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E36237" w14:textId="5E4F1C6D" w:rsidR="0004428A" w:rsidRDefault="00B34A21" w:rsidP="0004428A">
      <w:pPr>
        <w:spacing w:line="360" w:lineRule="auto"/>
        <w:jc w:val="center"/>
        <w:rPr>
          <w:rFonts w:ascii="Times New Roman" w:hAnsi="Times New Roman" w:cs="Times New Roman"/>
          <w:b/>
          <w:bCs/>
          <w:sz w:val="24"/>
          <w:szCs w:val="24"/>
        </w:rPr>
      </w:pPr>
      <w:r w:rsidRPr="00F03EAF">
        <w:rPr>
          <w:rFonts w:ascii="Times New Roman" w:hAnsi="Times New Roman" w:cs="Times New Roman"/>
          <w:b/>
          <w:bCs/>
          <w:sz w:val="24"/>
          <w:szCs w:val="24"/>
        </w:rPr>
        <w:t>Regulation</w:t>
      </w:r>
      <w:r w:rsidRPr="00F03EAF">
        <w:rPr>
          <w:rFonts w:ascii="Times New Roman" w:hAnsi="Times New Roman" w:cs="Times New Roman"/>
          <w:b/>
          <w:bCs/>
          <w:sz w:val="24"/>
          <w:szCs w:val="24"/>
        </w:rPr>
        <w:t xml:space="preserve"> </w:t>
      </w:r>
      <w:r>
        <w:rPr>
          <w:rFonts w:ascii="Times New Roman" w:hAnsi="Times New Roman" w:cs="Times New Roman" w:hint="eastAsia"/>
          <w:b/>
          <w:bCs/>
          <w:sz w:val="24"/>
          <w:szCs w:val="24"/>
        </w:rPr>
        <w:t xml:space="preserve">of </w:t>
      </w:r>
      <w:r w:rsidR="0004428A" w:rsidRPr="00F03EAF">
        <w:rPr>
          <w:rFonts w:ascii="Times New Roman" w:hAnsi="Times New Roman" w:cs="Times New Roman"/>
          <w:b/>
          <w:bCs/>
          <w:sz w:val="24"/>
          <w:szCs w:val="24"/>
        </w:rPr>
        <w:t>Active Hydrogen and Nitrate Concentration: Pulse Potential Strategies in</w:t>
      </w:r>
      <w:r w:rsidR="0004428A" w:rsidRPr="00F03EAF">
        <w:rPr>
          <w:rFonts w:ascii="Times New Roman" w:hAnsi="Times New Roman" w:cs="Times New Roman" w:hint="eastAsia"/>
          <w:b/>
          <w:bCs/>
          <w:sz w:val="24"/>
          <w:szCs w:val="24"/>
        </w:rPr>
        <w:t xml:space="preserve"> </w:t>
      </w:r>
      <w:r w:rsidR="0004428A" w:rsidRPr="006D0B27">
        <w:rPr>
          <w:rFonts w:ascii="Times New Roman" w:hAnsi="Times New Roman" w:cs="Times New Roman" w:hint="eastAsia"/>
          <w:b/>
          <w:bCs/>
          <w:sz w:val="24"/>
          <w:szCs w:val="24"/>
        </w:rPr>
        <w:t xml:space="preserve">Nitrate </w:t>
      </w:r>
      <w:r w:rsidR="0004428A">
        <w:rPr>
          <w:rFonts w:ascii="Times New Roman" w:hAnsi="Times New Roman" w:cs="Times New Roman" w:hint="eastAsia"/>
          <w:b/>
          <w:bCs/>
          <w:sz w:val="24"/>
          <w:szCs w:val="24"/>
        </w:rPr>
        <w:t>Electror</w:t>
      </w:r>
      <w:r w:rsidR="0004428A" w:rsidRPr="006D0B27">
        <w:rPr>
          <w:rFonts w:ascii="Times New Roman" w:hAnsi="Times New Roman" w:cs="Times New Roman" w:hint="eastAsia"/>
          <w:b/>
          <w:bCs/>
          <w:sz w:val="24"/>
          <w:szCs w:val="24"/>
        </w:rPr>
        <w:t>eduction</w:t>
      </w:r>
      <w:r w:rsidR="0004428A" w:rsidRPr="00F03EAF">
        <w:rPr>
          <w:rFonts w:ascii="Times New Roman" w:hAnsi="Times New Roman" w:cs="Times New Roman"/>
          <w:b/>
          <w:bCs/>
          <w:sz w:val="24"/>
          <w:szCs w:val="24"/>
        </w:rPr>
        <w:t xml:space="preserve"> Microenvironments</w:t>
      </w:r>
    </w:p>
    <w:p w14:paraId="73657719" w14:textId="77777777" w:rsidR="00184745" w:rsidRPr="0004428A" w:rsidRDefault="00184745" w:rsidP="00E230AD">
      <w:pPr>
        <w:spacing w:line="360" w:lineRule="auto"/>
        <w:rPr>
          <w:rFonts w:ascii="Times New Roman" w:hAnsi="Times New Roman" w:cs="Times New Roman"/>
          <w:sz w:val="24"/>
          <w:szCs w:val="24"/>
        </w:rPr>
      </w:pPr>
    </w:p>
    <w:p w14:paraId="59F40A43" w14:textId="73F4FBB2" w:rsidR="00C42841" w:rsidRPr="00E230AD" w:rsidRDefault="00C42841" w:rsidP="00E230AD">
      <w:pPr>
        <w:spacing w:line="360" w:lineRule="auto"/>
        <w:rPr>
          <w:rFonts w:ascii="Times New Roman" w:hAnsi="Times New Roman" w:cs="Times New Roman"/>
          <w:sz w:val="24"/>
          <w:szCs w:val="24"/>
        </w:rPr>
      </w:pPr>
      <w:r w:rsidRPr="00E230AD">
        <w:rPr>
          <w:rFonts w:ascii="Times New Roman" w:hAnsi="Times New Roman" w:cs="Times New Roman" w:hint="eastAsia"/>
          <w:sz w:val="24"/>
          <w:szCs w:val="24"/>
        </w:rPr>
        <w:t>Lin Gu</w:t>
      </w:r>
      <w:r w:rsidRPr="00E230AD">
        <w:rPr>
          <w:rFonts w:ascii="Times New Roman" w:hAnsi="Times New Roman" w:cs="Times New Roman"/>
          <w:sz w:val="24"/>
          <w:szCs w:val="24"/>
        </w:rPr>
        <w:t xml:space="preserve"> </w:t>
      </w:r>
      <w:r w:rsidRPr="00E230AD">
        <w:rPr>
          <w:rFonts w:ascii="Times New Roman" w:hAnsi="Times New Roman" w:cs="Times New Roman"/>
          <w:sz w:val="24"/>
          <w:szCs w:val="24"/>
          <w:vertAlign w:val="superscript"/>
        </w:rPr>
        <w:t>a</w:t>
      </w:r>
      <w:r w:rsidRPr="00E230AD">
        <w:rPr>
          <w:rFonts w:ascii="Times New Roman" w:hAnsi="Times New Roman" w:cs="Times New Roman"/>
          <w:sz w:val="24"/>
          <w:szCs w:val="24"/>
        </w:rPr>
        <w:t>,</w:t>
      </w:r>
      <w:r w:rsidRPr="00E230AD">
        <w:rPr>
          <w:rFonts w:ascii="Times New Roman" w:hAnsi="Times New Roman" w:cs="Times New Roman" w:hint="eastAsia"/>
          <w:sz w:val="24"/>
          <w:szCs w:val="24"/>
        </w:rPr>
        <w:t xml:space="preserve"> Nan Song</w:t>
      </w:r>
      <w:r w:rsidRPr="00E230AD">
        <w:rPr>
          <w:rFonts w:ascii="Times New Roman" w:hAnsi="Times New Roman" w:cs="Times New Roman"/>
          <w:sz w:val="24"/>
          <w:szCs w:val="24"/>
        </w:rPr>
        <w:t xml:space="preserve"> </w:t>
      </w:r>
      <w:r w:rsidRPr="00E230AD">
        <w:rPr>
          <w:rFonts w:ascii="Times New Roman" w:hAnsi="Times New Roman" w:cs="Times New Roman" w:hint="eastAsia"/>
          <w:sz w:val="24"/>
          <w:szCs w:val="24"/>
          <w:vertAlign w:val="superscript"/>
        </w:rPr>
        <w:t>b</w:t>
      </w:r>
      <w:r w:rsidRPr="00E230AD">
        <w:rPr>
          <w:rFonts w:ascii="Times New Roman" w:hAnsi="Times New Roman" w:cs="Times New Roman" w:hint="eastAsia"/>
          <w:sz w:val="24"/>
          <w:szCs w:val="24"/>
        </w:rPr>
        <w:t>,</w:t>
      </w:r>
      <w:r w:rsidR="00E230AD" w:rsidRPr="00E230AD">
        <w:rPr>
          <w:rFonts w:ascii="Times New Roman" w:hAnsi="Times New Roman" w:cs="Times New Roman" w:hint="eastAsia"/>
          <w:sz w:val="24"/>
          <w:szCs w:val="24"/>
        </w:rPr>
        <w:t xml:space="preserve"> Ziyang Wu</w:t>
      </w:r>
      <w:r w:rsidR="00E230AD" w:rsidRPr="00E230AD">
        <w:rPr>
          <w:rFonts w:ascii="Times New Roman" w:hAnsi="Times New Roman" w:cs="Times New Roman"/>
          <w:sz w:val="24"/>
          <w:szCs w:val="24"/>
        </w:rPr>
        <w:t xml:space="preserve"> </w:t>
      </w:r>
      <w:r w:rsidR="00E230AD" w:rsidRPr="00E230AD">
        <w:rPr>
          <w:rFonts w:ascii="Times New Roman" w:hAnsi="Times New Roman" w:cs="Times New Roman"/>
          <w:sz w:val="24"/>
          <w:szCs w:val="24"/>
          <w:vertAlign w:val="superscript"/>
        </w:rPr>
        <w:t>a</w:t>
      </w:r>
      <w:r w:rsidR="00E230AD" w:rsidRPr="00E230AD">
        <w:rPr>
          <w:rFonts w:ascii="Times New Roman" w:hAnsi="Times New Roman" w:cs="Times New Roman" w:hint="eastAsia"/>
          <w:sz w:val="24"/>
          <w:szCs w:val="24"/>
        </w:rPr>
        <w:t>,</w:t>
      </w:r>
      <w:r w:rsidR="006468A4">
        <w:rPr>
          <w:rFonts w:ascii="Times New Roman" w:hAnsi="Times New Roman" w:cs="Times New Roman" w:hint="eastAsia"/>
          <w:sz w:val="24"/>
          <w:szCs w:val="24"/>
        </w:rPr>
        <w:t xml:space="preserve"> </w:t>
      </w:r>
      <w:bookmarkStart w:id="0" w:name="_Hlk183798660"/>
      <w:proofErr w:type="spellStart"/>
      <w:r w:rsidR="006468A4">
        <w:rPr>
          <w:rFonts w:ascii="Times New Roman" w:hAnsi="Times New Roman" w:cs="Times New Roman" w:hint="eastAsia"/>
          <w:sz w:val="24"/>
          <w:szCs w:val="24"/>
        </w:rPr>
        <w:t>Hongxia</w:t>
      </w:r>
      <w:proofErr w:type="spellEnd"/>
      <w:r w:rsidR="006468A4">
        <w:rPr>
          <w:rFonts w:ascii="Times New Roman" w:hAnsi="Times New Roman" w:cs="Times New Roman" w:hint="eastAsia"/>
          <w:sz w:val="24"/>
          <w:szCs w:val="24"/>
        </w:rPr>
        <w:t xml:space="preserve"> Luo</w:t>
      </w:r>
      <w:r w:rsidR="006468A4" w:rsidRPr="00E230AD">
        <w:rPr>
          <w:rFonts w:ascii="Times New Roman" w:hAnsi="Times New Roman" w:cs="Times New Roman"/>
          <w:sz w:val="24"/>
          <w:szCs w:val="24"/>
        </w:rPr>
        <w:t xml:space="preserve"> </w:t>
      </w:r>
      <w:r w:rsidR="006468A4" w:rsidRPr="00E230AD">
        <w:rPr>
          <w:rFonts w:ascii="Times New Roman" w:hAnsi="Times New Roman" w:cs="Times New Roman"/>
          <w:sz w:val="24"/>
          <w:szCs w:val="24"/>
          <w:vertAlign w:val="superscript"/>
        </w:rPr>
        <w:t>a</w:t>
      </w:r>
      <w:r w:rsidR="006468A4">
        <w:rPr>
          <w:rFonts w:ascii="Times New Roman" w:hAnsi="Times New Roman" w:cs="Times New Roman" w:hint="eastAsia"/>
          <w:sz w:val="24"/>
          <w:szCs w:val="24"/>
        </w:rPr>
        <w:t>,</w:t>
      </w:r>
      <w:bookmarkEnd w:id="0"/>
      <w:r w:rsidR="006468A4">
        <w:rPr>
          <w:rFonts w:ascii="Times New Roman" w:hAnsi="Times New Roman" w:cs="Times New Roman" w:hint="eastAsia"/>
          <w:sz w:val="24"/>
          <w:szCs w:val="24"/>
        </w:rPr>
        <w:t xml:space="preserve"> </w:t>
      </w:r>
      <w:r w:rsidR="00446084">
        <w:rPr>
          <w:rFonts w:ascii="Times New Roman" w:hAnsi="Times New Roman" w:cs="Times New Roman" w:hint="eastAsia"/>
          <w:sz w:val="24"/>
          <w:szCs w:val="24"/>
        </w:rPr>
        <w:t xml:space="preserve">Jun Chen </w:t>
      </w:r>
      <w:r w:rsidR="00446084">
        <w:rPr>
          <w:rFonts w:ascii="Times New Roman" w:hAnsi="Times New Roman" w:cs="Times New Roman" w:hint="eastAsia"/>
          <w:sz w:val="24"/>
          <w:szCs w:val="24"/>
          <w:vertAlign w:val="superscript"/>
        </w:rPr>
        <w:t>c</w:t>
      </w:r>
      <w:r w:rsidR="00446084">
        <w:rPr>
          <w:rFonts w:ascii="Times New Roman" w:hAnsi="Times New Roman" w:cs="Times New Roman" w:hint="eastAsia"/>
          <w:sz w:val="24"/>
          <w:szCs w:val="24"/>
        </w:rPr>
        <w:t>,</w:t>
      </w:r>
      <w:r w:rsidRPr="00E230AD">
        <w:rPr>
          <w:rFonts w:ascii="Times New Roman" w:hAnsi="Times New Roman" w:cs="Times New Roman" w:hint="eastAsia"/>
          <w:sz w:val="24"/>
          <w:szCs w:val="24"/>
        </w:rPr>
        <w:t xml:space="preserve"> Jianping Yang</w:t>
      </w:r>
      <w:r w:rsidRPr="00E230AD">
        <w:rPr>
          <w:rFonts w:ascii="Times New Roman" w:hAnsi="Times New Roman" w:cs="Times New Roman"/>
          <w:sz w:val="24"/>
          <w:szCs w:val="24"/>
        </w:rPr>
        <w:t xml:space="preserve"> </w:t>
      </w:r>
      <w:r w:rsidRPr="00E230AD">
        <w:rPr>
          <w:rFonts w:ascii="Times New Roman" w:hAnsi="Times New Roman" w:cs="Times New Roman"/>
          <w:sz w:val="24"/>
          <w:szCs w:val="24"/>
          <w:vertAlign w:val="superscript"/>
        </w:rPr>
        <w:t>a, *</w:t>
      </w:r>
    </w:p>
    <w:p w14:paraId="023A9CD0" w14:textId="77777777" w:rsidR="00C42841" w:rsidRPr="00E230AD" w:rsidRDefault="00C42841" w:rsidP="00E230AD">
      <w:pPr>
        <w:spacing w:line="360" w:lineRule="auto"/>
        <w:rPr>
          <w:rFonts w:ascii="Times New Roman" w:hAnsi="Times New Roman" w:cs="Times New Roman"/>
          <w:sz w:val="24"/>
          <w:szCs w:val="24"/>
        </w:rPr>
      </w:pPr>
    </w:p>
    <w:p w14:paraId="1D9E7D54" w14:textId="77777777" w:rsidR="00C42841" w:rsidRPr="00E230AD" w:rsidRDefault="00C42841" w:rsidP="00E230AD">
      <w:pPr>
        <w:spacing w:line="360" w:lineRule="auto"/>
        <w:rPr>
          <w:rFonts w:ascii="Times New Roman" w:hAnsi="Times New Roman" w:cs="Times New Roman"/>
          <w:sz w:val="24"/>
          <w:szCs w:val="24"/>
        </w:rPr>
      </w:pPr>
      <w:r w:rsidRPr="00E230AD">
        <w:rPr>
          <w:rFonts w:ascii="Times New Roman" w:hAnsi="Times New Roman" w:cs="Times New Roman"/>
          <w:sz w:val="24"/>
          <w:szCs w:val="24"/>
          <w:vertAlign w:val="superscript"/>
        </w:rPr>
        <w:t>a</w:t>
      </w:r>
      <w:r w:rsidRPr="00E230AD">
        <w:rPr>
          <w:rFonts w:ascii="Times New Roman" w:hAnsi="Times New Roman" w:cs="Times New Roman"/>
          <w:sz w:val="24"/>
          <w:szCs w:val="24"/>
        </w:rPr>
        <w:t xml:space="preserve"> State Key Laboratory for Modification of Chemical Fibers and Polymer Materials, College of Materials Science and Engineering, </w:t>
      </w:r>
      <w:proofErr w:type="spellStart"/>
      <w:r w:rsidRPr="00E230AD">
        <w:rPr>
          <w:rFonts w:ascii="Times New Roman" w:hAnsi="Times New Roman" w:cs="Times New Roman"/>
          <w:sz w:val="24"/>
          <w:szCs w:val="24"/>
        </w:rPr>
        <w:t>Donghua</w:t>
      </w:r>
      <w:proofErr w:type="spellEnd"/>
      <w:r w:rsidRPr="00E230AD">
        <w:rPr>
          <w:rFonts w:ascii="Times New Roman" w:hAnsi="Times New Roman" w:cs="Times New Roman"/>
          <w:sz w:val="24"/>
          <w:szCs w:val="24"/>
        </w:rPr>
        <w:t xml:space="preserve"> University, Shanghai, 201620, China</w:t>
      </w:r>
    </w:p>
    <w:p w14:paraId="643AC7F9" w14:textId="77777777" w:rsidR="00C42841" w:rsidRPr="00E230AD" w:rsidRDefault="00C42841" w:rsidP="00E230AD">
      <w:pPr>
        <w:spacing w:line="360" w:lineRule="auto"/>
        <w:rPr>
          <w:rFonts w:ascii="Times New Roman" w:hAnsi="Times New Roman" w:cs="Times New Roman"/>
          <w:sz w:val="24"/>
          <w:szCs w:val="24"/>
        </w:rPr>
      </w:pPr>
    </w:p>
    <w:p w14:paraId="3E167EBD" w14:textId="77777777" w:rsidR="00C42841" w:rsidRPr="00E230AD" w:rsidRDefault="00C42841" w:rsidP="00E230AD">
      <w:pPr>
        <w:spacing w:line="360" w:lineRule="auto"/>
        <w:rPr>
          <w:rFonts w:ascii="Times New Roman" w:hAnsi="Times New Roman" w:cs="Times New Roman"/>
          <w:sz w:val="24"/>
          <w:szCs w:val="24"/>
        </w:rPr>
      </w:pPr>
      <w:r w:rsidRPr="00E230AD">
        <w:rPr>
          <w:rFonts w:ascii="Times New Roman" w:hAnsi="Times New Roman" w:cs="Times New Roman" w:hint="eastAsia"/>
          <w:sz w:val="24"/>
          <w:szCs w:val="24"/>
          <w:vertAlign w:val="superscript"/>
        </w:rPr>
        <w:t xml:space="preserve">b </w:t>
      </w:r>
      <w:r w:rsidRPr="00E230AD">
        <w:rPr>
          <w:rFonts w:ascii="Times New Roman" w:hAnsi="Times New Roman" w:cs="Times New Roman" w:hint="eastAsia"/>
          <w:sz w:val="24"/>
          <w:szCs w:val="24"/>
        </w:rPr>
        <w:t>State Key Laboratory of Chemical Engineering, East China University of Science and Technology, Shanghai, 200237 P. R. China</w:t>
      </w:r>
    </w:p>
    <w:p w14:paraId="0008E5FE" w14:textId="77777777" w:rsidR="00C42841" w:rsidRPr="00E230AD" w:rsidRDefault="00C42841" w:rsidP="00E230AD">
      <w:pPr>
        <w:spacing w:line="360" w:lineRule="auto"/>
        <w:rPr>
          <w:rFonts w:ascii="Times New Roman" w:hAnsi="Times New Roman" w:cs="Times New Roman"/>
          <w:sz w:val="24"/>
          <w:szCs w:val="24"/>
        </w:rPr>
      </w:pPr>
    </w:p>
    <w:p w14:paraId="3487257C" w14:textId="77777777" w:rsidR="00446084" w:rsidRPr="00397F6E" w:rsidRDefault="00446084" w:rsidP="00446084">
      <w:pPr>
        <w:spacing w:line="360" w:lineRule="auto"/>
        <w:rPr>
          <w:rFonts w:ascii="Times New Roman" w:hAnsi="Times New Roman" w:cs="Times New Roman"/>
          <w:sz w:val="24"/>
          <w:szCs w:val="24"/>
        </w:rPr>
      </w:pPr>
      <w:r>
        <w:rPr>
          <w:rFonts w:ascii="Times New Roman" w:hAnsi="Times New Roman" w:cs="Times New Roman" w:hint="eastAsia"/>
          <w:sz w:val="24"/>
          <w:szCs w:val="24"/>
          <w:vertAlign w:val="superscript"/>
        </w:rPr>
        <w:t>c</w:t>
      </w:r>
      <w:r w:rsidRPr="00332CA7">
        <w:rPr>
          <w:rFonts w:ascii="Times New Roman" w:hAnsi="Times New Roman" w:cs="Times New Roman" w:hint="eastAsia"/>
          <w:sz w:val="24"/>
          <w:szCs w:val="24"/>
        </w:rPr>
        <w:t xml:space="preserve"> ARC Centre of Excellence for </w:t>
      </w:r>
      <w:proofErr w:type="spellStart"/>
      <w:r w:rsidRPr="00332CA7">
        <w:rPr>
          <w:rFonts w:ascii="Times New Roman" w:hAnsi="Times New Roman" w:cs="Times New Roman" w:hint="eastAsia"/>
          <w:sz w:val="24"/>
          <w:szCs w:val="24"/>
        </w:rPr>
        <w:t>Electromaterials</w:t>
      </w:r>
      <w:proofErr w:type="spellEnd"/>
      <w:r w:rsidRPr="00332CA7">
        <w:rPr>
          <w:rFonts w:ascii="Times New Roman" w:hAnsi="Times New Roman" w:cs="Times New Roman" w:hint="eastAsia"/>
          <w:sz w:val="24"/>
          <w:szCs w:val="24"/>
        </w:rPr>
        <w:t xml:space="preserve"> Science, Intelligent Polymer Research Institute, Australian Institute of Innovative Materials, Innovation Campus, University of Wollongong, Wollongong, NSW, 2522 Australia</w:t>
      </w:r>
    </w:p>
    <w:p w14:paraId="21473DF5" w14:textId="77777777" w:rsidR="00C42841" w:rsidRPr="00446084" w:rsidRDefault="00C42841" w:rsidP="00E230AD">
      <w:pPr>
        <w:spacing w:line="360" w:lineRule="auto"/>
        <w:rPr>
          <w:rFonts w:ascii="Times New Roman" w:hAnsi="Times New Roman" w:cs="Times New Roman"/>
          <w:sz w:val="24"/>
          <w:szCs w:val="24"/>
        </w:rPr>
      </w:pPr>
    </w:p>
    <w:p w14:paraId="28656511" w14:textId="77777777" w:rsidR="00C42841" w:rsidRPr="00E230AD" w:rsidRDefault="00C42841" w:rsidP="00E230AD">
      <w:pPr>
        <w:spacing w:line="360" w:lineRule="auto"/>
        <w:rPr>
          <w:rFonts w:ascii="Times" w:eastAsia="宋体" w:hAnsi="Times"/>
          <w:color w:val="000000" w:themeColor="text1"/>
          <w:kern w:val="0"/>
          <w:sz w:val="24"/>
          <w:szCs w:val="24"/>
        </w:rPr>
      </w:pPr>
      <w:r w:rsidRPr="00E230AD">
        <w:rPr>
          <w:rFonts w:ascii="Times New Roman" w:eastAsia="宋体" w:hAnsi="Times New Roman" w:cs="Times New Roman"/>
          <w:bCs/>
          <w:sz w:val="24"/>
          <w:szCs w:val="24"/>
        </w:rPr>
        <w:t>*Corresponding authors</w:t>
      </w:r>
    </w:p>
    <w:p w14:paraId="54E31238" w14:textId="77777777" w:rsidR="00C42841" w:rsidRPr="00E230AD" w:rsidRDefault="00C42841" w:rsidP="00E230AD">
      <w:pPr>
        <w:spacing w:line="360" w:lineRule="auto"/>
        <w:rPr>
          <w:rFonts w:ascii="Times" w:eastAsia="宋体" w:hAnsi="Times"/>
          <w:kern w:val="0"/>
          <w:sz w:val="24"/>
          <w:szCs w:val="24"/>
        </w:rPr>
      </w:pPr>
      <w:r w:rsidRPr="00E230AD">
        <w:rPr>
          <w:rFonts w:ascii="Times New Roman" w:eastAsia="宋体" w:hAnsi="Times New Roman" w:cs="Times New Roman"/>
          <w:color w:val="000000" w:themeColor="text1"/>
          <w:kern w:val="0"/>
          <w:sz w:val="24"/>
          <w:szCs w:val="24"/>
        </w:rPr>
        <w:t xml:space="preserve">E-mail: </w:t>
      </w:r>
      <w:r w:rsidRPr="00E230AD">
        <w:rPr>
          <w:rFonts w:ascii="Times New Roman" w:eastAsia="宋体" w:hAnsi="Times New Roman" w:cs="Times New Roman"/>
          <w:kern w:val="0"/>
          <w:sz w:val="24"/>
          <w:szCs w:val="24"/>
        </w:rPr>
        <w:t>jianpingyang@dhu.edu.cn</w:t>
      </w:r>
      <w:r w:rsidRPr="00E230AD">
        <w:rPr>
          <w:rFonts w:ascii="Times" w:eastAsia="宋体" w:hAnsi="Times" w:hint="eastAsia"/>
          <w:kern w:val="0"/>
          <w:sz w:val="24"/>
          <w:szCs w:val="24"/>
        </w:rPr>
        <w:t xml:space="preserve"> </w:t>
      </w:r>
    </w:p>
    <w:p w14:paraId="1047AA85" w14:textId="77777777" w:rsidR="00C42841" w:rsidRPr="00C42841" w:rsidRDefault="00C42841" w:rsidP="00E230AD">
      <w:pPr>
        <w:spacing w:line="276" w:lineRule="auto"/>
        <w:rPr>
          <w:rFonts w:ascii="Times New Roman" w:hAnsi="Times New Roman" w:cs="Times New Roman"/>
          <w:szCs w:val="21"/>
        </w:rPr>
      </w:pPr>
    </w:p>
    <w:p w14:paraId="50BAB1A7" w14:textId="0C85B407" w:rsidR="00C42841" w:rsidRDefault="00C42841">
      <w:pPr>
        <w:widowControl/>
        <w:jc w:val="left"/>
        <w:rPr>
          <w:rFonts w:hint="eastAsia"/>
        </w:rPr>
      </w:pPr>
      <w:r>
        <w:rPr>
          <w:rFonts w:hint="eastAsia"/>
        </w:rPr>
        <w:br w:type="page"/>
      </w:r>
    </w:p>
    <w:p w14:paraId="71285295" w14:textId="77777777" w:rsidR="00C42841" w:rsidRPr="00682EB1" w:rsidRDefault="00C42841" w:rsidP="00C42841">
      <w:pPr>
        <w:spacing w:line="360" w:lineRule="auto"/>
        <w:rPr>
          <w:rFonts w:ascii="Times New Roman" w:hAnsi="Times New Roman" w:cs="Times New Roman"/>
          <w:b/>
          <w:bCs/>
          <w:sz w:val="28"/>
          <w:szCs w:val="28"/>
        </w:rPr>
      </w:pPr>
      <w:r w:rsidRPr="00682EB1">
        <w:rPr>
          <w:rFonts w:ascii="Times New Roman" w:hAnsi="Times New Roman" w:cs="Times New Roman"/>
          <w:b/>
          <w:bCs/>
          <w:sz w:val="28"/>
          <w:szCs w:val="28"/>
        </w:rPr>
        <w:lastRenderedPageBreak/>
        <w:t>Supplementary Methods</w:t>
      </w:r>
    </w:p>
    <w:p w14:paraId="41D96742" w14:textId="458BE809" w:rsidR="00C42841" w:rsidRPr="00682EB1" w:rsidRDefault="00C42841" w:rsidP="00C42841">
      <w:pPr>
        <w:spacing w:line="360" w:lineRule="auto"/>
        <w:rPr>
          <w:rFonts w:ascii="Times New Roman" w:hAnsi="Times New Roman" w:cs="Times New Roman"/>
          <w:sz w:val="24"/>
          <w:szCs w:val="24"/>
        </w:rPr>
      </w:pPr>
      <w:r w:rsidRPr="00682EB1">
        <w:rPr>
          <w:rFonts w:ascii="Times New Roman" w:hAnsi="Times New Roman" w:cs="Times New Roman"/>
          <w:b/>
          <w:bCs/>
          <w:sz w:val="24"/>
          <w:szCs w:val="24"/>
        </w:rPr>
        <w:t xml:space="preserve">Chemicals and Materials: </w:t>
      </w:r>
      <w:proofErr w:type="gramStart"/>
      <w:r w:rsidRPr="00682EB1">
        <w:rPr>
          <w:rFonts w:ascii="Times New Roman" w:hAnsi="Times New Roman" w:cs="Times New Roman"/>
          <w:sz w:val="24"/>
          <w:szCs w:val="24"/>
        </w:rPr>
        <w:t>Copper(</w:t>
      </w:r>
      <w:proofErr w:type="gramEnd"/>
      <w:r w:rsidRPr="00682EB1">
        <w:rPr>
          <w:rFonts w:ascii="Times New Roman" w:hAnsi="Times New Roman" w:cs="Times New Roman"/>
          <w:sz w:val="24"/>
          <w:szCs w:val="24"/>
        </w:rPr>
        <w:t>II) acetate (</w:t>
      </w:r>
      <w:r w:rsidRPr="00682EB1">
        <w:rPr>
          <w:rFonts w:ascii="Times New Roman" w:hAnsi="Times New Roman" w:cs="Times New Roman" w:hint="eastAsia"/>
          <w:sz w:val="24"/>
          <w:szCs w:val="24"/>
        </w:rPr>
        <w:t>RG</w:t>
      </w:r>
      <w:r w:rsidRPr="00682EB1">
        <w:rPr>
          <w:rFonts w:ascii="Times New Roman" w:hAnsi="Times New Roman" w:cs="Times New Roman"/>
          <w:sz w:val="24"/>
          <w:szCs w:val="24"/>
        </w:rPr>
        <w:t>), sodium borohydride (NaBH</w:t>
      </w:r>
      <w:r w:rsidRPr="00682EB1">
        <w:rPr>
          <w:rFonts w:ascii="Times New Roman" w:hAnsi="Times New Roman" w:cs="Times New Roman"/>
          <w:sz w:val="24"/>
          <w:szCs w:val="24"/>
          <w:vertAlign w:val="subscript"/>
        </w:rPr>
        <w:t>4</w:t>
      </w:r>
      <w:r w:rsidRPr="00682EB1">
        <w:rPr>
          <w:rFonts w:ascii="Times New Roman" w:hAnsi="Times New Roman" w:cs="Times New Roman"/>
          <w:sz w:val="24"/>
          <w:szCs w:val="24"/>
        </w:rPr>
        <w:t xml:space="preserve">, </w:t>
      </w:r>
      <w:r w:rsidRPr="00682EB1">
        <w:rPr>
          <w:rFonts w:ascii="Times New Roman" w:eastAsia="等线" w:hAnsi="Times New Roman" w:cs="Times New Roman" w:hint="eastAsia"/>
          <w:sz w:val="24"/>
          <w:szCs w:val="24"/>
        </w:rPr>
        <w:t>AR</w:t>
      </w:r>
      <w:r w:rsidRPr="00682EB1">
        <w:rPr>
          <w:rFonts w:ascii="Times New Roman" w:hAnsi="Times New Roman" w:cs="Times New Roman"/>
          <w:sz w:val="24"/>
          <w:szCs w:val="24"/>
        </w:rPr>
        <w:t xml:space="preserve">), potassium hydroxide (≥85.0), </w:t>
      </w:r>
      <w:r w:rsidRPr="00682EB1">
        <w:rPr>
          <w:rFonts w:ascii="Times New Roman" w:hAnsi="Times New Roman" w:cs="Times New Roman" w:hint="eastAsia"/>
          <w:sz w:val="24"/>
          <w:szCs w:val="24"/>
        </w:rPr>
        <w:t>potassium nitrate (</w:t>
      </w:r>
      <w:r w:rsidRPr="00682EB1">
        <w:rPr>
          <w:rFonts w:ascii="Times New Roman" w:hAnsi="Times New Roman" w:cs="Times New Roman"/>
          <w:sz w:val="24"/>
          <w:szCs w:val="24"/>
        </w:rPr>
        <w:t>≥</w:t>
      </w:r>
      <w:r w:rsidRPr="00682EB1">
        <w:rPr>
          <w:rFonts w:ascii="Times New Roman" w:hAnsi="Times New Roman" w:cs="Times New Roman" w:hint="eastAsia"/>
          <w:sz w:val="24"/>
          <w:szCs w:val="24"/>
        </w:rPr>
        <w:t>99</w:t>
      </w:r>
      <w:r w:rsidRPr="00682EB1">
        <w:rPr>
          <w:rFonts w:ascii="Times New Roman" w:hAnsi="Times New Roman" w:cs="Times New Roman"/>
          <w:sz w:val="24"/>
          <w:szCs w:val="24"/>
        </w:rPr>
        <w:t>.0</w:t>
      </w:r>
      <w:r w:rsidRPr="00682EB1">
        <w:rPr>
          <w:rFonts w:ascii="Times New Roman" w:hAnsi="Times New Roman" w:cs="Times New Roman" w:hint="eastAsia"/>
          <w:sz w:val="24"/>
          <w:szCs w:val="24"/>
        </w:rPr>
        <w:t xml:space="preserve">), </w:t>
      </w:r>
      <w:r w:rsidR="00C548AD">
        <w:rPr>
          <w:rFonts w:ascii="Times New Roman" w:hAnsi="Times New Roman" w:cs="Times New Roman" w:hint="eastAsia"/>
          <w:sz w:val="24"/>
          <w:szCs w:val="24"/>
        </w:rPr>
        <w:t>f</w:t>
      </w:r>
      <w:r w:rsidR="00C548AD" w:rsidRPr="00C548AD">
        <w:rPr>
          <w:rFonts w:ascii="Times New Roman" w:hAnsi="Times New Roman" w:cs="Times New Roman" w:hint="eastAsia"/>
          <w:sz w:val="24"/>
          <w:szCs w:val="24"/>
        </w:rPr>
        <w:t>erric chloride</w:t>
      </w:r>
      <w:r w:rsidR="00C548AD" w:rsidRPr="00682EB1">
        <w:rPr>
          <w:rFonts w:ascii="Times New Roman" w:hAnsi="Times New Roman" w:cs="Times New Roman"/>
          <w:sz w:val="24"/>
          <w:szCs w:val="24"/>
        </w:rPr>
        <w:t xml:space="preserve"> (</w:t>
      </w:r>
      <w:r w:rsidR="00C548AD" w:rsidRPr="00682EB1">
        <w:rPr>
          <w:rFonts w:ascii="Times New Roman" w:hAnsi="Times New Roman" w:cs="Times New Roman" w:hint="eastAsia"/>
          <w:sz w:val="24"/>
          <w:szCs w:val="24"/>
        </w:rPr>
        <w:t>RG</w:t>
      </w:r>
      <w:r w:rsidR="00C548AD" w:rsidRPr="00682EB1">
        <w:rPr>
          <w:rFonts w:ascii="Times New Roman" w:hAnsi="Times New Roman" w:cs="Times New Roman"/>
          <w:sz w:val="24"/>
          <w:szCs w:val="24"/>
        </w:rPr>
        <w:t>)</w:t>
      </w:r>
      <w:r w:rsidR="00C548AD" w:rsidRPr="00C548AD">
        <w:rPr>
          <w:rFonts w:ascii="Times New Roman" w:hAnsi="Times New Roman" w:cs="Times New Roman" w:hint="eastAsia"/>
          <w:sz w:val="24"/>
          <w:szCs w:val="24"/>
        </w:rPr>
        <w:t>, cobalt chloride</w:t>
      </w:r>
      <w:r w:rsidR="00C548AD">
        <w:rPr>
          <w:rFonts w:ascii="Times New Roman" w:hAnsi="Times New Roman" w:cs="Times New Roman" w:hint="eastAsia"/>
          <w:sz w:val="24"/>
          <w:szCs w:val="24"/>
        </w:rPr>
        <w:t xml:space="preserve"> (98%)</w:t>
      </w:r>
      <w:r w:rsidR="00C548AD" w:rsidRPr="00C548AD">
        <w:rPr>
          <w:rFonts w:ascii="Times New Roman" w:hAnsi="Times New Roman" w:cs="Times New Roman" w:hint="eastAsia"/>
          <w:sz w:val="24"/>
          <w:szCs w:val="24"/>
        </w:rPr>
        <w:t>, nickel chloride</w:t>
      </w:r>
      <w:r w:rsidR="00C548AD">
        <w:rPr>
          <w:rFonts w:ascii="Times New Roman" w:hAnsi="Times New Roman" w:cs="Times New Roman" w:hint="eastAsia"/>
          <w:sz w:val="24"/>
          <w:szCs w:val="24"/>
        </w:rPr>
        <w:t xml:space="preserve"> (99%), </w:t>
      </w:r>
      <w:r w:rsidRPr="00682EB1">
        <w:rPr>
          <w:rFonts w:ascii="Times New Roman" w:hAnsi="Times New Roman" w:cs="Times New Roman"/>
          <w:sz w:val="24"/>
          <w:szCs w:val="24"/>
        </w:rPr>
        <w:t>ethylene glycol ethyl ether (≥99%)</w:t>
      </w:r>
      <w:r w:rsidRPr="00682EB1">
        <w:rPr>
          <w:rFonts w:ascii="Times New Roman" w:hAnsi="Times New Roman" w:cs="Times New Roman" w:hint="eastAsia"/>
          <w:sz w:val="24"/>
          <w:szCs w:val="24"/>
        </w:rPr>
        <w:t xml:space="preserve"> and</w:t>
      </w:r>
      <w:r w:rsidRPr="00682EB1">
        <w:rPr>
          <w:rFonts w:ascii="Times New Roman" w:hAnsi="Times New Roman" w:cs="Times New Roman"/>
          <w:sz w:val="24"/>
          <w:szCs w:val="24"/>
        </w:rPr>
        <w:t xml:space="preserve"> acetone (≥99.5), were purchased from the Sinopharm Chemical Reagent Company. </w:t>
      </w:r>
    </w:p>
    <w:p w14:paraId="005832DC" w14:textId="619DD146" w:rsidR="00D2617A" w:rsidRPr="00682EB1" w:rsidRDefault="00C42841" w:rsidP="00C42841">
      <w:pPr>
        <w:spacing w:line="360" w:lineRule="auto"/>
        <w:rPr>
          <w:rFonts w:ascii="Times New Roman" w:hAnsi="Times New Roman" w:cs="Times New Roman"/>
          <w:sz w:val="24"/>
          <w:szCs w:val="24"/>
        </w:rPr>
      </w:pPr>
      <w:proofErr w:type="gramStart"/>
      <w:r w:rsidRPr="00682EB1">
        <w:rPr>
          <w:rFonts w:ascii="Times New Roman" w:hAnsi="Times New Roman" w:cs="Times New Roman"/>
          <w:sz w:val="24"/>
          <w:szCs w:val="24"/>
        </w:rPr>
        <w:t>Palladium(</w:t>
      </w:r>
      <w:proofErr w:type="gramEnd"/>
      <w:r w:rsidRPr="00682EB1">
        <w:rPr>
          <w:rFonts w:ascii="Times New Roman" w:hAnsi="Times New Roman" w:cs="Times New Roman"/>
          <w:sz w:val="24"/>
          <w:szCs w:val="24"/>
        </w:rPr>
        <w:t>II) acetate (99.9% metal basis) were purchased from Macklin Reagent. Ethanol (≥99.7%) was purchased from General Reagent.</w:t>
      </w:r>
      <w:r w:rsidR="00260073">
        <w:rPr>
          <w:rFonts w:ascii="Times New Roman" w:hAnsi="Times New Roman" w:cs="Times New Roman" w:hint="eastAsia"/>
          <w:sz w:val="24"/>
          <w:szCs w:val="24"/>
        </w:rPr>
        <w:t xml:space="preserve"> </w:t>
      </w:r>
    </w:p>
    <w:p w14:paraId="6086CC41" w14:textId="77777777" w:rsidR="00682EB1" w:rsidRPr="00682EB1" w:rsidRDefault="00682EB1" w:rsidP="00682EB1">
      <w:pPr>
        <w:spacing w:line="360" w:lineRule="auto"/>
        <w:rPr>
          <w:rFonts w:ascii="Times New Roman" w:hAnsi="Times New Roman" w:cs="Times New Roman"/>
          <w:b/>
          <w:bCs/>
          <w:sz w:val="28"/>
          <w:szCs w:val="28"/>
        </w:rPr>
      </w:pPr>
      <w:r w:rsidRPr="00682EB1">
        <w:rPr>
          <w:rFonts w:ascii="Times New Roman" w:hAnsi="Times New Roman" w:cs="Times New Roman"/>
          <w:b/>
          <w:bCs/>
          <w:sz w:val="28"/>
          <w:szCs w:val="28"/>
        </w:rPr>
        <w:t>C</w:t>
      </w:r>
      <w:r w:rsidRPr="00682EB1">
        <w:rPr>
          <w:rFonts w:ascii="Times New Roman" w:hAnsi="Times New Roman" w:cs="Times New Roman" w:hint="eastAsia"/>
          <w:b/>
          <w:bCs/>
          <w:sz w:val="28"/>
          <w:szCs w:val="28"/>
        </w:rPr>
        <w:t>atalysts</w:t>
      </w:r>
      <w:r w:rsidRPr="00682EB1">
        <w:rPr>
          <w:rFonts w:ascii="Times New Roman" w:hAnsi="Times New Roman" w:cs="Times New Roman"/>
          <w:b/>
          <w:bCs/>
          <w:sz w:val="28"/>
          <w:szCs w:val="28"/>
        </w:rPr>
        <w:t xml:space="preserve"> </w:t>
      </w:r>
      <w:r w:rsidRPr="00682EB1">
        <w:rPr>
          <w:rFonts w:ascii="Times New Roman" w:hAnsi="Times New Roman" w:cs="Times New Roman" w:hint="eastAsia"/>
          <w:b/>
          <w:bCs/>
          <w:sz w:val="28"/>
          <w:szCs w:val="28"/>
        </w:rPr>
        <w:t>characterization</w:t>
      </w:r>
    </w:p>
    <w:p w14:paraId="2E56D433" w14:textId="1D704982" w:rsidR="00682EB1" w:rsidRPr="00D92B21" w:rsidRDefault="00682EB1" w:rsidP="00682EB1">
      <w:pPr>
        <w:spacing w:line="360" w:lineRule="auto"/>
        <w:rPr>
          <w:rFonts w:ascii="Times New Roman" w:hAnsi="Times New Roman" w:cs="Times New Roman"/>
          <w:sz w:val="24"/>
          <w:szCs w:val="24"/>
        </w:rPr>
      </w:pPr>
      <w:r>
        <w:rPr>
          <w:rFonts w:ascii="Times New Roman" w:hAnsi="Times New Roman" w:cs="Times New Roman"/>
          <w:sz w:val="24"/>
          <w:szCs w:val="24"/>
        </w:rPr>
        <w:t xml:space="preserve">Materials </w:t>
      </w:r>
      <w:r w:rsidRPr="00EB73D6">
        <w:rPr>
          <w:rFonts w:ascii="Times New Roman" w:hAnsi="Times New Roman" w:cs="Times New Roman"/>
          <w:sz w:val="24"/>
          <w:szCs w:val="24"/>
        </w:rPr>
        <w:t>morphology was studied using transmission electron microscopy (TEM) (Talos F200S) at 200 kV.</w:t>
      </w:r>
      <w:r>
        <w:rPr>
          <w:rFonts w:ascii="Times New Roman" w:hAnsi="Times New Roman" w:cs="Times New Roman"/>
          <w:sz w:val="24"/>
          <w:szCs w:val="24"/>
        </w:rPr>
        <w:t xml:space="preserve"> </w:t>
      </w:r>
      <w:r w:rsidRPr="00D92B21">
        <w:rPr>
          <w:rFonts w:ascii="Times New Roman" w:hAnsi="Times New Roman" w:cs="Times New Roman"/>
          <w:sz w:val="24"/>
          <w:szCs w:val="24"/>
        </w:rPr>
        <w:t xml:space="preserve">The nanostructure's X-ray diffraction (XRD) was determined via a Rigaku D/Max-2550 PC diffractometer (Japan) using Cu kα radiation. The </w:t>
      </w:r>
      <w:proofErr w:type="spellStart"/>
      <w:r w:rsidRPr="00D92B21">
        <w:rPr>
          <w:rFonts w:ascii="Times New Roman" w:hAnsi="Times New Roman" w:cs="Times New Roman"/>
          <w:sz w:val="24"/>
          <w:szCs w:val="24"/>
        </w:rPr>
        <w:t>Dilor</w:t>
      </w:r>
      <w:proofErr w:type="spellEnd"/>
      <w:r w:rsidRPr="00D92B21">
        <w:rPr>
          <w:rFonts w:ascii="Times New Roman" w:hAnsi="Times New Roman" w:cs="Times New Roman"/>
          <w:sz w:val="24"/>
          <w:szCs w:val="24"/>
        </w:rPr>
        <w:t xml:space="preserve"> LabRam-1B microscope Raman spectrometer (France) was used to obtain the Raman spectra. Nanoporous structures were measured using nitrogen sorption isotherms, utilizing an </w:t>
      </w:r>
      <w:proofErr w:type="spellStart"/>
      <w:r w:rsidRPr="00D92B21">
        <w:rPr>
          <w:rFonts w:ascii="Times New Roman" w:hAnsi="Times New Roman" w:cs="Times New Roman"/>
          <w:sz w:val="24"/>
          <w:szCs w:val="24"/>
        </w:rPr>
        <w:t>Autosorb</w:t>
      </w:r>
      <w:proofErr w:type="spellEnd"/>
      <w:r w:rsidRPr="00D92B21">
        <w:rPr>
          <w:rFonts w:ascii="Times New Roman" w:hAnsi="Times New Roman" w:cs="Times New Roman"/>
          <w:sz w:val="24"/>
          <w:szCs w:val="24"/>
        </w:rPr>
        <w:t xml:space="preserve"> iQ instrument (</w:t>
      </w:r>
      <w:proofErr w:type="spellStart"/>
      <w:r w:rsidRPr="00D92B21">
        <w:rPr>
          <w:rFonts w:ascii="Times New Roman" w:hAnsi="Times New Roman" w:cs="Times New Roman"/>
          <w:sz w:val="24"/>
          <w:szCs w:val="24"/>
        </w:rPr>
        <w:t>Quantachrome</w:t>
      </w:r>
      <w:proofErr w:type="spellEnd"/>
      <w:r w:rsidRPr="00D92B21">
        <w:rPr>
          <w:rFonts w:ascii="Times New Roman" w:hAnsi="Times New Roman" w:cs="Times New Roman"/>
          <w:sz w:val="24"/>
          <w:szCs w:val="24"/>
        </w:rPr>
        <w:t xml:space="preserve">, USA) at 77K. </w:t>
      </w:r>
      <w:r w:rsidRPr="00EB73D6">
        <w:rPr>
          <w:rFonts w:ascii="Times New Roman" w:hAnsi="Times New Roman" w:cs="Times New Roman"/>
          <w:sz w:val="24"/>
          <w:szCs w:val="24"/>
        </w:rPr>
        <w:t>The powders were degassed under vacuum at 180℃ for 10 hours before measurements. X-ray photoelectron spectroscopy (XPS) analyses were conducted using Al Kα X-rays (</w:t>
      </w:r>
      <w:proofErr w:type="spellStart"/>
      <w:r w:rsidRPr="00EB73D6">
        <w:rPr>
          <w:rFonts w:ascii="Times New Roman" w:hAnsi="Times New Roman" w:cs="Times New Roman"/>
          <w:sz w:val="24"/>
          <w:szCs w:val="24"/>
        </w:rPr>
        <w:t>hν</w:t>
      </w:r>
      <w:proofErr w:type="spellEnd"/>
      <w:r w:rsidRPr="00EB73D6">
        <w:rPr>
          <w:rFonts w:ascii="Times New Roman" w:hAnsi="Times New Roman" w:cs="Times New Roman"/>
          <w:sz w:val="24"/>
          <w:szCs w:val="24"/>
        </w:rPr>
        <w:t xml:space="preserve"> = 1486.6 eV, 150 W) on a </w:t>
      </w:r>
      <w:proofErr w:type="spellStart"/>
      <w:r w:rsidRPr="00EB73D6">
        <w:rPr>
          <w:rFonts w:ascii="Times New Roman" w:hAnsi="Times New Roman" w:cs="Times New Roman"/>
          <w:sz w:val="24"/>
          <w:szCs w:val="24"/>
        </w:rPr>
        <w:t>Thermo</w:t>
      </w:r>
      <w:proofErr w:type="spellEnd"/>
      <w:r w:rsidRPr="00EB73D6">
        <w:rPr>
          <w:rFonts w:ascii="Times New Roman" w:hAnsi="Times New Roman" w:cs="Times New Roman"/>
          <w:sz w:val="24"/>
          <w:szCs w:val="24"/>
        </w:rPr>
        <w:t xml:space="preserve"> ESCALAB 250 instrument (USA). The C 1s peak at 284.6 eV was used to calibrate all spectra, and all binding energies were referred to the C 1s peak at 284.6 eV of surface adventitious carbon. Raman measurements were conducted </w:t>
      </w:r>
      <w:r>
        <w:rPr>
          <w:rFonts w:ascii="Times New Roman" w:hAnsi="Times New Roman" w:cs="Times New Roman"/>
          <w:sz w:val="24"/>
          <w:szCs w:val="24"/>
        </w:rPr>
        <w:t xml:space="preserve">by </w:t>
      </w:r>
      <w:proofErr w:type="spellStart"/>
      <w:r>
        <w:rPr>
          <w:rFonts w:ascii="Times New Roman" w:hAnsi="Times New Roman" w:cs="Times New Roman"/>
          <w:sz w:val="24"/>
          <w:szCs w:val="24"/>
        </w:rPr>
        <w:t>Dilor</w:t>
      </w:r>
      <w:proofErr w:type="spellEnd"/>
      <w:r>
        <w:rPr>
          <w:rFonts w:ascii="Times New Roman" w:hAnsi="Times New Roman" w:cs="Times New Roman"/>
          <w:sz w:val="24"/>
          <w:szCs w:val="24"/>
        </w:rPr>
        <w:t xml:space="preserve"> LabRam-1B microscope Raman spectrometer (France)</w:t>
      </w:r>
      <w:r w:rsidRPr="00EB73D6">
        <w:rPr>
          <w:rFonts w:ascii="Times New Roman" w:hAnsi="Times New Roman" w:cs="Times New Roman"/>
          <w:sz w:val="24"/>
          <w:szCs w:val="24"/>
        </w:rPr>
        <w:t>.</w:t>
      </w:r>
      <w:r w:rsidRPr="00D92B21">
        <w:rPr>
          <w:rFonts w:ascii="Times New Roman" w:hAnsi="Times New Roman" w:cs="Times New Roman"/>
          <w:sz w:val="24"/>
          <w:szCs w:val="24"/>
        </w:rPr>
        <w:t xml:space="preserve"> </w:t>
      </w:r>
      <w:bookmarkStart w:id="1" w:name="OLE_LINK1"/>
      <w:r w:rsidRPr="00D92B21">
        <w:rPr>
          <w:rFonts w:ascii="Times New Roman" w:hAnsi="Times New Roman" w:cs="Times New Roman"/>
          <w:sz w:val="24"/>
          <w:szCs w:val="24"/>
        </w:rPr>
        <w:t xml:space="preserve">Furthermore, the metal content in the catalyst and the amount of Cu and </w:t>
      </w:r>
      <w:r>
        <w:rPr>
          <w:rFonts w:ascii="Times New Roman" w:hAnsi="Times New Roman" w:cs="Times New Roman" w:hint="eastAsia"/>
          <w:sz w:val="24"/>
          <w:szCs w:val="24"/>
        </w:rPr>
        <w:t>Pd</w:t>
      </w:r>
      <w:r w:rsidRPr="00D92B21">
        <w:rPr>
          <w:rFonts w:ascii="Times New Roman" w:hAnsi="Times New Roman" w:cs="Times New Roman"/>
          <w:sz w:val="24"/>
          <w:szCs w:val="24"/>
        </w:rPr>
        <w:t xml:space="preserve"> leached into the solution were </w:t>
      </w:r>
      <w:proofErr w:type="spellStart"/>
      <w:r w:rsidRPr="00D92B21">
        <w:rPr>
          <w:rFonts w:ascii="Times New Roman" w:hAnsi="Times New Roman" w:cs="Times New Roman"/>
          <w:sz w:val="24"/>
          <w:szCs w:val="24"/>
        </w:rPr>
        <w:t>analysed</w:t>
      </w:r>
      <w:proofErr w:type="spellEnd"/>
      <w:r w:rsidRPr="00D92B21">
        <w:rPr>
          <w:rFonts w:ascii="Times New Roman" w:hAnsi="Times New Roman" w:cs="Times New Roman"/>
          <w:sz w:val="24"/>
          <w:szCs w:val="24"/>
        </w:rPr>
        <w:t xml:space="preserve"> using ICP-AES (Prodigy-ICP, USA).</w:t>
      </w:r>
      <w:r w:rsidRPr="00874D4E">
        <w:t xml:space="preserve"> </w:t>
      </w:r>
      <w:r w:rsidRPr="00874D4E">
        <w:rPr>
          <w:rFonts w:ascii="Times New Roman" w:hAnsi="Times New Roman" w:cs="Times New Roman"/>
          <w:sz w:val="24"/>
          <w:szCs w:val="24"/>
        </w:rPr>
        <w:t xml:space="preserve">The differential electrochemical mass spectrometry (DEMS, QAS 100) was provided by </w:t>
      </w:r>
      <w:proofErr w:type="spellStart"/>
      <w:r w:rsidRPr="00874D4E">
        <w:rPr>
          <w:rFonts w:ascii="Times New Roman" w:hAnsi="Times New Roman" w:cs="Times New Roman"/>
          <w:sz w:val="24"/>
          <w:szCs w:val="24"/>
        </w:rPr>
        <w:t>Linglu</w:t>
      </w:r>
      <w:proofErr w:type="spellEnd"/>
      <w:r w:rsidRPr="00874D4E">
        <w:rPr>
          <w:rFonts w:ascii="Times New Roman" w:hAnsi="Times New Roman" w:cs="Times New Roman"/>
          <w:sz w:val="24"/>
          <w:szCs w:val="24"/>
        </w:rPr>
        <w:t xml:space="preserve"> instruments (Shanghai) Co. Ltd to perform online analysis of produced intermediates and products. DMPO spin-trapping ESR spectra was obtained by </w:t>
      </w:r>
      <w:proofErr w:type="spellStart"/>
      <w:r w:rsidRPr="00874D4E">
        <w:rPr>
          <w:rFonts w:ascii="Times New Roman" w:hAnsi="Times New Roman" w:cs="Times New Roman"/>
          <w:sz w:val="24"/>
          <w:szCs w:val="24"/>
        </w:rPr>
        <w:t>EMXnano</w:t>
      </w:r>
      <w:proofErr w:type="spellEnd"/>
      <w:r w:rsidRPr="00874D4E">
        <w:rPr>
          <w:rFonts w:ascii="Times New Roman" w:hAnsi="Times New Roman" w:cs="Times New Roman"/>
          <w:sz w:val="24"/>
          <w:szCs w:val="24"/>
        </w:rPr>
        <w:t xml:space="preserve"> (Germany)</w:t>
      </w:r>
      <w:r w:rsidRPr="00874D4E">
        <w:rPr>
          <w:rFonts w:ascii="Times New Roman" w:hAnsi="Times New Roman" w:cs="Times New Roman" w:hint="eastAsia"/>
          <w:sz w:val="24"/>
          <w:szCs w:val="24"/>
        </w:rPr>
        <w:t>.</w:t>
      </w:r>
      <w:r w:rsidRPr="00874D4E">
        <w:rPr>
          <w:rFonts w:ascii="Times New Roman" w:hAnsi="Times New Roman" w:cs="Times New Roman"/>
          <w:sz w:val="24"/>
          <w:szCs w:val="24"/>
        </w:rPr>
        <w:t xml:space="preserve"> </w:t>
      </w:r>
    </w:p>
    <w:bookmarkEnd w:id="1"/>
    <w:p w14:paraId="320521C7" w14:textId="77777777" w:rsidR="00682EB1" w:rsidRPr="00682EB1" w:rsidRDefault="00682EB1" w:rsidP="00682EB1">
      <w:pPr>
        <w:spacing w:line="360" w:lineRule="auto"/>
        <w:rPr>
          <w:rFonts w:ascii="Times New Roman" w:hAnsi="Times New Roman" w:cs="Times New Roman"/>
          <w:b/>
          <w:bCs/>
          <w:sz w:val="28"/>
          <w:szCs w:val="28"/>
          <w:lang w:val="en-GB"/>
        </w:rPr>
      </w:pPr>
      <w:r w:rsidRPr="00682EB1">
        <w:rPr>
          <w:rFonts w:ascii="Times New Roman" w:hAnsi="Times New Roman" w:cs="Times New Roman"/>
          <w:b/>
          <w:bCs/>
          <w:sz w:val="28"/>
          <w:szCs w:val="28"/>
          <w:lang w:val="en-GB"/>
        </w:rPr>
        <w:t>Determination of ion concentration</w:t>
      </w:r>
    </w:p>
    <w:p w14:paraId="09ED8B9D" w14:textId="77777777" w:rsidR="00682EB1" w:rsidRPr="00ED1506" w:rsidRDefault="00682EB1" w:rsidP="00682EB1">
      <w:pPr>
        <w:spacing w:line="360" w:lineRule="auto"/>
        <w:rPr>
          <w:rFonts w:ascii="Times New Roman" w:hAnsi="Times New Roman" w:cs="Times New Roman"/>
          <w:b/>
          <w:bCs/>
          <w:sz w:val="24"/>
          <w:szCs w:val="24"/>
        </w:rPr>
      </w:pPr>
      <w:r w:rsidRPr="00ED1506">
        <w:rPr>
          <w:rFonts w:ascii="Times New Roman" w:hAnsi="Times New Roman" w:cs="Times New Roman" w:hint="eastAsia"/>
          <w:b/>
          <w:bCs/>
          <w:sz w:val="24"/>
          <w:szCs w:val="24"/>
        </w:rPr>
        <w:t>U</w:t>
      </w:r>
      <w:r w:rsidRPr="00ED1506">
        <w:rPr>
          <w:rFonts w:ascii="Times New Roman" w:hAnsi="Times New Roman" w:cs="Times New Roman"/>
          <w:b/>
          <w:bCs/>
          <w:sz w:val="24"/>
          <w:szCs w:val="24"/>
        </w:rPr>
        <w:t>V-</w:t>
      </w:r>
      <w:proofErr w:type="gramStart"/>
      <w:r>
        <w:rPr>
          <w:rFonts w:ascii="Times New Roman" w:hAnsi="Times New Roman" w:cs="Times New Roman"/>
          <w:b/>
          <w:bCs/>
          <w:sz w:val="24"/>
          <w:szCs w:val="24"/>
        </w:rPr>
        <w:t>V</w:t>
      </w:r>
      <w:r w:rsidRPr="00ED1506">
        <w:rPr>
          <w:rFonts w:ascii="Times New Roman" w:hAnsi="Times New Roman" w:cs="Times New Roman"/>
          <w:b/>
          <w:bCs/>
          <w:sz w:val="24"/>
          <w:szCs w:val="24"/>
        </w:rPr>
        <w:t>is</w:t>
      </w:r>
      <w:proofErr w:type="gramEnd"/>
      <w:r w:rsidRPr="00ED1506">
        <w:rPr>
          <w:rFonts w:ascii="Times New Roman" w:hAnsi="Times New Roman" w:cs="Times New Roman"/>
          <w:b/>
          <w:bCs/>
          <w:sz w:val="24"/>
          <w:szCs w:val="24"/>
        </w:rPr>
        <w:t xml:space="preserve"> analysis</w:t>
      </w:r>
    </w:p>
    <w:p w14:paraId="7911C1FA" w14:textId="77777777" w:rsidR="00682EB1" w:rsidRPr="007C65BC" w:rsidRDefault="00682EB1" w:rsidP="00682EB1">
      <w:pPr>
        <w:spacing w:line="360" w:lineRule="auto"/>
        <w:rPr>
          <w:rFonts w:ascii="Times New Roman" w:hAnsi="Times New Roman" w:cs="Times New Roman"/>
          <w:sz w:val="24"/>
          <w:szCs w:val="24"/>
          <w:lang w:val="en-GB"/>
        </w:rPr>
      </w:pPr>
      <w:r w:rsidRPr="007C65BC">
        <w:rPr>
          <w:rFonts w:ascii="Times New Roman" w:hAnsi="Times New Roman" w:cs="Times New Roman"/>
          <w:sz w:val="24"/>
          <w:szCs w:val="24"/>
          <w:lang w:val="en-GB"/>
        </w:rPr>
        <w:t xml:space="preserve">The ultraviolet-visible (UV-Vis) spectrophotometer (Evolution TM 200, </w:t>
      </w:r>
      <w:proofErr w:type="spellStart"/>
      <w:r w:rsidRPr="007C65BC">
        <w:rPr>
          <w:rFonts w:ascii="Times New Roman" w:hAnsi="Times New Roman" w:cs="Times New Roman"/>
          <w:sz w:val="24"/>
          <w:szCs w:val="24"/>
          <w:lang w:val="en-GB"/>
        </w:rPr>
        <w:t>Thermo</w:t>
      </w:r>
      <w:proofErr w:type="spellEnd"/>
      <w:r w:rsidRPr="007C65BC">
        <w:rPr>
          <w:rFonts w:ascii="Times New Roman" w:hAnsi="Times New Roman" w:cs="Times New Roman"/>
          <w:sz w:val="24"/>
          <w:szCs w:val="24"/>
          <w:lang w:val="en-GB"/>
        </w:rPr>
        <w:t xml:space="preserve"> Fischer Scientific, USA) was used to detect the ion concentration of pre- and post-test </w:t>
      </w:r>
      <w:r w:rsidRPr="007C65BC">
        <w:rPr>
          <w:rFonts w:ascii="Times New Roman" w:hAnsi="Times New Roman" w:cs="Times New Roman"/>
          <w:sz w:val="24"/>
          <w:szCs w:val="24"/>
          <w:lang w:val="en-GB"/>
        </w:rPr>
        <w:lastRenderedPageBreak/>
        <w:t>electrolytes after diluting to appropriate concentration to match the range of calibration curves. Determination of nitrate-N (NO</w:t>
      </w:r>
      <w:r w:rsidRPr="007C65BC">
        <w:rPr>
          <w:rFonts w:ascii="Times New Roman" w:hAnsi="Times New Roman" w:cs="Times New Roman"/>
          <w:sz w:val="24"/>
          <w:szCs w:val="24"/>
          <w:vertAlign w:val="subscript"/>
          <w:lang w:val="en-GB"/>
        </w:rPr>
        <w:t>3</w:t>
      </w:r>
      <w:r w:rsidRPr="007C65BC">
        <w:rPr>
          <w:rFonts w:ascii="Times New Roman" w:hAnsi="Times New Roman" w:cs="Times New Roman"/>
          <w:sz w:val="24"/>
          <w:szCs w:val="24"/>
          <w:vertAlign w:val="superscript"/>
          <w:lang w:val="en-GB"/>
        </w:rPr>
        <w:t>-</w:t>
      </w:r>
      <w:r w:rsidRPr="007C65BC">
        <w:rPr>
          <w:rFonts w:ascii="Times New Roman" w:hAnsi="Times New Roman" w:cs="Times New Roman"/>
          <w:sz w:val="24"/>
          <w:szCs w:val="24"/>
          <w:lang w:val="en-GB"/>
        </w:rPr>
        <w:t xml:space="preserve">-N): Firstly, a certain amount of electrolyte was taken out from the electrolytic cell and diluted to 48 mL to detection range. Then, 1 mL 0.1 M HCl and 1 mL 0.8 </w:t>
      </w:r>
      <w:proofErr w:type="spellStart"/>
      <w:r w:rsidRPr="007C65BC">
        <w:rPr>
          <w:rFonts w:ascii="Times New Roman" w:hAnsi="Times New Roman" w:cs="Times New Roman"/>
          <w:sz w:val="24"/>
          <w:szCs w:val="24"/>
          <w:lang w:val="en-GB"/>
        </w:rPr>
        <w:t>wt</w:t>
      </w:r>
      <w:proofErr w:type="spellEnd"/>
      <w:r w:rsidRPr="007C65BC">
        <w:rPr>
          <w:rFonts w:ascii="Times New Roman" w:hAnsi="Times New Roman" w:cs="Times New Roman"/>
          <w:sz w:val="24"/>
          <w:szCs w:val="24"/>
          <w:lang w:val="en-GB"/>
        </w:rPr>
        <w:t xml:space="preserve">% sulfamic acid solution were added into the aforementioned solution. The absorption spectrum was measured by using an ultraviolet-visible spectrophotometer and the absorption intensity at a wavelength of 220 nm was recorded. </w:t>
      </w:r>
    </w:p>
    <w:p w14:paraId="394B79A6" w14:textId="77777777" w:rsidR="00682EB1" w:rsidRPr="007C65BC" w:rsidRDefault="00682EB1" w:rsidP="00682EB1">
      <w:pPr>
        <w:spacing w:line="360" w:lineRule="auto"/>
        <w:rPr>
          <w:rFonts w:ascii="Times New Roman" w:hAnsi="Times New Roman" w:cs="Times New Roman"/>
          <w:sz w:val="24"/>
          <w:szCs w:val="24"/>
          <w:lang w:val="en-GB"/>
        </w:rPr>
      </w:pPr>
      <w:r w:rsidRPr="007C65BC">
        <w:rPr>
          <w:rFonts w:ascii="Times New Roman" w:hAnsi="Times New Roman" w:cs="Times New Roman"/>
          <w:sz w:val="24"/>
          <w:szCs w:val="24"/>
          <w:lang w:val="en-GB"/>
        </w:rPr>
        <w:t>Determination of nitrite-N (NO</w:t>
      </w:r>
      <w:r w:rsidRPr="007C65BC">
        <w:rPr>
          <w:rFonts w:ascii="Times New Roman" w:hAnsi="Times New Roman" w:cs="Times New Roman"/>
          <w:sz w:val="24"/>
          <w:szCs w:val="24"/>
          <w:vertAlign w:val="subscript"/>
          <w:lang w:val="en-GB"/>
        </w:rPr>
        <w:t>2</w:t>
      </w:r>
      <w:r w:rsidRPr="007C65BC">
        <w:rPr>
          <w:rFonts w:ascii="Times New Roman" w:hAnsi="Times New Roman" w:cs="Times New Roman"/>
          <w:sz w:val="24"/>
          <w:szCs w:val="24"/>
          <w:vertAlign w:val="superscript"/>
          <w:lang w:val="en-GB"/>
        </w:rPr>
        <w:t>-</w:t>
      </w:r>
      <w:r w:rsidRPr="007C65BC">
        <w:rPr>
          <w:rFonts w:ascii="Times New Roman" w:hAnsi="Times New Roman" w:cs="Times New Roman"/>
          <w:sz w:val="24"/>
          <w:szCs w:val="24"/>
          <w:lang w:val="en-GB"/>
        </w:rPr>
        <w:t>-N): A mixture of p-</w:t>
      </w:r>
      <w:proofErr w:type="spellStart"/>
      <w:r w:rsidRPr="007C65BC">
        <w:rPr>
          <w:rFonts w:ascii="Times New Roman" w:hAnsi="Times New Roman" w:cs="Times New Roman"/>
          <w:sz w:val="24"/>
          <w:szCs w:val="24"/>
          <w:lang w:val="en-GB"/>
        </w:rPr>
        <w:t>aminobenzenesulfonamide</w:t>
      </w:r>
      <w:proofErr w:type="spellEnd"/>
      <w:r w:rsidRPr="007C65BC">
        <w:rPr>
          <w:rFonts w:ascii="Times New Roman" w:hAnsi="Times New Roman" w:cs="Times New Roman"/>
          <w:sz w:val="24"/>
          <w:szCs w:val="24"/>
          <w:lang w:val="en-GB"/>
        </w:rPr>
        <w:t xml:space="preserve"> (20 g), N-(1-Naphthyl) ethylenediamine dihydrochloride (1 g), ultrapure water (450 mL) and phosphoric acid (50 mL) was used as a </w:t>
      </w:r>
      <w:proofErr w:type="spellStart"/>
      <w:r w:rsidRPr="007C65BC">
        <w:rPr>
          <w:rFonts w:ascii="Times New Roman" w:hAnsi="Times New Roman" w:cs="Times New Roman"/>
          <w:sz w:val="24"/>
          <w:szCs w:val="24"/>
          <w:lang w:val="en-GB"/>
        </w:rPr>
        <w:t>color</w:t>
      </w:r>
      <w:proofErr w:type="spellEnd"/>
      <w:r w:rsidRPr="007C65BC">
        <w:rPr>
          <w:rFonts w:ascii="Times New Roman" w:hAnsi="Times New Roman" w:cs="Times New Roman"/>
          <w:sz w:val="24"/>
          <w:szCs w:val="24"/>
          <w:lang w:val="en-GB"/>
        </w:rPr>
        <w:t xml:space="preserve"> reagent. A certain amount of electrolyte was taken out from the electrolytic cell and diluted to 49 mL to detection range. </w:t>
      </w:r>
      <w:proofErr w:type="spellStart"/>
      <w:r w:rsidRPr="007C65BC">
        <w:rPr>
          <w:rFonts w:ascii="Times New Roman" w:hAnsi="Times New Roman" w:cs="Times New Roman"/>
          <w:sz w:val="24"/>
          <w:szCs w:val="24"/>
          <w:lang w:val="en-GB"/>
        </w:rPr>
        <w:t>Nextly</w:t>
      </w:r>
      <w:proofErr w:type="spellEnd"/>
      <w:r w:rsidRPr="007C65BC">
        <w:rPr>
          <w:rFonts w:ascii="Times New Roman" w:hAnsi="Times New Roman" w:cs="Times New Roman"/>
          <w:sz w:val="24"/>
          <w:szCs w:val="24"/>
          <w:lang w:val="en-GB"/>
        </w:rPr>
        <w:t xml:space="preserve">, 1 mL </w:t>
      </w:r>
      <w:proofErr w:type="spellStart"/>
      <w:r w:rsidRPr="007C65BC">
        <w:rPr>
          <w:rFonts w:ascii="Times New Roman" w:hAnsi="Times New Roman" w:cs="Times New Roman"/>
          <w:sz w:val="24"/>
          <w:szCs w:val="24"/>
          <w:lang w:val="en-GB"/>
        </w:rPr>
        <w:t>color</w:t>
      </w:r>
      <w:proofErr w:type="spellEnd"/>
      <w:r w:rsidRPr="007C65BC">
        <w:rPr>
          <w:rFonts w:ascii="Times New Roman" w:hAnsi="Times New Roman" w:cs="Times New Roman"/>
          <w:sz w:val="24"/>
          <w:szCs w:val="24"/>
          <w:lang w:val="en-GB"/>
        </w:rPr>
        <w:t xml:space="preserve"> reagent was added into the aforementioned 49 mL solution and mixed uniformity, and the absorption intensity at a wavelength of 540 nm was recorded after sitting for 20 mins. The concentration-absorbance curves were calibrated using a series of standard sodium nitrite solutions.</w:t>
      </w:r>
    </w:p>
    <w:p w14:paraId="1F86A974" w14:textId="77777777" w:rsidR="00682EB1" w:rsidRPr="00841082" w:rsidRDefault="00682EB1" w:rsidP="00682EB1">
      <w:pPr>
        <w:spacing w:line="360" w:lineRule="auto"/>
        <w:rPr>
          <w:rFonts w:ascii="Times New Roman" w:hAnsi="Times New Roman" w:cs="Times New Roman"/>
          <w:sz w:val="24"/>
          <w:szCs w:val="24"/>
          <w:lang w:val="en-GB"/>
        </w:rPr>
      </w:pPr>
      <w:r w:rsidRPr="007C65BC">
        <w:rPr>
          <w:rFonts w:ascii="Times New Roman" w:hAnsi="Times New Roman" w:cs="Times New Roman"/>
          <w:sz w:val="24"/>
          <w:szCs w:val="24"/>
          <w:lang w:val="en-GB"/>
        </w:rPr>
        <w:t>Determination of ammonia-N (NH</w:t>
      </w:r>
      <w:r w:rsidRPr="007C65BC">
        <w:rPr>
          <w:rFonts w:ascii="Times New Roman" w:hAnsi="Times New Roman" w:cs="Times New Roman"/>
          <w:sz w:val="24"/>
          <w:szCs w:val="24"/>
          <w:vertAlign w:val="subscript"/>
          <w:lang w:val="en-GB"/>
        </w:rPr>
        <w:t>4</w:t>
      </w:r>
      <w:r w:rsidRPr="007C65BC">
        <w:rPr>
          <w:rFonts w:ascii="Times New Roman" w:hAnsi="Times New Roman" w:cs="Times New Roman"/>
          <w:sz w:val="24"/>
          <w:szCs w:val="24"/>
          <w:vertAlign w:val="superscript"/>
          <w:lang w:val="en-GB"/>
        </w:rPr>
        <w:t>+</w:t>
      </w:r>
      <w:r w:rsidRPr="007C65BC">
        <w:rPr>
          <w:rFonts w:ascii="Times New Roman" w:hAnsi="Times New Roman" w:cs="Times New Roman"/>
          <w:sz w:val="24"/>
          <w:szCs w:val="24"/>
          <w:lang w:val="en-GB"/>
        </w:rPr>
        <w:t>-N): Ammonia-N was determined using Nessler’s reagent as the colour reagent. Firstly, a certain amount of electrolyte was taken out from the electrolytic cell and diluted to 48 mL to detection range. Next 1 mL potassium sodium tartrate solution was added and mixed thoroughly, then 1 mL Nessler’s reagent was put into the solution. The absorption intensity at a wavelength of 420 nm was recorded after sitting for 20 mins. The concentration-absorbance curves were calibrated using a series of standard ammonium chloride solutions and the ammonium chloride crystal was dried at 100℃ for 2 h in advance. The preparation of sodium potassium tartrate solution: Firstly, 50 g of sodium potassium tartrate (KNaC</w:t>
      </w:r>
      <w:r w:rsidRPr="007C65BC">
        <w:rPr>
          <w:rFonts w:ascii="Times New Roman" w:hAnsi="Times New Roman" w:cs="Times New Roman"/>
          <w:sz w:val="24"/>
          <w:szCs w:val="24"/>
          <w:vertAlign w:val="subscript"/>
          <w:lang w:val="en-GB"/>
        </w:rPr>
        <w:t>4</w:t>
      </w:r>
      <w:r w:rsidRPr="007C65BC">
        <w:rPr>
          <w:rFonts w:ascii="Times New Roman" w:hAnsi="Times New Roman" w:cs="Times New Roman"/>
          <w:sz w:val="24"/>
          <w:szCs w:val="24"/>
          <w:lang w:val="en-GB"/>
        </w:rPr>
        <w:t>H</w:t>
      </w:r>
      <w:r w:rsidRPr="007C65BC">
        <w:rPr>
          <w:rFonts w:ascii="Times New Roman" w:hAnsi="Times New Roman" w:cs="Times New Roman"/>
          <w:sz w:val="24"/>
          <w:szCs w:val="24"/>
          <w:vertAlign w:val="subscript"/>
          <w:lang w:val="en-GB"/>
        </w:rPr>
        <w:t>6</w:t>
      </w:r>
      <w:r w:rsidRPr="007C65BC">
        <w:rPr>
          <w:rFonts w:ascii="Times New Roman" w:hAnsi="Times New Roman" w:cs="Times New Roman"/>
          <w:sz w:val="24"/>
          <w:szCs w:val="24"/>
          <w:lang w:val="en-GB"/>
        </w:rPr>
        <w:t>O</w:t>
      </w:r>
      <w:r w:rsidRPr="007C65BC">
        <w:rPr>
          <w:rFonts w:ascii="Times New Roman" w:hAnsi="Times New Roman" w:cs="Times New Roman"/>
          <w:sz w:val="24"/>
          <w:szCs w:val="24"/>
          <w:vertAlign w:val="subscript"/>
          <w:lang w:val="en-GB"/>
        </w:rPr>
        <w:t>6</w:t>
      </w:r>
      <w:r w:rsidRPr="007C65BC">
        <w:rPr>
          <w:rFonts w:ascii="Times New Roman" w:hAnsi="Times New Roman" w:cs="Times New Roman"/>
          <w:sz w:val="24"/>
          <w:szCs w:val="24"/>
          <w:lang w:val="en-GB"/>
        </w:rPr>
        <w:t>·4H</w:t>
      </w:r>
      <w:r w:rsidRPr="007C65BC">
        <w:rPr>
          <w:rFonts w:ascii="Times New Roman" w:hAnsi="Times New Roman" w:cs="Times New Roman"/>
          <w:sz w:val="24"/>
          <w:szCs w:val="24"/>
          <w:vertAlign w:val="subscript"/>
          <w:lang w:val="en-GB"/>
        </w:rPr>
        <w:t>2</w:t>
      </w:r>
      <w:r w:rsidRPr="007C65BC">
        <w:rPr>
          <w:rFonts w:ascii="Times New Roman" w:hAnsi="Times New Roman" w:cs="Times New Roman"/>
          <w:sz w:val="24"/>
          <w:szCs w:val="24"/>
          <w:lang w:val="en-GB"/>
        </w:rPr>
        <w:t>O) was dissolved in 100 ml ultrapure water, and then heated to boil to remove the residual ammonium. Finally, the solution was diluted to 100 ml after cooling down to ambient temperature.</w:t>
      </w:r>
      <w:r w:rsidRPr="00DE1DEB">
        <w:rPr>
          <w:rFonts w:ascii="Times New Roman" w:hAnsi="Times New Roman" w:cs="Times New Roman"/>
          <w:sz w:val="24"/>
          <w:szCs w:val="24"/>
          <w:lang w:val="en-GB"/>
        </w:rPr>
        <w:t xml:space="preserve"> </w:t>
      </w:r>
    </w:p>
    <w:p w14:paraId="0C1F79F2" w14:textId="77777777" w:rsidR="00682EB1" w:rsidRPr="005F4823" w:rsidRDefault="00682EB1" w:rsidP="00682EB1">
      <w:pPr>
        <w:spacing w:line="360" w:lineRule="auto"/>
        <w:rPr>
          <w:rFonts w:ascii="Times New Roman" w:hAnsi="Times New Roman" w:cs="Times New Roman"/>
          <w:b/>
          <w:color w:val="000000"/>
          <w:sz w:val="24"/>
          <w:szCs w:val="24"/>
          <w:lang w:val="en-GB"/>
        </w:rPr>
      </w:pPr>
      <w:r w:rsidRPr="005F4823">
        <w:rPr>
          <w:rFonts w:ascii="Times New Roman" w:hAnsi="Times New Roman" w:cs="Times New Roman"/>
          <w:b/>
          <w:color w:val="000000"/>
          <w:sz w:val="24"/>
          <w:szCs w:val="24"/>
          <w:lang w:val="en-GB"/>
        </w:rPr>
        <w:t>Calculation of NO</w:t>
      </w:r>
      <w:r w:rsidRPr="005F4823">
        <w:rPr>
          <w:rFonts w:ascii="Times New Roman" w:hAnsi="Times New Roman" w:cs="Times New Roman"/>
          <w:b/>
          <w:color w:val="000000"/>
          <w:sz w:val="24"/>
          <w:szCs w:val="24"/>
          <w:vertAlign w:val="subscript"/>
          <w:lang w:val="en-GB"/>
        </w:rPr>
        <w:t>3</w:t>
      </w:r>
      <w:r w:rsidRPr="005F4823">
        <w:rPr>
          <w:rFonts w:ascii="Times New Roman" w:hAnsi="Times New Roman" w:cs="Times New Roman"/>
          <w:b/>
          <w:color w:val="000000"/>
          <w:sz w:val="24"/>
          <w:szCs w:val="24"/>
          <w:vertAlign w:val="superscript"/>
          <w:lang w:val="en-GB"/>
        </w:rPr>
        <w:t>-</w:t>
      </w:r>
      <w:r w:rsidRPr="005F4823">
        <w:rPr>
          <w:rFonts w:ascii="Times New Roman" w:hAnsi="Times New Roman" w:cs="Times New Roman"/>
          <w:b/>
          <w:color w:val="000000"/>
          <w:sz w:val="24"/>
          <w:szCs w:val="24"/>
          <w:lang w:val="en-GB"/>
        </w:rPr>
        <w:t xml:space="preserve"> conversion and product selectivity</w:t>
      </w:r>
    </w:p>
    <w:p w14:paraId="2E95F23C" w14:textId="77777777" w:rsidR="00682EB1" w:rsidRPr="005F4823" w:rsidRDefault="00682EB1" w:rsidP="00682EB1">
      <w:pPr>
        <w:spacing w:line="360" w:lineRule="auto"/>
        <w:rPr>
          <w:rFonts w:ascii="Times New Roman" w:hAnsi="Times New Roman" w:cs="Times New Roman"/>
          <w:bCs/>
          <w:color w:val="000000"/>
          <w:sz w:val="24"/>
          <w:szCs w:val="24"/>
          <w:lang w:val="en-GB"/>
        </w:rPr>
      </w:pPr>
      <w:r w:rsidRPr="005F4823">
        <w:rPr>
          <w:rFonts w:ascii="Times New Roman" w:hAnsi="Times New Roman" w:cs="Times New Roman"/>
          <w:bCs/>
          <w:color w:val="000000"/>
          <w:sz w:val="24"/>
          <w:szCs w:val="24"/>
          <w:lang w:val="en-GB"/>
        </w:rPr>
        <w:t>The conversion rate of NO</w:t>
      </w:r>
      <w:r w:rsidRPr="005F4823">
        <w:rPr>
          <w:rFonts w:ascii="Times New Roman" w:hAnsi="Times New Roman" w:cs="Times New Roman"/>
          <w:bCs/>
          <w:color w:val="000000"/>
          <w:sz w:val="24"/>
          <w:szCs w:val="24"/>
          <w:vertAlign w:val="subscript"/>
          <w:lang w:val="en-GB"/>
        </w:rPr>
        <w:t>3</w:t>
      </w:r>
      <w:r w:rsidRPr="005F4823">
        <w:rPr>
          <w:rFonts w:ascii="Times New Roman" w:hAnsi="Times New Roman" w:cs="Times New Roman"/>
          <w:bCs/>
          <w:color w:val="000000"/>
          <w:sz w:val="24"/>
          <w:szCs w:val="24"/>
          <w:vertAlign w:val="superscript"/>
          <w:lang w:val="en-GB"/>
        </w:rPr>
        <w:t>-</w:t>
      </w:r>
      <w:r w:rsidRPr="005F4823">
        <w:rPr>
          <w:rFonts w:ascii="Times New Roman" w:hAnsi="Times New Roman" w:cs="Times New Roman"/>
          <w:bCs/>
          <w:color w:val="000000"/>
          <w:sz w:val="24"/>
          <w:szCs w:val="24"/>
          <w:lang w:val="en-GB"/>
        </w:rPr>
        <w:t xml:space="preserve"> is calculated by:</w:t>
      </w:r>
    </w:p>
    <w:p w14:paraId="497ABFEA" w14:textId="77777777" w:rsidR="00682EB1" w:rsidRPr="00FB1E12" w:rsidRDefault="00682EB1" w:rsidP="00682EB1">
      <w:pPr>
        <w:spacing w:line="360" w:lineRule="auto"/>
        <w:rPr>
          <w:rFonts w:ascii="Times New Roman" w:hAnsi="Times New Roman" w:cs="Times New Roman"/>
          <w:bCs/>
          <w:color w:val="000000"/>
          <w:sz w:val="24"/>
          <w:szCs w:val="24"/>
          <w:lang w:val="en-GB"/>
        </w:rPr>
      </w:pPr>
      <m:oMathPara>
        <m:oMathParaPr>
          <m:jc m:val="center"/>
        </m:oMathParaPr>
        <m:oMath>
          <m:r>
            <m:rPr>
              <m:nor/>
            </m:rPr>
            <w:rPr>
              <w:rFonts w:ascii="Times New Roman" w:eastAsia="宋体" w:hAnsi="Times New Roman" w:cs="Times New Roman"/>
              <w:bCs/>
              <w:color w:val="000000"/>
              <w:kern w:val="0"/>
              <w:sz w:val="24"/>
              <w:szCs w:val="24"/>
              <w:lang w:val="en-GB"/>
            </w:rPr>
            <w:lastRenderedPageBreak/>
            <m:t>R</m:t>
          </m:r>
          <m:d>
            <m:dPr>
              <m:ctrlPr>
                <w:rPr>
                  <w:rFonts w:ascii="Cambria Math" w:eastAsia="宋体" w:hAnsi="Cambria Math" w:cs="Times New Roman"/>
                  <w:bCs/>
                  <w:i/>
                  <w:color w:val="000000"/>
                  <w:kern w:val="0"/>
                  <w:sz w:val="24"/>
                  <w:szCs w:val="24"/>
                  <w:lang w:val="en-GB"/>
                </w:rPr>
              </m:ctrlPr>
            </m:dPr>
            <m:e>
              <m:sSubSup>
                <m:sSubSupPr>
                  <m:ctrlPr>
                    <w:rPr>
                      <w:rFonts w:ascii="Cambria Math" w:eastAsia="宋体" w:hAnsi="Cambria Math" w:cs="Times New Roman"/>
                      <w:bCs/>
                      <w:i/>
                      <w:color w:val="000000"/>
                      <w:kern w:val="0"/>
                      <w:sz w:val="24"/>
                      <w:szCs w:val="24"/>
                      <w:lang w:val="en-GB"/>
                    </w:rPr>
                  </m:ctrlPr>
                </m:sSubSupPr>
                <m:e>
                  <m:r>
                    <m:rPr>
                      <m:nor/>
                    </m:rPr>
                    <w:rPr>
                      <w:rFonts w:ascii="Times New Roman" w:eastAsia="宋体" w:hAnsi="Times New Roman" w:cs="Times New Roman"/>
                      <w:bCs/>
                      <w:color w:val="000000"/>
                      <w:kern w:val="0"/>
                      <w:sz w:val="24"/>
                      <w:szCs w:val="24"/>
                      <w:lang w:val="en-GB"/>
                    </w:rPr>
                    <m:t>NO</m:t>
                  </m:r>
                </m:e>
                <m:sub>
                  <m:r>
                    <m:rPr>
                      <m:nor/>
                    </m:rPr>
                    <w:rPr>
                      <w:rFonts w:ascii="Times New Roman" w:eastAsia="宋体" w:hAnsi="Times New Roman" w:cs="Times New Roman"/>
                      <w:bCs/>
                      <w:color w:val="000000"/>
                      <w:kern w:val="0"/>
                      <w:sz w:val="24"/>
                      <w:szCs w:val="24"/>
                      <w:lang w:val="en-GB"/>
                    </w:rPr>
                    <m:t>3</m:t>
                  </m:r>
                </m:sub>
                <m:sup>
                  <m:r>
                    <m:rPr>
                      <m:nor/>
                    </m:rPr>
                    <w:rPr>
                      <w:rFonts w:ascii="Times New Roman" w:eastAsia="宋体" w:hAnsi="Times New Roman" w:cs="Times New Roman"/>
                      <w:bCs/>
                      <w:color w:val="000000"/>
                      <w:kern w:val="0"/>
                      <w:sz w:val="24"/>
                      <w:szCs w:val="24"/>
                      <w:lang w:val="en-GB"/>
                    </w:rPr>
                    <m:t>-</m:t>
                  </m:r>
                </m:sup>
              </m:sSubSup>
            </m:e>
          </m:d>
          <m:r>
            <m:rPr>
              <m:nor/>
            </m:rPr>
            <w:rPr>
              <w:rFonts w:ascii="Times New Roman" w:eastAsia="宋体" w:hAnsi="Times New Roman" w:cs="Times New Roman"/>
              <w:bCs/>
              <w:color w:val="000000"/>
              <w:kern w:val="0"/>
              <w:sz w:val="24"/>
              <w:szCs w:val="24"/>
              <w:lang w:val="en-GB"/>
            </w:rPr>
            <m:t>%=</m:t>
          </m:r>
          <m:f>
            <m:fPr>
              <m:ctrlPr>
                <w:rPr>
                  <w:rFonts w:ascii="Cambria Math" w:eastAsia="宋体" w:hAnsi="Cambria Math" w:cs="Times New Roman"/>
                  <w:bCs/>
                  <w:i/>
                  <w:color w:val="000000"/>
                  <w:kern w:val="0"/>
                  <w:sz w:val="24"/>
                  <w:szCs w:val="24"/>
                  <w:lang w:val="en-GB"/>
                </w:rPr>
              </m:ctrlPr>
            </m:fPr>
            <m:num>
              <m:sSub>
                <m:sSubPr>
                  <m:ctrlPr>
                    <w:rPr>
                      <w:rFonts w:ascii="Cambria Math" w:eastAsia="宋体" w:hAnsi="Cambria Math" w:cs="Times New Roman"/>
                      <w:bCs/>
                      <w:i/>
                      <w:color w:val="000000"/>
                      <w:kern w:val="0"/>
                      <w:sz w:val="24"/>
                      <w:szCs w:val="24"/>
                      <w:lang w:val="en-GB"/>
                    </w:rPr>
                  </m:ctrlPr>
                </m:sSubPr>
                <m:e>
                  <m:r>
                    <m:rPr>
                      <m:nor/>
                    </m:rPr>
                    <w:rPr>
                      <w:rFonts w:ascii="Times New Roman" w:eastAsia="宋体" w:hAnsi="Times New Roman" w:cs="Times New Roman"/>
                      <w:bCs/>
                      <w:color w:val="000000"/>
                      <w:kern w:val="0"/>
                      <w:sz w:val="24"/>
                      <w:szCs w:val="24"/>
                      <w:lang w:val="en-GB"/>
                    </w:rPr>
                    <m:t>C</m:t>
                  </m:r>
                </m:e>
                <m:sub>
                  <m:r>
                    <m:rPr>
                      <m:nor/>
                    </m:rPr>
                    <w:rPr>
                      <w:rFonts w:ascii="Times New Roman" w:eastAsia="宋体" w:hAnsi="Times New Roman" w:cs="Times New Roman"/>
                      <w:bCs/>
                      <w:color w:val="000000"/>
                      <w:kern w:val="0"/>
                      <w:sz w:val="24"/>
                      <w:szCs w:val="24"/>
                      <w:lang w:val="en-GB"/>
                    </w:rPr>
                    <m:t>0</m:t>
                  </m:r>
                </m:sub>
              </m:sSub>
              <m:d>
                <m:dPr>
                  <m:ctrlPr>
                    <w:rPr>
                      <w:rFonts w:ascii="Cambria Math" w:eastAsia="宋体" w:hAnsi="Cambria Math" w:cs="Times New Roman"/>
                      <w:bCs/>
                      <w:i/>
                      <w:color w:val="000000"/>
                      <w:kern w:val="0"/>
                      <w:sz w:val="24"/>
                      <w:szCs w:val="24"/>
                      <w:lang w:val="en-GB"/>
                    </w:rPr>
                  </m:ctrlPr>
                </m:dPr>
                <m:e>
                  <m:sSubSup>
                    <m:sSubSupPr>
                      <m:ctrlPr>
                        <w:rPr>
                          <w:rFonts w:ascii="Cambria Math" w:eastAsia="宋体" w:hAnsi="Cambria Math" w:cs="Times New Roman"/>
                          <w:bCs/>
                          <w:i/>
                          <w:color w:val="000000"/>
                          <w:kern w:val="0"/>
                          <w:sz w:val="24"/>
                          <w:szCs w:val="24"/>
                          <w:lang w:val="en-GB"/>
                        </w:rPr>
                      </m:ctrlPr>
                    </m:sSubSupPr>
                    <m:e>
                      <m:r>
                        <m:rPr>
                          <m:nor/>
                        </m:rPr>
                        <w:rPr>
                          <w:rFonts w:ascii="Times New Roman" w:eastAsia="宋体" w:hAnsi="Times New Roman" w:cs="Times New Roman"/>
                          <w:bCs/>
                          <w:color w:val="000000"/>
                          <w:kern w:val="0"/>
                          <w:sz w:val="24"/>
                          <w:szCs w:val="24"/>
                          <w:lang w:val="en-GB"/>
                        </w:rPr>
                        <m:t>NO</m:t>
                      </m:r>
                    </m:e>
                    <m:sub>
                      <m:r>
                        <m:rPr>
                          <m:nor/>
                        </m:rPr>
                        <w:rPr>
                          <w:rFonts w:ascii="Times New Roman" w:eastAsia="宋体" w:hAnsi="Times New Roman" w:cs="Times New Roman"/>
                          <w:bCs/>
                          <w:color w:val="000000"/>
                          <w:kern w:val="0"/>
                          <w:sz w:val="24"/>
                          <w:szCs w:val="24"/>
                          <w:lang w:val="en-GB"/>
                        </w:rPr>
                        <m:t>3</m:t>
                      </m:r>
                    </m:sub>
                    <m:sup>
                      <m:r>
                        <m:rPr>
                          <m:nor/>
                        </m:rPr>
                        <w:rPr>
                          <w:rFonts w:ascii="Times New Roman" w:eastAsia="宋体" w:hAnsi="Times New Roman" w:cs="Times New Roman"/>
                          <w:bCs/>
                          <w:color w:val="000000"/>
                          <w:kern w:val="0"/>
                          <w:sz w:val="24"/>
                          <w:szCs w:val="24"/>
                          <w:lang w:val="en-GB"/>
                        </w:rPr>
                        <m:t>-</m:t>
                      </m:r>
                    </m:sup>
                  </m:sSubSup>
                  <m:r>
                    <m:rPr>
                      <m:nor/>
                    </m:rPr>
                    <w:rPr>
                      <w:rFonts w:ascii="Times New Roman" w:eastAsia="宋体" w:hAnsi="Times New Roman" w:cs="Times New Roman"/>
                      <w:bCs/>
                      <w:color w:val="000000"/>
                      <w:kern w:val="0"/>
                      <w:sz w:val="24"/>
                      <w:szCs w:val="24"/>
                      <w:lang w:val="en-GB"/>
                    </w:rPr>
                    <m:t>-N</m:t>
                  </m:r>
                </m:e>
              </m:d>
              <m:r>
                <m:rPr>
                  <m:nor/>
                </m:rPr>
                <w:rPr>
                  <w:rFonts w:ascii="Times New Roman" w:eastAsia="宋体" w:hAnsi="Times New Roman" w:cs="Times New Roman"/>
                  <w:bCs/>
                  <w:color w:val="000000"/>
                  <w:kern w:val="0"/>
                  <w:sz w:val="24"/>
                  <w:szCs w:val="24"/>
                  <w:lang w:val="en-GB"/>
                </w:rPr>
                <m:t>-</m:t>
              </m:r>
              <m:sSub>
                <m:sSubPr>
                  <m:ctrlPr>
                    <w:rPr>
                      <w:rFonts w:ascii="Cambria Math" w:eastAsia="宋体" w:hAnsi="Cambria Math" w:cs="Times New Roman"/>
                      <w:bCs/>
                      <w:i/>
                      <w:color w:val="000000"/>
                      <w:kern w:val="0"/>
                      <w:sz w:val="24"/>
                      <w:szCs w:val="24"/>
                      <w:lang w:val="en-GB"/>
                    </w:rPr>
                  </m:ctrlPr>
                </m:sSubPr>
                <m:e>
                  <m:r>
                    <m:rPr>
                      <m:nor/>
                    </m:rPr>
                    <w:rPr>
                      <w:rFonts w:ascii="Times New Roman" w:eastAsia="宋体" w:hAnsi="Times New Roman" w:cs="Times New Roman"/>
                      <w:bCs/>
                      <w:color w:val="000000"/>
                      <w:kern w:val="0"/>
                      <w:sz w:val="24"/>
                      <w:szCs w:val="24"/>
                      <w:lang w:val="en-GB"/>
                    </w:rPr>
                    <m:t>C</m:t>
                  </m:r>
                </m:e>
                <m:sub>
                  <m:r>
                    <m:rPr>
                      <m:nor/>
                    </m:rPr>
                    <w:rPr>
                      <w:rFonts w:ascii="Times New Roman" w:eastAsia="宋体" w:hAnsi="Times New Roman" w:cs="Times New Roman"/>
                      <w:bCs/>
                      <w:color w:val="000000"/>
                      <w:kern w:val="0"/>
                      <w:sz w:val="24"/>
                      <w:szCs w:val="24"/>
                      <w:lang w:val="en-GB"/>
                    </w:rPr>
                    <m:t>t</m:t>
                  </m:r>
                </m:sub>
              </m:sSub>
              <m:d>
                <m:dPr>
                  <m:ctrlPr>
                    <w:rPr>
                      <w:rFonts w:ascii="Cambria Math" w:eastAsia="宋体" w:hAnsi="Cambria Math" w:cs="Times New Roman"/>
                      <w:bCs/>
                      <w:i/>
                      <w:color w:val="000000"/>
                      <w:kern w:val="0"/>
                      <w:sz w:val="24"/>
                      <w:szCs w:val="24"/>
                      <w:lang w:val="en-GB"/>
                    </w:rPr>
                  </m:ctrlPr>
                </m:dPr>
                <m:e>
                  <m:sSubSup>
                    <m:sSubSupPr>
                      <m:ctrlPr>
                        <w:rPr>
                          <w:rFonts w:ascii="Cambria Math" w:eastAsia="宋体" w:hAnsi="Cambria Math" w:cs="Times New Roman"/>
                          <w:bCs/>
                          <w:i/>
                          <w:color w:val="000000"/>
                          <w:kern w:val="0"/>
                          <w:sz w:val="24"/>
                          <w:szCs w:val="24"/>
                          <w:lang w:val="en-GB"/>
                        </w:rPr>
                      </m:ctrlPr>
                    </m:sSubSupPr>
                    <m:e>
                      <m:r>
                        <m:rPr>
                          <m:nor/>
                        </m:rPr>
                        <w:rPr>
                          <w:rFonts w:ascii="Times New Roman" w:eastAsia="宋体" w:hAnsi="Times New Roman" w:cs="Times New Roman"/>
                          <w:bCs/>
                          <w:color w:val="000000"/>
                          <w:kern w:val="0"/>
                          <w:sz w:val="24"/>
                          <w:szCs w:val="24"/>
                          <w:lang w:val="en-GB"/>
                        </w:rPr>
                        <m:t>NO</m:t>
                      </m:r>
                    </m:e>
                    <m:sub>
                      <m:r>
                        <m:rPr>
                          <m:nor/>
                        </m:rPr>
                        <w:rPr>
                          <w:rFonts w:ascii="Times New Roman" w:eastAsia="宋体" w:hAnsi="Times New Roman" w:cs="Times New Roman"/>
                          <w:bCs/>
                          <w:color w:val="000000"/>
                          <w:kern w:val="0"/>
                          <w:sz w:val="24"/>
                          <w:szCs w:val="24"/>
                          <w:lang w:val="en-GB"/>
                        </w:rPr>
                        <m:t>3</m:t>
                      </m:r>
                    </m:sub>
                    <m:sup>
                      <m:r>
                        <m:rPr>
                          <m:nor/>
                        </m:rPr>
                        <w:rPr>
                          <w:rFonts w:ascii="Times New Roman" w:eastAsia="宋体" w:hAnsi="Times New Roman" w:cs="Times New Roman"/>
                          <w:bCs/>
                          <w:color w:val="000000"/>
                          <w:kern w:val="0"/>
                          <w:sz w:val="24"/>
                          <w:szCs w:val="24"/>
                          <w:lang w:val="en-GB"/>
                        </w:rPr>
                        <m:t>-</m:t>
                      </m:r>
                    </m:sup>
                  </m:sSubSup>
                  <m:r>
                    <m:rPr>
                      <m:nor/>
                    </m:rPr>
                    <w:rPr>
                      <w:rFonts w:ascii="Times New Roman" w:eastAsia="宋体" w:hAnsi="Times New Roman" w:cs="Times New Roman"/>
                      <w:bCs/>
                      <w:color w:val="000000"/>
                      <w:kern w:val="0"/>
                      <w:sz w:val="24"/>
                      <w:szCs w:val="24"/>
                      <w:lang w:val="en-GB"/>
                    </w:rPr>
                    <m:t>-N</m:t>
                  </m:r>
                </m:e>
              </m:d>
            </m:num>
            <m:den>
              <m:sSub>
                <m:sSubPr>
                  <m:ctrlPr>
                    <w:rPr>
                      <w:rFonts w:ascii="Cambria Math" w:eastAsia="宋体" w:hAnsi="Cambria Math" w:cs="Times New Roman"/>
                      <w:bCs/>
                      <w:i/>
                      <w:color w:val="000000"/>
                      <w:kern w:val="0"/>
                      <w:sz w:val="24"/>
                      <w:szCs w:val="24"/>
                      <w:lang w:val="en-GB"/>
                    </w:rPr>
                  </m:ctrlPr>
                </m:sSubPr>
                <m:e>
                  <m:r>
                    <m:rPr>
                      <m:nor/>
                    </m:rPr>
                    <w:rPr>
                      <w:rFonts w:ascii="Times New Roman" w:eastAsia="宋体" w:hAnsi="Times New Roman" w:cs="Times New Roman"/>
                      <w:bCs/>
                      <w:color w:val="000000"/>
                      <w:kern w:val="0"/>
                      <w:sz w:val="24"/>
                      <w:szCs w:val="24"/>
                      <w:lang w:val="en-GB"/>
                    </w:rPr>
                    <m:t>C</m:t>
                  </m:r>
                </m:e>
                <m:sub>
                  <m:r>
                    <m:rPr>
                      <m:nor/>
                    </m:rPr>
                    <w:rPr>
                      <w:rFonts w:ascii="Times New Roman" w:eastAsia="宋体" w:hAnsi="Times New Roman" w:cs="Times New Roman"/>
                      <w:bCs/>
                      <w:color w:val="000000"/>
                      <w:kern w:val="0"/>
                      <w:sz w:val="24"/>
                      <w:szCs w:val="24"/>
                      <w:lang w:val="en-GB"/>
                    </w:rPr>
                    <m:t>0</m:t>
                  </m:r>
                </m:sub>
              </m:sSub>
              <m:d>
                <m:dPr>
                  <m:ctrlPr>
                    <w:rPr>
                      <w:rFonts w:ascii="Cambria Math" w:eastAsia="宋体" w:hAnsi="Cambria Math" w:cs="Times New Roman"/>
                      <w:bCs/>
                      <w:i/>
                      <w:color w:val="000000"/>
                      <w:kern w:val="0"/>
                      <w:sz w:val="24"/>
                      <w:szCs w:val="24"/>
                      <w:lang w:val="en-GB"/>
                    </w:rPr>
                  </m:ctrlPr>
                </m:dPr>
                <m:e>
                  <m:sSubSup>
                    <m:sSubSupPr>
                      <m:ctrlPr>
                        <w:rPr>
                          <w:rFonts w:ascii="Cambria Math" w:eastAsia="宋体" w:hAnsi="Cambria Math" w:cs="Times New Roman"/>
                          <w:bCs/>
                          <w:i/>
                          <w:color w:val="000000"/>
                          <w:kern w:val="0"/>
                          <w:sz w:val="24"/>
                          <w:szCs w:val="24"/>
                          <w:lang w:val="en-GB"/>
                        </w:rPr>
                      </m:ctrlPr>
                    </m:sSubSupPr>
                    <m:e>
                      <m:r>
                        <m:rPr>
                          <m:nor/>
                        </m:rPr>
                        <w:rPr>
                          <w:rFonts w:ascii="Times New Roman" w:eastAsia="宋体" w:hAnsi="Times New Roman" w:cs="Times New Roman"/>
                          <w:bCs/>
                          <w:color w:val="000000"/>
                          <w:kern w:val="0"/>
                          <w:sz w:val="24"/>
                          <w:szCs w:val="24"/>
                          <w:lang w:val="en-GB"/>
                        </w:rPr>
                        <m:t>NO</m:t>
                      </m:r>
                    </m:e>
                    <m:sub>
                      <m:r>
                        <m:rPr>
                          <m:nor/>
                        </m:rPr>
                        <w:rPr>
                          <w:rFonts w:ascii="Times New Roman" w:eastAsia="宋体" w:hAnsi="Times New Roman" w:cs="Times New Roman"/>
                          <w:bCs/>
                          <w:color w:val="000000"/>
                          <w:kern w:val="0"/>
                          <w:sz w:val="24"/>
                          <w:szCs w:val="24"/>
                          <w:lang w:val="en-GB"/>
                        </w:rPr>
                        <m:t>3</m:t>
                      </m:r>
                    </m:sub>
                    <m:sup>
                      <m:r>
                        <m:rPr>
                          <m:nor/>
                        </m:rPr>
                        <w:rPr>
                          <w:rFonts w:ascii="Times New Roman" w:eastAsia="宋体" w:hAnsi="Times New Roman" w:cs="Times New Roman"/>
                          <w:bCs/>
                          <w:color w:val="000000"/>
                          <w:kern w:val="0"/>
                          <w:sz w:val="24"/>
                          <w:szCs w:val="24"/>
                          <w:lang w:val="en-GB"/>
                        </w:rPr>
                        <m:t>-</m:t>
                      </m:r>
                    </m:sup>
                  </m:sSubSup>
                  <m:r>
                    <m:rPr>
                      <m:nor/>
                    </m:rPr>
                    <w:rPr>
                      <w:rFonts w:ascii="Times New Roman" w:eastAsia="宋体" w:hAnsi="Times New Roman" w:cs="Times New Roman"/>
                      <w:bCs/>
                      <w:color w:val="000000"/>
                      <w:kern w:val="0"/>
                      <w:sz w:val="24"/>
                      <w:szCs w:val="24"/>
                      <w:lang w:val="en-GB"/>
                    </w:rPr>
                    <m:t>-N</m:t>
                  </m:r>
                </m:e>
              </m:d>
            </m:den>
          </m:f>
          <m:r>
            <m:rPr>
              <m:nor/>
            </m:rPr>
            <w:rPr>
              <w:rFonts w:ascii="Times New Roman" w:eastAsia="宋体" w:hAnsi="Times New Roman" w:cs="Times New Roman"/>
              <w:bCs/>
              <w:color w:val="000000"/>
              <w:kern w:val="0"/>
              <w:sz w:val="24"/>
              <w:szCs w:val="24"/>
              <w:lang w:val="en-GB"/>
            </w:rPr>
            <m:t>×100%</m:t>
          </m:r>
        </m:oMath>
      </m:oMathPara>
    </w:p>
    <w:p w14:paraId="05213EDD" w14:textId="77777777" w:rsidR="00682EB1" w:rsidRPr="005F4823" w:rsidRDefault="00682EB1" w:rsidP="00682EB1">
      <w:pPr>
        <w:spacing w:line="360" w:lineRule="auto"/>
        <w:rPr>
          <w:rFonts w:ascii="Times New Roman" w:hAnsi="Times New Roman" w:cs="Times New Roman"/>
          <w:color w:val="000000"/>
          <w:sz w:val="24"/>
          <w:szCs w:val="24"/>
        </w:rPr>
      </w:pPr>
      <w:r w:rsidRPr="005F4823">
        <w:rPr>
          <w:rFonts w:ascii="Times New Roman" w:hAnsi="Times New Roman" w:cs="Times New Roman"/>
          <w:color w:val="000000"/>
          <w:sz w:val="24"/>
          <w:szCs w:val="24"/>
        </w:rPr>
        <w:t>The selectivity of the product is calculated:</w:t>
      </w:r>
    </w:p>
    <w:p w14:paraId="6775695E" w14:textId="77777777" w:rsidR="00682EB1" w:rsidRPr="00FB1E12" w:rsidRDefault="00682EB1" w:rsidP="00682EB1">
      <w:pPr>
        <w:spacing w:line="360" w:lineRule="auto"/>
        <w:rPr>
          <w:rFonts w:ascii="Times New Roman" w:hAnsi="Times New Roman" w:cs="Times New Roman"/>
          <w:color w:val="000000"/>
          <w:sz w:val="24"/>
          <w:szCs w:val="24"/>
        </w:rPr>
      </w:pPr>
      <m:oMathPara>
        <m:oMathParaPr>
          <m:jc m:val="center"/>
        </m:oMathParaPr>
        <m:oMath>
          <m:r>
            <m:rPr>
              <m:nor/>
            </m:rPr>
            <w:rPr>
              <w:rFonts w:ascii="Times New Roman" w:eastAsia="宋体" w:hAnsi="Times New Roman" w:cs="Times New Roman"/>
              <w:color w:val="000000"/>
              <w:kern w:val="0"/>
              <w:sz w:val="24"/>
              <w:szCs w:val="24"/>
            </w:rPr>
            <m:t>S</m:t>
          </m:r>
          <m:d>
            <m:dPr>
              <m:ctrlPr>
                <w:rPr>
                  <w:rFonts w:ascii="Cambria Math" w:eastAsia="宋体" w:hAnsi="Cambria Math" w:cs="Times New Roman"/>
                  <w:i/>
                  <w:color w:val="000000"/>
                  <w:kern w:val="0"/>
                  <w:sz w:val="24"/>
                  <w:szCs w:val="24"/>
                </w:rPr>
              </m:ctrlPr>
            </m:dPr>
            <m:e>
              <m:sSubSup>
                <m:sSubSupPr>
                  <m:ctrlPr>
                    <w:rPr>
                      <w:rFonts w:ascii="Cambria Math" w:eastAsia="宋体" w:hAnsi="Cambria Math" w:cs="Times New Roman"/>
                      <w:i/>
                      <w:color w:val="000000"/>
                      <w:kern w:val="0"/>
                      <w:sz w:val="24"/>
                      <w:szCs w:val="24"/>
                    </w:rPr>
                  </m:ctrlPr>
                </m:sSubSupPr>
                <m:e>
                  <m:r>
                    <m:rPr>
                      <m:nor/>
                    </m:rPr>
                    <w:rPr>
                      <w:rFonts w:ascii="Times New Roman" w:eastAsia="宋体" w:hAnsi="Times New Roman" w:cs="Times New Roman"/>
                      <w:color w:val="000000"/>
                      <w:kern w:val="0"/>
                      <w:sz w:val="24"/>
                      <w:szCs w:val="24"/>
                    </w:rPr>
                    <m:t>NO</m:t>
                  </m:r>
                </m:e>
                <m:sub>
                  <m:r>
                    <m:rPr>
                      <m:nor/>
                    </m:rPr>
                    <w:rPr>
                      <w:rFonts w:ascii="Times New Roman" w:eastAsia="宋体" w:hAnsi="Times New Roman" w:cs="Times New Roman"/>
                      <w:color w:val="000000"/>
                      <w:kern w:val="0"/>
                      <w:sz w:val="24"/>
                      <w:szCs w:val="24"/>
                    </w:rPr>
                    <m:t>2</m:t>
                  </m:r>
                </m:sub>
                <m:sup>
                  <m:r>
                    <m:rPr>
                      <m:nor/>
                    </m:rPr>
                    <w:rPr>
                      <w:rFonts w:ascii="Times New Roman" w:eastAsia="宋体" w:hAnsi="Times New Roman" w:cs="Times New Roman"/>
                      <w:color w:val="000000"/>
                      <w:kern w:val="0"/>
                      <w:sz w:val="24"/>
                      <w:szCs w:val="24"/>
                    </w:rPr>
                    <m:t>-</m:t>
                  </m:r>
                </m:sup>
              </m:sSubSup>
            </m:e>
          </m:d>
          <m:r>
            <m:rPr>
              <m:nor/>
            </m:rPr>
            <w:rPr>
              <w:rFonts w:ascii="Times New Roman" w:eastAsia="宋体" w:hAnsi="Times New Roman" w:cs="Times New Roman"/>
              <w:color w:val="000000"/>
              <w:kern w:val="0"/>
              <w:sz w:val="24"/>
              <w:szCs w:val="24"/>
            </w:rPr>
            <m:t>%=</m:t>
          </m:r>
          <m:f>
            <m:fPr>
              <m:ctrlPr>
                <w:rPr>
                  <w:rFonts w:ascii="Cambria Math" w:eastAsia="宋体" w:hAnsi="Cambria Math" w:cs="Times New Roman"/>
                  <w:i/>
                  <w:color w:val="000000"/>
                  <w:kern w:val="0"/>
                  <w:sz w:val="24"/>
                  <w:szCs w:val="24"/>
                </w:rPr>
              </m:ctrlPr>
            </m:fPr>
            <m:num>
              <m:sSub>
                <m:sSubPr>
                  <m:ctrlPr>
                    <w:rPr>
                      <w:rFonts w:ascii="Cambria Math" w:eastAsia="宋体" w:hAnsi="Cambria Math" w:cs="Times New Roman"/>
                      <w:i/>
                      <w:color w:val="000000"/>
                      <w:kern w:val="0"/>
                      <w:sz w:val="24"/>
                      <w:szCs w:val="24"/>
                    </w:rPr>
                  </m:ctrlPr>
                </m:sSubPr>
                <m:e>
                  <m:r>
                    <m:rPr>
                      <m:nor/>
                    </m:rPr>
                    <w:rPr>
                      <w:rFonts w:ascii="Times New Roman" w:eastAsia="宋体" w:hAnsi="Times New Roman" w:cs="Times New Roman"/>
                      <w:color w:val="000000"/>
                      <w:kern w:val="0"/>
                      <w:sz w:val="24"/>
                      <w:szCs w:val="24"/>
                    </w:rPr>
                    <m:t>C</m:t>
                  </m:r>
                </m:e>
                <m:sub>
                  <m:r>
                    <m:rPr>
                      <m:nor/>
                    </m:rPr>
                    <w:rPr>
                      <w:rFonts w:ascii="Times New Roman" w:eastAsia="宋体" w:hAnsi="Times New Roman" w:cs="Times New Roman"/>
                      <w:color w:val="000000"/>
                      <w:kern w:val="0"/>
                      <w:sz w:val="24"/>
                      <w:szCs w:val="24"/>
                    </w:rPr>
                    <m:t>t</m:t>
                  </m:r>
                </m:sub>
              </m:sSub>
              <m:r>
                <m:rPr>
                  <m:nor/>
                </m:rPr>
                <w:rPr>
                  <w:rFonts w:ascii="Times New Roman" w:eastAsia="宋体" w:hAnsi="Times New Roman" w:cs="Times New Roman"/>
                  <w:color w:val="000000"/>
                  <w:kern w:val="0"/>
                  <w:sz w:val="24"/>
                  <w:szCs w:val="24"/>
                </w:rPr>
                <m:t>(</m:t>
              </m:r>
              <m:sSubSup>
                <m:sSubSupPr>
                  <m:ctrlPr>
                    <w:rPr>
                      <w:rFonts w:ascii="Cambria Math" w:eastAsia="宋体" w:hAnsi="Cambria Math" w:cs="Times New Roman"/>
                      <w:i/>
                      <w:color w:val="000000"/>
                      <w:kern w:val="0"/>
                      <w:sz w:val="24"/>
                      <w:szCs w:val="24"/>
                    </w:rPr>
                  </m:ctrlPr>
                </m:sSubSupPr>
                <m:e>
                  <m:r>
                    <m:rPr>
                      <m:nor/>
                    </m:rPr>
                    <w:rPr>
                      <w:rFonts w:ascii="Times New Roman" w:eastAsia="宋体" w:hAnsi="Times New Roman" w:cs="Times New Roman"/>
                      <w:color w:val="000000"/>
                      <w:kern w:val="0"/>
                      <w:sz w:val="24"/>
                      <w:szCs w:val="24"/>
                    </w:rPr>
                    <m:t>NO</m:t>
                  </m:r>
                </m:e>
                <m:sub>
                  <m:r>
                    <m:rPr>
                      <m:nor/>
                    </m:rPr>
                    <w:rPr>
                      <w:rFonts w:ascii="Times New Roman" w:eastAsia="宋体" w:hAnsi="Times New Roman" w:cs="Times New Roman"/>
                      <w:color w:val="000000"/>
                      <w:kern w:val="0"/>
                      <w:sz w:val="24"/>
                      <w:szCs w:val="24"/>
                    </w:rPr>
                    <m:t>2</m:t>
                  </m:r>
                </m:sub>
                <m:sup>
                  <m:r>
                    <m:rPr>
                      <m:nor/>
                    </m:rPr>
                    <w:rPr>
                      <w:rFonts w:ascii="Times New Roman" w:eastAsia="宋体" w:hAnsi="Times New Roman" w:cs="Times New Roman"/>
                      <w:color w:val="000000"/>
                      <w:kern w:val="0"/>
                      <w:sz w:val="24"/>
                      <w:szCs w:val="24"/>
                    </w:rPr>
                    <m:t>-</m:t>
                  </m:r>
                </m:sup>
              </m:sSubSup>
              <m:r>
                <m:rPr>
                  <m:nor/>
                </m:rPr>
                <w:rPr>
                  <w:rFonts w:ascii="Times New Roman" w:eastAsia="宋体" w:hAnsi="Times New Roman" w:cs="Times New Roman"/>
                  <w:color w:val="000000"/>
                  <w:kern w:val="0"/>
                  <w:sz w:val="24"/>
                  <w:szCs w:val="24"/>
                </w:rPr>
                <m:t>-N)</m:t>
              </m:r>
            </m:num>
            <m:den>
              <m:r>
                <m:rPr>
                  <m:nor/>
                </m:rPr>
                <w:rPr>
                  <w:rFonts w:ascii="Times New Roman" w:eastAsia="宋体" w:hAnsi="Times New Roman" w:cs="Times New Roman"/>
                  <w:color w:val="000000"/>
                  <w:kern w:val="0"/>
                  <w:sz w:val="24"/>
                  <w:szCs w:val="24"/>
                </w:rPr>
                <m:t>∆C(</m:t>
              </m:r>
              <m:sSubSup>
                <m:sSubSupPr>
                  <m:ctrlPr>
                    <w:rPr>
                      <w:rFonts w:ascii="Cambria Math" w:eastAsia="宋体" w:hAnsi="Cambria Math" w:cs="Times New Roman"/>
                      <w:i/>
                      <w:color w:val="000000"/>
                      <w:kern w:val="0"/>
                      <w:sz w:val="24"/>
                      <w:szCs w:val="24"/>
                    </w:rPr>
                  </m:ctrlPr>
                </m:sSubSupPr>
                <m:e>
                  <m:r>
                    <m:rPr>
                      <m:nor/>
                    </m:rPr>
                    <w:rPr>
                      <w:rFonts w:ascii="Times New Roman" w:eastAsia="宋体" w:hAnsi="Times New Roman" w:cs="Times New Roman"/>
                      <w:color w:val="000000"/>
                      <w:kern w:val="0"/>
                      <w:sz w:val="24"/>
                      <w:szCs w:val="24"/>
                    </w:rPr>
                    <m:t>NO</m:t>
                  </m:r>
                </m:e>
                <m:sub>
                  <m:r>
                    <m:rPr>
                      <m:nor/>
                    </m:rPr>
                    <w:rPr>
                      <w:rFonts w:ascii="Times New Roman" w:eastAsia="宋体" w:hAnsi="Times New Roman" w:cs="Times New Roman"/>
                      <w:color w:val="000000"/>
                      <w:kern w:val="0"/>
                      <w:sz w:val="24"/>
                      <w:szCs w:val="24"/>
                    </w:rPr>
                    <m:t>3</m:t>
                  </m:r>
                </m:sub>
                <m:sup>
                  <m:r>
                    <m:rPr>
                      <m:nor/>
                    </m:rPr>
                    <w:rPr>
                      <w:rFonts w:ascii="Times New Roman" w:eastAsia="宋体" w:hAnsi="Times New Roman" w:cs="Times New Roman"/>
                      <w:color w:val="000000"/>
                      <w:kern w:val="0"/>
                      <w:sz w:val="24"/>
                      <w:szCs w:val="24"/>
                    </w:rPr>
                    <m:t>-</m:t>
                  </m:r>
                </m:sup>
              </m:sSubSup>
              <m:r>
                <m:rPr>
                  <m:nor/>
                </m:rPr>
                <w:rPr>
                  <w:rFonts w:ascii="Times New Roman" w:eastAsia="宋体" w:hAnsi="Times New Roman" w:cs="Times New Roman"/>
                  <w:color w:val="000000"/>
                  <w:kern w:val="0"/>
                  <w:sz w:val="24"/>
                  <w:szCs w:val="24"/>
                </w:rPr>
                <m:t>-N)</m:t>
              </m:r>
            </m:den>
          </m:f>
          <m:r>
            <m:rPr>
              <m:nor/>
            </m:rPr>
            <w:rPr>
              <w:rFonts w:ascii="Times New Roman" w:eastAsia="宋体" w:hAnsi="Times New Roman" w:cs="Times New Roman"/>
              <w:color w:val="000000"/>
              <w:kern w:val="0"/>
              <w:sz w:val="24"/>
              <w:szCs w:val="24"/>
            </w:rPr>
            <m:t>×100%</m:t>
          </m:r>
        </m:oMath>
      </m:oMathPara>
    </w:p>
    <w:p w14:paraId="1E58271F" w14:textId="77777777" w:rsidR="00682EB1" w:rsidRPr="00FB1E12" w:rsidRDefault="00682EB1" w:rsidP="00682EB1">
      <w:pPr>
        <w:spacing w:line="360" w:lineRule="auto"/>
        <w:rPr>
          <w:rFonts w:ascii="Times New Roman" w:hAnsi="Times New Roman" w:cs="Times New Roman"/>
          <w:bCs/>
          <w:color w:val="000000"/>
          <w:sz w:val="24"/>
          <w:szCs w:val="24"/>
          <w:lang w:val="en-GB"/>
        </w:rPr>
      </w:pPr>
      <m:oMathPara>
        <m:oMathParaPr>
          <m:jc m:val="center"/>
        </m:oMathParaPr>
        <m:oMath>
          <m:r>
            <m:rPr>
              <m:nor/>
            </m:rPr>
            <w:rPr>
              <w:rFonts w:ascii="Times New Roman" w:eastAsia="宋体" w:hAnsi="Times New Roman" w:cs="Times New Roman"/>
              <w:bCs/>
              <w:color w:val="000000"/>
              <w:kern w:val="0"/>
              <w:sz w:val="24"/>
              <w:szCs w:val="24"/>
              <w:lang w:val="en-GB"/>
            </w:rPr>
            <m:t>S</m:t>
          </m:r>
          <m:d>
            <m:dPr>
              <m:ctrlPr>
                <w:rPr>
                  <w:rFonts w:ascii="Cambria Math" w:eastAsia="宋体" w:hAnsi="Cambria Math" w:cs="Times New Roman"/>
                  <w:bCs/>
                  <w:i/>
                  <w:color w:val="000000"/>
                  <w:kern w:val="0"/>
                  <w:sz w:val="24"/>
                  <w:szCs w:val="24"/>
                  <w:lang w:val="en-GB"/>
                </w:rPr>
              </m:ctrlPr>
            </m:dPr>
            <m:e>
              <m:sSubSup>
                <m:sSubSupPr>
                  <m:ctrlPr>
                    <w:rPr>
                      <w:rFonts w:ascii="Cambria Math" w:eastAsia="宋体" w:hAnsi="Cambria Math" w:cs="Times New Roman"/>
                      <w:bCs/>
                      <w:i/>
                      <w:color w:val="000000"/>
                      <w:kern w:val="0"/>
                      <w:sz w:val="24"/>
                      <w:szCs w:val="24"/>
                      <w:lang w:val="en-GB"/>
                    </w:rPr>
                  </m:ctrlPr>
                </m:sSubSupPr>
                <m:e>
                  <m:r>
                    <m:rPr>
                      <m:nor/>
                    </m:rPr>
                    <w:rPr>
                      <w:rFonts w:ascii="Times New Roman" w:eastAsia="宋体" w:hAnsi="Times New Roman" w:cs="Times New Roman"/>
                      <w:bCs/>
                      <w:color w:val="000000"/>
                      <w:kern w:val="0"/>
                      <w:sz w:val="24"/>
                      <w:szCs w:val="24"/>
                      <w:lang w:val="en-GB"/>
                    </w:rPr>
                    <m:t>NH</m:t>
                  </m:r>
                </m:e>
                <m:sub>
                  <m:r>
                    <m:rPr>
                      <m:nor/>
                    </m:rPr>
                    <w:rPr>
                      <w:rFonts w:ascii="Times New Roman" w:eastAsia="宋体" w:hAnsi="Times New Roman" w:cs="Times New Roman"/>
                      <w:bCs/>
                      <w:color w:val="000000"/>
                      <w:kern w:val="0"/>
                      <w:sz w:val="24"/>
                      <w:szCs w:val="24"/>
                      <w:lang w:val="en-GB"/>
                    </w:rPr>
                    <m:t>4</m:t>
                  </m:r>
                </m:sub>
                <m:sup>
                  <m:r>
                    <m:rPr>
                      <m:nor/>
                    </m:rPr>
                    <w:rPr>
                      <w:rFonts w:ascii="Times New Roman" w:eastAsia="宋体" w:hAnsi="Times New Roman" w:cs="Times New Roman"/>
                      <w:bCs/>
                      <w:color w:val="000000"/>
                      <w:kern w:val="0"/>
                      <w:sz w:val="24"/>
                      <w:szCs w:val="24"/>
                      <w:lang w:val="en-GB"/>
                    </w:rPr>
                    <m:t>+</m:t>
                  </m:r>
                </m:sup>
              </m:sSubSup>
            </m:e>
          </m:d>
          <m:r>
            <m:rPr>
              <m:nor/>
            </m:rPr>
            <w:rPr>
              <w:rFonts w:ascii="Times New Roman" w:eastAsia="宋体" w:hAnsi="Times New Roman" w:cs="Times New Roman"/>
              <w:bCs/>
              <w:color w:val="000000"/>
              <w:kern w:val="0"/>
              <w:sz w:val="24"/>
              <w:szCs w:val="24"/>
              <w:lang w:val="en-GB"/>
            </w:rPr>
            <m:t>%=</m:t>
          </m:r>
          <m:f>
            <m:fPr>
              <m:ctrlPr>
                <w:rPr>
                  <w:rFonts w:ascii="Cambria Math" w:eastAsia="宋体" w:hAnsi="Cambria Math" w:cs="Times New Roman"/>
                  <w:bCs/>
                  <w:i/>
                  <w:color w:val="000000"/>
                  <w:kern w:val="0"/>
                  <w:sz w:val="24"/>
                  <w:szCs w:val="24"/>
                  <w:lang w:val="en-GB"/>
                </w:rPr>
              </m:ctrlPr>
            </m:fPr>
            <m:num>
              <m:sSub>
                <m:sSubPr>
                  <m:ctrlPr>
                    <w:rPr>
                      <w:rFonts w:ascii="Cambria Math" w:eastAsia="宋体" w:hAnsi="Cambria Math" w:cs="Times New Roman"/>
                      <w:bCs/>
                      <w:i/>
                      <w:color w:val="000000"/>
                      <w:kern w:val="0"/>
                      <w:sz w:val="24"/>
                      <w:szCs w:val="24"/>
                      <w:lang w:val="en-GB"/>
                    </w:rPr>
                  </m:ctrlPr>
                </m:sSubPr>
                <m:e>
                  <m:r>
                    <m:rPr>
                      <m:nor/>
                    </m:rPr>
                    <w:rPr>
                      <w:rFonts w:ascii="Times New Roman" w:eastAsia="宋体" w:hAnsi="Times New Roman" w:cs="Times New Roman"/>
                      <w:bCs/>
                      <w:color w:val="000000"/>
                      <w:kern w:val="0"/>
                      <w:sz w:val="24"/>
                      <w:szCs w:val="24"/>
                      <w:lang w:val="en-GB"/>
                    </w:rPr>
                    <m:t>C</m:t>
                  </m:r>
                </m:e>
                <m:sub>
                  <m:r>
                    <m:rPr>
                      <m:nor/>
                    </m:rPr>
                    <w:rPr>
                      <w:rFonts w:ascii="Times New Roman" w:eastAsia="宋体" w:hAnsi="Times New Roman" w:cs="Times New Roman"/>
                      <w:bCs/>
                      <w:color w:val="000000"/>
                      <w:kern w:val="0"/>
                      <w:sz w:val="24"/>
                      <w:szCs w:val="24"/>
                      <w:lang w:val="en-GB"/>
                    </w:rPr>
                    <m:t>t</m:t>
                  </m:r>
                </m:sub>
              </m:sSub>
              <m:r>
                <m:rPr>
                  <m:nor/>
                </m:rPr>
                <w:rPr>
                  <w:rFonts w:ascii="Times New Roman" w:eastAsia="宋体" w:hAnsi="Times New Roman" w:cs="Times New Roman"/>
                  <w:bCs/>
                  <w:color w:val="000000"/>
                  <w:kern w:val="0"/>
                  <w:sz w:val="24"/>
                  <w:szCs w:val="24"/>
                  <w:lang w:val="en-GB"/>
                </w:rPr>
                <m:t>(</m:t>
              </m:r>
              <m:sSubSup>
                <m:sSubSupPr>
                  <m:ctrlPr>
                    <w:rPr>
                      <w:rFonts w:ascii="Cambria Math" w:eastAsia="宋体" w:hAnsi="Cambria Math" w:cs="Times New Roman"/>
                      <w:bCs/>
                      <w:i/>
                      <w:color w:val="000000"/>
                      <w:kern w:val="0"/>
                      <w:sz w:val="24"/>
                      <w:szCs w:val="24"/>
                      <w:lang w:val="en-GB"/>
                    </w:rPr>
                  </m:ctrlPr>
                </m:sSubSupPr>
                <m:e>
                  <m:r>
                    <m:rPr>
                      <m:nor/>
                    </m:rPr>
                    <w:rPr>
                      <w:rFonts w:ascii="Times New Roman" w:eastAsia="宋体" w:hAnsi="Times New Roman" w:cs="Times New Roman"/>
                      <w:bCs/>
                      <w:color w:val="000000"/>
                      <w:kern w:val="0"/>
                      <w:sz w:val="24"/>
                      <w:szCs w:val="24"/>
                      <w:lang w:val="en-GB"/>
                    </w:rPr>
                    <m:t>NH</m:t>
                  </m:r>
                </m:e>
                <m:sub>
                  <m:r>
                    <m:rPr>
                      <m:nor/>
                    </m:rPr>
                    <w:rPr>
                      <w:rFonts w:ascii="Times New Roman" w:eastAsia="宋体" w:hAnsi="Times New Roman" w:cs="Times New Roman"/>
                      <w:bCs/>
                      <w:color w:val="000000"/>
                      <w:kern w:val="0"/>
                      <w:sz w:val="24"/>
                      <w:szCs w:val="24"/>
                      <w:lang w:val="en-GB"/>
                    </w:rPr>
                    <m:t>4</m:t>
                  </m:r>
                </m:sub>
                <m:sup>
                  <m:r>
                    <m:rPr>
                      <m:nor/>
                    </m:rPr>
                    <w:rPr>
                      <w:rFonts w:ascii="Times New Roman" w:eastAsia="宋体" w:hAnsi="Times New Roman" w:cs="Times New Roman"/>
                      <w:bCs/>
                      <w:color w:val="000000"/>
                      <w:kern w:val="0"/>
                      <w:sz w:val="24"/>
                      <w:szCs w:val="24"/>
                      <w:lang w:val="en-GB"/>
                    </w:rPr>
                    <m:t>+</m:t>
                  </m:r>
                </m:sup>
              </m:sSubSup>
              <m:r>
                <m:rPr>
                  <m:nor/>
                </m:rPr>
                <w:rPr>
                  <w:rFonts w:ascii="Times New Roman" w:eastAsia="宋体" w:hAnsi="Times New Roman" w:cs="Times New Roman"/>
                  <w:bCs/>
                  <w:color w:val="000000"/>
                  <w:kern w:val="0"/>
                  <w:sz w:val="24"/>
                  <w:szCs w:val="24"/>
                  <w:lang w:val="en-GB"/>
                </w:rPr>
                <m:t>-N)</m:t>
              </m:r>
            </m:num>
            <m:den>
              <m:r>
                <m:rPr>
                  <m:nor/>
                </m:rPr>
                <w:rPr>
                  <w:rFonts w:ascii="Times New Roman" w:eastAsia="宋体" w:hAnsi="Times New Roman" w:cs="Times New Roman"/>
                  <w:bCs/>
                  <w:color w:val="000000"/>
                  <w:kern w:val="0"/>
                  <w:sz w:val="24"/>
                  <w:szCs w:val="24"/>
                  <w:lang w:val="en-GB"/>
                </w:rPr>
                <m:t>∆C(</m:t>
              </m:r>
              <m:sSubSup>
                <m:sSubSupPr>
                  <m:ctrlPr>
                    <w:rPr>
                      <w:rFonts w:ascii="Cambria Math" w:eastAsia="宋体" w:hAnsi="Cambria Math" w:cs="Times New Roman"/>
                      <w:bCs/>
                      <w:i/>
                      <w:color w:val="000000"/>
                      <w:kern w:val="0"/>
                      <w:sz w:val="24"/>
                      <w:szCs w:val="24"/>
                      <w:lang w:val="en-GB"/>
                    </w:rPr>
                  </m:ctrlPr>
                </m:sSubSupPr>
                <m:e>
                  <m:r>
                    <m:rPr>
                      <m:nor/>
                    </m:rPr>
                    <w:rPr>
                      <w:rFonts w:ascii="Times New Roman" w:eastAsia="宋体" w:hAnsi="Times New Roman" w:cs="Times New Roman"/>
                      <w:bCs/>
                      <w:color w:val="000000"/>
                      <w:kern w:val="0"/>
                      <w:sz w:val="24"/>
                      <w:szCs w:val="24"/>
                      <w:lang w:val="en-GB"/>
                    </w:rPr>
                    <m:t>NO</m:t>
                  </m:r>
                </m:e>
                <m:sub>
                  <m:r>
                    <m:rPr>
                      <m:nor/>
                    </m:rPr>
                    <w:rPr>
                      <w:rFonts w:ascii="Times New Roman" w:eastAsia="宋体" w:hAnsi="Times New Roman" w:cs="Times New Roman"/>
                      <w:bCs/>
                      <w:color w:val="000000"/>
                      <w:kern w:val="0"/>
                      <w:sz w:val="24"/>
                      <w:szCs w:val="24"/>
                      <w:lang w:val="en-GB"/>
                    </w:rPr>
                    <m:t>3</m:t>
                  </m:r>
                </m:sub>
                <m:sup>
                  <m:r>
                    <m:rPr>
                      <m:nor/>
                    </m:rPr>
                    <w:rPr>
                      <w:rFonts w:ascii="Times New Roman" w:eastAsia="宋体" w:hAnsi="Times New Roman" w:cs="Times New Roman"/>
                      <w:bCs/>
                      <w:color w:val="000000"/>
                      <w:kern w:val="0"/>
                      <w:sz w:val="24"/>
                      <w:szCs w:val="24"/>
                      <w:lang w:val="en-GB"/>
                    </w:rPr>
                    <m:t>-</m:t>
                  </m:r>
                </m:sup>
              </m:sSubSup>
              <m:r>
                <m:rPr>
                  <m:nor/>
                </m:rPr>
                <w:rPr>
                  <w:rFonts w:ascii="Times New Roman" w:eastAsia="宋体" w:hAnsi="Times New Roman" w:cs="Times New Roman"/>
                  <w:bCs/>
                  <w:color w:val="000000"/>
                  <w:kern w:val="0"/>
                  <w:sz w:val="24"/>
                  <w:szCs w:val="24"/>
                  <w:lang w:val="en-GB"/>
                </w:rPr>
                <m:t>-N)</m:t>
              </m:r>
            </m:den>
          </m:f>
          <m:r>
            <m:rPr>
              <m:nor/>
            </m:rPr>
            <w:rPr>
              <w:rFonts w:ascii="Times New Roman" w:eastAsia="宋体" w:hAnsi="Times New Roman" w:cs="Times New Roman"/>
              <w:bCs/>
              <w:color w:val="000000"/>
              <w:kern w:val="0"/>
              <w:sz w:val="24"/>
              <w:szCs w:val="24"/>
              <w:lang w:val="en-GB"/>
            </w:rPr>
            <m:t>×100%</m:t>
          </m:r>
        </m:oMath>
      </m:oMathPara>
    </w:p>
    <w:p w14:paraId="36E1A049" w14:textId="77777777" w:rsidR="00682EB1" w:rsidRPr="00FB1E12" w:rsidRDefault="00682EB1" w:rsidP="00682EB1">
      <w:pPr>
        <w:spacing w:line="360" w:lineRule="auto"/>
        <w:rPr>
          <w:rFonts w:ascii="Times New Roman" w:hAnsi="Times New Roman" w:cs="Times New Roman"/>
          <w:color w:val="000000"/>
          <w:sz w:val="24"/>
          <w:szCs w:val="24"/>
          <w:lang w:val="en-GB"/>
        </w:rPr>
      </w:pPr>
      <m:oMathPara>
        <m:oMathParaPr>
          <m:jc m:val="center"/>
        </m:oMathParaPr>
        <m:oMath>
          <m:r>
            <m:rPr>
              <m:nor/>
            </m:rPr>
            <w:rPr>
              <w:rFonts w:ascii="Times New Roman" w:eastAsia="宋体" w:hAnsi="Times New Roman" w:cs="Times New Roman"/>
              <w:color w:val="000000"/>
              <w:kern w:val="0"/>
              <w:sz w:val="24"/>
              <w:szCs w:val="24"/>
              <w:lang w:val="en-GB"/>
            </w:rPr>
            <m:t>S</m:t>
          </m:r>
          <m:d>
            <m:dPr>
              <m:ctrlPr>
                <w:rPr>
                  <w:rFonts w:ascii="Cambria Math" w:eastAsia="宋体" w:hAnsi="Cambria Math" w:cs="Times New Roman"/>
                  <w:i/>
                  <w:color w:val="000000"/>
                  <w:kern w:val="0"/>
                  <w:sz w:val="24"/>
                  <w:szCs w:val="24"/>
                  <w:lang w:val="en-GB"/>
                </w:rPr>
              </m:ctrlPr>
            </m:dPr>
            <m:e>
              <m:sSub>
                <m:sSubPr>
                  <m:ctrlPr>
                    <w:rPr>
                      <w:rFonts w:ascii="Cambria Math" w:eastAsia="宋体" w:hAnsi="Cambria Math" w:cs="Times New Roman"/>
                      <w:i/>
                      <w:color w:val="000000"/>
                      <w:kern w:val="0"/>
                      <w:sz w:val="24"/>
                      <w:szCs w:val="24"/>
                      <w:lang w:val="en-GB"/>
                    </w:rPr>
                  </m:ctrlPr>
                </m:sSubPr>
                <m:e>
                  <m:r>
                    <m:rPr>
                      <m:nor/>
                    </m:rPr>
                    <w:rPr>
                      <w:rFonts w:ascii="Times New Roman" w:eastAsia="宋体" w:hAnsi="Times New Roman" w:cs="Times New Roman"/>
                      <w:color w:val="000000"/>
                      <w:kern w:val="0"/>
                      <w:sz w:val="24"/>
                      <w:szCs w:val="24"/>
                      <w:lang w:val="en-GB"/>
                    </w:rPr>
                    <m:t>N</m:t>
                  </m:r>
                </m:e>
                <m:sub>
                  <m:r>
                    <m:rPr>
                      <m:nor/>
                    </m:rPr>
                    <w:rPr>
                      <w:rFonts w:ascii="Times New Roman" w:eastAsia="宋体" w:hAnsi="Times New Roman" w:cs="Times New Roman"/>
                      <w:color w:val="000000"/>
                      <w:kern w:val="0"/>
                      <w:sz w:val="24"/>
                      <w:szCs w:val="24"/>
                      <w:lang w:val="en-GB"/>
                    </w:rPr>
                    <m:t>2</m:t>
                  </m:r>
                </m:sub>
              </m:sSub>
            </m:e>
          </m:d>
          <m:r>
            <m:rPr>
              <m:nor/>
            </m:rPr>
            <w:rPr>
              <w:rFonts w:ascii="Times New Roman" w:eastAsia="宋体" w:hAnsi="Times New Roman" w:cs="Times New Roman"/>
              <w:color w:val="000000"/>
              <w:kern w:val="0"/>
              <w:sz w:val="24"/>
              <w:szCs w:val="24"/>
              <w:lang w:val="en-GB"/>
            </w:rPr>
            <m:t>%=</m:t>
          </m:r>
          <m:f>
            <m:fPr>
              <m:ctrlPr>
                <w:rPr>
                  <w:rFonts w:ascii="Cambria Math" w:eastAsia="宋体" w:hAnsi="Cambria Math" w:cs="Times New Roman"/>
                  <w:i/>
                  <w:color w:val="000000"/>
                  <w:kern w:val="0"/>
                  <w:sz w:val="24"/>
                  <w:szCs w:val="24"/>
                  <w:lang w:val="en-GB"/>
                </w:rPr>
              </m:ctrlPr>
            </m:fPr>
            <m:num>
              <m:r>
                <m:rPr>
                  <m:nor/>
                </m:rPr>
                <w:rPr>
                  <w:rFonts w:ascii="Times New Roman" w:eastAsia="宋体" w:hAnsi="Times New Roman" w:cs="Times New Roman"/>
                  <w:color w:val="000000"/>
                  <w:kern w:val="0"/>
                  <w:sz w:val="24"/>
                  <w:szCs w:val="24"/>
                  <w:lang w:val="en-GB"/>
                </w:rPr>
                <m:t>∆C</m:t>
              </m:r>
              <m:d>
                <m:dPr>
                  <m:ctrlPr>
                    <w:rPr>
                      <w:rFonts w:ascii="Cambria Math" w:eastAsia="宋体" w:hAnsi="Cambria Math" w:cs="Times New Roman"/>
                      <w:i/>
                      <w:color w:val="000000"/>
                      <w:kern w:val="0"/>
                      <w:sz w:val="24"/>
                      <w:szCs w:val="24"/>
                      <w:lang w:val="en-GB"/>
                    </w:rPr>
                  </m:ctrlPr>
                </m:dPr>
                <m:e>
                  <m:sSubSup>
                    <m:sSubSupPr>
                      <m:ctrlPr>
                        <w:rPr>
                          <w:rFonts w:ascii="Cambria Math" w:eastAsia="宋体" w:hAnsi="Cambria Math" w:cs="Times New Roman"/>
                          <w:i/>
                          <w:color w:val="000000"/>
                          <w:kern w:val="0"/>
                          <w:sz w:val="24"/>
                          <w:szCs w:val="24"/>
                          <w:lang w:val="en-GB"/>
                        </w:rPr>
                      </m:ctrlPr>
                    </m:sSubSupPr>
                    <m:e>
                      <m:r>
                        <m:rPr>
                          <m:nor/>
                        </m:rPr>
                        <w:rPr>
                          <w:rFonts w:ascii="Times New Roman" w:eastAsia="宋体" w:hAnsi="Times New Roman" w:cs="Times New Roman"/>
                          <w:color w:val="000000"/>
                          <w:kern w:val="0"/>
                          <w:sz w:val="24"/>
                          <w:szCs w:val="24"/>
                          <w:lang w:val="en-GB"/>
                        </w:rPr>
                        <m:t>NO</m:t>
                      </m:r>
                    </m:e>
                    <m:sub>
                      <m:r>
                        <m:rPr>
                          <m:nor/>
                        </m:rPr>
                        <w:rPr>
                          <w:rFonts w:ascii="Times New Roman" w:eastAsia="宋体" w:hAnsi="Times New Roman" w:cs="Times New Roman"/>
                          <w:color w:val="000000"/>
                          <w:kern w:val="0"/>
                          <w:sz w:val="24"/>
                          <w:szCs w:val="24"/>
                          <w:lang w:val="en-GB"/>
                        </w:rPr>
                        <m:t>3</m:t>
                      </m:r>
                    </m:sub>
                    <m:sup>
                      <m:r>
                        <m:rPr>
                          <m:nor/>
                        </m:rPr>
                        <w:rPr>
                          <w:rFonts w:ascii="Times New Roman" w:eastAsia="宋体" w:hAnsi="Times New Roman" w:cs="Times New Roman"/>
                          <w:color w:val="000000"/>
                          <w:kern w:val="0"/>
                          <w:sz w:val="24"/>
                          <w:szCs w:val="24"/>
                          <w:lang w:val="en-GB"/>
                        </w:rPr>
                        <m:t>-</m:t>
                      </m:r>
                    </m:sup>
                  </m:sSubSup>
                  <m:r>
                    <m:rPr>
                      <m:nor/>
                    </m:rPr>
                    <w:rPr>
                      <w:rFonts w:ascii="Times New Roman" w:eastAsia="宋体" w:hAnsi="Times New Roman" w:cs="Times New Roman"/>
                      <w:color w:val="000000"/>
                      <w:kern w:val="0"/>
                      <w:sz w:val="24"/>
                      <w:szCs w:val="24"/>
                      <w:lang w:val="en-GB"/>
                    </w:rPr>
                    <m:t>-N</m:t>
                  </m:r>
                </m:e>
              </m:d>
              <m:r>
                <m:rPr>
                  <m:nor/>
                </m:rPr>
                <w:rPr>
                  <w:rFonts w:ascii="Times New Roman" w:eastAsia="宋体" w:hAnsi="Times New Roman" w:cs="Times New Roman"/>
                  <w:color w:val="000000"/>
                  <w:kern w:val="0"/>
                  <w:sz w:val="24"/>
                  <w:szCs w:val="24"/>
                  <w:lang w:val="en-GB"/>
                </w:rPr>
                <m:t>-</m:t>
              </m:r>
              <m:sSub>
                <m:sSubPr>
                  <m:ctrlPr>
                    <w:rPr>
                      <w:rFonts w:ascii="Cambria Math" w:eastAsia="宋体" w:hAnsi="Cambria Math" w:cs="Times New Roman"/>
                      <w:i/>
                      <w:color w:val="000000"/>
                      <w:kern w:val="0"/>
                      <w:sz w:val="24"/>
                      <w:szCs w:val="24"/>
                      <w:lang w:val="en-GB"/>
                    </w:rPr>
                  </m:ctrlPr>
                </m:sSubPr>
                <m:e>
                  <m:r>
                    <m:rPr>
                      <m:nor/>
                    </m:rPr>
                    <w:rPr>
                      <w:rFonts w:ascii="Times New Roman" w:eastAsia="宋体" w:hAnsi="Times New Roman" w:cs="Times New Roman"/>
                      <w:color w:val="000000"/>
                      <w:kern w:val="0"/>
                      <w:sz w:val="24"/>
                      <w:szCs w:val="24"/>
                      <w:lang w:val="en-GB"/>
                    </w:rPr>
                    <m:t>C</m:t>
                  </m:r>
                </m:e>
                <m:sub>
                  <m:r>
                    <m:rPr>
                      <m:nor/>
                    </m:rPr>
                    <w:rPr>
                      <w:rFonts w:ascii="Times New Roman" w:eastAsia="宋体" w:hAnsi="Times New Roman" w:cs="Times New Roman"/>
                      <w:color w:val="000000"/>
                      <w:kern w:val="0"/>
                      <w:sz w:val="24"/>
                      <w:szCs w:val="24"/>
                      <w:lang w:val="en-GB"/>
                    </w:rPr>
                    <m:t>t</m:t>
                  </m:r>
                </m:sub>
              </m:sSub>
              <m:d>
                <m:dPr>
                  <m:ctrlPr>
                    <w:rPr>
                      <w:rFonts w:ascii="Cambria Math" w:eastAsia="宋体" w:hAnsi="Cambria Math" w:cs="Times New Roman"/>
                      <w:i/>
                      <w:color w:val="000000"/>
                      <w:kern w:val="0"/>
                      <w:sz w:val="24"/>
                      <w:szCs w:val="24"/>
                      <w:lang w:val="en-GB"/>
                    </w:rPr>
                  </m:ctrlPr>
                </m:dPr>
                <m:e>
                  <m:sSubSup>
                    <m:sSubSupPr>
                      <m:ctrlPr>
                        <w:rPr>
                          <w:rFonts w:ascii="Cambria Math" w:eastAsia="宋体" w:hAnsi="Cambria Math" w:cs="Times New Roman"/>
                          <w:i/>
                          <w:color w:val="000000"/>
                          <w:kern w:val="0"/>
                          <w:sz w:val="24"/>
                          <w:szCs w:val="24"/>
                          <w:lang w:val="en-GB"/>
                        </w:rPr>
                      </m:ctrlPr>
                    </m:sSubSupPr>
                    <m:e>
                      <m:r>
                        <m:rPr>
                          <m:nor/>
                        </m:rPr>
                        <w:rPr>
                          <w:rFonts w:ascii="Times New Roman" w:eastAsia="宋体" w:hAnsi="Times New Roman" w:cs="Times New Roman"/>
                          <w:color w:val="000000"/>
                          <w:kern w:val="0"/>
                          <w:sz w:val="24"/>
                          <w:szCs w:val="24"/>
                          <w:lang w:val="en-GB"/>
                        </w:rPr>
                        <m:t>NO</m:t>
                      </m:r>
                    </m:e>
                    <m:sub>
                      <m:r>
                        <m:rPr>
                          <m:nor/>
                        </m:rPr>
                        <w:rPr>
                          <w:rFonts w:ascii="Times New Roman" w:eastAsia="宋体" w:hAnsi="Times New Roman" w:cs="Times New Roman"/>
                          <w:color w:val="000000"/>
                          <w:kern w:val="0"/>
                          <w:sz w:val="24"/>
                          <w:szCs w:val="24"/>
                          <w:lang w:val="en-GB"/>
                        </w:rPr>
                        <m:t>2</m:t>
                      </m:r>
                    </m:sub>
                    <m:sup>
                      <m:r>
                        <m:rPr>
                          <m:nor/>
                        </m:rPr>
                        <w:rPr>
                          <w:rFonts w:ascii="Times New Roman" w:eastAsia="宋体" w:hAnsi="Times New Roman" w:cs="Times New Roman"/>
                          <w:color w:val="000000"/>
                          <w:kern w:val="0"/>
                          <w:sz w:val="24"/>
                          <w:szCs w:val="24"/>
                          <w:lang w:val="en-GB"/>
                        </w:rPr>
                        <m:t>-</m:t>
                      </m:r>
                    </m:sup>
                  </m:sSubSup>
                  <m:r>
                    <m:rPr>
                      <m:nor/>
                    </m:rPr>
                    <w:rPr>
                      <w:rFonts w:ascii="Times New Roman" w:eastAsia="宋体" w:hAnsi="Times New Roman" w:cs="Times New Roman"/>
                      <w:color w:val="000000"/>
                      <w:kern w:val="0"/>
                      <w:sz w:val="24"/>
                      <w:szCs w:val="24"/>
                      <w:lang w:val="en-GB"/>
                    </w:rPr>
                    <m:t>-N</m:t>
                  </m:r>
                </m:e>
              </m:d>
              <m:r>
                <m:rPr>
                  <m:nor/>
                </m:rPr>
                <w:rPr>
                  <w:rFonts w:ascii="Times New Roman" w:eastAsia="宋体" w:hAnsi="Times New Roman" w:cs="Times New Roman"/>
                  <w:color w:val="000000"/>
                  <w:kern w:val="0"/>
                  <w:sz w:val="24"/>
                  <w:szCs w:val="24"/>
                  <w:lang w:val="en-GB"/>
                </w:rPr>
                <m:t>-</m:t>
              </m:r>
              <m:sSub>
                <m:sSubPr>
                  <m:ctrlPr>
                    <w:rPr>
                      <w:rFonts w:ascii="Cambria Math" w:eastAsia="宋体" w:hAnsi="Cambria Math" w:cs="Times New Roman"/>
                      <w:i/>
                      <w:color w:val="000000"/>
                      <w:kern w:val="0"/>
                      <w:sz w:val="24"/>
                      <w:szCs w:val="24"/>
                      <w:lang w:val="en-GB"/>
                    </w:rPr>
                  </m:ctrlPr>
                </m:sSubPr>
                <m:e>
                  <m:r>
                    <m:rPr>
                      <m:nor/>
                    </m:rPr>
                    <w:rPr>
                      <w:rFonts w:ascii="Times New Roman" w:eastAsia="宋体" w:hAnsi="Times New Roman" w:cs="Times New Roman"/>
                      <w:color w:val="000000"/>
                      <w:kern w:val="0"/>
                      <w:sz w:val="24"/>
                      <w:szCs w:val="24"/>
                      <w:lang w:val="en-GB"/>
                    </w:rPr>
                    <m:t>C</m:t>
                  </m:r>
                </m:e>
                <m:sub>
                  <m:r>
                    <m:rPr>
                      <m:nor/>
                    </m:rPr>
                    <w:rPr>
                      <w:rFonts w:ascii="Times New Roman" w:eastAsia="宋体" w:hAnsi="Times New Roman" w:cs="Times New Roman"/>
                      <w:color w:val="000000"/>
                      <w:kern w:val="0"/>
                      <w:sz w:val="24"/>
                      <w:szCs w:val="24"/>
                      <w:lang w:val="en-GB"/>
                    </w:rPr>
                    <m:t>t</m:t>
                  </m:r>
                </m:sub>
              </m:sSub>
              <m:r>
                <m:rPr>
                  <m:nor/>
                </m:rPr>
                <w:rPr>
                  <w:rFonts w:ascii="Times New Roman" w:eastAsia="宋体" w:hAnsi="Times New Roman" w:cs="Times New Roman"/>
                  <w:color w:val="000000"/>
                  <w:kern w:val="0"/>
                  <w:sz w:val="24"/>
                  <w:szCs w:val="24"/>
                  <w:lang w:val="en-GB"/>
                </w:rPr>
                <m:t>(</m:t>
              </m:r>
              <m:sSubSup>
                <m:sSubSupPr>
                  <m:ctrlPr>
                    <w:rPr>
                      <w:rFonts w:ascii="Cambria Math" w:eastAsia="宋体" w:hAnsi="Cambria Math" w:cs="Times New Roman"/>
                      <w:i/>
                      <w:color w:val="000000"/>
                      <w:kern w:val="0"/>
                      <w:sz w:val="24"/>
                      <w:szCs w:val="24"/>
                      <w:lang w:val="en-GB"/>
                    </w:rPr>
                  </m:ctrlPr>
                </m:sSubSupPr>
                <m:e>
                  <m:r>
                    <m:rPr>
                      <m:nor/>
                    </m:rPr>
                    <w:rPr>
                      <w:rFonts w:ascii="Times New Roman" w:eastAsia="宋体" w:hAnsi="Times New Roman" w:cs="Times New Roman"/>
                      <w:color w:val="000000"/>
                      <w:kern w:val="0"/>
                      <w:sz w:val="24"/>
                      <w:szCs w:val="24"/>
                      <w:lang w:val="en-GB"/>
                    </w:rPr>
                    <m:t>NH</m:t>
                  </m:r>
                </m:e>
                <m:sub>
                  <m:r>
                    <m:rPr>
                      <m:nor/>
                    </m:rPr>
                    <w:rPr>
                      <w:rFonts w:ascii="Times New Roman" w:eastAsia="宋体" w:hAnsi="Times New Roman" w:cs="Times New Roman"/>
                      <w:color w:val="000000"/>
                      <w:kern w:val="0"/>
                      <w:sz w:val="24"/>
                      <w:szCs w:val="24"/>
                      <w:lang w:val="en-GB"/>
                    </w:rPr>
                    <m:t>4</m:t>
                  </m:r>
                </m:sub>
                <m:sup>
                  <m:r>
                    <m:rPr>
                      <m:nor/>
                    </m:rPr>
                    <w:rPr>
                      <w:rFonts w:ascii="Times New Roman" w:eastAsia="宋体" w:hAnsi="Times New Roman" w:cs="Times New Roman"/>
                      <w:color w:val="000000"/>
                      <w:kern w:val="0"/>
                      <w:sz w:val="24"/>
                      <w:szCs w:val="24"/>
                      <w:lang w:val="en-GB"/>
                    </w:rPr>
                    <m:t>+</m:t>
                  </m:r>
                </m:sup>
              </m:sSubSup>
              <m:r>
                <m:rPr>
                  <m:nor/>
                </m:rPr>
                <w:rPr>
                  <w:rFonts w:ascii="Times New Roman" w:eastAsia="宋体" w:hAnsi="Times New Roman" w:cs="Times New Roman"/>
                  <w:color w:val="000000"/>
                  <w:kern w:val="0"/>
                  <w:sz w:val="24"/>
                  <w:szCs w:val="24"/>
                  <w:lang w:val="en-GB"/>
                </w:rPr>
                <m:t>-N)</m:t>
              </m:r>
            </m:num>
            <m:den>
              <m:r>
                <m:rPr>
                  <m:nor/>
                </m:rPr>
                <w:rPr>
                  <w:rFonts w:ascii="Times New Roman" w:eastAsia="宋体" w:hAnsi="Times New Roman" w:cs="Times New Roman"/>
                  <w:color w:val="000000"/>
                  <w:kern w:val="0"/>
                  <w:sz w:val="24"/>
                  <w:szCs w:val="24"/>
                  <w:lang w:val="en-GB"/>
                </w:rPr>
                <m:t>∆C(</m:t>
              </m:r>
              <m:sSubSup>
                <m:sSubSupPr>
                  <m:ctrlPr>
                    <w:rPr>
                      <w:rFonts w:ascii="Cambria Math" w:eastAsia="宋体" w:hAnsi="Cambria Math" w:cs="Times New Roman"/>
                      <w:i/>
                      <w:color w:val="000000"/>
                      <w:kern w:val="0"/>
                      <w:sz w:val="24"/>
                      <w:szCs w:val="24"/>
                      <w:lang w:val="en-GB"/>
                    </w:rPr>
                  </m:ctrlPr>
                </m:sSubSupPr>
                <m:e>
                  <m:r>
                    <m:rPr>
                      <m:nor/>
                    </m:rPr>
                    <w:rPr>
                      <w:rFonts w:ascii="Times New Roman" w:eastAsia="宋体" w:hAnsi="Times New Roman" w:cs="Times New Roman"/>
                      <w:color w:val="000000"/>
                      <w:kern w:val="0"/>
                      <w:sz w:val="24"/>
                      <w:szCs w:val="24"/>
                      <w:lang w:val="en-GB"/>
                    </w:rPr>
                    <m:t>NO</m:t>
                  </m:r>
                </m:e>
                <m:sub>
                  <m:r>
                    <m:rPr>
                      <m:nor/>
                    </m:rPr>
                    <w:rPr>
                      <w:rFonts w:ascii="Times New Roman" w:eastAsia="宋体" w:hAnsi="Times New Roman" w:cs="Times New Roman"/>
                      <w:color w:val="000000"/>
                      <w:kern w:val="0"/>
                      <w:sz w:val="24"/>
                      <w:szCs w:val="24"/>
                      <w:lang w:val="en-GB"/>
                    </w:rPr>
                    <m:t>3</m:t>
                  </m:r>
                </m:sub>
                <m:sup>
                  <m:r>
                    <m:rPr>
                      <m:nor/>
                    </m:rPr>
                    <w:rPr>
                      <w:rFonts w:ascii="Times New Roman" w:eastAsia="宋体" w:hAnsi="Times New Roman" w:cs="Times New Roman"/>
                      <w:color w:val="000000"/>
                      <w:kern w:val="0"/>
                      <w:sz w:val="24"/>
                      <w:szCs w:val="24"/>
                      <w:lang w:val="en-GB"/>
                    </w:rPr>
                    <m:t>-</m:t>
                  </m:r>
                </m:sup>
              </m:sSubSup>
              <m:r>
                <m:rPr>
                  <m:nor/>
                </m:rPr>
                <w:rPr>
                  <w:rFonts w:ascii="Times New Roman" w:eastAsia="宋体" w:hAnsi="Times New Roman" w:cs="Times New Roman"/>
                  <w:color w:val="000000"/>
                  <w:kern w:val="0"/>
                  <w:sz w:val="24"/>
                  <w:szCs w:val="24"/>
                  <w:lang w:val="en-GB"/>
                </w:rPr>
                <m:t>-N)</m:t>
              </m:r>
            </m:den>
          </m:f>
          <m:r>
            <m:rPr>
              <m:nor/>
            </m:rPr>
            <w:rPr>
              <w:rFonts w:ascii="Times New Roman" w:eastAsia="宋体" w:hAnsi="Times New Roman" w:cs="Times New Roman"/>
              <w:color w:val="000000"/>
              <w:kern w:val="0"/>
              <w:sz w:val="24"/>
              <w:szCs w:val="24"/>
              <w:lang w:val="en-GB"/>
            </w:rPr>
            <m:t>×100%</m:t>
          </m:r>
        </m:oMath>
      </m:oMathPara>
    </w:p>
    <w:p w14:paraId="08CEEA10" w14:textId="77777777" w:rsidR="00682EB1" w:rsidRDefault="00682EB1" w:rsidP="00682EB1">
      <w:pPr>
        <w:spacing w:line="360" w:lineRule="auto"/>
        <w:rPr>
          <w:rFonts w:ascii="Times New Roman" w:hAnsi="Times New Roman" w:cs="Times New Roman"/>
          <w:bCs/>
          <w:color w:val="000000"/>
          <w:sz w:val="24"/>
          <w:szCs w:val="24"/>
          <w:lang w:val="en-GB"/>
        </w:rPr>
      </w:pPr>
      <w:r w:rsidRPr="005F4823">
        <w:rPr>
          <w:rFonts w:ascii="Times New Roman" w:hAnsi="Times New Roman" w:cs="Times New Roman"/>
          <w:bCs/>
          <w:color w:val="000000"/>
          <w:sz w:val="24"/>
          <w:szCs w:val="24"/>
          <w:lang w:val="en-GB"/>
        </w:rPr>
        <w:t>Where C</w:t>
      </w:r>
      <w:r w:rsidRPr="005F4823">
        <w:rPr>
          <w:rFonts w:ascii="Times New Roman" w:hAnsi="Times New Roman" w:cs="Times New Roman"/>
          <w:bCs/>
          <w:color w:val="000000"/>
          <w:sz w:val="24"/>
          <w:szCs w:val="24"/>
          <w:vertAlign w:val="subscript"/>
          <w:lang w:val="en-GB"/>
        </w:rPr>
        <w:t>0</w:t>
      </w:r>
      <w:r>
        <w:rPr>
          <w:rFonts w:ascii="Times New Roman" w:hAnsi="Times New Roman" w:cs="Times New Roman" w:hint="eastAsia"/>
          <w:bCs/>
          <w:color w:val="000000"/>
          <w:sz w:val="24"/>
          <w:szCs w:val="24"/>
          <w:lang w:val="en-GB"/>
        </w:rPr>
        <w:t xml:space="preserve"> </w:t>
      </w:r>
      <w:r w:rsidRPr="005F4823">
        <w:rPr>
          <w:rFonts w:ascii="Times New Roman" w:hAnsi="Times New Roman" w:cs="Times New Roman"/>
          <w:bCs/>
          <w:color w:val="000000"/>
          <w:sz w:val="24"/>
          <w:szCs w:val="24"/>
          <w:lang w:val="en-GB"/>
        </w:rPr>
        <w:t>(NO</w:t>
      </w:r>
      <w:r w:rsidRPr="005F4823">
        <w:rPr>
          <w:rFonts w:ascii="Times New Roman" w:hAnsi="Times New Roman" w:cs="Times New Roman"/>
          <w:bCs/>
          <w:color w:val="000000"/>
          <w:sz w:val="24"/>
          <w:szCs w:val="24"/>
          <w:vertAlign w:val="subscript"/>
          <w:lang w:val="en-GB"/>
        </w:rPr>
        <w:t>3</w:t>
      </w:r>
      <w:r w:rsidRPr="005F4823">
        <w:rPr>
          <w:rFonts w:ascii="Times New Roman" w:hAnsi="Times New Roman" w:cs="Times New Roman"/>
          <w:bCs/>
          <w:color w:val="000000"/>
          <w:sz w:val="24"/>
          <w:szCs w:val="24"/>
          <w:vertAlign w:val="superscript"/>
          <w:lang w:val="en-GB"/>
        </w:rPr>
        <w:t>-</w:t>
      </w:r>
      <w:r w:rsidRPr="005F4823">
        <w:rPr>
          <w:rFonts w:ascii="Times New Roman" w:hAnsi="Times New Roman" w:cs="Times New Roman"/>
          <w:bCs/>
          <w:color w:val="000000"/>
          <w:sz w:val="24"/>
          <w:szCs w:val="24"/>
          <w:lang w:val="en-GB"/>
        </w:rPr>
        <w:t>-N) (mg L</w:t>
      </w:r>
      <w:r w:rsidRPr="005F4823">
        <w:rPr>
          <w:rFonts w:ascii="Times New Roman" w:hAnsi="Times New Roman" w:cs="Times New Roman"/>
          <w:bCs/>
          <w:color w:val="000000"/>
          <w:sz w:val="24"/>
          <w:szCs w:val="24"/>
          <w:vertAlign w:val="superscript"/>
          <w:lang w:val="en-GB"/>
        </w:rPr>
        <w:t>-1</w:t>
      </w:r>
      <w:r w:rsidRPr="005F4823">
        <w:rPr>
          <w:rFonts w:ascii="Times New Roman" w:hAnsi="Times New Roman" w:cs="Times New Roman"/>
          <w:bCs/>
          <w:color w:val="000000"/>
          <w:sz w:val="24"/>
          <w:szCs w:val="24"/>
          <w:lang w:val="en-GB"/>
        </w:rPr>
        <w:t>) and C</w:t>
      </w:r>
      <w:r w:rsidRPr="005F4823">
        <w:rPr>
          <w:rFonts w:ascii="Times New Roman" w:hAnsi="Times New Roman" w:cs="Times New Roman"/>
          <w:bCs/>
          <w:color w:val="000000"/>
          <w:sz w:val="24"/>
          <w:szCs w:val="24"/>
          <w:vertAlign w:val="subscript"/>
          <w:lang w:val="en-GB"/>
        </w:rPr>
        <w:t>t</w:t>
      </w:r>
      <w:r>
        <w:rPr>
          <w:rFonts w:ascii="Times New Roman" w:hAnsi="Times New Roman" w:cs="Times New Roman" w:hint="eastAsia"/>
          <w:bCs/>
          <w:color w:val="000000"/>
          <w:sz w:val="24"/>
          <w:szCs w:val="24"/>
          <w:lang w:val="en-GB"/>
        </w:rPr>
        <w:t xml:space="preserve"> </w:t>
      </w:r>
      <w:r w:rsidRPr="005F4823">
        <w:rPr>
          <w:rFonts w:ascii="Times New Roman" w:hAnsi="Times New Roman" w:cs="Times New Roman"/>
          <w:bCs/>
          <w:color w:val="000000"/>
          <w:sz w:val="24"/>
          <w:szCs w:val="24"/>
          <w:lang w:val="en-GB"/>
        </w:rPr>
        <w:t>(NO</w:t>
      </w:r>
      <w:r w:rsidRPr="005F4823">
        <w:rPr>
          <w:rFonts w:ascii="Times New Roman" w:hAnsi="Times New Roman" w:cs="Times New Roman"/>
          <w:bCs/>
          <w:color w:val="000000"/>
          <w:sz w:val="24"/>
          <w:szCs w:val="24"/>
          <w:vertAlign w:val="subscript"/>
          <w:lang w:val="en-GB"/>
        </w:rPr>
        <w:t>3</w:t>
      </w:r>
      <w:r w:rsidRPr="005F4823">
        <w:rPr>
          <w:rFonts w:ascii="Times New Roman" w:hAnsi="Times New Roman" w:cs="Times New Roman"/>
          <w:bCs/>
          <w:color w:val="000000"/>
          <w:sz w:val="24"/>
          <w:szCs w:val="24"/>
          <w:vertAlign w:val="superscript"/>
          <w:lang w:val="en-GB"/>
        </w:rPr>
        <w:t>-</w:t>
      </w:r>
      <w:r w:rsidRPr="005F4823">
        <w:rPr>
          <w:rFonts w:ascii="Times New Roman" w:hAnsi="Times New Roman" w:cs="Times New Roman"/>
          <w:bCs/>
          <w:color w:val="000000"/>
          <w:sz w:val="24"/>
          <w:szCs w:val="24"/>
          <w:lang w:val="en-GB"/>
        </w:rPr>
        <w:t>-N) (mg L</w:t>
      </w:r>
      <w:r w:rsidRPr="005F4823">
        <w:rPr>
          <w:rFonts w:ascii="Times New Roman" w:hAnsi="Times New Roman" w:cs="Times New Roman"/>
          <w:bCs/>
          <w:color w:val="000000"/>
          <w:sz w:val="24"/>
          <w:szCs w:val="24"/>
          <w:vertAlign w:val="superscript"/>
          <w:lang w:val="en-GB"/>
        </w:rPr>
        <w:t>-1</w:t>
      </w:r>
      <w:r w:rsidRPr="005F4823">
        <w:rPr>
          <w:rFonts w:ascii="Times New Roman" w:hAnsi="Times New Roman" w:cs="Times New Roman"/>
          <w:bCs/>
          <w:color w:val="000000"/>
          <w:sz w:val="24"/>
          <w:szCs w:val="24"/>
          <w:lang w:val="en-GB"/>
        </w:rPr>
        <w:t>) are the initial nitrate (NO</w:t>
      </w:r>
      <w:r w:rsidRPr="005F4823">
        <w:rPr>
          <w:rFonts w:ascii="Times New Roman" w:hAnsi="Times New Roman" w:cs="Times New Roman"/>
          <w:bCs/>
          <w:color w:val="000000"/>
          <w:sz w:val="24"/>
          <w:szCs w:val="24"/>
          <w:vertAlign w:val="subscript"/>
          <w:lang w:val="en-GB"/>
        </w:rPr>
        <w:t>3</w:t>
      </w:r>
      <w:r w:rsidRPr="005F4823">
        <w:rPr>
          <w:rFonts w:ascii="Times New Roman" w:hAnsi="Times New Roman" w:cs="Times New Roman"/>
          <w:bCs/>
          <w:color w:val="000000"/>
          <w:sz w:val="24"/>
          <w:szCs w:val="24"/>
          <w:vertAlign w:val="superscript"/>
          <w:lang w:val="en-GB"/>
        </w:rPr>
        <w:t>-</w:t>
      </w:r>
      <w:r w:rsidRPr="005F4823">
        <w:rPr>
          <w:rFonts w:ascii="Times New Roman" w:hAnsi="Times New Roman" w:cs="Times New Roman"/>
          <w:bCs/>
          <w:color w:val="000000"/>
          <w:sz w:val="24"/>
          <w:szCs w:val="24"/>
          <w:lang w:val="en-GB"/>
        </w:rPr>
        <w:t>-N) concentration and nitrate concentration after different electrocatalytic reduction time, respectively. C</w:t>
      </w:r>
      <w:r w:rsidRPr="005F4823">
        <w:rPr>
          <w:rFonts w:ascii="Times New Roman" w:hAnsi="Times New Roman" w:cs="Times New Roman"/>
          <w:bCs/>
          <w:color w:val="000000"/>
          <w:sz w:val="24"/>
          <w:szCs w:val="24"/>
          <w:vertAlign w:val="subscript"/>
          <w:lang w:val="en-GB"/>
        </w:rPr>
        <w:t>t</w:t>
      </w:r>
      <w:r>
        <w:rPr>
          <w:rFonts w:ascii="Times New Roman" w:hAnsi="Times New Roman" w:cs="Times New Roman" w:hint="eastAsia"/>
          <w:bCs/>
          <w:color w:val="000000"/>
          <w:sz w:val="24"/>
          <w:szCs w:val="24"/>
          <w:lang w:val="en-GB"/>
        </w:rPr>
        <w:t xml:space="preserve"> </w:t>
      </w:r>
      <w:r w:rsidRPr="005F4823">
        <w:rPr>
          <w:rFonts w:ascii="Times New Roman" w:hAnsi="Times New Roman" w:cs="Times New Roman"/>
          <w:bCs/>
          <w:color w:val="000000"/>
          <w:sz w:val="24"/>
          <w:szCs w:val="24"/>
          <w:lang w:val="en-GB"/>
        </w:rPr>
        <w:t>(NO</w:t>
      </w:r>
      <w:r w:rsidRPr="005F4823">
        <w:rPr>
          <w:rFonts w:ascii="Times New Roman" w:hAnsi="Times New Roman" w:cs="Times New Roman"/>
          <w:bCs/>
          <w:color w:val="000000"/>
          <w:sz w:val="24"/>
          <w:szCs w:val="24"/>
          <w:vertAlign w:val="subscript"/>
          <w:lang w:val="en-GB"/>
        </w:rPr>
        <w:t>2</w:t>
      </w:r>
      <w:r w:rsidRPr="005F4823">
        <w:rPr>
          <w:rFonts w:ascii="Times New Roman" w:hAnsi="Times New Roman" w:cs="Times New Roman"/>
          <w:bCs/>
          <w:color w:val="000000"/>
          <w:sz w:val="24"/>
          <w:szCs w:val="24"/>
          <w:vertAlign w:val="superscript"/>
          <w:lang w:val="en-GB"/>
        </w:rPr>
        <w:t>-</w:t>
      </w:r>
      <w:r w:rsidRPr="005F4823">
        <w:rPr>
          <w:rFonts w:ascii="Times New Roman" w:hAnsi="Times New Roman" w:cs="Times New Roman"/>
          <w:bCs/>
          <w:color w:val="000000"/>
          <w:sz w:val="24"/>
          <w:szCs w:val="24"/>
          <w:lang w:val="en-GB"/>
        </w:rPr>
        <w:t>-N) and C</w:t>
      </w:r>
      <w:r w:rsidRPr="005F4823">
        <w:rPr>
          <w:rFonts w:ascii="Times New Roman" w:hAnsi="Times New Roman" w:cs="Times New Roman"/>
          <w:bCs/>
          <w:color w:val="000000"/>
          <w:sz w:val="24"/>
          <w:szCs w:val="24"/>
          <w:vertAlign w:val="subscript"/>
          <w:lang w:val="en-GB"/>
        </w:rPr>
        <w:t>t</w:t>
      </w:r>
      <w:r>
        <w:rPr>
          <w:rFonts w:ascii="Times New Roman" w:hAnsi="Times New Roman" w:cs="Times New Roman" w:hint="eastAsia"/>
          <w:bCs/>
          <w:color w:val="000000"/>
          <w:sz w:val="24"/>
          <w:szCs w:val="24"/>
          <w:lang w:val="en-GB"/>
        </w:rPr>
        <w:t xml:space="preserve"> </w:t>
      </w:r>
      <w:r w:rsidRPr="005F4823">
        <w:rPr>
          <w:rFonts w:ascii="Times New Roman" w:hAnsi="Times New Roman" w:cs="Times New Roman"/>
          <w:bCs/>
          <w:color w:val="000000"/>
          <w:sz w:val="24"/>
          <w:szCs w:val="24"/>
          <w:lang w:val="en-GB"/>
        </w:rPr>
        <w:t>(NH</w:t>
      </w:r>
      <w:r w:rsidRPr="005F4823">
        <w:rPr>
          <w:rFonts w:ascii="Times New Roman" w:hAnsi="Times New Roman" w:cs="Times New Roman"/>
          <w:bCs/>
          <w:color w:val="000000"/>
          <w:sz w:val="24"/>
          <w:szCs w:val="24"/>
          <w:vertAlign w:val="subscript"/>
          <w:lang w:val="en-GB"/>
        </w:rPr>
        <w:t>4</w:t>
      </w:r>
      <w:r w:rsidRPr="005F4823">
        <w:rPr>
          <w:rFonts w:ascii="Times New Roman" w:hAnsi="Times New Roman" w:cs="Times New Roman"/>
          <w:bCs/>
          <w:color w:val="000000"/>
          <w:sz w:val="24"/>
          <w:szCs w:val="24"/>
          <w:vertAlign w:val="superscript"/>
          <w:lang w:val="en-GB"/>
        </w:rPr>
        <w:t>+</w:t>
      </w:r>
      <w:r w:rsidRPr="005F4823">
        <w:rPr>
          <w:rFonts w:ascii="Times New Roman" w:hAnsi="Times New Roman" w:cs="Times New Roman"/>
          <w:bCs/>
          <w:color w:val="000000"/>
          <w:sz w:val="24"/>
          <w:szCs w:val="24"/>
          <w:lang w:val="en-GB"/>
        </w:rPr>
        <w:t>-N) represent the concentrations of nitrite and ammoniums.</w:t>
      </w:r>
      <w:r w:rsidRPr="005F4823">
        <w:rPr>
          <w:rFonts w:ascii="Times New Roman" w:hAnsi="Times New Roman" w:cs="Times New Roman"/>
          <w:color w:val="000000"/>
          <w:sz w:val="24"/>
          <w:szCs w:val="24"/>
        </w:rPr>
        <w:t xml:space="preserve"> </w:t>
      </w:r>
      <w:r w:rsidRPr="005F4823">
        <w:rPr>
          <w:rFonts w:ascii="Times New Roman" w:hAnsi="Times New Roman" w:cs="Times New Roman"/>
          <w:bCs/>
          <w:color w:val="000000"/>
          <w:sz w:val="24"/>
          <w:szCs w:val="24"/>
          <w:lang w:val="en-GB"/>
        </w:rPr>
        <w:t>In this process, the content of NO, N</w:t>
      </w:r>
      <w:r w:rsidRPr="005F4823">
        <w:rPr>
          <w:rFonts w:ascii="Times New Roman" w:hAnsi="Times New Roman" w:cs="Times New Roman"/>
          <w:bCs/>
          <w:color w:val="000000"/>
          <w:sz w:val="24"/>
          <w:szCs w:val="24"/>
          <w:vertAlign w:val="subscript"/>
          <w:lang w:val="en-GB"/>
        </w:rPr>
        <w:t>2</w:t>
      </w:r>
      <w:r w:rsidRPr="005F4823">
        <w:rPr>
          <w:rFonts w:ascii="Times New Roman" w:hAnsi="Times New Roman" w:cs="Times New Roman"/>
          <w:bCs/>
          <w:color w:val="000000"/>
          <w:sz w:val="24"/>
          <w:szCs w:val="24"/>
          <w:lang w:val="en-GB"/>
        </w:rPr>
        <w:t xml:space="preserve">O and other by-products is very low and difficult to capture, so it can be ignored. </w:t>
      </w:r>
    </w:p>
    <w:p w14:paraId="30985F25" w14:textId="77777777" w:rsidR="00682EB1" w:rsidRDefault="00682EB1" w:rsidP="00C42841">
      <w:pPr>
        <w:spacing w:line="360" w:lineRule="auto"/>
        <w:rPr>
          <w:rFonts w:ascii="Times New Roman" w:hAnsi="Times New Roman" w:cs="Times New Roman"/>
          <w:lang w:val="en-GB"/>
        </w:rPr>
      </w:pPr>
    </w:p>
    <w:p w14:paraId="27338A70" w14:textId="77777777" w:rsidR="00095CF7" w:rsidRDefault="00095CF7" w:rsidP="00C42841">
      <w:pPr>
        <w:spacing w:line="360" w:lineRule="auto"/>
        <w:rPr>
          <w:rFonts w:ascii="Times New Roman" w:hAnsi="Times New Roman" w:cs="Times New Roman"/>
          <w:lang w:val="en-GB"/>
        </w:rPr>
      </w:pPr>
    </w:p>
    <w:p w14:paraId="231F79AD" w14:textId="098BB10D" w:rsidR="00095CF7" w:rsidRDefault="00095CF7">
      <w:pPr>
        <w:widowControl/>
        <w:jc w:val="left"/>
        <w:rPr>
          <w:rFonts w:ascii="Times New Roman" w:hAnsi="Times New Roman" w:cs="Times New Roman"/>
          <w:lang w:val="en-GB"/>
        </w:rPr>
      </w:pPr>
      <w:r>
        <w:rPr>
          <w:rFonts w:ascii="Times New Roman" w:hAnsi="Times New Roman" w:cs="Times New Roman"/>
          <w:lang w:val="en-GB"/>
        </w:rPr>
        <w:br w:type="page"/>
      </w:r>
    </w:p>
    <w:p w14:paraId="4F13F2F9" w14:textId="499F5370" w:rsidR="00095CF7" w:rsidRDefault="00095CF7" w:rsidP="00C42841">
      <w:pPr>
        <w:spacing w:line="360" w:lineRule="auto"/>
        <w:rPr>
          <w:rFonts w:ascii="Times New Roman" w:hAnsi="Times New Roman" w:cs="Times New Roman"/>
          <w:lang w:val="en-GB"/>
        </w:rPr>
      </w:pPr>
      <w:r>
        <w:rPr>
          <w:noProof/>
        </w:rPr>
        <w:lastRenderedPageBreak/>
        <w:drawing>
          <wp:inline distT="0" distB="0" distL="0" distR="0" wp14:anchorId="6A74DA3A" wp14:editId="65960491">
            <wp:extent cx="5274310" cy="4259580"/>
            <wp:effectExtent l="0" t="0" r="2540" b="7620"/>
            <wp:docPr id="15278104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4259580"/>
                    </a:xfrm>
                    <a:prstGeom prst="rect">
                      <a:avLst/>
                    </a:prstGeom>
                    <a:noFill/>
                    <a:ln>
                      <a:noFill/>
                    </a:ln>
                  </pic:spPr>
                </pic:pic>
              </a:graphicData>
            </a:graphic>
          </wp:inline>
        </w:drawing>
      </w:r>
    </w:p>
    <w:p w14:paraId="3B4D5BBF" w14:textId="4BA9B67C" w:rsidR="00095CF7" w:rsidRDefault="00095CF7" w:rsidP="00095CF7">
      <w:pPr>
        <w:spacing w:line="360" w:lineRule="auto"/>
        <w:rPr>
          <w:rFonts w:ascii="Times New Roman" w:hAnsi="Times New Roman" w:cs="Times New Roman"/>
          <w:sz w:val="24"/>
          <w:szCs w:val="24"/>
          <w:lang w:val="en-GB"/>
        </w:rPr>
      </w:pPr>
      <w:r w:rsidRPr="00095CF7">
        <w:rPr>
          <w:rFonts w:ascii="Times New Roman" w:hAnsi="Times New Roman" w:cs="Times New Roman" w:hint="eastAsia"/>
          <w:b/>
          <w:bCs/>
          <w:sz w:val="24"/>
          <w:szCs w:val="24"/>
          <w:lang w:val="en-GB"/>
        </w:rPr>
        <w:t>Figure S1.</w:t>
      </w:r>
      <w:r w:rsidRPr="00095CF7">
        <w:rPr>
          <w:rFonts w:ascii="Times New Roman" w:hAnsi="Times New Roman" w:cs="Times New Roman" w:hint="eastAsia"/>
          <w:sz w:val="24"/>
          <w:szCs w:val="24"/>
          <w:lang w:val="en-GB"/>
        </w:rPr>
        <w:t xml:space="preserve"> Free energy</w:t>
      </w:r>
      <w:r>
        <w:rPr>
          <w:rFonts w:ascii="Times New Roman" w:hAnsi="Times New Roman" w:cs="Times New Roman" w:hint="eastAsia"/>
          <w:sz w:val="24"/>
          <w:szCs w:val="24"/>
          <w:lang w:val="en-GB"/>
        </w:rPr>
        <w:t xml:space="preserve"> </w:t>
      </w:r>
      <w:r w:rsidRPr="00095CF7">
        <w:rPr>
          <w:rFonts w:ascii="Times New Roman" w:hAnsi="Times New Roman" w:cs="Times New Roman" w:hint="eastAsia"/>
          <w:sz w:val="24"/>
          <w:szCs w:val="24"/>
          <w:lang w:val="en-GB"/>
        </w:rPr>
        <w:t xml:space="preserve">diagrams calculated using DFT for </w:t>
      </w:r>
      <w:r w:rsidRPr="00095CF7">
        <w:rPr>
          <w:rFonts w:ascii="Times New Roman" w:hAnsi="Times New Roman" w:cs="Times New Roman" w:hint="eastAsia"/>
          <w:b/>
          <w:bCs/>
          <w:sz w:val="24"/>
          <w:szCs w:val="24"/>
          <w:lang w:val="en-GB"/>
        </w:rPr>
        <w:t xml:space="preserve">(A) </w:t>
      </w:r>
      <w:r>
        <w:rPr>
          <w:rFonts w:ascii="Times New Roman" w:hAnsi="Times New Roman" w:cs="Times New Roman" w:hint="eastAsia"/>
          <w:sz w:val="24"/>
          <w:szCs w:val="24"/>
          <w:lang w:val="en-GB"/>
        </w:rPr>
        <w:t>low concentration of NO</w:t>
      </w:r>
      <w:r w:rsidRPr="00095CF7">
        <w:rPr>
          <w:rFonts w:ascii="Times New Roman" w:hAnsi="Times New Roman" w:cs="Times New Roman" w:hint="eastAsia"/>
          <w:sz w:val="24"/>
          <w:szCs w:val="24"/>
          <w:vertAlign w:val="subscript"/>
          <w:lang w:val="en-GB"/>
        </w:rPr>
        <w:t>3</w:t>
      </w:r>
      <w:r w:rsidRPr="00095CF7">
        <w:rPr>
          <w:rFonts w:ascii="Times New Roman" w:hAnsi="Times New Roman" w:cs="Times New Roman" w:hint="eastAsia"/>
          <w:sz w:val="24"/>
          <w:szCs w:val="24"/>
          <w:vertAlign w:val="superscript"/>
          <w:lang w:val="en-GB"/>
        </w:rPr>
        <w:t>-</w:t>
      </w:r>
      <w:r w:rsidRPr="00095CF7">
        <w:rPr>
          <w:rFonts w:ascii="Times New Roman" w:hAnsi="Times New Roman" w:cs="Times New Roman" w:hint="eastAsia"/>
          <w:sz w:val="24"/>
          <w:szCs w:val="24"/>
          <w:lang w:val="en-GB"/>
        </w:rPr>
        <w:t xml:space="preserve"> and</w:t>
      </w:r>
      <w:r w:rsidRPr="00095CF7">
        <w:rPr>
          <w:rFonts w:ascii="Times New Roman" w:hAnsi="Times New Roman" w:cs="Times New Roman" w:hint="eastAsia"/>
          <w:b/>
          <w:bCs/>
          <w:sz w:val="24"/>
          <w:szCs w:val="24"/>
          <w:lang w:val="en-GB"/>
        </w:rPr>
        <w:t xml:space="preserve"> (B) </w:t>
      </w:r>
      <w:r>
        <w:rPr>
          <w:rFonts w:ascii="Times New Roman" w:hAnsi="Times New Roman" w:cs="Times New Roman" w:hint="eastAsia"/>
          <w:sz w:val="24"/>
          <w:szCs w:val="24"/>
          <w:lang w:val="en-GB"/>
        </w:rPr>
        <w:t>high concentration of NO</w:t>
      </w:r>
      <w:r w:rsidRPr="00095CF7">
        <w:rPr>
          <w:rFonts w:ascii="Times New Roman" w:hAnsi="Times New Roman" w:cs="Times New Roman" w:hint="eastAsia"/>
          <w:sz w:val="24"/>
          <w:szCs w:val="24"/>
          <w:vertAlign w:val="subscript"/>
          <w:lang w:val="en-GB"/>
        </w:rPr>
        <w:t>3</w:t>
      </w:r>
      <w:r w:rsidRPr="00095CF7">
        <w:rPr>
          <w:rFonts w:ascii="Times New Roman" w:hAnsi="Times New Roman" w:cs="Times New Roman" w:hint="eastAsia"/>
          <w:sz w:val="24"/>
          <w:szCs w:val="24"/>
          <w:vertAlign w:val="superscript"/>
          <w:lang w:val="en-GB"/>
        </w:rPr>
        <w:t>-</w:t>
      </w:r>
      <w:r>
        <w:rPr>
          <w:rFonts w:ascii="Times New Roman" w:hAnsi="Times New Roman" w:cs="Times New Roman" w:hint="eastAsia"/>
          <w:sz w:val="24"/>
          <w:szCs w:val="24"/>
          <w:vertAlign w:val="superscript"/>
          <w:lang w:val="en-GB"/>
        </w:rPr>
        <w:t xml:space="preserve"> </w:t>
      </w:r>
      <w:r w:rsidRPr="00095CF7">
        <w:rPr>
          <w:rFonts w:ascii="Times New Roman" w:hAnsi="Times New Roman" w:cs="Times New Roman" w:hint="eastAsia"/>
          <w:sz w:val="24"/>
          <w:szCs w:val="24"/>
          <w:lang w:val="en-GB"/>
        </w:rPr>
        <w:t>during NO</w:t>
      </w:r>
      <w:r w:rsidRPr="00095CF7">
        <w:rPr>
          <w:rFonts w:ascii="Times New Roman" w:hAnsi="Times New Roman" w:cs="Times New Roman" w:hint="eastAsia"/>
          <w:sz w:val="24"/>
          <w:szCs w:val="24"/>
          <w:vertAlign w:val="subscript"/>
          <w:lang w:val="en-GB"/>
        </w:rPr>
        <w:t>3</w:t>
      </w:r>
      <w:r w:rsidRPr="00095CF7">
        <w:rPr>
          <w:rFonts w:ascii="Times New Roman" w:hAnsi="Times New Roman" w:cs="Times New Roman" w:hint="eastAsia"/>
          <w:sz w:val="24"/>
          <w:szCs w:val="24"/>
          <w:lang w:val="en-GB"/>
        </w:rPr>
        <w:t>RR.</w:t>
      </w:r>
    </w:p>
    <w:p w14:paraId="1C2D01EB" w14:textId="05AF4B73" w:rsidR="00095CF7" w:rsidRDefault="00095CF7">
      <w:pPr>
        <w:widowControl/>
        <w:jc w:val="left"/>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30EE1B4C" w14:textId="0CD7C6E6" w:rsidR="00095CF7" w:rsidRDefault="008F714E" w:rsidP="00095CF7">
      <w:pPr>
        <w:spacing w:line="360" w:lineRule="auto"/>
        <w:jc w:val="center"/>
        <w:rPr>
          <w:rFonts w:ascii="Times New Roman" w:hAnsi="Times New Roman" w:cs="Times New Roman"/>
          <w:sz w:val="24"/>
          <w:szCs w:val="24"/>
          <w:lang w:val="en-GB"/>
        </w:rPr>
      </w:pPr>
      <w:r>
        <w:rPr>
          <w:noProof/>
        </w:rPr>
        <w:lastRenderedPageBreak/>
        <w:drawing>
          <wp:inline distT="0" distB="0" distL="0" distR="0" wp14:anchorId="4CF62FE2" wp14:editId="73EFB183">
            <wp:extent cx="4237892" cy="5845087"/>
            <wp:effectExtent l="0" t="0" r="0" b="3810"/>
            <wp:docPr id="1454818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18889" name=""/>
                    <pic:cNvPicPr/>
                  </pic:nvPicPr>
                  <pic:blipFill>
                    <a:blip r:embed="rId7"/>
                    <a:stretch>
                      <a:fillRect/>
                    </a:stretch>
                  </pic:blipFill>
                  <pic:spPr>
                    <a:xfrm>
                      <a:off x="0" y="0"/>
                      <a:ext cx="4252060" cy="5864628"/>
                    </a:xfrm>
                    <a:prstGeom prst="rect">
                      <a:avLst/>
                    </a:prstGeom>
                  </pic:spPr>
                </pic:pic>
              </a:graphicData>
            </a:graphic>
          </wp:inline>
        </w:drawing>
      </w:r>
    </w:p>
    <w:p w14:paraId="5649BA62" w14:textId="21EBF583" w:rsidR="00095CF7" w:rsidRDefault="00095CF7" w:rsidP="00095CF7">
      <w:pPr>
        <w:spacing w:line="360" w:lineRule="auto"/>
        <w:jc w:val="left"/>
        <w:rPr>
          <w:rFonts w:ascii="Times New Roman" w:hAnsi="Times New Roman" w:cs="Times New Roman"/>
          <w:sz w:val="24"/>
          <w:szCs w:val="24"/>
          <w:lang w:val="en-GB"/>
        </w:rPr>
      </w:pPr>
      <w:r w:rsidRPr="000E3D86">
        <w:rPr>
          <w:rFonts w:ascii="Times New Roman" w:hAnsi="Times New Roman" w:cs="Times New Roman" w:hint="eastAsia"/>
          <w:b/>
          <w:bCs/>
          <w:sz w:val="24"/>
          <w:szCs w:val="24"/>
          <w:lang w:val="en-GB"/>
        </w:rPr>
        <w:t xml:space="preserve">Figure S2. </w:t>
      </w:r>
      <w:r>
        <w:rPr>
          <w:rFonts w:ascii="Times New Roman" w:hAnsi="Times New Roman" w:cs="Times New Roman" w:hint="eastAsia"/>
          <w:sz w:val="24"/>
          <w:szCs w:val="24"/>
          <w:lang w:val="en-GB"/>
        </w:rPr>
        <w:t xml:space="preserve">XRD of </w:t>
      </w:r>
      <w:proofErr w:type="spellStart"/>
      <w:r>
        <w:rPr>
          <w:rFonts w:ascii="Times New Roman" w:hAnsi="Times New Roman" w:cs="Times New Roman" w:hint="eastAsia"/>
          <w:sz w:val="24"/>
          <w:szCs w:val="24"/>
          <w:lang w:val="en-GB"/>
        </w:rPr>
        <w:t>CuPd</w:t>
      </w:r>
      <w:proofErr w:type="spellEnd"/>
      <w:r>
        <w:rPr>
          <w:rFonts w:ascii="Times New Roman" w:hAnsi="Times New Roman" w:cs="Times New Roman" w:hint="eastAsia"/>
          <w:sz w:val="24"/>
          <w:szCs w:val="24"/>
          <w:lang w:val="en-GB"/>
        </w:rPr>
        <w:t>, Cu, Pd, Cu</w:t>
      </w:r>
      <w:r w:rsidRPr="00095CF7">
        <w:rPr>
          <w:rFonts w:ascii="Times New Roman" w:hAnsi="Times New Roman" w:cs="Times New Roman" w:hint="eastAsia"/>
          <w:sz w:val="24"/>
          <w:szCs w:val="24"/>
          <w:vertAlign w:val="subscript"/>
          <w:lang w:val="en-GB"/>
        </w:rPr>
        <w:t>3</w:t>
      </w:r>
      <w:r>
        <w:rPr>
          <w:rFonts w:ascii="Times New Roman" w:hAnsi="Times New Roman" w:cs="Times New Roman" w:hint="eastAsia"/>
          <w:sz w:val="24"/>
          <w:szCs w:val="24"/>
          <w:lang w:val="en-GB"/>
        </w:rPr>
        <w:t>Pd and CuPd</w:t>
      </w:r>
      <w:r w:rsidRPr="00095CF7">
        <w:rPr>
          <w:rFonts w:ascii="Times New Roman" w:hAnsi="Times New Roman" w:cs="Times New Roman" w:hint="eastAsia"/>
          <w:sz w:val="24"/>
          <w:szCs w:val="24"/>
          <w:vertAlign w:val="subscript"/>
          <w:lang w:val="en-GB"/>
        </w:rPr>
        <w:t>3</w:t>
      </w:r>
      <w:r>
        <w:rPr>
          <w:rFonts w:ascii="Times New Roman" w:hAnsi="Times New Roman" w:cs="Times New Roman" w:hint="eastAsia"/>
          <w:sz w:val="24"/>
          <w:szCs w:val="24"/>
          <w:lang w:val="en-GB"/>
        </w:rPr>
        <w:t>.</w:t>
      </w:r>
    </w:p>
    <w:p w14:paraId="5EB98A9A" w14:textId="0F071914" w:rsidR="000E3D86" w:rsidRDefault="000E3D86">
      <w:pPr>
        <w:widowControl/>
        <w:jc w:val="left"/>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1E59D3A8" w14:textId="1DBEB20E" w:rsidR="000E3D86" w:rsidRDefault="000E3D86" w:rsidP="00095CF7">
      <w:pPr>
        <w:spacing w:line="360" w:lineRule="auto"/>
        <w:jc w:val="left"/>
        <w:rPr>
          <w:rFonts w:ascii="Times New Roman" w:hAnsi="Times New Roman" w:cs="Times New Roman"/>
          <w:sz w:val="24"/>
          <w:szCs w:val="24"/>
          <w:lang w:val="en-GB"/>
        </w:rPr>
      </w:pPr>
      <w:r>
        <w:rPr>
          <w:noProof/>
        </w:rPr>
        <w:lastRenderedPageBreak/>
        <w:drawing>
          <wp:inline distT="0" distB="0" distL="0" distR="0" wp14:anchorId="4BA3967C" wp14:editId="15C54E6D">
            <wp:extent cx="5274310" cy="1346835"/>
            <wp:effectExtent l="0" t="0" r="2540" b="5715"/>
            <wp:docPr id="2765270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1346835"/>
                    </a:xfrm>
                    <a:prstGeom prst="rect">
                      <a:avLst/>
                    </a:prstGeom>
                    <a:noFill/>
                    <a:ln>
                      <a:noFill/>
                    </a:ln>
                  </pic:spPr>
                </pic:pic>
              </a:graphicData>
            </a:graphic>
          </wp:inline>
        </w:drawing>
      </w:r>
    </w:p>
    <w:p w14:paraId="62C9E0F3" w14:textId="6155059D" w:rsidR="000E3D86" w:rsidRDefault="000E3D86" w:rsidP="000E3D86">
      <w:pPr>
        <w:spacing w:line="360" w:lineRule="auto"/>
        <w:jc w:val="left"/>
        <w:rPr>
          <w:rFonts w:ascii="Times New Roman" w:hAnsi="Times New Roman" w:cs="Times New Roman"/>
          <w:sz w:val="24"/>
          <w:szCs w:val="24"/>
          <w:lang w:val="en-GB"/>
        </w:rPr>
      </w:pPr>
      <w:r w:rsidRPr="000E3D86">
        <w:rPr>
          <w:rFonts w:ascii="Times New Roman" w:hAnsi="Times New Roman" w:cs="Times New Roman" w:hint="eastAsia"/>
          <w:b/>
          <w:bCs/>
          <w:sz w:val="24"/>
          <w:szCs w:val="24"/>
          <w:lang w:val="en-GB"/>
        </w:rPr>
        <w:t>Figure S3. A,</w:t>
      </w:r>
      <w:r w:rsidRPr="000E3D86">
        <w:rPr>
          <w:rFonts w:ascii="Times New Roman" w:hAnsi="Times New Roman" w:cs="Times New Roman" w:hint="eastAsia"/>
          <w:sz w:val="24"/>
          <w:szCs w:val="24"/>
          <w:lang w:val="en-GB"/>
        </w:rPr>
        <w:t xml:space="preserve"> XPS survey spectrum, and high-resolution XPS spectra of </w:t>
      </w:r>
      <w:r w:rsidRPr="000E3D86">
        <w:rPr>
          <w:rFonts w:ascii="Times New Roman" w:hAnsi="Times New Roman" w:cs="Times New Roman" w:hint="eastAsia"/>
          <w:b/>
          <w:bCs/>
          <w:sz w:val="24"/>
          <w:szCs w:val="24"/>
          <w:lang w:val="en-GB"/>
        </w:rPr>
        <w:t>(B)</w:t>
      </w:r>
      <w:r w:rsidRPr="000E3D86">
        <w:rPr>
          <w:rFonts w:ascii="Times New Roman" w:hAnsi="Times New Roman" w:cs="Times New Roman" w:hint="eastAsia"/>
          <w:sz w:val="24"/>
          <w:szCs w:val="24"/>
          <w:lang w:val="en-GB"/>
        </w:rPr>
        <w:t xml:space="preserve"> </w:t>
      </w:r>
      <w:r>
        <w:rPr>
          <w:rFonts w:ascii="Times New Roman" w:hAnsi="Times New Roman" w:cs="Times New Roman" w:hint="eastAsia"/>
          <w:sz w:val="24"/>
          <w:szCs w:val="24"/>
          <w:lang w:val="en-GB"/>
        </w:rPr>
        <w:t>Pd 3d</w:t>
      </w:r>
      <w:r w:rsidRPr="000E3D86">
        <w:rPr>
          <w:rFonts w:ascii="Times New Roman" w:hAnsi="Times New Roman" w:cs="Times New Roman" w:hint="eastAsia"/>
          <w:sz w:val="24"/>
          <w:szCs w:val="24"/>
          <w:lang w:val="en-GB"/>
        </w:rPr>
        <w:t xml:space="preserve"> </w:t>
      </w:r>
      <w:r>
        <w:rPr>
          <w:rFonts w:ascii="Times New Roman" w:hAnsi="Times New Roman" w:cs="Times New Roman" w:hint="eastAsia"/>
          <w:sz w:val="24"/>
          <w:szCs w:val="24"/>
          <w:lang w:val="en-GB"/>
        </w:rPr>
        <w:t xml:space="preserve">and </w:t>
      </w:r>
      <w:r w:rsidRPr="000E3D86">
        <w:rPr>
          <w:rFonts w:ascii="Times New Roman" w:hAnsi="Times New Roman" w:cs="Times New Roman" w:hint="eastAsia"/>
          <w:b/>
          <w:bCs/>
          <w:sz w:val="24"/>
          <w:szCs w:val="24"/>
          <w:lang w:val="en-GB"/>
        </w:rPr>
        <w:t>(C)</w:t>
      </w:r>
      <w:r w:rsidRPr="000E3D86">
        <w:rPr>
          <w:rFonts w:ascii="Times New Roman" w:hAnsi="Times New Roman" w:cs="Times New Roman" w:hint="eastAsia"/>
          <w:sz w:val="24"/>
          <w:szCs w:val="24"/>
          <w:lang w:val="en-GB"/>
        </w:rPr>
        <w:t xml:space="preserve"> </w:t>
      </w:r>
      <w:r>
        <w:rPr>
          <w:rFonts w:ascii="Times New Roman" w:hAnsi="Times New Roman" w:cs="Times New Roman" w:hint="eastAsia"/>
          <w:sz w:val="24"/>
          <w:szCs w:val="24"/>
          <w:lang w:val="en-GB"/>
        </w:rPr>
        <w:t xml:space="preserve">Cu 2p of </w:t>
      </w:r>
      <w:proofErr w:type="spellStart"/>
      <w:r>
        <w:rPr>
          <w:rFonts w:ascii="Times New Roman" w:hAnsi="Times New Roman" w:cs="Times New Roman" w:hint="eastAsia"/>
          <w:sz w:val="24"/>
          <w:szCs w:val="24"/>
          <w:lang w:val="en-GB"/>
        </w:rPr>
        <w:t>CuPd</w:t>
      </w:r>
      <w:proofErr w:type="spellEnd"/>
      <w:r>
        <w:rPr>
          <w:rFonts w:ascii="Times New Roman" w:hAnsi="Times New Roman" w:cs="Times New Roman" w:hint="eastAsia"/>
          <w:sz w:val="24"/>
          <w:szCs w:val="24"/>
          <w:lang w:val="en-GB"/>
        </w:rPr>
        <w:t xml:space="preserve"> catalysts.</w:t>
      </w:r>
    </w:p>
    <w:p w14:paraId="73828C7C" w14:textId="72546C4E" w:rsidR="002C58DB" w:rsidRDefault="002C58DB">
      <w:pPr>
        <w:widowControl/>
        <w:jc w:val="left"/>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2BCBD576" w14:textId="7724BA2B" w:rsidR="002C58DB" w:rsidRDefault="002C58DB" w:rsidP="000E3D86">
      <w:pPr>
        <w:spacing w:line="360" w:lineRule="auto"/>
        <w:jc w:val="left"/>
        <w:rPr>
          <w:rFonts w:ascii="Times New Roman" w:hAnsi="Times New Roman" w:cs="Times New Roman"/>
          <w:sz w:val="24"/>
          <w:szCs w:val="24"/>
          <w:lang w:val="en-GB"/>
        </w:rPr>
      </w:pPr>
      <w:r>
        <w:rPr>
          <w:noProof/>
        </w:rPr>
        <w:lastRenderedPageBreak/>
        <w:drawing>
          <wp:inline distT="0" distB="0" distL="0" distR="0" wp14:anchorId="3E0523EA" wp14:editId="244FA3FD">
            <wp:extent cx="5274310" cy="2315845"/>
            <wp:effectExtent l="0" t="0" r="2540" b="8255"/>
            <wp:docPr id="19740814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2315845"/>
                    </a:xfrm>
                    <a:prstGeom prst="rect">
                      <a:avLst/>
                    </a:prstGeom>
                    <a:noFill/>
                    <a:ln>
                      <a:noFill/>
                    </a:ln>
                  </pic:spPr>
                </pic:pic>
              </a:graphicData>
            </a:graphic>
          </wp:inline>
        </w:drawing>
      </w:r>
    </w:p>
    <w:p w14:paraId="7F12EB7F" w14:textId="5883C986" w:rsidR="002C58DB" w:rsidRDefault="002C58DB" w:rsidP="002C58DB">
      <w:pPr>
        <w:spacing w:line="360" w:lineRule="auto"/>
        <w:jc w:val="left"/>
        <w:rPr>
          <w:rFonts w:ascii="Times New Roman" w:hAnsi="Times New Roman" w:cs="Times New Roman"/>
          <w:sz w:val="24"/>
          <w:szCs w:val="24"/>
          <w:lang w:val="en-GB"/>
        </w:rPr>
      </w:pPr>
      <w:r w:rsidRPr="002C58DB">
        <w:rPr>
          <w:rFonts w:ascii="Times New Roman" w:hAnsi="Times New Roman" w:cs="Times New Roman" w:hint="eastAsia"/>
          <w:b/>
          <w:bCs/>
          <w:sz w:val="24"/>
          <w:szCs w:val="24"/>
          <w:lang w:val="en-GB"/>
        </w:rPr>
        <w:t>Figure S4</w:t>
      </w:r>
      <w:r>
        <w:rPr>
          <w:rFonts w:ascii="Times New Roman" w:hAnsi="Times New Roman" w:cs="Times New Roman" w:hint="eastAsia"/>
          <w:sz w:val="24"/>
          <w:szCs w:val="24"/>
          <w:lang w:val="en-GB"/>
        </w:rPr>
        <w:t xml:space="preserve">. </w:t>
      </w:r>
      <w:r w:rsidRPr="002C58DB">
        <w:rPr>
          <w:rFonts w:ascii="Times New Roman" w:hAnsi="Times New Roman" w:cs="Times New Roman" w:hint="eastAsia"/>
          <w:b/>
          <w:bCs/>
          <w:sz w:val="24"/>
          <w:szCs w:val="24"/>
          <w:lang w:val="en-GB"/>
        </w:rPr>
        <w:t>A,</w:t>
      </w:r>
      <w:r>
        <w:rPr>
          <w:rFonts w:ascii="Times New Roman" w:hAnsi="Times New Roman" w:cs="Times New Roman" w:hint="eastAsia"/>
          <w:sz w:val="24"/>
          <w:szCs w:val="24"/>
          <w:lang w:val="en-GB"/>
        </w:rPr>
        <w:t xml:space="preserve"> </w:t>
      </w:r>
      <w:r w:rsidRPr="002C58DB">
        <w:rPr>
          <w:rFonts w:ascii="Times New Roman" w:hAnsi="Times New Roman" w:cs="Times New Roman" w:hint="eastAsia"/>
          <w:sz w:val="24"/>
          <w:szCs w:val="24"/>
          <w:lang w:val="en-GB"/>
        </w:rPr>
        <w:t xml:space="preserve">HRTEM images </w:t>
      </w:r>
      <w:r>
        <w:rPr>
          <w:rFonts w:ascii="Times New Roman" w:hAnsi="Times New Roman" w:cs="Times New Roman" w:hint="eastAsia"/>
          <w:sz w:val="24"/>
          <w:szCs w:val="24"/>
          <w:lang w:val="en-GB"/>
        </w:rPr>
        <w:t xml:space="preserve">and </w:t>
      </w:r>
      <w:r w:rsidRPr="002C58DB">
        <w:rPr>
          <w:rFonts w:ascii="Times New Roman" w:hAnsi="Times New Roman" w:cs="Times New Roman" w:hint="eastAsia"/>
          <w:b/>
          <w:bCs/>
          <w:sz w:val="24"/>
          <w:szCs w:val="24"/>
          <w:lang w:val="en-GB"/>
        </w:rPr>
        <w:t>(B)</w:t>
      </w:r>
      <w:r>
        <w:rPr>
          <w:rFonts w:ascii="Times New Roman" w:hAnsi="Times New Roman" w:cs="Times New Roman" w:hint="eastAsia"/>
          <w:sz w:val="24"/>
          <w:szCs w:val="24"/>
          <w:lang w:val="en-GB"/>
        </w:rPr>
        <w:t xml:space="preserve"> EDS mapping</w:t>
      </w:r>
      <w:r w:rsidRPr="002C58DB">
        <w:rPr>
          <w:rFonts w:ascii="Times New Roman" w:hAnsi="Times New Roman" w:cs="Times New Roman" w:hint="eastAsia"/>
          <w:sz w:val="24"/>
          <w:szCs w:val="24"/>
          <w:lang w:val="en-GB"/>
        </w:rPr>
        <w:t xml:space="preserve"> of the </w:t>
      </w:r>
      <w:proofErr w:type="spellStart"/>
      <w:r w:rsidRPr="002C58DB">
        <w:rPr>
          <w:rFonts w:ascii="Times New Roman" w:hAnsi="Times New Roman" w:cs="Times New Roman" w:hint="eastAsia"/>
          <w:sz w:val="24"/>
          <w:szCs w:val="24"/>
          <w:lang w:val="en-GB"/>
        </w:rPr>
        <w:t>Cu</w:t>
      </w:r>
      <w:r>
        <w:rPr>
          <w:rFonts w:ascii="Times New Roman" w:hAnsi="Times New Roman" w:cs="Times New Roman" w:hint="eastAsia"/>
          <w:sz w:val="24"/>
          <w:szCs w:val="24"/>
          <w:lang w:val="en-GB"/>
        </w:rPr>
        <w:t>Pd</w:t>
      </w:r>
      <w:proofErr w:type="spellEnd"/>
      <w:r>
        <w:rPr>
          <w:rFonts w:ascii="Times New Roman" w:hAnsi="Times New Roman" w:cs="Times New Roman" w:hint="eastAsia"/>
          <w:sz w:val="24"/>
          <w:szCs w:val="24"/>
          <w:lang w:val="en-GB"/>
        </w:rPr>
        <w:t xml:space="preserve"> catalysts. </w:t>
      </w:r>
    </w:p>
    <w:p w14:paraId="3F84549A" w14:textId="52AE7F6C" w:rsidR="002C58DB" w:rsidRDefault="002C58DB">
      <w:pPr>
        <w:widowControl/>
        <w:jc w:val="left"/>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0B5B2628" w14:textId="31D54073" w:rsidR="002C58DB" w:rsidRDefault="002C58DB" w:rsidP="002C58DB">
      <w:pPr>
        <w:spacing w:line="360" w:lineRule="auto"/>
        <w:jc w:val="left"/>
        <w:rPr>
          <w:rFonts w:ascii="Times New Roman" w:hAnsi="Times New Roman" w:cs="Times New Roman"/>
          <w:sz w:val="24"/>
          <w:szCs w:val="24"/>
          <w:lang w:val="en-GB"/>
        </w:rPr>
      </w:pPr>
      <w:r>
        <w:rPr>
          <w:noProof/>
        </w:rPr>
        <w:lastRenderedPageBreak/>
        <w:drawing>
          <wp:inline distT="0" distB="0" distL="0" distR="0" wp14:anchorId="5CBC790F" wp14:editId="372BBF1E">
            <wp:extent cx="5274310" cy="4270375"/>
            <wp:effectExtent l="0" t="0" r="2540" b="0"/>
            <wp:docPr id="1744198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4270375"/>
                    </a:xfrm>
                    <a:prstGeom prst="rect">
                      <a:avLst/>
                    </a:prstGeom>
                    <a:noFill/>
                    <a:ln>
                      <a:noFill/>
                    </a:ln>
                  </pic:spPr>
                </pic:pic>
              </a:graphicData>
            </a:graphic>
          </wp:inline>
        </w:drawing>
      </w:r>
    </w:p>
    <w:p w14:paraId="11731600" w14:textId="48FF8119" w:rsidR="002C58DB" w:rsidRPr="002C58DB" w:rsidRDefault="002C58DB" w:rsidP="002C58DB">
      <w:pPr>
        <w:spacing w:line="360" w:lineRule="auto"/>
        <w:jc w:val="left"/>
        <w:rPr>
          <w:rFonts w:ascii="Times New Roman" w:hAnsi="Times New Roman" w:cs="Times New Roman"/>
          <w:sz w:val="24"/>
          <w:szCs w:val="24"/>
          <w:lang w:val="en-GB"/>
        </w:rPr>
      </w:pPr>
      <w:r w:rsidRPr="002C58DB">
        <w:rPr>
          <w:rFonts w:ascii="Times New Roman" w:hAnsi="Times New Roman" w:cs="Times New Roman" w:hint="eastAsia"/>
          <w:b/>
          <w:bCs/>
          <w:sz w:val="24"/>
          <w:szCs w:val="24"/>
          <w:lang w:val="en-GB"/>
        </w:rPr>
        <w:t xml:space="preserve">Figure S5. A, </w:t>
      </w:r>
      <w:r w:rsidRPr="002C58DB">
        <w:rPr>
          <w:rFonts w:ascii="Times New Roman" w:hAnsi="Times New Roman" w:cs="Times New Roman" w:hint="eastAsia"/>
          <w:sz w:val="24"/>
          <w:szCs w:val="24"/>
          <w:lang w:val="en-GB"/>
        </w:rPr>
        <w:t xml:space="preserve">The CV curves normalized to the electrochemical active surface area </w:t>
      </w:r>
    </w:p>
    <w:p w14:paraId="3080BA77" w14:textId="60870731" w:rsidR="002C58DB" w:rsidRDefault="002C58DB" w:rsidP="002C58DB">
      <w:pPr>
        <w:spacing w:line="360" w:lineRule="auto"/>
        <w:jc w:val="left"/>
        <w:rPr>
          <w:rFonts w:ascii="Times New Roman" w:hAnsi="Times New Roman" w:cs="Times New Roman"/>
          <w:sz w:val="24"/>
          <w:szCs w:val="24"/>
          <w:lang w:val="en-GB"/>
        </w:rPr>
      </w:pPr>
      <w:r w:rsidRPr="002C58DB">
        <w:rPr>
          <w:rFonts w:ascii="Times New Roman" w:hAnsi="Times New Roman" w:cs="Times New Roman" w:hint="eastAsia"/>
          <w:sz w:val="24"/>
          <w:szCs w:val="24"/>
          <w:lang w:val="en-GB"/>
        </w:rPr>
        <w:t>(ECSA)</w:t>
      </w:r>
      <w:r>
        <w:rPr>
          <w:rFonts w:ascii="Times New Roman" w:hAnsi="Times New Roman" w:cs="Times New Roman" w:hint="eastAsia"/>
          <w:sz w:val="24"/>
          <w:szCs w:val="24"/>
          <w:lang w:val="en-GB"/>
        </w:rPr>
        <w:t xml:space="preserve"> of different concentration of NO</w:t>
      </w:r>
      <w:r w:rsidRPr="002C58DB">
        <w:rPr>
          <w:rFonts w:ascii="Times New Roman" w:hAnsi="Times New Roman" w:cs="Times New Roman" w:hint="eastAsia"/>
          <w:sz w:val="24"/>
          <w:szCs w:val="24"/>
          <w:vertAlign w:val="subscript"/>
          <w:lang w:val="en-GB"/>
        </w:rPr>
        <w:t>3</w:t>
      </w:r>
      <w:r w:rsidRPr="002C58DB">
        <w:rPr>
          <w:rFonts w:ascii="Times New Roman" w:hAnsi="Times New Roman" w:cs="Times New Roman" w:hint="eastAsia"/>
          <w:sz w:val="24"/>
          <w:szCs w:val="24"/>
          <w:vertAlign w:val="superscript"/>
          <w:lang w:val="en-GB"/>
        </w:rPr>
        <w:t>-</w:t>
      </w:r>
      <w:r>
        <w:rPr>
          <w:rFonts w:ascii="Times New Roman" w:hAnsi="Times New Roman" w:cs="Times New Roman" w:hint="eastAsia"/>
          <w:sz w:val="24"/>
          <w:szCs w:val="24"/>
          <w:lang w:val="en-GB"/>
        </w:rPr>
        <w:t>.</w:t>
      </w:r>
      <w:r w:rsidRPr="002C58DB">
        <w:rPr>
          <w:rFonts w:ascii="Times New Roman" w:hAnsi="Times New Roman" w:cs="Times New Roman" w:hint="eastAsia"/>
          <w:sz w:val="24"/>
          <w:szCs w:val="24"/>
          <w:lang w:val="en-GB"/>
        </w:rPr>
        <w:t xml:space="preserve"> CV curves of</w:t>
      </w:r>
      <w:r>
        <w:rPr>
          <w:rFonts w:ascii="Times New Roman" w:hAnsi="Times New Roman" w:cs="Times New Roman" w:hint="eastAsia"/>
          <w:sz w:val="24"/>
          <w:szCs w:val="24"/>
          <w:lang w:val="en-GB"/>
        </w:rPr>
        <w:t xml:space="preserve"> </w:t>
      </w:r>
      <w:r w:rsidRPr="002C58DB">
        <w:rPr>
          <w:rFonts w:ascii="Times New Roman" w:hAnsi="Times New Roman" w:cs="Times New Roman" w:hint="eastAsia"/>
          <w:b/>
          <w:bCs/>
          <w:sz w:val="24"/>
          <w:szCs w:val="24"/>
          <w:lang w:val="en-GB"/>
        </w:rPr>
        <w:t>(B)</w:t>
      </w:r>
      <w:r>
        <w:rPr>
          <w:rFonts w:ascii="Times New Roman" w:hAnsi="Times New Roman" w:cs="Times New Roman" w:hint="eastAsia"/>
          <w:b/>
          <w:bCs/>
          <w:sz w:val="24"/>
          <w:szCs w:val="24"/>
          <w:lang w:val="en-GB"/>
        </w:rPr>
        <w:t xml:space="preserve"> </w:t>
      </w:r>
      <w:r w:rsidRPr="002C58DB">
        <w:rPr>
          <w:rFonts w:ascii="Times New Roman" w:hAnsi="Times New Roman" w:cs="Times New Roman" w:hint="eastAsia"/>
          <w:sz w:val="24"/>
          <w:szCs w:val="24"/>
          <w:lang w:val="en-GB"/>
        </w:rPr>
        <w:t>0.01 M</w:t>
      </w:r>
      <w:r>
        <w:rPr>
          <w:rFonts w:ascii="Times New Roman" w:hAnsi="Times New Roman" w:cs="Times New Roman" w:hint="eastAsia"/>
          <w:sz w:val="24"/>
          <w:szCs w:val="24"/>
          <w:lang w:val="en-GB"/>
        </w:rPr>
        <w:t xml:space="preserve"> NO</w:t>
      </w:r>
      <w:r w:rsidRPr="002C58DB">
        <w:rPr>
          <w:rFonts w:ascii="Times New Roman" w:hAnsi="Times New Roman" w:cs="Times New Roman" w:hint="eastAsia"/>
          <w:sz w:val="24"/>
          <w:szCs w:val="24"/>
          <w:vertAlign w:val="subscript"/>
          <w:lang w:val="en-GB"/>
        </w:rPr>
        <w:t>3</w:t>
      </w:r>
      <w:r w:rsidRPr="002C58DB">
        <w:rPr>
          <w:rFonts w:ascii="Times New Roman" w:hAnsi="Times New Roman" w:cs="Times New Roman" w:hint="eastAsia"/>
          <w:sz w:val="24"/>
          <w:szCs w:val="24"/>
          <w:vertAlign w:val="superscript"/>
          <w:lang w:val="en-GB"/>
        </w:rPr>
        <w:t>-</w:t>
      </w:r>
      <w:r>
        <w:rPr>
          <w:rFonts w:ascii="Times New Roman" w:hAnsi="Times New Roman" w:cs="Times New Roman" w:hint="eastAsia"/>
          <w:sz w:val="24"/>
          <w:szCs w:val="24"/>
          <w:lang w:val="en-GB"/>
        </w:rPr>
        <w:t xml:space="preserve">, </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C</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 xml:space="preserve"> </w:t>
      </w:r>
      <w:r w:rsidRPr="002C58DB">
        <w:rPr>
          <w:rFonts w:ascii="Times New Roman" w:hAnsi="Times New Roman" w:cs="Times New Roman" w:hint="eastAsia"/>
          <w:sz w:val="24"/>
          <w:szCs w:val="24"/>
          <w:lang w:val="en-GB"/>
        </w:rPr>
        <w:t>0.1 M</w:t>
      </w:r>
      <w:r>
        <w:rPr>
          <w:rFonts w:ascii="Times New Roman" w:hAnsi="Times New Roman" w:cs="Times New Roman" w:hint="eastAsia"/>
          <w:sz w:val="24"/>
          <w:szCs w:val="24"/>
          <w:lang w:val="en-GB"/>
        </w:rPr>
        <w:t xml:space="preserve"> NO</w:t>
      </w:r>
      <w:r w:rsidRPr="002C58DB">
        <w:rPr>
          <w:rFonts w:ascii="Times New Roman" w:hAnsi="Times New Roman" w:cs="Times New Roman" w:hint="eastAsia"/>
          <w:sz w:val="24"/>
          <w:szCs w:val="24"/>
          <w:vertAlign w:val="subscript"/>
          <w:lang w:val="en-GB"/>
        </w:rPr>
        <w:t>3</w:t>
      </w:r>
      <w:r w:rsidRPr="002C58DB">
        <w:rPr>
          <w:rFonts w:ascii="Times New Roman" w:hAnsi="Times New Roman" w:cs="Times New Roman" w:hint="eastAsia"/>
          <w:sz w:val="24"/>
          <w:szCs w:val="24"/>
          <w:vertAlign w:val="superscript"/>
          <w:lang w:val="en-GB"/>
        </w:rPr>
        <w:t>-</w:t>
      </w:r>
      <w:r>
        <w:rPr>
          <w:rFonts w:ascii="Times New Roman" w:hAnsi="Times New Roman" w:cs="Times New Roman" w:hint="eastAsia"/>
          <w:sz w:val="24"/>
          <w:szCs w:val="24"/>
          <w:lang w:val="en-GB"/>
        </w:rPr>
        <w:t xml:space="preserve">, </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D</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 xml:space="preserve"> </w:t>
      </w:r>
      <w:r w:rsidRPr="002C58DB">
        <w:rPr>
          <w:rFonts w:ascii="Times New Roman" w:hAnsi="Times New Roman" w:cs="Times New Roman" w:hint="eastAsia"/>
          <w:sz w:val="24"/>
          <w:szCs w:val="24"/>
          <w:lang w:val="en-GB"/>
        </w:rPr>
        <w:t>0.</w:t>
      </w:r>
      <w:r>
        <w:rPr>
          <w:rFonts w:ascii="Times New Roman" w:hAnsi="Times New Roman" w:cs="Times New Roman" w:hint="eastAsia"/>
          <w:sz w:val="24"/>
          <w:szCs w:val="24"/>
          <w:lang w:val="en-GB"/>
        </w:rPr>
        <w:t>3</w:t>
      </w:r>
      <w:r w:rsidRPr="002C58DB">
        <w:rPr>
          <w:rFonts w:ascii="Times New Roman" w:hAnsi="Times New Roman" w:cs="Times New Roman" w:hint="eastAsia"/>
          <w:sz w:val="24"/>
          <w:szCs w:val="24"/>
          <w:lang w:val="en-GB"/>
        </w:rPr>
        <w:t xml:space="preserve"> M</w:t>
      </w:r>
      <w:r>
        <w:rPr>
          <w:rFonts w:ascii="Times New Roman" w:hAnsi="Times New Roman" w:cs="Times New Roman" w:hint="eastAsia"/>
          <w:sz w:val="24"/>
          <w:szCs w:val="24"/>
          <w:lang w:val="en-GB"/>
        </w:rPr>
        <w:t xml:space="preserve"> NO</w:t>
      </w:r>
      <w:r w:rsidRPr="002C58DB">
        <w:rPr>
          <w:rFonts w:ascii="Times New Roman" w:hAnsi="Times New Roman" w:cs="Times New Roman" w:hint="eastAsia"/>
          <w:sz w:val="24"/>
          <w:szCs w:val="24"/>
          <w:vertAlign w:val="subscript"/>
          <w:lang w:val="en-GB"/>
        </w:rPr>
        <w:t>3</w:t>
      </w:r>
      <w:r w:rsidRPr="002C58DB">
        <w:rPr>
          <w:rFonts w:ascii="Times New Roman" w:hAnsi="Times New Roman" w:cs="Times New Roman" w:hint="eastAsia"/>
          <w:sz w:val="24"/>
          <w:szCs w:val="24"/>
          <w:vertAlign w:val="superscript"/>
          <w:lang w:val="en-GB"/>
        </w:rPr>
        <w:t>-</w:t>
      </w:r>
      <w:r>
        <w:rPr>
          <w:rFonts w:ascii="Times New Roman" w:hAnsi="Times New Roman" w:cs="Times New Roman" w:hint="eastAsia"/>
          <w:sz w:val="24"/>
          <w:szCs w:val="24"/>
          <w:lang w:val="en-GB"/>
        </w:rPr>
        <w:t xml:space="preserve">, </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E</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 xml:space="preserve"> </w:t>
      </w:r>
      <w:r w:rsidRPr="002C58DB">
        <w:rPr>
          <w:rFonts w:ascii="Times New Roman" w:hAnsi="Times New Roman" w:cs="Times New Roman" w:hint="eastAsia"/>
          <w:sz w:val="24"/>
          <w:szCs w:val="24"/>
          <w:lang w:val="en-GB"/>
        </w:rPr>
        <w:t>0.</w:t>
      </w:r>
      <w:r>
        <w:rPr>
          <w:rFonts w:ascii="Times New Roman" w:hAnsi="Times New Roman" w:cs="Times New Roman" w:hint="eastAsia"/>
          <w:sz w:val="24"/>
          <w:szCs w:val="24"/>
          <w:lang w:val="en-GB"/>
        </w:rPr>
        <w:t>5</w:t>
      </w:r>
      <w:r w:rsidRPr="002C58DB">
        <w:rPr>
          <w:rFonts w:ascii="Times New Roman" w:hAnsi="Times New Roman" w:cs="Times New Roman" w:hint="eastAsia"/>
          <w:sz w:val="24"/>
          <w:szCs w:val="24"/>
          <w:lang w:val="en-GB"/>
        </w:rPr>
        <w:t xml:space="preserve"> M</w:t>
      </w:r>
      <w:r>
        <w:rPr>
          <w:rFonts w:ascii="Times New Roman" w:hAnsi="Times New Roman" w:cs="Times New Roman" w:hint="eastAsia"/>
          <w:sz w:val="24"/>
          <w:szCs w:val="24"/>
          <w:lang w:val="en-GB"/>
        </w:rPr>
        <w:t xml:space="preserve"> NO</w:t>
      </w:r>
      <w:r w:rsidRPr="002C58DB">
        <w:rPr>
          <w:rFonts w:ascii="Times New Roman" w:hAnsi="Times New Roman" w:cs="Times New Roman" w:hint="eastAsia"/>
          <w:sz w:val="24"/>
          <w:szCs w:val="24"/>
          <w:vertAlign w:val="subscript"/>
          <w:lang w:val="en-GB"/>
        </w:rPr>
        <w:t>3</w:t>
      </w:r>
      <w:r w:rsidRPr="002C58DB">
        <w:rPr>
          <w:rFonts w:ascii="Times New Roman" w:hAnsi="Times New Roman" w:cs="Times New Roman" w:hint="eastAsia"/>
          <w:sz w:val="24"/>
          <w:szCs w:val="24"/>
          <w:vertAlign w:val="superscript"/>
          <w:lang w:val="en-GB"/>
        </w:rPr>
        <w:t>-</w:t>
      </w:r>
      <w:r>
        <w:rPr>
          <w:rFonts w:ascii="Times New Roman" w:hAnsi="Times New Roman" w:cs="Times New Roman" w:hint="eastAsia"/>
          <w:sz w:val="24"/>
          <w:szCs w:val="24"/>
          <w:lang w:val="en-GB"/>
        </w:rPr>
        <w:t xml:space="preserve">, </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F</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 xml:space="preserve"> </w:t>
      </w:r>
      <w:r w:rsidRPr="002C58DB">
        <w:rPr>
          <w:rFonts w:ascii="Times New Roman" w:hAnsi="Times New Roman" w:cs="Times New Roman" w:hint="eastAsia"/>
          <w:sz w:val="24"/>
          <w:szCs w:val="24"/>
          <w:lang w:val="en-GB"/>
        </w:rPr>
        <w:t>0.</w:t>
      </w:r>
      <w:r>
        <w:rPr>
          <w:rFonts w:ascii="Times New Roman" w:hAnsi="Times New Roman" w:cs="Times New Roman" w:hint="eastAsia"/>
          <w:sz w:val="24"/>
          <w:szCs w:val="24"/>
          <w:lang w:val="en-GB"/>
        </w:rPr>
        <w:t>7</w:t>
      </w:r>
      <w:r w:rsidRPr="002C58DB">
        <w:rPr>
          <w:rFonts w:ascii="Times New Roman" w:hAnsi="Times New Roman" w:cs="Times New Roman" w:hint="eastAsia"/>
          <w:sz w:val="24"/>
          <w:szCs w:val="24"/>
          <w:lang w:val="en-GB"/>
        </w:rPr>
        <w:t xml:space="preserve"> M</w:t>
      </w:r>
      <w:r>
        <w:rPr>
          <w:rFonts w:ascii="Times New Roman" w:hAnsi="Times New Roman" w:cs="Times New Roman" w:hint="eastAsia"/>
          <w:sz w:val="24"/>
          <w:szCs w:val="24"/>
          <w:lang w:val="en-GB"/>
        </w:rPr>
        <w:t xml:space="preserve"> NO</w:t>
      </w:r>
      <w:r w:rsidRPr="002C58DB">
        <w:rPr>
          <w:rFonts w:ascii="Times New Roman" w:hAnsi="Times New Roman" w:cs="Times New Roman" w:hint="eastAsia"/>
          <w:sz w:val="24"/>
          <w:szCs w:val="24"/>
          <w:vertAlign w:val="subscript"/>
          <w:lang w:val="en-GB"/>
        </w:rPr>
        <w:t>3</w:t>
      </w:r>
      <w:r w:rsidRPr="002C58DB">
        <w:rPr>
          <w:rFonts w:ascii="Times New Roman" w:hAnsi="Times New Roman" w:cs="Times New Roman" w:hint="eastAsia"/>
          <w:sz w:val="24"/>
          <w:szCs w:val="24"/>
          <w:vertAlign w:val="superscript"/>
          <w:lang w:val="en-GB"/>
        </w:rPr>
        <w:t>-</w:t>
      </w:r>
      <w:r>
        <w:rPr>
          <w:rFonts w:ascii="Times New Roman" w:hAnsi="Times New Roman" w:cs="Times New Roman" w:hint="eastAsia"/>
          <w:sz w:val="24"/>
          <w:szCs w:val="24"/>
          <w:lang w:val="en-GB"/>
        </w:rPr>
        <w:t xml:space="preserve">, and </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G</w:t>
      </w:r>
      <w:r w:rsidRPr="002C58DB">
        <w:rPr>
          <w:rFonts w:ascii="Times New Roman" w:hAnsi="Times New Roman" w:cs="Times New Roman" w:hint="eastAsia"/>
          <w:b/>
          <w:bCs/>
          <w:sz w:val="24"/>
          <w:szCs w:val="24"/>
          <w:lang w:val="en-GB"/>
        </w:rPr>
        <w:t>)</w:t>
      </w:r>
      <w:r>
        <w:rPr>
          <w:rFonts w:ascii="Times New Roman" w:hAnsi="Times New Roman" w:cs="Times New Roman" w:hint="eastAsia"/>
          <w:b/>
          <w:bCs/>
          <w:sz w:val="24"/>
          <w:szCs w:val="24"/>
          <w:lang w:val="en-GB"/>
        </w:rPr>
        <w:t xml:space="preserve"> </w:t>
      </w:r>
      <w:r w:rsidRPr="002C58DB">
        <w:rPr>
          <w:rFonts w:ascii="Times New Roman" w:hAnsi="Times New Roman" w:cs="Times New Roman" w:hint="eastAsia"/>
          <w:sz w:val="24"/>
          <w:szCs w:val="24"/>
          <w:lang w:val="en-GB"/>
        </w:rPr>
        <w:t>1 M</w:t>
      </w:r>
      <w:r>
        <w:rPr>
          <w:rFonts w:ascii="Times New Roman" w:hAnsi="Times New Roman" w:cs="Times New Roman" w:hint="eastAsia"/>
          <w:sz w:val="24"/>
          <w:szCs w:val="24"/>
          <w:lang w:val="en-GB"/>
        </w:rPr>
        <w:t xml:space="preserve"> NO</w:t>
      </w:r>
      <w:r w:rsidRPr="002C58DB">
        <w:rPr>
          <w:rFonts w:ascii="Times New Roman" w:hAnsi="Times New Roman" w:cs="Times New Roman" w:hint="eastAsia"/>
          <w:sz w:val="24"/>
          <w:szCs w:val="24"/>
          <w:vertAlign w:val="subscript"/>
          <w:lang w:val="en-GB"/>
        </w:rPr>
        <w:t>3</w:t>
      </w:r>
      <w:r w:rsidRPr="002C58DB">
        <w:rPr>
          <w:rFonts w:ascii="Times New Roman" w:hAnsi="Times New Roman" w:cs="Times New Roman" w:hint="eastAsia"/>
          <w:sz w:val="24"/>
          <w:szCs w:val="24"/>
          <w:vertAlign w:val="superscript"/>
          <w:lang w:val="en-GB"/>
        </w:rPr>
        <w:t>-</w:t>
      </w:r>
      <w:r>
        <w:rPr>
          <w:rFonts w:ascii="Times New Roman" w:hAnsi="Times New Roman" w:cs="Times New Roman" w:hint="eastAsia"/>
          <w:sz w:val="24"/>
          <w:szCs w:val="24"/>
          <w:lang w:val="en-GB"/>
        </w:rPr>
        <w:t xml:space="preserve">. </w:t>
      </w:r>
      <w:r w:rsidRPr="002C58DB">
        <w:rPr>
          <w:rFonts w:ascii="Times New Roman" w:hAnsi="Times New Roman" w:cs="Times New Roman" w:hint="eastAsia"/>
          <w:sz w:val="24"/>
          <w:szCs w:val="24"/>
          <w:lang w:val="en-GB"/>
        </w:rPr>
        <w:t>The measured capacitive currents are plotted as a function of scan rate and a linear fit determined the specific capacitance. (The specific capacitance for a flat surface is generally found to be in the range of 20-60 µF cm</w:t>
      </w:r>
      <w:r w:rsidRPr="002C58DB">
        <w:rPr>
          <w:rFonts w:ascii="Times New Roman" w:hAnsi="Times New Roman" w:cs="Times New Roman" w:hint="eastAsia"/>
          <w:sz w:val="24"/>
          <w:szCs w:val="24"/>
          <w:vertAlign w:val="superscript"/>
          <w:lang w:val="en-GB"/>
        </w:rPr>
        <w:t>-2</w:t>
      </w:r>
      <w:r w:rsidRPr="002C58DB">
        <w:rPr>
          <w:rFonts w:ascii="Times New Roman" w:hAnsi="Times New Roman" w:cs="Times New Roman" w:hint="eastAsia"/>
          <w:sz w:val="24"/>
          <w:szCs w:val="24"/>
          <w:lang w:val="en-GB"/>
        </w:rPr>
        <w:t>.)</w:t>
      </w:r>
    </w:p>
    <w:p w14:paraId="7AB45963" w14:textId="73D63162" w:rsidR="005F4C46" w:rsidRDefault="005F4C46">
      <w:pPr>
        <w:widowControl/>
        <w:jc w:val="left"/>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7B3177B5" w14:textId="4AE3E0B2" w:rsidR="005F4C46" w:rsidRDefault="00CE6228" w:rsidP="00965E15">
      <w:pPr>
        <w:spacing w:line="360" w:lineRule="auto"/>
        <w:jc w:val="center"/>
        <w:rPr>
          <w:rFonts w:ascii="Times New Roman" w:hAnsi="Times New Roman" w:cs="Times New Roman"/>
          <w:sz w:val="24"/>
          <w:szCs w:val="24"/>
          <w:lang w:val="en-GB"/>
        </w:rPr>
      </w:pPr>
      <w:r>
        <w:rPr>
          <w:noProof/>
        </w:rPr>
        <w:lastRenderedPageBreak/>
        <w:drawing>
          <wp:inline distT="0" distB="0" distL="0" distR="0" wp14:anchorId="44238580" wp14:editId="41E02002">
            <wp:extent cx="3341077" cy="2458543"/>
            <wp:effectExtent l="0" t="0" r="0" b="0"/>
            <wp:docPr id="8333061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50487" cy="2465467"/>
                    </a:xfrm>
                    <a:prstGeom prst="rect">
                      <a:avLst/>
                    </a:prstGeom>
                    <a:noFill/>
                    <a:ln>
                      <a:noFill/>
                    </a:ln>
                  </pic:spPr>
                </pic:pic>
              </a:graphicData>
            </a:graphic>
          </wp:inline>
        </w:drawing>
      </w:r>
    </w:p>
    <w:p w14:paraId="2EB6CA05" w14:textId="62C3E6F8" w:rsidR="00944086" w:rsidRDefault="00CE6228" w:rsidP="002C58DB">
      <w:pPr>
        <w:spacing w:line="360" w:lineRule="auto"/>
        <w:jc w:val="left"/>
        <w:rPr>
          <w:rFonts w:ascii="Times New Roman" w:hAnsi="Times New Roman" w:cs="Times New Roman"/>
          <w:sz w:val="24"/>
          <w:szCs w:val="24"/>
          <w:lang w:val="en-GB"/>
        </w:rPr>
      </w:pPr>
      <w:r w:rsidRPr="001F55AF">
        <w:rPr>
          <w:rFonts w:ascii="Times New Roman" w:hAnsi="Times New Roman" w:cs="Times New Roman" w:hint="eastAsia"/>
          <w:b/>
          <w:bCs/>
          <w:sz w:val="24"/>
          <w:szCs w:val="24"/>
          <w:lang w:val="en-GB"/>
        </w:rPr>
        <w:t>Figure S6.</w:t>
      </w:r>
      <w:r>
        <w:rPr>
          <w:rFonts w:ascii="Times New Roman" w:hAnsi="Times New Roman" w:cs="Times New Roman" w:hint="eastAsia"/>
          <w:sz w:val="24"/>
          <w:szCs w:val="24"/>
          <w:lang w:val="en-GB"/>
        </w:rPr>
        <w:t xml:space="preserve"> </w:t>
      </w:r>
      <w:r w:rsidRPr="00CE6228">
        <w:rPr>
          <w:rFonts w:ascii="Times New Roman" w:hAnsi="Times New Roman" w:cs="Times New Roman" w:hint="eastAsia"/>
          <w:sz w:val="24"/>
          <w:szCs w:val="24"/>
          <w:lang w:val="en-GB"/>
        </w:rPr>
        <w:t>Electrocatalytic NO</w:t>
      </w:r>
      <w:r w:rsidRPr="00CE6228">
        <w:rPr>
          <w:rFonts w:ascii="Times New Roman" w:hAnsi="Times New Roman" w:cs="Times New Roman" w:hint="eastAsia"/>
          <w:sz w:val="24"/>
          <w:szCs w:val="24"/>
          <w:vertAlign w:val="subscript"/>
          <w:lang w:val="en-GB"/>
        </w:rPr>
        <w:t>3</w:t>
      </w:r>
      <w:r w:rsidRPr="00CE6228">
        <w:rPr>
          <w:rFonts w:ascii="Times New Roman" w:hAnsi="Times New Roman" w:cs="Times New Roman" w:hint="eastAsia"/>
          <w:sz w:val="24"/>
          <w:szCs w:val="24"/>
          <w:lang w:val="en-GB"/>
        </w:rPr>
        <w:t>RR activity of different concentration of NO</w:t>
      </w:r>
      <w:r w:rsidRPr="00CE6228">
        <w:rPr>
          <w:rFonts w:ascii="Times New Roman" w:hAnsi="Times New Roman" w:cs="Times New Roman" w:hint="eastAsia"/>
          <w:sz w:val="24"/>
          <w:szCs w:val="24"/>
          <w:vertAlign w:val="subscript"/>
          <w:lang w:val="en-GB"/>
        </w:rPr>
        <w:t>3</w:t>
      </w:r>
      <w:proofErr w:type="gramStart"/>
      <w:r w:rsidRPr="00CE6228">
        <w:rPr>
          <w:rFonts w:ascii="Times New Roman" w:hAnsi="Times New Roman" w:cs="Times New Roman" w:hint="eastAsia"/>
          <w:sz w:val="24"/>
          <w:szCs w:val="24"/>
          <w:vertAlign w:val="superscript"/>
          <w:lang w:val="en-GB"/>
        </w:rPr>
        <w:t>-</w:t>
      </w:r>
      <w:r w:rsidRPr="00CE6228">
        <w:rPr>
          <w:rFonts w:ascii="Times New Roman" w:hAnsi="Times New Roman" w:cs="Times New Roman" w:hint="eastAsia"/>
          <w:sz w:val="24"/>
          <w:szCs w:val="24"/>
          <w:lang w:val="en-GB"/>
        </w:rPr>
        <w:t>.</w:t>
      </w:r>
      <w:r>
        <w:rPr>
          <w:rFonts w:ascii="Times New Roman" w:hAnsi="Times New Roman" w:cs="Times New Roman" w:hint="eastAsia"/>
          <w:sz w:val="24"/>
          <w:szCs w:val="24"/>
          <w:lang w:val="en-GB"/>
        </w:rPr>
        <w:t>(</w:t>
      </w:r>
      <w:proofErr w:type="gramEnd"/>
      <w:r>
        <w:rPr>
          <w:rFonts w:ascii="Times New Roman" w:hAnsi="Times New Roman" w:cs="Times New Roman" w:hint="eastAsia"/>
          <w:sz w:val="24"/>
          <w:szCs w:val="24"/>
          <w:lang w:val="en-GB"/>
        </w:rPr>
        <w:t>-0.5 V vs. RHE, 12h, 1 M H</w:t>
      </w:r>
      <w:r>
        <w:rPr>
          <w:rFonts w:ascii="Times New Roman" w:hAnsi="Times New Roman" w:cs="Times New Roman" w:hint="eastAsia"/>
          <w:sz w:val="24"/>
          <w:szCs w:val="24"/>
          <w:vertAlign w:val="subscript"/>
          <w:lang w:val="en-GB"/>
        </w:rPr>
        <w:t>2</w:t>
      </w:r>
      <w:r>
        <w:rPr>
          <w:rFonts w:ascii="Times New Roman" w:hAnsi="Times New Roman" w:cs="Times New Roman" w:hint="eastAsia"/>
          <w:sz w:val="24"/>
          <w:szCs w:val="24"/>
          <w:lang w:val="en-GB"/>
        </w:rPr>
        <w:t>SO</w:t>
      </w:r>
      <w:r>
        <w:rPr>
          <w:rFonts w:ascii="Times New Roman" w:hAnsi="Times New Roman" w:cs="Times New Roman" w:hint="eastAsia"/>
          <w:sz w:val="24"/>
          <w:szCs w:val="24"/>
          <w:vertAlign w:val="subscript"/>
          <w:lang w:val="en-GB"/>
        </w:rPr>
        <w:t>4</w:t>
      </w:r>
      <w:r>
        <w:rPr>
          <w:rFonts w:ascii="Times New Roman" w:hAnsi="Times New Roman" w:cs="Times New Roman" w:hint="eastAsia"/>
          <w:sz w:val="24"/>
          <w:szCs w:val="24"/>
          <w:lang w:val="en-GB"/>
        </w:rPr>
        <w:t>)</w:t>
      </w:r>
      <w:r w:rsidR="001F55AF">
        <w:rPr>
          <w:rFonts w:ascii="Times New Roman" w:hAnsi="Times New Roman" w:cs="Times New Roman" w:hint="eastAsia"/>
          <w:sz w:val="24"/>
          <w:szCs w:val="24"/>
          <w:lang w:val="en-GB"/>
        </w:rPr>
        <w:t>.</w:t>
      </w:r>
    </w:p>
    <w:p w14:paraId="108092F3" w14:textId="77777777" w:rsidR="00944086" w:rsidRDefault="00944086">
      <w:pPr>
        <w:widowControl/>
        <w:jc w:val="left"/>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12470E13" w14:textId="59C9914C" w:rsidR="00965E15" w:rsidRDefault="00965E15" w:rsidP="002C58DB">
      <w:pPr>
        <w:spacing w:line="360" w:lineRule="auto"/>
        <w:jc w:val="left"/>
        <w:rPr>
          <w:rFonts w:ascii="Times New Roman" w:hAnsi="Times New Roman" w:cs="Times New Roman"/>
          <w:sz w:val="24"/>
          <w:szCs w:val="24"/>
          <w:lang w:val="en-GB"/>
        </w:rPr>
      </w:pPr>
      <w:r>
        <w:rPr>
          <w:noProof/>
        </w:rPr>
        <w:lastRenderedPageBreak/>
        <w:drawing>
          <wp:inline distT="0" distB="0" distL="0" distR="0" wp14:anchorId="0D0DA29D" wp14:editId="7E5FE506">
            <wp:extent cx="5274310" cy="3715385"/>
            <wp:effectExtent l="0" t="0" r="2540" b="0"/>
            <wp:docPr id="1322373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3715385"/>
                    </a:xfrm>
                    <a:prstGeom prst="rect">
                      <a:avLst/>
                    </a:prstGeom>
                    <a:noFill/>
                    <a:ln>
                      <a:noFill/>
                    </a:ln>
                  </pic:spPr>
                </pic:pic>
              </a:graphicData>
            </a:graphic>
          </wp:inline>
        </w:drawing>
      </w:r>
    </w:p>
    <w:p w14:paraId="4167D5B5" w14:textId="783EE9BF" w:rsidR="00965E15" w:rsidRDefault="00965E15" w:rsidP="002C58DB">
      <w:pPr>
        <w:spacing w:line="360" w:lineRule="auto"/>
        <w:jc w:val="left"/>
        <w:rPr>
          <w:rFonts w:ascii="Times New Roman" w:hAnsi="Times New Roman" w:cs="Times New Roman"/>
          <w:sz w:val="24"/>
          <w:szCs w:val="24"/>
          <w:lang w:val="en-GB"/>
        </w:rPr>
      </w:pPr>
      <w:r w:rsidRPr="00965E15">
        <w:rPr>
          <w:rFonts w:ascii="Times New Roman" w:hAnsi="Times New Roman" w:cs="Times New Roman" w:hint="eastAsia"/>
          <w:b/>
          <w:bCs/>
          <w:sz w:val="24"/>
          <w:szCs w:val="24"/>
          <w:lang w:val="en-GB"/>
        </w:rPr>
        <w:t>Figure S</w:t>
      </w:r>
      <w:r w:rsidR="00F713A0">
        <w:rPr>
          <w:rFonts w:ascii="Times New Roman" w:hAnsi="Times New Roman" w:cs="Times New Roman" w:hint="eastAsia"/>
          <w:b/>
          <w:bCs/>
          <w:sz w:val="24"/>
          <w:szCs w:val="24"/>
          <w:lang w:val="en-GB"/>
        </w:rPr>
        <w:t>7</w:t>
      </w:r>
      <w:r w:rsidRPr="00965E15">
        <w:rPr>
          <w:rFonts w:ascii="Times New Roman" w:hAnsi="Times New Roman" w:cs="Times New Roman" w:hint="eastAsia"/>
          <w:b/>
          <w:bCs/>
          <w:sz w:val="24"/>
          <w:szCs w:val="24"/>
          <w:lang w:val="en-GB"/>
        </w:rPr>
        <w:t>.</w:t>
      </w:r>
      <w:r>
        <w:rPr>
          <w:rFonts w:ascii="Times New Roman" w:hAnsi="Times New Roman" w:cs="Times New Roman" w:hint="eastAsia"/>
          <w:sz w:val="24"/>
          <w:szCs w:val="24"/>
          <w:lang w:val="en-GB"/>
        </w:rPr>
        <w:t xml:space="preserve"> </w:t>
      </w:r>
      <w:r w:rsidRPr="00CE6228">
        <w:rPr>
          <w:rFonts w:ascii="Times New Roman" w:hAnsi="Times New Roman" w:cs="Times New Roman" w:hint="eastAsia"/>
          <w:sz w:val="24"/>
          <w:szCs w:val="24"/>
          <w:lang w:val="en-GB"/>
        </w:rPr>
        <w:t>Electrocatalytic NO</w:t>
      </w:r>
      <w:r w:rsidRPr="00CE6228">
        <w:rPr>
          <w:rFonts w:ascii="Times New Roman" w:hAnsi="Times New Roman" w:cs="Times New Roman" w:hint="eastAsia"/>
          <w:sz w:val="24"/>
          <w:szCs w:val="24"/>
          <w:vertAlign w:val="subscript"/>
          <w:lang w:val="en-GB"/>
        </w:rPr>
        <w:t>3</w:t>
      </w:r>
      <w:r w:rsidRPr="00CE6228">
        <w:rPr>
          <w:rFonts w:ascii="Times New Roman" w:hAnsi="Times New Roman" w:cs="Times New Roman" w:hint="eastAsia"/>
          <w:sz w:val="24"/>
          <w:szCs w:val="24"/>
          <w:lang w:val="en-GB"/>
        </w:rPr>
        <w:t>RR activity of</w:t>
      </w:r>
      <w:r w:rsidRPr="00965E15">
        <w:rPr>
          <w:rFonts w:ascii="Times New Roman" w:hAnsi="Times New Roman" w:cs="Times New Roman" w:hint="eastAsia"/>
          <w:b/>
          <w:bCs/>
          <w:sz w:val="24"/>
          <w:szCs w:val="24"/>
          <w:lang w:val="en-GB"/>
        </w:rPr>
        <w:t xml:space="preserve"> (A)</w:t>
      </w:r>
      <w:r>
        <w:rPr>
          <w:rFonts w:ascii="Times New Roman" w:hAnsi="Times New Roman" w:cs="Times New Roman" w:hint="eastAsia"/>
          <w:sz w:val="24"/>
          <w:szCs w:val="24"/>
          <w:lang w:val="en-GB"/>
        </w:rPr>
        <w:t xml:space="preserve"> Cu, </w:t>
      </w:r>
      <w:r w:rsidRPr="00965E15">
        <w:rPr>
          <w:rFonts w:ascii="Times New Roman" w:hAnsi="Times New Roman" w:cs="Times New Roman" w:hint="eastAsia"/>
          <w:b/>
          <w:bCs/>
          <w:sz w:val="24"/>
          <w:szCs w:val="24"/>
          <w:lang w:val="en-GB"/>
        </w:rPr>
        <w:t>(B)</w:t>
      </w:r>
      <w:r>
        <w:rPr>
          <w:rFonts w:ascii="Times New Roman" w:hAnsi="Times New Roman" w:cs="Times New Roman" w:hint="eastAsia"/>
          <w:sz w:val="24"/>
          <w:szCs w:val="24"/>
          <w:lang w:val="en-GB"/>
        </w:rPr>
        <w:t xml:space="preserve"> Pd,</w:t>
      </w:r>
      <w:r w:rsidRPr="00965E15">
        <w:rPr>
          <w:rFonts w:ascii="Times New Roman" w:hAnsi="Times New Roman" w:cs="Times New Roman" w:hint="eastAsia"/>
          <w:b/>
          <w:bCs/>
          <w:sz w:val="24"/>
          <w:szCs w:val="24"/>
          <w:lang w:val="en-GB"/>
        </w:rPr>
        <w:t xml:space="preserve"> (C)</w:t>
      </w:r>
      <w:r>
        <w:rPr>
          <w:rFonts w:ascii="Times New Roman" w:hAnsi="Times New Roman" w:cs="Times New Roman" w:hint="eastAsia"/>
          <w:sz w:val="24"/>
          <w:szCs w:val="24"/>
          <w:lang w:val="en-GB"/>
        </w:rPr>
        <w:t xml:space="preserve"> Cu</w:t>
      </w:r>
      <w:r w:rsidRPr="00965E15">
        <w:rPr>
          <w:rFonts w:ascii="Times New Roman" w:hAnsi="Times New Roman" w:cs="Times New Roman" w:hint="eastAsia"/>
          <w:sz w:val="24"/>
          <w:szCs w:val="24"/>
          <w:vertAlign w:val="subscript"/>
          <w:lang w:val="en-GB"/>
        </w:rPr>
        <w:t>3</w:t>
      </w:r>
      <w:r>
        <w:rPr>
          <w:rFonts w:ascii="Times New Roman" w:hAnsi="Times New Roman" w:cs="Times New Roman" w:hint="eastAsia"/>
          <w:sz w:val="24"/>
          <w:szCs w:val="24"/>
          <w:lang w:val="en-GB"/>
        </w:rPr>
        <w:t xml:space="preserve">Pd and </w:t>
      </w:r>
      <w:r w:rsidRPr="00965E15">
        <w:rPr>
          <w:rFonts w:ascii="Times New Roman" w:hAnsi="Times New Roman" w:cs="Times New Roman" w:hint="eastAsia"/>
          <w:b/>
          <w:bCs/>
          <w:sz w:val="24"/>
          <w:szCs w:val="24"/>
          <w:lang w:val="en-GB"/>
        </w:rPr>
        <w:t>(D)</w:t>
      </w:r>
      <w:r>
        <w:rPr>
          <w:rFonts w:ascii="Times New Roman" w:hAnsi="Times New Roman" w:cs="Times New Roman" w:hint="eastAsia"/>
          <w:sz w:val="24"/>
          <w:szCs w:val="24"/>
          <w:lang w:val="en-GB"/>
        </w:rPr>
        <w:t xml:space="preserve"> CuPd</w:t>
      </w:r>
      <w:r w:rsidRPr="00965E15">
        <w:rPr>
          <w:rFonts w:ascii="Times New Roman" w:hAnsi="Times New Roman" w:cs="Times New Roman" w:hint="eastAsia"/>
          <w:sz w:val="24"/>
          <w:szCs w:val="24"/>
          <w:vertAlign w:val="subscript"/>
          <w:lang w:val="en-GB"/>
        </w:rPr>
        <w:t>3</w:t>
      </w:r>
      <w:r>
        <w:rPr>
          <w:rFonts w:ascii="Times New Roman" w:hAnsi="Times New Roman" w:cs="Times New Roman" w:hint="eastAsia"/>
          <w:sz w:val="24"/>
          <w:szCs w:val="24"/>
          <w:lang w:val="en-GB"/>
        </w:rPr>
        <w:t xml:space="preserve"> at</w:t>
      </w:r>
      <w:r w:rsidRPr="00CE6228">
        <w:rPr>
          <w:rFonts w:ascii="Times New Roman" w:hAnsi="Times New Roman" w:cs="Times New Roman" w:hint="eastAsia"/>
          <w:sz w:val="24"/>
          <w:szCs w:val="24"/>
          <w:lang w:val="en-GB"/>
        </w:rPr>
        <w:t xml:space="preserve"> different concentration of NO</w:t>
      </w:r>
      <w:r w:rsidRPr="00CE6228">
        <w:rPr>
          <w:rFonts w:ascii="Times New Roman" w:hAnsi="Times New Roman" w:cs="Times New Roman" w:hint="eastAsia"/>
          <w:sz w:val="24"/>
          <w:szCs w:val="24"/>
          <w:vertAlign w:val="subscript"/>
          <w:lang w:val="en-GB"/>
        </w:rPr>
        <w:t>3</w:t>
      </w:r>
      <w:r w:rsidRPr="00CE6228">
        <w:rPr>
          <w:rFonts w:ascii="Times New Roman" w:hAnsi="Times New Roman" w:cs="Times New Roman"/>
          <w:sz w:val="24"/>
          <w:szCs w:val="24"/>
          <w:vertAlign w:val="superscript"/>
          <w:lang w:val="en-GB"/>
        </w:rPr>
        <w:t>-</w:t>
      </w:r>
      <w:r w:rsidRPr="00CE6228">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Pr>
          <w:rFonts w:ascii="Times New Roman" w:hAnsi="Times New Roman" w:cs="Times New Roman" w:hint="eastAsia"/>
          <w:sz w:val="24"/>
          <w:szCs w:val="24"/>
          <w:lang w:val="en-GB"/>
        </w:rPr>
        <w:t>-0.5 V vs. RHE, 12h).</w:t>
      </w:r>
    </w:p>
    <w:p w14:paraId="2B2040A3" w14:textId="0F5C7B4B" w:rsidR="00944086" w:rsidRDefault="00944086">
      <w:pPr>
        <w:widowControl/>
        <w:jc w:val="left"/>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69F2AA0F" w14:textId="155372B2" w:rsidR="00944086" w:rsidRDefault="00944086" w:rsidP="002C58DB">
      <w:pPr>
        <w:spacing w:line="360" w:lineRule="auto"/>
        <w:jc w:val="left"/>
        <w:rPr>
          <w:rFonts w:ascii="Times New Roman" w:hAnsi="Times New Roman" w:cs="Times New Roman"/>
          <w:sz w:val="24"/>
          <w:szCs w:val="24"/>
          <w:lang w:val="en-GB"/>
        </w:rPr>
      </w:pPr>
      <w:r>
        <w:rPr>
          <w:noProof/>
        </w:rPr>
        <w:lastRenderedPageBreak/>
        <w:drawing>
          <wp:inline distT="0" distB="0" distL="0" distR="0" wp14:anchorId="7C003CA7" wp14:editId="39810D13">
            <wp:extent cx="5274310" cy="1956435"/>
            <wp:effectExtent l="0" t="0" r="2540" b="5715"/>
            <wp:docPr id="21342284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1956435"/>
                    </a:xfrm>
                    <a:prstGeom prst="rect">
                      <a:avLst/>
                    </a:prstGeom>
                    <a:noFill/>
                    <a:ln>
                      <a:noFill/>
                    </a:ln>
                  </pic:spPr>
                </pic:pic>
              </a:graphicData>
            </a:graphic>
          </wp:inline>
        </w:drawing>
      </w:r>
    </w:p>
    <w:p w14:paraId="413253AB" w14:textId="58886F23" w:rsidR="00944086" w:rsidRDefault="00944086" w:rsidP="002C58DB">
      <w:pPr>
        <w:spacing w:line="360" w:lineRule="auto"/>
        <w:jc w:val="left"/>
        <w:rPr>
          <w:rFonts w:ascii="Times New Roman" w:hAnsi="Times New Roman" w:cs="Times New Roman"/>
          <w:sz w:val="24"/>
          <w:szCs w:val="24"/>
          <w:lang w:val="en-GB"/>
        </w:rPr>
      </w:pPr>
      <w:r w:rsidRPr="00667053">
        <w:rPr>
          <w:rFonts w:ascii="Times New Roman" w:hAnsi="Times New Roman" w:cs="Times New Roman" w:hint="eastAsia"/>
          <w:b/>
          <w:bCs/>
          <w:sz w:val="24"/>
          <w:szCs w:val="24"/>
          <w:lang w:val="en-GB"/>
        </w:rPr>
        <w:t>Figure S</w:t>
      </w:r>
      <w:r w:rsidR="00F713A0">
        <w:rPr>
          <w:rFonts w:ascii="Times New Roman" w:hAnsi="Times New Roman" w:cs="Times New Roman" w:hint="eastAsia"/>
          <w:b/>
          <w:bCs/>
          <w:sz w:val="24"/>
          <w:szCs w:val="24"/>
          <w:lang w:val="en-GB"/>
        </w:rPr>
        <w:t>8</w:t>
      </w:r>
      <w:r w:rsidRPr="00667053">
        <w:rPr>
          <w:rFonts w:ascii="Times New Roman" w:hAnsi="Times New Roman" w:cs="Times New Roman" w:hint="eastAsia"/>
          <w:b/>
          <w:bCs/>
          <w:sz w:val="24"/>
          <w:szCs w:val="24"/>
          <w:lang w:val="en-GB"/>
        </w:rPr>
        <w:t>.</w:t>
      </w:r>
      <w:r>
        <w:rPr>
          <w:rFonts w:ascii="Times New Roman" w:hAnsi="Times New Roman" w:cs="Times New Roman" w:hint="eastAsia"/>
          <w:sz w:val="24"/>
          <w:szCs w:val="24"/>
          <w:lang w:val="en-GB"/>
        </w:rPr>
        <w:t xml:space="preserve"> </w:t>
      </w:r>
      <w:r w:rsidR="00847F61" w:rsidRPr="00847F61">
        <w:rPr>
          <w:rFonts w:ascii="Times New Roman" w:hAnsi="Times New Roman" w:cs="Times New Roman" w:hint="eastAsia"/>
          <w:sz w:val="24"/>
          <w:szCs w:val="24"/>
          <w:lang w:val="en-GB"/>
        </w:rPr>
        <w:t xml:space="preserve">Electrochemical online DEMS data of </w:t>
      </w:r>
      <w:r w:rsidR="00847F61" w:rsidRPr="00847F61">
        <w:rPr>
          <w:rFonts w:ascii="Times New Roman" w:hAnsi="Times New Roman" w:cs="Times New Roman" w:hint="eastAsia"/>
          <w:b/>
          <w:bCs/>
          <w:sz w:val="24"/>
          <w:szCs w:val="24"/>
          <w:lang w:val="en-GB"/>
        </w:rPr>
        <w:t>(A)</w:t>
      </w:r>
      <w:r w:rsidR="00847F61">
        <w:rPr>
          <w:rFonts w:ascii="Times New Roman" w:hAnsi="Times New Roman" w:cs="Times New Roman" w:hint="eastAsia"/>
          <w:sz w:val="24"/>
          <w:szCs w:val="24"/>
          <w:lang w:val="en-GB"/>
        </w:rPr>
        <w:t xml:space="preserve"> 0.1 M NO</w:t>
      </w:r>
      <w:r w:rsidR="00847F61" w:rsidRPr="00847F61">
        <w:rPr>
          <w:rFonts w:ascii="Times New Roman" w:hAnsi="Times New Roman" w:cs="Times New Roman" w:hint="eastAsia"/>
          <w:sz w:val="24"/>
          <w:szCs w:val="24"/>
          <w:vertAlign w:val="subscript"/>
          <w:lang w:val="en-GB"/>
        </w:rPr>
        <w:t>3</w:t>
      </w:r>
      <w:r w:rsidR="00847F61" w:rsidRPr="00847F61">
        <w:rPr>
          <w:rFonts w:ascii="Times New Roman" w:hAnsi="Times New Roman" w:cs="Times New Roman" w:hint="eastAsia"/>
          <w:sz w:val="24"/>
          <w:szCs w:val="24"/>
          <w:vertAlign w:val="superscript"/>
          <w:lang w:val="en-GB"/>
        </w:rPr>
        <w:t>-</w:t>
      </w:r>
      <w:r w:rsidR="00847F61">
        <w:rPr>
          <w:rFonts w:ascii="Times New Roman" w:hAnsi="Times New Roman" w:cs="Times New Roman" w:hint="eastAsia"/>
          <w:sz w:val="24"/>
          <w:szCs w:val="24"/>
          <w:lang w:val="en-GB"/>
        </w:rPr>
        <w:t xml:space="preserve"> and </w:t>
      </w:r>
      <w:r w:rsidR="00847F61" w:rsidRPr="00847F61">
        <w:rPr>
          <w:rFonts w:ascii="Times New Roman" w:hAnsi="Times New Roman" w:cs="Times New Roman" w:hint="eastAsia"/>
          <w:b/>
          <w:bCs/>
          <w:sz w:val="24"/>
          <w:szCs w:val="24"/>
          <w:lang w:val="en-GB"/>
        </w:rPr>
        <w:t>(</w:t>
      </w:r>
      <w:r w:rsidR="00847F61">
        <w:rPr>
          <w:rFonts w:ascii="Times New Roman" w:hAnsi="Times New Roman" w:cs="Times New Roman" w:hint="eastAsia"/>
          <w:b/>
          <w:bCs/>
          <w:sz w:val="24"/>
          <w:szCs w:val="24"/>
          <w:lang w:val="en-GB"/>
        </w:rPr>
        <w:t>B</w:t>
      </w:r>
      <w:r w:rsidR="00847F61" w:rsidRPr="00847F61">
        <w:rPr>
          <w:rFonts w:ascii="Times New Roman" w:hAnsi="Times New Roman" w:cs="Times New Roman" w:hint="eastAsia"/>
          <w:b/>
          <w:bCs/>
          <w:sz w:val="24"/>
          <w:szCs w:val="24"/>
          <w:lang w:val="en-GB"/>
        </w:rPr>
        <w:t>)</w:t>
      </w:r>
      <w:r w:rsidR="00847F61">
        <w:rPr>
          <w:rFonts w:ascii="Times New Roman" w:hAnsi="Times New Roman" w:cs="Times New Roman" w:hint="eastAsia"/>
          <w:sz w:val="24"/>
          <w:szCs w:val="24"/>
          <w:lang w:val="en-GB"/>
        </w:rPr>
        <w:t xml:space="preserve"> 1 M NO</w:t>
      </w:r>
      <w:r w:rsidR="00847F61" w:rsidRPr="00847F61">
        <w:rPr>
          <w:rFonts w:ascii="Times New Roman" w:hAnsi="Times New Roman" w:cs="Times New Roman" w:hint="eastAsia"/>
          <w:sz w:val="24"/>
          <w:szCs w:val="24"/>
          <w:vertAlign w:val="subscript"/>
          <w:lang w:val="en-GB"/>
        </w:rPr>
        <w:t>3</w:t>
      </w:r>
      <w:r w:rsidR="00847F61" w:rsidRPr="00847F61">
        <w:rPr>
          <w:rFonts w:ascii="Times New Roman" w:hAnsi="Times New Roman" w:cs="Times New Roman" w:hint="eastAsia"/>
          <w:sz w:val="24"/>
          <w:szCs w:val="24"/>
          <w:vertAlign w:val="superscript"/>
          <w:lang w:val="en-GB"/>
        </w:rPr>
        <w:t>-</w:t>
      </w:r>
      <w:r w:rsidR="00847F61" w:rsidRPr="00847F61">
        <w:rPr>
          <w:rFonts w:ascii="Times New Roman" w:hAnsi="Times New Roman" w:cs="Times New Roman" w:hint="eastAsia"/>
          <w:sz w:val="24"/>
          <w:szCs w:val="24"/>
          <w:lang w:val="en-GB"/>
        </w:rPr>
        <w:t xml:space="preserve"> during NO</w:t>
      </w:r>
      <w:r w:rsidR="00847F61" w:rsidRPr="00847F61">
        <w:rPr>
          <w:rFonts w:ascii="Times New Roman" w:hAnsi="Times New Roman" w:cs="Times New Roman" w:hint="eastAsia"/>
          <w:sz w:val="24"/>
          <w:szCs w:val="24"/>
          <w:vertAlign w:val="subscript"/>
          <w:lang w:val="en-GB"/>
        </w:rPr>
        <w:t>3</w:t>
      </w:r>
      <w:r w:rsidR="00847F61" w:rsidRPr="00847F61">
        <w:rPr>
          <w:rFonts w:ascii="Times New Roman" w:hAnsi="Times New Roman" w:cs="Times New Roman" w:hint="eastAsia"/>
          <w:sz w:val="24"/>
          <w:szCs w:val="24"/>
          <w:lang w:val="en-GB"/>
        </w:rPr>
        <w:t>RR.</w:t>
      </w:r>
    </w:p>
    <w:p w14:paraId="23102352" w14:textId="3D27CC3E" w:rsidR="00667053" w:rsidRDefault="00667053">
      <w:pPr>
        <w:widowControl/>
        <w:jc w:val="left"/>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3AD33CFE" w14:textId="37CA3E61" w:rsidR="00667053" w:rsidRDefault="00236150" w:rsidP="007B73AC">
      <w:pPr>
        <w:spacing w:line="360" w:lineRule="auto"/>
        <w:jc w:val="center"/>
        <w:rPr>
          <w:rFonts w:ascii="Times New Roman" w:hAnsi="Times New Roman" w:cs="Times New Roman"/>
          <w:sz w:val="24"/>
          <w:szCs w:val="24"/>
          <w:lang w:val="en-GB"/>
        </w:rPr>
      </w:pPr>
      <w:r>
        <w:rPr>
          <w:noProof/>
        </w:rPr>
        <w:lastRenderedPageBreak/>
        <w:drawing>
          <wp:inline distT="0" distB="0" distL="0" distR="0" wp14:anchorId="4DDE4BC3" wp14:editId="2F69A7CF">
            <wp:extent cx="3615013" cy="2631830"/>
            <wp:effectExtent l="0" t="0" r="5080" b="0"/>
            <wp:docPr id="1166525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31099" cy="2643541"/>
                    </a:xfrm>
                    <a:prstGeom prst="rect">
                      <a:avLst/>
                    </a:prstGeom>
                    <a:noFill/>
                    <a:ln>
                      <a:noFill/>
                    </a:ln>
                  </pic:spPr>
                </pic:pic>
              </a:graphicData>
            </a:graphic>
          </wp:inline>
        </w:drawing>
      </w:r>
    </w:p>
    <w:p w14:paraId="13F22962" w14:textId="2FD5470F" w:rsidR="00236150" w:rsidRDefault="00236150" w:rsidP="002C58DB">
      <w:pPr>
        <w:spacing w:line="360" w:lineRule="auto"/>
        <w:jc w:val="left"/>
        <w:rPr>
          <w:rFonts w:ascii="Times New Roman" w:hAnsi="Times New Roman" w:cs="Times New Roman"/>
          <w:sz w:val="24"/>
          <w:szCs w:val="24"/>
        </w:rPr>
      </w:pPr>
      <w:r w:rsidRPr="00236150">
        <w:rPr>
          <w:rFonts w:ascii="Times New Roman" w:hAnsi="Times New Roman" w:cs="Times New Roman" w:hint="eastAsia"/>
          <w:b/>
          <w:bCs/>
          <w:sz w:val="24"/>
          <w:szCs w:val="24"/>
          <w:lang w:val="en-GB"/>
        </w:rPr>
        <w:t>Figure S</w:t>
      </w:r>
      <w:r w:rsidR="00F713A0">
        <w:rPr>
          <w:rFonts w:ascii="Times New Roman" w:hAnsi="Times New Roman" w:cs="Times New Roman" w:hint="eastAsia"/>
          <w:b/>
          <w:bCs/>
          <w:sz w:val="24"/>
          <w:szCs w:val="24"/>
          <w:lang w:val="en-GB"/>
        </w:rPr>
        <w:t>9</w:t>
      </w:r>
      <w:r w:rsidRPr="00236150">
        <w:rPr>
          <w:rFonts w:ascii="Times New Roman" w:hAnsi="Times New Roman" w:cs="Times New Roman" w:hint="eastAsia"/>
          <w:b/>
          <w:bCs/>
          <w:sz w:val="24"/>
          <w:szCs w:val="24"/>
          <w:lang w:val="en-GB"/>
        </w:rPr>
        <w:t xml:space="preserve">. </w:t>
      </w:r>
      <w:r w:rsidRPr="008F6F3A">
        <w:rPr>
          <w:rFonts w:ascii="Times New Roman" w:hAnsi="Times New Roman" w:cs="Times New Roman" w:hint="eastAsia"/>
          <w:sz w:val="24"/>
          <w:szCs w:val="24"/>
        </w:rPr>
        <w:t xml:space="preserve">DMPO spin-trapping ESR spectra of </w:t>
      </w:r>
      <w:r w:rsidRPr="00FB7A86">
        <w:rPr>
          <w:rFonts w:ascii="Times New Roman" w:hAnsi="Times New Roman" w:cs="Times New Roman" w:hint="eastAsia"/>
          <w:sz w:val="24"/>
          <w:szCs w:val="24"/>
        </w:rPr>
        <w:t>different concentration of NO</w:t>
      </w:r>
      <w:r w:rsidRPr="00FB7A86">
        <w:rPr>
          <w:rFonts w:ascii="Times New Roman" w:hAnsi="Times New Roman" w:cs="Times New Roman" w:hint="eastAsia"/>
          <w:sz w:val="24"/>
          <w:szCs w:val="24"/>
          <w:vertAlign w:val="subscript"/>
        </w:rPr>
        <w:t>3</w:t>
      </w:r>
      <w:r w:rsidRPr="00FB7A86">
        <w:rPr>
          <w:rFonts w:ascii="Times New Roman" w:hAnsi="Times New Roman" w:cs="Times New Roman" w:hint="eastAsia"/>
          <w:sz w:val="24"/>
          <w:szCs w:val="24"/>
          <w:vertAlign w:val="superscript"/>
        </w:rPr>
        <w:t>-</w:t>
      </w:r>
      <w:r>
        <w:rPr>
          <w:rFonts w:ascii="Times New Roman" w:hAnsi="Times New Roman" w:cs="Times New Roman" w:hint="eastAsia"/>
          <w:sz w:val="24"/>
          <w:szCs w:val="24"/>
        </w:rPr>
        <w:t>.</w:t>
      </w:r>
    </w:p>
    <w:p w14:paraId="3C8BE757" w14:textId="5E36C54D" w:rsidR="007B73AC" w:rsidRDefault="007B73AC">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63C0CDC" w14:textId="5BBF5274" w:rsidR="007B73AC" w:rsidRDefault="007B73AC" w:rsidP="007B73AC">
      <w:pPr>
        <w:spacing w:line="360" w:lineRule="auto"/>
        <w:jc w:val="center"/>
        <w:rPr>
          <w:rFonts w:ascii="Times New Roman" w:hAnsi="Times New Roman" w:cs="Times New Roman"/>
          <w:sz w:val="24"/>
          <w:szCs w:val="24"/>
          <w:lang w:val="en-GB"/>
        </w:rPr>
      </w:pPr>
      <w:r>
        <w:rPr>
          <w:noProof/>
        </w:rPr>
        <w:lastRenderedPageBreak/>
        <w:drawing>
          <wp:inline distT="0" distB="0" distL="0" distR="0" wp14:anchorId="26BEF4B3" wp14:editId="20DCCB92">
            <wp:extent cx="3366938" cy="2344615"/>
            <wp:effectExtent l="0" t="0" r="5080" b="0"/>
            <wp:docPr id="1961538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73080" cy="2348892"/>
                    </a:xfrm>
                    <a:prstGeom prst="rect">
                      <a:avLst/>
                    </a:prstGeom>
                    <a:noFill/>
                    <a:ln>
                      <a:noFill/>
                    </a:ln>
                  </pic:spPr>
                </pic:pic>
              </a:graphicData>
            </a:graphic>
          </wp:inline>
        </w:drawing>
      </w:r>
    </w:p>
    <w:p w14:paraId="3AE2F34B" w14:textId="2871F058" w:rsidR="007B73AC" w:rsidRDefault="007B73AC" w:rsidP="002C58DB">
      <w:pPr>
        <w:spacing w:line="360" w:lineRule="auto"/>
        <w:jc w:val="left"/>
        <w:rPr>
          <w:rFonts w:ascii="Times New Roman" w:hAnsi="Times New Roman" w:cs="Times New Roman"/>
          <w:sz w:val="24"/>
          <w:szCs w:val="24"/>
        </w:rPr>
      </w:pPr>
      <w:r w:rsidRPr="007B73AC">
        <w:rPr>
          <w:rFonts w:ascii="Times New Roman" w:hAnsi="Times New Roman" w:cs="Times New Roman" w:hint="eastAsia"/>
          <w:b/>
          <w:bCs/>
          <w:sz w:val="24"/>
          <w:szCs w:val="24"/>
          <w:lang w:val="en-GB"/>
        </w:rPr>
        <w:t>Figure S1</w:t>
      </w:r>
      <w:r w:rsidR="00F713A0">
        <w:rPr>
          <w:rFonts w:ascii="Times New Roman" w:hAnsi="Times New Roman" w:cs="Times New Roman" w:hint="eastAsia"/>
          <w:b/>
          <w:bCs/>
          <w:sz w:val="24"/>
          <w:szCs w:val="24"/>
          <w:lang w:val="en-GB"/>
        </w:rPr>
        <w:t>0</w:t>
      </w:r>
      <w:r w:rsidRPr="007B73AC">
        <w:rPr>
          <w:rFonts w:ascii="Times New Roman" w:hAnsi="Times New Roman" w:cs="Times New Roman" w:hint="eastAsia"/>
          <w:b/>
          <w:bCs/>
          <w:sz w:val="24"/>
          <w:szCs w:val="24"/>
          <w:lang w:val="en-GB"/>
        </w:rPr>
        <w:t>.</w:t>
      </w:r>
      <w:r>
        <w:rPr>
          <w:rFonts w:ascii="Times New Roman" w:hAnsi="Times New Roman" w:cs="Times New Roman" w:hint="eastAsia"/>
          <w:sz w:val="24"/>
          <w:szCs w:val="24"/>
          <w:lang w:val="en-GB"/>
        </w:rPr>
        <w:t xml:space="preserve"> </w:t>
      </w:r>
      <w:r w:rsidRPr="008F6F3A">
        <w:rPr>
          <w:rFonts w:ascii="Times New Roman" w:hAnsi="Times New Roman" w:cs="Times New Roman"/>
          <w:sz w:val="24"/>
          <w:szCs w:val="24"/>
        </w:rPr>
        <w:t xml:space="preserve">Bode plots of </w:t>
      </w:r>
      <w:r>
        <w:rPr>
          <w:rFonts w:ascii="Times New Roman" w:hAnsi="Times New Roman" w:cs="Times New Roman" w:hint="eastAsia"/>
          <w:sz w:val="24"/>
          <w:szCs w:val="24"/>
        </w:rPr>
        <w:t>1 M</w:t>
      </w:r>
      <w:r w:rsidRPr="008F6F3A">
        <w:rPr>
          <w:rFonts w:ascii="Times New Roman" w:hAnsi="Times New Roman" w:cs="Times New Roman"/>
          <w:sz w:val="24"/>
          <w:szCs w:val="24"/>
        </w:rPr>
        <w:t xml:space="preserve"> </w:t>
      </w:r>
      <w:r>
        <w:rPr>
          <w:rFonts w:ascii="Times New Roman" w:hAnsi="Times New Roman" w:cs="Times New Roman" w:hint="eastAsia"/>
          <w:sz w:val="24"/>
          <w:szCs w:val="24"/>
        </w:rPr>
        <w:t>KOH</w:t>
      </w:r>
      <w:r w:rsidRPr="008F6F3A">
        <w:rPr>
          <w:rFonts w:ascii="Times New Roman" w:hAnsi="Times New Roman" w:cs="Times New Roman"/>
          <w:sz w:val="24"/>
          <w:szCs w:val="24"/>
        </w:rPr>
        <w:t xml:space="preserve"> a</w:t>
      </w:r>
      <w:r>
        <w:rPr>
          <w:rFonts w:ascii="Times New Roman" w:hAnsi="Times New Roman" w:cs="Times New Roman" w:hint="eastAsia"/>
          <w:sz w:val="24"/>
          <w:szCs w:val="24"/>
        </w:rPr>
        <w:t xml:space="preserve">t </w:t>
      </w:r>
      <w:r>
        <w:rPr>
          <w:rFonts w:ascii="Times New Roman" w:hAnsi="Times New Roman" w:cs="Times New Roman"/>
          <w:sz w:val="24"/>
          <w:szCs w:val="24"/>
        </w:rPr>
        <w:t>different</w:t>
      </w:r>
      <w:r>
        <w:rPr>
          <w:rFonts w:ascii="Times New Roman" w:hAnsi="Times New Roman" w:cs="Times New Roman" w:hint="eastAsia"/>
          <w:sz w:val="24"/>
          <w:szCs w:val="24"/>
        </w:rPr>
        <w:t xml:space="preserve"> </w:t>
      </w:r>
      <w:r>
        <w:rPr>
          <w:rFonts w:ascii="Times New Roman" w:hAnsi="Times New Roman" w:cs="Times New Roman"/>
          <w:sz w:val="24"/>
          <w:szCs w:val="24"/>
        </w:rPr>
        <w:t>voltages</w:t>
      </w:r>
      <w:r w:rsidRPr="008F6F3A">
        <w:rPr>
          <w:rFonts w:ascii="Times New Roman" w:hAnsi="Times New Roman" w:cs="Times New Roman"/>
          <w:sz w:val="24"/>
          <w:szCs w:val="24"/>
        </w:rPr>
        <w:t>.</w:t>
      </w:r>
    </w:p>
    <w:p w14:paraId="4B256082" w14:textId="73F4409A" w:rsidR="007B73AC" w:rsidRDefault="007B73AC">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52733A9" w14:textId="6B334A0B" w:rsidR="00DA318E" w:rsidRDefault="00DA318E" w:rsidP="00DA318E">
      <w:pPr>
        <w:widowControl/>
        <w:jc w:val="center"/>
        <w:rPr>
          <w:rFonts w:ascii="Times New Roman" w:hAnsi="Times New Roman" w:cs="Times New Roman"/>
          <w:sz w:val="24"/>
          <w:szCs w:val="24"/>
        </w:rPr>
      </w:pPr>
      <w:r>
        <w:rPr>
          <w:noProof/>
        </w:rPr>
        <w:lastRenderedPageBreak/>
        <w:drawing>
          <wp:inline distT="0" distB="0" distL="0" distR="0" wp14:anchorId="02EF2666" wp14:editId="7974127B">
            <wp:extent cx="3579674" cy="2598345"/>
            <wp:effectExtent l="0" t="0" r="1905" b="0"/>
            <wp:docPr id="12731499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89409" cy="2605412"/>
                    </a:xfrm>
                    <a:prstGeom prst="rect">
                      <a:avLst/>
                    </a:prstGeom>
                    <a:noFill/>
                    <a:ln>
                      <a:noFill/>
                    </a:ln>
                  </pic:spPr>
                </pic:pic>
              </a:graphicData>
            </a:graphic>
          </wp:inline>
        </w:drawing>
      </w:r>
    </w:p>
    <w:p w14:paraId="3BFC410A" w14:textId="5FF70609" w:rsidR="00DA318E" w:rsidRDefault="00DA318E" w:rsidP="00DA318E">
      <w:pPr>
        <w:widowControl/>
        <w:jc w:val="left"/>
        <w:rPr>
          <w:rFonts w:ascii="Times New Roman" w:hAnsi="Times New Roman" w:cs="Times New Roman"/>
          <w:sz w:val="24"/>
          <w:szCs w:val="24"/>
        </w:rPr>
      </w:pPr>
      <w:r w:rsidRPr="00DA318E">
        <w:rPr>
          <w:rFonts w:ascii="Times New Roman" w:hAnsi="Times New Roman" w:cs="Times New Roman" w:hint="eastAsia"/>
          <w:b/>
          <w:bCs/>
          <w:sz w:val="24"/>
          <w:szCs w:val="24"/>
        </w:rPr>
        <w:t>Figure S11.</w:t>
      </w:r>
      <w:r>
        <w:rPr>
          <w:rFonts w:ascii="Times New Roman" w:hAnsi="Times New Roman" w:cs="Times New Roman" w:hint="eastAsia"/>
          <w:sz w:val="24"/>
          <w:szCs w:val="24"/>
        </w:rPr>
        <w:t xml:space="preserve"> </w:t>
      </w:r>
      <w:r w:rsidRPr="00DA318E">
        <w:rPr>
          <w:rFonts w:ascii="Times New Roman" w:hAnsi="Times New Roman" w:cs="Times New Roman" w:hint="eastAsia"/>
          <w:sz w:val="24"/>
          <w:szCs w:val="24"/>
        </w:rPr>
        <w:t xml:space="preserve">I-t curves of </w:t>
      </w:r>
      <w:proofErr w:type="spellStart"/>
      <w:r w:rsidRPr="00DA318E">
        <w:rPr>
          <w:rFonts w:ascii="Times New Roman" w:hAnsi="Times New Roman" w:cs="Times New Roman" w:hint="eastAsia"/>
          <w:sz w:val="24"/>
          <w:szCs w:val="24"/>
        </w:rPr>
        <w:t>potentiostatic</w:t>
      </w:r>
      <w:proofErr w:type="spellEnd"/>
      <w:r w:rsidRPr="00DA318E">
        <w:rPr>
          <w:rFonts w:ascii="Times New Roman" w:hAnsi="Times New Roman" w:cs="Times New Roman" w:hint="eastAsia"/>
          <w:sz w:val="24"/>
          <w:szCs w:val="24"/>
        </w:rPr>
        <w:t xml:space="preserve"> and pulsed potential tests.</w:t>
      </w:r>
    </w:p>
    <w:p w14:paraId="2601CFEB" w14:textId="22AF6B00" w:rsidR="00DA318E" w:rsidRDefault="00DA318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3EA8AFC6" w14:textId="77777777" w:rsidR="00DA318E" w:rsidRDefault="00DA318E">
      <w:pPr>
        <w:widowControl/>
        <w:jc w:val="left"/>
        <w:rPr>
          <w:rFonts w:ascii="Times New Roman" w:hAnsi="Times New Roman" w:cs="Times New Roman"/>
          <w:sz w:val="24"/>
          <w:szCs w:val="24"/>
        </w:rPr>
      </w:pPr>
    </w:p>
    <w:p w14:paraId="7C5F4AEE" w14:textId="70C2DC49" w:rsidR="007B73AC" w:rsidRDefault="007B73AC" w:rsidP="002C58DB">
      <w:pPr>
        <w:spacing w:line="360" w:lineRule="auto"/>
        <w:jc w:val="left"/>
        <w:rPr>
          <w:rFonts w:ascii="Times New Roman" w:hAnsi="Times New Roman" w:cs="Times New Roman"/>
          <w:sz w:val="24"/>
          <w:szCs w:val="24"/>
          <w:lang w:val="en-GB"/>
        </w:rPr>
      </w:pPr>
      <w:r>
        <w:rPr>
          <w:noProof/>
        </w:rPr>
        <w:drawing>
          <wp:inline distT="0" distB="0" distL="0" distR="0" wp14:anchorId="2C6DA62F" wp14:editId="39984005">
            <wp:extent cx="5274310" cy="1878330"/>
            <wp:effectExtent l="0" t="0" r="2540" b="7620"/>
            <wp:docPr id="13492183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1878330"/>
                    </a:xfrm>
                    <a:prstGeom prst="rect">
                      <a:avLst/>
                    </a:prstGeom>
                    <a:noFill/>
                    <a:ln>
                      <a:noFill/>
                    </a:ln>
                  </pic:spPr>
                </pic:pic>
              </a:graphicData>
            </a:graphic>
          </wp:inline>
        </w:drawing>
      </w:r>
    </w:p>
    <w:p w14:paraId="415DBC8E" w14:textId="14E55BEA" w:rsidR="007B73AC" w:rsidRDefault="007B73AC" w:rsidP="007B73AC">
      <w:pPr>
        <w:rPr>
          <w:rFonts w:ascii="Times New Roman" w:hAnsi="Times New Roman" w:cs="Times New Roman"/>
          <w:sz w:val="24"/>
          <w:szCs w:val="24"/>
        </w:rPr>
      </w:pPr>
      <w:r w:rsidRPr="007B73AC">
        <w:rPr>
          <w:rFonts w:ascii="Times New Roman" w:hAnsi="Times New Roman" w:cs="Times New Roman" w:hint="eastAsia"/>
          <w:b/>
          <w:bCs/>
          <w:sz w:val="24"/>
          <w:szCs w:val="24"/>
          <w:lang w:val="en-GB"/>
        </w:rPr>
        <w:t>Figure S1</w:t>
      </w:r>
      <w:r w:rsidR="00DA318E">
        <w:rPr>
          <w:rFonts w:ascii="Times New Roman" w:hAnsi="Times New Roman" w:cs="Times New Roman" w:hint="eastAsia"/>
          <w:b/>
          <w:bCs/>
          <w:sz w:val="24"/>
          <w:szCs w:val="24"/>
          <w:lang w:val="en-GB"/>
        </w:rPr>
        <w:t>2</w:t>
      </w:r>
      <w:r w:rsidRPr="007B73AC">
        <w:rPr>
          <w:rFonts w:ascii="Times New Roman" w:hAnsi="Times New Roman" w:cs="Times New Roman" w:hint="eastAsia"/>
          <w:b/>
          <w:bCs/>
          <w:sz w:val="24"/>
          <w:szCs w:val="24"/>
          <w:lang w:val="en-GB"/>
        </w:rPr>
        <w:t xml:space="preserve">. </w:t>
      </w:r>
      <w:r w:rsidRPr="006F79D9">
        <w:rPr>
          <w:rFonts w:ascii="Times New Roman" w:hAnsi="Times New Roman" w:cs="Times New Roman" w:hint="eastAsia"/>
          <w:sz w:val="24"/>
          <w:szCs w:val="24"/>
        </w:rPr>
        <w:t xml:space="preserve">In situ Raman spectra </w:t>
      </w:r>
      <w:r w:rsidRPr="006F79D9">
        <w:rPr>
          <w:rFonts w:ascii="Times New Roman" w:hAnsi="Times New Roman" w:cs="Times New Roman"/>
          <w:sz w:val="24"/>
          <w:szCs w:val="24"/>
        </w:rPr>
        <w:t xml:space="preserve">under </w:t>
      </w:r>
      <w:r w:rsidRPr="007F572B">
        <w:rPr>
          <w:rFonts w:ascii="Times New Roman" w:hAnsi="Times New Roman" w:cs="Times New Roman" w:hint="eastAsia"/>
          <w:b/>
          <w:bCs/>
          <w:sz w:val="24"/>
          <w:szCs w:val="24"/>
        </w:rPr>
        <w:t>(</w:t>
      </w:r>
      <w:r>
        <w:rPr>
          <w:rFonts w:ascii="Times New Roman" w:hAnsi="Times New Roman" w:cs="Times New Roman" w:hint="eastAsia"/>
          <w:b/>
          <w:bCs/>
          <w:sz w:val="24"/>
          <w:szCs w:val="24"/>
        </w:rPr>
        <w:t>A)</w:t>
      </w:r>
      <w:r w:rsidRPr="006F79D9">
        <w:rPr>
          <w:rFonts w:ascii="Times New Roman" w:hAnsi="Times New Roman" w:cs="Times New Roman" w:hint="eastAsia"/>
          <w:sz w:val="24"/>
          <w:szCs w:val="24"/>
        </w:rPr>
        <w:t xml:space="preserve"> </w:t>
      </w:r>
      <w:r w:rsidRPr="006F79D9">
        <w:rPr>
          <w:rFonts w:ascii="Times New Roman" w:hAnsi="Times New Roman" w:cs="Times New Roman"/>
          <w:sz w:val="24"/>
          <w:szCs w:val="24"/>
        </w:rPr>
        <w:t>−0.</w:t>
      </w:r>
      <w:r>
        <w:rPr>
          <w:rFonts w:ascii="Times New Roman" w:hAnsi="Times New Roman" w:cs="Times New Roman" w:hint="eastAsia"/>
          <w:sz w:val="24"/>
          <w:szCs w:val="24"/>
        </w:rPr>
        <w:t>5</w:t>
      </w:r>
      <w:r w:rsidRPr="006F79D9">
        <w:rPr>
          <w:rFonts w:ascii="Times New Roman" w:hAnsi="Times New Roman" w:cs="Times New Roman"/>
          <w:sz w:val="24"/>
          <w:szCs w:val="24"/>
        </w:rPr>
        <w:t xml:space="preserve"> V for </w:t>
      </w:r>
      <w:r>
        <w:rPr>
          <w:rFonts w:ascii="Times New Roman" w:hAnsi="Times New Roman" w:cs="Times New Roman" w:hint="eastAsia"/>
          <w:sz w:val="24"/>
          <w:szCs w:val="24"/>
        </w:rPr>
        <w:t>300</w:t>
      </w:r>
      <w:r w:rsidRPr="006F79D9">
        <w:rPr>
          <w:rFonts w:ascii="Times New Roman" w:hAnsi="Times New Roman" w:cs="Times New Roman"/>
          <w:sz w:val="24"/>
          <w:szCs w:val="24"/>
        </w:rPr>
        <w:t xml:space="preserve"> s and then +</w:t>
      </w:r>
      <w:r>
        <w:rPr>
          <w:rFonts w:ascii="Times New Roman" w:hAnsi="Times New Roman" w:cs="Times New Roman" w:hint="eastAsia"/>
          <w:sz w:val="24"/>
          <w:szCs w:val="24"/>
        </w:rPr>
        <w:t>0.1</w:t>
      </w:r>
      <w:r w:rsidRPr="006F79D9">
        <w:rPr>
          <w:rFonts w:ascii="Times New Roman" w:hAnsi="Times New Roman" w:cs="Times New Roman"/>
          <w:sz w:val="24"/>
          <w:szCs w:val="24"/>
        </w:rPr>
        <w:t xml:space="preserve"> V in 0.1 M NO</w:t>
      </w:r>
      <w:r w:rsidRPr="007C25A8">
        <w:rPr>
          <w:rFonts w:ascii="Times New Roman" w:hAnsi="Times New Roman" w:cs="Times New Roman"/>
          <w:sz w:val="24"/>
          <w:szCs w:val="24"/>
          <w:vertAlign w:val="subscript"/>
        </w:rPr>
        <w:t>3</w:t>
      </w:r>
      <w:r w:rsidRPr="007C25A8">
        <w:rPr>
          <w:rFonts w:ascii="Times New Roman" w:hAnsi="Times New Roman" w:cs="Times New Roman"/>
          <w:sz w:val="24"/>
          <w:szCs w:val="24"/>
          <w:vertAlign w:val="superscript"/>
        </w:rPr>
        <w:t>−</w:t>
      </w:r>
      <w:r w:rsidRPr="006F79D9">
        <w:rPr>
          <w:rFonts w:ascii="Times New Roman" w:hAnsi="Times New Roman" w:cs="Times New Roman"/>
          <w:sz w:val="24"/>
          <w:szCs w:val="24"/>
        </w:rPr>
        <w:t xml:space="preserve"> solution</w:t>
      </w:r>
      <w:r>
        <w:rPr>
          <w:rFonts w:ascii="Times New Roman" w:hAnsi="Times New Roman" w:cs="Times New Roman" w:hint="eastAsia"/>
          <w:sz w:val="24"/>
          <w:szCs w:val="24"/>
        </w:rPr>
        <w:t>,</w:t>
      </w:r>
      <w:r w:rsidRPr="006F79D9">
        <w:rPr>
          <w:rFonts w:ascii="Times New Roman" w:hAnsi="Times New Roman" w:cs="Times New Roman"/>
          <w:sz w:val="24"/>
          <w:szCs w:val="24"/>
        </w:rPr>
        <w:t xml:space="preserve"> </w:t>
      </w:r>
      <w:r>
        <w:rPr>
          <w:rFonts w:ascii="Times New Roman" w:hAnsi="Times New Roman" w:cs="Times New Roman" w:hint="eastAsia"/>
          <w:sz w:val="24"/>
          <w:szCs w:val="24"/>
        </w:rPr>
        <w:t xml:space="preserve">and </w:t>
      </w:r>
      <w:r w:rsidRPr="007F572B">
        <w:rPr>
          <w:rFonts w:ascii="Times New Roman" w:hAnsi="Times New Roman" w:cs="Times New Roman" w:hint="eastAsia"/>
          <w:b/>
          <w:bCs/>
          <w:sz w:val="24"/>
          <w:szCs w:val="24"/>
        </w:rPr>
        <w:t>(</w:t>
      </w:r>
      <w:r>
        <w:rPr>
          <w:rFonts w:ascii="Times New Roman" w:hAnsi="Times New Roman" w:cs="Times New Roman" w:hint="eastAsia"/>
          <w:b/>
          <w:bCs/>
          <w:sz w:val="24"/>
          <w:szCs w:val="24"/>
        </w:rPr>
        <w:t>B)</w:t>
      </w:r>
      <w:r w:rsidRPr="006F79D9">
        <w:rPr>
          <w:rFonts w:ascii="Times New Roman" w:hAnsi="Times New Roman" w:cs="Times New Roman"/>
          <w:sz w:val="24"/>
          <w:szCs w:val="24"/>
        </w:rPr>
        <w:t xml:space="preserve"> −0.</w:t>
      </w:r>
      <w:r>
        <w:rPr>
          <w:rFonts w:ascii="Times New Roman" w:hAnsi="Times New Roman" w:cs="Times New Roman" w:hint="eastAsia"/>
          <w:sz w:val="24"/>
          <w:szCs w:val="24"/>
        </w:rPr>
        <w:t>5</w:t>
      </w:r>
      <w:r w:rsidRPr="006F79D9">
        <w:rPr>
          <w:rFonts w:ascii="Times New Roman" w:hAnsi="Times New Roman" w:cs="Times New Roman"/>
          <w:sz w:val="24"/>
          <w:szCs w:val="24"/>
        </w:rPr>
        <w:t xml:space="preserve"> V and then +0.</w:t>
      </w:r>
      <w:r>
        <w:rPr>
          <w:rFonts w:ascii="Times New Roman" w:hAnsi="Times New Roman" w:cs="Times New Roman" w:hint="eastAsia"/>
          <w:sz w:val="24"/>
          <w:szCs w:val="24"/>
        </w:rPr>
        <w:t>1</w:t>
      </w:r>
      <w:r w:rsidRPr="006F79D9">
        <w:rPr>
          <w:rFonts w:ascii="Times New Roman" w:hAnsi="Times New Roman" w:cs="Times New Roman"/>
          <w:sz w:val="24"/>
          <w:szCs w:val="24"/>
        </w:rPr>
        <w:t xml:space="preserve"> V in 0.1 M NO</w:t>
      </w:r>
      <w:r w:rsidRPr="007C25A8">
        <w:rPr>
          <w:rFonts w:ascii="Times New Roman" w:hAnsi="Times New Roman" w:cs="Times New Roman"/>
          <w:sz w:val="24"/>
          <w:szCs w:val="24"/>
          <w:vertAlign w:val="subscript"/>
        </w:rPr>
        <w:t>3</w:t>
      </w:r>
      <w:r w:rsidRPr="007C25A8">
        <w:rPr>
          <w:rFonts w:ascii="Times New Roman" w:hAnsi="Times New Roman" w:cs="Times New Roman"/>
          <w:sz w:val="24"/>
          <w:szCs w:val="24"/>
          <w:vertAlign w:val="superscript"/>
        </w:rPr>
        <w:t>−</w:t>
      </w:r>
      <w:r>
        <w:rPr>
          <w:rFonts w:ascii="Times New Roman" w:hAnsi="Times New Roman" w:cs="Times New Roman" w:hint="eastAsia"/>
          <w:sz w:val="24"/>
          <w:szCs w:val="24"/>
        </w:rPr>
        <w:t xml:space="preserve"> </w:t>
      </w:r>
      <w:r w:rsidRPr="006F79D9">
        <w:rPr>
          <w:rFonts w:ascii="Times New Roman" w:hAnsi="Times New Roman" w:cs="Times New Roman" w:hint="eastAsia"/>
          <w:sz w:val="24"/>
          <w:szCs w:val="24"/>
        </w:rPr>
        <w:t xml:space="preserve">solution with 3 cycles. </w:t>
      </w:r>
    </w:p>
    <w:p w14:paraId="59CB995B" w14:textId="1D08CDA3" w:rsidR="0033794C" w:rsidRDefault="0033794C">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7ED6CED" w14:textId="78803F22" w:rsidR="00446084" w:rsidRDefault="00446084">
      <w:pPr>
        <w:widowControl/>
        <w:jc w:val="left"/>
        <w:rPr>
          <w:rFonts w:ascii="Times New Roman" w:hAnsi="Times New Roman" w:cs="Times New Roman"/>
          <w:sz w:val="24"/>
          <w:szCs w:val="24"/>
        </w:rPr>
      </w:pPr>
      <w:r>
        <w:rPr>
          <w:noProof/>
        </w:rPr>
        <w:lastRenderedPageBreak/>
        <w:drawing>
          <wp:inline distT="0" distB="0" distL="0" distR="0" wp14:anchorId="214D9F1B" wp14:editId="6F96E65A">
            <wp:extent cx="5274310" cy="4698365"/>
            <wp:effectExtent l="0" t="0" r="2540" b="6985"/>
            <wp:docPr id="448011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4698365"/>
                    </a:xfrm>
                    <a:prstGeom prst="rect">
                      <a:avLst/>
                    </a:prstGeom>
                    <a:noFill/>
                    <a:ln>
                      <a:noFill/>
                    </a:ln>
                  </pic:spPr>
                </pic:pic>
              </a:graphicData>
            </a:graphic>
          </wp:inline>
        </w:drawing>
      </w:r>
    </w:p>
    <w:p w14:paraId="2D5B0DF0" w14:textId="6A374D08" w:rsidR="00446084" w:rsidRDefault="00446084">
      <w:pPr>
        <w:widowControl/>
        <w:jc w:val="left"/>
        <w:rPr>
          <w:rFonts w:ascii="Times New Roman" w:hAnsi="Times New Roman" w:cs="Times New Roman"/>
          <w:sz w:val="24"/>
          <w:szCs w:val="24"/>
        </w:rPr>
      </w:pPr>
      <w:r w:rsidRPr="00446084">
        <w:rPr>
          <w:rFonts w:ascii="Times New Roman" w:hAnsi="Times New Roman" w:cs="Times New Roman" w:hint="eastAsia"/>
          <w:b/>
          <w:bCs/>
          <w:sz w:val="24"/>
          <w:szCs w:val="24"/>
        </w:rPr>
        <w:t xml:space="preserve">Figure S13. </w:t>
      </w:r>
      <w:r>
        <w:rPr>
          <w:rFonts w:ascii="Times New Roman" w:hAnsi="Times New Roman" w:cs="Times New Roman" w:hint="eastAsia"/>
          <w:sz w:val="24"/>
          <w:szCs w:val="24"/>
        </w:rPr>
        <w:t>(A) XRD, (B) XPS,</w:t>
      </w:r>
      <w:r w:rsidRPr="00446084">
        <w:rPr>
          <w:rFonts w:hint="eastAsia"/>
        </w:rPr>
        <w:t xml:space="preserve"> </w:t>
      </w:r>
      <w:r>
        <w:rPr>
          <w:rFonts w:ascii="Times New Roman" w:hAnsi="Times New Roman" w:cs="Times New Roman" w:hint="eastAsia"/>
          <w:sz w:val="24"/>
          <w:szCs w:val="24"/>
        </w:rPr>
        <w:t xml:space="preserve">(C) </w:t>
      </w:r>
      <w:r w:rsidRPr="00446084">
        <w:rPr>
          <w:rFonts w:ascii="Times New Roman" w:hAnsi="Times New Roman" w:cs="Times New Roman" w:hint="eastAsia"/>
          <w:sz w:val="24"/>
          <w:szCs w:val="24"/>
        </w:rPr>
        <w:t>HRTEM and (</w:t>
      </w:r>
      <w:r>
        <w:rPr>
          <w:rFonts w:ascii="Times New Roman" w:hAnsi="Times New Roman" w:cs="Times New Roman" w:hint="eastAsia"/>
          <w:sz w:val="24"/>
          <w:szCs w:val="24"/>
        </w:rPr>
        <w:t>D</w:t>
      </w:r>
      <w:r w:rsidRPr="00446084">
        <w:rPr>
          <w:rFonts w:ascii="Times New Roman" w:hAnsi="Times New Roman" w:cs="Times New Roman" w:hint="eastAsia"/>
          <w:sz w:val="24"/>
          <w:szCs w:val="24"/>
        </w:rPr>
        <w:t xml:space="preserve">) EDS mapping of </w:t>
      </w:r>
      <w:r>
        <w:rPr>
          <w:rFonts w:ascii="Times New Roman" w:hAnsi="Times New Roman" w:cs="Times New Roman" w:hint="eastAsia"/>
          <w:sz w:val="24"/>
          <w:szCs w:val="24"/>
        </w:rPr>
        <w:t xml:space="preserve">Fe </w:t>
      </w:r>
      <w:r w:rsidRPr="00446084">
        <w:rPr>
          <w:rFonts w:ascii="Times New Roman" w:hAnsi="Times New Roman" w:cs="Times New Roman" w:hint="eastAsia"/>
          <w:sz w:val="24"/>
          <w:szCs w:val="24"/>
        </w:rPr>
        <w:t>catalysts</w:t>
      </w:r>
      <w:r>
        <w:rPr>
          <w:rFonts w:ascii="Times New Roman" w:hAnsi="Times New Roman" w:cs="Times New Roman" w:hint="eastAsia"/>
          <w:sz w:val="24"/>
          <w:szCs w:val="24"/>
        </w:rPr>
        <w:t>.</w:t>
      </w:r>
    </w:p>
    <w:p w14:paraId="3DE3F9E5" w14:textId="1E685238" w:rsidR="00446084" w:rsidRDefault="00446084">
      <w:pPr>
        <w:widowControl/>
        <w:jc w:val="left"/>
        <w:rPr>
          <w:rFonts w:ascii="Times New Roman" w:hAnsi="Times New Roman" w:cs="Times New Roman"/>
          <w:sz w:val="24"/>
          <w:szCs w:val="24"/>
        </w:rPr>
      </w:pPr>
      <w:r>
        <w:rPr>
          <w:rFonts w:ascii="Times New Roman" w:hAnsi="Times New Roman" w:cs="Times New Roman" w:hint="eastAsia"/>
          <w:sz w:val="24"/>
          <w:szCs w:val="24"/>
        </w:rPr>
        <w:t xml:space="preserve"> </w:t>
      </w:r>
    </w:p>
    <w:p w14:paraId="2326EAD0" w14:textId="77777777" w:rsidR="00446084" w:rsidRDefault="00446084">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B2FA8B7" w14:textId="1D9682E7" w:rsidR="00446084" w:rsidRDefault="00446084">
      <w:pPr>
        <w:widowControl/>
        <w:jc w:val="left"/>
        <w:rPr>
          <w:rFonts w:ascii="Times New Roman" w:hAnsi="Times New Roman" w:cs="Times New Roman"/>
          <w:sz w:val="24"/>
          <w:szCs w:val="24"/>
        </w:rPr>
      </w:pPr>
      <w:r>
        <w:rPr>
          <w:noProof/>
        </w:rPr>
        <w:lastRenderedPageBreak/>
        <w:drawing>
          <wp:inline distT="0" distB="0" distL="0" distR="0" wp14:anchorId="3395B13C" wp14:editId="2772864C">
            <wp:extent cx="5274310" cy="4794885"/>
            <wp:effectExtent l="0" t="0" r="2540" b="5715"/>
            <wp:docPr id="15797153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4794885"/>
                    </a:xfrm>
                    <a:prstGeom prst="rect">
                      <a:avLst/>
                    </a:prstGeom>
                    <a:noFill/>
                    <a:ln>
                      <a:noFill/>
                    </a:ln>
                  </pic:spPr>
                </pic:pic>
              </a:graphicData>
            </a:graphic>
          </wp:inline>
        </w:drawing>
      </w:r>
    </w:p>
    <w:p w14:paraId="3603D11B" w14:textId="000952CA" w:rsidR="00446084" w:rsidRDefault="00446084" w:rsidP="00446084">
      <w:pPr>
        <w:widowControl/>
        <w:jc w:val="left"/>
        <w:rPr>
          <w:rFonts w:ascii="Times New Roman" w:hAnsi="Times New Roman" w:cs="Times New Roman"/>
          <w:sz w:val="24"/>
          <w:szCs w:val="24"/>
        </w:rPr>
      </w:pPr>
      <w:r w:rsidRPr="00446084">
        <w:rPr>
          <w:rFonts w:ascii="Times New Roman" w:hAnsi="Times New Roman" w:cs="Times New Roman" w:hint="eastAsia"/>
          <w:b/>
          <w:bCs/>
          <w:sz w:val="24"/>
          <w:szCs w:val="24"/>
        </w:rPr>
        <w:t>Figure S1</w:t>
      </w:r>
      <w:r>
        <w:rPr>
          <w:rFonts w:ascii="Times New Roman" w:hAnsi="Times New Roman" w:cs="Times New Roman" w:hint="eastAsia"/>
          <w:b/>
          <w:bCs/>
          <w:sz w:val="24"/>
          <w:szCs w:val="24"/>
        </w:rPr>
        <w:t>4</w:t>
      </w:r>
      <w:r w:rsidRPr="00446084">
        <w:rPr>
          <w:rFonts w:ascii="Times New Roman" w:hAnsi="Times New Roman" w:cs="Times New Roman" w:hint="eastAsia"/>
          <w:b/>
          <w:bCs/>
          <w:sz w:val="24"/>
          <w:szCs w:val="24"/>
        </w:rPr>
        <w:t xml:space="preserve">. </w:t>
      </w:r>
      <w:r>
        <w:rPr>
          <w:rFonts w:ascii="Times New Roman" w:hAnsi="Times New Roman" w:cs="Times New Roman" w:hint="eastAsia"/>
          <w:sz w:val="24"/>
          <w:szCs w:val="24"/>
        </w:rPr>
        <w:t>(A) XRD, (B) XPS,</w:t>
      </w:r>
      <w:r w:rsidRPr="00446084">
        <w:rPr>
          <w:rFonts w:hint="eastAsia"/>
        </w:rPr>
        <w:t xml:space="preserve"> </w:t>
      </w:r>
      <w:r>
        <w:rPr>
          <w:rFonts w:ascii="Times New Roman" w:hAnsi="Times New Roman" w:cs="Times New Roman" w:hint="eastAsia"/>
          <w:sz w:val="24"/>
          <w:szCs w:val="24"/>
        </w:rPr>
        <w:t xml:space="preserve">(C) </w:t>
      </w:r>
      <w:r w:rsidRPr="00446084">
        <w:rPr>
          <w:rFonts w:ascii="Times New Roman" w:hAnsi="Times New Roman" w:cs="Times New Roman" w:hint="eastAsia"/>
          <w:sz w:val="24"/>
          <w:szCs w:val="24"/>
        </w:rPr>
        <w:t>HRTEM and (</w:t>
      </w:r>
      <w:r>
        <w:rPr>
          <w:rFonts w:ascii="Times New Roman" w:hAnsi="Times New Roman" w:cs="Times New Roman" w:hint="eastAsia"/>
          <w:sz w:val="24"/>
          <w:szCs w:val="24"/>
        </w:rPr>
        <w:t>D</w:t>
      </w:r>
      <w:r w:rsidRPr="00446084">
        <w:rPr>
          <w:rFonts w:ascii="Times New Roman" w:hAnsi="Times New Roman" w:cs="Times New Roman" w:hint="eastAsia"/>
          <w:sz w:val="24"/>
          <w:szCs w:val="24"/>
        </w:rPr>
        <w:t xml:space="preserve">) EDS mapping of </w:t>
      </w:r>
      <w:r>
        <w:rPr>
          <w:rFonts w:ascii="Times New Roman" w:hAnsi="Times New Roman" w:cs="Times New Roman" w:hint="eastAsia"/>
          <w:sz w:val="24"/>
          <w:szCs w:val="24"/>
        </w:rPr>
        <w:t xml:space="preserve">Co </w:t>
      </w:r>
      <w:r w:rsidRPr="00446084">
        <w:rPr>
          <w:rFonts w:ascii="Times New Roman" w:hAnsi="Times New Roman" w:cs="Times New Roman" w:hint="eastAsia"/>
          <w:sz w:val="24"/>
          <w:szCs w:val="24"/>
        </w:rPr>
        <w:t>catalysts</w:t>
      </w:r>
      <w:r>
        <w:rPr>
          <w:rFonts w:ascii="Times New Roman" w:hAnsi="Times New Roman" w:cs="Times New Roman" w:hint="eastAsia"/>
          <w:sz w:val="24"/>
          <w:szCs w:val="24"/>
        </w:rPr>
        <w:t>.</w:t>
      </w:r>
    </w:p>
    <w:p w14:paraId="12AD8F48" w14:textId="00B9D273" w:rsidR="00446084" w:rsidRDefault="00446084">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3CB28B1" w14:textId="4187DFC0" w:rsidR="00446084" w:rsidRDefault="00446084">
      <w:pPr>
        <w:widowControl/>
        <w:jc w:val="left"/>
        <w:rPr>
          <w:rFonts w:ascii="Times New Roman" w:hAnsi="Times New Roman" w:cs="Times New Roman"/>
          <w:sz w:val="24"/>
          <w:szCs w:val="24"/>
        </w:rPr>
      </w:pPr>
      <w:r>
        <w:rPr>
          <w:noProof/>
        </w:rPr>
        <w:lastRenderedPageBreak/>
        <w:drawing>
          <wp:inline distT="0" distB="0" distL="0" distR="0" wp14:anchorId="4257997E" wp14:editId="46BBA33F">
            <wp:extent cx="5274310" cy="4759325"/>
            <wp:effectExtent l="0" t="0" r="2540" b="3175"/>
            <wp:docPr id="12575096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4759325"/>
                    </a:xfrm>
                    <a:prstGeom prst="rect">
                      <a:avLst/>
                    </a:prstGeom>
                    <a:noFill/>
                    <a:ln>
                      <a:noFill/>
                    </a:ln>
                  </pic:spPr>
                </pic:pic>
              </a:graphicData>
            </a:graphic>
          </wp:inline>
        </w:drawing>
      </w:r>
    </w:p>
    <w:p w14:paraId="13534E1E" w14:textId="23F8CFB9" w:rsidR="00446084" w:rsidRDefault="00446084" w:rsidP="00446084">
      <w:pPr>
        <w:widowControl/>
        <w:jc w:val="left"/>
        <w:rPr>
          <w:rFonts w:ascii="Times New Roman" w:hAnsi="Times New Roman" w:cs="Times New Roman"/>
          <w:sz w:val="24"/>
          <w:szCs w:val="24"/>
        </w:rPr>
      </w:pPr>
      <w:r w:rsidRPr="00446084">
        <w:rPr>
          <w:rFonts w:ascii="Times New Roman" w:hAnsi="Times New Roman" w:cs="Times New Roman" w:hint="eastAsia"/>
          <w:b/>
          <w:bCs/>
          <w:sz w:val="24"/>
          <w:szCs w:val="24"/>
        </w:rPr>
        <w:t>Figure S1</w:t>
      </w:r>
      <w:r>
        <w:rPr>
          <w:rFonts w:ascii="Times New Roman" w:hAnsi="Times New Roman" w:cs="Times New Roman" w:hint="eastAsia"/>
          <w:b/>
          <w:bCs/>
          <w:sz w:val="24"/>
          <w:szCs w:val="24"/>
        </w:rPr>
        <w:t>5</w:t>
      </w:r>
      <w:r w:rsidRPr="00446084">
        <w:rPr>
          <w:rFonts w:ascii="Times New Roman" w:hAnsi="Times New Roman" w:cs="Times New Roman" w:hint="eastAsia"/>
          <w:b/>
          <w:bCs/>
          <w:sz w:val="24"/>
          <w:szCs w:val="24"/>
        </w:rPr>
        <w:t xml:space="preserve">. </w:t>
      </w:r>
      <w:r>
        <w:rPr>
          <w:rFonts w:ascii="Times New Roman" w:hAnsi="Times New Roman" w:cs="Times New Roman" w:hint="eastAsia"/>
          <w:sz w:val="24"/>
          <w:szCs w:val="24"/>
        </w:rPr>
        <w:t>(A) XRD, (B) XPS,</w:t>
      </w:r>
      <w:r w:rsidRPr="00446084">
        <w:rPr>
          <w:rFonts w:hint="eastAsia"/>
        </w:rPr>
        <w:t xml:space="preserve"> </w:t>
      </w:r>
      <w:r>
        <w:rPr>
          <w:rFonts w:ascii="Times New Roman" w:hAnsi="Times New Roman" w:cs="Times New Roman" w:hint="eastAsia"/>
          <w:sz w:val="24"/>
          <w:szCs w:val="24"/>
        </w:rPr>
        <w:t xml:space="preserve">(C) </w:t>
      </w:r>
      <w:r w:rsidRPr="00446084">
        <w:rPr>
          <w:rFonts w:ascii="Times New Roman" w:hAnsi="Times New Roman" w:cs="Times New Roman" w:hint="eastAsia"/>
          <w:sz w:val="24"/>
          <w:szCs w:val="24"/>
        </w:rPr>
        <w:t>HRTEM and (</w:t>
      </w:r>
      <w:r>
        <w:rPr>
          <w:rFonts w:ascii="Times New Roman" w:hAnsi="Times New Roman" w:cs="Times New Roman" w:hint="eastAsia"/>
          <w:sz w:val="24"/>
          <w:szCs w:val="24"/>
        </w:rPr>
        <w:t>D</w:t>
      </w:r>
      <w:r w:rsidRPr="00446084">
        <w:rPr>
          <w:rFonts w:ascii="Times New Roman" w:hAnsi="Times New Roman" w:cs="Times New Roman" w:hint="eastAsia"/>
          <w:sz w:val="24"/>
          <w:szCs w:val="24"/>
        </w:rPr>
        <w:t xml:space="preserve">) EDS mapping of </w:t>
      </w:r>
      <w:r>
        <w:rPr>
          <w:rFonts w:ascii="Times New Roman" w:hAnsi="Times New Roman" w:cs="Times New Roman" w:hint="eastAsia"/>
          <w:sz w:val="24"/>
          <w:szCs w:val="24"/>
        </w:rPr>
        <w:t xml:space="preserve">Ni </w:t>
      </w:r>
      <w:r w:rsidRPr="00446084">
        <w:rPr>
          <w:rFonts w:ascii="Times New Roman" w:hAnsi="Times New Roman" w:cs="Times New Roman" w:hint="eastAsia"/>
          <w:sz w:val="24"/>
          <w:szCs w:val="24"/>
        </w:rPr>
        <w:t>catalysts</w:t>
      </w:r>
      <w:r>
        <w:rPr>
          <w:rFonts w:ascii="Times New Roman" w:hAnsi="Times New Roman" w:cs="Times New Roman" w:hint="eastAsia"/>
          <w:sz w:val="24"/>
          <w:szCs w:val="24"/>
        </w:rPr>
        <w:t>.</w:t>
      </w:r>
    </w:p>
    <w:p w14:paraId="58496923" w14:textId="77777777" w:rsidR="00446084" w:rsidRPr="00446084" w:rsidRDefault="00446084">
      <w:pPr>
        <w:widowControl/>
        <w:jc w:val="left"/>
        <w:rPr>
          <w:rFonts w:ascii="Times New Roman" w:hAnsi="Times New Roman" w:cs="Times New Roman"/>
          <w:sz w:val="24"/>
          <w:szCs w:val="24"/>
        </w:rPr>
      </w:pPr>
    </w:p>
    <w:p w14:paraId="3D4F508A" w14:textId="14F26F55" w:rsidR="005F5BDB" w:rsidRDefault="005F5BDB" w:rsidP="00EF399E">
      <w:pPr>
        <w:spacing w:line="360" w:lineRule="auto"/>
        <w:jc w:val="left"/>
        <w:rPr>
          <w:rFonts w:ascii="Times New Roman" w:hAnsi="Times New Roman" w:cs="Times New Roman"/>
          <w:b/>
          <w:bCs/>
          <w:sz w:val="24"/>
          <w:szCs w:val="24"/>
        </w:rPr>
      </w:pPr>
      <w:r>
        <w:rPr>
          <w:noProof/>
        </w:rPr>
        <w:lastRenderedPageBreak/>
        <w:drawing>
          <wp:inline distT="0" distB="0" distL="0" distR="0" wp14:anchorId="01E76B58" wp14:editId="1C025C30">
            <wp:extent cx="5274310" cy="3560445"/>
            <wp:effectExtent l="0" t="0" r="2540" b="1905"/>
            <wp:docPr id="13133078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560445"/>
                    </a:xfrm>
                    <a:prstGeom prst="rect">
                      <a:avLst/>
                    </a:prstGeom>
                    <a:noFill/>
                    <a:ln>
                      <a:noFill/>
                    </a:ln>
                  </pic:spPr>
                </pic:pic>
              </a:graphicData>
            </a:graphic>
          </wp:inline>
        </w:drawing>
      </w:r>
    </w:p>
    <w:p w14:paraId="022CC67E" w14:textId="59C50A18" w:rsidR="00EF399E" w:rsidRDefault="00EF399E" w:rsidP="00EF399E">
      <w:pPr>
        <w:spacing w:line="360" w:lineRule="auto"/>
        <w:jc w:val="left"/>
        <w:rPr>
          <w:rFonts w:ascii="Times New Roman" w:hAnsi="Times New Roman" w:cs="Times New Roman"/>
          <w:sz w:val="24"/>
          <w:szCs w:val="24"/>
        </w:rPr>
      </w:pPr>
      <w:r w:rsidRPr="0033794C">
        <w:rPr>
          <w:rFonts w:ascii="Times New Roman" w:hAnsi="Times New Roman" w:cs="Times New Roman" w:hint="eastAsia"/>
          <w:b/>
          <w:bCs/>
          <w:sz w:val="24"/>
          <w:szCs w:val="24"/>
        </w:rPr>
        <w:t>Figure S1</w:t>
      </w:r>
      <w:r w:rsidR="00446084">
        <w:rPr>
          <w:rFonts w:ascii="Times New Roman" w:hAnsi="Times New Roman" w:cs="Times New Roman" w:hint="eastAsia"/>
          <w:b/>
          <w:bCs/>
          <w:sz w:val="24"/>
          <w:szCs w:val="24"/>
        </w:rPr>
        <w:t>6</w:t>
      </w:r>
      <w:r w:rsidRPr="0033794C">
        <w:rPr>
          <w:rFonts w:ascii="Times New Roman" w:hAnsi="Times New Roman" w:cs="Times New Roman" w:hint="eastAsia"/>
          <w:b/>
          <w:bCs/>
          <w:sz w:val="24"/>
          <w:szCs w:val="24"/>
        </w:rPr>
        <w:t>.</w:t>
      </w:r>
      <w:r w:rsidRPr="00EF399E">
        <w:rPr>
          <w:rFonts w:ascii="Times New Roman" w:hAnsi="Times New Roman" w:cs="Times New Roman" w:hint="eastAsia"/>
          <w:sz w:val="24"/>
          <w:szCs w:val="24"/>
        </w:rPr>
        <w:t xml:space="preserve"> NO</w:t>
      </w:r>
      <w:r w:rsidRPr="00EF399E">
        <w:rPr>
          <w:rFonts w:ascii="Times New Roman" w:hAnsi="Times New Roman" w:cs="Times New Roman" w:hint="eastAsia"/>
          <w:sz w:val="24"/>
          <w:szCs w:val="24"/>
          <w:vertAlign w:val="subscript"/>
        </w:rPr>
        <w:t>3</w:t>
      </w:r>
      <w:r w:rsidRPr="00EF399E">
        <w:rPr>
          <w:rFonts w:ascii="Times New Roman" w:hAnsi="Times New Roman" w:cs="Times New Roman" w:hint="eastAsia"/>
          <w:sz w:val="24"/>
          <w:szCs w:val="24"/>
        </w:rPr>
        <w:t xml:space="preserve">RR performance of </w:t>
      </w:r>
      <w:proofErr w:type="spellStart"/>
      <w:r w:rsidRPr="00EF399E">
        <w:rPr>
          <w:rFonts w:ascii="Times New Roman" w:hAnsi="Times New Roman" w:cs="Times New Roman" w:hint="eastAsia"/>
          <w:sz w:val="24"/>
          <w:szCs w:val="24"/>
        </w:rPr>
        <w:t>potentiostatic</w:t>
      </w:r>
      <w:proofErr w:type="spellEnd"/>
      <w:r w:rsidRPr="00EF399E">
        <w:rPr>
          <w:rFonts w:ascii="Times New Roman" w:hAnsi="Times New Roman" w:cs="Times New Roman" w:hint="eastAsia"/>
          <w:sz w:val="24"/>
          <w:szCs w:val="24"/>
        </w:rPr>
        <w:t xml:space="preserve"> and pulsed potential in 0.1 M</w:t>
      </w:r>
      <w:r>
        <w:rPr>
          <w:rFonts w:ascii="Times New Roman" w:hAnsi="Times New Roman" w:cs="Times New Roman" w:hint="eastAsia"/>
          <w:sz w:val="24"/>
          <w:szCs w:val="24"/>
        </w:rPr>
        <w:t xml:space="preserve"> </w:t>
      </w:r>
      <w:r w:rsidRPr="00EF399E">
        <w:rPr>
          <w:rFonts w:ascii="Times New Roman" w:hAnsi="Times New Roman" w:cs="Times New Roman" w:hint="eastAsia"/>
          <w:sz w:val="24"/>
          <w:szCs w:val="24"/>
        </w:rPr>
        <w:t>NO</w:t>
      </w:r>
      <w:r w:rsidRPr="00EF399E">
        <w:rPr>
          <w:rFonts w:ascii="Times New Roman" w:hAnsi="Times New Roman" w:cs="Times New Roman" w:hint="eastAsia"/>
          <w:sz w:val="24"/>
          <w:szCs w:val="24"/>
          <w:vertAlign w:val="subscript"/>
        </w:rPr>
        <w:t>3</w:t>
      </w:r>
      <w:r w:rsidRPr="00EF399E">
        <w:rPr>
          <w:rFonts w:ascii="Times New Roman" w:hAnsi="Times New Roman" w:cs="Times New Roman"/>
          <w:sz w:val="24"/>
          <w:szCs w:val="24"/>
          <w:vertAlign w:val="superscript"/>
        </w:rPr>
        <w:t>−</w:t>
      </w:r>
      <w:r>
        <w:rPr>
          <w:rFonts w:ascii="Times New Roman" w:hAnsi="Times New Roman" w:cs="Times New Roman" w:hint="eastAsia"/>
          <w:sz w:val="24"/>
          <w:szCs w:val="24"/>
        </w:rPr>
        <w:t xml:space="preserve"> </w:t>
      </w:r>
      <w:r w:rsidRPr="00EF399E">
        <w:rPr>
          <w:rFonts w:ascii="Times New Roman" w:hAnsi="Times New Roman" w:cs="Times New Roman" w:hint="eastAsia"/>
          <w:sz w:val="24"/>
          <w:szCs w:val="24"/>
        </w:rPr>
        <w:t>solution in 12h.</w:t>
      </w:r>
    </w:p>
    <w:p w14:paraId="0790500B" w14:textId="168689DF" w:rsidR="00EF399E" w:rsidRDefault="00EF399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263EAD5" w14:textId="03265E02" w:rsidR="00EF399E" w:rsidRDefault="00EF399E" w:rsidP="0033794C">
      <w:pPr>
        <w:spacing w:line="360" w:lineRule="auto"/>
        <w:jc w:val="center"/>
        <w:rPr>
          <w:rFonts w:ascii="Times New Roman" w:hAnsi="Times New Roman" w:cs="Times New Roman"/>
          <w:sz w:val="24"/>
          <w:szCs w:val="24"/>
        </w:rPr>
      </w:pPr>
      <w:r>
        <w:rPr>
          <w:noProof/>
        </w:rPr>
        <w:lastRenderedPageBreak/>
        <w:drawing>
          <wp:inline distT="0" distB="0" distL="0" distR="0" wp14:anchorId="2BE4D8F6" wp14:editId="0FFE054C">
            <wp:extent cx="5274310" cy="2014855"/>
            <wp:effectExtent l="0" t="0" r="2540" b="4445"/>
            <wp:docPr id="14488735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2014855"/>
                    </a:xfrm>
                    <a:prstGeom prst="rect">
                      <a:avLst/>
                    </a:prstGeom>
                    <a:noFill/>
                    <a:ln>
                      <a:noFill/>
                    </a:ln>
                  </pic:spPr>
                </pic:pic>
              </a:graphicData>
            </a:graphic>
          </wp:inline>
        </w:drawing>
      </w:r>
    </w:p>
    <w:p w14:paraId="3987F581" w14:textId="296ADEFE" w:rsidR="00EF399E" w:rsidRDefault="00EF399E" w:rsidP="00EF399E">
      <w:pPr>
        <w:spacing w:line="360" w:lineRule="auto"/>
        <w:jc w:val="left"/>
        <w:rPr>
          <w:rFonts w:ascii="Times New Roman" w:hAnsi="Times New Roman" w:cs="Times New Roman"/>
          <w:sz w:val="24"/>
          <w:szCs w:val="24"/>
        </w:rPr>
      </w:pPr>
      <w:r w:rsidRPr="0033794C">
        <w:rPr>
          <w:rFonts w:ascii="Times New Roman" w:hAnsi="Times New Roman" w:cs="Times New Roman" w:hint="eastAsia"/>
          <w:b/>
          <w:bCs/>
          <w:sz w:val="24"/>
          <w:szCs w:val="24"/>
        </w:rPr>
        <w:t>Figure S1</w:t>
      </w:r>
      <w:r w:rsidR="00446084">
        <w:rPr>
          <w:rFonts w:ascii="Times New Roman" w:hAnsi="Times New Roman" w:cs="Times New Roman" w:hint="eastAsia"/>
          <w:b/>
          <w:bCs/>
          <w:sz w:val="24"/>
          <w:szCs w:val="24"/>
        </w:rPr>
        <w:t>7</w:t>
      </w:r>
      <w:r w:rsidRPr="0033794C">
        <w:rPr>
          <w:rFonts w:ascii="Times New Roman" w:hAnsi="Times New Roman" w:cs="Times New Roman" w:hint="eastAsia"/>
          <w:b/>
          <w:bCs/>
          <w:sz w:val="24"/>
          <w:szCs w:val="24"/>
        </w:rPr>
        <w:t>.</w:t>
      </w:r>
      <w:r w:rsidR="00DA318E">
        <w:rPr>
          <w:rFonts w:ascii="Times New Roman" w:hAnsi="Times New Roman" w:cs="Times New Roman" w:hint="eastAsia"/>
          <w:b/>
          <w:bCs/>
          <w:sz w:val="24"/>
          <w:szCs w:val="24"/>
        </w:rPr>
        <w:t xml:space="preserve"> </w:t>
      </w:r>
      <w:r w:rsidRPr="00EF399E">
        <w:rPr>
          <w:rFonts w:ascii="Times New Roman" w:hAnsi="Times New Roman" w:cs="Times New Roman" w:hint="eastAsia"/>
          <w:sz w:val="24"/>
          <w:szCs w:val="24"/>
        </w:rPr>
        <w:t xml:space="preserve">Long-term stability test for the </w:t>
      </w:r>
      <w:proofErr w:type="spellStart"/>
      <w:r w:rsidRPr="00EF399E">
        <w:rPr>
          <w:rFonts w:ascii="Times New Roman" w:hAnsi="Times New Roman" w:cs="Times New Roman" w:hint="eastAsia"/>
          <w:sz w:val="24"/>
          <w:szCs w:val="24"/>
        </w:rPr>
        <w:t>CuPd</w:t>
      </w:r>
      <w:proofErr w:type="spellEnd"/>
      <w:r w:rsidRPr="00EF399E">
        <w:rPr>
          <w:rFonts w:ascii="Times New Roman" w:hAnsi="Times New Roman" w:cs="Times New Roman" w:hint="eastAsia"/>
          <w:sz w:val="24"/>
          <w:szCs w:val="24"/>
        </w:rPr>
        <w:t xml:space="preserve"> catalyst (pulsed potential test, 12h, 0.1 M NO</w:t>
      </w:r>
      <w:r w:rsidRPr="00EF399E">
        <w:rPr>
          <w:rFonts w:ascii="Times New Roman" w:hAnsi="Times New Roman" w:cs="Times New Roman" w:hint="eastAsia"/>
          <w:sz w:val="24"/>
          <w:szCs w:val="24"/>
          <w:vertAlign w:val="subscript"/>
        </w:rPr>
        <w:t>3</w:t>
      </w:r>
      <w:r w:rsidRPr="00EF399E">
        <w:rPr>
          <w:rFonts w:ascii="Times New Roman" w:hAnsi="Times New Roman" w:cs="Times New Roman" w:hint="eastAsia"/>
          <w:sz w:val="24"/>
          <w:szCs w:val="24"/>
          <w:vertAlign w:val="superscript"/>
        </w:rPr>
        <w:t>-</w:t>
      </w:r>
      <w:r w:rsidRPr="00EF399E">
        <w:rPr>
          <w:rFonts w:ascii="Times New Roman" w:hAnsi="Times New Roman" w:cs="Times New Roman" w:hint="eastAsia"/>
          <w:sz w:val="24"/>
          <w:szCs w:val="24"/>
        </w:rPr>
        <w:t>).</w:t>
      </w:r>
    </w:p>
    <w:p w14:paraId="6D9E091A" w14:textId="62D0094E" w:rsidR="00EF399E" w:rsidRDefault="00EF399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201CDAD" w14:textId="77777777" w:rsidR="00EF399E" w:rsidRDefault="00EF399E" w:rsidP="00EF399E">
      <w:pPr>
        <w:spacing w:line="360" w:lineRule="auto"/>
        <w:jc w:val="left"/>
        <w:rPr>
          <w:rFonts w:ascii="Times New Roman" w:hAnsi="Times New Roman" w:cs="Times New Roman"/>
          <w:sz w:val="24"/>
          <w:szCs w:val="24"/>
        </w:rPr>
      </w:pPr>
    </w:p>
    <w:p w14:paraId="75C5B5DC" w14:textId="00078526" w:rsidR="007B73AC" w:rsidRDefault="00183BCC" w:rsidP="0033794C">
      <w:pPr>
        <w:spacing w:line="360" w:lineRule="auto"/>
        <w:jc w:val="center"/>
        <w:rPr>
          <w:rFonts w:ascii="Times New Roman" w:hAnsi="Times New Roman" w:cs="Times New Roman"/>
          <w:sz w:val="24"/>
          <w:szCs w:val="24"/>
        </w:rPr>
      </w:pPr>
      <w:r>
        <w:rPr>
          <w:noProof/>
        </w:rPr>
        <w:drawing>
          <wp:inline distT="0" distB="0" distL="0" distR="0" wp14:anchorId="3B8BBE60" wp14:editId="13874EC1">
            <wp:extent cx="4463958" cy="3228926"/>
            <wp:effectExtent l="0" t="0" r="0" b="0"/>
            <wp:docPr id="385097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97013" name=""/>
                    <pic:cNvPicPr/>
                  </pic:nvPicPr>
                  <pic:blipFill>
                    <a:blip r:embed="rId23"/>
                    <a:stretch>
                      <a:fillRect/>
                    </a:stretch>
                  </pic:blipFill>
                  <pic:spPr>
                    <a:xfrm>
                      <a:off x="0" y="0"/>
                      <a:ext cx="4475346" cy="3237163"/>
                    </a:xfrm>
                    <a:prstGeom prst="rect">
                      <a:avLst/>
                    </a:prstGeom>
                  </pic:spPr>
                </pic:pic>
              </a:graphicData>
            </a:graphic>
          </wp:inline>
        </w:drawing>
      </w:r>
    </w:p>
    <w:p w14:paraId="35AFEB8F" w14:textId="6A478AD2" w:rsidR="0033794C" w:rsidRDefault="0033794C" w:rsidP="002C58DB">
      <w:pPr>
        <w:spacing w:line="360" w:lineRule="auto"/>
        <w:jc w:val="left"/>
        <w:rPr>
          <w:rFonts w:ascii="Times New Roman" w:hAnsi="Times New Roman" w:cs="Times New Roman"/>
          <w:sz w:val="24"/>
          <w:szCs w:val="24"/>
        </w:rPr>
      </w:pPr>
      <w:r w:rsidRPr="0033794C">
        <w:rPr>
          <w:rFonts w:ascii="Times New Roman" w:hAnsi="Times New Roman" w:cs="Times New Roman" w:hint="eastAsia"/>
          <w:b/>
          <w:bCs/>
          <w:sz w:val="24"/>
          <w:szCs w:val="24"/>
        </w:rPr>
        <w:t>Figure S1</w:t>
      </w:r>
      <w:r w:rsidR="00446084">
        <w:rPr>
          <w:rFonts w:ascii="Times New Roman" w:hAnsi="Times New Roman" w:cs="Times New Roman" w:hint="eastAsia"/>
          <w:b/>
          <w:bCs/>
          <w:sz w:val="24"/>
          <w:szCs w:val="24"/>
        </w:rPr>
        <w:t>8</w:t>
      </w:r>
      <w:r w:rsidRPr="0033794C">
        <w:rPr>
          <w:rFonts w:ascii="Times New Roman" w:hAnsi="Times New Roman" w:cs="Times New Roman" w:hint="eastAsia"/>
          <w:b/>
          <w:bCs/>
          <w:sz w:val="24"/>
          <w:szCs w:val="24"/>
        </w:rPr>
        <w:t>.</w:t>
      </w:r>
      <w:r>
        <w:rPr>
          <w:rFonts w:ascii="Times New Roman" w:hAnsi="Times New Roman" w:cs="Times New Roman" w:hint="eastAsia"/>
          <w:sz w:val="24"/>
          <w:szCs w:val="24"/>
        </w:rPr>
        <w:t xml:space="preserve"> XRD of </w:t>
      </w:r>
      <w:proofErr w:type="spellStart"/>
      <w:r>
        <w:rPr>
          <w:rFonts w:ascii="Times New Roman" w:hAnsi="Times New Roman" w:cs="Times New Roman" w:hint="eastAsia"/>
          <w:sz w:val="24"/>
          <w:szCs w:val="24"/>
        </w:rPr>
        <w:t>CuPd</w:t>
      </w:r>
      <w:proofErr w:type="spellEnd"/>
      <w:r>
        <w:rPr>
          <w:rFonts w:ascii="Times New Roman" w:hAnsi="Times New Roman" w:cs="Times New Roman" w:hint="eastAsia"/>
          <w:sz w:val="24"/>
          <w:szCs w:val="24"/>
        </w:rPr>
        <w:t xml:space="preserve"> catalysts after 50</w:t>
      </w:r>
      <w:r w:rsidRPr="0033794C">
        <w:rPr>
          <w:rFonts w:ascii="Times New Roman" w:hAnsi="Times New Roman" w:cs="Times New Roman" w:hint="eastAsia"/>
          <w:sz w:val="24"/>
          <w:szCs w:val="24"/>
          <w:vertAlign w:val="superscript"/>
        </w:rPr>
        <w:t>th</w:t>
      </w:r>
      <w:r>
        <w:rPr>
          <w:rFonts w:ascii="Times New Roman" w:hAnsi="Times New Roman" w:cs="Times New Roman" w:hint="eastAsia"/>
          <w:sz w:val="24"/>
          <w:szCs w:val="24"/>
        </w:rPr>
        <w:t xml:space="preserve"> NO</w:t>
      </w:r>
      <w:r w:rsidRPr="0033794C">
        <w:rPr>
          <w:rFonts w:ascii="Times New Roman" w:hAnsi="Times New Roman" w:cs="Times New Roman" w:hint="eastAsia"/>
          <w:sz w:val="24"/>
          <w:szCs w:val="24"/>
          <w:vertAlign w:val="subscript"/>
        </w:rPr>
        <w:t>3</w:t>
      </w:r>
      <w:r>
        <w:rPr>
          <w:rFonts w:ascii="Times New Roman" w:hAnsi="Times New Roman" w:cs="Times New Roman" w:hint="eastAsia"/>
          <w:sz w:val="24"/>
          <w:szCs w:val="24"/>
        </w:rPr>
        <w:t>RR.</w:t>
      </w:r>
    </w:p>
    <w:p w14:paraId="0F4BEBEB" w14:textId="6EA64BB8" w:rsidR="0033794C" w:rsidRDefault="0033794C">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CB3B844" w14:textId="5FC3684E" w:rsidR="0033794C" w:rsidRDefault="0033794C" w:rsidP="002C58DB">
      <w:pPr>
        <w:spacing w:line="360" w:lineRule="auto"/>
        <w:jc w:val="left"/>
        <w:rPr>
          <w:rFonts w:ascii="Times New Roman" w:hAnsi="Times New Roman" w:cs="Times New Roman"/>
          <w:sz w:val="24"/>
          <w:szCs w:val="24"/>
        </w:rPr>
      </w:pPr>
      <w:r>
        <w:rPr>
          <w:noProof/>
        </w:rPr>
        <w:lastRenderedPageBreak/>
        <w:drawing>
          <wp:inline distT="0" distB="0" distL="0" distR="0" wp14:anchorId="3996F1A8" wp14:editId="3C7764AE">
            <wp:extent cx="5274310" cy="2289810"/>
            <wp:effectExtent l="0" t="0" r="2540" b="0"/>
            <wp:docPr id="18514075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2289810"/>
                    </a:xfrm>
                    <a:prstGeom prst="rect">
                      <a:avLst/>
                    </a:prstGeom>
                    <a:noFill/>
                    <a:ln>
                      <a:noFill/>
                    </a:ln>
                  </pic:spPr>
                </pic:pic>
              </a:graphicData>
            </a:graphic>
          </wp:inline>
        </w:drawing>
      </w:r>
    </w:p>
    <w:p w14:paraId="09E4A041" w14:textId="4E9D5651" w:rsidR="0033794C" w:rsidRDefault="0033794C" w:rsidP="002C58DB">
      <w:pPr>
        <w:spacing w:line="360" w:lineRule="auto"/>
        <w:jc w:val="left"/>
        <w:rPr>
          <w:rFonts w:ascii="Times New Roman" w:hAnsi="Times New Roman" w:cs="Times New Roman"/>
          <w:sz w:val="24"/>
          <w:szCs w:val="24"/>
        </w:rPr>
      </w:pPr>
      <w:r w:rsidRPr="0033794C">
        <w:rPr>
          <w:rFonts w:ascii="Times New Roman" w:hAnsi="Times New Roman" w:cs="Times New Roman" w:hint="eastAsia"/>
          <w:b/>
          <w:bCs/>
          <w:sz w:val="24"/>
          <w:szCs w:val="24"/>
        </w:rPr>
        <w:t>Figure S1</w:t>
      </w:r>
      <w:r w:rsidR="00446084">
        <w:rPr>
          <w:rFonts w:ascii="Times New Roman" w:hAnsi="Times New Roman" w:cs="Times New Roman" w:hint="eastAsia"/>
          <w:b/>
          <w:bCs/>
          <w:sz w:val="24"/>
          <w:szCs w:val="24"/>
        </w:rPr>
        <w:t>9</w:t>
      </w:r>
      <w:r w:rsidRPr="0033794C">
        <w:rPr>
          <w:rFonts w:ascii="Times New Roman" w:hAnsi="Times New Roman" w:cs="Times New Roman" w:hint="eastAsia"/>
          <w:b/>
          <w:bCs/>
          <w:sz w:val="24"/>
          <w:szCs w:val="24"/>
        </w:rPr>
        <w:t>. (A)</w:t>
      </w:r>
      <w:r>
        <w:rPr>
          <w:rFonts w:ascii="Times New Roman" w:hAnsi="Times New Roman" w:cs="Times New Roman" w:hint="eastAsia"/>
          <w:sz w:val="24"/>
          <w:szCs w:val="24"/>
        </w:rPr>
        <w:t xml:space="preserve"> HRTEM and</w:t>
      </w:r>
      <w:r w:rsidRPr="0033794C">
        <w:rPr>
          <w:rFonts w:ascii="Times New Roman" w:hAnsi="Times New Roman" w:cs="Times New Roman" w:hint="eastAsia"/>
          <w:b/>
          <w:bCs/>
          <w:sz w:val="24"/>
          <w:szCs w:val="24"/>
        </w:rPr>
        <w:t xml:space="preserve"> (B) </w:t>
      </w:r>
      <w:r>
        <w:rPr>
          <w:rFonts w:ascii="Times New Roman" w:hAnsi="Times New Roman" w:cs="Times New Roman" w:hint="eastAsia"/>
          <w:sz w:val="24"/>
          <w:szCs w:val="24"/>
        </w:rPr>
        <w:t xml:space="preserve">EDS mapping of </w:t>
      </w:r>
      <w:proofErr w:type="spellStart"/>
      <w:r>
        <w:rPr>
          <w:rFonts w:ascii="Times New Roman" w:hAnsi="Times New Roman" w:cs="Times New Roman" w:hint="eastAsia"/>
          <w:sz w:val="24"/>
          <w:szCs w:val="24"/>
        </w:rPr>
        <w:t>CuPd</w:t>
      </w:r>
      <w:proofErr w:type="spellEnd"/>
      <w:r>
        <w:rPr>
          <w:rFonts w:ascii="Times New Roman" w:hAnsi="Times New Roman" w:cs="Times New Roman" w:hint="eastAsia"/>
          <w:sz w:val="24"/>
          <w:szCs w:val="24"/>
        </w:rPr>
        <w:t xml:space="preserve"> catalysts after 50</w:t>
      </w:r>
      <w:r w:rsidRPr="0033794C">
        <w:rPr>
          <w:rFonts w:ascii="Times New Roman" w:hAnsi="Times New Roman" w:cs="Times New Roman" w:hint="eastAsia"/>
          <w:sz w:val="24"/>
          <w:szCs w:val="24"/>
          <w:vertAlign w:val="superscript"/>
        </w:rPr>
        <w:t>th</w:t>
      </w:r>
      <w:r>
        <w:rPr>
          <w:rFonts w:ascii="Times New Roman" w:hAnsi="Times New Roman" w:cs="Times New Roman" w:hint="eastAsia"/>
          <w:sz w:val="24"/>
          <w:szCs w:val="24"/>
        </w:rPr>
        <w:t xml:space="preserve"> NO</w:t>
      </w:r>
      <w:r>
        <w:rPr>
          <w:rFonts w:ascii="Times New Roman" w:hAnsi="Times New Roman" w:cs="Times New Roman" w:hint="eastAsia"/>
          <w:sz w:val="24"/>
          <w:szCs w:val="24"/>
          <w:vertAlign w:val="subscript"/>
        </w:rPr>
        <w:t>3</w:t>
      </w:r>
      <w:r>
        <w:rPr>
          <w:rFonts w:ascii="Times New Roman" w:hAnsi="Times New Roman" w:cs="Times New Roman" w:hint="eastAsia"/>
          <w:sz w:val="24"/>
          <w:szCs w:val="24"/>
        </w:rPr>
        <w:t>RR.</w:t>
      </w:r>
    </w:p>
    <w:p w14:paraId="46234438" w14:textId="61F02D32" w:rsidR="00714EC6" w:rsidRDefault="00714EC6">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BE3A988" w14:textId="3E3E699E" w:rsidR="00EF399E" w:rsidRDefault="00EF399E">
      <w:pPr>
        <w:widowControl/>
        <w:jc w:val="left"/>
        <w:rPr>
          <w:rFonts w:ascii="Times New Roman" w:hAnsi="Times New Roman" w:cs="Times New Roman"/>
          <w:sz w:val="24"/>
          <w:szCs w:val="24"/>
        </w:rPr>
      </w:pPr>
      <w:r>
        <w:rPr>
          <w:noProof/>
        </w:rPr>
        <w:lastRenderedPageBreak/>
        <w:drawing>
          <wp:inline distT="0" distB="0" distL="0" distR="0" wp14:anchorId="2DE99370" wp14:editId="56337AE2">
            <wp:extent cx="5274310" cy="3723005"/>
            <wp:effectExtent l="0" t="0" r="0" b="0"/>
            <wp:docPr id="17023970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3723005"/>
                    </a:xfrm>
                    <a:prstGeom prst="rect">
                      <a:avLst/>
                    </a:prstGeom>
                    <a:noFill/>
                    <a:ln>
                      <a:noFill/>
                    </a:ln>
                  </pic:spPr>
                </pic:pic>
              </a:graphicData>
            </a:graphic>
          </wp:inline>
        </w:drawing>
      </w:r>
    </w:p>
    <w:p w14:paraId="2660D7B2" w14:textId="1615A737" w:rsidR="00EF399E" w:rsidRDefault="00EF399E" w:rsidP="00EF399E">
      <w:pPr>
        <w:widowControl/>
        <w:jc w:val="left"/>
        <w:rPr>
          <w:rFonts w:ascii="Times New Roman" w:hAnsi="Times New Roman" w:cs="Times New Roman"/>
          <w:sz w:val="24"/>
          <w:szCs w:val="24"/>
        </w:rPr>
      </w:pPr>
      <w:r w:rsidRPr="0033794C">
        <w:rPr>
          <w:rFonts w:ascii="Times New Roman" w:hAnsi="Times New Roman" w:cs="Times New Roman" w:hint="eastAsia"/>
          <w:b/>
          <w:bCs/>
          <w:sz w:val="24"/>
          <w:szCs w:val="24"/>
        </w:rPr>
        <w:t>Figure S</w:t>
      </w:r>
      <w:r w:rsidR="00446084">
        <w:rPr>
          <w:rFonts w:ascii="Times New Roman" w:hAnsi="Times New Roman" w:cs="Times New Roman" w:hint="eastAsia"/>
          <w:b/>
          <w:bCs/>
          <w:sz w:val="24"/>
          <w:szCs w:val="24"/>
        </w:rPr>
        <w:t>20</w:t>
      </w:r>
      <w:r w:rsidRPr="0033794C">
        <w:rPr>
          <w:rFonts w:ascii="Times New Roman" w:hAnsi="Times New Roman" w:cs="Times New Roman" w:hint="eastAsia"/>
          <w:b/>
          <w:bCs/>
          <w:sz w:val="24"/>
          <w:szCs w:val="24"/>
        </w:rPr>
        <w:t>.</w:t>
      </w:r>
      <w:r w:rsidRPr="00714EC6">
        <w:rPr>
          <w:rFonts w:ascii="Times New Roman" w:hAnsi="Times New Roman" w:cs="Times New Roman" w:hint="eastAsia"/>
          <w:sz w:val="24"/>
          <w:szCs w:val="24"/>
        </w:rPr>
        <w:t xml:space="preserve"> </w:t>
      </w:r>
      <w:r w:rsidRPr="00EF399E">
        <w:rPr>
          <w:rFonts w:ascii="Times New Roman" w:hAnsi="Times New Roman" w:cs="Times New Roman" w:hint="eastAsia"/>
          <w:sz w:val="24"/>
          <w:szCs w:val="24"/>
        </w:rPr>
        <w:t xml:space="preserve">Schematic diagram of H-type flow cell unit. </w:t>
      </w:r>
    </w:p>
    <w:p w14:paraId="5FF5A59A" w14:textId="7A62F761" w:rsidR="00EF399E" w:rsidRDefault="00EF399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1B94D35" w14:textId="0ACAA912" w:rsidR="00EF399E" w:rsidRDefault="00EF399E">
      <w:pPr>
        <w:widowControl/>
        <w:jc w:val="left"/>
        <w:rPr>
          <w:rFonts w:ascii="Times New Roman" w:hAnsi="Times New Roman" w:cs="Times New Roman"/>
          <w:sz w:val="24"/>
          <w:szCs w:val="24"/>
        </w:rPr>
      </w:pPr>
      <w:r>
        <w:rPr>
          <w:noProof/>
        </w:rPr>
        <w:lastRenderedPageBreak/>
        <w:drawing>
          <wp:inline distT="0" distB="0" distL="0" distR="0" wp14:anchorId="6B141377" wp14:editId="055CDA68">
            <wp:extent cx="5078934" cy="3636458"/>
            <wp:effectExtent l="0" t="0" r="7620" b="2540"/>
            <wp:docPr id="16676329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85700" cy="3641303"/>
                    </a:xfrm>
                    <a:prstGeom prst="rect">
                      <a:avLst/>
                    </a:prstGeom>
                    <a:noFill/>
                    <a:ln>
                      <a:noFill/>
                    </a:ln>
                  </pic:spPr>
                </pic:pic>
              </a:graphicData>
            </a:graphic>
          </wp:inline>
        </w:drawing>
      </w:r>
    </w:p>
    <w:p w14:paraId="3AD61B08" w14:textId="40FD8B78" w:rsidR="00EF399E" w:rsidRDefault="00EF399E" w:rsidP="00EF399E">
      <w:pPr>
        <w:spacing w:line="360" w:lineRule="auto"/>
        <w:jc w:val="left"/>
        <w:rPr>
          <w:rFonts w:ascii="Times New Roman" w:hAnsi="Times New Roman" w:cs="Times New Roman"/>
          <w:sz w:val="24"/>
          <w:szCs w:val="24"/>
        </w:rPr>
      </w:pPr>
      <w:r w:rsidRPr="0033794C">
        <w:rPr>
          <w:rFonts w:ascii="Times New Roman" w:hAnsi="Times New Roman" w:cs="Times New Roman" w:hint="eastAsia"/>
          <w:b/>
          <w:bCs/>
          <w:sz w:val="24"/>
          <w:szCs w:val="24"/>
        </w:rPr>
        <w:t>Figure S</w:t>
      </w:r>
      <w:r w:rsidR="00446084">
        <w:rPr>
          <w:rFonts w:ascii="Times New Roman" w:hAnsi="Times New Roman" w:cs="Times New Roman" w:hint="eastAsia"/>
          <w:b/>
          <w:bCs/>
          <w:sz w:val="24"/>
          <w:szCs w:val="24"/>
        </w:rPr>
        <w:t>21</w:t>
      </w:r>
      <w:r w:rsidRPr="0033794C">
        <w:rPr>
          <w:rFonts w:ascii="Times New Roman" w:hAnsi="Times New Roman" w:cs="Times New Roman" w:hint="eastAsia"/>
          <w:b/>
          <w:bCs/>
          <w:sz w:val="24"/>
          <w:szCs w:val="24"/>
        </w:rPr>
        <w:t>.</w:t>
      </w:r>
      <w:r w:rsidRPr="00714EC6">
        <w:rPr>
          <w:rFonts w:ascii="Times New Roman" w:hAnsi="Times New Roman" w:cs="Times New Roman" w:hint="eastAsia"/>
          <w:sz w:val="24"/>
          <w:szCs w:val="24"/>
        </w:rPr>
        <w:t xml:space="preserve"> </w:t>
      </w:r>
      <w:r>
        <w:rPr>
          <w:rFonts w:ascii="Times New Roman" w:hAnsi="Times New Roman" w:cs="Times New Roman" w:hint="eastAsia"/>
          <w:sz w:val="24"/>
          <w:szCs w:val="24"/>
        </w:rPr>
        <w:t>NO</w:t>
      </w:r>
      <w:r w:rsidRPr="00823469">
        <w:rPr>
          <w:rFonts w:ascii="Times New Roman" w:hAnsi="Times New Roman" w:cs="Times New Roman" w:hint="eastAsia"/>
          <w:sz w:val="24"/>
          <w:szCs w:val="24"/>
          <w:vertAlign w:val="subscript"/>
        </w:rPr>
        <w:t>3</w:t>
      </w:r>
      <w:r>
        <w:rPr>
          <w:rFonts w:ascii="Times New Roman" w:hAnsi="Times New Roman" w:cs="Times New Roman" w:hint="eastAsia"/>
          <w:sz w:val="24"/>
          <w:szCs w:val="24"/>
        </w:rPr>
        <w:t xml:space="preserve">RR performance of </w:t>
      </w:r>
      <w:r w:rsidRPr="00823469">
        <w:rPr>
          <w:rFonts w:ascii="Times New Roman" w:hAnsi="Times New Roman" w:cs="Times New Roman" w:hint="eastAsia"/>
          <w:sz w:val="24"/>
          <w:szCs w:val="24"/>
        </w:rPr>
        <w:t>H-type flow cell unit</w:t>
      </w:r>
      <w:r>
        <w:rPr>
          <w:rFonts w:ascii="Times New Roman" w:hAnsi="Times New Roman" w:cs="Times New Roman" w:hint="eastAsia"/>
          <w:sz w:val="24"/>
          <w:szCs w:val="24"/>
        </w:rPr>
        <w:t xml:space="preserve"> (</w:t>
      </w:r>
      <w:r w:rsidRPr="00D30D68">
        <w:rPr>
          <w:rFonts w:ascii="Times New Roman" w:hAnsi="Times New Roman" w:cs="Times New Roman" w:hint="eastAsia"/>
          <w:sz w:val="24"/>
          <w:szCs w:val="24"/>
        </w:rPr>
        <w:t>constant voltage of 5V</w:t>
      </w:r>
      <w:r>
        <w:rPr>
          <w:rFonts w:ascii="Times New Roman" w:hAnsi="Times New Roman" w:cs="Times New Roman" w:hint="eastAsia"/>
          <w:sz w:val="24"/>
          <w:szCs w:val="24"/>
        </w:rPr>
        <w:t xml:space="preserve"> or pulsed potential test of 5V/4s and -0.2V/0.5s, 0.1 M NO</w:t>
      </w:r>
      <w:r w:rsidRPr="00823469">
        <w:rPr>
          <w:rFonts w:ascii="Times New Roman" w:hAnsi="Times New Roman" w:cs="Times New Roman" w:hint="eastAsia"/>
          <w:sz w:val="24"/>
          <w:szCs w:val="24"/>
          <w:vertAlign w:val="subscript"/>
        </w:rPr>
        <w:t>3</w:t>
      </w:r>
      <w:r w:rsidRPr="00823469">
        <w:rPr>
          <w:rFonts w:ascii="Times New Roman" w:hAnsi="Times New Roman" w:cs="Times New Roman" w:hint="eastAsia"/>
          <w:sz w:val="24"/>
          <w:szCs w:val="24"/>
          <w:vertAlign w:val="superscript"/>
        </w:rPr>
        <w:t>-</w:t>
      </w:r>
      <w:r w:rsidRPr="00714EC6">
        <w:rPr>
          <w:rFonts w:ascii="Times New Roman" w:hAnsi="Times New Roman" w:cs="Times New Roman" w:hint="eastAsia"/>
          <w:sz w:val="24"/>
          <w:szCs w:val="24"/>
        </w:rPr>
        <w:t>)</w:t>
      </w:r>
    </w:p>
    <w:p w14:paraId="5C665B03" w14:textId="0EA40D81" w:rsidR="00EF399E" w:rsidRDefault="00EF399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6A6BAE6" w14:textId="77777777" w:rsidR="00EF399E" w:rsidRPr="00EF399E" w:rsidRDefault="00EF399E">
      <w:pPr>
        <w:widowControl/>
        <w:jc w:val="left"/>
        <w:rPr>
          <w:rFonts w:ascii="Times New Roman" w:hAnsi="Times New Roman" w:cs="Times New Roman"/>
          <w:sz w:val="24"/>
          <w:szCs w:val="24"/>
        </w:rPr>
      </w:pPr>
    </w:p>
    <w:p w14:paraId="1E2BE79F" w14:textId="77777777" w:rsidR="00EF399E" w:rsidRDefault="00EF399E">
      <w:pPr>
        <w:widowControl/>
        <w:jc w:val="left"/>
        <w:rPr>
          <w:rFonts w:ascii="Times New Roman" w:hAnsi="Times New Roman" w:cs="Times New Roman"/>
          <w:sz w:val="24"/>
          <w:szCs w:val="24"/>
        </w:rPr>
      </w:pPr>
    </w:p>
    <w:p w14:paraId="5602AF34" w14:textId="2AB862E8" w:rsidR="004E64D3" w:rsidRDefault="00714EC6" w:rsidP="002C58DB">
      <w:pPr>
        <w:spacing w:line="360" w:lineRule="auto"/>
        <w:jc w:val="left"/>
        <w:rPr>
          <w:rFonts w:ascii="Times New Roman" w:hAnsi="Times New Roman" w:cs="Times New Roman"/>
          <w:sz w:val="24"/>
          <w:szCs w:val="24"/>
        </w:rPr>
      </w:pPr>
      <w:r w:rsidRPr="00714EC6">
        <w:rPr>
          <w:rFonts w:ascii="Times New Roman" w:hAnsi="Times New Roman" w:cs="Times New Roman"/>
          <w:noProof/>
          <w:sz w:val="24"/>
          <w:szCs w:val="24"/>
        </w:rPr>
        <w:drawing>
          <wp:inline distT="0" distB="0" distL="0" distR="0" wp14:anchorId="7EB72EC0" wp14:editId="6CAB9720">
            <wp:extent cx="5274310" cy="3757295"/>
            <wp:effectExtent l="0" t="0" r="2540" b="0"/>
            <wp:docPr id="5" name="图片 4">
              <a:extLst xmlns:a="http://schemas.openxmlformats.org/drawingml/2006/main">
                <a:ext uri="{FF2B5EF4-FFF2-40B4-BE49-F238E27FC236}">
                  <a16:creationId xmlns:a16="http://schemas.microsoft.com/office/drawing/2014/main" id="{4E2FA251-11E5-8ACE-6315-26FE22E4B0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4E2FA251-11E5-8ACE-6315-26FE22E4B09A}"/>
                        </a:ext>
                      </a:extLst>
                    </pic:cNvPr>
                    <pic:cNvPicPr>
                      <a:picLocks noChangeAspect="1"/>
                    </pic:cNvPicPr>
                  </pic:nvPicPr>
                  <pic:blipFill>
                    <a:blip r:embed="rId27"/>
                    <a:stretch>
                      <a:fillRect/>
                    </a:stretch>
                  </pic:blipFill>
                  <pic:spPr>
                    <a:xfrm>
                      <a:off x="0" y="0"/>
                      <a:ext cx="5274310" cy="3757295"/>
                    </a:xfrm>
                    <a:prstGeom prst="rect">
                      <a:avLst/>
                    </a:prstGeom>
                  </pic:spPr>
                </pic:pic>
              </a:graphicData>
            </a:graphic>
          </wp:inline>
        </w:drawing>
      </w:r>
    </w:p>
    <w:p w14:paraId="77317816" w14:textId="5507BC0B" w:rsidR="00714EC6" w:rsidRDefault="00714EC6" w:rsidP="00714EC6">
      <w:pPr>
        <w:spacing w:line="360" w:lineRule="auto"/>
        <w:jc w:val="left"/>
        <w:rPr>
          <w:rFonts w:ascii="Times New Roman" w:hAnsi="Times New Roman" w:cs="Times New Roman"/>
          <w:sz w:val="24"/>
          <w:szCs w:val="24"/>
        </w:rPr>
      </w:pPr>
      <w:r w:rsidRPr="0033794C">
        <w:rPr>
          <w:rFonts w:ascii="Times New Roman" w:hAnsi="Times New Roman" w:cs="Times New Roman" w:hint="eastAsia"/>
          <w:b/>
          <w:bCs/>
          <w:sz w:val="24"/>
          <w:szCs w:val="24"/>
        </w:rPr>
        <w:t>Figure S</w:t>
      </w:r>
      <w:r w:rsidR="00446084">
        <w:rPr>
          <w:rFonts w:ascii="Times New Roman" w:hAnsi="Times New Roman" w:cs="Times New Roman" w:hint="eastAsia"/>
          <w:b/>
          <w:bCs/>
          <w:sz w:val="24"/>
          <w:szCs w:val="24"/>
        </w:rPr>
        <w:t>22</w:t>
      </w:r>
      <w:r w:rsidRPr="0033794C">
        <w:rPr>
          <w:rFonts w:ascii="Times New Roman" w:hAnsi="Times New Roman" w:cs="Times New Roman" w:hint="eastAsia"/>
          <w:b/>
          <w:bCs/>
          <w:sz w:val="24"/>
          <w:szCs w:val="24"/>
        </w:rPr>
        <w:t>.</w:t>
      </w:r>
      <w:r w:rsidRPr="00714EC6">
        <w:rPr>
          <w:rFonts w:ascii="Times New Roman" w:hAnsi="Times New Roman" w:cs="Times New Roman" w:hint="eastAsia"/>
          <w:sz w:val="24"/>
          <w:szCs w:val="24"/>
        </w:rPr>
        <w:t xml:space="preserve"> </w:t>
      </w:r>
      <w:r>
        <w:rPr>
          <w:rFonts w:ascii="Times New Roman" w:hAnsi="Times New Roman" w:cs="Times New Roman" w:hint="eastAsia"/>
          <w:sz w:val="24"/>
          <w:szCs w:val="24"/>
        </w:rPr>
        <w:t>NO</w:t>
      </w:r>
      <w:r w:rsidRPr="00823469">
        <w:rPr>
          <w:rFonts w:ascii="Times New Roman" w:hAnsi="Times New Roman" w:cs="Times New Roman" w:hint="eastAsia"/>
          <w:sz w:val="24"/>
          <w:szCs w:val="24"/>
          <w:vertAlign w:val="subscript"/>
        </w:rPr>
        <w:t>3</w:t>
      </w:r>
      <w:r>
        <w:rPr>
          <w:rFonts w:ascii="Times New Roman" w:hAnsi="Times New Roman" w:cs="Times New Roman" w:hint="eastAsia"/>
          <w:sz w:val="24"/>
          <w:szCs w:val="24"/>
        </w:rPr>
        <w:t xml:space="preserve">RR performance of </w:t>
      </w:r>
      <w:r w:rsidRPr="00823469">
        <w:rPr>
          <w:rFonts w:ascii="Times New Roman" w:hAnsi="Times New Roman" w:cs="Times New Roman" w:hint="eastAsia"/>
          <w:sz w:val="24"/>
          <w:szCs w:val="24"/>
        </w:rPr>
        <w:t>H-type flow cell unit</w:t>
      </w:r>
      <w:bookmarkStart w:id="2" w:name="_Hlk179726614"/>
      <w:r>
        <w:rPr>
          <w:rFonts w:ascii="Times New Roman" w:hAnsi="Times New Roman" w:cs="Times New Roman" w:hint="eastAsia"/>
          <w:sz w:val="24"/>
          <w:szCs w:val="24"/>
        </w:rPr>
        <w:t xml:space="preserve"> (</w:t>
      </w:r>
      <w:r w:rsidRPr="00D30D68">
        <w:rPr>
          <w:rFonts w:ascii="Times New Roman" w:hAnsi="Times New Roman" w:cs="Times New Roman" w:hint="eastAsia"/>
          <w:sz w:val="24"/>
          <w:szCs w:val="24"/>
        </w:rPr>
        <w:t>constant voltage of 5V</w:t>
      </w:r>
      <w:r>
        <w:rPr>
          <w:rFonts w:ascii="Times New Roman" w:hAnsi="Times New Roman" w:cs="Times New Roman" w:hint="eastAsia"/>
          <w:sz w:val="24"/>
          <w:szCs w:val="24"/>
        </w:rPr>
        <w:t xml:space="preserve"> or pulsed potential test of 5V/4s and -0.2V/0.5s, 1 M NO</w:t>
      </w:r>
      <w:r w:rsidRPr="00823469">
        <w:rPr>
          <w:rFonts w:ascii="Times New Roman" w:hAnsi="Times New Roman" w:cs="Times New Roman" w:hint="eastAsia"/>
          <w:sz w:val="24"/>
          <w:szCs w:val="24"/>
          <w:vertAlign w:val="subscript"/>
        </w:rPr>
        <w:t>3</w:t>
      </w:r>
      <w:r w:rsidRPr="00823469">
        <w:rPr>
          <w:rFonts w:ascii="Times New Roman" w:hAnsi="Times New Roman" w:cs="Times New Roman" w:hint="eastAsia"/>
          <w:sz w:val="24"/>
          <w:szCs w:val="24"/>
          <w:vertAlign w:val="superscript"/>
        </w:rPr>
        <w:t>-</w:t>
      </w:r>
      <w:r w:rsidRPr="00714EC6">
        <w:rPr>
          <w:rFonts w:ascii="Times New Roman" w:hAnsi="Times New Roman" w:cs="Times New Roman" w:hint="eastAsia"/>
          <w:sz w:val="24"/>
          <w:szCs w:val="24"/>
        </w:rPr>
        <w:t>)</w:t>
      </w:r>
      <w:bookmarkEnd w:id="2"/>
    </w:p>
    <w:p w14:paraId="6916BBC5" w14:textId="588D96D7" w:rsidR="008F7084" w:rsidRDefault="008F7084">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00E2753C" w14:textId="16345689" w:rsidR="008F7084" w:rsidRPr="008F7084" w:rsidRDefault="008F7084" w:rsidP="008F7084">
      <w:pPr>
        <w:rPr>
          <w:rFonts w:ascii="Times New Roman" w:hAnsi="Times New Roman" w:cs="Times New Roman"/>
          <w:b/>
          <w:bCs/>
        </w:rPr>
      </w:pPr>
      <w:r w:rsidRPr="008F7084">
        <w:rPr>
          <w:rFonts w:ascii="Times New Roman" w:hAnsi="Times New Roman" w:cs="Times New Roman"/>
          <w:b/>
          <w:bCs/>
        </w:rPr>
        <w:lastRenderedPageBreak/>
        <w:t>Table S1 Constants used in the simulation.</w:t>
      </w:r>
    </w:p>
    <w:tbl>
      <w:tblPr>
        <w:tblStyle w:val="a7"/>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701"/>
        <w:gridCol w:w="2268"/>
        <w:gridCol w:w="4327"/>
      </w:tblGrid>
      <w:tr w:rsidR="008F7084" w14:paraId="1BF7DE39" w14:textId="77777777" w:rsidTr="008F7084">
        <w:tc>
          <w:tcPr>
            <w:tcW w:w="1701" w:type="dxa"/>
          </w:tcPr>
          <w:p w14:paraId="62D77607" w14:textId="49C4793A"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Parameter</w:t>
            </w:r>
          </w:p>
        </w:tc>
        <w:tc>
          <w:tcPr>
            <w:tcW w:w="2268" w:type="dxa"/>
          </w:tcPr>
          <w:p w14:paraId="7ED7C727" w14:textId="0A324F00"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Value</w:t>
            </w:r>
          </w:p>
        </w:tc>
        <w:tc>
          <w:tcPr>
            <w:tcW w:w="4327" w:type="dxa"/>
          </w:tcPr>
          <w:p w14:paraId="3700277E" w14:textId="147F138D"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Description</w:t>
            </w:r>
          </w:p>
        </w:tc>
      </w:tr>
      <w:tr w:rsidR="008F7084" w14:paraId="2742868C" w14:textId="77777777" w:rsidTr="008F7084">
        <w:tc>
          <w:tcPr>
            <w:tcW w:w="1701" w:type="dxa"/>
          </w:tcPr>
          <w:p w14:paraId="19121288" w14:textId="77777777" w:rsidR="008F7084" w:rsidRPr="008F7084" w:rsidRDefault="00000000" w:rsidP="008F7084">
            <w:pPr>
              <w:jc w:val="center"/>
              <w:rPr>
                <w:rFonts w:ascii="Times New Roman" w:hAnsi="Times New Roman" w:cs="Times New Roman"/>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0,K</m:t>
                    </m:r>
                  </m:sub>
                </m:sSub>
              </m:oMath>
            </m:oMathPara>
          </w:p>
          <w:p w14:paraId="0C94B79F" w14:textId="77777777" w:rsidR="008F7084" w:rsidRPr="008F7084" w:rsidRDefault="00000000" w:rsidP="008F7084">
            <w:pPr>
              <w:jc w:val="center"/>
              <w:rPr>
                <w:rFonts w:ascii="Times New Roman" w:hAnsi="Times New Roman" w:cs="Times New Roman"/>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0,OH</m:t>
                    </m:r>
                  </m:sub>
                </m:sSub>
              </m:oMath>
            </m:oMathPara>
          </w:p>
          <w:p w14:paraId="57CBE5D7" w14:textId="77777777" w:rsidR="008F7084" w:rsidRPr="008F7084" w:rsidRDefault="00000000" w:rsidP="008F7084">
            <w:pPr>
              <w:jc w:val="center"/>
              <w:rPr>
                <w:rFonts w:ascii="Times New Roman" w:hAnsi="Times New Roman" w:cs="Times New Roman"/>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0,H</m:t>
                    </m:r>
                  </m:sub>
                </m:sSub>
              </m:oMath>
            </m:oMathPara>
          </w:p>
          <w:p w14:paraId="501FD1E7" w14:textId="77777777" w:rsidR="008F7084" w:rsidRPr="008F7084" w:rsidRDefault="00000000" w:rsidP="008F7084">
            <w:pPr>
              <w:jc w:val="center"/>
              <w:rPr>
                <w:rFonts w:ascii="Times New Roman" w:hAnsi="Times New Roman" w:cs="Times New Roman"/>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0,NO3</m:t>
                    </m:r>
                  </m:sub>
                </m:sSub>
              </m:oMath>
            </m:oMathPara>
          </w:p>
          <w:p w14:paraId="598152F3" w14:textId="77777777" w:rsidR="008F7084" w:rsidRPr="008F7084" w:rsidRDefault="00000000" w:rsidP="008F7084">
            <w:pPr>
              <w:jc w:val="center"/>
              <w:rPr>
                <w:rFonts w:ascii="Times New Roman" w:hAnsi="Times New Roman" w:cs="Times New Roman"/>
                <w:sz w:val="24"/>
                <w:szCs w:val="24"/>
              </w:rPr>
            </w:pPr>
            <m:oMathPara>
              <m:oMath>
                <m:sSub>
                  <m:sSubPr>
                    <m:ctrlPr>
                      <w:rPr>
                        <w:rFonts w:ascii="Cambria Math" w:hAnsi="Cambria Math"/>
                        <w:i/>
                        <w:sz w:val="24"/>
                        <w:szCs w:val="24"/>
                      </w:rPr>
                    </m:ctrlPr>
                  </m:sSubPr>
                  <m:e>
                    <m:r>
                      <w:rPr>
                        <w:rFonts w:ascii="Cambria Math" w:hAnsi="Cambria Math" w:hint="eastAsia"/>
                        <w:sz w:val="24"/>
                        <w:szCs w:val="24"/>
                      </w:rPr>
                      <m:t>D</m:t>
                    </m:r>
                    <m:ctrlPr>
                      <w:rPr>
                        <w:rFonts w:ascii="Cambria Math" w:hAnsi="Cambria Math" w:hint="eastAsia"/>
                        <w:i/>
                        <w:sz w:val="24"/>
                        <w:szCs w:val="24"/>
                      </w:rPr>
                    </m:ctrlPr>
                  </m:e>
                  <m:sub>
                    <m:r>
                      <w:rPr>
                        <w:rFonts w:ascii="Cambria Math" w:hAnsi="Cambria Math"/>
                        <w:sz w:val="24"/>
                        <w:szCs w:val="24"/>
                      </w:rPr>
                      <m:t>K</m:t>
                    </m:r>
                  </m:sub>
                </m:sSub>
              </m:oMath>
            </m:oMathPara>
          </w:p>
          <w:p w14:paraId="554D7983" w14:textId="77777777" w:rsidR="008F7084" w:rsidRPr="008F7084" w:rsidRDefault="00000000" w:rsidP="008F7084">
            <w:pPr>
              <w:jc w:val="center"/>
              <w:rPr>
                <w:rFonts w:ascii="Times New Roman" w:hAnsi="Times New Roman" w:cs="Times New Roman"/>
                <w:sz w:val="24"/>
                <w:szCs w:val="24"/>
              </w:rPr>
            </w:pPr>
            <m:oMathPara>
              <m:oMath>
                <m:sSub>
                  <m:sSubPr>
                    <m:ctrlPr>
                      <w:rPr>
                        <w:rFonts w:ascii="Cambria Math" w:hAnsi="Cambria Math"/>
                        <w:i/>
                        <w:sz w:val="24"/>
                        <w:szCs w:val="24"/>
                      </w:rPr>
                    </m:ctrlPr>
                  </m:sSubPr>
                  <m:e>
                    <m:r>
                      <w:rPr>
                        <w:rFonts w:ascii="Cambria Math" w:hAnsi="Cambria Math" w:hint="eastAsia"/>
                        <w:sz w:val="24"/>
                        <w:szCs w:val="24"/>
                      </w:rPr>
                      <m:t>D</m:t>
                    </m:r>
                    <m:ctrlPr>
                      <w:rPr>
                        <w:rFonts w:ascii="Cambria Math" w:hAnsi="Cambria Math" w:hint="eastAsia"/>
                        <w:i/>
                        <w:sz w:val="24"/>
                        <w:szCs w:val="24"/>
                      </w:rPr>
                    </m:ctrlPr>
                  </m:e>
                  <m:sub>
                    <m:r>
                      <w:rPr>
                        <w:rFonts w:ascii="Cambria Math" w:hAnsi="Cambria Math"/>
                        <w:sz w:val="24"/>
                        <w:szCs w:val="24"/>
                      </w:rPr>
                      <m:t>OH</m:t>
                    </m:r>
                  </m:sub>
                </m:sSub>
              </m:oMath>
            </m:oMathPara>
          </w:p>
          <w:p w14:paraId="5103399A" w14:textId="77777777" w:rsidR="008F7084" w:rsidRPr="008F7084" w:rsidRDefault="00000000" w:rsidP="008F7084">
            <w:pPr>
              <w:jc w:val="center"/>
              <w:rPr>
                <w:rFonts w:ascii="Times New Roman" w:hAnsi="Times New Roman" w:cs="Times New Roman"/>
                <w:sz w:val="24"/>
                <w:szCs w:val="24"/>
              </w:rPr>
            </w:pPr>
            <m:oMathPara>
              <m:oMath>
                <m:sSub>
                  <m:sSubPr>
                    <m:ctrlPr>
                      <w:rPr>
                        <w:rFonts w:ascii="Cambria Math" w:hAnsi="Cambria Math"/>
                        <w:i/>
                        <w:sz w:val="24"/>
                        <w:szCs w:val="24"/>
                      </w:rPr>
                    </m:ctrlPr>
                  </m:sSubPr>
                  <m:e>
                    <m:r>
                      <w:rPr>
                        <w:rFonts w:ascii="Cambria Math" w:hAnsi="Cambria Math" w:hint="eastAsia"/>
                        <w:sz w:val="24"/>
                        <w:szCs w:val="24"/>
                      </w:rPr>
                      <m:t>D</m:t>
                    </m:r>
                    <m:ctrlPr>
                      <w:rPr>
                        <w:rFonts w:ascii="Cambria Math" w:hAnsi="Cambria Math" w:hint="eastAsia"/>
                        <w:i/>
                        <w:sz w:val="24"/>
                        <w:szCs w:val="24"/>
                      </w:rPr>
                    </m:ctrlPr>
                  </m:e>
                  <m:sub>
                    <m:r>
                      <w:rPr>
                        <w:rFonts w:ascii="Cambria Math" w:hAnsi="Cambria Math"/>
                        <w:sz w:val="24"/>
                        <w:szCs w:val="24"/>
                      </w:rPr>
                      <m:t>H</m:t>
                    </m:r>
                  </m:sub>
                </m:sSub>
              </m:oMath>
            </m:oMathPara>
          </w:p>
          <w:p w14:paraId="0F14F532" w14:textId="7143AAD8" w:rsidR="008F7084" w:rsidRPr="008F7084" w:rsidRDefault="00000000" w:rsidP="008F7084">
            <w:pPr>
              <w:jc w:val="center"/>
              <w:rPr>
                <w:rFonts w:ascii="Times New Roman" w:hAnsi="Times New Roman" w:cs="Times New Roman"/>
                <w:sz w:val="24"/>
                <w:szCs w:val="24"/>
              </w:rPr>
            </w:pPr>
            <m:oMathPara>
              <m:oMath>
                <m:sSub>
                  <m:sSubPr>
                    <m:ctrlPr>
                      <w:rPr>
                        <w:rFonts w:ascii="Cambria Math" w:hAnsi="Cambria Math"/>
                        <w:i/>
                        <w:sz w:val="24"/>
                        <w:szCs w:val="24"/>
                      </w:rPr>
                    </m:ctrlPr>
                  </m:sSubPr>
                  <m:e>
                    <m:r>
                      <w:rPr>
                        <w:rFonts w:ascii="Cambria Math" w:hAnsi="Cambria Math" w:hint="eastAsia"/>
                        <w:sz w:val="24"/>
                        <w:szCs w:val="24"/>
                      </w:rPr>
                      <m:t>D</m:t>
                    </m:r>
                    <m:ctrlPr>
                      <w:rPr>
                        <w:rFonts w:ascii="Cambria Math" w:hAnsi="Cambria Math" w:hint="eastAsia"/>
                        <w:i/>
                        <w:sz w:val="24"/>
                        <w:szCs w:val="24"/>
                      </w:rPr>
                    </m:ctrlPr>
                  </m:e>
                  <m:sub>
                    <m:r>
                      <w:rPr>
                        <w:rFonts w:ascii="Cambria Math" w:hAnsi="Cambria Math"/>
                        <w:sz w:val="24"/>
                        <w:szCs w:val="24"/>
                      </w:rPr>
                      <m:t>NO3</m:t>
                    </m:r>
                  </m:sub>
                </m:sSub>
              </m:oMath>
            </m:oMathPara>
          </w:p>
        </w:tc>
        <w:tc>
          <w:tcPr>
            <w:tcW w:w="2268" w:type="dxa"/>
          </w:tcPr>
          <w:p w14:paraId="590E53D7"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1.1 M</w:t>
            </w:r>
          </w:p>
          <w:p w14:paraId="5DC855BB"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1 M</w:t>
            </w:r>
          </w:p>
          <w:p w14:paraId="57F3D57E"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10</w:t>
            </w:r>
            <w:r w:rsidRPr="008F7084">
              <w:rPr>
                <w:rFonts w:ascii="Times New Roman" w:hAnsi="Times New Roman" w:cs="Times New Roman"/>
                <w:sz w:val="24"/>
                <w:szCs w:val="24"/>
                <w:vertAlign w:val="superscript"/>
              </w:rPr>
              <w:t>-14</w:t>
            </w:r>
            <w:r w:rsidRPr="008F7084">
              <w:rPr>
                <w:rFonts w:ascii="Times New Roman" w:hAnsi="Times New Roman" w:cs="Times New Roman"/>
                <w:sz w:val="24"/>
                <w:szCs w:val="24"/>
                <w:vertAlign w:val="subscript"/>
              </w:rPr>
              <w:t xml:space="preserve"> </w:t>
            </w:r>
            <w:r w:rsidRPr="008F7084">
              <w:rPr>
                <w:rFonts w:ascii="Times New Roman" w:hAnsi="Times New Roman" w:cs="Times New Roman"/>
                <w:sz w:val="24"/>
                <w:szCs w:val="24"/>
              </w:rPr>
              <w:t>M</w:t>
            </w:r>
          </w:p>
          <w:p w14:paraId="397D6167"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0.1 M</w:t>
            </w:r>
          </w:p>
          <w:p w14:paraId="5131E335" w14:textId="77777777" w:rsidR="008F7084" w:rsidRPr="008F7084" w:rsidRDefault="008F7084" w:rsidP="008F7084">
            <w:pPr>
              <w:jc w:val="center"/>
              <w:rPr>
                <w:rFonts w:ascii="Times New Roman" w:hAnsi="Times New Roman" w:cs="Times New Roman"/>
                <w:sz w:val="24"/>
                <w:szCs w:val="24"/>
                <w:vertAlign w:val="superscript"/>
              </w:rPr>
            </w:pPr>
            <w:r w:rsidRPr="008F7084">
              <w:rPr>
                <w:rFonts w:ascii="Times New Roman" w:hAnsi="Times New Roman" w:cs="Times New Roman"/>
                <w:sz w:val="24"/>
                <w:szCs w:val="24"/>
              </w:rPr>
              <w:t>1.96 x10</w:t>
            </w:r>
            <w:r w:rsidRPr="008F7084">
              <w:rPr>
                <w:rFonts w:ascii="Times New Roman" w:hAnsi="Times New Roman" w:cs="Times New Roman"/>
                <w:sz w:val="24"/>
                <w:szCs w:val="24"/>
                <w:vertAlign w:val="superscript"/>
              </w:rPr>
              <w:t>-9</w:t>
            </w:r>
            <w:r w:rsidRPr="008F7084">
              <w:rPr>
                <w:rFonts w:ascii="Times New Roman" w:hAnsi="Times New Roman" w:cs="Times New Roman"/>
                <w:sz w:val="24"/>
                <w:szCs w:val="24"/>
              </w:rPr>
              <w:t xml:space="preserve"> m</w:t>
            </w:r>
            <w:r w:rsidRPr="008F7084">
              <w:rPr>
                <w:rFonts w:ascii="Times New Roman" w:hAnsi="Times New Roman" w:cs="Times New Roman"/>
                <w:sz w:val="24"/>
                <w:szCs w:val="24"/>
                <w:vertAlign w:val="superscript"/>
              </w:rPr>
              <w:t>2</w:t>
            </w:r>
            <w:r w:rsidRPr="008F7084">
              <w:rPr>
                <w:rFonts w:ascii="Times New Roman" w:hAnsi="Times New Roman" w:cs="Times New Roman"/>
                <w:sz w:val="24"/>
                <w:szCs w:val="24"/>
              </w:rPr>
              <w:t>s</w:t>
            </w:r>
            <w:r w:rsidRPr="008F7084">
              <w:rPr>
                <w:rFonts w:ascii="Times New Roman" w:hAnsi="Times New Roman" w:cs="Times New Roman"/>
                <w:sz w:val="24"/>
                <w:szCs w:val="24"/>
                <w:vertAlign w:val="superscript"/>
              </w:rPr>
              <w:t>-1</w:t>
            </w:r>
          </w:p>
          <w:p w14:paraId="0744A6EA" w14:textId="77777777" w:rsidR="008F7084" w:rsidRPr="008F7084" w:rsidRDefault="008F7084" w:rsidP="008F7084">
            <w:pPr>
              <w:jc w:val="center"/>
              <w:rPr>
                <w:rFonts w:ascii="Times New Roman" w:hAnsi="Times New Roman" w:cs="Times New Roman"/>
                <w:sz w:val="24"/>
                <w:szCs w:val="24"/>
                <w:vertAlign w:val="superscript"/>
              </w:rPr>
            </w:pPr>
            <w:r w:rsidRPr="008F7084">
              <w:rPr>
                <w:rFonts w:ascii="Times New Roman" w:hAnsi="Times New Roman" w:cs="Times New Roman"/>
                <w:sz w:val="24"/>
                <w:szCs w:val="24"/>
              </w:rPr>
              <w:t>5.27 x10</w:t>
            </w:r>
            <w:r w:rsidRPr="008F7084">
              <w:rPr>
                <w:rFonts w:ascii="Times New Roman" w:hAnsi="Times New Roman" w:cs="Times New Roman"/>
                <w:sz w:val="24"/>
                <w:szCs w:val="24"/>
                <w:vertAlign w:val="superscript"/>
              </w:rPr>
              <w:t>-9</w:t>
            </w:r>
            <w:r w:rsidRPr="008F7084">
              <w:rPr>
                <w:rFonts w:ascii="Times New Roman" w:hAnsi="Times New Roman" w:cs="Times New Roman"/>
                <w:sz w:val="24"/>
                <w:szCs w:val="24"/>
              </w:rPr>
              <w:t xml:space="preserve"> m</w:t>
            </w:r>
            <w:r w:rsidRPr="008F7084">
              <w:rPr>
                <w:rFonts w:ascii="Times New Roman" w:hAnsi="Times New Roman" w:cs="Times New Roman"/>
                <w:sz w:val="24"/>
                <w:szCs w:val="24"/>
                <w:vertAlign w:val="superscript"/>
              </w:rPr>
              <w:t>2</w:t>
            </w:r>
            <w:r w:rsidRPr="008F7084">
              <w:rPr>
                <w:rFonts w:ascii="Times New Roman" w:hAnsi="Times New Roman" w:cs="Times New Roman"/>
                <w:sz w:val="24"/>
                <w:szCs w:val="24"/>
              </w:rPr>
              <w:t>s</w:t>
            </w:r>
            <w:r w:rsidRPr="008F7084">
              <w:rPr>
                <w:rFonts w:ascii="Times New Roman" w:hAnsi="Times New Roman" w:cs="Times New Roman"/>
                <w:sz w:val="24"/>
                <w:szCs w:val="24"/>
                <w:vertAlign w:val="superscript"/>
              </w:rPr>
              <w:t>-1</w:t>
            </w:r>
          </w:p>
          <w:p w14:paraId="37D32A92" w14:textId="77777777" w:rsidR="008F7084" w:rsidRPr="008F7084" w:rsidRDefault="008F7084" w:rsidP="008F7084">
            <w:pPr>
              <w:jc w:val="center"/>
              <w:rPr>
                <w:rFonts w:ascii="Times New Roman" w:hAnsi="Times New Roman" w:cs="Times New Roman"/>
                <w:sz w:val="24"/>
                <w:szCs w:val="24"/>
                <w:vertAlign w:val="superscript"/>
              </w:rPr>
            </w:pPr>
            <w:r w:rsidRPr="008F7084">
              <w:rPr>
                <w:rFonts w:ascii="Times New Roman" w:hAnsi="Times New Roman" w:cs="Times New Roman"/>
                <w:sz w:val="24"/>
                <w:szCs w:val="24"/>
              </w:rPr>
              <w:t>9.31 x10</w:t>
            </w:r>
            <w:r w:rsidRPr="008F7084">
              <w:rPr>
                <w:rFonts w:ascii="Times New Roman" w:hAnsi="Times New Roman" w:cs="Times New Roman"/>
                <w:sz w:val="24"/>
                <w:szCs w:val="24"/>
                <w:vertAlign w:val="superscript"/>
              </w:rPr>
              <w:t>-9</w:t>
            </w:r>
            <w:r w:rsidRPr="008F7084">
              <w:rPr>
                <w:rFonts w:ascii="Times New Roman" w:hAnsi="Times New Roman" w:cs="Times New Roman"/>
                <w:sz w:val="24"/>
                <w:szCs w:val="24"/>
              </w:rPr>
              <w:t xml:space="preserve"> m</w:t>
            </w:r>
            <w:r w:rsidRPr="008F7084">
              <w:rPr>
                <w:rFonts w:ascii="Times New Roman" w:hAnsi="Times New Roman" w:cs="Times New Roman"/>
                <w:sz w:val="24"/>
                <w:szCs w:val="24"/>
                <w:vertAlign w:val="superscript"/>
              </w:rPr>
              <w:t>2</w:t>
            </w:r>
            <w:r w:rsidRPr="008F7084">
              <w:rPr>
                <w:rFonts w:ascii="Times New Roman" w:hAnsi="Times New Roman" w:cs="Times New Roman"/>
                <w:sz w:val="24"/>
                <w:szCs w:val="24"/>
              </w:rPr>
              <w:t>s</w:t>
            </w:r>
            <w:r w:rsidRPr="008F7084">
              <w:rPr>
                <w:rFonts w:ascii="Times New Roman" w:hAnsi="Times New Roman" w:cs="Times New Roman"/>
                <w:sz w:val="24"/>
                <w:szCs w:val="24"/>
                <w:vertAlign w:val="superscript"/>
              </w:rPr>
              <w:t>-1</w:t>
            </w:r>
          </w:p>
          <w:p w14:paraId="320F3364" w14:textId="3B1501AD"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1.90 x10</w:t>
            </w:r>
            <w:r w:rsidRPr="008F7084">
              <w:rPr>
                <w:rFonts w:ascii="Times New Roman" w:hAnsi="Times New Roman" w:cs="Times New Roman"/>
                <w:sz w:val="24"/>
                <w:szCs w:val="24"/>
                <w:vertAlign w:val="superscript"/>
              </w:rPr>
              <w:t>-9</w:t>
            </w:r>
            <w:r w:rsidRPr="008F7084">
              <w:rPr>
                <w:rFonts w:ascii="Times New Roman" w:hAnsi="Times New Roman" w:cs="Times New Roman"/>
                <w:sz w:val="24"/>
                <w:szCs w:val="24"/>
              </w:rPr>
              <w:t xml:space="preserve"> m</w:t>
            </w:r>
            <w:r w:rsidRPr="008F7084">
              <w:rPr>
                <w:rFonts w:ascii="Times New Roman" w:hAnsi="Times New Roman" w:cs="Times New Roman"/>
                <w:sz w:val="24"/>
                <w:szCs w:val="24"/>
                <w:vertAlign w:val="superscript"/>
              </w:rPr>
              <w:t>2</w:t>
            </w:r>
            <w:r w:rsidRPr="008F7084">
              <w:rPr>
                <w:rFonts w:ascii="Times New Roman" w:hAnsi="Times New Roman" w:cs="Times New Roman"/>
                <w:sz w:val="24"/>
                <w:szCs w:val="24"/>
              </w:rPr>
              <w:t>s</w:t>
            </w:r>
            <w:r w:rsidRPr="008F7084">
              <w:rPr>
                <w:rFonts w:ascii="Times New Roman" w:hAnsi="Times New Roman" w:cs="Times New Roman"/>
                <w:sz w:val="24"/>
                <w:szCs w:val="24"/>
                <w:vertAlign w:val="superscript"/>
              </w:rPr>
              <w:t>-1</w:t>
            </w:r>
          </w:p>
        </w:tc>
        <w:tc>
          <w:tcPr>
            <w:tcW w:w="4327" w:type="dxa"/>
          </w:tcPr>
          <w:p w14:paraId="14FE0752"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Initial and bulk concentration</w:t>
            </w:r>
          </w:p>
          <w:p w14:paraId="575166DC"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Initial and bulk concentration</w:t>
            </w:r>
          </w:p>
          <w:p w14:paraId="6F246BCB"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Initial and bulk concentration</w:t>
            </w:r>
          </w:p>
          <w:p w14:paraId="483EAE05"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Initial and bulk concentration</w:t>
            </w:r>
          </w:p>
          <w:p w14:paraId="19F79FBB"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Diffusion coefficient</w:t>
            </w:r>
          </w:p>
          <w:p w14:paraId="175B12F5"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Diffusion coefficient</w:t>
            </w:r>
          </w:p>
          <w:p w14:paraId="1666989B" w14:textId="77777777"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Diffusion coefficient</w:t>
            </w:r>
          </w:p>
          <w:p w14:paraId="0C334DF6" w14:textId="78F9324B" w:rsidR="008F7084" w:rsidRPr="008F7084" w:rsidRDefault="008F7084" w:rsidP="008F7084">
            <w:pPr>
              <w:jc w:val="center"/>
              <w:rPr>
                <w:rFonts w:ascii="Times New Roman" w:hAnsi="Times New Roman" w:cs="Times New Roman"/>
                <w:sz w:val="24"/>
                <w:szCs w:val="24"/>
              </w:rPr>
            </w:pPr>
            <w:r w:rsidRPr="008F7084">
              <w:rPr>
                <w:rFonts w:ascii="Times New Roman" w:hAnsi="Times New Roman" w:cs="Times New Roman"/>
                <w:sz w:val="24"/>
                <w:szCs w:val="24"/>
              </w:rPr>
              <w:t>Diffusion coefficient</w:t>
            </w:r>
          </w:p>
        </w:tc>
      </w:tr>
    </w:tbl>
    <w:p w14:paraId="36A24F93" w14:textId="77777777" w:rsidR="008F7084" w:rsidRDefault="008F7084" w:rsidP="008F7084">
      <w:pPr>
        <w:rPr>
          <w:rFonts w:hint="eastAsia"/>
        </w:rPr>
      </w:pPr>
    </w:p>
    <w:p w14:paraId="5057EFC5" w14:textId="77777777" w:rsidR="008F7084" w:rsidRDefault="008F7084" w:rsidP="008F7084">
      <w:pPr>
        <w:rPr>
          <w:rFonts w:hint="eastAsia"/>
        </w:rPr>
      </w:pPr>
    </w:p>
    <w:p w14:paraId="17155A91" w14:textId="77777777" w:rsidR="008F7084" w:rsidRDefault="008F7084" w:rsidP="008F7084">
      <w:pPr>
        <w:rPr>
          <w:rFonts w:hint="eastAsia"/>
        </w:rPr>
      </w:pPr>
    </w:p>
    <w:p w14:paraId="1BF8EB86" w14:textId="77777777" w:rsidR="008F7084" w:rsidRDefault="008F7084" w:rsidP="008F7084">
      <w:pPr>
        <w:rPr>
          <w:rFonts w:hint="eastAsia"/>
        </w:rPr>
      </w:pPr>
    </w:p>
    <w:p w14:paraId="66D141B9" w14:textId="77777777" w:rsidR="008F7084" w:rsidRDefault="008F7084" w:rsidP="008F7084">
      <w:pPr>
        <w:rPr>
          <w:rFonts w:hint="eastAsia"/>
        </w:rPr>
      </w:pPr>
    </w:p>
    <w:p w14:paraId="39A6F754" w14:textId="77777777" w:rsidR="008F7084" w:rsidRDefault="008F7084" w:rsidP="008F7084">
      <w:pPr>
        <w:rPr>
          <w:rFonts w:hint="eastAsia"/>
        </w:rPr>
      </w:pPr>
    </w:p>
    <w:p w14:paraId="4AE099D6" w14:textId="77777777" w:rsidR="00714EC6" w:rsidRPr="00714EC6" w:rsidRDefault="00714EC6" w:rsidP="002C58DB">
      <w:pPr>
        <w:spacing w:line="360" w:lineRule="auto"/>
        <w:jc w:val="left"/>
        <w:rPr>
          <w:rFonts w:ascii="Times New Roman" w:hAnsi="Times New Roman" w:cs="Times New Roman"/>
          <w:sz w:val="24"/>
          <w:szCs w:val="24"/>
        </w:rPr>
      </w:pPr>
    </w:p>
    <w:sectPr w:rsidR="00714EC6" w:rsidRPr="00714EC6" w:rsidSect="008F708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80C7DD" w14:textId="77777777" w:rsidR="00CE625A" w:rsidRDefault="00CE625A" w:rsidP="00095CF7">
      <w:pPr>
        <w:rPr>
          <w:rFonts w:hint="eastAsia"/>
        </w:rPr>
      </w:pPr>
      <w:r>
        <w:separator/>
      </w:r>
    </w:p>
  </w:endnote>
  <w:endnote w:type="continuationSeparator" w:id="0">
    <w:p w14:paraId="339B71C5" w14:textId="77777777" w:rsidR="00CE625A" w:rsidRDefault="00CE625A" w:rsidP="00095CF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3C68B7" w14:textId="77777777" w:rsidR="00CE625A" w:rsidRDefault="00CE625A" w:rsidP="00095CF7">
      <w:pPr>
        <w:rPr>
          <w:rFonts w:hint="eastAsia"/>
        </w:rPr>
      </w:pPr>
      <w:r>
        <w:separator/>
      </w:r>
    </w:p>
  </w:footnote>
  <w:footnote w:type="continuationSeparator" w:id="0">
    <w:p w14:paraId="20964E7D" w14:textId="77777777" w:rsidR="00CE625A" w:rsidRDefault="00CE625A" w:rsidP="00095CF7">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5E30"/>
    <w:rsid w:val="0001647D"/>
    <w:rsid w:val="0004428A"/>
    <w:rsid w:val="000906F1"/>
    <w:rsid w:val="00095CF7"/>
    <w:rsid w:val="000A34A9"/>
    <w:rsid w:val="000A6759"/>
    <w:rsid w:val="000D46DA"/>
    <w:rsid w:val="000D5E7C"/>
    <w:rsid w:val="000E22A1"/>
    <w:rsid w:val="000E3D86"/>
    <w:rsid w:val="00100A74"/>
    <w:rsid w:val="00133DC9"/>
    <w:rsid w:val="00167337"/>
    <w:rsid w:val="00183BCC"/>
    <w:rsid w:val="00184745"/>
    <w:rsid w:val="001900B8"/>
    <w:rsid w:val="001C362D"/>
    <w:rsid w:val="001F55AF"/>
    <w:rsid w:val="00232733"/>
    <w:rsid w:val="00236150"/>
    <w:rsid w:val="0025405D"/>
    <w:rsid w:val="00260073"/>
    <w:rsid w:val="002834B2"/>
    <w:rsid w:val="002B0404"/>
    <w:rsid w:val="002C58DB"/>
    <w:rsid w:val="002C6E7D"/>
    <w:rsid w:val="002F1B77"/>
    <w:rsid w:val="002F320E"/>
    <w:rsid w:val="0033794C"/>
    <w:rsid w:val="00397D98"/>
    <w:rsid w:val="003D5E30"/>
    <w:rsid w:val="004008BB"/>
    <w:rsid w:val="00446084"/>
    <w:rsid w:val="004E64D3"/>
    <w:rsid w:val="004E6BE5"/>
    <w:rsid w:val="0054314D"/>
    <w:rsid w:val="00544B87"/>
    <w:rsid w:val="005C16BF"/>
    <w:rsid w:val="005F4C46"/>
    <w:rsid w:val="005F5BDB"/>
    <w:rsid w:val="006468A4"/>
    <w:rsid w:val="00667053"/>
    <w:rsid w:val="00673717"/>
    <w:rsid w:val="00682EB1"/>
    <w:rsid w:val="0068357B"/>
    <w:rsid w:val="006E0E07"/>
    <w:rsid w:val="00714EC6"/>
    <w:rsid w:val="00737393"/>
    <w:rsid w:val="007B73AC"/>
    <w:rsid w:val="00825943"/>
    <w:rsid w:val="008266F6"/>
    <w:rsid w:val="00847F61"/>
    <w:rsid w:val="008E163A"/>
    <w:rsid w:val="008E2E99"/>
    <w:rsid w:val="008F7084"/>
    <w:rsid w:val="008F714E"/>
    <w:rsid w:val="00914C69"/>
    <w:rsid w:val="00914EC9"/>
    <w:rsid w:val="00944086"/>
    <w:rsid w:val="00965E15"/>
    <w:rsid w:val="009D6F99"/>
    <w:rsid w:val="00A15695"/>
    <w:rsid w:val="00A22028"/>
    <w:rsid w:val="00AD7C59"/>
    <w:rsid w:val="00AE18D3"/>
    <w:rsid w:val="00AF5B06"/>
    <w:rsid w:val="00B21AEE"/>
    <w:rsid w:val="00B34A21"/>
    <w:rsid w:val="00B64E00"/>
    <w:rsid w:val="00BA08D2"/>
    <w:rsid w:val="00BD62BB"/>
    <w:rsid w:val="00C058EE"/>
    <w:rsid w:val="00C42841"/>
    <w:rsid w:val="00C46F49"/>
    <w:rsid w:val="00C548AD"/>
    <w:rsid w:val="00C80322"/>
    <w:rsid w:val="00CE6228"/>
    <w:rsid w:val="00CE625A"/>
    <w:rsid w:val="00D10991"/>
    <w:rsid w:val="00D2617A"/>
    <w:rsid w:val="00D43652"/>
    <w:rsid w:val="00D52264"/>
    <w:rsid w:val="00DA318E"/>
    <w:rsid w:val="00DF5B53"/>
    <w:rsid w:val="00E230AD"/>
    <w:rsid w:val="00E77489"/>
    <w:rsid w:val="00E83810"/>
    <w:rsid w:val="00E86CED"/>
    <w:rsid w:val="00EF399E"/>
    <w:rsid w:val="00F25C57"/>
    <w:rsid w:val="00F341AE"/>
    <w:rsid w:val="00F713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02B557"/>
  <w15:chartTrackingRefBased/>
  <w15:docId w15:val="{355E90AE-B72D-4E6F-8E20-83205E3A6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4284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95CF7"/>
    <w:pPr>
      <w:tabs>
        <w:tab w:val="center" w:pos="4153"/>
        <w:tab w:val="right" w:pos="8306"/>
      </w:tabs>
      <w:snapToGrid w:val="0"/>
      <w:jc w:val="center"/>
    </w:pPr>
    <w:rPr>
      <w:sz w:val="18"/>
      <w:szCs w:val="18"/>
    </w:rPr>
  </w:style>
  <w:style w:type="character" w:customStyle="1" w:styleId="a4">
    <w:name w:val="页眉 字符"/>
    <w:basedOn w:val="a0"/>
    <w:link w:val="a3"/>
    <w:uiPriority w:val="99"/>
    <w:rsid w:val="00095CF7"/>
    <w:rPr>
      <w:sz w:val="18"/>
      <w:szCs w:val="18"/>
    </w:rPr>
  </w:style>
  <w:style w:type="paragraph" w:styleId="a5">
    <w:name w:val="footer"/>
    <w:basedOn w:val="a"/>
    <w:link w:val="a6"/>
    <w:uiPriority w:val="99"/>
    <w:unhideWhenUsed/>
    <w:rsid w:val="00095CF7"/>
    <w:pPr>
      <w:tabs>
        <w:tab w:val="center" w:pos="4153"/>
        <w:tab w:val="right" w:pos="8306"/>
      </w:tabs>
      <w:snapToGrid w:val="0"/>
      <w:jc w:val="left"/>
    </w:pPr>
    <w:rPr>
      <w:sz w:val="18"/>
      <w:szCs w:val="18"/>
    </w:rPr>
  </w:style>
  <w:style w:type="character" w:customStyle="1" w:styleId="a6">
    <w:name w:val="页脚 字符"/>
    <w:basedOn w:val="a0"/>
    <w:link w:val="a5"/>
    <w:uiPriority w:val="99"/>
    <w:rsid w:val="00095CF7"/>
    <w:rPr>
      <w:sz w:val="18"/>
      <w:szCs w:val="18"/>
    </w:rPr>
  </w:style>
  <w:style w:type="table" w:styleId="a7">
    <w:name w:val="Table Grid"/>
    <w:basedOn w:val="a1"/>
    <w:uiPriority w:val="39"/>
    <w:rsid w:val="008F70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8F7084"/>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1.tiff"/><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tif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f"/><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image" Target="media/image19.tiff"/><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image" Target="media/image2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27</Pages>
  <Words>1310</Words>
  <Characters>7473</Characters>
  <Application>Microsoft Office Word</Application>
  <DocSecurity>0</DocSecurity>
  <Lines>62</Lines>
  <Paragraphs>17</Paragraphs>
  <ScaleCrop>false</ScaleCrop>
  <Company/>
  <LinksUpToDate>false</LinksUpToDate>
  <CharactersWithSpaces>8766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gu</dc:creator>
  <cp:keywords/>
  <dc:description/>
  <cp:lastModifiedBy>lyn gu</cp:lastModifiedBy>
  <cp:revision>2</cp:revision>
  <dcterms:created xsi:type="dcterms:W3CDTF">2024-12-11T06:50:00Z</dcterms:created>
  <dcterms:modified xsi:type="dcterms:W3CDTF">2024-12-11T06:50:00Z</dcterms:modified>
</cp:coreProperties>
</file>