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2E8491" w14:textId="77777777" w:rsidR="00862D94" w:rsidRPr="00944D79" w:rsidRDefault="00862D94" w:rsidP="001A7835">
      <w:pPr>
        <w:autoSpaceDE w:val="0"/>
        <w:autoSpaceDN w:val="0"/>
        <w:adjustRightInd w:val="0"/>
        <w:spacing w:after="0" w:line="480" w:lineRule="auto"/>
        <w:jc w:val="both"/>
        <w:rPr>
          <w:rFonts w:ascii="Times New Roman" w:hAnsi="Times New Roman" w:cs="Times New Roman"/>
          <w:sz w:val="24"/>
          <w:szCs w:val="24"/>
        </w:rPr>
      </w:pPr>
    </w:p>
    <w:p w14:paraId="7C8F80D2" w14:textId="77777777" w:rsidR="00992083" w:rsidRPr="00944D79" w:rsidRDefault="00992083" w:rsidP="00BB3B0E">
      <w:pPr>
        <w:autoSpaceDE w:val="0"/>
        <w:autoSpaceDN w:val="0"/>
        <w:adjustRightInd w:val="0"/>
        <w:spacing w:after="0" w:line="276" w:lineRule="auto"/>
        <w:jc w:val="both"/>
        <w:rPr>
          <w:rFonts w:ascii="Times New Roman" w:hAnsi="Times New Roman" w:cs="Times New Roman"/>
          <w:sz w:val="24"/>
          <w:szCs w:val="24"/>
        </w:rPr>
      </w:pPr>
    </w:p>
    <w:p w14:paraId="284DE2FD" w14:textId="37F02CAC" w:rsidR="00992083" w:rsidRPr="00944D79" w:rsidRDefault="00992083" w:rsidP="000A39BD">
      <w:pPr>
        <w:autoSpaceDE w:val="0"/>
        <w:autoSpaceDN w:val="0"/>
        <w:adjustRightInd w:val="0"/>
        <w:spacing w:after="0" w:line="240" w:lineRule="auto"/>
        <w:rPr>
          <w:rFonts w:ascii="Times New Roman" w:hAnsi="Times New Roman" w:cs="Times New Roman"/>
          <w:b/>
          <w:sz w:val="20"/>
          <w:szCs w:val="20"/>
        </w:rPr>
      </w:pPr>
      <w:r w:rsidRPr="00944D79">
        <w:rPr>
          <w:rFonts w:ascii="Times New Roman" w:hAnsi="Times New Roman" w:cs="Times New Roman"/>
          <w:b/>
          <w:sz w:val="24"/>
          <w:szCs w:val="24"/>
        </w:rPr>
        <w:t xml:space="preserve">Table 1. </w:t>
      </w:r>
      <w:r w:rsidR="00CE0CF1" w:rsidRPr="00944D79">
        <w:rPr>
          <w:rFonts w:ascii="Times New Roman" w:hAnsi="Times New Roman" w:cs="Times New Roman"/>
          <w:b/>
          <w:sz w:val="20"/>
          <w:szCs w:val="20"/>
        </w:rPr>
        <w:t>The PICOS</w:t>
      </w:r>
      <w:r w:rsidR="00A336EE" w:rsidRPr="00944D79">
        <w:rPr>
          <w:rFonts w:ascii="Times New Roman" w:hAnsi="Times New Roman" w:cs="Times New Roman"/>
          <w:b/>
          <w:sz w:val="20"/>
          <w:szCs w:val="20"/>
        </w:rPr>
        <w:t>T</w:t>
      </w:r>
      <w:r w:rsidR="00CE0CF1" w:rsidRPr="00944D79">
        <w:rPr>
          <w:rFonts w:ascii="Times New Roman" w:hAnsi="Times New Roman" w:cs="Times New Roman"/>
          <w:b/>
          <w:sz w:val="20"/>
          <w:szCs w:val="20"/>
        </w:rPr>
        <w:t xml:space="preserve"> Model and Key terms for the Search Strategy</w:t>
      </w:r>
    </w:p>
    <w:tbl>
      <w:tblPr>
        <w:tblW w:w="0" w:type="auto"/>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799"/>
        <w:gridCol w:w="4855"/>
      </w:tblGrid>
      <w:tr w:rsidR="006C7780" w:rsidRPr="00944D79" w14:paraId="12BE8AA2" w14:textId="77777777" w:rsidTr="009D1A2D">
        <w:tc>
          <w:tcPr>
            <w:tcW w:w="1276" w:type="dxa"/>
            <w:shd w:val="clear" w:color="auto" w:fill="auto"/>
          </w:tcPr>
          <w:p w14:paraId="00E8AD33"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PICOS items</w:t>
            </w:r>
          </w:p>
        </w:tc>
        <w:tc>
          <w:tcPr>
            <w:tcW w:w="2799" w:type="dxa"/>
            <w:shd w:val="clear" w:color="auto" w:fill="auto"/>
          </w:tcPr>
          <w:p w14:paraId="79492D54"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Description</w:t>
            </w:r>
          </w:p>
        </w:tc>
        <w:tc>
          <w:tcPr>
            <w:tcW w:w="4855" w:type="dxa"/>
            <w:shd w:val="clear" w:color="auto" w:fill="auto"/>
          </w:tcPr>
          <w:p w14:paraId="075CEB61"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 xml:space="preserve">Synonyms </w:t>
            </w:r>
          </w:p>
        </w:tc>
      </w:tr>
      <w:tr w:rsidR="006C7780" w:rsidRPr="00944D79" w14:paraId="31B83FF8" w14:textId="77777777" w:rsidTr="009D1A2D">
        <w:tc>
          <w:tcPr>
            <w:tcW w:w="1276" w:type="dxa"/>
            <w:shd w:val="clear" w:color="auto" w:fill="auto"/>
          </w:tcPr>
          <w:p w14:paraId="32D92AA4"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P</w:t>
            </w:r>
            <w:r w:rsidRPr="00944D79">
              <w:rPr>
                <w:rFonts w:ascii="Times New Roman" w:hAnsi="Times New Roman" w:cs="Times New Roman"/>
                <w:sz w:val="16"/>
                <w:szCs w:val="24"/>
              </w:rPr>
              <w:t>opulation</w:t>
            </w:r>
          </w:p>
        </w:tc>
        <w:tc>
          <w:tcPr>
            <w:tcW w:w="2799" w:type="dxa"/>
            <w:shd w:val="clear" w:color="auto" w:fill="auto"/>
          </w:tcPr>
          <w:p w14:paraId="50459B7C"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Adult male and female patients with any type of cancer, aged</w:t>
            </w:r>
            <w:r w:rsidRPr="00944D79">
              <w:rPr>
                <w:rFonts w:ascii="Times New Roman" w:hAnsi="Times New Roman" w:cs="Times New Roman"/>
                <w:sz w:val="16"/>
                <w:szCs w:val="24"/>
                <w:shd w:val="clear" w:color="auto" w:fill="FFFFFF"/>
              </w:rPr>
              <w:t xml:space="preserve"> ≥</w:t>
            </w:r>
            <w:r w:rsidRPr="00944D79">
              <w:rPr>
                <w:rFonts w:ascii="Times New Roman" w:hAnsi="Times New Roman" w:cs="Times New Roman"/>
                <w:sz w:val="16"/>
                <w:szCs w:val="24"/>
              </w:rPr>
              <w:t>18years in low-and middle-income countries.</w:t>
            </w:r>
          </w:p>
        </w:tc>
        <w:tc>
          <w:tcPr>
            <w:tcW w:w="4855" w:type="dxa"/>
            <w:shd w:val="clear" w:color="auto" w:fill="auto"/>
          </w:tcPr>
          <w:p w14:paraId="196ACFF2"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sz w:val="16"/>
                <w:szCs w:val="24"/>
              </w:rPr>
              <w:t>“adult patients with cancer” OR “adult oncology patients” OR “adult with cancer” OR “women with cancer” OR “men with cancer” OR “man with cancer” OR “woman with cancer” OR “elderly with cancer” OR “middle aged with cancer” OR “aged with cancer” OR “geriatric age group with cancer” OR “geriatric oncology age group” OR “women with neoplasm” OR “woman with neoplasm” OR “elderly with neoplasm” OR “middle aged with neoplasm” OR “aged with neoplasm” OR “geriatric age group with neoplasm” OR “women with carcinoma” OR “men with carcinoma” OR “man with carcinoma” OR “woman with carcinoma” OR “elderly with carcinoma” OR “middle aged with carcinoma” OR “aged with carcinoma” OR “geriatric age group with carcinoma”</w:t>
            </w:r>
          </w:p>
        </w:tc>
      </w:tr>
      <w:tr w:rsidR="006C7780" w:rsidRPr="00944D79" w14:paraId="242F709C" w14:textId="77777777" w:rsidTr="009D1A2D">
        <w:tc>
          <w:tcPr>
            <w:tcW w:w="1276" w:type="dxa"/>
            <w:shd w:val="clear" w:color="auto" w:fill="auto"/>
          </w:tcPr>
          <w:p w14:paraId="047AEAC2"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I</w:t>
            </w:r>
            <w:r w:rsidRPr="00944D79">
              <w:rPr>
                <w:rFonts w:ascii="Times New Roman" w:hAnsi="Times New Roman" w:cs="Times New Roman"/>
                <w:sz w:val="16"/>
                <w:szCs w:val="24"/>
              </w:rPr>
              <w:t>ntervention</w:t>
            </w:r>
          </w:p>
        </w:tc>
        <w:tc>
          <w:tcPr>
            <w:tcW w:w="2799" w:type="dxa"/>
            <w:shd w:val="clear" w:color="auto" w:fill="auto"/>
          </w:tcPr>
          <w:p w14:paraId="7A8CC9E6"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Psychosocial care/psychosocial support.</w:t>
            </w:r>
          </w:p>
        </w:tc>
        <w:tc>
          <w:tcPr>
            <w:tcW w:w="4855" w:type="dxa"/>
            <w:shd w:val="clear" w:color="auto" w:fill="auto"/>
          </w:tcPr>
          <w:p w14:paraId="062A69F4"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sz w:val="16"/>
                <w:szCs w:val="24"/>
              </w:rPr>
              <w:t>“psychosocial care” OR “supportive care”</w:t>
            </w:r>
            <w:r w:rsidRPr="00944D79">
              <w:rPr>
                <w:rFonts w:ascii="Times New Roman" w:hAnsi="Times New Roman" w:cs="Times New Roman"/>
                <w:sz w:val="16"/>
                <w:szCs w:val="24"/>
                <w:shd w:val="clear" w:color="auto" w:fill="FFFFFF"/>
              </w:rPr>
              <w:t xml:space="preserve"> OR “palliative care” OR “psychological care” OR “social care” OR “palliative and psychosocial care” OR “palliative care and psychosocial” OR “psychosocial support” OR “emotional support” OR “psychological assistance” OR </w:t>
            </w:r>
            <w:r w:rsidRPr="00944D79">
              <w:rPr>
                <w:rFonts w:ascii="Times New Roman" w:hAnsi="Times New Roman" w:cs="Times New Roman"/>
                <w:sz w:val="16"/>
                <w:szCs w:val="24"/>
              </w:rPr>
              <w:t xml:space="preserve">“psychosocial rehabilitation” OR </w:t>
            </w:r>
            <w:r w:rsidRPr="00944D79">
              <w:rPr>
                <w:rFonts w:ascii="Times New Roman" w:hAnsi="Times New Roman" w:cs="Times New Roman"/>
                <w:sz w:val="16"/>
                <w:szCs w:val="24"/>
                <w:shd w:val="clear" w:color="auto" w:fill="FFFFFF"/>
              </w:rPr>
              <w:t>“</w:t>
            </w:r>
            <w:r w:rsidRPr="00944D79">
              <w:rPr>
                <w:rFonts w:ascii="Times New Roman" w:hAnsi="Times New Roman" w:cs="Times New Roman"/>
                <w:sz w:val="16"/>
                <w:szCs w:val="24"/>
              </w:rPr>
              <w:t>mental health rehabilitation”</w:t>
            </w:r>
            <w:r w:rsidRPr="00944D79">
              <w:rPr>
                <w:rFonts w:ascii="Times New Roman" w:hAnsi="Times New Roman" w:cs="Times New Roman"/>
                <w:sz w:val="16"/>
                <w:szCs w:val="24"/>
                <w:shd w:val="clear" w:color="auto" w:fill="FFFFFF"/>
              </w:rPr>
              <w:t xml:space="preserve"> OR “</w:t>
            </w:r>
            <w:r w:rsidRPr="00944D79">
              <w:rPr>
                <w:rFonts w:ascii="Times New Roman" w:hAnsi="Times New Roman" w:cs="Times New Roman"/>
                <w:sz w:val="16"/>
                <w:szCs w:val="24"/>
              </w:rPr>
              <w:t>psychosocial support system” OR “social support systems” OR “</w:t>
            </w:r>
            <w:hyperlink r:id="rId8" w:history="1">
              <w:r w:rsidRPr="007D679C">
                <w:rPr>
                  <w:rStyle w:val="Hyperlink"/>
                  <w:rFonts w:ascii="Times New Roman" w:hAnsi="Times New Roman" w:cs="Times New Roman"/>
                  <w:color w:val="auto"/>
                  <w:sz w:val="16"/>
                  <w:szCs w:val="24"/>
                  <w:u w:val="none"/>
                  <w:shd w:val="clear" w:color="auto" w:fill="FFFFFF"/>
                </w:rPr>
                <w:t>psychosocial intervention</w:t>
              </w:r>
            </w:hyperlink>
            <w:r w:rsidRPr="007D679C">
              <w:rPr>
                <w:rStyle w:val="Hyperlink"/>
                <w:rFonts w:ascii="Times New Roman" w:hAnsi="Times New Roman" w:cs="Times New Roman"/>
                <w:color w:val="auto"/>
                <w:sz w:val="16"/>
                <w:szCs w:val="24"/>
                <w:u w:val="none"/>
                <w:shd w:val="clear" w:color="auto" w:fill="FFFFFF"/>
              </w:rPr>
              <w:t>”</w:t>
            </w:r>
            <w:r w:rsidRPr="007D679C">
              <w:rPr>
                <w:rFonts w:ascii="Times New Roman" w:hAnsi="Times New Roman" w:cs="Times New Roman"/>
                <w:sz w:val="16"/>
                <w:szCs w:val="24"/>
              </w:rPr>
              <w:t xml:space="preserve"> OR “</w:t>
            </w:r>
            <w:r w:rsidRPr="007D679C">
              <w:rPr>
                <w:rStyle w:val="highlight"/>
                <w:rFonts w:ascii="Times New Roman" w:hAnsi="Times New Roman" w:cs="Times New Roman"/>
                <w:sz w:val="16"/>
                <w:szCs w:val="24"/>
              </w:rPr>
              <w:t>psycho-oncology”</w:t>
            </w:r>
            <w:r w:rsidRPr="007D679C">
              <w:rPr>
                <w:rFonts w:ascii="Times New Roman" w:hAnsi="Times New Roman" w:cs="Times New Roman"/>
                <w:sz w:val="16"/>
                <w:szCs w:val="24"/>
              </w:rPr>
              <w:t xml:space="preserve"> OR “psychosocial oncology” OR</w:t>
            </w:r>
            <w:r w:rsidRPr="007D679C">
              <w:rPr>
                <w:rFonts w:ascii="Times New Roman" w:hAnsi="Times New Roman" w:cs="Times New Roman"/>
                <w:b/>
                <w:sz w:val="16"/>
                <w:szCs w:val="24"/>
              </w:rPr>
              <w:t xml:space="preserve"> </w:t>
            </w:r>
            <w:r w:rsidRPr="007D679C">
              <w:rPr>
                <w:rFonts w:ascii="Times New Roman" w:hAnsi="Times New Roman" w:cs="Times New Roman"/>
                <w:sz w:val="16"/>
                <w:szCs w:val="24"/>
              </w:rPr>
              <w:t>“</w:t>
            </w:r>
            <w:r w:rsidRPr="007D679C">
              <w:rPr>
                <w:rStyle w:val="vivbold"/>
                <w:rFonts w:ascii="Times New Roman" w:hAnsi="Times New Roman" w:cs="Times New Roman"/>
                <w:sz w:val="16"/>
                <w:szCs w:val="24"/>
                <w:shd w:val="clear" w:color="auto" w:fill="FFFFFF"/>
              </w:rPr>
              <w:t>psychosocial</w:t>
            </w:r>
            <w:r w:rsidRPr="007D679C">
              <w:rPr>
                <w:rFonts w:ascii="Times New Roman" w:hAnsi="Times New Roman" w:cs="Times New Roman"/>
                <w:sz w:val="16"/>
                <w:szCs w:val="24"/>
                <w:shd w:val="clear" w:color="auto" w:fill="FFFFFF"/>
              </w:rPr>
              <w:t> </w:t>
            </w:r>
            <w:r w:rsidRPr="007D679C">
              <w:rPr>
                <w:rStyle w:val="vivbold"/>
                <w:rFonts w:ascii="Times New Roman" w:hAnsi="Times New Roman" w:cs="Times New Roman"/>
                <w:sz w:val="16"/>
                <w:szCs w:val="24"/>
                <w:shd w:val="clear" w:color="auto" w:fill="FFFFFF"/>
              </w:rPr>
              <w:t>palliative</w:t>
            </w:r>
            <w:r w:rsidRPr="007D679C">
              <w:rPr>
                <w:rFonts w:ascii="Times New Roman" w:hAnsi="Times New Roman" w:cs="Times New Roman"/>
                <w:sz w:val="16"/>
                <w:szCs w:val="24"/>
                <w:shd w:val="clear" w:color="auto" w:fill="FFFFFF"/>
              </w:rPr>
              <w:t> </w:t>
            </w:r>
            <w:r w:rsidRPr="007D679C">
              <w:rPr>
                <w:rStyle w:val="vivbold"/>
                <w:rFonts w:ascii="Times New Roman" w:hAnsi="Times New Roman" w:cs="Times New Roman"/>
                <w:sz w:val="16"/>
                <w:szCs w:val="24"/>
                <w:shd w:val="clear" w:color="auto" w:fill="FFFFFF"/>
              </w:rPr>
              <w:t>care”</w:t>
            </w:r>
            <w:r w:rsidRPr="007D679C">
              <w:rPr>
                <w:rStyle w:val="ng-isolate-scope"/>
                <w:rFonts w:ascii="Times New Roman" w:hAnsi="Times New Roman" w:cs="Times New Roman"/>
                <w:bCs/>
                <w:sz w:val="16"/>
                <w:szCs w:val="24"/>
              </w:rPr>
              <w:t xml:space="preserve"> </w:t>
            </w:r>
            <w:r w:rsidRPr="007D679C">
              <w:rPr>
                <w:rStyle w:val="vivbold"/>
                <w:rFonts w:ascii="Times New Roman" w:hAnsi="Times New Roman" w:cs="Times New Roman"/>
                <w:sz w:val="16"/>
                <w:szCs w:val="24"/>
                <w:shd w:val="clear" w:color="auto" w:fill="FFFFFF"/>
              </w:rPr>
              <w:t>OR “</w:t>
            </w:r>
            <w:r w:rsidRPr="007D679C">
              <w:rPr>
                <w:rFonts w:ascii="Times New Roman" w:hAnsi="Times New Roman" w:cs="Times New Roman"/>
                <w:sz w:val="16"/>
                <w:szCs w:val="24"/>
              </w:rPr>
              <w:t>psychosocial</w:t>
            </w:r>
            <w:r w:rsidRPr="007D679C">
              <w:rPr>
                <w:rFonts w:ascii="Times New Roman" w:hAnsi="Times New Roman" w:cs="Times New Roman"/>
                <w:sz w:val="16"/>
                <w:szCs w:val="24"/>
                <w:shd w:val="clear" w:color="auto" w:fill="FFFFFF"/>
              </w:rPr>
              <w:t xml:space="preserve"> support in </w:t>
            </w:r>
            <w:r w:rsidRPr="007D679C">
              <w:rPr>
                <w:rFonts w:ascii="Times New Roman" w:hAnsi="Times New Roman" w:cs="Times New Roman"/>
                <w:sz w:val="16"/>
                <w:szCs w:val="24"/>
              </w:rPr>
              <w:t xml:space="preserve">palliative care” </w:t>
            </w:r>
            <w:r w:rsidRPr="007D679C">
              <w:rPr>
                <w:rStyle w:val="ng-isolate-scope"/>
                <w:rFonts w:ascii="Times New Roman" w:hAnsi="Times New Roman" w:cs="Times New Roman"/>
                <w:sz w:val="16"/>
                <w:szCs w:val="24"/>
              </w:rPr>
              <w:t>OR “</w:t>
            </w:r>
            <w:hyperlink r:id="rId9" w:history="1">
              <w:r w:rsidRPr="007D679C">
                <w:rPr>
                  <w:rStyle w:val="Hyperlink"/>
                  <w:rFonts w:ascii="Times New Roman" w:hAnsi="Times New Roman" w:cs="Times New Roman"/>
                  <w:color w:val="auto"/>
                  <w:sz w:val="16"/>
                  <w:szCs w:val="24"/>
                  <w:u w:val="none"/>
                </w:rPr>
                <w:t>psychosocial wellbeing in palliative care</w:t>
              </w:r>
            </w:hyperlink>
            <w:r w:rsidRPr="007D679C">
              <w:rPr>
                <w:rStyle w:val="Hyperlink"/>
                <w:rFonts w:ascii="Times New Roman" w:hAnsi="Times New Roman" w:cs="Times New Roman"/>
                <w:color w:val="auto"/>
                <w:sz w:val="16"/>
                <w:szCs w:val="24"/>
                <w:u w:val="none"/>
              </w:rPr>
              <w:t xml:space="preserve">” </w:t>
            </w:r>
            <w:r w:rsidRPr="007D679C">
              <w:rPr>
                <w:rStyle w:val="ng-isolate-scope"/>
                <w:rFonts w:ascii="Times New Roman" w:hAnsi="Times New Roman" w:cs="Times New Roman"/>
                <w:sz w:val="16"/>
                <w:szCs w:val="24"/>
              </w:rPr>
              <w:t>OR “</w:t>
            </w:r>
            <w:r w:rsidRPr="007D679C">
              <w:rPr>
                <w:rFonts w:ascii="Times New Roman" w:hAnsi="Times New Roman" w:cs="Times New Roman"/>
                <w:sz w:val="16"/>
                <w:szCs w:val="24"/>
              </w:rPr>
              <w:t>psychosocial</w:t>
            </w:r>
            <w:r w:rsidRPr="007D679C">
              <w:rPr>
                <w:rFonts w:ascii="Times New Roman" w:hAnsi="Times New Roman" w:cs="Times New Roman"/>
                <w:sz w:val="16"/>
                <w:szCs w:val="24"/>
                <w:shd w:val="clear" w:color="auto" w:fill="FFFFFF"/>
              </w:rPr>
              <w:t> supportive intervention” OR “psychosocial concerns in</w:t>
            </w:r>
            <w:r w:rsidRPr="007D679C">
              <w:rPr>
                <w:rFonts w:ascii="Times New Roman" w:hAnsi="Times New Roman" w:cs="Times New Roman"/>
                <w:sz w:val="16"/>
                <w:szCs w:val="24"/>
              </w:rPr>
              <w:t xml:space="preserve"> </w:t>
            </w:r>
            <w:r w:rsidRPr="007D679C">
              <w:rPr>
                <w:rFonts w:ascii="Times New Roman" w:hAnsi="Times New Roman" w:cs="Times New Roman"/>
                <w:sz w:val="16"/>
                <w:szCs w:val="24"/>
                <w:shd w:val="clear" w:color="auto" w:fill="FFFFFF"/>
              </w:rPr>
              <w:t>palliative care” OR “</w:t>
            </w:r>
            <w:r w:rsidRPr="007D679C">
              <w:rPr>
                <w:rStyle w:val="ng-isolate-scope"/>
                <w:rFonts w:ascii="Times New Roman" w:hAnsi="Times New Roman" w:cs="Times New Roman"/>
                <w:sz w:val="16"/>
                <w:szCs w:val="24"/>
              </w:rPr>
              <w:t xml:space="preserve">psycho-oncological care” </w:t>
            </w:r>
            <w:r w:rsidRPr="007D679C">
              <w:rPr>
                <w:rStyle w:val="ng-isolate-scope"/>
                <w:rFonts w:ascii="Times New Roman" w:hAnsi="Times New Roman" w:cs="Times New Roman"/>
                <w:bCs/>
                <w:sz w:val="16"/>
                <w:szCs w:val="24"/>
              </w:rPr>
              <w:t>OR “psychosocial treatment”</w:t>
            </w:r>
          </w:p>
        </w:tc>
      </w:tr>
      <w:tr w:rsidR="006C7780" w:rsidRPr="00944D79" w14:paraId="57E85317" w14:textId="77777777" w:rsidTr="009D1A2D">
        <w:tc>
          <w:tcPr>
            <w:tcW w:w="1276" w:type="dxa"/>
            <w:shd w:val="clear" w:color="auto" w:fill="auto"/>
          </w:tcPr>
          <w:p w14:paraId="4AFFE8A3"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C</w:t>
            </w:r>
            <w:r w:rsidRPr="00944D79">
              <w:rPr>
                <w:rFonts w:ascii="Times New Roman" w:hAnsi="Times New Roman" w:cs="Times New Roman"/>
                <w:sz w:val="16"/>
                <w:szCs w:val="24"/>
              </w:rPr>
              <w:t>omparison</w:t>
            </w:r>
          </w:p>
        </w:tc>
        <w:tc>
          <w:tcPr>
            <w:tcW w:w="2799" w:type="dxa"/>
            <w:shd w:val="clear" w:color="auto" w:fill="auto"/>
          </w:tcPr>
          <w:p w14:paraId="568C987E"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 xml:space="preserve">Comparison of the study group receiving the intervention with the control or non-intervention group. </w:t>
            </w:r>
          </w:p>
        </w:tc>
        <w:tc>
          <w:tcPr>
            <w:tcW w:w="4855" w:type="dxa"/>
            <w:shd w:val="clear" w:color="auto" w:fill="auto"/>
          </w:tcPr>
          <w:p w14:paraId="6AC30D76"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None</w:t>
            </w:r>
          </w:p>
        </w:tc>
      </w:tr>
      <w:tr w:rsidR="006C7780" w:rsidRPr="00944D79" w14:paraId="6244F413" w14:textId="77777777" w:rsidTr="009D1A2D">
        <w:tc>
          <w:tcPr>
            <w:tcW w:w="1276" w:type="dxa"/>
            <w:shd w:val="clear" w:color="auto" w:fill="auto"/>
          </w:tcPr>
          <w:p w14:paraId="06C8706D"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O</w:t>
            </w:r>
            <w:r w:rsidRPr="00944D79">
              <w:rPr>
                <w:rFonts w:ascii="Times New Roman" w:hAnsi="Times New Roman" w:cs="Times New Roman"/>
                <w:sz w:val="16"/>
                <w:szCs w:val="24"/>
              </w:rPr>
              <w:t>utcome</w:t>
            </w:r>
          </w:p>
        </w:tc>
        <w:tc>
          <w:tcPr>
            <w:tcW w:w="2799" w:type="dxa"/>
            <w:shd w:val="clear" w:color="auto" w:fill="auto"/>
          </w:tcPr>
          <w:p w14:paraId="528DBB9F"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Improvement in physical well-being, social well-being, emotional or mental health well-being; cognitive well-being, spiritual well-being and general quality of life in the intervention group.</w:t>
            </w:r>
          </w:p>
        </w:tc>
        <w:tc>
          <w:tcPr>
            <w:tcW w:w="4855" w:type="dxa"/>
            <w:shd w:val="clear" w:color="auto" w:fill="auto"/>
          </w:tcPr>
          <w:p w14:paraId="22639B2E"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sz w:val="16"/>
                <w:szCs w:val="24"/>
              </w:rPr>
              <w:t>“quality of life” OR “quality of living” OR “well-being OR “health-related quality of life” OR “life of quality” OR QoL</w:t>
            </w:r>
          </w:p>
        </w:tc>
      </w:tr>
      <w:tr w:rsidR="006C7780" w:rsidRPr="00944D79" w14:paraId="05AA105B" w14:textId="77777777" w:rsidTr="009D1A2D">
        <w:tc>
          <w:tcPr>
            <w:tcW w:w="1276" w:type="dxa"/>
            <w:shd w:val="clear" w:color="auto" w:fill="auto"/>
          </w:tcPr>
          <w:p w14:paraId="0A5457DE" w14:textId="77777777" w:rsidR="00D45BB2" w:rsidRPr="00944D79" w:rsidRDefault="00D45BB2" w:rsidP="009D1A2D">
            <w:pPr>
              <w:autoSpaceDE w:val="0"/>
              <w:autoSpaceDN w:val="0"/>
              <w:adjustRightInd w:val="0"/>
              <w:rPr>
                <w:rFonts w:ascii="Times New Roman" w:hAnsi="Times New Roman" w:cs="Times New Roman"/>
                <w:b/>
                <w:sz w:val="16"/>
                <w:szCs w:val="24"/>
              </w:rPr>
            </w:pPr>
            <w:r w:rsidRPr="00944D79">
              <w:rPr>
                <w:rFonts w:ascii="Times New Roman" w:hAnsi="Times New Roman" w:cs="Times New Roman"/>
                <w:b/>
                <w:sz w:val="16"/>
                <w:szCs w:val="24"/>
              </w:rPr>
              <w:t>S</w:t>
            </w:r>
            <w:r w:rsidRPr="00944D79">
              <w:rPr>
                <w:rFonts w:ascii="Times New Roman" w:hAnsi="Times New Roman" w:cs="Times New Roman"/>
                <w:sz w:val="16"/>
                <w:szCs w:val="24"/>
              </w:rPr>
              <w:t>tudy design</w:t>
            </w:r>
          </w:p>
        </w:tc>
        <w:tc>
          <w:tcPr>
            <w:tcW w:w="2799" w:type="dxa"/>
            <w:shd w:val="clear" w:color="auto" w:fill="auto"/>
          </w:tcPr>
          <w:p w14:paraId="60BBA6C1"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 xml:space="preserve">Randomised controlled trial (RCT); quasi-experimental studies; controlled before-and-after cohort studies, studies </w:t>
            </w:r>
            <w:r w:rsidRPr="00944D79">
              <w:rPr>
                <w:rFonts w:ascii="Times New Roman" w:hAnsi="Times New Roman" w:cs="Times New Roman"/>
                <w:sz w:val="16"/>
                <w:szCs w:val="24"/>
              </w:rPr>
              <w:lastRenderedPageBreak/>
              <w:t>with comparison groups—will be eligible for inclusion. Unpublished studies, trial protocols, systematic reviews, conference abstracts will be excluded.</w:t>
            </w:r>
          </w:p>
        </w:tc>
        <w:tc>
          <w:tcPr>
            <w:tcW w:w="4855" w:type="dxa"/>
            <w:shd w:val="clear" w:color="auto" w:fill="auto"/>
          </w:tcPr>
          <w:p w14:paraId="19F9226B"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lastRenderedPageBreak/>
              <w:t>“randomised controlled trial” OR clinical trial OR “controlled clinical trial” OR “non-randomised controlled trial” OR “non-randomised clinical trials” OR “RCT”</w:t>
            </w:r>
          </w:p>
        </w:tc>
      </w:tr>
      <w:tr w:rsidR="006C7780" w:rsidRPr="00944D79" w14:paraId="6C8B0ED6" w14:textId="77777777" w:rsidTr="009D1A2D">
        <w:tc>
          <w:tcPr>
            <w:tcW w:w="1276" w:type="dxa"/>
            <w:shd w:val="clear" w:color="auto" w:fill="auto"/>
          </w:tcPr>
          <w:p w14:paraId="68423059"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 xml:space="preserve">Setting </w:t>
            </w:r>
          </w:p>
        </w:tc>
        <w:tc>
          <w:tcPr>
            <w:tcW w:w="2799" w:type="dxa"/>
            <w:shd w:val="clear" w:color="auto" w:fill="auto"/>
          </w:tcPr>
          <w:p w14:paraId="4E45B680"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 xml:space="preserve">Low-and middle-income countries (LMICs) as listed by World Bank. </w:t>
            </w:r>
          </w:p>
        </w:tc>
        <w:tc>
          <w:tcPr>
            <w:tcW w:w="4855" w:type="dxa"/>
            <w:shd w:val="clear" w:color="auto" w:fill="auto"/>
          </w:tcPr>
          <w:p w14:paraId="6377231E" w14:textId="5ACB8F69" w:rsidR="00D45BB2" w:rsidRPr="00944D79" w:rsidRDefault="00842DA9" w:rsidP="009D1A2D">
            <w:pPr>
              <w:autoSpaceDE w:val="0"/>
              <w:autoSpaceDN w:val="0"/>
              <w:adjustRightInd w:val="0"/>
              <w:rPr>
                <w:rFonts w:ascii="Times New Roman" w:hAnsi="Times New Roman" w:cs="Times New Roman"/>
                <w:sz w:val="16"/>
                <w:szCs w:val="24"/>
              </w:rPr>
            </w:pPr>
            <w:r>
              <w:rPr>
                <w:rFonts w:ascii="Times New Roman" w:hAnsi="Times New Roman" w:cs="Times New Roman"/>
                <w:sz w:val="16"/>
                <w:szCs w:val="24"/>
              </w:rPr>
              <w:t>Supplementary material</w:t>
            </w:r>
            <w:r w:rsidR="008955B1">
              <w:rPr>
                <w:rFonts w:ascii="Times New Roman" w:hAnsi="Times New Roman" w:cs="Times New Roman"/>
                <w:sz w:val="16"/>
                <w:szCs w:val="24"/>
              </w:rPr>
              <w:t xml:space="preserve"> 1</w:t>
            </w:r>
          </w:p>
        </w:tc>
      </w:tr>
      <w:tr w:rsidR="006C7780" w:rsidRPr="00944D79" w14:paraId="4AF1903F" w14:textId="77777777" w:rsidTr="009D1A2D">
        <w:tc>
          <w:tcPr>
            <w:tcW w:w="1276" w:type="dxa"/>
            <w:shd w:val="clear" w:color="auto" w:fill="auto"/>
          </w:tcPr>
          <w:p w14:paraId="2DC518E3"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b/>
                <w:sz w:val="16"/>
                <w:szCs w:val="24"/>
              </w:rPr>
              <w:t>T</w:t>
            </w:r>
            <w:r w:rsidRPr="00944D79">
              <w:rPr>
                <w:rFonts w:ascii="Times New Roman" w:hAnsi="Times New Roman" w:cs="Times New Roman"/>
                <w:sz w:val="16"/>
                <w:szCs w:val="24"/>
              </w:rPr>
              <w:t>ime-frame</w:t>
            </w:r>
          </w:p>
          <w:p w14:paraId="7D587ABA" w14:textId="77777777" w:rsidR="00D45BB2" w:rsidRPr="00944D79" w:rsidRDefault="00D45BB2" w:rsidP="009D1A2D">
            <w:pPr>
              <w:autoSpaceDE w:val="0"/>
              <w:autoSpaceDN w:val="0"/>
              <w:adjustRightInd w:val="0"/>
              <w:rPr>
                <w:rFonts w:ascii="Times New Roman" w:hAnsi="Times New Roman" w:cs="Times New Roman"/>
                <w:sz w:val="16"/>
                <w:szCs w:val="24"/>
              </w:rPr>
            </w:pPr>
          </w:p>
        </w:tc>
        <w:tc>
          <w:tcPr>
            <w:tcW w:w="2799" w:type="dxa"/>
            <w:shd w:val="clear" w:color="auto" w:fill="auto"/>
          </w:tcPr>
          <w:p w14:paraId="46692F9A" w14:textId="77777777" w:rsidR="00D45BB2" w:rsidRPr="00944D79" w:rsidRDefault="00D45BB2" w:rsidP="009D1A2D">
            <w:pPr>
              <w:autoSpaceDE w:val="0"/>
              <w:autoSpaceDN w:val="0"/>
              <w:adjustRightInd w:val="0"/>
              <w:rPr>
                <w:rFonts w:ascii="Times New Roman" w:hAnsi="Times New Roman" w:cs="Times New Roman"/>
                <w:sz w:val="16"/>
                <w:szCs w:val="24"/>
              </w:rPr>
            </w:pPr>
            <w:r w:rsidRPr="00944D79">
              <w:rPr>
                <w:rFonts w:ascii="Times New Roman" w:hAnsi="Times New Roman" w:cs="Times New Roman"/>
                <w:sz w:val="16"/>
                <w:szCs w:val="24"/>
              </w:rPr>
              <w:t>1</w:t>
            </w:r>
            <w:r w:rsidRPr="00944D79">
              <w:rPr>
                <w:rFonts w:ascii="Times New Roman" w:hAnsi="Times New Roman" w:cs="Times New Roman"/>
                <w:sz w:val="16"/>
                <w:szCs w:val="24"/>
                <w:vertAlign w:val="superscript"/>
              </w:rPr>
              <w:t>st</w:t>
            </w:r>
            <w:r w:rsidRPr="00944D79">
              <w:rPr>
                <w:rFonts w:ascii="Times New Roman" w:hAnsi="Times New Roman" w:cs="Times New Roman"/>
                <w:sz w:val="16"/>
                <w:szCs w:val="24"/>
              </w:rPr>
              <w:t xml:space="preserve"> Jan 2002 to 31</w:t>
            </w:r>
            <w:r w:rsidRPr="00944D79">
              <w:rPr>
                <w:rFonts w:ascii="Times New Roman" w:hAnsi="Times New Roman" w:cs="Times New Roman"/>
                <w:sz w:val="16"/>
                <w:szCs w:val="24"/>
                <w:vertAlign w:val="superscript"/>
              </w:rPr>
              <w:t>st</w:t>
            </w:r>
            <w:r w:rsidRPr="00944D79">
              <w:rPr>
                <w:rFonts w:ascii="Times New Roman" w:hAnsi="Times New Roman" w:cs="Times New Roman"/>
                <w:sz w:val="16"/>
                <w:szCs w:val="24"/>
              </w:rPr>
              <w:t xml:space="preserve"> Dec 2023  </w:t>
            </w:r>
          </w:p>
        </w:tc>
        <w:tc>
          <w:tcPr>
            <w:tcW w:w="4855" w:type="dxa"/>
            <w:shd w:val="clear" w:color="auto" w:fill="auto"/>
          </w:tcPr>
          <w:p w14:paraId="4C53EE80" w14:textId="77777777" w:rsidR="00D45BB2" w:rsidRPr="00944D79" w:rsidRDefault="00D45BB2" w:rsidP="009D1A2D">
            <w:pPr>
              <w:autoSpaceDE w:val="0"/>
              <w:autoSpaceDN w:val="0"/>
              <w:adjustRightInd w:val="0"/>
              <w:rPr>
                <w:rFonts w:ascii="Times New Roman" w:hAnsi="Times New Roman" w:cs="Times New Roman"/>
                <w:sz w:val="16"/>
                <w:szCs w:val="24"/>
              </w:rPr>
            </w:pPr>
          </w:p>
        </w:tc>
      </w:tr>
    </w:tbl>
    <w:p w14:paraId="12F631A6" w14:textId="77777777" w:rsidR="00D45BB2" w:rsidRPr="00944D79" w:rsidRDefault="00D45BB2" w:rsidP="00F22570">
      <w:pPr>
        <w:autoSpaceDE w:val="0"/>
        <w:autoSpaceDN w:val="0"/>
        <w:adjustRightInd w:val="0"/>
        <w:spacing w:after="0" w:line="276" w:lineRule="auto"/>
        <w:jc w:val="both"/>
        <w:rPr>
          <w:rFonts w:ascii="Times New Roman" w:hAnsi="Times New Roman" w:cs="Times New Roman"/>
          <w:sz w:val="24"/>
          <w:szCs w:val="24"/>
        </w:rPr>
      </w:pPr>
    </w:p>
    <w:p w14:paraId="7BC51EDD" w14:textId="77777777" w:rsidR="00C655CE" w:rsidRPr="00944D79" w:rsidRDefault="00C655CE" w:rsidP="00C655CE">
      <w:pPr>
        <w:spacing w:line="240" w:lineRule="auto"/>
        <w:jc w:val="both"/>
        <w:rPr>
          <w:rFonts w:ascii="Times New Roman" w:eastAsia="AdvGSANS" w:hAnsi="Times New Roman" w:cs="Times New Roman"/>
          <w:b/>
          <w:sz w:val="20"/>
          <w:szCs w:val="20"/>
        </w:rPr>
      </w:pPr>
      <w:r w:rsidRPr="00944D79">
        <w:rPr>
          <w:rFonts w:ascii="Times New Roman" w:eastAsia="AdvGSANS" w:hAnsi="Times New Roman" w:cs="Times New Roman"/>
          <w:b/>
          <w:sz w:val="20"/>
          <w:szCs w:val="20"/>
        </w:rPr>
        <w:t xml:space="preserve">Table 2: Inclusion criteria </w:t>
      </w:r>
    </w:p>
    <w:tbl>
      <w:tblPr>
        <w:tblW w:w="9215" w:type="dxa"/>
        <w:tblInd w:w="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
        <w:gridCol w:w="7755"/>
      </w:tblGrid>
      <w:tr w:rsidR="00C655CE" w:rsidRPr="00944D79" w14:paraId="7CFE3750" w14:textId="77777777" w:rsidTr="009D1A2D">
        <w:trPr>
          <w:trHeight w:val="214"/>
        </w:trPr>
        <w:tc>
          <w:tcPr>
            <w:tcW w:w="1460" w:type="dxa"/>
            <w:shd w:val="clear" w:color="auto" w:fill="auto"/>
          </w:tcPr>
          <w:p w14:paraId="543DEC36" w14:textId="77777777" w:rsidR="00C655CE" w:rsidRPr="00944D79" w:rsidRDefault="00C655CE" w:rsidP="009D1A2D">
            <w:pPr>
              <w:rPr>
                <w:rFonts w:ascii="Times New Roman" w:hAnsi="Times New Roman" w:cs="Times New Roman"/>
                <w:b/>
                <w:sz w:val="20"/>
                <w:szCs w:val="20"/>
              </w:rPr>
            </w:pPr>
            <w:r w:rsidRPr="00944D79">
              <w:rPr>
                <w:rFonts w:ascii="Times New Roman" w:hAnsi="Times New Roman" w:cs="Times New Roman"/>
                <w:b/>
                <w:sz w:val="20"/>
                <w:szCs w:val="20"/>
              </w:rPr>
              <w:t>Study characteristics</w:t>
            </w:r>
          </w:p>
        </w:tc>
        <w:tc>
          <w:tcPr>
            <w:tcW w:w="7755" w:type="dxa"/>
            <w:shd w:val="clear" w:color="auto" w:fill="auto"/>
          </w:tcPr>
          <w:p w14:paraId="669BAB0E" w14:textId="77777777" w:rsidR="00C655CE" w:rsidRPr="00944D79" w:rsidRDefault="00C655CE" w:rsidP="009D1A2D">
            <w:pPr>
              <w:rPr>
                <w:rFonts w:ascii="Times New Roman" w:hAnsi="Times New Roman" w:cs="Times New Roman"/>
                <w:b/>
                <w:sz w:val="20"/>
                <w:szCs w:val="20"/>
              </w:rPr>
            </w:pPr>
            <w:r w:rsidRPr="00944D79">
              <w:rPr>
                <w:rFonts w:ascii="Times New Roman" w:hAnsi="Times New Roman" w:cs="Times New Roman"/>
                <w:b/>
                <w:sz w:val="20"/>
                <w:szCs w:val="20"/>
              </w:rPr>
              <w:t>Inclusion criteria</w:t>
            </w:r>
          </w:p>
        </w:tc>
      </w:tr>
      <w:tr w:rsidR="00C655CE" w:rsidRPr="00944D79" w14:paraId="153EF248" w14:textId="77777777" w:rsidTr="009D1A2D">
        <w:trPr>
          <w:trHeight w:val="214"/>
        </w:trPr>
        <w:tc>
          <w:tcPr>
            <w:tcW w:w="1460" w:type="dxa"/>
            <w:shd w:val="clear" w:color="auto" w:fill="auto"/>
          </w:tcPr>
          <w:p w14:paraId="3F9CE23C"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Population</w:t>
            </w:r>
          </w:p>
        </w:tc>
        <w:tc>
          <w:tcPr>
            <w:tcW w:w="7755" w:type="dxa"/>
            <w:shd w:val="clear" w:color="auto" w:fill="auto"/>
          </w:tcPr>
          <w:p w14:paraId="00A0007A" w14:textId="77777777" w:rsidR="00C655CE" w:rsidRPr="00944D79" w:rsidRDefault="00C655CE" w:rsidP="009D1A2D">
            <w:pPr>
              <w:rPr>
                <w:rFonts w:ascii="Times New Roman" w:hAnsi="Times New Roman" w:cs="Times New Roman"/>
                <w:sz w:val="20"/>
                <w:szCs w:val="20"/>
              </w:rPr>
            </w:pPr>
            <w:r w:rsidRPr="00944D79">
              <w:rPr>
                <w:rFonts w:ascii="Times New Roman" w:eastAsia="AdvGSANS" w:hAnsi="Times New Roman" w:cs="Times New Roman"/>
                <w:sz w:val="20"/>
                <w:szCs w:val="20"/>
              </w:rPr>
              <w:t xml:space="preserve">Adults patients, aged 18 years and above, with any form of cancer. </w:t>
            </w:r>
          </w:p>
        </w:tc>
      </w:tr>
      <w:tr w:rsidR="00C655CE" w:rsidRPr="00944D79" w14:paraId="6D20F8FB" w14:textId="77777777" w:rsidTr="009D1A2D">
        <w:trPr>
          <w:trHeight w:val="428"/>
        </w:trPr>
        <w:tc>
          <w:tcPr>
            <w:tcW w:w="1460" w:type="dxa"/>
            <w:shd w:val="clear" w:color="auto" w:fill="auto"/>
          </w:tcPr>
          <w:p w14:paraId="2AE18335"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Intervention</w:t>
            </w:r>
          </w:p>
        </w:tc>
        <w:tc>
          <w:tcPr>
            <w:tcW w:w="7755" w:type="dxa"/>
            <w:shd w:val="clear" w:color="auto" w:fill="auto"/>
          </w:tcPr>
          <w:p w14:paraId="28735F6F"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Psychosocial care (individual and/or group support or chemotherapy counselling, spiritual support, psycho-education, relaxation activities, peer support, dignity therapy…).</w:t>
            </w:r>
          </w:p>
        </w:tc>
      </w:tr>
      <w:tr w:rsidR="00C655CE" w:rsidRPr="00944D79" w14:paraId="7D7C52FD" w14:textId="77777777" w:rsidTr="009D1A2D">
        <w:trPr>
          <w:trHeight w:val="275"/>
        </w:trPr>
        <w:tc>
          <w:tcPr>
            <w:tcW w:w="1460" w:type="dxa"/>
            <w:shd w:val="clear" w:color="auto" w:fill="auto"/>
          </w:tcPr>
          <w:p w14:paraId="24FC9A9A"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 xml:space="preserve">Comparison </w:t>
            </w:r>
          </w:p>
        </w:tc>
        <w:tc>
          <w:tcPr>
            <w:tcW w:w="7755" w:type="dxa"/>
            <w:shd w:val="clear" w:color="auto" w:fill="auto"/>
          </w:tcPr>
          <w:p w14:paraId="09C3C6E9" w14:textId="77777777" w:rsidR="00C655CE" w:rsidRPr="00944D79" w:rsidRDefault="00C655CE" w:rsidP="009D1A2D">
            <w:pPr>
              <w:spacing w:after="0" w:line="240" w:lineRule="auto"/>
              <w:rPr>
                <w:rFonts w:ascii="Times New Roman" w:hAnsi="Times New Roman" w:cs="Times New Roman"/>
                <w:sz w:val="20"/>
                <w:szCs w:val="20"/>
              </w:rPr>
            </w:pPr>
            <w:r w:rsidRPr="00944D79">
              <w:rPr>
                <w:rFonts w:ascii="Times New Roman" w:hAnsi="Times New Roman" w:cs="Times New Roman"/>
                <w:color w:val="131413"/>
                <w:sz w:val="20"/>
                <w:szCs w:val="20"/>
              </w:rPr>
              <w:t>The study group receiving the intervention with the control or non-intervention group versus the group receiving pharmacological interventions (medical, radiotherapy and surgery).</w:t>
            </w:r>
          </w:p>
          <w:p w14:paraId="36B29EA1" w14:textId="77777777" w:rsidR="00C655CE" w:rsidRPr="00944D79" w:rsidRDefault="00C655CE" w:rsidP="009D1A2D">
            <w:pPr>
              <w:spacing w:after="0" w:line="240" w:lineRule="auto"/>
              <w:rPr>
                <w:rFonts w:ascii="Times New Roman" w:hAnsi="Times New Roman" w:cs="Times New Roman"/>
                <w:b/>
                <w:sz w:val="20"/>
                <w:szCs w:val="20"/>
              </w:rPr>
            </w:pPr>
          </w:p>
        </w:tc>
      </w:tr>
      <w:tr w:rsidR="00C655CE" w:rsidRPr="00944D79" w14:paraId="0672C172" w14:textId="77777777" w:rsidTr="009D1A2D">
        <w:trPr>
          <w:trHeight w:val="691"/>
        </w:trPr>
        <w:tc>
          <w:tcPr>
            <w:tcW w:w="1460" w:type="dxa"/>
            <w:shd w:val="clear" w:color="auto" w:fill="auto"/>
          </w:tcPr>
          <w:p w14:paraId="25889F36"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 xml:space="preserve">Outcomes </w:t>
            </w:r>
          </w:p>
        </w:tc>
        <w:tc>
          <w:tcPr>
            <w:tcW w:w="7755" w:type="dxa"/>
            <w:shd w:val="clear" w:color="auto" w:fill="auto"/>
          </w:tcPr>
          <w:p w14:paraId="0550924B" w14:textId="77777777" w:rsidR="00C655CE" w:rsidRPr="00944D79" w:rsidRDefault="00C655CE" w:rsidP="00C655CE">
            <w:pPr>
              <w:pStyle w:val="ListParagraph"/>
              <w:numPr>
                <w:ilvl w:val="0"/>
                <w:numId w:val="4"/>
              </w:num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Improvement in physical well-being.</w:t>
            </w:r>
          </w:p>
          <w:p w14:paraId="6461AD36" w14:textId="2F9EAD45" w:rsidR="009D1A2D" w:rsidRPr="00944D79" w:rsidRDefault="009D1A2D">
            <w:pPr>
              <w:pStyle w:val="ListParagraph"/>
              <w:numPr>
                <w:ilvl w:val="0"/>
                <w:numId w:val="4"/>
              </w:num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Improvement in social well-being.</w:t>
            </w:r>
          </w:p>
          <w:p w14:paraId="5B9F092B" w14:textId="5955B171" w:rsidR="009D1A2D" w:rsidRPr="00944D79" w:rsidRDefault="00C655CE" w:rsidP="00C655CE">
            <w:pPr>
              <w:pStyle w:val="ListParagraph"/>
              <w:numPr>
                <w:ilvl w:val="0"/>
                <w:numId w:val="4"/>
              </w:num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Imp</w:t>
            </w:r>
            <w:r w:rsidR="00AC23E8" w:rsidRPr="00944D79">
              <w:rPr>
                <w:rFonts w:ascii="Times New Roman" w:hAnsi="Times New Roman" w:cs="Times New Roman"/>
                <w:sz w:val="20"/>
                <w:szCs w:val="20"/>
              </w:rPr>
              <w:t xml:space="preserve">rovement in mental or </w:t>
            </w:r>
            <w:r w:rsidR="009D1A2D" w:rsidRPr="00944D79">
              <w:rPr>
                <w:rFonts w:ascii="Times New Roman" w:hAnsi="Times New Roman" w:cs="Times New Roman"/>
                <w:sz w:val="20"/>
                <w:szCs w:val="20"/>
              </w:rPr>
              <w:t xml:space="preserve">psychological </w:t>
            </w:r>
            <w:r w:rsidRPr="00944D79">
              <w:rPr>
                <w:rFonts w:ascii="Times New Roman" w:hAnsi="Times New Roman" w:cs="Times New Roman"/>
                <w:sz w:val="20"/>
                <w:szCs w:val="20"/>
              </w:rPr>
              <w:t xml:space="preserve">well-being </w:t>
            </w:r>
          </w:p>
          <w:p w14:paraId="37D856B8" w14:textId="44E916F4" w:rsidR="009D1A2D" w:rsidRPr="00944D79" w:rsidRDefault="00833359" w:rsidP="00C655CE">
            <w:pPr>
              <w:pStyle w:val="ListParagraph"/>
              <w:numPr>
                <w:ilvl w:val="0"/>
                <w:numId w:val="4"/>
              </w:num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Reduction in depression</w:t>
            </w:r>
          </w:p>
          <w:p w14:paraId="3D226525" w14:textId="6C846C3F" w:rsidR="00833359" w:rsidRPr="00944D79" w:rsidRDefault="00833359" w:rsidP="00C655CE">
            <w:pPr>
              <w:pStyle w:val="ListParagraph"/>
              <w:numPr>
                <w:ilvl w:val="0"/>
                <w:numId w:val="4"/>
              </w:num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Reduction in anxiety</w:t>
            </w:r>
          </w:p>
          <w:p w14:paraId="5C920A2C" w14:textId="77777777" w:rsidR="00C655CE" w:rsidRPr="00944D79" w:rsidRDefault="009D1A2D">
            <w:pPr>
              <w:pStyle w:val="ListParagraph"/>
              <w:numPr>
                <w:ilvl w:val="0"/>
                <w:numId w:val="4"/>
              </w:num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Improvement in spiritual well-being.</w:t>
            </w:r>
          </w:p>
          <w:p w14:paraId="623E2DDF" w14:textId="0A118117" w:rsidR="00833359" w:rsidRPr="00944D79" w:rsidRDefault="00833359" w:rsidP="000A39BD">
            <w:pPr>
              <w:pStyle w:val="ListParagraph"/>
              <w:spacing w:after="0" w:line="240" w:lineRule="auto"/>
              <w:rPr>
                <w:rFonts w:ascii="Times New Roman" w:hAnsi="Times New Roman" w:cs="Times New Roman"/>
                <w:sz w:val="20"/>
                <w:szCs w:val="20"/>
              </w:rPr>
            </w:pPr>
          </w:p>
        </w:tc>
      </w:tr>
      <w:tr w:rsidR="00C655CE" w:rsidRPr="00944D79" w14:paraId="7303712B" w14:textId="77777777" w:rsidTr="009D1A2D">
        <w:trPr>
          <w:trHeight w:val="422"/>
        </w:trPr>
        <w:tc>
          <w:tcPr>
            <w:tcW w:w="1460" w:type="dxa"/>
            <w:shd w:val="clear" w:color="auto" w:fill="auto"/>
          </w:tcPr>
          <w:p w14:paraId="7B73E86F" w14:textId="6B8F1E25"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Study designs</w:t>
            </w:r>
          </w:p>
        </w:tc>
        <w:tc>
          <w:tcPr>
            <w:tcW w:w="7755" w:type="dxa"/>
            <w:shd w:val="clear" w:color="auto" w:fill="auto"/>
          </w:tcPr>
          <w:p w14:paraId="28A8E91B" w14:textId="2F64ED67" w:rsidR="00C655CE" w:rsidRPr="00944D79" w:rsidRDefault="00C655CE">
            <w:pPr>
              <w:rPr>
                <w:rFonts w:ascii="Times New Roman" w:hAnsi="Times New Roman" w:cs="Times New Roman"/>
                <w:sz w:val="20"/>
                <w:szCs w:val="20"/>
              </w:rPr>
            </w:pPr>
            <w:r w:rsidRPr="00944D79">
              <w:rPr>
                <w:rFonts w:ascii="Times New Roman" w:eastAsia="AdvGSANS" w:hAnsi="Times New Roman" w:cs="Times New Roman"/>
                <w:sz w:val="20"/>
                <w:szCs w:val="20"/>
              </w:rPr>
              <w:t>Randomised controlled trials (RCTs)</w:t>
            </w:r>
            <w:r w:rsidRPr="00944D79">
              <w:rPr>
                <w:rFonts w:ascii="Times New Roman" w:hAnsi="Times New Roman" w:cs="Times New Roman"/>
                <w:color w:val="131413"/>
                <w:sz w:val="20"/>
                <w:szCs w:val="20"/>
              </w:rPr>
              <w:t>; quasi-experimental studies</w:t>
            </w:r>
            <w:r w:rsidR="00DE5724" w:rsidRPr="00944D79">
              <w:rPr>
                <w:rFonts w:ascii="Times New Roman" w:hAnsi="Times New Roman" w:cs="Times New Roman"/>
                <w:color w:val="131413"/>
                <w:sz w:val="20"/>
                <w:szCs w:val="20"/>
              </w:rPr>
              <w:t>.</w:t>
            </w:r>
          </w:p>
        </w:tc>
      </w:tr>
      <w:tr w:rsidR="00C655CE" w:rsidRPr="00944D79" w14:paraId="070DDBA6" w14:textId="77777777" w:rsidTr="009D1A2D">
        <w:trPr>
          <w:trHeight w:val="422"/>
        </w:trPr>
        <w:tc>
          <w:tcPr>
            <w:tcW w:w="1460" w:type="dxa"/>
            <w:shd w:val="clear" w:color="auto" w:fill="auto"/>
          </w:tcPr>
          <w:p w14:paraId="66197FF2"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 xml:space="preserve">Setting </w:t>
            </w:r>
          </w:p>
        </w:tc>
        <w:tc>
          <w:tcPr>
            <w:tcW w:w="7755" w:type="dxa"/>
            <w:shd w:val="clear" w:color="auto" w:fill="auto"/>
          </w:tcPr>
          <w:p w14:paraId="7B4E5488" w14:textId="347609DB" w:rsidR="00C655CE" w:rsidRPr="00944D79" w:rsidRDefault="00DE5724" w:rsidP="009D1A2D">
            <w:pPr>
              <w:rPr>
                <w:rFonts w:ascii="Times New Roman" w:eastAsia="AdvGSANS" w:hAnsi="Times New Roman" w:cs="Times New Roman"/>
                <w:sz w:val="20"/>
                <w:szCs w:val="20"/>
              </w:rPr>
            </w:pPr>
            <w:r w:rsidRPr="00944D79">
              <w:rPr>
                <w:rFonts w:ascii="Times New Roman" w:eastAsia="AdvGSANS" w:hAnsi="Times New Roman" w:cs="Times New Roman"/>
                <w:sz w:val="20"/>
                <w:szCs w:val="20"/>
              </w:rPr>
              <w:t>Studies conducted in LMICs published in peer reviewed journals in English language.</w:t>
            </w:r>
          </w:p>
        </w:tc>
      </w:tr>
      <w:tr w:rsidR="00C655CE" w:rsidRPr="00944D79" w14:paraId="0A4FC077" w14:textId="77777777" w:rsidTr="009D1A2D">
        <w:trPr>
          <w:trHeight w:val="220"/>
        </w:trPr>
        <w:tc>
          <w:tcPr>
            <w:tcW w:w="1460" w:type="dxa"/>
            <w:shd w:val="clear" w:color="auto" w:fill="auto"/>
          </w:tcPr>
          <w:p w14:paraId="39B014B2"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Time duration</w:t>
            </w:r>
          </w:p>
        </w:tc>
        <w:tc>
          <w:tcPr>
            <w:tcW w:w="7755" w:type="dxa"/>
            <w:shd w:val="clear" w:color="auto" w:fill="auto"/>
          </w:tcPr>
          <w:p w14:paraId="3316BCA4" w14:textId="77777777" w:rsidR="00C655CE" w:rsidRPr="00944D79" w:rsidRDefault="00C655CE" w:rsidP="009D1A2D">
            <w:pPr>
              <w:rPr>
                <w:rFonts w:ascii="Times New Roman" w:hAnsi="Times New Roman" w:cs="Times New Roman"/>
                <w:sz w:val="20"/>
                <w:szCs w:val="20"/>
              </w:rPr>
            </w:pPr>
            <w:r w:rsidRPr="00944D79">
              <w:rPr>
                <w:rFonts w:ascii="Times New Roman" w:hAnsi="Times New Roman" w:cs="Times New Roman"/>
                <w:sz w:val="20"/>
                <w:szCs w:val="20"/>
              </w:rPr>
              <w:t>2002-2023</w:t>
            </w:r>
          </w:p>
        </w:tc>
      </w:tr>
    </w:tbl>
    <w:p w14:paraId="30974363" w14:textId="77777777" w:rsidR="00C655CE" w:rsidRPr="00944D79" w:rsidRDefault="00C655CE" w:rsidP="00C655CE">
      <w:pPr>
        <w:rPr>
          <w:rFonts w:ascii="Times New Roman" w:hAnsi="Times New Roman" w:cs="Times New Roman"/>
          <w:sz w:val="24"/>
          <w:szCs w:val="24"/>
          <w:highlight w:val="yellow"/>
        </w:rPr>
      </w:pPr>
    </w:p>
    <w:p w14:paraId="36DAD189"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03A54938"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76F691A7"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6C3EA93A"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3AEF1620"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01308D70"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3EAEC3ED"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519F2474"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614654C6"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622F1994"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43F520F3"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2DFDF07B"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01FF6F3C"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3F5B0E63"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2343D1A6"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7BCE8413"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3CADC4A3"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715D853E"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2BCD882C"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06EDC226"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6A3DEE30"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64E7A517"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25B554A6"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387D305C" w14:textId="77777777" w:rsidR="000A225F" w:rsidRPr="00944D79" w:rsidRDefault="000A225F" w:rsidP="00F22570">
      <w:pPr>
        <w:pStyle w:val="Default"/>
        <w:spacing w:line="276" w:lineRule="auto"/>
        <w:jc w:val="both"/>
        <w:rPr>
          <w:rFonts w:ascii="Times New Roman" w:eastAsia="Times New Roman" w:hAnsi="Times New Roman" w:cs="Times New Roman"/>
          <w:b/>
        </w:rPr>
      </w:pPr>
    </w:p>
    <w:p w14:paraId="6E2A2336" w14:textId="2E56C30C" w:rsidR="00221C28" w:rsidRPr="00944D79" w:rsidRDefault="00A336EE" w:rsidP="008618E5">
      <w:pPr>
        <w:pStyle w:val="Default"/>
        <w:spacing w:line="276" w:lineRule="auto"/>
        <w:jc w:val="both"/>
        <w:rPr>
          <w:rFonts w:ascii="Times New Roman" w:eastAsia="Times New Roman" w:hAnsi="Times New Roman" w:cs="Times New Roman"/>
          <w:b/>
        </w:rPr>
      </w:pPr>
      <w:r w:rsidRPr="00944D79">
        <w:rPr>
          <w:rFonts w:ascii="Times New Roman" w:eastAsia="Times New Roman" w:hAnsi="Times New Roman" w:cs="Times New Roman"/>
          <w:b/>
        </w:rPr>
        <w:t>Table 3.</w:t>
      </w:r>
      <w:r w:rsidR="00C30260" w:rsidRPr="00944D79">
        <w:rPr>
          <w:rFonts w:ascii="Times New Roman" w:eastAsia="Times New Roman" w:hAnsi="Times New Roman" w:cs="Times New Roman"/>
          <w:b/>
        </w:rPr>
        <w:t xml:space="preserve"> Summary characteristics of included studies</w:t>
      </w:r>
    </w:p>
    <w:p w14:paraId="71C5B559" w14:textId="77777777" w:rsidR="000A225F" w:rsidRPr="00944D79" w:rsidRDefault="000A225F" w:rsidP="00F22570">
      <w:pPr>
        <w:pStyle w:val="Default"/>
        <w:spacing w:line="276" w:lineRule="auto"/>
        <w:jc w:val="both"/>
        <w:rPr>
          <w:rFonts w:ascii="Times New Roman" w:eastAsia="Times New Roman" w:hAnsi="Times New Roman" w:cs="Times New Roman"/>
          <w:b/>
        </w:rPr>
      </w:pPr>
    </w:p>
    <w:tbl>
      <w:tblPr>
        <w:tblW w:w="15026" w:type="dxa"/>
        <w:tblInd w:w="-856" w:type="dxa"/>
        <w:tblLayout w:type="fixed"/>
        <w:tblLook w:val="04A0" w:firstRow="1" w:lastRow="0" w:firstColumn="1" w:lastColumn="0" w:noHBand="0" w:noVBand="1"/>
      </w:tblPr>
      <w:tblGrid>
        <w:gridCol w:w="567"/>
        <w:gridCol w:w="851"/>
        <w:gridCol w:w="851"/>
        <w:gridCol w:w="1276"/>
        <w:gridCol w:w="708"/>
        <w:gridCol w:w="709"/>
        <w:gridCol w:w="992"/>
        <w:gridCol w:w="993"/>
        <w:gridCol w:w="850"/>
        <w:gridCol w:w="851"/>
        <w:gridCol w:w="708"/>
        <w:gridCol w:w="567"/>
        <w:gridCol w:w="567"/>
        <w:gridCol w:w="567"/>
        <w:gridCol w:w="567"/>
        <w:gridCol w:w="567"/>
        <w:gridCol w:w="567"/>
        <w:gridCol w:w="2268"/>
      </w:tblGrid>
      <w:tr w:rsidR="00393FBF" w:rsidRPr="00944D79" w14:paraId="68633E9D" w14:textId="77777777" w:rsidTr="00221C28">
        <w:trPr>
          <w:trHeight w:val="580"/>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2BB31F7C" w14:textId="77777777" w:rsidR="008618E5" w:rsidRPr="00944D79" w:rsidRDefault="008618E5" w:rsidP="008618E5">
            <w:pPr>
              <w:spacing w:after="0" w:line="240" w:lineRule="auto"/>
              <w:jc w:val="center"/>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11CBAC7F"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Study author(s); Year</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A52C73"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Country</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54A706FA"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Study design</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26C37E70"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Sample size</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34D64B75"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Type of cancer</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1C1986E5"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Cases/Exposure status</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1A58CC4C"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Intervention</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5BA22F90" w14:textId="77777777" w:rsidR="008618E5" w:rsidRPr="00944D79" w:rsidRDefault="008618E5"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 xml:space="preserve">Duration of </w:t>
            </w:r>
            <w:r w:rsidRPr="00944D79">
              <w:rPr>
                <w:rFonts w:ascii="Times New Roman" w:eastAsia="Times New Roman" w:hAnsi="Times New Roman" w:cs="Times New Roman"/>
                <w:b/>
                <w:bCs/>
                <w:color w:val="000000"/>
                <w:sz w:val="16"/>
                <w:szCs w:val="16"/>
              </w:rPr>
              <w:lastRenderedPageBreak/>
              <w:t>intervention</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78078ABD" w14:textId="77777777" w:rsidR="008618E5" w:rsidRPr="00944D79" w:rsidRDefault="008618E5" w:rsidP="008618E5">
            <w:pPr>
              <w:spacing w:after="0" w:line="240" w:lineRule="auto"/>
              <w:jc w:val="center"/>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lastRenderedPageBreak/>
              <w:t>No. of participa</w:t>
            </w:r>
            <w:r w:rsidRPr="00944D79">
              <w:rPr>
                <w:rFonts w:ascii="Times New Roman" w:eastAsia="Times New Roman" w:hAnsi="Times New Roman" w:cs="Times New Roman"/>
                <w:b/>
                <w:bCs/>
                <w:color w:val="000000"/>
                <w:sz w:val="16"/>
                <w:szCs w:val="16"/>
              </w:rPr>
              <w:lastRenderedPageBreak/>
              <w:t>nts per group</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54627649" w14:textId="77777777" w:rsidR="008618E5" w:rsidRPr="00944D79" w:rsidRDefault="008618E5" w:rsidP="008618E5">
            <w:pPr>
              <w:spacing w:after="0" w:line="240" w:lineRule="auto"/>
              <w:jc w:val="center"/>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lastRenderedPageBreak/>
              <w:t>Sex</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6060B1A6" w14:textId="77777777" w:rsidR="008618E5" w:rsidRPr="00944D79" w:rsidRDefault="008618E5" w:rsidP="008618E5">
            <w:pPr>
              <w:spacing w:after="0" w:line="240" w:lineRule="auto"/>
              <w:jc w:val="center"/>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Age</w:t>
            </w:r>
          </w:p>
        </w:tc>
        <w:tc>
          <w:tcPr>
            <w:tcW w:w="2835" w:type="dxa"/>
            <w:gridSpan w:val="5"/>
            <w:tcBorders>
              <w:top w:val="single" w:sz="4" w:space="0" w:color="auto"/>
              <w:left w:val="nil"/>
              <w:bottom w:val="single" w:sz="4" w:space="0" w:color="auto"/>
              <w:right w:val="single" w:sz="4" w:space="0" w:color="auto"/>
            </w:tcBorders>
            <w:shd w:val="clear" w:color="auto" w:fill="auto"/>
            <w:vAlign w:val="bottom"/>
            <w:hideMark/>
          </w:tcPr>
          <w:p w14:paraId="788C130E" w14:textId="26D6D401" w:rsidR="008618E5" w:rsidRPr="00944D79" w:rsidRDefault="00E86C8E" w:rsidP="008618E5">
            <w:pPr>
              <w:spacing w:after="0" w:line="240" w:lineRule="auto"/>
              <w:jc w:val="center"/>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Domains</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14:paraId="30C3F38D" w14:textId="77777777" w:rsidR="008618E5" w:rsidRPr="00944D79" w:rsidRDefault="008618E5"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43A8463B" w14:textId="77777777" w:rsidTr="00221C28">
        <w:trPr>
          <w:trHeight w:val="1454"/>
        </w:trPr>
        <w:tc>
          <w:tcPr>
            <w:tcW w:w="567" w:type="dxa"/>
            <w:vMerge/>
            <w:tcBorders>
              <w:top w:val="single" w:sz="4" w:space="0" w:color="auto"/>
              <w:left w:val="single" w:sz="4" w:space="0" w:color="auto"/>
              <w:bottom w:val="single" w:sz="4" w:space="0" w:color="000000"/>
              <w:right w:val="single" w:sz="4" w:space="0" w:color="auto"/>
            </w:tcBorders>
            <w:vAlign w:val="center"/>
            <w:hideMark/>
          </w:tcPr>
          <w:p w14:paraId="4265F7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CD23477"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7339C97"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20AFAC9"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A43D81F"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77C6F4B3"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6A67642"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5B1385EF"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1706185D"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FE168E5"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65821379"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4A31F394"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p>
        </w:tc>
        <w:tc>
          <w:tcPr>
            <w:tcW w:w="567" w:type="dxa"/>
            <w:tcBorders>
              <w:top w:val="nil"/>
              <w:left w:val="nil"/>
              <w:bottom w:val="single" w:sz="4" w:space="0" w:color="auto"/>
              <w:right w:val="single" w:sz="4" w:space="0" w:color="auto"/>
            </w:tcBorders>
            <w:shd w:val="clear" w:color="auto" w:fill="auto"/>
            <w:noWrap/>
            <w:vAlign w:val="bottom"/>
            <w:hideMark/>
          </w:tcPr>
          <w:p w14:paraId="795A60CF"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 xml:space="preserve">Physical </w:t>
            </w:r>
          </w:p>
        </w:tc>
        <w:tc>
          <w:tcPr>
            <w:tcW w:w="567" w:type="dxa"/>
            <w:tcBorders>
              <w:top w:val="nil"/>
              <w:left w:val="nil"/>
              <w:bottom w:val="single" w:sz="4" w:space="0" w:color="auto"/>
              <w:right w:val="single" w:sz="4" w:space="0" w:color="auto"/>
            </w:tcBorders>
            <w:shd w:val="clear" w:color="auto" w:fill="auto"/>
            <w:noWrap/>
            <w:vAlign w:val="bottom"/>
            <w:hideMark/>
          </w:tcPr>
          <w:p w14:paraId="1B40E28F"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Social</w:t>
            </w:r>
          </w:p>
        </w:tc>
        <w:tc>
          <w:tcPr>
            <w:tcW w:w="567" w:type="dxa"/>
            <w:tcBorders>
              <w:top w:val="nil"/>
              <w:left w:val="nil"/>
              <w:bottom w:val="single" w:sz="4" w:space="0" w:color="auto"/>
              <w:right w:val="single" w:sz="4" w:space="0" w:color="auto"/>
            </w:tcBorders>
            <w:shd w:val="clear" w:color="auto" w:fill="auto"/>
            <w:noWrap/>
            <w:vAlign w:val="bottom"/>
            <w:hideMark/>
          </w:tcPr>
          <w:p w14:paraId="23403715"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Psychological</w:t>
            </w:r>
          </w:p>
        </w:tc>
        <w:tc>
          <w:tcPr>
            <w:tcW w:w="567" w:type="dxa"/>
            <w:tcBorders>
              <w:top w:val="nil"/>
              <w:left w:val="nil"/>
              <w:bottom w:val="single" w:sz="4" w:space="0" w:color="auto"/>
              <w:right w:val="single" w:sz="4" w:space="0" w:color="auto"/>
            </w:tcBorders>
            <w:shd w:val="clear" w:color="auto" w:fill="auto"/>
            <w:noWrap/>
            <w:vAlign w:val="bottom"/>
            <w:hideMark/>
          </w:tcPr>
          <w:p w14:paraId="6A81B0CC"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Depression</w:t>
            </w:r>
          </w:p>
        </w:tc>
        <w:tc>
          <w:tcPr>
            <w:tcW w:w="567" w:type="dxa"/>
            <w:tcBorders>
              <w:top w:val="nil"/>
              <w:left w:val="nil"/>
              <w:bottom w:val="single" w:sz="4" w:space="0" w:color="auto"/>
              <w:right w:val="single" w:sz="4" w:space="0" w:color="auto"/>
            </w:tcBorders>
            <w:shd w:val="clear" w:color="auto" w:fill="auto"/>
            <w:noWrap/>
            <w:vAlign w:val="bottom"/>
            <w:hideMark/>
          </w:tcPr>
          <w:p w14:paraId="0C68610C"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Anxiety</w:t>
            </w:r>
          </w:p>
        </w:tc>
        <w:tc>
          <w:tcPr>
            <w:tcW w:w="2268" w:type="dxa"/>
            <w:tcBorders>
              <w:top w:val="nil"/>
              <w:left w:val="nil"/>
              <w:bottom w:val="single" w:sz="4" w:space="0" w:color="auto"/>
              <w:right w:val="single" w:sz="4" w:space="0" w:color="auto"/>
            </w:tcBorders>
            <w:shd w:val="clear" w:color="000000" w:fill="FFFFFF"/>
            <w:vAlign w:val="bottom"/>
            <w:hideMark/>
          </w:tcPr>
          <w:p w14:paraId="1B5FC228" w14:textId="77777777" w:rsidR="00221C28" w:rsidRPr="00944D79" w:rsidRDefault="00221C28" w:rsidP="008618E5">
            <w:pPr>
              <w:spacing w:after="0" w:line="240" w:lineRule="auto"/>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Tools that measured the effect</w:t>
            </w:r>
          </w:p>
        </w:tc>
      </w:tr>
      <w:tr w:rsidR="00221C28" w:rsidRPr="00944D79" w14:paraId="5004FF97" w14:textId="77777777" w:rsidTr="00221C28">
        <w:trPr>
          <w:trHeight w:val="116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99B2D23"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w:t>
            </w:r>
          </w:p>
        </w:tc>
        <w:tc>
          <w:tcPr>
            <w:tcW w:w="851" w:type="dxa"/>
            <w:tcBorders>
              <w:top w:val="nil"/>
              <w:left w:val="nil"/>
              <w:bottom w:val="single" w:sz="4" w:space="0" w:color="auto"/>
              <w:right w:val="single" w:sz="4" w:space="0" w:color="auto"/>
            </w:tcBorders>
            <w:shd w:val="clear" w:color="auto" w:fill="auto"/>
            <w:vAlign w:val="bottom"/>
            <w:hideMark/>
          </w:tcPr>
          <w:p w14:paraId="411F5A2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Mahigir et al., (2012)</w:t>
            </w:r>
          </w:p>
        </w:tc>
        <w:tc>
          <w:tcPr>
            <w:tcW w:w="851" w:type="dxa"/>
            <w:tcBorders>
              <w:top w:val="nil"/>
              <w:left w:val="nil"/>
              <w:bottom w:val="single" w:sz="4" w:space="0" w:color="auto"/>
              <w:right w:val="single" w:sz="4" w:space="0" w:color="auto"/>
            </w:tcBorders>
            <w:shd w:val="clear" w:color="auto" w:fill="auto"/>
            <w:noWrap/>
            <w:vAlign w:val="bottom"/>
            <w:hideMark/>
          </w:tcPr>
          <w:p w14:paraId="6AD34E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477B7D7B" w14:textId="3B1D2A3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Quasi-Experimental design</w:t>
            </w:r>
          </w:p>
        </w:tc>
        <w:tc>
          <w:tcPr>
            <w:tcW w:w="708" w:type="dxa"/>
            <w:tcBorders>
              <w:top w:val="nil"/>
              <w:left w:val="nil"/>
              <w:bottom w:val="single" w:sz="4" w:space="0" w:color="auto"/>
              <w:right w:val="single" w:sz="4" w:space="0" w:color="auto"/>
            </w:tcBorders>
            <w:shd w:val="clear" w:color="auto" w:fill="auto"/>
            <w:vAlign w:val="bottom"/>
            <w:hideMark/>
          </w:tcPr>
          <w:p w14:paraId="6789A4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88</w:t>
            </w:r>
          </w:p>
        </w:tc>
        <w:tc>
          <w:tcPr>
            <w:tcW w:w="709" w:type="dxa"/>
            <w:tcBorders>
              <w:top w:val="nil"/>
              <w:left w:val="nil"/>
              <w:bottom w:val="single" w:sz="4" w:space="0" w:color="auto"/>
              <w:right w:val="single" w:sz="4" w:space="0" w:color="auto"/>
            </w:tcBorders>
            <w:shd w:val="clear" w:color="auto" w:fill="auto"/>
            <w:vAlign w:val="bottom"/>
            <w:hideMark/>
          </w:tcPr>
          <w:p w14:paraId="266C8A6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Undefined </w:t>
            </w:r>
          </w:p>
        </w:tc>
        <w:tc>
          <w:tcPr>
            <w:tcW w:w="992" w:type="dxa"/>
            <w:tcBorders>
              <w:top w:val="nil"/>
              <w:left w:val="nil"/>
              <w:bottom w:val="single" w:sz="4" w:space="0" w:color="auto"/>
              <w:right w:val="single" w:sz="4" w:space="0" w:color="auto"/>
            </w:tcBorders>
            <w:shd w:val="clear" w:color="auto" w:fill="auto"/>
            <w:vAlign w:val="bottom"/>
            <w:hideMark/>
          </w:tcPr>
          <w:p w14:paraId="2D053C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w:t>
            </w:r>
          </w:p>
        </w:tc>
        <w:tc>
          <w:tcPr>
            <w:tcW w:w="993" w:type="dxa"/>
            <w:tcBorders>
              <w:top w:val="nil"/>
              <w:left w:val="nil"/>
              <w:bottom w:val="single" w:sz="4" w:space="0" w:color="auto"/>
              <w:right w:val="single" w:sz="4" w:space="0" w:color="auto"/>
            </w:tcBorders>
            <w:shd w:val="clear" w:color="auto" w:fill="auto"/>
            <w:vAlign w:val="bottom"/>
            <w:hideMark/>
          </w:tcPr>
          <w:p w14:paraId="3CF09F2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Rational-Emotive Behavior Therapy (CBT)</w:t>
            </w:r>
          </w:p>
        </w:tc>
        <w:tc>
          <w:tcPr>
            <w:tcW w:w="850" w:type="dxa"/>
            <w:tcBorders>
              <w:top w:val="nil"/>
              <w:left w:val="nil"/>
              <w:bottom w:val="single" w:sz="4" w:space="0" w:color="auto"/>
              <w:right w:val="single" w:sz="4" w:space="0" w:color="auto"/>
            </w:tcBorders>
            <w:shd w:val="clear" w:color="auto" w:fill="auto"/>
            <w:vAlign w:val="bottom"/>
            <w:hideMark/>
          </w:tcPr>
          <w:p w14:paraId="761567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45 days</w:t>
            </w:r>
          </w:p>
        </w:tc>
        <w:tc>
          <w:tcPr>
            <w:tcW w:w="851" w:type="dxa"/>
            <w:tcBorders>
              <w:top w:val="nil"/>
              <w:left w:val="nil"/>
              <w:bottom w:val="single" w:sz="4" w:space="0" w:color="auto"/>
              <w:right w:val="single" w:sz="4" w:space="0" w:color="auto"/>
            </w:tcBorders>
            <w:shd w:val="clear" w:color="auto" w:fill="auto"/>
            <w:vAlign w:val="bottom"/>
            <w:hideMark/>
          </w:tcPr>
          <w:p w14:paraId="2E2D30B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43</w:t>
            </w:r>
          </w:p>
        </w:tc>
        <w:tc>
          <w:tcPr>
            <w:tcW w:w="708" w:type="dxa"/>
            <w:tcBorders>
              <w:top w:val="nil"/>
              <w:left w:val="nil"/>
              <w:bottom w:val="single" w:sz="4" w:space="0" w:color="auto"/>
              <w:right w:val="single" w:sz="4" w:space="0" w:color="auto"/>
            </w:tcBorders>
            <w:shd w:val="clear" w:color="auto" w:fill="auto"/>
            <w:vAlign w:val="bottom"/>
            <w:hideMark/>
          </w:tcPr>
          <w:p w14:paraId="16B2A2D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Not provided</w:t>
            </w:r>
          </w:p>
        </w:tc>
        <w:tc>
          <w:tcPr>
            <w:tcW w:w="567" w:type="dxa"/>
            <w:tcBorders>
              <w:top w:val="nil"/>
              <w:left w:val="nil"/>
              <w:bottom w:val="single" w:sz="4" w:space="0" w:color="auto"/>
              <w:right w:val="single" w:sz="4" w:space="0" w:color="auto"/>
            </w:tcBorders>
            <w:shd w:val="clear" w:color="auto" w:fill="auto"/>
            <w:vAlign w:val="bottom"/>
            <w:hideMark/>
          </w:tcPr>
          <w:p w14:paraId="5E1DDB1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21-52</w:t>
            </w:r>
          </w:p>
        </w:tc>
        <w:tc>
          <w:tcPr>
            <w:tcW w:w="567" w:type="dxa"/>
            <w:tcBorders>
              <w:top w:val="nil"/>
              <w:left w:val="nil"/>
              <w:bottom w:val="single" w:sz="4" w:space="0" w:color="auto"/>
              <w:right w:val="single" w:sz="4" w:space="0" w:color="auto"/>
            </w:tcBorders>
            <w:shd w:val="clear" w:color="auto" w:fill="auto"/>
            <w:noWrap/>
            <w:vAlign w:val="bottom"/>
            <w:hideMark/>
          </w:tcPr>
          <w:p w14:paraId="3A6AB1A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A2F667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77B69B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0B67ADF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26F04E3F" w14:textId="1ED924DB"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BF68FD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6CFA0E57" w14:textId="73560C36"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McGill Pain </w:t>
            </w:r>
            <w:r w:rsidR="003B0251" w:rsidRPr="00944D79">
              <w:rPr>
                <w:rFonts w:ascii="Times New Roman" w:eastAsia="Times New Roman" w:hAnsi="Times New Roman" w:cs="Times New Roman"/>
                <w:color w:val="000000"/>
                <w:sz w:val="16"/>
                <w:szCs w:val="16"/>
              </w:rPr>
              <w:t>Questionnaire</w:t>
            </w:r>
            <w:r w:rsidRPr="00944D79">
              <w:rPr>
                <w:rFonts w:ascii="Times New Roman" w:eastAsia="Times New Roman" w:hAnsi="Times New Roman" w:cs="Times New Roman"/>
                <w:color w:val="000000"/>
                <w:sz w:val="16"/>
                <w:szCs w:val="16"/>
              </w:rPr>
              <w:t xml:space="preserve"> (MPQ,1975)</w:t>
            </w:r>
          </w:p>
        </w:tc>
      </w:tr>
      <w:tr w:rsidR="00221C28" w:rsidRPr="00944D79" w14:paraId="764A07B4"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ACE118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7E845C4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6D54558" w14:textId="77777777" w:rsidR="00221C28" w:rsidRPr="00944D79" w:rsidRDefault="00221C28" w:rsidP="008618E5">
            <w:pPr>
              <w:spacing w:after="0" w:line="240" w:lineRule="auto"/>
              <w:jc w:val="center"/>
              <w:rPr>
                <w:rFonts w:ascii="Times New Roman" w:eastAsia="Times New Roman" w:hAnsi="Times New Roman" w:cs="Times New Roman"/>
                <w:b/>
                <w:bCs/>
                <w:color w:val="000000"/>
                <w:sz w:val="16"/>
                <w:szCs w:val="16"/>
              </w:rPr>
            </w:pPr>
            <w:r w:rsidRPr="00944D79">
              <w:rPr>
                <w:rFonts w:ascii="Times New Roman" w:eastAsia="Times New Roman" w:hAnsi="Times New Roman" w:cs="Times New Roman"/>
                <w:b/>
                <w:bCs/>
                <w:color w:val="000000"/>
                <w:sz w:val="16"/>
                <w:szCs w:val="16"/>
              </w:rPr>
              <w:t> </w:t>
            </w:r>
          </w:p>
        </w:tc>
        <w:tc>
          <w:tcPr>
            <w:tcW w:w="1276" w:type="dxa"/>
            <w:tcBorders>
              <w:top w:val="nil"/>
              <w:left w:val="nil"/>
              <w:bottom w:val="single" w:sz="4" w:space="0" w:color="auto"/>
              <w:right w:val="single" w:sz="4" w:space="0" w:color="auto"/>
            </w:tcBorders>
            <w:shd w:val="clear" w:color="auto" w:fill="auto"/>
            <w:vAlign w:val="bottom"/>
            <w:hideMark/>
          </w:tcPr>
          <w:p w14:paraId="2ED21F4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vAlign w:val="bottom"/>
            <w:hideMark/>
          </w:tcPr>
          <w:p w14:paraId="4E07C11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vAlign w:val="bottom"/>
            <w:hideMark/>
          </w:tcPr>
          <w:p w14:paraId="1A883DD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vAlign w:val="bottom"/>
            <w:hideMark/>
          </w:tcPr>
          <w:p w14:paraId="77B945C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w:t>
            </w:r>
          </w:p>
        </w:tc>
        <w:tc>
          <w:tcPr>
            <w:tcW w:w="993" w:type="dxa"/>
            <w:tcBorders>
              <w:top w:val="nil"/>
              <w:left w:val="nil"/>
              <w:bottom w:val="single" w:sz="4" w:space="0" w:color="auto"/>
              <w:right w:val="single" w:sz="4" w:space="0" w:color="auto"/>
            </w:tcBorders>
            <w:shd w:val="clear" w:color="auto" w:fill="auto"/>
            <w:vAlign w:val="bottom"/>
            <w:hideMark/>
          </w:tcPr>
          <w:p w14:paraId="19B7F4D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vAlign w:val="bottom"/>
            <w:hideMark/>
          </w:tcPr>
          <w:p w14:paraId="413879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2E8ABF9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45</w:t>
            </w:r>
          </w:p>
        </w:tc>
        <w:tc>
          <w:tcPr>
            <w:tcW w:w="708" w:type="dxa"/>
            <w:tcBorders>
              <w:top w:val="nil"/>
              <w:left w:val="nil"/>
              <w:bottom w:val="single" w:sz="4" w:space="0" w:color="auto"/>
              <w:right w:val="single" w:sz="4" w:space="0" w:color="auto"/>
            </w:tcBorders>
            <w:shd w:val="clear" w:color="auto" w:fill="auto"/>
            <w:vAlign w:val="bottom"/>
            <w:hideMark/>
          </w:tcPr>
          <w:p w14:paraId="1BE532A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42D574A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1EA17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C99E60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1719EF7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4692B53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4B27DC9" w14:textId="3538293C"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E9049C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206C501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2FCA50E3"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11673D0"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w:t>
            </w:r>
          </w:p>
        </w:tc>
        <w:tc>
          <w:tcPr>
            <w:tcW w:w="851" w:type="dxa"/>
            <w:tcBorders>
              <w:top w:val="nil"/>
              <w:left w:val="nil"/>
              <w:bottom w:val="single" w:sz="4" w:space="0" w:color="auto"/>
              <w:right w:val="single" w:sz="4" w:space="0" w:color="auto"/>
            </w:tcBorders>
            <w:shd w:val="clear" w:color="auto" w:fill="auto"/>
            <w:vAlign w:val="bottom"/>
            <w:hideMark/>
          </w:tcPr>
          <w:p w14:paraId="2565A9F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Jafari et al., (2012)</w:t>
            </w:r>
          </w:p>
        </w:tc>
        <w:tc>
          <w:tcPr>
            <w:tcW w:w="851" w:type="dxa"/>
            <w:tcBorders>
              <w:top w:val="nil"/>
              <w:left w:val="nil"/>
              <w:bottom w:val="single" w:sz="4" w:space="0" w:color="auto"/>
              <w:right w:val="single" w:sz="4" w:space="0" w:color="auto"/>
            </w:tcBorders>
            <w:shd w:val="clear" w:color="auto" w:fill="auto"/>
            <w:noWrap/>
            <w:vAlign w:val="bottom"/>
            <w:hideMark/>
          </w:tcPr>
          <w:p w14:paraId="4835189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37FCCF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vAlign w:val="bottom"/>
            <w:hideMark/>
          </w:tcPr>
          <w:p w14:paraId="789F945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68</w:t>
            </w:r>
          </w:p>
        </w:tc>
        <w:tc>
          <w:tcPr>
            <w:tcW w:w="709" w:type="dxa"/>
            <w:tcBorders>
              <w:top w:val="nil"/>
              <w:left w:val="nil"/>
              <w:bottom w:val="single" w:sz="4" w:space="0" w:color="auto"/>
              <w:right w:val="single" w:sz="4" w:space="0" w:color="auto"/>
            </w:tcBorders>
            <w:shd w:val="clear" w:color="auto" w:fill="auto"/>
            <w:vAlign w:val="bottom"/>
            <w:hideMark/>
          </w:tcPr>
          <w:p w14:paraId="1D0AA20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 cancer</w:t>
            </w:r>
          </w:p>
        </w:tc>
        <w:tc>
          <w:tcPr>
            <w:tcW w:w="992" w:type="dxa"/>
            <w:tcBorders>
              <w:top w:val="nil"/>
              <w:left w:val="nil"/>
              <w:bottom w:val="single" w:sz="4" w:space="0" w:color="auto"/>
              <w:right w:val="single" w:sz="4" w:space="0" w:color="auto"/>
            </w:tcBorders>
            <w:shd w:val="clear" w:color="auto" w:fill="auto"/>
            <w:vAlign w:val="bottom"/>
            <w:hideMark/>
          </w:tcPr>
          <w:p w14:paraId="3BF79B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w:t>
            </w:r>
          </w:p>
        </w:tc>
        <w:tc>
          <w:tcPr>
            <w:tcW w:w="993" w:type="dxa"/>
            <w:tcBorders>
              <w:top w:val="nil"/>
              <w:left w:val="nil"/>
              <w:bottom w:val="single" w:sz="4" w:space="0" w:color="auto"/>
              <w:right w:val="single" w:sz="4" w:space="0" w:color="auto"/>
            </w:tcBorders>
            <w:shd w:val="clear" w:color="auto" w:fill="auto"/>
            <w:vAlign w:val="bottom"/>
            <w:hideMark/>
          </w:tcPr>
          <w:p w14:paraId="2514472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Spiritual therapy (MBT)</w:t>
            </w:r>
          </w:p>
        </w:tc>
        <w:tc>
          <w:tcPr>
            <w:tcW w:w="850" w:type="dxa"/>
            <w:tcBorders>
              <w:top w:val="nil"/>
              <w:left w:val="nil"/>
              <w:bottom w:val="single" w:sz="4" w:space="0" w:color="auto"/>
              <w:right w:val="single" w:sz="4" w:space="0" w:color="auto"/>
            </w:tcBorders>
            <w:shd w:val="clear" w:color="auto" w:fill="auto"/>
            <w:vAlign w:val="bottom"/>
            <w:hideMark/>
          </w:tcPr>
          <w:p w14:paraId="15F96C1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 months</w:t>
            </w:r>
          </w:p>
        </w:tc>
        <w:tc>
          <w:tcPr>
            <w:tcW w:w="851" w:type="dxa"/>
            <w:tcBorders>
              <w:top w:val="nil"/>
              <w:left w:val="nil"/>
              <w:bottom w:val="single" w:sz="4" w:space="0" w:color="auto"/>
              <w:right w:val="single" w:sz="4" w:space="0" w:color="auto"/>
            </w:tcBorders>
            <w:shd w:val="clear" w:color="auto" w:fill="auto"/>
            <w:vAlign w:val="bottom"/>
            <w:hideMark/>
          </w:tcPr>
          <w:p w14:paraId="1CB59E6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34</w:t>
            </w:r>
          </w:p>
        </w:tc>
        <w:tc>
          <w:tcPr>
            <w:tcW w:w="708" w:type="dxa"/>
            <w:tcBorders>
              <w:top w:val="nil"/>
              <w:left w:val="nil"/>
              <w:bottom w:val="single" w:sz="4" w:space="0" w:color="auto"/>
              <w:right w:val="single" w:sz="4" w:space="0" w:color="auto"/>
            </w:tcBorders>
            <w:shd w:val="clear" w:color="auto" w:fill="auto"/>
            <w:vAlign w:val="bottom"/>
            <w:hideMark/>
          </w:tcPr>
          <w:p w14:paraId="7E8AB7A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vAlign w:val="bottom"/>
            <w:hideMark/>
          </w:tcPr>
          <w:p w14:paraId="2AB43A2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24-65</w:t>
            </w:r>
          </w:p>
        </w:tc>
        <w:tc>
          <w:tcPr>
            <w:tcW w:w="567" w:type="dxa"/>
            <w:tcBorders>
              <w:top w:val="nil"/>
              <w:left w:val="nil"/>
              <w:bottom w:val="nil"/>
              <w:right w:val="nil"/>
            </w:tcBorders>
            <w:shd w:val="clear" w:color="auto" w:fill="auto"/>
            <w:noWrap/>
            <w:vAlign w:val="center"/>
            <w:hideMark/>
          </w:tcPr>
          <w:p w14:paraId="5F28359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single" w:sz="4" w:space="0" w:color="auto"/>
              <w:bottom w:val="single" w:sz="4" w:space="0" w:color="auto"/>
              <w:right w:val="single" w:sz="4" w:space="0" w:color="auto"/>
            </w:tcBorders>
            <w:shd w:val="clear" w:color="auto" w:fill="auto"/>
            <w:vAlign w:val="bottom"/>
            <w:hideMark/>
          </w:tcPr>
          <w:p w14:paraId="249D0E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83BFEB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151494E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16385BA" w14:textId="0FFA6C2C"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20E191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11E596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 European Organization for Research and Treatment of Cancer QoL Core Questionnaire (EORTC QLQ-C30)</w:t>
            </w:r>
          </w:p>
        </w:tc>
      </w:tr>
      <w:tr w:rsidR="00221C28" w:rsidRPr="00944D79" w14:paraId="2036B15D"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F8DDF6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00BFF1B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EA9EDF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vAlign w:val="bottom"/>
            <w:hideMark/>
          </w:tcPr>
          <w:p w14:paraId="381A5AA5" w14:textId="77777777" w:rsidR="00221C28" w:rsidRPr="00944D79" w:rsidRDefault="00221C28" w:rsidP="008618E5">
            <w:pPr>
              <w:spacing w:after="0" w:line="240" w:lineRule="auto"/>
              <w:jc w:val="center"/>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vAlign w:val="bottom"/>
            <w:hideMark/>
          </w:tcPr>
          <w:p w14:paraId="6614494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vAlign w:val="bottom"/>
            <w:hideMark/>
          </w:tcPr>
          <w:p w14:paraId="334CF5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vAlign w:val="bottom"/>
            <w:hideMark/>
          </w:tcPr>
          <w:p w14:paraId="2A696FC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w:t>
            </w:r>
          </w:p>
        </w:tc>
        <w:tc>
          <w:tcPr>
            <w:tcW w:w="993" w:type="dxa"/>
            <w:tcBorders>
              <w:top w:val="nil"/>
              <w:left w:val="nil"/>
              <w:bottom w:val="single" w:sz="4" w:space="0" w:color="auto"/>
              <w:right w:val="single" w:sz="4" w:space="0" w:color="auto"/>
            </w:tcBorders>
            <w:shd w:val="clear" w:color="auto" w:fill="auto"/>
            <w:vAlign w:val="bottom"/>
            <w:hideMark/>
          </w:tcPr>
          <w:p w14:paraId="29F192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vAlign w:val="bottom"/>
            <w:hideMark/>
          </w:tcPr>
          <w:p w14:paraId="337C495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4215B7C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31</w:t>
            </w:r>
          </w:p>
        </w:tc>
        <w:tc>
          <w:tcPr>
            <w:tcW w:w="708" w:type="dxa"/>
            <w:tcBorders>
              <w:top w:val="nil"/>
              <w:left w:val="nil"/>
              <w:bottom w:val="single" w:sz="4" w:space="0" w:color="auto"/>
              <w:right w:val="single" w:sz="4" w:space="0" w:color="auto"/>
            </w:tcBorders>
            <w:shd w:val="clear" w:color="auto" w:fill="auto"/>
            <w:vAlign w:val="bottom"/>
            <w:hideMark/>
          </w:tcPr>
          <w:p w14:paraId="5637A0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2F035E3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single" w:sz="4" w:space="0" w:color="auto"/>
              <w:left w:val="nil"/>
              <w:bottom w:val="single" w:sz="4" w:space="0" w:color="auto"/>
              <w:right w:val="single" w:sz="4" w:space="0" w:color="auto"/>
            </w:tcBorders>
            <w:shd w:val="clear" w:color="auto" w:fill="auto"/>
            <w:vAlign w:val="bottom"/>
            <w:hideMark/>
          </w:tcPr>
          <w:p w14:paraId="2F4197B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0265B1A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25E192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0B47E7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89F3B15" w14:textId="1C8CCD81"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FAA752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695C97C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75936CB4"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D3F05FD"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w:t>
            </w:r>
          </w:p>
        </w:tc>
        <w:tc>
          <w:tcPr>
            <w:tcW w:w="851" w:type="dxa"/>
            <w:tcBorders>
              <w:top w:val="nil"/>
              <w:left w:val="nil"/>
              <w:bottom w:val="single" w:sz="4" w:space="0" w:color="auto"/>
              <w:right w:val="single" w:sz="4" w:space="0" w:color="auto"/>
            </w:tcBorders>
            <w:shd w:val="clear" w:color="auto" w:fill="auto"/>
            <w:vAlign w:val="bottom"/>
            <w:hideMark/>
          </w:tcPr>
          <w:p w14:paraId="25D5A68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Moeini et al., (2014)</w:t>
            </w:r>
          </w:p>
        </w:tc>
        <w:tc>
          <w:tcPr>
            <w:tcW w:w="851" w:type="dxa"/>
            <w:tcBorders>
              <w:top w:val="nil"/>
              <w:left w:val="nil"/>
              <w:bottom w:val="single" w:sz="4" w:space="0" w:color="auto"/>
              <w:right w:val="single" w:sz="4" w:space="0" w:color="auto"/>
            </w:tcBorders>
            <w:shd w:val="clear" w:color="auto" w:fill="auto"/>
            <w:noWrap/>
            <w:vAlign w:val="bottom"/>
            <w:hideMark/>
          </w:tcPr>
          <w:p w14:paraId="10619CC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0BC81FB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vAlign w:val="bottom"/>
            <w:hideMark/>
          </w:tcPr>
          <w:p w14:paraId="177563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64</w:t>
            </w:r>
          </w:p>
        </w:tc>
        <w:tc>
          <w:tcPr>
            <w:tcW w:w="709" w:type="dxa"/>
            <w:tcBorders>
              <w:top w:val="nil"/>
              <w:left w:val="nil"/>
              <w:bottom w:val="single" w:sz="4" w:space="0" w:color="auto"/>
              <w:right w:val="single" w:sz="4" w:space="0" w:color="auto"/>
            </w:tcBorders>
            <w:shd w:val="clear" w:color="auto" w:fill="auto"/>
            <w:vAlign w:val="bottom"/>
            <w:hideMark/>
          </w:tcPr>
          <w:p w14:paraId="0D7361E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Leukemia</w:t>
            </w:r>
          </w:p>
        </w:tc>
        <w:tc>
          <w:tcPr>
            <w:tcW w:w="992" w:type="dxa"/>
            <w:tcBorders>
              <w:top w:val="nil"/>
              <w:left w:val="nil"/>
              <w:bottom w:val="single" w:sz="4" w:space="0" w:color="auto"/>
              <w:right w:val="single" w:sz="4" w:space="0" w:color="auto"/>
            </w:tcBorders>
            <w:shd w:val="clear" w:color="auto" w:fill="auto"/>
            <w:vAlign w:val="bottom"/>
            <w:hideMark/>
          </w:tcPr>
          <w:p w14:paraId="1E7F9B9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w:t>
            </w:r>
          </w:p>
        </w:tc>
        <w:tc>
          <w:tcPr>
            <w:tcW w:w="993" w:type="dxa"/>
            <w:tcBorders>
              <w:top w:val="nil"/>
              <w:left w:val="nil"/>
              <w:bottom w:val="single" w:sz="4" w:space="0" w:color="auto"/>
              <w:right w:val="single" w:sz="4" w:space="0" w:color="auto"/>
            </w:tcBorders>
            <w:shd w:val="clear" w:color="auto" w:fill="auto"/>
            <w:vAlign w:val="bottom"/>
            <w:hideMark/>
          </w:tcPr>
          <w:p w14:paraId="208073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Planned spiritual care program (MBT)</w:t>
            </w:r>
          </w:p>
        </w:tc>
        <w:tc>
          <w:tcPr>
            <w:tcW w:w="850" w:type="dxa"/>
            <w:tcBorders>
              <w:top w:val="nil"/>
              <w:left w:val="nil"/>
              <w:bottom w:val="single" w:sz="4" w:space="0" w:color="auto"/>
              <w:right w:val="single" w:sz="4" w:space="0" w:color="auto"/>
            </w:tcBorders>
            <w:shd w:val="clear" w:color="auto" w:fill="auto"/>
            <w:vAlign w:val="bottom"/>
            <w:hideMark/>
          </w:tcPr>
          <w:p w14:paraId="7ADFB7E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 days</w:t>
            </w:r>
          </w:p>
        </w:tc>
        <w:tc>
          <w:tcPr>
            <w:tcW w:w="851" w:type="dxa"/>
            <w:tcBorders>
              <w:top w:val="nil"/>
              <w:left w:val="nil"/>
              <w:bottom w:val="single" w:sz="4" w:space="0" w:color="auto"/>
              <w:right w:val="single" w:sz="4" w:space="0" w:color="auto"/>
            </w:tcBorders>
            <w:shd w:val="clear" w:color="auto" w:fill="auto"/>
            <w:vAlign w:val="bottom"/>
            <w:hideMark/>
          </w:tcPr>
          <w:p w14:paraId="73A00F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vAlign w:val="bottom"/>
            <w:hideMark/>
          </w:tcPr>
          <w:p w14:paraId="5E76431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w:t>
            </w:r>
          </w:p>
        </w:tc>
        <w:tc>
          <w:tcPr>
            <w:tcW w:w="567" w:type="dxa"/>
            <w:tcBorders>
              <w:top w:val="nil"/>
              <w:left w:val="nil"/>
              <w:bottom w:val="single" w:sz="4" w:space="0" w:color="auto"/>
              <w:right w:val="single" w:sz="4" w:space="0" w:color="auto"/>
            </w:tcBorders>
            <w:shd w:val="clear" w:color="auto" w:fill="auto"/>
            <w:vAlign w:val="bottom"/>
            <w:hideMark/>
          </w:tcPr>
          <w:p w14:paraId="79F8F41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42</w:t>
            </w:r>
          </w:p>
        </w:tc>
        <w:tc>
          <w:tcPr>
            <w:tcW w:w="567" w:type="dxa"/>
            <w:tcBorders>
              <w:top w:val="nil"/>
              <w:left w:val="nil"/>
              <w:bottom w:val="single" w:sz="4" w:space="0" w:color="auto"/>
              <w:right w:val="single" w:sz="4" w:space="0" w:color="auto"/>
            </w:tcBorders>
            <w:shd w:val="clear" w:color="auto" w:fill="auto"/>
            <w:noWrap/>
            <w:vAlign w:val="bottom"/>
            <w:hideMark/>
          </w:tcPr>
          <w:p w14:paraId="5EB9FB2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FE5533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BB5964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7ABB3B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462A5A7" w14:textId="3467A82E"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0779EDA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6BA009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Depression, Anxiety and Stress Scale (DASS-42)</w:t>
            </w:r>
          </w:p>
        </w:tc>
      </w:tr>
      <w:tr w:rsidR="00221C28" w:rsidRPr="00944D79" w14:paraId="18F54722"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33BE19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1EE20A9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0BD323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vAlign w:val="bottom"/>
            <w:hideMark/>
          </w:tcPr>
          <w:p w14:paraId="553BA538" w14:textId="77777777" w:rsidR="00221C28" w:rsidRPr="00944D79" w:rsidRDefault="00221C28" w:rsidP="008618E5">
            <w:pPr>
              <w:spacing w:after="0" w:line="240" w:lineRule="auto"/>
              <w:jc w:val="center"/>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vAlign w:val="bottom"/>
            <w:hideMark/>
          </w:tcPr>
          <w:p w14:paraId="6C3E35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vAlign w:val="bottom"/>
            <w:hideMark/>
          </w:tcPr>
          <w:p w14:paraId="298DC54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vAlign w:val="bottom"/>
            <w:hideMark/>
          </w:tcPr>
          <w:p w14:paraId="3ED5CCF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w:t>
            </w:r>
          </w:p>
        </w:tc>
        <w:tc>
          <w:tcPr>
            <w:tcW w:w="993" w:type="dxa"/>
            <w:tcBorders>
              <w:top w:val="nil"/>
              <w:left w:val="nil"/>
              <w:bottom w:val="single" w:sz="4" w:space="0" w:color="auto"/>
              <w:right w:val="single" w:sz="4" w:space="0" w:color="auto"/>
            </w:tcBorders>
            <w:shd w:val="clear" w:color="auto" w:fill="auto"/>
            <w:vAlign w:val="bottom"/>
            <w:hideMark/>
          </w:tcPr>
          <w:p w14:paraId="2B261FD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vAlign w:val="bottom"/>
            <w:hideMark/>
          </w:tcPr>
          <w:p w14:paraId="709F4BD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2A2DA32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vAlign w:val="bottom"/>
            <w:hideMark/>
          </w:tcPr>
          <w:p w14:paraId="33D877B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127586F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1C68EC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95FA60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572516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11AFF2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2CD15FC6" w14:textId="61C797E4"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753FEE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6C65D04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16AA9E6C"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4B6B480"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w:t>
            </w:r>
          </w:p>
        </w:tc>
        <w:tc>
          <w:tcPr>
            <w:tcW w:w="851" w:type="dxa"/>
            <w:tcBorders>
              <w:top w:val="nil"/>
              <w:left w:val="nil"/>
              <w:bottom w:val="single" w:sz="4" w:space="0" w:color="auto"/>
              <w:right w:val="single" w:sz="4" w:space="0" w:color="auto"/>
            </w:tcBorders>
            <w:shd w:val="clear" w:color="auto" w:fill="auto"/>
            <w:vAlign w:val="bottom"/>
            <w:hideMark/>
          </w:tcPr>
          <w:p w14:paraId="4037617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Musarezaie et al (2014)</w:t>
            </w:r>
          </w:p>
        </w:tc>
        <w:tc>
          <w:tcPr>
            <w:tcW w:w="851" w:type="dxa"/>
            <w:tcBorders>
              <w:top w:val="nil"/>
              <w:left w:val="nil"/>
              <w:bottom w:val="single" w:sz="4" w:space="0" w:color="auto"/>
              <w:right w:val="single" w:sz="4" w:space="0" w:color="auto"/>
            </w:tcBorders>
            <w:shd w:val="clear" w:color="auto" w:fill="auto"/>
            <w:noWrap/>
            <w:vAlign w:val="bottom"/>
            <w:hideMark/>
          </w:tcPr>
          <w:p w14:paraId="27A34A0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3E5BDE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vAlign w:val="bottom"/>
            <w:hideMark/>
          </w:tcPr>
          <w:p w14:paraId="6561E3E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64</w:t>
            </w:r>
          </w:p>
        </w:tc>
        <w:tc>
          <w:tcPr>
            <w:tcW w:w="709" w:type="dxa"/>
            <w:tcBorders>
              <w:top w:val="nil"/>
              <w:left w:val="nil"/>
              <w:bottom w:val="single" w:sz="4" w:space="0" w:color="auto"/>
              <w:right w:val="single" w:sz="4" w:space="0" w:color="auto"/>
            </w:tcBorders>
            <w:shd w:val="clear" w:color="auto" w:fill="auto"/>
            <w:vAlign w:val="bottom"/>
            <w:hideMark/>
          </w:tcPr>
          <w:p w14:paraId="7770C63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Leukemia</w:t>
            </w:r>
          </w:p>
        </w:tc>
        <w:tc>
          <w:tcPr>
            <w:tcW w:w="992" w:type="dxa"/>
            <w:tcBorders>
              <w:top w:val="nil"/>
              <w:left w:val="nil"/>
              <w:bottom w:val="single" w:sz="4" w:space="0" w:color="auto"/>
              <w:right w:val="single" w:sz="4" w:space="0" w:color="auto"/>
            </w:tcBorders>
            <w:shd w:val="clear" w:color="auto" w:fill="auto"/>
            <w:vAlign w:val="bottom"/>
            <w:hideMark/>
          </w:tcPr>
          <w:p w14:paraId="3C71401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w:t>
            </w:r>
          </w:p>
        </w:tc>
        <w:tc>
          <w:tcPr>
            <w:tcW w:w="993" w:type="dxa"/>
            <w:tcBorders>
              <w:top w:val="nil"/>
              <w:left w:val="nil"/>
              <w:bottom w:val="single" w:sz="4" w:space="0" w:color="auto"/>
              <w:right w:val="single" w:sz="4" w:space="0" w:color="auto"/>
            </w:tcBorders>
            <w:shd w:val="clear" w:color="auto" w:fill="auto"/>
            <w:vAlign w:val="bottom"/>
            <w:hideMark/>
          </w:tcPr>
          <w:p w14:paraId="5FB5766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Planned spiritual care program (MBT)</w:t>
            </w:r>
          </w:p>
        </w:tc>
        <w:tc>
          <w:tcPr>
            <w:tcW w:w="850" w:type="dxa"/>
            <w:tcBorders>
              <w:top w:val="nil"/>
              <w:left w:val="nil"/>
              <w:bottom w:val="single" w:sz="4" w:space="0" w:color="auto"/>
              <w:right w:val="single" w:sz="4" w:space="0" w:color="auto"/>
            </w:tcBorders>
            <w:shd w:val="clear" w:color="auto" w:fill="auto"/>
            <w:vAlign w:val="bottom"/>
            <w:hideMark/>
          </w:tcPr>
          <w:p w14:paraId="4F8CD79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 days</w:t>
            </w:r>
          </w:p>
        </w:tc>
        <w:tc>
          <w:tcPr>
            <w:tcW w:w="851" w:type="dxa"/>
            <w:tcBorders>
              <w:top w:val="nil"/>
              <w:left w:val="nil"/>
              <w:bottom w:val="single" w:sz="4" w:space="0" w:color="auto"/>
              <w:right w:val="single" w:sz="4" w:space="0" w:color="auto"/>
            </w:tcBorders>
            <w:shd w:val="clear" w:color="auto" w:fill="auto"/>
            <w:vAlign w:val="bottom"/>
            <w:hideMark/>
          </w:tcPr>
          <w:p w14:paraId="693690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vAlign w:val="bottom"/>
            <w:hideMark/>
          </w:tcPr>
          <w:p w14:paraId="6D4C62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w:t>
            </w:r>
          </w:p>
        </w:tc>
        <w:tc>
          <w:tcPr>
            <w:tcW w:w="567" w:type="dxa"/>
            <w:tcBorders>
              <w:top w:val="nil"/>
              <w:left w:val="nil"/>
              <w:bottom w:val="single" w:sz="4" w:space="0" w:color="auto"/>
              <w:right w:val="single" w:sz="4" w:space="0" w:color="auto"/>
            </w:tcBorders>
            <w:shd w:val="clear" w:color="auto" w:fill="auto"/>
            <w:vAlign w:val="bottom"/>
            <w:hideMark/>
          </w:tcPr>
          <w:p w14:paraId="2668BD0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42</w:t>
            </w:r>
          </w:p>
        </w:tc>
        <w:tc>
          <w:tcPr>
            <w:tcW w:w="567" w:type="dxa"/>
            <w:tcBorders>
              <w:top w:val="nil"/>
              <w:left w:val="nil"/>
              <w:bottom w:val="single" w:sz="4" w:space="0" w:color="auto"/>
              <w:right w:val="single" w:sz="4" w:space="0" w:color="auto"/>
            </w:tcBorders>
            <w:shd w:val="clear" w:color="auto" w:fill="auto"/>
            <w:noWrap/>
            <w:vAlign w:val="bottom"/>
            <w:hideMark/>
          </w:tcPr>
          <w:p w14:paraId="1B2774E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3BC9BD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5B3130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C85BA0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EBE2697" w14:textId="5A61FF23"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FDB5D7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4D9CE28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Depression, Anxiety and Stress Scale (DASS-42)</w:t>
            </w:r>
          </w:p>
        </w:tc>
      </w:tr>
      <w:tr w:rsidR="00221C28" w:rsidRPr="00944D79" w14:paraId="6DD4026C"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A8C5F1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vAlign w:val="bottom"/>
            <w:hideMark/>
          </w:tcPr>
          <w:p w14:paraId="6629B91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9AFAF14" w14:textId="77777777" w:rsidR="00221C28" w:rsidRPr="00944D79" w:rsidRDefault="00221C28" w:rsidP="008618E5">
            <w:pPr>
              <w:spacing w:after="0" w:line="240" w:lineRule="auto"/>
              <w:jc w:val="center"/>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vAlign w:val="bottom"/>
            <w:hideMark/>
          </w:tcPr>
          <w:p w14:paraId="13DC83C9" w14:textId="77777777" w:rsidR="00221C28" w:rsidRPr="00944D79" w:rsidRDefault="00221C28" w:rsidP="008618E5">
            <w:pPr>
              <w:spacing w:after="0" w:line="240" w:lineRule="auto"/>
              <w:jc w:val="center"/>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vAlign w:val="bottom"/>
            <w:hideMark/>
          </w:tcPr>
          <w:p w14:paraId="0DB8709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vAlign w:val="bottom"/>
            <w:hideMark/>
          </w:tcPr>
          <w:p w14:paraId="77C51285" w14:textId="77777777" w:rsidR="00221C28" w:rsidRPr="00944D79" w:rsidRDefault="00221C28" w:rsidP="008618E5">
            <w:pPr>
              <w:spacing w:after="0" w:line="240" w:lineRule="auto"/>
              <w:jc w:val="center"/>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vAlign w:val="bottom"/>
            <w:hideMark/>
          </w:tcPr>
          <w:p w14:paraId="5E64703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w:t>
            </w:r>
          </w:p>
        </w:tc>
        <w:tc>
          <w:tcPr>
            <w:tcW w:w="993" w:type="dxa"/>
            <w:tcBorders>
              <w:top w:val="nil"/>
              <w:left w:val="nil"/>
              <w:bottom w:val="single" w:sz="4" w:space="0" w:color="auto"/>
              <w:right w:val="single" w:sz="4" w:space="0" w:color="auto"/>
            </w:tcBorders>
            <w:shd w:val="clear" w:color="auto" w:fill="auto"/>
            <w:vAlign w:val="bottom"/>
            <w:hideMark/>
          </w:tcPr>
          <w:p w14:paraId="4E3146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vAlign w:val="bottom"/>
            <w:hideMark/>
          </w:tcPr>
          <w:p w14:paraId="536474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 </w:t>
            </w:r>
          </w:p>
        </w:tc>
        <w:tc>
          <w:tcPr>
            <w:tcW w:w="851" w:type="dxa"/>
            <w:tcBorders>
              <w:top w:val="nil"/>
              <w:left w:val="nil"/>
              <w:bottom w:val="single" w:sz="4" w:space="0" w:color="auto"/>
              <w:right w:val="single" w:sz="4" w:space="0" w:color="auto"/>
            </w:tcBorders>
            <w:shd w:val="clear" w:color="auto" w:fill="auto"/>
            <w:vAlign w:val="bottom"/>
            <w:hideMark/>
          </w:tcPr>
          <w:p w14:paraId="4FD3B7B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vAlign w:val="bottom"/>
            <w:hideMark/>
          </w:tcPr>
          <w:p w14:paraId="083AD45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53F0318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0A88C1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D1320D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1E0248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23B38B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4F360B6" w14:textId="420C057C"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57D1E25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29E5BEC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143A2905"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96DE34A"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w:t>
            </w:r>
          </w:p>
        </w:tc>
        <w:tc>
          <w:tcPr>
            <w:tcW w:w="851" w:type="dxa"/>
            <w:tcBorders>
              <w:top w:val="nil"/>
              <w:left w:val="nil"/>
              <w:bottom w:val="single" w:sz="4" w:space="0" w:color="auto"/>
              <w:right w:val="single" w:sz="4" w:space="0" w:color="auto"/>
            </w:tcBorders>
            <w:shd w:val="clear" w:color="auto" w:fill="auto"/>
            <w:vAlign w:val="bottom"/>
            <w:hideMark/>
          </w:tcPr>
          <w:p w14:paraId="07B58A0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Periasamy et al., (2015)</w:t>
            </w:r>
          </w:p>
        </w:tc>
        <w:tc>
          <w:tcPr>
            <w:tcW w:w="851" w:type="dxa"/>
            <w:tcBorders>
              <w:top w:val="nil"/>
              <w:left w:val="nil"/>
              <w:bottom w:val="single" w:sz="4" w:space="0" w:color="auto"/>
              <w:right w:val="single" w:sz="4" w:space="0" w:color="auto"/>
            </w:tcBorders>
            <w:shd w:val="clear" w:color="auto" w:fill="auto"/>
            <w:noWrap/>
            <w:vAlign w:val="bottom"/>
            <w:hideMark/>
          </w:tcPr>
          <w:p w14:paraId="5A7D7AB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Malaysia</w:t>
            </w:r>
          </w:p>
        </w:tc>
        <w:tc>
          <w:tcPr>
            <w:tcW w:w="1276" w:type="dxa"/>
            <w:tcBorders>
              <w:top w:val="nil"/>
              <w:left w:val="nil"/>
              <w:bottom w:val="single" w:sz="4" w:space="0" w:color="auto"/>
              <w:right w:val="single" w:sz="4" w:space="0" w:color="auto"/>
            </w:tcBorders>
            <w:shd w:val="clear" w:color="auto" w:fill="auto"/>
            <w:vAlign w:val="bottom"/>
            <w:hideMark/>
          </w:tcPr>
          <w:p w14:paraId="1AD9E3E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vAlign w:val="bottom"/>
            <w:hideMark/>
          </w:tcPr>
          <w:p w14:paraId="3409B0F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161</w:t>
            </w:r>
          </w:p>
        </w:tc>
        <w:tc>
          <w:tcPr>
            <w:tcW w:w="709" w:type="dxa"/>
            <w:tcBorders>
              <w:top w:val="nil"/>
              <w:left w:val="nil"/>
              <w:bottom w:val="single" w:sz="4" w:space="0" w:color="auto"/>
              <w:right w:val="single" w:sz="4" w:space="0" w:color="auto"/>
            </w:tcBorders>
            <w:shd w:val="clear" w:color="auto" w:fill="auto"/>
            <w:vAlign w:val="bottom"/>
            <w:hideMark/>
          </w:tcPr>
          <w:p w14:paraId="72D70AE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3ECB61C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1B7383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Chemotherapy Counselling (Psychodynamic)</w:t>
            </w:r>
          </w:p>
        </w:tc>
        <w:tc>
          <w:tcPr>
            <w:tcW w:w="850" w:type="dxa"/>
            <w:tcBorders>
              <w:top w:val="nil"/>
              <w:left w:val="nil"/>
              <w:bottom w:val="single" w:sz="4" w:space="0" w:color="auto"/>
              <w:right w:val="single" w:sz="4" w:space="0" w:color="auto"/>
            </w:tcBorders>
            <w:shd w:val="clear" w:color="auto" w:fill="auto"/>
            <w:vAlign w:val="bottom"/>
            <w:hideMark/>
          </w:tcPr>
          <w:p w14:paraId="3976C56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 months</w:t>
            </w:r>
          </w:p>
        </w:tc>
        <w:tc>
          <w:tcPr>
            <w:tcW w:w="851" w:type="dxa"/>
            <w:tcBorders>
              <w:top w:val="nil"/>
              <w:left w:val="nil"/>
              <w:bottom w:val="single" w:sz="4" w:space="0" w:color="auto"/>
              <w:right w:val="single" w:sz="4" w:space="0" w:color="auto"/>
            </w:tcBorders>
            <w:shd w:val="clear" w:color="auto" w:fill="auto"/>
            <w:noWrap/>
            <w:vAlign w:val="bottom"/>
            <w:hideMark/>
          </w:tcPr>
          <w:p w14:paraId="1C7F4DF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81</w:t>
            </w:r>
          </w:p>
        </w:tc>
        <w:tc>
          <w:tcPr>
            <w:tcW w:w="708" w:type="dxa"/>
            <w:tcBorders>
              <w:top w:val="nil"/>
              <w:left w:val="nil"/>
              <w:bottom w:val="single" w:sz="4" w:space="0" w:color="auto"/>
              <w:right w:val="single" w:sz="4" w:space="0" w:color="auto"/>
            </w:tcBorders>
            <w:shd w:val="clear" w:color="auto" w:fill="auto"/>
            <w:noWrap/>
            <w:vAlign w:val="bottom"/>
            <w:hideMark/>
          </w:tcPr>
          <w:p w14:paraId="5ADFD9B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58B1515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45-64</w:t>
            </w:r>
          </w:p>
        </w:tc>
        <w:tc>
          <w:tcPr>
            <w:tcW w:w="567" w:type="dxa"/>
            <w:tcBorders>
              <w:top w:val="nil"/>
              <w:left w:val="nil"/>
              <w:bottom w:val="single" w:sz="4" w:space="0" w:color="auto"/>
              <w:right w:val="single" w:sz="4" w:space="0" w:color="auto"/>
            </w:tcBorders>
            <w:shd w:val="clear" w:color="auto" w:fill="auto"/>
            <w:noWrap/>
            <w:vAlign w:val="bottom"/>
            <w:hideMark/>
          </w:tcPr>
          <w:p w14:paraId="258B935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69F29D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3143B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4ABA69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52CB282" w14:textId="3A11B724"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4EC9262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15CA7D6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*Generalized Anxiety Disorder (GAD-7); *Patient Health Questionnaire (PHQ-9)</w:t>
            </w:r>
          </w:p>
        </w:tc>
      </w:tr>
      <w:tr w:rsidR="00221C28" w:rsidRPr="00944D79" w14:paraId="64B7A3E6"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64472A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AEFD9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E73D84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7D3CD4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21AEB2D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460EC59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3FBEADC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111EBF6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63A0DCA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D3CF80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80</w:t>
            </w:r>
          </w:p>
        </w:tc>
        <w:tc>
          <w:tcPr>
            <w:tcW w:w="708" w:type="dxa"/>
            <w:tcBorders>
              <w:top w:val="nil"/>
              <w:left w:val="nil"/>
              <w:bottom w:val="single" w:sz="4" w:space="0" w:color="auto"/>
              <w:right w:val="single" w:sz="4" w:space="0" w:color="auto"/>
            </w:tcBorders>
            <w:shd w:val="clear" w:color="auto" w:fill="auto"/>
            <w:noWrap/>
            <w:vAlign w:val="bottom"/>
            <w:hideMark/>
          </w:tcPr>
          <w:p w14:paraId="170357A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647070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DE54B1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07EB05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7408EB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7D478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2B7673A7" w14:textId="6E8A39B3"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A3F93A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7411AA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06D27832"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417A384"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lastRenderedPageBreak/>
              <w:t>6</w:t>
            </w:r>
          </w:p>
        </w:tc>
        <w:tc>
          <w:tcPr>
            <w:tcW w:w="851" w:type="dxa"/>
            <w:tcBorders>
              <w:top w:val="nil"/>
              <w:left w:val="nil"/>
              <w:bottom w:val="single" w:sz="4" w:space="0" w:color="auto"/>
              <w:right w:val="single" w:sz="4" w:space="0" w:color="auto"/>
            </w:tcBorders>
            <w:shd w:val="clear" w:color="auto" w:fill="auto"/>
            <w:vAlign w:val="bottom"/>
            <w:hideMark/>
          </w:tcPr>
          <w:p w14:paraId="49E8ED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Dowlatabadi et al., (2016)</w:t>
            </w:r>
          </w:p>
        </w:tc>
        <w:tc>
          <w:tcPr>
            <w:tcW w:w="851" w:type="dxa"/>
            <w:tcBorders>
              <w:top w:val="nil"/>
              <w:left w:val="nil"/>
              <w:bottom w:val="single" w:sz="4" w:space="0" w:color="auto"/>
              <w:right w:val="single" w:sz="4" w:space="0" w:color="auto"/>
            </w:tcBorders>
            <w:shd w:val="clear" w:color="auto" w:fill="auto"/>
            <w:noWrap/>
            <w:vAlign w:val="bottom"/>
            <w:hideMark/>
          </w:tcPr>
          <w:p w14:paraId="07EDF19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4E5A36F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Randomized Controlled trial</w:t>
            </w:r>
          </w:p>
        </w:tc>
        <w:tc>
          <w:tcPr>
            <w:tcW w:w="708" w:type="dxa"/>
            <w:tcBorders>
              <w:top w:val="nil"/>
              <w:left w:val="nil"/>
              <w:bottom w:val="single" w:sz="4" w:space="0" w:color="auto"/>
              <w:right w:val="single" w:sz="4" w:space="0" w:color="auto"/>
            </w:tcBorders>
            <w:shd w:val="clear" w:color="auto" w:fill="auto"/>
            <w:vAlign w:val="bottom"/>
            <w:hideMark/>
          </w:tcPr>
          <w:p w14:paraId="75FBD7B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42</w:t>
            </w:r>
          </w:p>
        </w:tc>
        <w:tc>
          <w:tcPr>
            <w:tcW w:w="709" w:type="dxa"/>
            <w:tcBorders>
              <w:top w:val="nil"/>
              <w:left w:val="nil"/>
              <w:bottom w:val="single" w:sz="4" w:space="0" w:color="auto"/>
              <w:right w:val="single" w:sz="4" w:space="0" w:color="auto"/>
            </w:tcBorders>
            <w:shd w:val="clear" w:color="auto" w:fill="auto"/>
            <w:vAlign w:val="bottom"/>
            <w:hideMark/>
          </w:tcPr>
          <w:p w14:paraId="599002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04C222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26A00ED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Group Positive Psychotherapy (Humanistic)</w:t>
            </w:r>
          </w:p>
        </w:tc>
        <w:tc>
          <w:tcPr>
            <w:tcW w:w="850" w:type="dxa"/>
            <w:tcBorders>
              <w:top w:val="nil"/>
              <w:left w:val="nil"/>
              <w:bottom w:val="single" w:sz="4" w:space="0" w:color="auto"/>
              <w:right w:val="single" w:sz="4" w:space="0" w:color="auto"/>
            </w:tcBorders>
            <w:shd w:val="clear" w:color="auto" w:fill="auto"/>
            <w:vAlign w:val="bottom"/>
            <w:hideMark/>
          </w:tcPr>
          <w:p w14:paraId="6566B6C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15 months</w:t>
            </w:r>
          </w:p>
        </w:tc>
        <w:tc>
          <w:tcPr>
            <w:tcW w:w="851" w:type="dxa"/>
            <w:tcBorders>
              <w:top w:val="nil"/>
              <w:left w:val="nil"/>
              <w:bottom w:val="single" w:sz="4" w:space="0" w:color="auto"/>
              <w:right w:val="single" w:sz="4" w:space="0" w:color="auto"/>
            </w:tcBorders>
            <w:shd w:val="clear" w:color="auto" w:fill="auto"/>
            <w:noWrap/>
            <w:vAlign w:val="bottom"/>
            <w:hideMark/>
          </w:tcPr>
          <w:p w14:paraId="307E0A1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16</w:t>
            </w:r>
          </w:p>
        </w:tc>
        <w:tc>
          <w:tcPr>
            <w:tcW w:w="708" w:type="dxa"/>
            <w:tcBorders>
              <w:top w:val="nil"/>
              <w:left w:val="nil"/>
              <w:bottom w:val="single" w:sz="4" w:space="0" w:color="auto"/>
              <w:right w:val="single" w:sz="4" w:space="0" w:color="auto"/>
            </w:tcBorders>
            <w:shd w:val="clear" w:color="auto" w:fill="auto"/>
            <w:noWrap/>
            <w:vAlign w:val="bottom"/>
            <w:hideMark/>
          </w:tcPr>
          <w:p w14:paraId="6E55F77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730435C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24-50</w:t>
            </w:r>
          </w:p>
        </w:tc>
        <w:tc>
          <w:tcPr>
            <w:tcW w:w="567" w:type="dxa"/>
            <w:tcBorders>
              <w:top w:val="nil"/>
              <w:left w:val="nil"/>
              <w:bottom w:val="single" w:sz="4" w:space="0" w:color="auto"/>
              <w:right w:val="single" w:sz="4" w:space="0" w:color="auto"/>
            </w:tcBorders>
            <w:shd w:val="clear" w:color="auto" w:fill="auto"/>
            <w:noWrap/>
            <w:vAlign w:val="bottom"/>
            <w:hideMark/>
          </w:tcPr>
          <w:p w14:paraId="0390C6B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4248B8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909E8E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422683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A54FD3A" w14:textId="1634D6D5"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7983452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3C00D40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Beck’s Depression Inventory (BDI-II)</w:t>
            </w:r>
          </w:p>
        </w:tc>
      </w:tr>
      <w:tr w:rsidR="00221C28" w:rsidRPr="00944D79" w14:paraId="0297B0F9"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359C85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6688C7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3E0EA7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4690F85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42949C5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5A3DA0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094036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7F7CD82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737DB20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82295D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17</w:t>
            </w:r>
          </w:p>
        </w:tc>
        <w:tc>
          <w:tcPr>
            <w:tcW w:w="708" w:type="dxa"/>
            <w:tcBorders>
              <w:top w:val="nil"/>
              <w:left w:val="nil"/>
              <w:bottom w:val="single" w:sz="4" w:space="0" w:color="auto"/>
              <w:right w:val="single" w:sz="4" w:space="0" w:color="auto"/>
            </w:tcBorders>
            <w:shd w:val="clear" w:color="auto" w:fill="auto"/>
            <w:noWrap/>
            <w:vAlign w:val="bottom"/>
            <w:hideMark/>
          </w:tcPr>
          <w:p w14:paraId="21DA81D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6B2F15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9E0615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003AAF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7C377F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4B9211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FBB34BE" w14:textId="21EE7988"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5BE333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3629F48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41A460A6" w14:textId="77777777" w:rsidTr="00221C28">
        <w:trPr>
          <w:trHeight w:val="116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06CFB94"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7</w:t>
            </w:r>
          </w:p>
        </w:tc>
        <w:tc>
          <w:tcPr>
            <w:tcW w:w="851" w:type="dxa"/>
            <w:tcBorders>
              <w:top w:val="nil"/>
              <w:left w:val="nil"/>
              <w:bottom w:val="single" w:sz="4" w:space="0" w:color="auto"/>
              <w:right w:val="single" w:sz="4" w:space="0" w:color="auto"/>
            </w:tcBorders>
            <w:shd w:val="clear" w:color="auto" w:fill="auto"/>
            <w:noWrap/>
            <w:vAlign w:val="bottom"/>
            <w:hideMark/>
          </w:tcPr>
          <w:p w14:paraId="3FFC1C4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Onyechi et al (2016)</w:t>
            </w:r>
          </w:p>
        </w:tc>
        <w:tc>
          <w:tcPr>
            <w:tcW w:w="851" w:type="dxa"/>
            <w:tcBorders>
              <w:top w:val="nil"/>
              <w:left w:val="nil"/>
              <w:bottom w:val="single" w:sz="4" w:space="0" w:color="auto"/>
              <w:right w:val="single" w:sz="4" w:space="0" w:color="auto"/>
            </w:tcBorders>
            <w:shd w:val="clear" w:color="auto" w:fill="auto"/>
            <w:noWrap/>
            <w:vAlign w:val="bottom"/>
            <w:hideMark/>
          </w:tcPr>
          <w:p w14:paraId="45D6CE6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Nigeria</w:t>
            </w:r>
          </w:p>
        </w:tc>
        <w:tc>
          <w:tcPr>
            <w:tcW w:w="1276" w:type="dxa"/>
            <w:tcBorders>
              <w:top w:val="nil"/>
              <w:left w:val="nil"/>
              <w:bottom w:val="single" w:sz="4" w:space="0" w:color="auto"/>
              <w:right w:val="single" w:sz="4" w:space="0" w:color="auto"/>
            </w:tcBorders>
            <w:shd w:val="clear" w:color="auto" w:fill="auto"/>
            <w:vAlign w:val="bottom"/>
            <w:hideMark/>
          </w:tcPr>
          <w:p w14:paraId="5CB8243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Pre-posttest randomized control group study</w:t>
            </w:r>
          </w:p>
        </w:tc>
        <w:tc>
          <w:tcPr>
            <w:tcW w:w="708" w:type="dxa"/>
            <w:tcBorders>
              <w:top w:val="nil"/>
              <w:left w:val="nil"/>
              <w:bottom w:val="single" w:sz="4" w:space="0" w:color="auto"/>
              <w:right w:val="single" w:sz="4" w:space="0" w:color="auto"/>
            </w:tcBorders>
            <w:shd w:val="clear" w:color="auto" w:fill="auto"/>
            <w:noWrap/>
            <w:vAlign w:val="bottom"/>
            <w:hideMark/>
          </w:tcPr>
          <w:p w14:paraId="1F5369E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9" w:type="dxa"/>
            <w:tcBorders>
              <w:top w:val="nil"/>
              <w:left w:val="nil"/>
              <w:bottom w:val="single" w:sz="4" w:space="0" w:color="auto"/>
              <w:right w:val="single" w:sz="4" w:space="0" w:color="auto"/>
            </w:tcBorders>
            <w:shd w:val="clear" w:color="auto" w:fill="auto"/>
            <w:noWrap/>
            <w:vAlign w:val="bottom"/>
            <w:hideMark/>
          </w:tcPr>
          <w:p w14:paraId="5E1223F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78FAE09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4B88137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Rational emotive hospice care therapy (REHCT) (CBT)</w:t>
            </w:r>
          </w:p>
        </w:tc>
        <w:tc>
          <w:tcPr>
            <w:tcW w:w="850" w:type="dxa"/>
            <w:tcBorders>
              <w:top w:val="nil"/>
              <w:left w:val="nil"/>
              <w:bottom w:val="single" w:sz="4" w:space="0" w:color="auto"/>
              <w:right w:val="single" w:sz="4" w:space="0" w:color="auto"/>
            </w:tcBorders>
            <w:shd w:val="clear" w:color="auto" w:fill="auto"/>
            <w:vAlign w:val="bottom"/>
            <w:hideMark/>
          </w:tcPr>
          <w:p w14:paraId="3E5ED4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14 weeks</w:t>
            </w:r>
          </w:p>
        </w:tc>
        <w:tc>
          <w:tcPr>
            <w:tcW w:w="851" w:type="dxa"/>
            <w:tcBorders>
              <w:top w:val="nil"/>
              <w:left w:val="nil"/>
              <w:bottom w:val="single" w:sz="4" w:space="0" w:color="auto"/>
              <w:right w:val="single" w:sz="4" w:space="0" w:color="auto"/>
            </w:tcBorders>
            <w:shd w:val="clear" w:color="auto" w:fill="auto"/>
            <w:noWrap/>
            <w:vAlign w:val="bottom"/>
            <w:hideMark/>
          </w:tcPr>
          <w:p w14:paraId="570F102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16</w:t>
            </w:r>
          </w:p>
        </w:tc>
        <w:tc>
          <w:tcPr>
            <w:tcW w:w="708" w:type="dxa"/>
            <w:tcBorders>
              <w:top w:val="nil"/>
              <w:left w:val="nil"/>
              <w:bottom w:val="single" w:sz="4" w:space="0" w:color="auto"/>
              <w:right w:val="single" w:sz="4" w:space="0" w:color="auto"/>
            </w:tcBorders>
            <w:shd w:val="clear" w:color="auto" w:fill="auto"/>
            <w:noWrap/>
            <w:vAlign w:val="bottom"/>
            <w:hideMark/>
          </w:tcPr>
          <w:p w14:paraId="77EAA95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006E4E6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48</w:t>
            </w:r>
          </w:p>
        </w:tc>
        <w:tc>
          <w:tcPr>
            <w:tcW w:w="567" w:type="dxa"/>
            <w:tcBorders>
              <w:top w:val="nil"/>
              <w:left w:val="nil"/>
              <w:bottom w:val="single" w:sz="4" w:space="0" w:color="auto"/>
              <w:right w:val="single" w:sz="4" w:space="0" w:color="auto"/>
            </w:tcBorders>
            <w:shd w:val="clear" w:color="auto" w:fill="auto"/>
            <w:noWrap/>
            <w:vAlign w:val="bottom"/>
            <w:hideMark/>
          </w:tcPr>
          <w:p w14:paraId="22C2DEC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8EA0AF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35B4207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0F774F3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C8DC8AC" w14:textId="755D183A"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065824F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7E8EA6D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*Death Anxiety Questionnaire (DAQ); *Kessler Psychological Distress Scale (K10)</w:t>
            </w:r>
          </w:p>
        </w:tc>
      </w:tr>
      <w:tr w:rsidR="00221C28" w:rsidRPr="00944D79" w14:paraId="55321F20"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A1C9D9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6D6892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F58EBE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515E8F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33B9BCE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778FDAF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4CFACF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0E2B4FF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2EA8184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1B7B88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16</w:t>
            </w:r>
          </w:p>
        </w:tc>
        <w:tc>
          <w:tcPr>
            <w:tcW w:w="708" w:type="dxa"/>
            <w:tcBorders>
              <w:top w:val="nil"/>
              <w:left w:val="nil"/>
              <w:bottom w:val="single" w:sz="4" w:space="0" w:color="auto"/>
              <w:right w:val="single" w:sz="4" w:space="0" w:color="auto"/>
            </w:tcBorders>
            <w:shd w:val="clear" w:color="auto" w:fill="auto"/>
            <w:noWrap/>
            <w:vAlign w:val="bottom"/>
            <w:hideMark/>
          </w:tcPr>
          <w:p w14:paraId="002DF18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D967DA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15FBC2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0C1958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3D9358A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4CD4663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68206FD" w14:textId="4989F6F8"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4552BBF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1201414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7940754A" w14:textId="77777777" w:rsidTr="00221C28">
        <w:trPr>
          <w:trHeight w:val="174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EE102C3"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w:t>
            </w:r>
          </w:p>
        </w:tc>
        <w:tc>
          <w:tcPr>
            <w:tcW w:w="851" w:type="dxa"/>
            <w:tcBorders>
              <w:top w:val="nil"/>
              <w:left w:val="nil"/>
              <w:bottom w:val="single" w:sz="4" w:space="0" w:color="auto"/>
              <w:right w:val="single" w:sz="4" w:space="0" w:color="auto"/>
            </w:tcBorders>
            <w:shd w:val="clear" w:color="auto" w:fill="auto"/>
            <w:vAlign w:val="bottom"/>
            <w:hideMark/>
          </w:tcPr>
          <w:p w14:paraId="1933E18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Tabrizi et al., (2016)</w:t>
            </w:r>
          </w:p>
        </w:tc>
        <w:tc>
          <w:tcPr>
            <w:tcW w:w="851" w:type="dxa"/>
            <w:tcBorders>
              <w:top w:val="nil"/>
              <w:left w:val="nil"/>
              <w:bottom w:val="single" w:sz="4" w:space="0" w:color="auto"/>
              <w:right w:val="single" w:sz="4" w:space="0" w:color="auto"/>
            </w:tcBorders>
            <w:shd w:val="clear" w:color="auto" w:fill="auto"/>
            <w:noWrap/>
            <w:vAlign w:val="bottom"/>
            <w:hideMark/>
          </w:tcPr>
          <w:p w14:paraId="765F1D0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39E894F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2AA7AD4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81</w:t>
            </w:r>
          </w:p>
        </w:tc>
        <w:tc>
          <w:tcPr>
            <w:tcW w:w="709" w:type="dxa"/>
            <w:tcBorders>
              <w:top w:val="nil"/>
              <w:left w:val="nil"/>
              <w:bottom w:val="single" w:sz="4" w:space="0" w:color="auto"/>
              <w:right w:val="single" w:sz="4" w:space="0" w:color="auto"/>
            </w:tcBorders>
            <w:shd w:val="clear" w:color="auto" w:fill="auto"/>
            <w:vAlign w:val="bottom"/>
            <w:hideMark/>
          </w:tcPr>
          <w:p w14:paraId="7DAE9B8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2E91B97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2784532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Supportive expressive discussion groups/Peer support (Humanistic)</w:t>
            </w:r>
          </w:p>
        </w:tc>
        <w:tc>
          <w:tcPr>
            <w:tcW w:w="850" w:type="dxa"/>
            <w:tcBorders>
              <w:top w:val="nil"/>
              <w:left w:val="nil"/>
              <w:bottom w:val="single" w:sz="4" w:space="0" w:color="auto"/>
              <w:right w:val="single" w:sz="4" w:space="0" w:color="auto"/>
            </w:tcBorders>
            <w:shd w:val="clear" w:color="auto" w:fill="auto"/>
            <w:vAlign w:val="bottom"/>
            <w:hideMark/>
          </w:tcPr>
          <w:p w14:paraId="1A77125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 weeks</w:t>
            </w:r>
          </w:p>
        </w:tc>
        <w:tc>
          <w:tcPr>
            <w:tcW w:w="851" w:type="dxa"/>
            <w:tcBorders>
              <w:top w:val="nil"/>
              <w:left w:val="nil"/>
              <w:bottom w:val="single" w:sz="4" w:space="0" w:color="auto"/>
              <w:right w:val="single" w:sz="4" w:space="0" w:color="auto"/>
            </w:tcBorders>
            <w:shd w:val="clear" w:color="auto" w:fill="auto"/>
            <w:noWrap/>
            <w:vAlign w:val="bottom"/>
            <w:hideMark/>
          </w:tcPr>
          <w:p w14:paraId="6506F07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41</w:t>
            </w:r>
          </w:p>
        </w:tc>
        <w:tc>
          <w:tcPr>
            <w:tcW w:w="708" w:type="dxa"/>
            <w:tcBorders>
              <w:top w:val="nil"/>
              <w:left w:val="nil"/>
              <w:bottom w:val="single" w:sz="4" w:space="0" w:color="auto"/>
              <w:right w:val="single" w:sz="4" w:space="0" w:color="auto"/>
            </w:tcBorders>
            <w:shd w:val="clear" w:color="auto" w:fill="auto"/>
            <w:noWrap/>
            <w:vAlign w:val="bottom"/>
            <w:hideMark/>
          </w:tcPr>
          <w:p w14:paraId="5643D7C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03BAB3C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48</w:t>
            </w:r>
          </w:p>
        </w:tc>
        <w:tc>
          <w:tcPr>
            <w:tcW w:w="567" w:type="dxa"/>
            <w:tcBorders>
              <w:top w:val="nil"/>
              <w:left w:val="nil"/>
              <w:bottom w:val="single" w:sz="4" w:space="0" w:color="auto"/>
              <w:right w:val="single" w:sz="4" w:space="0" w:color="auto"/>
            </w:tcBorders>
            <w:shd w:val="clear" w:color="auto" w:fill="auto"/>
            <w:vAlign w:val="bottom"/>
            <w:hideMark/>
          </w:tcPr>
          <w:p w14:paraId="2C8EDC9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FB2434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4CC0F9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2C329D6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573561D6" w14:textId="2BF68AAB"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5F735F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67DF36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*State Hope Scale (SHS);                                   *European Organization for Research and Treatment of Cancer QoL Core Questionnaire (EORTC QLQ-C30)</w:t>
            </w:r>
          </w:p>
        </w:tc>
      </w:tr>
      <w:tr w:rsidR="00221C28" w:rsidRPr="00944D79" w14:paraId="00C894EF"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38E082C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806FA7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EC39B1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1120D45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337EB61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1F1B875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7E22D96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19FC5B3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0143B8A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E10961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40</w:t>
            </w:r>
          </w:p>
        </w:tc>
        <w:tc>
          <w:tcPr>
            <w:tcW w:w="708" w:type="dxa"/>
            <w:tcBorders>
              <w:top w:val="nil"/>
              <w:left w:val="nil"/>
              <w:bottom w:val="single" w:sz="4" w:space="0" w:color="auto"/>
              <w:right w:val="single" w:sz="4" w:space="0" w:color="auto"/>
            </w:tcBorders>
            <w:shd w:val="clear" w:color="auto" w:fill="auto"/>
            <w:noWrap/>
            <w:vAlign w:val="bottom"/>
            <w:hideMark/>
          </w:tcPr>
          <w:p w14:paraId="7D5A067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1B78F2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9FB09E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2EB7DB1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5E5D72D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78EC916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5B93C3D5" w14:textId="541D08EF"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ECCADF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1D3B235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51EBEF77"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A0648C0"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9</w:t>
            </w:r>
          </w:p>
        </w:tc>
        <w:tc>
          <w:tcPr>
            <w:tcW w:w="851" w:type="dxa"/>
            <w:tcBorders>
              <w:top w:val="nil"/>
              <w:left w:val="nil"/>
              <w:bottom w:val="single" w:sz="4" w:space="0" w:color="auto"/>
              <w:right w:val="single" w:sz="4" w:space="0" w:color="auto"/>
            </w:tcBorders>
            <w:shd w:val="clear" w:color="auto" w:fill="auto"/>
            <w:noWrap/>
            <w:vAlign w:val="bottom"/>
            <w:hideMark/>
          </w:tcPr>
          <w:p w14:paraId="4E21C2D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Sajjad et al., (2016)</w:t>
            </w:r>
          </w:p>
        </w:tc>
        <w:tc>
          <w:tcPr>
            <w:tcW w:w="851" w:type="dxa"/>
            <w:tcBorders>
              <w:top w:val="nil"/>
              <w:left w:val="nil"/>
              <w:bottom w:val="single" w:sz="4" w:space="0" w:color="auto"/>
              <w:right w:val="single" w:sz="4" w:space="0" w:color="auto"/>
            </w:tcBorders>
            <w:shd w:val="clear" w:color="auto" w:fill="auto"/>
            <w:noWrap/>
            <w:vAlign w:val="bottom"/>
            <w:hideMark/>
          </w:tcPr>
          <w:p w14:paraId="003DB12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Pakistan</w:t>
            </w:r>
          </w:p>
        </w:tc>
        <w:tc>
          <w:tcPr>
            <w:tcW w:w="1276" w:type="dxa"/>
            <w:tcBorders>
              <w:top w:val="nil"/>
              <w:left w:val="nil"/>
              <w:bottom w:val="single" w:sz="4" w:space="0" w:color="auto"/>
              <w:right w:val="single" w:sz="4" w:space="0" w:color="auto"/>
            </w:tcBorders>
            <w:shd w:val="clear" w:color="auto" w:fill="auto"/>
            <w:vAlign w:val="bottom"/>
            <w:hideMark/>
          </w:tcPr>
          <w:p w14:paraId="59C2EA8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Quasi-Experimental design</w:t>
            </w:r>
          </w:p>
        </w:tc>
        <w:tc>
          <w:tcPr>
            <w:tcW w:w="708" w:type="dxa"/>
            <w:tcBorders>
              <w:top w:val="nil"/>
              <w:left w:val="nil"/>
              <w:bottom w:val="single" w:sz="4" w:space="0" w:color="auto"/>
              <w:right w:val="single" w:sz="4" w:space="0" w:color="auto"/>
            </w:tcBorders>
            <w:shd w:val="clear" w:color="auto" w:fill="auto"/>
            <w:noWrap/>
            <w:vAlign w:val="bottom"/>
            <w:hideMark/>
          </w:tcPr>
          <w:p w14:paraId="25AB4AE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50</w:t>
            </w:r>
          </w:p>
        </w:tc>
        <w:tc>
          <w:tcPr>
            <w:tcW w:w="709" w:type="dxa"/>
            <w:tcBorders>
              <w:top w:val="nil"/>
              <w:left w:val="nil"/>
              <w:bottom w:val="single" w:sz="4" w:space="0" w:color="auto"/>
              <w:right w:val="single" w:sz="4" w:space="0" w:color="auto"/>
            </w:tcBorders>
            <w:shd w:val="clear" w:color="auto" w:fill="auto"/>
            <w:noWrap/>
            <w:vAlign w:val="bottom"/>
            <w:hideMark/>
          </w:tcPr>
          <w:p w14:paraId="37665C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6CEB5B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1C12E11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Patient education with emotional support (CBT)</w:t>
            </w:r>
          </w:p>
        </w:tc>
        <w:tc>
          <w:tcPr>
            <w:tcW w:w="850" w:type="dxa"/>
            <w:tcBorders>
              <w:top w:val="nil"/>
              <w:left w:val="nil"/>
              <w:bottom w:val="single" w:sz="4" w:space="0" w:color="auto"/>
              <w:right w:val="single" w:sz="4" w:space="0" w:color="auto"/>
            </w:tcBorders>
            <w:shd w:val="clear" w:color="auto" w:fill="auto"/>
            <w:vAlign w:val="bottom"/>
            <w:hideMark/>
          </w:tcPr>
          <w:p w14:paraId="1B5217E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 months</w:t>
            </w:r>
          </w:p>
        </w:tc>
        <w:tc>
          <w:tcPr>
            <w:tcW w:w="851" w:type="dxa"/>
            <w:tcBorders>
              <w:top w:val="nil"/>
              <w:left w:val="nil"/>
              <w:bottom w:val="single" w:sz="4" w:space="0" w:color="auto"/>
              <w:right w:val="single" w:sz="4" w:space="0" w:color="auto"/>
            </w:tcBorders>
            <w:shd w:val="clear" w:color="auto" w:fill="auto"/>
            <w:noWrap/>
            <w:vAlign w:val="bottom"/>
            <w:hideMark/>
          </w:tcPr>
          <w:p w14:paraId="376AFB7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25</w:t>
            </w:r>
          </w:p>
        </w:tc>
        <w:tc>
          <w:tcPr>
            <w:tcW w:w="708" w:type="dxa"/>
            <w:tcBorders>
              <w:top w:val="nil"/>
              <w:left w:val="nil"/>
              <w:bottom w:val="single" w:sz="4" w:space="0" w:color="auto"/>
              <w:right w:val="single" w:sz="4" w:space="0" w:color="auto"/>
            </w:tcBorders>
            <w:shd w:val="clear" w:color="auto" w:fill="auto"/>
            <w:noWrap/>
            <w:vAlign w:val="bottom"/>
            <w:hideMark/>
          </w:tcPr>
          <w:p w14:paraId="1E3EC1B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6899E15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40+</w:t>
            </w:r>
          </w:p>
        </w:tc>
        <w:tc>
          <w:tcPr>
            <w:tcW w:w="567" w:type="dxa"/>
            <w:tcBorders>
              <w:top w:val="nil"/>
              <w:left w:val="nil"/>
              <w:bottom w:val="single" w:sz="4" w:space="0" w:color="auto"/>
              <w:right w:val="single" w:sz="4" w:space="0" w:color="auto"/>
            </w:tcBorders>
            <w:shd w:val="clear" w:color="auto" w:fill="auto"/>
            <w:vAlign w:val="bottom"/>
            <w:hideMark/>
          </w:tcPr>
          <w:p w14:paraId="7265D2D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475669F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592BAC8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36A98F9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8738107" w14:textId="1A22732F"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229AFC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34483A2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Functional Assessment of Cancer Therapy-Breast (FACT-B vsn 4) </w:t>
            </w:r>
          </w:p>
        </w:tc>
      </w:tr>
      <w:tr w:rsidR="00221C28" w:rsidRPr="00944D79" w14:paraId="074CDAA2"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34E876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6ACD5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F75553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1354145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1B9D789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0328260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3647A6F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75DD5C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482F94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45CB59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25</w:t>
            </w:r>
          </w:p>
        </w:tc>
        <w:tc>
          <w:tcPr>
            <w:tcW w:w="708" w:type="dxa"/>
            <w:tcBorders>
              <w:top w:val="nil"/>
              <w:left w:val="nil"/>
              <w:bottom w:val="single" w:sz="4" w:space="0" w:color="auto"/>
              <w:right w:val="single" w:sz="4" w:space="0" w:color="auto"/>
            </w:tcBorders>
            <w:shd w:val="clear" w:color="auto" w:fill="auto"/>
            <w:noWrap/>
            <w:vAlign w:val="bottom"/>
            <w:hideMark/>
          </w:tcPr>
          <w:p w14:paraId="53AF45F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61BBB9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0F980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2EC961D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EBBEA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A0137B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604BBBAE" w14:textId="6EBD2A00"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46BDBA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48D751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02EBAA34"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A6C1ED8"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10</w:t>
            </w:r>
          </w:p>
        </w:tc>
        <w:tc>
          <w:tcPr>
            <w:tcW w:w="851" w:type="dxa"/>
            <w:tcBorders>
              <w:top w:val="nil"/>
              <w:left w:val="nil"/>
              <w:bottom w:val="single" w:sz="4" w:space="0" w:color="auto"/>
              <w:right w:val="single" w:sz="4" w:space="0" w:color="auto"/>
            </w:tcBorders>
            <w:shd w:val="clear" w:color="auto" w:fill="auto"/>
            <w:noWrap/>
            <w:vAlign w:val="bottom"/>
            <w:hideMark/>
          </w:tcPr>
          <w:p w14:paraId="10E7FB7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Periasamy et al., (2017)</w:t>
            </w:r>
          </w:p>
        </w:tc>
        <w:tc>
          <w:tcPr>
            <w:tcW w:w="851" w:type="dxa"/>
            <w:tcBorders>
              <w:top w:val="nil"/>
              <w:left w:val="nil"/>
              <w:bottom w:val="single" w:sz="4" w:space="0" w:color="auto"/>
              <w:right w:val="single" w:sz="4" w:space="0" w:color="auto"/>
            </w:tcBorders>
            <w:shd w:val="clear" w:color="auto" w:fill="auto"/>
            <w:noWrap/>
            <w:vAlign w:val="bottom"/>
            <w:hideMark/>
          </w:tcPr>
          <w:p w14:paraId="2EA6EA8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Malaysia</w:t>
            </w:r>
          </w:p>
        </w:tc>
        <w:tc>
          <w:tcPr>
            <w:tcW w:w="1276" w:type="dxa"/>
            <w:tcBorders>
              <w:top w:val="nil"/>
              <w:left w:val="nil"/>
              <w:bottom w:val="single" w:sz="4" w:space="0" w:color="auto"/>
              <w:right w:val="single" w:sz="4" w:space="0" w:color="auto"/>
            </w:tcBorders>
            <w:shd w:val="clear" w:color="auto" w:fill="auto"/>
            <w:vAlign w:val="bottom"/>
            <w:hideMark/>
          </w:tcPr>
          <w:p w14:paraId="547F54B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Randomized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33E2DCD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162</w:t>
            </w:r>
          </w:p>
        </w:tc>
        <w:tc>
          <w:tcPr>
            <w:tcW w:w="709" w:type="dxa"/>
            <w:tcBorders>
              <w:top w:val="nil"/>
              <w:left w:val="nil"/>
              <w:bottom w:val="single" w:sz="4" w:space="0" w:color="auto"/>
              <w:right w:val="single" w:sz="4" w:space="0" w:color="auto"/>
            </w:tcBorders>
            <w:shd w:val="clear" w:color="auto" w:fill="auto"/>
            <w:noWrap/>
            <w:vAlign w:val="bottom"/>
            <w:hideMark/>
          </w:tcPr>
          <w:p w14:paraId="213FA39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217480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0D78262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Chemotherapy counseling (Psychodynamic)</w:t>
            </w:r>
          </w:p>
        </w:tc>
        <w:tc>
          <w:tcPr>
            <w:tcW w:w="850" w:type="dxa"/>
            <w:tcBorders>
              <w:top w:val="nil"/>
              <w:left w:val="nil"/>
              <w:bottom w:val="single" w:sz="4" w:space="0" w:color="auto"/>
              <w:right w:val="single" w:sz="4" w:space="0" w:color="auto"/>
            </w:tcBorders>
            <w:shd w:val="clear" w:color="auto" w:fill="auto"/>
            <w:vAlign w:val="bottom"/>
            <w:hideMark/>
          </w:tcPr>
          <w:p w14:paraId="555BF1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 months</w:t>
            </w:r>
          </w:p>
        </w:tc>
        <w:tc>
          <w:tcPr>
            <w:tcW w:w="851" w:type="dxa"/>
            <w:tcBorders>
              <w:top w:val="nil"/>
              <w:left w:val="nil"/>
              <w:bottom w:val="single" w:sz="4" w:space="0" w:color="auto"/>
              <w:right w:val="single" w:sz="4" w:space="0" w:color="auto"/>
            </w:tcBorders>
            <w:shd w:val="clear" w:color="auto" w:fill="auto"/>
            <w:noWrap/>
            <w:vAlign w:val="bottom"/>
            <w:hideMark/>
          </w:tcPr>
          <w:p w14:paraId="4352141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81</w:t>
            </w:r>
          </w:p>
        </w:tc>
        <w:tc>
          <w:tcPr>
            <w:tcW w:w="708" w:type="dxa"/>
            <w:tcBorders>
              <w:top w:val="nil"/>
              <w:left w:val="nil"/>
              <w:bottom w:val="single" w:sz="4" w:space="0" w:color="auto"/>
              <w:right w:val="single" w:sz="4" w:space="0" w:color="auto"/>
            </w:tcBorders>
            <w:shd w:val="clear" w:color="auto" w:fill="auto"/>
            <w:noWrap/>
            <w:vAlign w:val="bottom"/>
            <w:hideMark/>
          </w:tcPr>
          <w:p w14:paraId="3EDAA0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64400A6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w:t>
            </w:r>
          </w:p>
        </w:tc>
        <w:tc>
          <w:tcPr>
            <w:tcW w:w="567" w:type="dxa"/>
            <w:tcBorders>
              <w:top w:val="nil"/>
              <w:left w:val="nil"/>
              <w:bottom w:val="single" w:sz="4" w:space="0" w:color="auto"/>
              <w:right w:val="single" w:sz="4" w:space="0" w:color="auto"/>
            </w:tcBorders>
            <w:shd w:val="clear" w:color="auto" w:fill="auto"/>
            <w:vAlign w:val="bottom"/>
            <w:hideMark/>
          </w:tcPr>
          <w:p w14:paraId="07DB2D3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E635C9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44E502F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59CDEC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6744DAE" w14:textId="0F30AF9E"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6D4D84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2E796A3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*WHO quality of life-BREF (WHOQOL-BREF);                                                   *Patient Health Questionnaire-9 (PHQ-9)</w:t>
            </w:r>
          </w:p>
        </w:tc>
      </w:tr>
      <w:tr w:rsidR="00221C28" w:rsidRPr="00944D79" w14:paraId="07C71547"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5ED3C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9388E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9BC7B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3ED16B6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0311C20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5B4E6E0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AE0AFD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48C6575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7C10AF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72F12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81</w:t>
            </w:r>
          </w:p>
        </w:tc>
        <w:tc>
          <w:tcPr>
            <w:tcW w:w="708" w:type="dxa"/>
            <w:tcBorders>
              <w:top w:val="nil"/>
              <w:left w:val="nil"/>
              <w:bottom w:val="single" w:sz="4" w:space="0" w:color="auto"/>
              <w:right w:val="single" w:sz="4" w:space="0" w:color="auto"/>
            </w:tcBorders>
            <w:shd w:val="clear" w:color="auto" w:fill="auto"/>
            <w:noWrap/>
            <w:vAlign w:val="bottom"/>
            <w:hideMark/>
          </w:tcPr>
          <w:p w14:paraId="53D35C4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E88D3E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1237492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6DFD073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F0BE5B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45DF74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B45C8A0" w14:textId="73A2C153"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F2E73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440ED32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29457269"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B87E84E"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lastRenderedPageBreak/>
              <w:t>11</w:t>
            </w:r>
          </w:p>
        </w:tc>
        <w:tc>
          <w:tcPr>
            <w:tcW w:w="851" w:type="dxa"/>
            <w:tcBorders>
              <w:top w:val="nil"/>
              <w:left w:val="nil"/>
              <w:bottom w:val="single" w:sz="4" w:space="0" w:color="auto"/>
              <w:right w:val="single" w:sz="4" w:space="0" w:color="auto"/>
            </w:tcBorders>
            <w:shd w:val="clear" w:color="auto" w:fill="auto"/>
            <w:noWrap/>
            <w:vAlign w:val="bottom"/>
            <w:hideMark/>
          </w:tcPr>
          <w:p w14:paraId="27E7FC4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do Carmo et al., (2017)</w:t>
            </w:r>
          </w:p>
        </w:tc>
        <w:tc>
          <w:tcPr>
            <w:tcW w:w="851" w:type="dxa"/>
            <w:tcBorders>
              <w:top w:val="nil"/>
              <w:left w:val="nil"/>
              <w:bottom w:val="single" w:sz="4" w:space="0" w:color="auto"/>
              <w:right w:val="single" w:sz="4" w:space="0" w:color="auto"/>
            </w:tcBorders>
            <w:shd w:val="clear" w:color="auto" w:fill="auto"/>
            <w:noWrap/>
            <w:vAlign w:val="bottom"/>
            <w:hideMark/>
          </w:tcPr>
          <w:p w14:paraId="09C6516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Brazil</w:t>
            </w:r>
          </w:p>
        </w:tc>
        <w:tc>
          <w:tcPr>
            <w:tcW w:w="1276" w:type="dxa"/>
            <w:tcBorders>
              <w:top w:val="nil"/>
              <w:left w:val="nil"/>
              <w:bottom w:val="single" w:sz="4" w:space="0" w:color="auto"/>
              <w:right w:val="single" w:sz="4" w:space="0" w:color="auto"/>
            </w:tcBorders>
            <w:shd w:val="clear" w:color="auto" w:fill="auto"/>
            <w:vAlign w:val="bottom"/>
            <w:hideMark/>
          </w:tcPr>
          <w:p w14:paraId="182E21A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3CCCFA5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41</w:t>
            </w:r>
          </w:p>
        </w:tc>
        <w:tc>
          <w:tcPr>
            <w:tcW w:w="709" w:type="dxa"/>
            <w:tcBorders>
              <w:top w:val="nil"/>
              <w:left w:val="nil"/>
              <w:bottom w:val="single" w:sz="4" w:space="0" w:color="auto"/>
              <w:right w:val="single" w:sz="4" w:space="0" w:color="auto"/>
            </w:tcBorders>
            <w:shd w:val="clear" w:color="auto" w:fill="auto"/>
            <w:noWrap/>
            <w:vAlign w:val="bottom"/>
            <w:hideMark/>
          </w:tcPr>
          <w:p w14:paraId="1EAC1E0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noWrap/>
            <w:vAlign w:val="bottom"/>
            <w:hideMark/>
          </w:tcPr>
          <w:p w14:paraId="4C084D7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759038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Cognitive-Behavioral Therapy (CBT)</w:t>
            </w:r>
          </w:p>
        </w:tc>
        <w:tc>
          <w:tcPr>
            <w:tcW w:w="850" w:type="dxa"/>
            <w:tcBorders>
              <w:top w:val="nil"/>
              <w:left w:val="nil"/>
              <w:bottom w:val="single" w:sz="4" w:space="0" w:color="auto"/>
              <w:right w:val="single" w:sz="4" w:space="0" w:color="auto"/>
            </w:tcBorders>
            <w:shd w:val="clear" w:color="auto" w:fill="auto"/>
            <w:noWrap/>
            <w:vAlign w:val="bottom"/>
            <w:hideMark/>
          </w:tcPr>
          <w:p w14:paraId="38CEAD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180 days</w:t>
            </w:r>
          </w:p>
        </w:tc>
        <w:tc>
          <w:tcPr>
            <w:tcW w:w="851" w:type="dxa"/>
            <w:tcBorders>
              <w:top w:val="nil"/>
              <w:left w:val="nil"/>
              <w:bottom w:val="single" w:sz="4" w:space="0" w:color="auto"/>
              <w:right w:val="single" w:sz="4" w:space="0" w:color="auto"/>
            </w:tcBorders>
            <w:shd w:val="clear" w:color="auto" w:fill="auto"/>
            <w:noWrap/>
            <w:vAlign w:val="bottom"/>
            <w:hideMark/>
          </w:tcPr>
          <w:p w14:paraId="6BD112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19</w:t>
            </w:r>
          </w:p>
        </w:tc>
        <w:tc>
          <w:tcPr>
            <w:tcW w:w="708" w:type="dxa"/>
            <w:tcBorders>
              <w:top w:val="nil"/>
              <w:left w:val="nil"/>
              <w:bottom w:val="single" w:sz="4" w:space="0" w:color="auto"/>
              <w:right w:val="single" w:sz="4" w:space="0" w:color="auto"/>
            </w:tcBorders>
            <w:shd w:val="clear" w:color="auto" w:fill="auto"/>
            <w:noWrap/>
            <w:vAlign w:val="bottom"/>
            <w:hideMark/>
          </w:tcPr>
          <w:p w14:paraId="4EB0557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Females</w:t>
            </w:r>
          </w:p>
        </w:tc>
        <w:tc>
          <w:tcPr>
            <w:tcW w:w="567" w:type="dxa"/>
            <w:tcBorders>
              <w:top w:val="nil"/>
              <w:left w:val="nil"/>
              <w:bottom w:val="single" w:sz="4" w:space="0" w:color="auto"/>
              <w:right w:val="single" w:sz="4" w:space="0" w:color="auto"/>
            </w:tcBorders>
            <w:shd w:val="clear" w:color="auto" w:fill="auto"/>
            <w:noWrap/>
            <w:vAlign w:val="bottom"/>
            <w:hideMark/>
          </w:tcPr>
          <w:p w14:paraId="5DCCD2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18-75</w:t>
            </w:r>
          </w:p>
        </w:tc>
        <w:tc>
          <w:tcPr>
            <w:tcW w:w="567" w:type="dxa"/>
            <w:tcBorders>
              <w:top w:val="nil"/>
              <w:left w:val="nil"/>
              <w:bottom w:val="single" w:sz="4" w:space="0" w:color="auto"/>
              <w:right w:val="single" w:sz="4" w:space="0" w:color="auto"/>
            </w:tcBorders>
            <w:shd w:val="clear" w:color="auto" w:fill="auto"/>
            <w:vAlign w:val="bottom"/>
            <w:hideMark/>
          </w:tcPr>
          <w:p w14:paraId="15AB281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22E96D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305E43D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CC954D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4855F5D" w14:textId="5797273E"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4BA8522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13651E3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Hospital Anxiety and Depression Scale (HADS)</w:t>
            </w:r>
          </w:p>
        </w:tc>
      </w:tr>
      <w:tr w:rsidR="00221C28" w:rsidRPr="00944D79" w14:paraId="3E4D8C04"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842E9B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A0D7EA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2BFBC3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30A40F4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20EBD2D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1204621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4D33D9F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593E52E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46FFC7F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DA6B98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22</w:t>
            </w:r>
          </w:p>
        </w:tc>
        <w:tc>
          <w:tcPr>
            <w:tcW w:w="708" w:type="dxa"/>
            <w:tcBorders>
              <w:top w:val="nil"/>
              <w:left w:val="nil"/>
              <w:bottom w:val="single" w:sz="4" w:space="0" w:color="auto"/>
              <w:right w:val="single" w:sz="4" w:space="0" w:color="auto"/>
            </w:tcBorders>
            <w:shd w:val="clear" w:color="auto" w:fill="auto"/>
            <w:noWrap/>
            <w:vAlign w:val="bottom"/>
            <w:hideMark/>
          </w:tcPr>
          <w:p w14:paraId="60283A5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2542F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2B0C9F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0340630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58247FD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C3323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EDD92C7" w14:textId="4D61CE46"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554CE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717F5E3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4124E46A" w14:textId="77777777" w:rsidTr="00221C28">
        <w:trPr>
          <w:trHeight w:val="145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40014600"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12</w:t>
            </w:r>
          </w:p>
        </w:tc>
        <w:tc>
          <w:tcPr>
            <w:tcW w:w="851" w:type="dxa"/>
            <w:tcBorders>
              <w:top w:val="nil"/>
              <w:left w:val="nil"/>
              <w:bottom w:val="single" w:sz="4" w:space="0" w:color="auto"/>
              <w:right w:val="single" w:sz="4" w:space="0" w:color="auto"/>
            </w:tcBorders>
            <w:shd w:val="clear" w:color="auto" w:fill="auto"/>
            <w:vAlign w:val="bottom"/>
            <w:hideMark/>
          </w:tcPr>
          <w:p w14:paraId="0BE751F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Jalambadani, Z .&amp; Borji, A. (2018)</w:t>
            </w:r>
          </w:p>
        </w:tc>
        <w:tc>
          <w:tcPr>
            <w:tcW w:w="851" w:type="dxa"/>
            <w:tcBorders>
              <w:top w:val="nil"/>
              <w:left w:val="nil"/>
              <w:bottom w:val="single" w:sz="4" w:space="0" w:color="auto"/>
              <w:right w:val="single" w:sz="4" w:space="0" w:color="auto"/>
            </w:tcBorders>
            <w:shd w:val="clear" w:color="auto" w:fill="auto"/>
            <w:noWrap/>
            <w:vAlign w:val="bottom"/>
            <w:hideMark/>
          </w:tcPr>
          <w:p w14:paraId="443FE35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620086EC" w14:textId="68E943F0"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Semi-</w:t>
            </w:r>
            <w:r w:rsidR="00662235" w:rsidRPr="00944D79">
              <w:rPr>
                <w:rFonts w:ascii="Times New Roman" w:eastAsia="Times New Roman" w:hAnsi="Times New Roman" w:cs="Times New Roman"/>
                <w:color w:val="000000"/>
                <w:sz w:val="16"/>
                <w:szCs w:val="16"/>
              </w:rPr>
              <w:t>experimental</w:t>
            </w:r>
            <w:r w:rsidRPr="00944D79">
              <w:rPr>
                <w:rFonts w:ascii="Times New Roman" w:eastAsia="Times New Roman" w:hAnsi="Times New Roman" w:cs="Times New Roman"/>
                <w:color w:val="000000"/>
                <w:sz w:val="16"/>
                <w:szCs w:val="16"/>
              </w:rPr>
              <w:t xml:space="preserve"> pretest-posttest and control group design</w:t>
            </w:r>
          </w:p>
        </w:tc>
        <w:tc>
          <w:tcPr>
            <w:tcW w:w="708" w:type="dxa"/>
            <w:tcBorders>
              <w:top w:val="nil"/>
              <w:left w:val="nil"/>
              <w:bottom w:val="single" w:sz="4" w:space="0" w:color="auto"/>
              <w:right w:val="single" w:sz="4" w:space="0" w:color="auto"/>
            </w:tcBorders>
            <w:shd w:val="clear" w:color="auto" w:fill="auto"/>
            <w:noWrap/>
            <w:vAlign w:val="bottom"/>
            <w:hideMark/>
          </w:tcPr>
          <w:p w14:paraId="4944E62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124</w:t>
            </w:r>
          </w:p>
        </w:tc>
        <w:tc>
          <w:tcPr>
            <w:tcW w:w="709" w:type="dxa"/>
            <w:tcBorders>
              <w:top w:val="nil"/>
              <w:left w:val="nil"/>
              <w:bottom w:val="single" w:sz="4" w:space="0" w:color="auto"/>
              <w:right w:val="single" w:sz="4" w:space="0" w:color="auto"/>
            </w:tcBorders>
            <w:shd w:val="clear" w:color="auto" w:fill="auto"/>
            <w:vAlign w:val="bottom"/>
            <w:hideMark/>
          </w:tcPr>
          <w:p w14:paraId="733F09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Breast </w:t>
            </w:r>
          </w:p>
        </w:tc>
        <w:tc>
          <w:tcPr>
            <w:tcW w:w="992" w:type="dxa"/>
            <w:tcBorders>
              <w:top w:val="nil"/>
              <w:left w:val="nil"/>
              <w:bottom w:val="single" w:sz="4" w:space="0" w:color="auto"/>
              <w:right w:val="single" w:sz="4" w:space="0" w:color="auto"/>
            </w:tcBorders>
            <w:shd w:val="clear" w:color="auto" w:fill="auto"/>
            <w:vAlign w:val="bottom"/>
            <w:hideMark/>
          </w:tcPr>
          <w:p w14:paraId="544AA36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4E6C112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Mindfulness</w:t>
            </w:r>
            <w:r w:rsidRPr="00944D79">
              <w:rPr>
                <w:rFonts w:ascii="Times New Roman" w:eastAsia="Times New Roman" w:hAnsi="Times New Roman" w:cs="Times New Roman"/>
                <w:color w:val="000000"/>
                <w:sz w:val="16"/>
                <w:szCs w:val="16"/>
              </w:rPr>
              <w:noBreakHyphen/>
              <w:t>Based Art Therapy (MBT)</w:t>
            </w:r>
          </w:p>
        </w:tc>
        <w:tc>
          <w:tcPr>
            <w:tcW w:w="850" w:type="dxa"/>
            <w:tcBorders>
              <w:top w:val="nil"/>
              <w:left w:val="nil"/>
              <w:bottom w:val="single" w:sz="4" w:space="0" w:color="auto"/>
              <w:right w:val="single" w:sz="4" w:space="0" w:color="auto"/>
            </w:tcBorders>
            <w:shd w:val="clear" w:color="auto" w:fill="auto"/>
            <w:vAlign w:val="bottom"/>
            <w:hideMark/>
          </w:tcPr>
          <w:p w14:paraId="22DB7B8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12 weeks</w:t>
            </w:r>
          </w:p>
        </w:tc>
        <w:tc>
          <w:tcPr>
            <w:tcW w:w="851" w:type="dxa"/>
            <w:tcBorders>
              <w:top w:val="nil"/>
              <w:left w:val="nil"/>
              <w:bottom w:val="single" w:sz="4" w:space="0" w:color="auto"/>
              <w:right w:val="single" w:sz="4" w:space="0" w:color="auto"/>
            </w:tcBorders>
            <w:shd w:val="clear" w:color="auto" w:fill="auto"/>
            <w:noWrap/>
            <w:vAlign w:val="bottom"/>
            <w:hideMark/>
          </w:tcPr>
          <w:p w14:paraId="591EF33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50</w:t>
            </w:r>
          </w:p>
        </w:tc>
        <w:tc>
          <w:tcPr>
            <w:tcW w:w="708" w:type="dxa"/>
            <w:tcBorders>
              <w:top w:val="nil"/>
              <w:left w:val="nil"/>
              <w:bottom w:val="single" w:sz="4" w:space="0" w:color="auto"/>
              <w:right w:val="single" w:sz="4" w:space="0" w:color="auto"/>
            </w:tcBorders>
            <w:shd w:val="clear" w:color="auto" w:fill="auto"/>
            <w:noWrap/>
            <w:vAlign w:val="bottom"/>
            <w:hideMark/>
          </w:tcPr>
          <w:p w14:paraId="1366350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530D9E3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40-60</w:t>
            </w:r>
          </w:p>
        </w:tc>
        <w:tc>
          <w:tcPr>
            <w:tcW w:w="567" w:type="dxa"/>
            <w:tcBorders>
              <w:top w:val="nil"/>
              <w:left w:val="nil"/>
              <w:bottom w:val="single" w:sz="4" w:space="0" w:color="auto"/>
              <w:right w:val="single" w:sz="4" w:space="0" w:color="auto"/>
            </w:tcBorders>
            <w:shd w:val="clear" w:color="auto" w:fill="auto"/>
            <w:vAlign w:val="bottom"/>
            <w:hideMark/>
          </w:tcPr>
          <w:p w14:paraId="4C7B9F2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D95D9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8C272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0B4519F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99BE459" w14:textId="7C5CB2D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C93F5C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2348F67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WHO Quality</w:t>
            </w:r>
            <w:r w:rsidRPr="00944D79">
              <w:rPr>
                <w:rFonts w:ascii="Times New Roman" w:eastAsia="Times New Roman" w:hAnsi="Times New Roman" w:cs="Times New Roman"/>
                <w:color w:val="000000"/>
                <w:sz w:val="16"/>
                <w:szCs w:val="16"/>
              </w:rPr>
              <w:noBreakHyphen/>
              <w:t>of</w:t>
            </w:r>
            <w:r w:rsidRPr="00944D79">
              <w:rPr>
                <w:rFonts w:ascii="Times New Roman" w:eastAsia="Times New Roman" w:hAnsi="Times New Roman" w:cs="Times New Roman"/>
                <w:color w:val="000000"/>
                <w:sz w:val="16"/>
                <w:szCs w:val="16"/>
              </w:rPr>
              <w:noBreakHyphen/>
              <w:t>Life (WHOQOL</w:t>
            </w:r>
            <w:r w:rsidRPr="00944D79">
              <w:rPr>
                <w:rFonts w:ascii="Times New Roman" w:eastAsia="Times New Roman" w:hAnsi="Times New Roman" w:cs="Times New Roman"/>
                <w:color w:val="000000"/>
                <w:sz w:val="16"/>
                <w:szCs w:val="16"/>
              </w:rPr>
              <w:noBreakHyphen/>
              <w:t>BREF)</w:t>
            </w:r>
          </w:p>
        </w:tc>
      </w:tr>
      <w:tr w:rsidR="00221C28" w:rsidRPr="00944D79" w14:paraId="3BB5F9EE"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3F5B898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5B7E3C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AA9F3B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14F712E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659C67C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3C462AE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AE922E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0CEC03B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5556F4D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3FCD8B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50</w:t>
            </w:r>
          </w:p>
        </w:tc>
        <w:tc>
          <w:tcPr>
            <w:tcW w:w="708" w:type="dxa"/>
            <w:tcBorders>
              <w:top w:val="nil"/>
              <w:left w:val="nil"/>
              <w:bottom w:val="single" w:sz="4" w:space="0" w:color="auto"/>
              <w:right w:val="single" w:sz="4" w:space="0" w:color="auto"/>
            </w:tcBorders>
            <w:shd w:val="clear" w:color="auto" w:fill="auto"/>
            <w:noWrap/>
            <w:vAlign w:val="bottom"/>
            <w:hideMark/>
          </w:tcPr>
          <w:p w14:paraId="1613C0A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ED363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5E9EBC4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0AA93E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9C96DF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3E3877D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66052D3" w14:textId="4A6C77B0"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85626F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5C22BCE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2B893458"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4F41FDA5"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13</w:t>
            </w:r>
          </w:p>
        </w:tc>
        <w:tc>
          <w:tcPr>
            <w:tcW w:w="851" w:type="dxa"/>
            <w:tcBorders>
              <w:top w:val="nil"/>
              <w:left w:val="nil"/>
              <w:bottom w:val="single" w:sz="4" w:space="0" w:color="auto"/>
              <w:right w:val="single" w:sz="4" w:space="0" w:color="auto"/>
            </w:tcBorders>
            <w:shd w:val="clear" w:color="auto" w:fill="auto"/>
            <w:noWrap/>
            <w:vAlign w:val="bottom"/>
            <w:hideMark/>
          </w:tcPr>
          <w:p w14:paraId="31AC892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Mohd-Sidik et al., (2018)</w:t>
            </w:r>
          </w:p>
        </w:tc>
        <w:tc>
          <w:tcPr>
            <w:tcW w:w="851" w:type="dxa"/>
            <w:tcBorders>
              <w:top w:val="nil"/>
              <w:left w:val="nil"/>
              <w:bottom w:val="single" w:sz="4" w:space="0" w:color="auto"/>
              <w:right w:val="single" w:sz="4" w:space="0" w:color="auto"/>
            </w:tcBorders>
            <w:shd w:val="clear" w:color="auto" w:fill="auto"/>
            <w:noWrap/>
            <w:vAlign w:val="bottom"/>
            <w:hideMark/>
          </w:tcPr>
          <w:p w14:paraId="431620F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Malaysia</w:t>
            </w:r>
          </w:p>
        </w:tc>
        <w:tc>
          <w:tcPr>
            <w:tcW w:w="1276" w:type="dxa"/>
            <w:tcBorders>
              <w:top w:val="nil"/>
              <w:left w:val="nil"/>
              <w:bottom w:val="single" w:sz="4" w:space="0" w:color="auto"/>
              <w:right w:val="single" w:sz="4" w:space="0" w:color="auto"/>
            </w:tcBorders>
            <w:shd w:val="clear" w:color="auto" w:fill="auto"/>
            <w:vAlign w:val="bottom"/>
            <w:hideMark/>
          </w:tcPr>
          <w:p w14:paraId="42FC6DD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Randomized Clinical Trial</w:t>
            </w:r>
          </w:p>
        </w:tc>
        <w:tc>
          <w:tcPr>
            <w:tcW w:w="708" w:type="dxa"/>
            <w:tcBorders>
              <w:top w:val="nil"/>
              <w:left w:val="nil"/>
              <w:bottom w:val="single" w:sz="4" w:space="0" w:color="auto"/>
              <w:right w:val="single" w:sz="4" w:space="0" w:color="auto"/>
            </w:tcBorders>
            <w:shd w:val="clear" w:color="auto" w:fill="auto"/>
            <w:noWrap/>
            <w:vAlign w:val="bottom"/>
            <w:hideMark/>
          </w:tcPr>
          <w:p w14:paraId="690F9CF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2140</w:t>
            </w:r>
          </w:p>
        </w:tc>
        <w:tc>
          <w:tcPr>
            <w:tcW w:w="709" w:type="dxa"/>
            <w:tcBorders>
              <w:top w:val="nil"/>
              <w:left w:val="nil"/>
              <w:bottom w:val="single" w:sz="4" w:space="0" w:color="auto"/>
              <w:right w:val="single" w:sz="4" w:space="0" w:color="auto"/>
            </w:tcBorders>
            <w:shd w:val="clear" w:color="auto" w:fill="auto"/>
            <w:vAlign w:val="bottom"/>
            <w:hideMark/>
          </w:tcPr>
          <w:p w14:paraId="170575D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478779B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3355914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Chemotherapy counse lling (Psychodynamic)</w:t>
            </w:r>
          </w:p>
        </w:tc>
        <w:tc>
          <w:tcPr>
            <w:tcW w:w="850" w:type="dxa"/>
            <w:tcBorders>
              <w:top w:val="nil"/>
              <w:left w:val="nil"/>
              <w:bottom w:val="single" w:sz="4" w:space="0" w:color="auto"/>
              <w:right w:val="single" w:sz="4" w:space="0" w:color="auto"/>
            </w:tcBorders>
            <w:shd w:val="clear" w:color="auto" w:fill="auto"/>
            <w:vAlign w:val="bottom"/>
            <w:hideMark/>
          </w:tcPr>
          <w:p w14:paraId="74B2961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10 months</w:t>
            </w:r>
          </w:p>
        </w:tc>
        <w:tc>
          <w:tcPr>
            <w:tcW w:w="851" w:type="dxa"/>
            <w:tcBorders>
              <w:top w:val="nil"/>
              <w:left w:val="nil"/>
              <w:bottom w:val="single" w:sz="4" w:space="0" w:color="auto"/>
              <w:right w:val="single" w:sz="4" w:space="0" w:color="auto"/>
            </w:tcBorders>
            <w:shd w:val="clear" w:color="auto" w:fill="auto"/>
            <w:noWrap/>
            <w:vAlign w:val="bottom"/>
            <w:hideMark/>
          </w:tcPr>
          <w:p w14:paraId="02361AD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1060</w:t>
            </w:r>
          </w:p>
        </w:tc>
        <w:tc>
          <w:tcPr>
            <w:tcW w:w="708" w:type="dxa"/>
            <w:tcBorders>
              <w:top w:val="nil"/>
              <w:left w:val="nil"/>
              <w:bottom w:val="single" w:sz="4" w:space="0" w:color="auto"/>
              <w:right w:val="single" w:sz="4" w:space="0" w:color="auto"/>
            </w:tcBorders>
            <w:shd w:val="clear" w:color="auto" w:fill="auto"/>
            <w:noWrap/>
            <w:vAlign w:val="bottom"/>
            <w:hideMark/>
          </w:tcPr>
          <w:p w14:paraId="70B0CCC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49ACAEE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45-65</w:t>
            </w:r>
          </w:p>
        </w:tc>
        <w:tc>
          <w:tcPr>
            <w:tcW w:w="567" w:type="dxa"/>
            <w:tcBorders>
              <w:top w:val="nil"/>
              <w:left w:val="nil"/>
              <w:bottom w:val="single" w:sz="4" w:space="0" w:color="auto"/>
              <w:right w:val="single" w:sz="4" w:space="0" w:color="auto"/>
            </w:tcBorders>
            <w:shd w:val="clear" w:color="auto" w:fill="auto"/>
            <w:noWrap/>
            <w:vAlign w:val="bottom"/>
            <w:hideMark/>
          </w:tcPr>
          <w:p w14:paraId="00BDF4B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260BC9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242F86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13EDE60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B047ACF" w14:textId="6C04EC66"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5E83CF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397729B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 Rosenberg Self-Esteem Scale (RSES)</w:t>
            </w:r>
          </w:p>
        </w:tc>
      </w:tr>
      <w:tr w:rsidR="00221C28" w:rsidRPr="00944D79" w14:paraId="3B38E473"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49A9D1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2C5218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FA4416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vAlign w:val="bottom"/>
            <w:hideMark/>
          </w:tcPr>
          <w:p w14:paraId="4B6D4AC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3ADAB00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729EC59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500E362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4C402DF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5531291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A030E1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1060</w:t>
            </w:r>
          </w:p>
        </w:tc>
        <w:tc>
          <w:tcPr>
            <w:tcW w:w="708" w:type="dxa"/>
            <w:tcBorders>
              <w:top w:val="nil"/>
              <w:left w:val="nil"/>
              <w:bottom w:val="single" w:sz="4" w:space="0" w:color="auto"/>
              <w:right w:val="single" w:sz="4" w:space="0" w:color="auto"/>
            </w:tcBorders>
            <w:shd w:val="clear" w:color="auto" w:fill="auto"/>
            <w:noWrap/>
            <w:vAlign w:val="bottom"/>
            <w:hideMark/>
          </w:tcPr>
          <w:p w14:paraId="42401F9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1087CC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DA8D75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159B25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291AB07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9A0B11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64CFF5D0" w14:textId="101DFDDD"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91628D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022AB3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1F97DDC9"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0A0F0E4"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14</w:t>
            </w:r>
          </w:p>
        </w:tc>
        <w:tc>
          <w:tcPr>
            <w:tcW w:w="851" w:type="dxa"/>
            <w:tcBorders>
              <w:top w:val="nil"/>
              <w:left w:val="nil"/>
              <w:bottom w:val="single" w:sz="4" w:space="0" w:color="auto"/>
              <w:right w:val="single" w:sz="4" w:space="0" w:color="auto"/>
            </w:tcBorders>
            <w:shd w:val="clear" w:color="auto" w:fill="auto"/>
            <w:vAlign w:val="bottom"/>
            <w:hideMark/>
          </w:tcPr>
          <w:p w14:paraId="09460E8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Nguyen, L.T., Alexander, K. &amp; Yates, P. (2018)</w:t>
            </w:r>
          </w:p>
        </w:tc>
        <w:tc>
          <w:tcPr>
            <w:tcW w:w="851" w:type="dxa"/>
            <w:tcBorders>
              <w:top w:val="nil"/>
              <w:left w:val="nil"/>
              <w:bottom w:val="single" w:sz="4" w:space="0" w:color="auto"/>
              <w:right w:val="single" w:sz="4" w:space="0" w:color="auto"/>
            </w:tcBorders>
            <w:shd w:val="clear" w:color="auto" w:fill="auto"/>
            <w:noWrap/>
            <w:vAlign w:val="bottom"/>
            <w:hideMark/>
          </w:tcPr>
          <w:p w14:paraId="5FA8379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Vietnam</w:t>
            </w:r>
          </w:p>
        </w:tc>
        <w:tc>
          <w:tcPr>
            <w:tcW w:w="1276" w:type="dxa"/>
            <w:tcBorders>
              <w:top w:val="nil"/>
              <w:left w:val="nil"/>
              <w:bottom w:val="single" w:sz="4" w:space="0" w:color="auto"/>
              <w:right w:val="single" w:sz="4" w:space="0" w:color="auto"/>
            </w:tcBorders>
            <w:shd w:val="clear" w:color="auto" w:fill="auto"/>
            <w:vAlign w:val="bottom"/>
            <w:hideMark/>
          </w:tcPr>
          <w:p w14:paraId="536A9BCA" w14:textId="220640CE"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Quasi-Experimental study</w:t>
            </w:r>
          </w:p>
        </w:tc>
        <w:tc>
          <w:tcPr>
            <w:tcW w:w="708" w:type="dxa"/>
            <w:tcBorders>
              <w:top w:val="nil"/>
              <w:left w:val="nil"/>
              <w:bottom w:val="single" w:sz="4" w:space="0" w:color="auto"/>
              <w:right w:val="single" w:sz="4" w:space="0" w:color="auto"/>
            </w:tcBorders>
            <w:shd w:val="clear" w:color="auto" w:fill="auto"/>
            <w:noWrap/>
            <w:vAlign w:val="bottom"/>
            <w:hideMark/>
          </w:tcPr>
          <w:p w14:paraId="3BE763B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102</w:t>
            </w:r>
          </w:p>
        </w:tc>
        <w:tc>
          <w:tcPr>
            <w:tcW w:w="709" w:type="dxa"/>
            <w:tcBorders>
              <w:top w:val="nil"/>
              <w:left w:val="nil"/>
              <w:bottom w:val="single" w:sz="4" w:space="0" w:color="auto"/>
              <w:right w:val="single" w:sz="4" w:space="0" w:color="auto"/>
            </w:tcBorders>
            <w:shd w:val="clear" w:color="auto" w:fill="auto"/>
            <w:noWrap/>
            <w:vAlign w:val="bottom"/>
            <w:hideMark/>
          </w:tcPr>
          <w:p w14:paraId="36E9E47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45EF43E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070E0E5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Psychoeducation (CBT)</w:t>
            </w:r>
          </w:p>
        </w:tc>
        <w:tc>
          <w:tcPr>
            <w:tcW w:w="850" w:type="dxa"/>
            <w:tcBorders>
              <w:top w:val="nil"/>
              <w:left w:val="nil"/>
              <w:bottom w:val="single" w:sz="4" w:space="0" w:color="auto"/>
              <w:right w:val="single" w:sz="4" w:space="0" w:color="auto"/>
            </w:tcBorders>
            <w:shd w:val="clear" w:color="auto" w:fill="auto"/>
            <w:vAlign w:val="bottom"/>
            <w:hideMark/>
          </w:tcPr>
          <w:p w14:paraId="4148729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 months</w:t>
            </w:r>
          </w:p>
        </w:tc>
        <w:tc>
          <w:tcPr>
            <w:tcW w:w="851" w:type="dxa"/>
            <w:tcBorders>
              <w:top w:val="nil"/>
              <w:left w:val="nil"/>
              <w:bottom w:val="single" w:sz="4" w:space="0" w:color="auto"/>
              <w:right w:val="single" w:sz="4" w:space="0" w:color="auto"/>
            </w:tcBorders>
            <w:shd w:val="clear" w:color="auto" w:fill="auto"/>
            <w:noWrap/>
            <w:vAlign w:val="bottom"/>
            <w:hideMark/>
          </w:tcPr>
          <w:p w14:paraId="136044E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51</w:t>
            </w:r>
          </w:p>
        </w:tc>
        <w:tc>
          <w:tcPr>
            <w:tcW w:w="708" w:type="dxa"/>
            <w:tcBorders>
              <w:top w:val="nil"/>
              <w:left w:val="nil"/>
              <w:bottom w:val="single" w:sz="4" w:space="0" w:color="auto"/>
              <w:right w:val="single" w:sz="4" w:space="0" w:color="auto"/>
            </w:tcBorders>
            <w:shd w:val="clear" w:color="auto" w:fill="auto"/>
            <w:noWrap/>
            <w:vAlign w:val="bottom"/>
            <w:hideMark/>
          </w:tcPr>
          <w:p w14:paraId="6F3F06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5FDD3DD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56</w:t>
            </w:r>
          </w:p>
        </w:tc>
        <w:tc>
          <w:tcPr>
            <w:tcW w:w="567" w:type="dxa"/>
            <w:tcBorders>
              <w:top w:val="nil"/>
              <w:left w:val="nil"/>
              <w:bottom w:val="single" w:sz="4" w:space="0" w:color="auto"/>
              <w:right w:val="single" w:sz="4" w:space="0" w:color="auto"/>
            </w:tcBorders>
            <w:shd w:val="clear" w:color="auto" w:fill="auto"/>
            <w:noWrap/>
            <w:vAlign w:val="bottom"/>
            <w:hideMark/>
          </w:tcPr>
          <w:p w14:paraId="459A829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3902BF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CF2EE5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A1DE15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48DA1107" w14:textId="2852589A"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0CC19A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6101DD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Hospital Anxiety and Depression Scales (HADS-A/HADS-D)</w:t>
            </w:r>
          </w:p>
        </w:tc>
      </w:tr>
      <w:tr w:rsidR="00221C28" w:rsidRPr="00944D79" w14:paraId="05ECDEDB"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0243D4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9500E7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7F48734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197B488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299A45E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1E776C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680D73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77CC94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7E63E57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967A71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51</w:t>
            </w:r>
          </w:p>
        </w:tc>
        <w:tc>
          <w:tcPr>
            <w:tcW w:w="708" w:type="dxa"/>
            <w:tcBorders>
              <w:top w:val="nil"/>
              <w:left w:val="nil"/>
              <w:bottom w:val="single" w:sz="4" w:space="0" w:color="auto"/>
              <w:right w:val="single" w:sz="4" w:space="0" w:color="auto"/>
            </w:tcBorders>
            <w:shd w:val="clear" w:color="auto" w:fill="auto"/>
            <w:noWrap/>
            <w:vAlign w:val="bottom"/>
            <w:hideMark/>
          </w:tcPr>
          <w:p w14:paraId="78818CC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D03427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11A308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4C4FF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486705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9B7572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247E9F8A" w14:textId="6B2230CF"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28BB398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319A424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7C527401"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B2E3B37"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15</w:t>
            </w:r>
          </w:p>
        </w:tc>
        <w:tc>
          <w:tcPr>
            <w:tcW w:w="851" w:type="dxa"/>
            <w:tcBorders>
              <w:top w:val="nil"/>
              <w:left w:val="nil"/>
              <w:bottom w:val="single" w:sz="4" w:space="0" w:color="auto"/>
              <w:right w:val="single" w:sz="4" w:space="0" w:color="auto"/>
            </w:tcBorders>
            <w:shd w:val="clear" w:color="auto" w:fill="auto"/>
            <w:noWrap/>
            <w:vAlign w:val="bottom"/>
            <w:hideMark/>
          </w:tcPr>
          <w:p w14:paraId="67A2AE0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Pouy et al., (2018)</w:t>
            </w:r>
          </w:p>
        </w:tc>
        <w:tc>
          <w:tcPr>
            <w:tcW w:w="851" w:type="dxa"/>
            <w:tcBorders>
              <w:top w:val="nil"/>
              <w:left w:val="nil"/>
              <w:bottom w:val="single" w:sz="4" w:space="0" w:color="auto"/>
              <w:right w:val="single" w:sz="4" w:space="0" w:color="auto"/>
            </w:tcBorders>
            <w:shd w:val="clear" w:color="auto" w:fill="auto"/>
            <w:noWrap/>
            <w:vAlign w:val="bottom"/>
            <w:hideMark/>
          </w:tcPr>
          <w:p w14:paraId="66FA54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2C87865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Quasi-experimental study </w:t>
            </w:r>
          </w:p>
        </w:tc>
        <w:tc>
          <w:tcPr>
            <w:tcW w:w="708" w:type="dxa"/>
            <w:tcBorders>
              <w:top w:val="nil"/>
              <w:left w:val="nil"/>
              <w:bottom w:val="single" w:sz="4" w:space="0" w:color="auto"/>
              <w:right w:val="single" w:sz="4" w:space="0" w:color="auto"/>
            </w:tcBorders>
            <w:shd w:val="clear" w:color="auto" w:fill="auto"/>
            <w:noWrap/>
            <w:vAlign w:val="bottom"/>
            <w:hideMark/>
          </w:tcPr>
          <w:p w14:paraId="66389B8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66</w:t>
            </w:r>
          </w:p>
        </w:tc>
        <w:tc>
          <w:tcPr>
            <w:tcW w:w="709" w:type="dxa"/>
            <w:tcBorders>
              <w:top w:val="nil"/>
              <w:left w:val="nil"/>
              <w:bottom w:val="single" w:sz="4" w:space="0" w:color="auto"/>
              <w:right w:val="single" w:sz="4" w:space="0" w:color="auto"/>
            </w:tcBorders>
            <w:shd w:val="clear" w:color="auto" w:fill="auto"/>
            <w:vAlign w:val="bottom"/>
            <w:hideMark/>
          </w:tcPr>
          <w:p w14:paraId="24B37C8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14BD5C3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3F87E9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Mindfulness-based group training (MBT)</w:t>
            </w:r>
          </w:p>
        </w:tc>
        <w:tc>
          <w:tcPr>
            <w:tcW w:w="850" w:type="dxa"/>
            <w:tcBorders>
              <w:top w:val="nil"/>
              <w:left w:val="nil"/>
              <w:bottom w:val="single" w:sz="4" w:space="0" w:color="auto"/>
              <w:right w:val="single" w:sz="4" w:space="0" w:color="auto"/>
            </w:tcBorders>
            <w:shd w:val="clear" w:color="auto" w:fill="auto"/>
            <w:vAlign w:val="bottom"/>
            <w:hideMark/>
          </w:tcPr>
          <w:p w14:paraId="5C0FD1B9" w14:textId="64F0DBD3"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1 </w:t>
            </w:r>
            <w:r w:rsidR="00662235" w:rsidRPr="00944D79">
              <w:rPr>
                <w:rFonts w:ascii="Times New Roman" w:eastAsia="Times New Roman" w:hAnsi="Times New Roman" w:cs="Times New Roman"/>
                <w:color w:val="000000"/>
                <w:sz w:val="16"/>
                <w:szCs w:val="16"/>
              </w:rPr>
              <w:t>month</w:t>
            </w:r>
          </w:p>
        </w:tc>
        <w:tc>
          <w:tcPr>
            <w:tcW w:w="851" w:type="dxa"/>
            <w:tcBorders>
              <w:top w:val="nil"/>
              <w:left w:val="nil"/>
              <w:bottom w:val="single" w:sz="4" w:space="0" w:color="auto"/>
              <w:right w:val="single" w:sz="4" w:space="0" w:color="auto"/>
            </w:tcBorders>
            <w:shd w:val="clear" w:color="auto" w:fill="auto"/>
            <w:noWrap/>
            <w:vAlign w:val="bottom"/>
            <w:hideMark/>
          </w:tcPr>
          <w:p w14:paraId="65ED909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noWrap/>
            <w:vAlign w:val="bottom"/>
            <w:hideMark/>
          </w:tcPr>
          <w:p w14:paraId="65D1617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2C945C2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54</w:t>
            </w:r>
          </w:p>
        </w:tc>
        <w:tc>
          <w:tcPr>
            <w:tcW w:w="567" w:type="dxa"/>
            <w:tcBorders>
              <w:top w:val="nil"/>
              <w:left w:val="nil"/>
              <w:bottom w:val="single" w:sz="4" w:space="0" w:color="auto"/>
              <w:right w:val="single" w:sz="4" w:space="0" w:color="auto"/>
            </w:tcBorders>
            <w:shd w:val="clear" w:color="auto" w:fill="auto"/>
            <w:noWrap/>
            <w:vAlign w:val="bottom"/>
            <w:hideMark/>
          </w:tcPr>
          <w:p w14:paraId="529F58A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618990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8B4127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C4B33C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3F77AA65" w14:textId="1EAC8A88"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6CD0CD5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21635F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*WHOQOL-BREF;                              *Depression anxiety stress scale (DASS-21)</w:t>
            </w:r>
          </w:p>
        </w:tc>
      </w:tr>
      <w:tr w:rsidR="00221C28" w:rsidRPr="00944D79" w14:paraId="70A2976D"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02393C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8CF26F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E15B82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5245ACE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56069E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56E9BF1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054F74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369F266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1291EFF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3AF1A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34</w:t>
            </w:r>
          </w:p>
        </w:tc>
        <w:tc>
          <w:tcPr>
            <w:tcW w:w="708" w:type="dxa"/>
            <w:tcBorders>
              <w:top w:val="nil"/>
              <w:left w:val="nil"/>
              <w:bottom w:val="single" w:sz="4" w:space="0" w:color="auto"/>
              <w:right w:val="single" w:sz="4" w:space="0" w:color="auto"/>
            </w:tcBorders>
            <w:shd w:val="clear" w:color="auto" w:fill="auto"/>
            <w:noWrap/>
            <w:vAlign w:val="bottom"/>
            <w:hideMark/>
          </w:tcPr>
          <w:p w14:paraId="6F9DC57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2AE4A4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364D8B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EDACA8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A98AC6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0DA3DF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54501440" w14:textId="2287051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F25CEC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087AF8A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21D5345A" w14:textId="77777777" w:rsidTr="00221C28">
        <w:trPr>
          <w:trHeight w:val="120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898329A"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lastRenderedPageBreak/>
              <w:t>16</w:t>
            </w:r>
          </w:p>
        </w:tc>
        <w:tc>
          <w:tcPr>
            <w:tcW w:w="851" w:type="dxa"/>
            <w:tcBorders>
              <w:top w:val="nil"/>
              <w:left w:val="nil"/>
              <w:bottom w:val="single" w:sz="4" w:space="0" w:color="auto"/>
              <w:right w:val="single" w:sz="4" w:space="0" w:color="auto"/>
            </w:tcBorders>
            <w:shd w:val="clear" w:color="auto" w:fill="auto"/>
            <w:vAlign w:val="bottom"/>
            <w:hideMark/>
          </w:tcPr>
          <w:p w14:paraId="71D9F71D" w14:textId="77777777" w:rsidR="00221C28" w:rsidRPr="00C80BCC" w:rsidRDefault="00221C28" w:rsidP="008618E5">
            <w:pPr>
              <w:spacing w:after="0" w:line="240" w:lineRule="auto"/>
              <w:rPr>
                <w:rFonts w:ascii="Times New Roman" w:eastAsia="Times New Roman" w:hAnsi="Times New Roman" w:cs="Times New Roman"/>
                <w:color w:val="000000"/>
                <w:sz w:val="16"/>
                <w:szCs w:val="16"/>
                <w:lang w:val="pt-PT"/>
              </w:rPr>
            </w:pPr>
            <w:r w:rsidRPr="00C80BCC">
              <w:rPr>
                <w:rFonts w:ascii="Times New Roman" w:eastAsia="Times New Roman" w:hAnsi="Times New Roman" w:cs="Times New Roman"/>
                <w:color w:val="000000"/>
                <w:sz w:val="16"/>
                <w:szCs w:val="16"/>
                <w:lang w:val="pt-PT"/>
              </w:rPr>
              <w:t>Tabrizi, F. M. &amp; Alizadeh, S. (2018)</w:t>
            </w:r>
          </w:p>
        </w:tc>
        <w:tc>
          <w:tcPr>
            <w:tcW w:w="851" w:type="dxa"/>
            <w:tcBorders>
              <w:top w:val="nil"/>
              <w:left w:val="nil"/>
              <w:bottom w:val="single" w:sz="4" w:space="0" w:color="auto"/>
              <w:right w:val="single" w:sz="4" w:space="0" w:color="auto"/>
            </w:tcBorders>
            <w:shd w:val="clear" w:color="auto" w:fill="auto"/>
            <w:noWrap/>
            <w:vAlign w:val="bottom"/>
            <w:hideMark/>
          </w:tcPr>
          <w:p w14:paraId="51EA041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19AB468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5ABCE1D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60</w:t>
            </w:r>
          </w:p>
        </w:tc>
        <w:tc>
          <w:tcPr>
            <w:tcW w:w="709" w:type="dxa"/>
            <w:tcBorders>
              <w:top w:val="nil"/>
              <w:left w:val="nil"/>
              <w:bottom w:val="single" w:sz="4" w:space="0" w:color="auto"/>
              <w:right w:val="single" w:sz="4" w:space="0" w:color="auto"/>
            </w:tcBorders>
            <w:shd w:val="clear" w:color="auto" w:fill="auto"/>
            <w:noWrap/>
            <w:vAlign w:val="bottom"/>
            <w:hideMark/>
          </w:tcPr>
          <w:p w14:paraId="1B319FB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Breast </w:t>
            </w:r>
          </w:p>
        </w:tc>
        <w:tc>
          <w:tcPr>
            <w:tcW w:w="992" w:type="dxa"/>
            <w:tcBorders>
              <w:top w:val="nil"/>
              <w:left w:val="nil"/>
              <w:bottom w:val="single" w:sz="4" w:space="0" w:color="auto"/>
              <w:right w:val="single" w:sz="4" w:space="0" w:color="auto"/>
            </w:tcBorders>
            <w:shd w:val="clear" w:color="auto" w:fill="auto"/>
            <w:vAlign w:val="bottom"/>
            <w:hideMark/>
          </w:tcPr>
          <w:p w14:paraId="59C8434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72CA164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Family Intervention based on the FOCUS Program (Family systems)</w:t>
            </w:r>
          </w:p>
        </w:tc>
        <w:tc>
          <w:tcPr>
            <w:tcW w:w="850" w:type="dxa"/>
            <w:tcBorders>
              <w:top w:val="nil"/>
              <w:left w:val="nil"/>
              <w:bottom w:val="single" w:sz="4" w:space="0" w:color="auto"/>
              <w:right w:val="single" w:sz="4" w:space="0" w:color="auto"/>
            </w:tcBorders>
            <w:shd w:val="clear" w:color="auto" w:fill="auto"/>
            <w:vAlign w:val="bottom"/>
            <w:hideMark/>
          </w:tcPr>
          <w:p w14:paraId="4DC52B3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 weeks</w:t>
            </w:r>
          </w:p>
        </w:tc>
        <w:tc>
          <w:tcPr>
            <w:tcW w:w="851" w:type="dxa"/>
            <w:tcBorders>
              <w:top w:val="nil"/>
              <w:left w:val="nil"/>
              <w:bottom w:val="single" w:sz="4" w:space="0" w:color="auto"/>
              <w:right w:val="single" w:sz="4" w:space="0" w:color="auto"/>
            </w:tcBorders>
            <w:shd w:val="clear" w:color="auto" w:fill="auto"/>
            <w:noWrap/>
            <w:vAlign w:val="bottom"/>
            <w:hideMark/>
          </w:tcPr>
          <w:p w14:paraId="2018727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27</w:t>
            </w:r>
          </w:p>
        </w:tc>
        <w:tc>
          <w:tcPr>
            <w:tcW w:w="708" w:type="dxa"/>
            <w:tcBorders>
              <w:top w:val="nil"/>
              <w:left w:val="nil"/>
              <w:bottom w:val="single" w:sz="4" w:space="0" w:color="auto"/>
              <w:right w:val="single" w:sz="4" w:space="0" w:color="auto"/>
            </w:tcBorders>
            <w:shd w:val="clear" w:color="auto" w:fill="auto"/>
            <w:noWrap/>
            <w:vAlign w:val="bottom"/>
            <w:hideMark/>
          </w:tcPr>
          <w:p w14:paraId="64EB242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2BD5DFF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47</w:t>
            </w:r>
          </w:p>
        </w:tc>
        <w:tc>
          <w:tcPr>
            <w:tcW w:w="567" w:type="dxa"/>
            <w:tcBorders>
              <w:top w:val="nil"/>
              <w:left w:val="nil"/>
              <w:bottom w:val="single" w:sz="4" w:space="0" w:color="auto"/>
              <w:right w:val="single" w:sz="4" w:space="0" w:color="auto"/>
            </w:tcBorders>
            <w:shd w:val="clear" w:color="auto" w:fill="auto"/>
            <w:noWrap/>
            <w:vAlign w:val="bottom"/>
            <w:hideMark/>
          </w:tcPr>
          <w:p w14:paraId="46FE596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26B9A21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3A8CDB2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7B9EB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9A06216" w14:textId="0DA901E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8DFA44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66AD4FA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*General Health Questionnaire (GHQ-28); *Cancer Coping Questionnaire (CCQ 21).</w:t>
            </w:r>
          </w:p>
        </w:tc>
      </w:tr>
      <w:tr w:rsidR="00221C28" w:rsidRPr="00944D79" w14:paraId="277E49B0"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0B46182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B1906C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A26CBA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2D5E9B3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2175112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2320CBC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3C3688B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132835F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08AA276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2B5A35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28</w:t>
            </w:r>
          </w:p>
        </w:tc>
        <w:tc>
          <w:tcPr>
            <w:tcW w:w="708" w:type="dxa"/>
            <w:tcBorders>
              <w:top w:val="nil"/>
              <w:left w:val="nil"/>
              <w:bottom w:val="single" w:sz="4" w:space="0" w:color="auto"/>
              <w:right w:val="single" w:sz="4" w:space="0" w:color="auto"/>
            </w:tcBorders>
            <w:shd w:val="clear" w:color="auto" w:fill="auto"/>
            <w:noWrap/>
            <w:vAlign w:val="bottom"/>
            <w:hideMark/>
          </w:tcPr>
          <w:p w14:paraId="0D48C23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B4F578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DDDB29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D1862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5B78825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0500E3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A721826" w14:textId="0B8389F4"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6151B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12BAE8B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2C631539" w14:textId="77777777" w:rsidTr="00221C28">
        <w:trPr>
          <w:trHeight w:val="82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32DDA7ED"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17</w:t>
            </w:r>
          </w:p>
        </w:tc>
        <w:tc>
          <w:tcPr>
            <w:tcW w:w="851" w:type="dxa"/>
            <w:tcBorders>
              <w:top w:val="nil"/>
              <w:left w:val="nil"/>
              <w:bottom w:val="single" w:sz="4" w:space="0" w:color="auto"/>
              <w:right w:val="single" w:sz="4" w:space="0" w:color="auto"/>
            </w:tcBorders>
            <w:shd w:val="clear" w:color="auto" w:fill="auto"/>
            <w:noWrap/>
            <w:vAlign w:val="bottom"/>
            <w:hideMark/>
          </w:tcPr>
          <w:p w14:paraId="7C7FF16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Bayati et al (2019)</w:t>
            </w:r>
          </w:p>
        </w:tc>
        <w:tc>
          <w:tcPr>
            <w:tcW w:w="851" w:type="dxa"/>
            <w:tcBorders>
              <w:top w:val="nil"/>
              <w:left w:val="nil"/>
              <w:bottom w:val="single" w:sz="4" w:space="0" w:color="auto"/>
              <w:right w:val="single" w:sz="4" w:space="0" w:color="auto"/>
            </w:tcBorders>
            <w:shd w:val="clear" w:color="auto" w:fill="auto"/>
            <w:noWrap/>
            <w:vAlign w:val="bottom"/>
            <w:hideMark/>
          </w:tcPr>
          <w:p w14:paraId="535D197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35A6DFA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Clinical Trial</w:t>
            </w:r>
          </w:p>
        </w:tc>
        <w:tc>
          <w:tcPr>
            <w:tcW w:w="708" w:type="dxa"/>
            <w:tcBorders>
              <w:top w:val="nil"/>
              <w:left w:val="nil"/>
              <w:bottom w:val="single" w:sz="4" w:space="0" w:color="auto"/>
              <w:right w:val="single" w:sz="4" w:space="0" w:color="auto"/>
            </w:tcBorders>
            <w:shd w:val="clear" w:color="auto" w:fill="auto"/>
            <w:noWrap/>
            <w:vAlign w:val="bottom"/>
            <w:hideMark/>
          </w:tcPr>
          <w:p w14:paraId="5DDE889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64</w:t>
            </w:r>
          </w:p>
        </w:tc>
        <w:tc>
          <w:tcPr>
            <w:tcW w:w="709" w:type="dxa"/>
            <w:tcBorders>
              <w:top w:val="nil"/>
              <w:left w:val="nil"/>
              <w:bottom w:val="single" w:sz="4" w:space="0" w:color="auto"/>
              <w:right w:val="single" w:sz="4" w:space="0" w:color="auto"/>
            </w:tcBorders>
            <w:shd w:val="clear" w:color="auto" w:fill="auto"/>
            <w:noWrap/>
            <w:vAlign w:val="bottom"/>
            <w:hideMark/>
          </w:tcPr>
          <w:p w14:paraId="3D2C00C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5C266A9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48D337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Integrated Educational Program (CBT)</w:t>
            </w:r>
          </w:p>
        </w:tc>
        <w:tc>
          <w:tcPr>
            <w:tcW w:w="850" w:type="dxa"/>
            <w:tcBorders>
              <w:top w:val="nil"/>
              <w:left w:val="nil"/>
              <w:bottom w:val="single" w:sz="4" w:space="0" w:color="auto"/>
              <w:right w:val="single" w:sz="4" w:space="0" w:color="auto"/>
            </w:tcBorders>
            <w:shd w:val="clear" w:color="auto" w:fill="auto"/>
            <w:vAlign w:val="bottom"/>
            <w:hideMark/>
          </w:tcPr>
          <w:p w14:paraId="69F8DF3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 months</w:t>
            </w:r>
          </w:p>
        </w:tc>
        <w:tc>
          <w:tcPr>
            <w:tcW w:w="851" w:type="dxa"/>
            <w:tcBorders>
              <w:top w:val="nil"/>
              <w:left w:val="nil"/>
              <w:bottom w:val="single" w:sz="4" w:space="0" w:color="auto"/>
              <w:right w:val="single" w:sz="4" w:space="0" w:color="auto"/>
            </w:tcBorders>
            <w:shd w:val="clear" w:color="auto" w:fill="auto"/>
            <w:noWrap/>
            <w:vAlign w:val="bottom"/>
            <w:hideMark/>
          </w:tcPr>
          <w:p w14:paraId="0B9906D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noWrap/>
            <w:vAlign w:val="bottom"/>
            <w:hideMark/>
          </w:tcPr>
          <w:p w14:paraId="08A8649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3F2799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25-75</w:t>
            </w:r>
          </w:p>
        </w:tc>
        <w:tc>
          <w:tcPr>
            <w:tcW w:w="567" w:type="dxa"/>
            <w:tcBorders>
              <w:top w:val="nil"/>
              <w:left w:val="nil"/>
              <w:bottom w:val="single" w:sz="4" w:space="0" w:color="auto"/>
              <w:right w:val="single" w:sz="4" w:space="0" w:color="auto"/>
            </w:tcBorders>
            <w:shd w:val="clear" w:color="auto" w:fill="auto"/>
            <w:vAlign w:val="bottom"/>
            <w:hideMark/>
          </w:tcPr>
          <w:p w14:paraId="6D32B06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4CA6BE7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3E644C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12556A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51D95C4C" w14:textId="09B4336B"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AB6B9D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6F04F62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Quality-of-life questionnaire of cancer patients (QLQ-C30)</w:t>
            </w:r>
          </w:p>
        </w:tc>
      </w:tr>
      <w:tr w:rsidR="00221C28" w:rsidRPr="00944D79" w14:paraId="5C8C79CC"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031FF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491A28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B8C852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28DC260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20AC52C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0DF093E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165F4A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1F689E2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0B887AC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DDA6BF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noWrap/>
            <w:vAlign w:val="bottom"/>
            <w:hideMark/>
          </w:tcPr>
          <w:p w14:paraId="0F6C0C5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F222EE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1D6D86A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0DD41D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D7E4C0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6A1E3F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7DCA739" w14:textId="6F248226"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707F83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47CB47C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06A90ACD"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4297A47"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w:t>
            </w:r>
          </w:p>
        </w:tc>
        <w:tc>
          <w:tcPr>
            <w:tcW w:w="851" w:type="dxa"/>
            <w:tcBorders>
              <w:top w:val="nil"/>
              <w:left w:val="nil"/>
              <w:bottom w:val="single" w:sz="4" w:space="0" w:color="auto"/>
              <w:right w:val="single" w:sz="4" w:space="0" w:color="auto"/>
            </w:tcBorders>
            <w:shd w:val="clear" w:color="auto" w:fill="auto"/>
            <w:vAlign w:val="bottom"/>
            <w:hideMark/>
          </w:tcPr>
          <w:p w14:paraId="1644B03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Onyedibe, M. C. &amp; Ifeagwazi M C., (2021)</w:t>
            </w:r>
          </w:p>
        </w:tc>
        <w:tc>
          <w:tcPr>
            <w:tcW w:w="851" w:type="dxa"/>
            <w:tcBorders>
              <w:top w:val="nil"/>
              <w:left w:val="nil"/>
              <w:bottom w:val="single" w:sz="4" w:space="0" w:color="auto"/>
              <w:right w:val="single" w:sz="4" w:space="0" w:color="auto"/>
            </w:tcBorders>
            <w:shd w:val="clear" w:color="auto" w:fill="auto"/>
            <w:noWrap/>
            <w:vAlign w:val="bottom"/>
            <w:hideMark/>
          </w:tcPr>
          <w:p w14:paraId="6429E1B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Nigeria</w:t>
            </w:r>
          </w:p>
        </w:tc>
        <w:tc>
          <w:tcPr>
            <w:tcW w:w="1276" w:type="dxa"/>
            <w:tcBorders>
              <w:top w:val="nil"/>
              <w:left w:val="nil"/>
              <w:bottom w:val="single" w:sz="4" w:space="0" w:color="auto"/>
              <w:right w:val="single" w:sz="4" w:space="0" w:color="auto"/>
            </w:tcBorders>
            <w:shd w:val="clear" w:color="auto" w:fill="auto"/>
            <w:vAlign w:val="bottom"/>
            <w:hideMark/>
          </w:tcPr>
          <w:p w14:paraId="35C4DCE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Clinical Trial</w:t>
            </w:r>
          </w:p>
        </w:tc>
        <w:tc>
          <w:tcPr>
            <w:tcW w:w="708" w:type="dxa"/>
            <w:tcBorders>
              <w:top w:val="nil"/>
              <w:left w:val="nil"/>
              <w:bottom w:val="single" w:sz="4" w:space="0" w:color="auto"/>
              <w:right w:val="single" w:sz="4" w:space="0" w:color="auto"/>
            </w:tcBorders>
            <w:shd w:val="clear" w:color="auto" w:fill="auto"/>
            <w:noWrap/>
            <w:vAlign w:val="bottom"/>
            <w:hideMark/>
          </w:tcPr>
          <w:p w14:paraId="5C5A94C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28</w:t>
            </w:r>
          </w:p>
        </w:tc>
        <w:tc>
          <w:tcPr>
            <w:tcW w:w="709" w:type="dxa"/>
            <w:tcBorders>
              <w:top w:val="nil"/>
              <w:left w:val="nil"/>
              <w:bottom w:val="single" w:sz="4" w:space="0" w:color="auto"/>
              <w:right w:val="single" w:sz="4" w:space="0" w:color="auto"/>
            </w:tcBorders>
            <w:shd w:val="clear" w:color="auto" w:fill="auto"/>
            <w:noWrap/>
            <w:vAlign w:val="bottom"/>
            <w:hideMark/>
          </w:tcPr>
          <w:p w14:paraId="1A0B80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4647A4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45726E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Group Psychoeducation (CBT)</w:t>
            </w:r>
          </w:p>
        </w:tc>
        <w:tc>
          <w:tcPr>
            <w:tcW w:w="850" w:type="dxa"/>
            <w:tcBorders>
              <w:top w:val="nil"/>
              <w:left w:val="nil"/>
              <w:bottom w:val="single" w:sz="4" w:space="0" w:color="auto"/>
              <w:right w:val="single" w:sz="4" w:space="0" w:color="auto"/>
            </w:tcBorders>
            <w:shd w:val="clear" w:color="auto" w:fill="auto"/>
            <w:vAlign w:val="bottom"/>
            <w:hideMark/>
          </w:tcPr>
          <w:p w14:paraId="52002CE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 weeks</w:t>
            </w:r>
          </w:p>
        </w:tc>
        <w:tc>
          <w:tcPr>
            <w:tcW w:w="851" w:type="dxa"/>
            <w:tcBorders>
              <w:top w:val="nil"/>
              <w:left w:val="nil"/>
              <w:bottom w:val="single" w:sz="4" w:space="0" w:color="auto"/>
              <w:right w:val="single" w:sz="4" w:space="0" w:color="auto"/>
            </w:tcBorders>
            <w:shd w:val="clear" w:color="auto" w:fill="auto"/>
            <w:noWrap/>
            <w:vAlign w:val="bottom"/>
            <w:hideMark/>
          </w:tcPr>
          <w:p w14:paraId="6BC7EC0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15</w:t>
            </w:r>
          </w:p>
        </w:tc>
        <w:tc>
          <w:tcPr>
            <w:tcW w:w="708" w:type="dxa"/>
            <w:tcBorders>
              <w:top w:val="nil"/>
              <w:left w:val="nil"/>
              <w:bottom w:val="single" w:sz="4" w:space="0" w:color="auto"/>
              <w:right w:val="single" w:sz="4" w:space="0" w:color="auto"/>
            </w:tcBorders>
            <w:shd w:val="clear" w:color="auto" w:fill="auto"/>
            <w:noWrap/>
            <w:vAlign w:val="bottom"/>
            <w:hideMark/>
          </w:tcPr>
          <w:p w14:paraId="6FB63B9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3D188CC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28-58</w:t>
            </w:r>
          </w:p>
        </w:tc>
        <w:tc>
          <w:tcPr>
            <w:tcW w:w="567" w:type="dxa"/>
            <w:tcBorders>
              <w:top w:val="nil"/>
              <w:left w:val="nil"/>
              <w:bottom w:val="single" w:sz="4" w:space="0" w:color="auto"/>
              <w:right w:val="single" w:sz="4" w:space="0" w:color="auto"/>
            </w:tcBorders>
            <w:shd w:val="clear" w:color="auto" w:fill="auto"/>
            <w:noWrap/>
            <w:vAlign w:val="bottom"/>
            <w:hideMark/>
          </w:tcPr>
          <w:p w14:paraId="71DDC3C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3AC6B1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894CAA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79A16E5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5E09DF4" w14:textId="4FC2A785"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5189E6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5C821D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Cognitive Emotion Regulatory Questionnaire (CERQ).</w:t>
            </w:r>
          </w:p>
        </w:tc>
      </w:tr>
      <w:tr w:rsidR="00221C28" w:rsidRPr="00944D79" w14:paraId="3A39EA8C"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E10193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AA321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F4AF34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496357C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032AA87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168C86F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28216C2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253EB8C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7244B03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029381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13</w:t>
            </w:r>
          </w:p>
        </w:tc>
        <w:tc>
          <w:tcPr>
            <w:tcW w:w="708" w:type="dxa"/>
            <w:tcBorders>
              <w:top w:val="nil"/>
              <w:left w:val="nil"/>
              <w:bottom w:val="single" w:sz="4" w:space="0" w:color="auto"/>
              <w:right w:val="single" w:sz="4" w:space="0" w:color="auto"/>
            </w:tcBorders>
            <w:shd w:val="clear" w:color="auto" w:fill="auto"/>
            <w:noWrap/>
            <w:vAlign w:val="bottom"/>
            <w:hideMark/>
          </w:tcPr>
          <w:p w14:paraId="585901C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9A4FC3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96C9F2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72348F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FB3918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36016C0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03B626A" w14:textId="629CD76D"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13B61F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4E29F21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72DC50C2"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AE7D68C"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19</w:t>
            </w:r>
          </w:p>
        </w:tc>
        <w:tc>
          <w:tcPr>
            <w:tcW w:w="851" w:type="dxa"/>
            <w:tcBorders>
              <w:top w:val="nil"/>
              <w:left w:val="nil"/>
              <w:bottom w:val="single" w:sz="4" w:space="0" w:color="auto"/>
              <w:right w:val="single" w:sz="4" w:space="0" w:color="auto"/>
            </w:tcBorders>
            <w:shd w:val="clear" w:color="auto" w:fill="auto"/>
            <w:vAlign w:val="bottom"/>
            <w:hideMark/>
          </w:tcPr>
          <w:p w14:paraId="0B1EA2F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Ghanbari,  E., Yektatalab, S. &amp; Mehrabi, M. (2021)</w:t>
            </w:r>
          </w:p>
        </w:tc>
        <w:tc>
          <w:tcPr>
            <w:tcW w:w="851" w:type="dxa"/>
            <w:tcBorders>
              <w:top w:val="nil"/>
              <w:left w:val="nil"/>
              <w:bottom w:val="single" w:sz="4" w:space="0" w:color="auto"/>
              <w:right w:val="single" w:sz="4" w:space="0" w:color="auto"/>
            </w:tcBorders>
            <w:shd w:val="clear" w:color="auto" w:fill="auto"/>
            <w:noWrap/>
            <w:vAlign w:val="bottom"/>
            <w:hideMark/>
          </w:tcPr>
          <w:p w14:paraId="315E72A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0F60A4B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099AED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82</w:t>
            </w:r>
          </w:p>
        </w:tc>
        <w:tc>
          <w:tcPr>
            <w:tcW w:w="709" w:type="dxa"/>
            <w:tcBorders>
              <w:top w:val="nil"/>
              <w:left w:val="nil"/>
              <w:bottom w:val="single" w:sz="4" w:space="0" w:color="auto"/>
              <w:right w:val="single" w:sz="4" w:space="0" w:color="auto"/>
            </w:tcBorders>
            <w:shd w:val="clear" w:color="auto" w:fill="auto"/>
            <w:noWrap/>
            <w:vAlign w:val="bottom"/>
            <w:hideMark/>
          </w:tcPr>
          <w:p w14:paraId="1786A6E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23BDEF6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4896AD3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Psychoeducational interventions (CBT)</w:t>
            </w:r>
          </w:p>
        </w:tc>
        <w:tc>
          <w:tcPr>
            <w:tcW w:w="850" w:type="dxa"/>
            <w:tcBorders>
              <w:top w:val="nil"/>
              <w:left w:val="nil"/>
              <w:bottom w:val="single" w:sz="4" w:space="0" w:color="auto"/>
              <w:right w:val="single" w:sz="4" w:space="0" w:color="auto"/>
            </w:tcBorders>
            <w:shd w:val="clear" w:color="auto" w:fill="auto"/>
            <w:vAlign w:val="bottom"/>
            <w:hideMark/>
          </w:tcPr>
          <w:p w14:paraId="5781076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 weeks</w:t>
            </w:r>
          </w:p>
        </w:tc>
        <w:tc>
          <w:tcPr>
            <w:tcW w:w="851" w:type="dxa"/>
            <w:tcBorders>
              <w:top w:val="nil"/>
              <w:left w:val="nil"/>
              <w:bottom w:val="single" w:sz="4" w:space="0" w:color="auto"/>
              <w:right w:val="single" w:sz="4" w:space="0" w:color="auto"/>
            </w:tcBorders>
            <w:shd w:val="clear" w:color="auto" w:fill="auto"/>
            <w:noWrap/>
            <w:vAlign w:val="bottom"/>
            <w:hideMark/>
          </w:tcPr>
          <w:p w14:paraId="0C05D92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41</w:t>
            </w:r>
          </w:p>
        </w:tc>
        <w:tc>
          <w:tcPr>
            <w:tcW w:w="708" w:type="dxa"/>
            <w:tcBorders>
              <w:top w:val="nil"/>
              <w:left w:val="nil"/>
              <w:bottom w:val="single" w:sz="4" w:space="0" w:color="auto"/>
              <w:right w:val="single" w:sz="4" w:space="0" w:color="auto"/>
            </w:tcBorders>
            <w:shd w:val="clear" w:color="auto" w:fill="auto"/>
            <w:noWrap/>
            <w:vAlign w:val="bottom"/>
            <w:hideMark/>
          </w:tcPr>
          <w:p w14:paraId="5767913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3B3BD19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20-60</w:t>
            </w:r>
          </w:p>
        </w:tc>
        <w:tc>
          <w:tcPr>
            <w:tcW w:w="567" w:type="dxa"/>
            <w:tcBorders>
              <w:top w:val="nil"/>
              <w:left w:val="nil"/>
              <w:bottom w:val="single" w:sz="4" w:space="0" w:color="auto"/>
              <w:right w:val="single" w:sz="4" w:space="0" w:color="auto"/>
            </w:tcBorders>
            <w:shd w:val="clear" w:color="auto" w:fill="auto"/>
            <w:noWrap/>
            <w:vAlign w:val="bottom"/>
            <w:hideMark/>
          </w:tcPr>
          <w:p w14:paraId="00E44E1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193D59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2F74EB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51A85CC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669DA908" w14:textId="5E327B1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496A941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18BF02D4" w14:textId="1DBF049F"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 Compared the changes in means </w:t>
            </w:r>
            <w:r w:rsidR="003B0251" w:rsidRPr="00944D79">
              <w:rPr>
                <w:rFonts w:ascii="Times New Roman" w:eastAsia="Times New Roman" w:hAnsi="Times New Roman" w:cs="Times New Roman"/>
                <w:color w:val="000000"/>
                <w:sz w:val="16"/>
                <w:szCs w:val="16"/>
              </w:rPr>
              <w:t>between</w:t>
            </w:r>
            <w:r w:rsidRPr="00944D79">
              <w:rPr>
                <w:rFonts w:ascii="Times New Roman" w:eastAsia="Times New Roman" w:hAnsi="Times New Roman" w:cs="Times New Roman"/>
                <w:color w:val="000000"/>
                <w:sz w:val="16"/>
                <w:szCs w:val="16"/>
              </w:rPr>
              <w:t xml:space="preserve"> intervention and control groups</w:t>
            </w:r>
          </w:p>
        </w:tc>
      </w:tr>
      <w:tr w:rsidR="00221C28" w:rsidRPr="00944D79" w14:paraId="745BEFA5"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0913293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F2053C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63AF9B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2F8AEE6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7FE972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39D143B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2C1E9E9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2DB5DC2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34CC400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AC02CC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41</w:t>
            </w:r>
          </w:p>
        </w:tc>
        <w:tc>
          <w:tcPr>
            <w:tcW w:w="708" w:type="dxa"/>
            <w:tcBorders>
              <w:top w:val="nil"/>
              <w:left w:val="nil"/>
              <w:bottom w:val="single" w:sz="4" w:space="0" w:color="auto"/>
              <w:right w:val="single" w:sz="4" w:space="0" w:color="auto"/>
            </w:tcBorders>
            <w:shd w:val="clear" w:color="auto" w:fill="auto"/>
            <w:noWrap/>
            <w:vAlign w:val="bottom"/>
            <w:hideMark/>
          </w:tcPr>
          <w:p w14:paraId="59835E0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FBC380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2BDF81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1CE3C09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85FE46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45983D6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5CA98A96" w14:textId="20D279D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F36877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19F8AEF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6A484EC9" w14:textId="77777777" w:rsidTr="00221C28">
        <w:trPr>
          <w:trHeight w:val="253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3631569E"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20</w:t>
            </w:r>
          </w:p>
        </w:tc>
        <w:tc>
          <w:tcPr>
            <w:tcW w:w="851" w:type="dxa"/>
            <w:tcBorders>
              <w:top w:val="nil"/>
              <w:left w:val="nil"/>
              <w:bottom w:val="single" w:sz="4" w:space="0" w:color="auto"/>
              <w:right w:val="single" w:sz="4" w:space="0" w:color="auto"/>
            </w:tcBorders>
            <w:shd w:val="clear" w:color="auto" w:fill="auto"/>
            <w:noWrap/>
            <w:vAlign w:val="bottom"/>
            <w:hideMark/>
          </w:tcPr>
          <w:p w14:paraId="1DD4C70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Elyasi et al., 2021</w:t>
            </w:r>
          </w:p>
        </w:tc>
        <w:tc>
          <w:tcPr>
            <w:tcW w:w="851" w:type="dxa"/>
            <w:tcBorders>
              <w:top w:val="nil"/>
              <w:left w:val="nil"/>
              <w:bottom w:val="single" w:sz="4" w:space="0" w:color="auto"/>
              <w:right w:val="single" w:sz="4" w:space="0" w:color="auto"/>
            </w:tcBorders>
            <w:shd w:val="clear" w:color="auto" w:fill="auto"/>
            <w:noWrap/>
            <w:vAlign w:val="bottom"/>
            <w:hideMark/>
          </w:tcPr>
          <w:p w14:paraId="06E483B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079E602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trail</w:t>
            </w:r>
          </w:p>
        </w:tc>
        <w:tc>
          <w:tcPr>
            <w:tcW w:w="708" w:type="dxa"/>
            <w:tcBorders>
              <w:top w:val="nil"/>
              <w:left w:val="nil"/>
              <w:bottom w:val="single" w:sz="4" w:space="0" w:color="auto"/>
              <w:right w:val="single" w:sz="4" w:space="0" w:color="auto"/>
            </w:tcBorders>
            <w:shd w:val="clear" w:color="auto" w:fill="auto"/>
            <w:noWrap/>
            <w:vAlign w:val="bottom"/>
            <w:hideMark/>
          </w:tcPr>
          <w:p w14:paraId="61DB42A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50</w:t>
            </w:r>
          </w:p>
        </w:tc>
        <w:tc>
          <w:tcPr>
            <w:tcW w:w="709" w:type="dxa"/>
            <w:tcBorders>
              <w:top w:val="nil"/>
              <w:left w:val="nil"/>
              <w:bottom w:val="single" w:sz="4" w:space="0" w:color="auto"/>
              <w:right w:val="single" w:sz="4" w:space="0" w:color="auto"/>
            </w:tcBorders>
            <w:shd w:val="clear" w:color="auto" w:fill="auto"/>
            <w:noWrap/>
            <w:vAlign w:val="bottom"/>
            <w:hideMark/>
          </w:tcPr>
          <w:p w14:paraId="3399115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123BA03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147EDEE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Cognitive-Behavioral Therapy (CBT) and Hypnotherapy (CBT)</w:t>
            </w:r>
          </w:p>
        </w:tc>
        <w:tc>
          <w:tcPr>
            <w:tcW w:w="850" w:type="dxa"/>
            <w:tcBorders>
              <w:top w:val="nil"/>
              <w:left w:val="nil"/>
              <w:bottom w:val="single" w:sz="4" w:space="0" w:color="auto"/>
              <w:right w:val="single" w:sz="4" w:space="0" w:color="auto"/>
            </w:tcBorders>
            <w:shd w:val="clear" w:color="auto" w:fill="auto"/>
            <w:vAlign w:val="bottom"/>
            <w:hideMark/>
          </w:tcPr>
          <w:p w14:paraId="623A649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 weeks</w:t>
            </w:r>
          </w:p>
        </w:tc>
        <w:tc>
          <w:tcPr>
            <w:tcW w:w="851" w:type="dxa"/>
            <w:tcBorders>
              <w:top w:val="nil"/>
              <w:left w:val="nil"/>
              <w:bottom w:val="single" w:sz="4" w:space="0" w:color="auto"/>
              <w:right w:val="single" w:sz="4" w:space="0" w:color="auto"/>
            </w:tcBorders>
            <w:shd w:val="clear" w:color="auto" w:fill="auto"/>
            <w:noWrap/>
            <w:vAlign w:val="bottom"/>
            <w:hideMark/>
          </w:tcPr>
          <w:p w14:paraId="7530D2E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20</w:t>
            </w:r>
          </w:p>
        </w:tc>
        <w:tc>
          <w:tcPr>
            <w:tcW w:w="708" w:type="dxa"/>
            <w:tcBorders>
              <w:top w:val="nil"/>
              <w:left w:val="nil"/>
              <w:bottom w:val="single" w:sz="4" w:space="0" w:color="auto"/>
              <w:right w:val="single" w:sz="4" w:space="0" w:color="auto"/>
            </w:tcBorders>
            <w:shd w:val="clear" w:color="auto" w:fill="auto"/>
            <w:noWrap/>
            <w:vAlign w:val="bottom"/>
            <w:hideMark/>
          </w:tcPr>
          <w:p w14:paraId="6D1906D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7429702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25-65</w:t>
            </w:r>
          </w:p>
        </w:tc>
        <w:tc>
          <w:tcPr>
            <w:tcW w:w="567" w:type="dxa"/>
            <w:tcBorders>
              <w:top w:val="single" w:sz="4" w:space="0" w:color="auto"/>
              <w:left w:val="nil"/>
              <w:bottom w:val="single" w:sz="4" w:space="0" w:color="auto"/>
              <w:right w:val="single" w:sz="4" w:space="0" w:color="auto"/>
            </w:tcBorders>
            <w:shd w:val="clear" w:color="auto" w:fill="auto"/>
            <w:vAlign w:val="bottom"/>
            <w:hideMark/>
          </w:tcPr>
          <w:p w14:paraId="74C06B9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4ECA7E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55F2CC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7464869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C1189A9" w14:textId="03587A9D"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7DAC47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3EAF687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The European Organization for Research and Treatment of Breast Cancer-specific QoL Questionnaire (EORTC – BR 23); The European Organization for Research and Treatment of Cancer QoL Questionnaire (EORTC QLQ-C30); Hospital Anxiety and Depression scale (HADS)</w:t>
            </w:r>
          </w:p>
        </w:tc>
      </w:tr>
      <w:tr w:rsidR="00221C28" w:rsidRPr="00944D79" w14:paraId="734FDA0D"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3036AE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lastRenderedPageBreak/>
              <w:t> </w:t>
            </w:r>
          </w:p>
        </w:tc>
        <w:tc>
          <w:tcPr>
            <w:tcW w:w="851" w:type="dxa"/>
            <w:tcBorders>
              <w:top w:val="nil"/>
              <w:left w:val="nil"/>
              <w:bottom w:val="single" w:sz="4" w:space="0" w:color="auto"/>
              <w:right w:val="single" w:sz="4" w:space="0" w:color="auto"/>
            </w:tcBorders>
            <w:shd w:val="clear" w:color="auto" w:fill="auto"/>
            <w:noWrap/>
            <w:vAlign w:val="bottom"/>
            <w:hideMark/>
          </w:tcPr>
          <w:p w14:paraId="65282F3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1A896B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4BAAD1B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733CD84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004345B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2FD5358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21722AB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33DCC38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747171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15</w:t>
            </w:r>
          </w:p>
        </w:tc>
        <w:tc>
          <w:tcPr>
            <w:tcW w:w="708" w:type="dxa"/>
            <w:tcBorders>
              <w:top w:val="nil"/>
              <w:left w:val="nil"/>
              <w:bottom w:val="single" w:sz="4" w:space="0" w:color="auto"/>
              <w:right w:val="single" w:sz="4" w:space="0" w:color="auto"/>
            </w:tcBorders>
            <w:shd w:val="clear" w:color="auto" w:fill="auto"/>
            <w:noWrap/>
            <w:vAlign w:val="bottom"/>
            <w:hideMark/>
          </w:tcPr>
          <w:p w14:paraId="3D4CEA6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AC840B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7F6860A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625110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5AF6E2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2B17BC3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60F776E5" w14:textId="6569E8E0"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0991C4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5CDF085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570F6402"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96D2CDE"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21</w:t>
            </w:r>
          </w:p>
        </w:tc>
        <w:tc>
          <w:tcPr>
            <w:tcW w:w="851" w:type="dxa"/>
            <w:tcBorders>
              <w:top w:val="nil"/>
              <w:left w:val="nil"/>
              <w:bottom w:val="single" w:sz="4" w:space="0" w:color="auto"/>
              <w:right w:val="single" w:sz="4" w:space="0" w:color="auto"/>
            </w:tcBorders>
            <w:shd w:val="clear" w:color="auto" w:fill="auto"/>
            <w:noWrap/>
            <w:vAlign w:val="bottom"/>
            <w:hideMark/>
          </w:tcPr>
          <w:p w14:paraId="4C5F1C2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Belay et al., (2021)</w:t>
            </w:r>
          </w:p>
        </w:tc>
        <w:tc>
          <w:tcPr>
            <w:tcW w:w="851" w:type="dxa"/>
            <w:tcBorders>
              <w:top w:val="nil"/>
              <w:left w:val="nil"/>
              <w:bottom w:val="single" w:sz="4" w:space="0" w:color="auto"/>
              <w:right w:val="single" w:sz="4" w:space="0" w:color="auto"/>
            </w:tcBorders>
            <w:shd w:val="clear" w:color="auto" w:fill="auto"/>
            <w:noWrap/>
            <w:vAlign w:val="bottom"/>
            <w:hideMark/>
          </w:tcPr>
          <w:p w14:paraId="77C73C3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Ethiopia</w:t>
            </w:r>
          </w:p>
        </w:tc>
        <w:tc>
          <w:tcPr>
            <w:tcW w:w="1276" w:type="dxa"/>
            <w:tcBorders>
              <w:top w:val="nil"/>
              <w:left w:val="nil"/>
              <w:bottom w:val="single" w:sz="4" w:space="0" w:color="auto"/>
              <w:right w:val="single" w:sz="4" w:space="0" w:color="auto"/>
            </w:tcBorders>
            <w:shd w:val="clear" w:color="auto" w:fill="auto"/>
            <w:vAlign w:val="bottom"/>
            <w:hideMark/>
          </w:tcPr>
          <w:p w14:paraId="315EBB9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trail</w:t>
            </w:r>
          </w:p>
        </w:tc>
        <w:tc>
          <w:tcPr>
            <w:tcW w:w="708" w:type="dxa"/>
            <w:tcBorders>
              <w:top w:val="nil"/>
              <w:left w:val="nil"/>
              <w:bottom w:val="single" w:sz="4" w:space="0" w:color="auto"/>
              <w:right w:val="single" w:sz="4" w:space="0" w:color="auto"/>
            </w:tcBorders>
            <w:shd w:val="clear" w:color="auto" w:fill="auto"/>
            <w:vAlign w:val="bottom"/>
            <w:hideMark/>
          </w:tcPr>
          <w:p w14:paraId="1A504C9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114</w:t>
            </w:r>
          </w:p>
        </w:tc>
        <w:tc>
          <w:tcPr>
            <w:tcW w:w="709" w:type="dxa"/>
            <w:tcBorders>
              <w:top w:val="nil"/>
              <w:left w:val="nil"/>
              <w:bottom w:val="single" w:sz="4" w:space="0" w:color="auto"/>
              <w:right w:val="single" w:sz="4" w:space="0" w:color="auto"/>
            </w:tcBorders>
            <w:shd w:val="clear" w:color="auto" w:fill="auto"/>
            <w:noWrap/>
            <w:vAlign w:val="bottom"/>
            <w:hideMark/>
          </w:tcPr>
          <w:p w14:paraId="15969BB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4DE1708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5CA8020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Interpersonal psychotherapy (Humanistic)</w:t>
            </w:r>
          </w:p>
        </w:tc>
        <w:tc>
          <w:tcPr>
            <w:tcW w:w="850" w:type="dxa"/>
            <w:tcBorders>
              <w:top w:val="nil"/>
              <w:left w:val="nil"/>
              <w:bottom w:val="single" w:sz="4" w:space="0" w:color="auto"/>
              <w:right w:val="single" w:sz="4" w:space="0" w:color="auto"/>
            </w:tcBorders>
            <w:shd w:val="clear" w:color="auto" w:fill="auto"/>
            <w:vAlign w:val="bottom"/>
            <w:hideMark/>
          </w:tcPr>
          <w:p w14:paraId="3463A05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 months</w:t>
            </w:r>
          </w:p>
        </w:tc>
        <w:tc>
          <w:tcPr>
            <w:tcW w:w="851" w:type="dxa"/>
            <w:tcBorders>
              <w:top w:val="nil"/>
              <w:left w:val="nil"/>
              <w:bottom w:val="single" w:sz="4" w:space="0" w:color="auto"/>
              <w:right w:val="single" w:sz="4" w:space="0" w:color="auto"/>
            </w:tcBorders>
            <w:shd w:val="clear" w:color="auto" w:fill="auto"/>
            <w:noWrap/>
            <w:vAlign w:val="bottom"/>
            <w:hideMark/>
          </w:tcPr>
          <w:p w14:paraId="6D0AE77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57</w:t>
            </w:r>
          </w:p>
        </w:tc>
        <w:tc>
          <w:tcPr>
            <w:tcW w:w="708" w:type="dxa"/>
            <w:tcBorders>
              <w:top w:val="nil"/>
              <w:left w:val="nil"/>
              <w:bottom w:val="single" w:sz="4" w:space="0" w:color="auto"/>
              <w:right w:val="single" w:sz="4" w:space="0" w:color="auto"/>
            </w:tcBorders>
            <w:shd w:val="clear" w:color="auto" w:fill="auto"/>
            <w:noWrap/>
            <w:vAlign w:val="bottom"/>
            <w:hideMark/>
          </w:tcPr>
          <w:p w14:paraId="565FCE5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347B223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w:t>
            </w:r>
          </w:p>
        </w:tc>
        <w:tc>
          <w:tcPr>
            <w:tcW w:w="567" w:type="dxa"/>
            <w:tcBorders>
              <w:top w:val="nil"/>
              <w:left w:val="nil"/>
              <w:bottom w:val="single" w:sz="4" w:space="0" w:color="auto"/>
              <w:right w:val="single" w:sz="4" w:space="0" w:color="auto"/>
            </w:tcBorders>
            <w:shd w:val="clear" w:color="auto" w:fill="auto"/>
            <w:vAlign w:val="bottom"/>
            <w:hideMark/>
          </w:tcPr>
          <w:p w14:paraId="72DD611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1E19A0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6DEB1B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440D4B2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5BD5C3E" w14:textId="603A9FB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C885CE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26604A4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*Hospital Anxiety and Depression Measurement Scale (HADS);                                                                                                                                                    *EORTC QLQC30</w:t>
            </w:r>
          </w:p>
        </w:tc>
      </w:tr>
      <w:tr w:rsidR="00221C28" w:rsidRPr="00944D79" w14:paraId="185D7CA7"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047C7A1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6659F2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73965A6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vAlign w:val="bottom"/>
            <w:hideMark/>
          </w:tcPr>
          <w:p w14:paraId="6A16073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vAlign w:val="bottom"/>
            <w:hideMark/>
          </w:tcPr>
          <w:p w14:paraId="6A1FAA0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5BCA178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72F6234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67B38D2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6E3B7D9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7B4D00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57</w:t>
            </w:r>
          </w:p>
        </w:tc>
        <w:tc>
          <w:tcPr>
            <w:tcW w:w="708" w:type="dxa"/>
            <w:tcBorders>
              <w:top w:val="nil"/>
              <w:left w:val="nil"/>
              <w:bottom w:val="single" w:sz="4" w:space="0" w:color="auto"/>
              <w:right w:val="single" w:sz="4" w:space="0" w:color="auto"/>
            </w:tcBorders>
            <w:shd w:val="clear" w:color="auto" w:fill="auto"/>
            <w:noWrap/>
            <w:vAlign w:val="bottom"/>
            <w:hideMark/>
          </w:tcPr>
          <w:p w14:paraId="54169DB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2ADEF1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5B93AB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0E0F3D2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9A9DF8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2CA8691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BE0CD0A" w14:textId="0F1B7D73"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A269E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469D37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69432ACB"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583C372"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22</w:t>
            </w:r>
          </w:p>
        </w:tc>
        <w:tc>
          <w:tcPr>
            <w:tcW w:w="851" w:type="dxa"/>
            <w:tcBorders>
              <w:top w:val="nil"/>
              <w:left w:val="nil"/>
              <w:bottom w:val="single" w:sz="4" w:space="0" w:color="auto"/>
              <w:right w:val="single" w:sz="4" w:space="0" w:color="auto"/>
            </w:tcBorders>
            <w:shd w:val="clear" w:color="auto" w:fill="auto"/>
            <w:noWrap/>
            <w:vAlign w:val="bottom"/>
            <w:hideMark/>
          </w:tcPr>
          <w:p w14:paraId="3AEDCFC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Rahimi, et al., (2021)</w:t>
            </w:r>
          </w:p>
        </w:tc>
        <w:tc>
          <w:tcPr>
            <w:tcW w:w="851" w:type="dxa"/>
            <w:tcBorders>
              <w:top w:val="nil"/>
              <w:left w:val="nil"/>
              <w:bottom w:val="single" w:sz="4" w:space="0" w:color="auto"/>
              <w:right w:val="single" w:sz="4" w:space="0" w:color="auto"/>
            </w:tcBorders>
            <w:shd w:val="clear" w:color="auto" w:fill="auto"/>
            <w:noWrap/>
            <w:vAlign w:val="bottom"/>
            <w:hideMark/>
          </w:tcPr>
          <w:p w14:paraId="50488CD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0A50BB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trail</w:t>
            </w:r>
          </w:p>
        </w:tc>
        <w:tc>
          <w:tcPr>
            <w:tcW w:w="708" w:type="dxa"/>
            <w:tcBorders>
              <w:top w:val="nil"/>
              <w:left w:val="nil"/>
              <w:bottom w:val="single" w:sz="4" w:space="0" w:color="auto"/>
              <w:right w:val="single" w:sz="4" w:space="0" w:color="auto"/>
            </w:tcBorders>
            <w:shd w:val="clear" w:color="auto" w:fill="auto"/>
            <w:vAlign w:val="bottom"/>
            <w:hideMark/>
          </w:tcPr>
          <w:p w14:paraId="5623AC9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60</w:t>
            </w:r>
          </w:p>
        </w:tc>
        <w:tc>
          <w:tcPr>
            <w:tcW w:w="709" w:type="dxa"/>
            <w:tcBorders>
              <w:top w:val="nil"/>
              <w:left w:val="nil"/>
              <w:bottom w:val="single" w:sz="4" w:space="0" w:color="auto"/>
              <w:right w:val="single" w:sz="4" w:space="0" w:color="auto"/>
            </w:tcBorders>
            <w:shd w:val="clear" w:color="auto" w:fill="auto"/>
            <w:noWrap/>
            <w:vAlign w:val="bottom"/>
            <w:hideMark/>
          </w:tcPr>
          <w:p w14:paraId="31A228A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Colorectal</w:t>
            </w:r>
          </w:p>
        </w:tc>
        <w:tc>
          <w:tcPr>
            <w:tcW w:w="992" w:type="dxa"/>
            <w:tcBorders>
              <w:top w:val="nil"/>
              <w:left w:val="nil"/>
              <w:bottom w:val="single" w:sz="4" w:space="0" w:color="auto"/>
              <w:right w:val="single" w:sz="4" w:space="0" w:color="auto"/>
            </w:tcBorders>
            <w:shd w:val="clear" w:color="auto" w:fill="auto"/>
            <w:vAlign w:val="bottom"/>
            <w:hideMark/>
          </w:tcPr>
          <w:p w14:paraId="34FD6C4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7930883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Peer Support with Telecommunication (Humanistic)</w:t>
            </w:r>
          </w:p>
        </w:tc>
        <w:tc>
          <w:tcPr>
            <w:tcW w:w="850" w:type="dxa"/>
            <w:tcBorders>
              <w:top w:val="nil"/>
              <w:left w:val="nil"/>
              <w:bottom w:val="single" w:sz="4" w:space="0" w:color="auto"/>
              <w:right w:val="single" w:sz="4" w:space="0" w:color="auto"/>
            </w:tcBorders>
            <w:shd w:val="clear" w:color="auto" w:fill="auto"/>
            <w:vAlign w:val="bottom"/>
            <w:hideMark/>
          </w:tcPr>
          <w:p w14:paraId="55E648F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 months</w:t>
            </w:r>
          </w:p>
        </w:tc>
        <w:tc>
          <w:tcPr>
            <w:tcW w:w="851" w:type="dxa"/>
            <w:tcBorders>
              <w:top w:val="nil"/>
              <w:left w:val="nil"/>
              <w:bottom w:val="single" w:sz="4" w:space="0" w:color="auto"/>
              <w:right w:val="single" w:sz="4" w:space="0" w:color="auto"/>
            </w:tcBorders>
            <w:shd w:val="clear" w:color="auto" w:fill="auto"/>
            <w:noWrap/>
            <w:vAlign w:val="bottom"/>
            <w:hideMark/>
          </w:tcPr>
          <w:p w14:paraId="7E8A4BB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30</w:t>
            </w:r>
          </w:p>
        </w:tc>
        <w:tc>
          <w:tcPr>
            <w:tcW w:w="708" w:type="dxa"/>
            <w:tcBorders>
              <w:top w:val="nil"/>
              <w:left w:val="nil"/>
              <w:bottom w:val="single" w:sz="4" w:space="0" w:color="auto"/>
              <w:right w:val="single" w:sz="4" w:space="0" w:color="auto"/>
            </w:tcBorders>
            <w:shd w:val="clear" w:color="auto" w:fill="auto"/>
            <w:noWrap/>
            <w:vAlign w:val="bottom"/>
            <w:hideMark/>
          </w:tcPr>
          <w:p w14:paraId="1A870AA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49B0E05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54</w:t>
            </w:r>
          </w:p>
        </w:tc>
        <w:tc>
          <w:tcPr>
            <w:tcW w:w="567" w:type="dxa"/>
            <w:tcBorders>
              <w:top w:val="nil"/>
              <w:left w:val="nil"/>
              <w:bottom w:val="single" w:sz="4" w:space="0" w:color="auto"/>
              <w:right w:val="single" w:sz="4" w:space="0" w:color="auto"/>
            </w:tcBorders>
            <w:shd w:val="clear" w:color="auto" w:fill="auto"/>
            <w:vAlign w:val="bottom"/>
            <w:hideMark/>
          </w:tcPr>
          <w:p w14:paraId="219A64F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3B20DE0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6F3960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22FA59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017764D" w14:textId="75143320"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F22084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77A3FD8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Warwick-Edinburgh Subjective Well-being Scale</w:t>
            </w:r>
          </w:p>
        </w:tc>
      </w:tr>
      <w:tr w:rsidR="00221C28" w:rsidRPr="00944D79" w14:paraId="44F8A426"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0CD917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7952C61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7786593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78196C5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025F46D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1C2C6C5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F45D43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64EC690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5C85F9F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AD49E4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30</w:t>
            </w:r>
          </w:p>
        </w:tc>
        <w:tc>
          <w:tcPr>
            <w:tcW w:w="708" w:type="dxa"/>
            <w:tcBorders>
              <w:top w:val="nil"/>
              <w:left w:val="nil"/>
              <w:bottom w:val="single" w:sz="4" w:space="0" w:color="auto"/>
              <w:right w:val="single" w:sz="4" w:space="0" w:color="auto"/>
            </w:tcBorders>
            <w:shd w:val="clear" w:color="auto" w:fill="auto"/>
            <w:noWrap/>
            <w:vAlign w:val="bottom"/>
            <w:hideMark/>
          </w:tcPr>
          <w:p w14:paraId="69C8E0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A4D55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3D4DA1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77BFD4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545A0F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5D27D29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6D73BD4" w14:textId="389592A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A1F2F2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595FA2E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1858B5C2" w14:textId="77777777" w:rsidTr="00221C28">
        <w:trPr>
          <w:trHeight w:val="174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1BE1CCD"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23</w:t>
            </w:r>
          </w:p>
        </w:tc>
        <w:tc>
          <w:tcPr>
            <w:tcW w:w="851" w:type="dxa"/>
            <w:tcBorders>
              <w:top w:val="nil"/>
              <w:left w:val="nil"/>
              <w:bottom w:val="single" w:sz="4" w:space="0" w:color="auto"/>
              <w:right w:val="single" w:sz="4" w:space="0" w:color="auto"/>
            </w:tcBorders>
            <w:shd w:val="clear" w:color="auto" w:fill="auto"/>
            <w:noWrap/>
            <w:vAlign w:val="bottom"/>
            <w:hideMark/>
          </w:tcPr>
          <w:p w14:paraId="45639387" w14:textId="77777777" w:rsidR="00221C28" w:rsidRPr="00C80BCC" w:rsidRDefault="00221C28" w:rsidP="008618E5">
            <w:pPr>
              <w:spacing w:after="0" w:line="240" w:lineRule="auto"/>
              <w:rPr>
                <w:rFonts w:ascii="Times New Roman" w:eastAsia="Times New Roman" w:hAnsi="Times New Roman" w:cs="Times New Roman"/>
                <w:color w:val="000000"/>
                <w:sz w:val="16"/>
                <w:szCs w:val="16"/>
                <w:lang w:val="pt-PT"/>
              </w:rPr>
            </w:pPr>
            <w:r w:rsidRPr="00C80BCC">
              <w:rPr>
                <w:rFonts w:ascii="Times New Roman" w:eastAsia="Times New Roman" w:hAnsi="Times New Roman" w:cs="Times New Roman"/>
                <w:color w:val="000000"/>
                <w:sz w:val="16"/>
                <w:szCs w:val="16"/>
                <w:lang w:val="pt-PT"/>
              </w:rPr>
              <w:t>Alves da Silva et al., (2021)</w:t>
            </w:r>
          </w:p>
        </w:tc>
        <w:tc>
          <w:tcPr>
            <w:tcW w:w="851" w:type="dxa"/>
            <w:tcBorders>
              <w:top w:val="nil"/>
              <w:left w:val="nil"/>
              <w:bottom w:val="single" w:sz="4" w:space="0" w:color="auto"/>
              <w:right w:val="single" w:sz="4" w:space="0" w:color="auto"/>
            </w:tcBorders>
            <w:shd w:val="clear" w:color="auto" w:fill="auto"/>
            <w:noWrap/>
            <w:vAlign w:val="bottom"/>
            <w:hideMark/>
          </w:tcPr>
          <w:p w14:paraId="181F7E9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Brazil</w:t>
            </w:r>
          </w:p>
        </w:tc>
        <w:tc>
          <w:tcPr>
            <w:tcW w:w="1276" w:type="dxa"/>
            <w:tcBorders>
              <w:top w:val="nil"/>
              <w:left w:val="nil"/>
              <w:bottom w:val="single" w:sz="4" w:space="0" w:color="auto"/>
              <w:right w:val="single" w:sz="4" w:space="0" w:color="auto"/>
            </w:tcBorders>
            <w:shd w:val="clear" w:color="auto" w:fill="auto"/>
            <w:vAlign w:val="bottom"/>
            <w:hideMark/>
          </w:tcPr>
          <w:p w14:paraId="0B47DA1F" w14:textId="072E2850" w:rsidR="00221C28" w:rsidRPr="00944D79" w:rsidRDefault="00221C28" w:rsidP="0066223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Quasi-experiment, study</w:t>
            </w:r>
          </w:p>
        </w:tc>
        <w:tc>
          <w:tcPr>
            <w:tcW w:w="708" w:type="dxa"/>
            <w:tcBorders>
              <w:top w:val="nil"/>
              <w:left w:val="nil"/>
              <w:bottom w:val="single" w:sz="4" w:space="0" w:color="auto"/>
              <w:right w:val="single" w:sz="4" w:space="0" w:color="auto"/>
            </w:tcBorders>
            <w:shd w:val="clear" w:color="auto" w:fill="auto"/>
            <w:noWrap/>
            <w:vAlign w:val="bottom"/>
            <w:hideMark/>
          </w:tcPr>
          <w:p w14:paraId="5E878F6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42</w:t>
            </w:r>
          </w:p>
        </w:tc>
        <w:tc>
          <w:tcPr>
            <w:tcW w:w="709" w:type="dxa"/>
            <w:tcBorders>
              <w:top w:val="nil"/>
              <w:left w:val="nil"/>
              <w:bottom w:val="single" w:sz="4" w:space="0" w:color="auto"/>
              <w:right w:val="single" w:sz="4" w:space="0" w:color="auto"/>
            </w:tcBorders>
            <w:shd w:val="clear" w:color="auto" w:fill="auto"/>
            <w:noWrap/>
            <w:vAlign w:val="bottom"/>
            <w:hideMark/>
          </w:tcPr>
          <w:p w14:paraId="11947E5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08BEA97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157905D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Guided imagery relaxation (MBT)</w:t>
            </w:r>
          </w:p>
        </w:tc>
        <w:tc>
          <w:tcPr>
            <w:tcW w:w="850" w:type="dxa"/>
            <w:tcBorders>
              <w:top w:val="nil"/>
              <w:left w:val="nil"/>
              <w:bottom w:val="single" w:sz="4" w:space="0" w:color="auto"/>
              <w:right w:val="single" w:sz="4" w:space="0" w:color="auto"/>
            </w:tcBorders>
            <w:shd w:val="clear" w:color="auto" w:fill="auto"/>
            <w:vAlign w:val="bottom"/>
            <w:hideMark/>
          </w:tcPr>
          <w:p w14:paraId="5EE2C6E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13 months</w:t>
            </w:r>
          </w:p>
        </w:tc>
        <w:tc>
          <w:tcPr>
            <w:tcW w:w="851" w:type="dxa"/>
            <w:tcBorders>
              <w:top w:val="nil"/>
              <w:left w:val="nil"/>
              <w:bottom w:val="single" w:sz="4" w:space="0" w:color="auto"/>
              <w:right w:val="single" w:sz="4" w:space="0" w:color="auto"/>
            </w:tcBorders>
            <w:shd w:val="clear" w:color="auto" w:fill="auto"/>
            <w:noWrap/>
            <w:vAlign w:val="bottom"/>
            <w:hideMark/>
          </w:tcPr>
          <w:p w14:paraId="3CF4662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27</w:t>
            </w:r>
          </w:p>
        </w:tc>
        <w:tc>
          <w:tcPr>
            <w:tcW w:w="708" w:type="dxa"/>
            <w:tcBorders>
              <w:top w:val="nil"/>
              <w:left w:val="nil"/>
              <w:bottom w:val="single" w:sz="4" w:space="0" w:color="auto"/>
              <w:right w:val="single" w:sz="4" w:space="0" w:color="auto"/>
            </w:tcBorders>
            <w:shd w:val="clear" w:color="auto" w:fill="auto"/>
            <w:noWrap/>
            <w:vAlign w:val="bottom"/>
            <w:hideMark/>
          </w:tcPr>
          <w:p w14:paraId="0700AE4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402AC32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18-65</w:t>
            </w:r>
          </w:p>
        </w:tc>
        <w:tc>
          <w:tcPr>
            <w:tcW w:w="567" w:type="dxa"/>
            <w:tcBorders>
              <w:top w:val="nil"/>
              <w:left w:val="nil"/>
              <w:bottom w:val="single" w:sz="4" w:space="0" w:color="auto"/>
              <w:right w:val="single" w:sz="4" w:space="0" w:color="auto"/>
            </w:tcBorders>
            <w:shd w:val="clear" w:color="auto" w:fill="auto"/>
            <w:vAlign w:val="bottom"/>
            <w:hideMark/>
          </w:tcPr>
          <w:p w14:paraId="438D24C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8C7D07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449427B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41F11DA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659B539D" w14:textId="1A762834"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2E3930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3F8CD1C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*Functional Assessment of Cancer Therapy-Bone Marrow Transplantation (FACT-BMT); *Functional Assessment of Chronic Illness Therapy-Fatigue (FACIT-Fatigue); *Functional Assessment of Cancer Therapy-Neutropenia (FACT-N)</w:t>
            </w:r>
          </w:p>
        </w:tc>
      </w:tr>
      <w:tr w:rsidR="00221C28" w:rsidRPr="00944D79" w14:paraId="550593C4"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E418DA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3E2E4C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427076B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6F8760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378A87B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5886579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34DA43D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3468A99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2E3E67E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2B24302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w:t>
            </w:r>
          </w:p>
        </w:tc>
        <w:tc>
          <w:tcPr>
            <w:tcW w:w="708" w:type="dxa"/>
            <w:tcBorders>
              <w:top w:val="nil"/>
              <w:left w:val="nil"/>
              <w:bottom w:val="single" w:sz="4" w:space="0" w:color="auto"/>
              <w:right w:val="single" w:sz="4" w:space="0" w:color="auto"/>
            </w:tcBorders>
            <w:shd w:val="clear" w:color="auto" w:fill="auto"/>
            <w:noWrap/>
            <w:vAlign w:val="bottom"/>
            <w:hideMark/>
          </w:tcPr>
          <w:p w14:paraId="2657327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A37B5D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464855F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6017DD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0E9549A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2E94777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36F64CA4" w14:textId="104B29EF"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1E7126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38BA100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3F4088AF"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2029B05"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24</w:t>
            </w:r>
          </w:p>
        </w:tc>
        <w:tc>
          <w:tcPr>
            <w:tcW w:w="851" w:type="dxa"/>
            <w:tcBorders>
              <w:top w:val="nil"/>
              <w:left w:val="nil"/>
              <w:bottom w:val="single" w:sz="4" w:space="0" w:color="auto"/>
              <w:right w:val="single" w:sz="4" w:space="0" w:color="auto"/>
            </w:tcBorders>
            <w:shd w:val="clear" w:color="auto" w:fill="auto"/>
            <w:noWrap/>
            <w:vAlign w:val="bottom"/>
            <w:hideMark/>
          </w:tcPr>
          <w:p w14:paraId="4902005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Zahedian et al., (2021)</w:t>
            </w:r>
          </w:p>
        </w:tc>
        <w:tc>
          <w:tcPr>
            <w:tcW w:w="851" w:type="dxa"/>
            <w:tcBorders>
              <w:top w:val="nil"/>
              <w:left w:val="nil"/>
              <w:bottom w:val="single" w:sz="4" w:space="0" w:color="auto"/>
              <w:right w:val="single" w:sz="4" w:space="0" w:color="auto"/>
            </w:tcBorders>
            <w:shd w:val="clear" w:color="auto" w:fill="auto"/>
            <w:noWrap/>
            <w:vAlign w:val="bottom"/>
            <w:hideMark/>
          </w:tcPr>
          <w:p w14:paraId="6CD39DD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0D5AF63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75A5070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24</w:t>
            </w:r>
          </w:p>
        </w:tc>
        <w:tc>
          <w:tcPr>
            <w:tcW w:w="709" w:type="dxa"/>
            <w:tcBorders>
              <w:top w:val="nil"/>
              <w:left w:val="nil"/>
              <w:bottom w:val="single" w:sz="4" w:space="0" w:color="auto"/>
              <w:right w:val="single" w:sz="4" w:space="0" w:color="auto"/>
            </w:tcBorders>
            <w:shd w:val="clear" w:color="auto" w:fill="auto"/>
            <w:noWrap/>
            <w:vAlign w:val="bottom"/>
            <w:hideMark/>
          </w:tcPr>
          <w:p w14:paraId="570B905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Breast</w:t>
            </w:r>
          </w:p>
        </w:tc>
        <w:tc>
          <w:tcPr>
            <w:tcW w:w="992" w:type="dxa"/>
            <w:tcBorders>
              <w:top w:val="nil"/>
              <w:left w:val="nil"/>
              <w:bottom w:val="single" w:sz="4" w:space="0" w:color="auto"/>
              <w:right w:val="single" w:sz="4" w:space="0" w:color="auto"/>
            </w:tcBorders>
            <w:shd w:val="clear" w:color="auto" w:fill="auto"/>
            <w:vAlign w:val="bottom"/>
            <w:hideMark/>
          </w:tcPr>
          <w:p w14:paraId="71ACB8D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0A3CC1A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Group metacognitive therapy (CBT)</w:t>
            </w:r>
          </w:p>
        </w:tc>
        <w:tc>
          <w:tcPr>
            <w:tcW w:w="850" w:type="dxa"/>
            <w:tcBorders>
              <w:top w:val="nil"/>
              <w:left w:val="nil"/>
              <w:bottom w:val="single" w:sz="4" w:space="0" w:color="auto"/>
              <w:right w:val="single" w:sz="4" w:space="0" w:color="auto"/>
            </w:tcBorders>
            <w:shd w:val="clear" w:color="auto" w:fill="auto"/>
            <w:vAlign w:val="bottom"/>
            <w:hideMark/>
          </w:tcPr>
          <w:p w14:paraId="57DE666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8 weeks</w:t>
            </w:r>
          </w:p>
        </w:tc>
        <w:tc>
          <w:tcPr>
            <w:tcW w:w="851" w:type="dxa"/>
            <w:tcBorders>
              <w:top w:val="nil"/>
              <w:left w:val="nil"/>
              <w:bottom w:val="single" w:sz="4" w:space="0" w:color="auto"/>
              <w:right w:val="single" w:sz="4" w:space="0" w:color="auto"/>
            </w:tcBorders>
            <w:shd w:val="clear" w:color="auto" w:fill="auto"/>
            <w:noWrap/>
            <w:vAlign w:val="bottom"/>
            <w:hideMark/>
          </w:tcPr>
          <w:p w14:paraId="0A0B80D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12</w:t>
            </w:r>
          </w:p>
        </w:tc>
        <w:tc>
          <w:tcPr>
            <w:tcW w:w="708" w:type="dxa"/>
            <w:tcBorders>
              <w:top w:val="nil"/>
              <w:left w:val="nil"/>
              <w:bottom w:val="single" w:sz="4" w:space="0" w:color="auto"/>
              <w:right w:val="single" w:sz="4" w:space="0" w:color="auto"/>
            </w:tcBorders>
            <w:shd w:val="clear" w:color="auto" w:fill="auto"/>
            <w:vAlign w:val="bottom"/>
            <w:hideMark/>
          </w:tcPr>
          <w:p w14:paraId="765AA8DF" w14:textId="12125C7A"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F</w:t>
            </w:r>
          </w:p>
        </w:tc>
        <w:tc>
          <w:tcPr>
            <w:tcW w:w="567" w:type="dxa"/>
            <w:tcBorders>
              <w:top w:val="nil"/>
              <w:left w:val="nil"/>
              <w:bottom w:val="single" w:sz="4" w:space="0" w:color="auto"/>
              <w:right w:val="single" w:sz="4" w:space="0" w:color="auto"/>
            </w:tcBorders>
            <w:shd w:val="clear" w:color="auto" w:fill="auto"/>
            <w:noWrap/>
            <w:vAlign w:val="bottom"/>
            <w:hideMark/>
          </w:tcPr>
          <w:p w14:paraId="0F0D5B0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20-70</w:t>
            </w:r>
          </w:p>
        </w:tc>
        <w:tc>
          <w:tcPr>
            <w:tcW w:w="567" w:type="dxa"/>
            <w:tcBorders>
              <w:top w:val="nil"/>
              <w:left w:val="nil"/>
              <w:bottom w:val="single" w:sz="4" w:space="0" w:color="auto"/>
              <w:right w:val="single" w:sz="4" w:space="0" w:color="auto"/>
            </w:tcBorders>
            <w:shd w:val="clear" w:color="auto" w:fill="auto"/>
            <w:noWrap/>
            <w:vAlign w:val="bottom"/>
            <w:hideMark/>
          </w:tcPr>
          <w:p w14:paraId="0E69606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BA5035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047F42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2B7927D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1ACA7804" w14:textId="0CEE427B"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46AF09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759DBBF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*Cognitive Emotion Regulation Questionnaire (CERQ); *Meta Cognitions Questionnaire (MCQ-30)</w:t>
            </w:r>
          </w:p>
        </w:tc>
      </w:tr>
      <w:tr w:rsidR="00221C28" w:rsidRPr="00944D79" w14:paraId="4EFDAD28"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9C883F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0C7B147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8CBDCA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6FDC2BC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6C889E4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502DD98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09FFA72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2FBC4E1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660CE12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1725BD3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12</w:t>
            </w:r>
          </w:p>
        </w:tc>
        <w:tc>
          <w:tcPr>
            <w:tcW w:w="708" w:type="dxa"/>
            <w:tcBorders>
              <w:top w:val="nil"/>
              <w:left w:val="nil"/>
              <w:bottom w:val="single" w:sz="4" w:space="0" w:color="auto"/>
              <w:right w:val="single" w:sz="4" w:space="0" w:color="auto"/>
            </w:tcBorders>
            <w:shd w:val="clear" w:color="auto" w:fill="auto"/>
            <w:noWrap/>
            <w:vAlign w:val="bottom"/>
            <w:hideMark/>
          </w:tcPr>
          <w:p w14:paraId="1DD8444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CC0A0E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4E985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DB25EB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5EE800D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1F7D103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270AFC0C" w14:textId="3857E871"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6B74266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61F3548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5C900820" w14:textId="77777777" w:rsidTr="00221C28">
        <w:trPr>
          <w:trHeight w:val="119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74E8BEA1"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25</w:t>
            </w:r>
          </w:p>
        </w:tc>
        <w:tc>
          <w:tcPr>
            <w:tcW w:w="851" w:type="dxa"/>
            <w:tcBorders>
              <w:top w:val="nil"/>
              <w:left w:val="nil"/>
              <w:bottom w:val="single" w:sz="4" w:space="0" w:color="auto"/>
              <w:right w:val="single" w:sz="4" w:space="0" w:color="auto"/>
            </w:tcBorders>
            <w:shd w:val="clear" w:color="auto" w:fill="auto"/>
            <w:noWrap/>
            <w:vAlign w:val="bottom"/>
            <w:hideMark/>
          </w:tcPr>
          <w:p w14:paraId="1FE6244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Tan et al., (2023)</w:t>
            </w:r>
          </w:p>
        </w:tc>
        <w:tc>
          <w:tcPr>
            <w:tcW w:w="851" w:type="dxa"/>
            <w:tcBorders>
              <w:top w:val="nil"/>
              <w:left w:val="nil"/>
              <w:bottom w:val="single" w:sz="4" w:space="0" w:color="auto"/>
              <w:right w:val="single" w:sz="4" w:space="0" w:color="auto"/>
            </w:tcBorders>
            <w:shd w:val="clear" w:color="auto" w:fill="auto"/>
            <w:noWrap/>
            <w:vAlign w:val="bottom"/>
            <w:hideMark/>
          </w:tcPr>
          <w:p w14:paraId="5B0B2A2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Malyasia</w:t>
            </w:r>
          </w:p>
        </w:tc>
        <w:tc>
          <w:tcPr>
            <w:tcW w:w="1276" w:type="dxa"/>
            <w:tcBorders>
              <w:top w:val="nil"/>
              <w:left w:val="nil"/>
              <w:bottom w:val="single" w:sz="4" w:space="0" w:color="auto"/>
              <w:right w:val="single" w:sz="4" w:space="0" w:color="auto"/>
            </w:tcBorders>
            <w:shd w:val="clear" w:color="auto" w:fill="auto"/>
            <w:vAlign w:val="bottom"/>
            <w:hideMark/>
          </w:tcPr>
          <w:p w14:paraId="565E3E3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Randomised controlled trial</w:t>
            </w:r>
          </w:p>
        </w:tc>
        <w:tc>
          <w:tcPr>
            <w:tcW w:w="708" w:type="dxa"/>
            <w:tcBorders>
              <w:top w:val="nil"/>
              <w:left w:val="nil"/>
              <w:bottom w:val="single" w:sz="4" w:space="0" w:color="auto"/>
              <w:right w:val="single" w:sz="4" w:space="0" w:color="auto"/>
            </w:tcBorders>
            <w:shd w:val="clear" w:color="auto" w:fill="auto"/>
            <w:noWrap/>
            <w:vAlign w:val="bottom"/>
            <w:hideMark/>
          </w:tcPr>
          <w:p w14:paraId="7885A87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92</w:t>
            </w:r>
          </w:p>
        </w:tc>
        <w:tc>
          <w:tcPr>
            <w:tcW w:w="709" w:type="dxa"/>
            <w:tcBorders>
              <w:top w:val="nil"/>
              <w:left w:val="nil"/>
              <w:bottom w:val="single" w:sz="4" w:space="0" w:color="auto"/>
              <w:right w:val="single" w:sz="4" w:space="0" w:color="auto"/>
            </w:tcBorders>
            <w:shd w:val="clear" w:color="auto" w:fill="auto"/>
            <w:noWrap/>
            <w:vAlign w:val="bottom"/>
            <w:hideMark/>
          </w:tcPr>
          <w:p w14:paraId="3A9C809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20FE3D3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547FDD7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Mindful gratitude journaling (MBT)</w:t>
            </w:r>
          </w:p>
        </w:tc>
        <w:tc>
          <w:tcPr>
            <w:tcW w:w="850" w:type="dxa"/>
            <w:tcBorders>
              <w:top w:val="nil"/>
              <w:left w:val="nil"/>
              <w:bottom w:val="single" w:sz="4" w:space="0" w:color="auto"/>
              <w:right w:val="single" w:sz="4" w:space="0" w:color="auto"/>
            </w:tcBorders>
            <w:shd w:val="clear" w:color="auto" w:fill="auto"/>
            <w:vAlign w:val="bottom"/>
            <w:hideMark/>
          </w:tcPr>
          <w:p w14:paraId="48611B8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 week</w:t>
            </w:r>
          </w:p>
        </w:tc>
        <w:tc>
          <w:tcPr>
            <w:tcW w:w="851" w:type="dxa"/>
            <w:tcBorders>
              <w:top w:val="nil"/>
              <w:left w:val="nil"/>
              <w:bottom w:val="single" w:sz="4" w:space="0" w:color="auto"/>
              <w:right w:val="single" w:sz="4" w:space="0" w:color="auto"/>
            </w:tcBorders>
            <w:shd w:val="clear" w:color="auto" w:fill="auto"/>
            <w:noWrap/>
            <w:vAlign w:val="bottom"/>
            <w:hideMark/>
          </w:tcPr>
          <w:p w14:paraId="506A652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49</w:t>
            </w:r>
          </w:p>
        </w:tc>
        <w:tc>
          <w:tcPr>
            <w:tcW w:w="708" w:type="dxa"/>
            <w:tcBorders>
              <w:top w:val="nil"/>
              <w:left w:val="nil"/>
              <w:bottom w:val="single" w:sz="4" w:space="0" w:color="auto"/>
              <w:right w:val="single" w:sz="4" w:space="0" w:color="auto"/>
            </w:tcBorders>
            <w:shd w:val="clear" w:color="auto" w:fill="auto"/>
            <w:noWrap/>
            <w:vAlign w:val="bottom"/>
            <w:hideMark/>
          </w:tcPr>
          <w:p w14:paraId="1CB6A7B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M;F</w:t>
            </w:r>
          </w:p>
        </w:tc>
        <w:tc>
          <w:tcPr>
            <w:tcW w:w="567" w:type="dxa"/>
            <w:tcBorders>
              <w:top w:val="nil"/>
              <w:left w:val="nil"/>
              <w:bottom w:val="single" w:sz="4" w:space="0" w:color="auto"/>
              <w:right w:val="single" w:sz="4" w:space="0" w:color="auto"/>
            </w:tcBorders>
            <w:shd w:val="clear" w:color="auto" w:fill="auto"/>
            <w:noWrap/>
            <w:vAlign w:val="bottom"/>
            <w:hideMark/>
          </w:tcPr>
          <w:p w14:paraId="264BD8B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w:t>
            </w:r>
          </w:p>
        </w:tc>
        <w:tc>
          <w:tcPr>
            <w:tcW w:w="567" w:type="dxa"/>
            <w:tcBorders>
              <w:top w:val="nil"/>
              <w:left w:val="nil"/>
              <w:bottom w:val="single" w:sz="4" w:space="0" w:color="auto"/>
              <w:right w:val="single" w:sz="4" w:space="0" w:color="auto"/>
            </w:tcBorders>
            <w:shd w:val="clear" w:color="auto" w:fill="auto"/>
            <w:noWrap/>
            <w:vAlign w:val="bottom"/>
            <w:hideMark/>
          </w:tcPr>
          <w:p w14:paraId="46C5ACC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28827FB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316ABAD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F7C2D1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0B92D14D" w14:textId="2FEBADED"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1A7436D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vAlign w:val="bottom"/>
            <w:hideMark/>
          </w:tcPr>
          <w:p w14:paraId="77679A1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*Gratitude Questionnaire (GQ-6);                 *Hospital Anxiety and Depression Scale (HADS)</w:t>
            </w:r>
          </w:p>
        </w:tc>
      </w:tr>
      <w:tr w:rsidR="00221C28" w:rsidRPr="00944D79" w14:paraId="4A4203A5"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1C94997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lastRenderedPageBreak/>
              <w:t> </w:t>
            </w:r>
          </w:p>
        </w:tc>
        <w:tc>
          <w:tcPr>
            <w:tcW w:w="851" w:type="dxa"/>
            <w:tcBorders>
              <w:top w:val="nil"/>
              <w:left w:val="nil"/>
              <w:bottom w:val="single" w:sz="4" w:space="0" w:color="auto"/>
              <w:right w:val="single" w:sz="4" w:space="0" w:color="auto"/>
            </w:tcBorders>
            <w:shd w:val="clear" w:color="auto" w:fill="auto"/>
            <w:noWrap/>
            <w:vAlign w:val="bottom"/>
            <w:hideMark/>
          </w:tcPr>
          <w:p w14:paraId="0BCFCB3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DB3A8D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3060175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716D48E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0892213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6910A1BA"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3E19549B"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6CCF97B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72FB7C4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43</w:t>
            </w:r>
          </w:p>
        </w:tc>
        <w:tc>
          <w:tcPr>
            <w:tcW w:w="708" w:type="dxa"/>
            <w:tcBorders>
              <w:top w:val="nil"/>
              <w:left w:val="nil"/>
              <w:bottom w:val="single" w:sz="4" w:space="0" w:color="auto"/>
              <w:right w:val="single" w:sz="4" w:space="0" w:color="auto"/>
            </w:tcBorders>
            <w:shd w:val="clear" w:color="auto" w:fill="auto"/>
            <w:noWrap/>
            <w:vAlign w:val="bottom"/>
            <w:hideMark/>
          </w:tcPr>
          <w:p w14:paraId="34DA955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0A1033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7C04A36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58FC90A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C45934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149E8D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28AECE56" w14:textId="59CB24A6"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vAlign w:val="bottom"/>
            <w:hideMark/>
          </w:tcPr>
          <w:p w14:paraId="552E74B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2268" w:type="dxa"/>
            <w:tcBorders>
              <w:top w:val="nil"/>
              <w:left w:val="nil"/>
              <w:bottom w:val="single" w:sz="4" w:space="0" w:color="auto"/>
              <w:right w:val="single" w:sz="4" w:space="0" w:color="auto"/>
            </w:tcBorders>
            <w:shd w:val="clear" w:color="auto" w:fill="auto"/>
            <w:noWrap/>
            <w:vAlign w:val="bottom"/>
            <w:hideMark/>
          </w:tcPr>
          <w:p w14:paraId="724132A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r w:rsidR="00221C28" w:rsidRPr="00944D79" w14:paraId="7A1DCE99" w14:textId="77777777" w:rsidTr="00221C28">
        <w:trPr>
          <w:trHeight w:val="87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192A0E3" w14:textId="77777777" w:rsidR="00221C28" w:rsidRPr="00944D79" w:rsidRDefault="00221C28" w:rsidP="008618E5">
            <w:pPr>
              <w:spacing w:after="0" w:line="240" w:lineRule="auto"/>
              <w:jc w:val="right"/>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26</w:t>
            </w:r>
          </w:p>
        </w:tc>
        <w:tc>
          <w:tcPr>
            <w:tcW w:w="851" w:type="dxa"/>
            <w:tcBorders>
              <w:top w:val="nil"/>
              <w:left w:val="nil"/>
              <w:bottom w:val="single" w:sz="4" w:space="0" w:color="auto"/>
              <w:right w:val="single" w:sz="4" w:space="0" w:color="auto"/>
            </w:tcBorders>
            <w:shd w:val="clear" w:color="auto" w:fill="auto"/>
            <w:noWrap/>
            <w:vAlign w:val="bottom"/>
            <w:hideMark/>
          </w:tcPr>
          <w:p w14:paraId="51331D6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Karimi et al (2022)</w:t>
            </w:r>
          </w:p>
        </w:tc>
        <w:tc>
          <w:tcPr>
            <w:tcW w:w="851" w:type="dxa"/>
            <w:tcBorders>
              <w:top w:val="nil"/>
              <w:left w:val="nil"/>
              <w:bottom w:val="single" w:sz="4" w:space="0" w:color="auto"/>
              <w:right w:val="single" w:sz="4" w:space="0" w:color="auto"/>
            </w:tcBorders>
            <w:shd w:val="clear" w:color="auto" w:fill="auto"/>
            <w:noWrap/>
            <w:vAlign w:val="bottom"/>
            <w:hideMark/>
          </w:tcPr>
          <w:p w14:paraId="30FBB25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Iran</w:t>
            </w:r>
          </w:p>
        </w:tc>
        <w:tc>
          <w:tcPr>
            <w:tcW w:w="1276" w:type="dxa"/>
            <w:tcBorders>
              <w:top w:val="nil"/>
              <w:left w:val="nil"/>
              <w:bottom w:val="single" w:sz="4" w:space="0" w:color="auto"/>
              <w:right w:val="single" w:sz="4" w:space="0" w:color="auto"/>
            </w:tcBorders>
            <w:shd w:val="clear" w:color="auto" w:fill="auto"/>
            <w:vAlign w:val="bottom"/>
            <w:hideMark/>
          </w:tcPr>
          <w:p w14:paraId="42F576BE"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Quasi</w:t>
            </w:r>
            <w:r w:rsidRPr="00944D79">
              <w:rPr>
                <w:rFonts w:ascii="Times New Roman" w:eastAsia="Times New Roman" w:hAnsi="Times New Roman" w:cs="Times New Roman"/>
                <w:color w:val="000000"/>
                <w:sz w:val="16"/>
                <w:szCs w:val="16"/>
              </w:rPr>
              <w:noBreakHyphen/>
              <w:t>experimental study</w:t>
            </w:r>
          </w:p>
        </w:tc>
        <w:tc>
          <w:tcPr>
            <w:tcW w:w="708" w:type="dxa"/>
            <w:tcBorders>
              <w:top w:val="nil"/>
              <w:left w:val="nil"/>
              <w:bottom w:val="single" w:sz="4" w:space="0" w:color="auto"/>
              <w:right w:val="single" w:sz="4" w:space="0" w:color="auto"/>
            </w:tcBorders>
            <w:shd w:val="clear" w:color="auto" w:fill="auto"/>
            <w:noWrap/>
            <w:vAlign w:val="bottom"/>
            <w:hideMark/>
          </w:tcPr>
          <w:p w14:paraId="5DD9274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64</w:t>
            </w:r>
          </w:p>
        </w:tc>
        <w:tc>
          <w:tcPr>
            <w:tcW w:w="709" w:type="dxa"/>
            <w:tcBorders>
              <w:top w:val="nil"/>
              <w:left w:val="nil"/>
              <w:bottom w:val="single" w:sz="4" w:space="0" w:color="auto"/>
              <w:right w:val="single" w:sz="4" w:space="0" w:color="auto"/>
            </w:tcBorders>
            <w:shd w:val="clear" w:color="auto" w:fill="auto"/>
            <w:noWrap/>
            <w:vAlign w:val="bottom"/>
            <w:hideMark/>
          </w:tcPr>
          <w:p w14:paraId="6EC4708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Undefined</w:t>
            </w:r>
          </w:p>
        </w:tc>
        <w:tc>
          <w:tcPr>
            <w:tcW w:w="992" w:type="dxa"/>
            <w:tcBorders>
              <w:top w:val="nil"/>
              <w:left w:val="nil"/>
              <w:bottom w:val="single" w:sz="4" w:space="0" w:color="auto"/>
              <w:right w:val="single" w:sz="4" w:space="0" w:color="auto"/>
            </w:tcBorders>
            <w:shd w:val="clear" w:color="auto" w:fill="auto"/>
            <w:vAlign w:val="bottom"/>
            <w:hideMark/>
          </w:tcPr>
          <w:p w14:paraId="011D216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Intervention group</w:t>
            </w:r>
          </w:p>
        </w:tc>
        <w:tc>
          <w:tcPr>
            <w:tcW w:w="993" w:type="dxa"/>
            <w:tcBorders>
              <w:top w:val="nil"/>
              <w:left w:val="nil"/>
              <w:bottom w:val="single" w:sz="4" w:space="0" w:color="auto"/>
              <w:right w:val="single" w:sz="4" w:space="0" w:color="auto"/>
            </w:tcBorders>
            <w:shd w:val="clear" w:color="auto" w:fill="auto"/>
            <w:vAlign w:val="bottom"/>
            <w:hideMark/>
          </w:tcPr>
          <w:p w14:paraId="5596BE0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Spiritual care program (MBT)</w:t>
            </w:r>
          </w:p>
        </w:tc>
        <w:tc>
          <w:tcPr>
            <w:tcW w:w="850" w:type="dxa"/>
            <w:tcBorders>
              <w:top w:val="nil"/>
              <w:left w:val="nil"/>
              <w:bottom w:val="single" w:sz="4" w:space="0" w:color="auto"/>
              <w:right w:val="single" w:sz="4" w:space="0" w:color="auto"/>
            </w:tcBorders>
            <w:shd w:val="clear" w:color="auto" w:fill="auto"/>
            <w:vAlign w:val="bottom"/>
            <w:hideMark/>
          </w:tcPr>
          <w:p w14:paraId="13054EC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 moths</w:t>
            </w:r>
          </w:p>
        </w:tc>
        <w:tc>
          <w:tcPr>
            <w:tcW w:w="851" w:type="dxa"/>
            <w:tcBorders>
              <w:top w:val="nil"/>
              <w:left w:val="nil"/>
              <w:bottom w:val="single" w:sz="4" w:space="0" w:color="auto"/>
              <w:right w:val="single" w:sz="4" w:space="0" w:color="auto"/>
            </w:tcBorders>
            <w:shd w:val="clear" w:color="auto" w:fill="auto"/>
            <w:noWrap/>
            <w:vAlign w:val="bottom"/>
            <w:hideMark/>
          </w:tcPr>
          <w:p w14:paraId="4DAB7EEF"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vAlign w:val="bottom"/>
            <w:hideMark/>
          </w:tcPr>
          <w:p w14:paraId="4731667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Not provided</w:t>
            </w:r>
          </w:p>
        </w:tc>
        <w:tc>
          <w:tcPr>
            <w:tcW w:w="567" w:type="dxa"/>
            <w:tcBorders>
              <w:top w:val="nil"/>
              <w:left w:val="nil"/>
              <w:bottom w:val="single" w:sz="4" w:space="0" w:color="auto"/>
              <w:right w:val="single" w:sz="4" w:space="0" w:color="auto"/>
            </w:tcBorders>
            <w:shd w:val="clear" w:color="auto" w:fill="auto"/>
            <w:noWrap/>
            <w:vAlign w:val="bottom"/>
            <w:hideMark/>
          </w:tcPr>
          <w:p w14:paraId="4D350D0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18-45</w:t>
            </w:r>
          </w:p>
        </w:tc>
        <w:tc>
          <w:tcPr>
            <w:tcW w:w="567" w:type="dxa"/>
            <w:tcBorders>
              <w:top w:val="nil"/>
              <w:left w:val="nil"/>
              <w:bottom w:val="single" w:sz="4" w:space="0" w:color="auto"/>
              <w:right w:val="single" w:sz="4" w:space="0" w:color="auto"/>
            </w:tcBorders>
            <w:shd w:val="clear" w:color="auto" w:fill="auto"/>
            <w:noWrap/>
            <w:vAlign w:val="bottom"/>
            <w:hideMark/>
          </w:tcPr>
          <w:p w14:paraId="0741433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6DBCA357"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78D3454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4E6C10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687FF3C9" w14:textId="40B46DD8"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0FB84D9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vAlign w:val="bottom"/>
            <w:hideMark/>
          </w:tcPr>
          <w:p w14:paraId="2C84B4EE" w14:textId="470AAC73"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xml:space="preserve">Difference in mean scores </w:t>
            </w:r>
            <w:r w:rsidR="001305C9" w:rsidRPr="00944D79">
              <w:rPr>
                <w:rFonts w:ascii="Times New Roman" w:eastAsia="Times New Roman" w:hAnsi="Times New Roman" w:cs="Times New Roman"/>
                <w:color w:val="000000"/>
                <w:sz w:val="16"/>
                <w:szCs w:val="16"/>
              </w:rPr>
              <w:t>between</w:t>
            </w:r>
            <w:r w:rsidRPr="00944D79">
              <w:rPr>
                <w:rFonts w:ascii="Times New Roman" w:eastAsia="Times New Roman" w:hAnsi="Times New Roman" w:cs="Times New Roman"/>
                <w:color w:val="000000"/>
                <w:sz w:val="16"/>
                <w:szCs w:val="16"/>
              </w:rPr>
              <w:t xml:space="preserve"> intervention and Control groups</w:t>
            </w:r>
          </w:p>
        </w:tc>
      </w:tr>
      <w:tr w:rsidR="00221C28" w:rsidRPr="00944D79" w14:paraId="1C3C367E" w14:textId="77777777" w:rsidTr="00221C28">
        <w:trPr>
          <w:trHeight w:val="580"/>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648BB00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5DEBE9E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3E79576D"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bottom"/>
            <w:hideMark/>
          </w:tcPr>
          <w:p w14:paraId="501BCAE3"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8" w:type="dxa"/>
            <w:tcBorders>
              <w:top w:val="nil"/>
              <w:left w:val="nil"/>
              <w:bottom w:val="single" w:sz="4" w:space="0" w:color="auto"/>
              <w:right w:val="single" w:sz="4" w:space="0" w:color="auto"/>
            </w:tcBorders>
            <w:shd w:val="clear" w:color="auto" w:fill="auto"/>
            <w:noWrap/>
            <w:vAlign w:val="bottom"/>
            <w:hideMark/>
          </w:tcPr>
          <w:p w14:paraId="55433B9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bottom"/>
            <w:hideMark/>
          </w:tcPr>
          <w:p w14:paraId="0F51AA2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bottom"/>
            <w:hideMark/>
          </w:tcPr>
          <w:p w14:paraId="4AF9910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Control group</w:t>
            </w:r>
          </w:p>
        </w:tc>
        <w:tc>
          <w:tcPr>
            <w:tcW w:w="993" w:type="dxa"/>
            <w:tcBorders>
              <w:top w:val="nil"/>
              <w:left w:val="nil"/>
              <w:bottom w:val="single" w:sz="4" w:space="0" w:color="auto"/>
              <w:right w:val="single" w:sz="4" w:space="0" w:color="auto"/>
            </w:tcBorders>
            <w:shd w:val="clear" w:color="auto" w:fill="auto"/>
            <w:noWrap/>
            <w:vAlign w:val="bottom"/>
            <w:hideMark/>
          </w:tcPr>
          <w:p w14:paraId="633CB059"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14:paraId="2A463022"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851" w:type="dxa"/>
            <w:tcBorders>
              <w:top w:val="nil"/>
              <w:left w:val="nil"/>
              <w:bottom w:val="single" w:sz="4" w:space="0" w:color="auto"/>
              <w:right w:val="single" w:sz="4" w:space="0" w:color="auto"/>
            </w:tcBorders>
            <w:shd w:val="clear" w:color="auto" w:fill="auto"/>
            <w:noWrap/>
            <w:vAlign w:val="bottom"/>
            <w:hideMark/>
          </w:tcPr>
          <w:p w14:paraId="61B14E1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32</w:t>
            </w:r>
          </w:p>
        </w:tc>
        <w:tc>
          <w:tcPr>
            <w:tcW w:w="708" w:type="dxa"/>
            <w:tcBorders>
              <w:top w:val="nil"/>
              <w:left w:val="nil"/>
              <w:bottom w:val="single" w:sz="4" w:space="0" w:color="auto"/>
              <w:right w:val="single" w:sz="4" w:space="0" w:color="auto"/>
            </w:tcBorders>
            <w:shd w:val="clear" w:color="auto" w:fill="auto"/>
            <w:noWrap/>
            <w:vAlign w:val="bottom"/>
            <w:hideMark/>
          </w:tcPr>
          <w:p w14:paraId="6A0E6621"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4570F7A6"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9D97838"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vAlign w:val="bottom"/>
            <w:hideMark/>
          </w:tcPr>
          <w:p w14:paraId="46E5B8D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Segoe UI Symbol" w:eastAsia="Times New Roman" w:hAnsi="Segoe UI Symbol" w:cs="Segoe UI Symbol"/>
                <w:color w:val="000000"/>
                <w:sz w:val="16"/>
                <w:szCs w:val="16"/>
              </w:rPr>
              <w:t>✓</w:t>
            </w:r>
          </w:p>
        </w:tc>
        <w:tc>
          <w:tcPr>
            <w:tcW w:w="567" w:type="dxa"/>
            <w:tcBorders>
              <w:top w:val="nil"/>
              <w:left w:val="nil"/>
              <w:bottom w:val="single" w:sz="4" w:space="0" w:color="auto"/>
              <w:right w:val="single" w:sz="4" w:space="0" w:color="auto"/>
            </w:tcBorders>
            <w:shd w:val="clear" w:color="auto" w:fill="auto"/>
            <w:noWrap/>
            <w:vAlign w:val="bottom"/>
            <w:hideMark/>
          </w:tcPr>
          <w:p w14:paraId="75EFCD70"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6DE1C784"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p w14:paraId="77E1531B" w14:textId="3CC50872"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14:paraId="1A3E2B4C"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c>
          <w:tcPr>
            <w:tcW w:w="2268" w:type="dxa"/>
            <w:tcBorders>
              <w:top w:val="nil"/>
              <w:left w:val="nil"/>
              <w:bottom w:val="single" w:sz="4" w:space="0" w:color="auto"/>
              <w:right w:val="single" w:sz="4" w:space="0" w:color="auto"/>
            </w:tcBorders>
            <w:shd w:val="clear" w:color="auto" w:fill="auto"/>
            <w:noWrap/>
            <w:vAlign w:val="bottom"/>
            <w:hideMark/>
          </w:tcPr>
          <w:p w14:paraId="5E0FB915" w14:textId="77777777" w:rsidR="00221C28" w:rsidRPr="00944D79" w:rsidRDefault="00221C28" w:rsidP="008618E5">
            <w:pPr>
              <w:spacing w:after="0" w:line="240" w:lineRule="auto"/>
              <w:rPr>
                <w:rFonts w:ascii="Times New Roman" w:eastAsia="Times New Roman" w:hAnsi="Times New Roman" w:cs="Times New Roman"/>
                <w:color w:val="000000"/>
                <w:sz w:val="16"/>
                <w:szCs w:val="16"/>
              </w:rPr>
            </w:pPr>
            <w:r w:rsidRPr="00944D79">
              <w:rPr>
                <w:rFonts w:ascii="Times New Roman" w:eastAsia="Times New Roman" w:hAnsi="Times New Roman" w:cs="Times New Roman"/>
                <w:color w:val="000000"/>
                <w:sz w:val="16"/>
                <w:szCs w:val="16"/>
              </w:rPr>
              <w:t> </w:t>
            </w:r>
          </w:p>
        </w:tc>
      </w:tr>
    </w:tbl>
    <w:p w14:paraId="5E87AD44" w14:textId="77777777" w:rsidR="000A225F" w:rsidRPr="00944D79" w:rsidRDefault="000A225F" w:rsidP="00F22570">
      <w:pPr>
        <w:pStyle w:val="Default"/>
        <w:spacing w:line="276" w:lineRule="auto"/>
        <w:jc w:val="both"/>
        <w:rPr>
          <w:rFonts w:ascii="Times New Roman" w:eastAsia="Times New Roman" w:hAnsi="Times New Roman" w:cs="Times New Roman"/>
          <w:b/>
          <w:sz w:val="16"/>
          <w:szCs w:val="16"/>
        </w:rPr>
      </w:pPr>
    </w:p>
    <w:p w14:paraId="2862CFAC" w14:textId="77777777" w:rsidR="000A225F" w:rsidRPr="00944D79" w:rsidRDefault="000A225F" w:rsidP="00F22570">
      <w:pPr>
        <w:pStyle w:val="Default"/>
        <w:spacing w:line="276" w:lineRule="auto"/>
        <w:jc w:val="both"/>
        <w:rPr>
          <w:rFonts w:ascii="Times New Roman" w:eastAsia="Times New Roman" w:hAnsi="Times New Roman" w:cs="Times New Roman"/>
          <w:b/>
          <w:sz w:val="16"/>
          <w:szCs w:val="16"/>
        </w:rPr>
        <w:sectPr w:rsidR="000A225F" w:rsidRPr="00944D79" w:rsidSect="000A225F">
          <w:footerReference w:type="default" r:id="rId10"/>
          <w:pgSz w:w="15840" w:h="12240" w:orient="landscape"/>
          <w:pgMar w:top="1440" w:right="1440" w:bottom="1440" w:left="1440" w:header="709" w:footer="709" w:gutter="0"/>
          <w:cols w:space="708"/>
          <w:docGrid w:linePitch="360"/>
        </w:sectPr>
      </w:pPr>
    </w:p>
    <w:p w14:paraId="3A28C0C0" w14:textId="593F7B80" w:rsidR="00890DFC" w:rsidRPr="00944D79" w:rsidRDefault="00A336EE" w:rsidP="00F22570">
      <w:pPr>
        <w:autoSpaceDE w:val="0"/>
        <w:autoSpaceDN w:val="0"/>
        <w:adjustRightInd w:val="0"/>
        <w:spacing w:after="0" w:line="276" w:lineRule="auto"/>
        <w:jc w:val="both"/>
        <w:rPr>
          <w:rFonts w:ascii="Times New Roman" w:hAnsi="Times New Roman" w:cs="Times New Roman"/>
          <w:b/>
          <w:bCs/>
          <w:color w:val="000000"/>
          <w:sz w:val="24"/>
          <w:szCs w:val="24"/>
        </w:rPr>
      </w:pPr>
      <w:r w:rsidRPr="00944D79">
        <w:rPr>
          <w:rFonts w:ascii="Times New Roman" w:hAnsi="Times New Roman" w:cs="Times New Roman"/>
          <w:b/>
          <w:bCs/>
          <w:color w:val="000000"/>
          <w:sz w:val="24"/>
          <w:szCs w:val="24"/>
        </w:rPr>
        <w:lastRenderedPageBreak/>
        <w:t>Table 4</w:t>
      </w:r>
      <w:r w:rsidR="00522803" w:rsidRPr="00944D79">
        <w:rPr>
          <w:rFonts w:ascii="Times New Roman" w:hAnsi="Times New Roman" w:cs="Times New Roman"/>
          <w:b/>
          <w:bCs/>
          <w:color w:val="000000"/>
          <w:sz w:val="24"/>
          <w:szCs w:val="24"/>
        </w:rPr>
        <w:t xml:space="preserve">. </w:t>
      </w:r>
      <w:r w:rsidR="00890DFC" w:rsidRPr="00944D79">
        <w:rPr>
          <w:rFonts w:ascii="Times New Roman" w:hAnsi="Times New Roman" w:cs="Times New Roman"/>
          <w:b/>
          <w:bCs/>
          <w:color w:val="000000"/>
          <w:sz w:val="24"/>
          <w:szCs w:val="24"/>
        </w:rPr>
        <w:t>Risk of Bias Assessment</w:t>
      </w:r>
    </w:p>
    <w:tbl>
      <w:tblPr>
        <w:tblW w:w="10060" w:type="dxa"/>
        <w:tblLook w:val="04A0" w:firstRow="1" w:lastRow="0" w:firstColumn="1" w:lastColumn="0" w:noHBand="0" w:noVBand="1"/>
      </w:tblPr>
      <w:tblGrid>
        <w:gridCol w:w="580"/>
        <w:gridCol w:w="3384"/>
        <w:gridCol w:w="736"/>
        <w:gridCol w:w="824"/>
        <w:gridCol w:w="992"/>
        <w:gridCol w:w="850"/>
        <w:gridCol w:w="927"/>
        <w:gridCol w:w="917"/>
        <w:gridCol w:w="850"/>
      </w:tblGrid>
      <w:tr w:rsidR="00F620C6" w:rsidRPr="00944D79" w14:paraId="68C5AD1C" w14:textId="77777777" w:rsidTr="000A39BD">
        <w:trPr>
          <w:trHeight w:val="29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EB516C" w14:textId="77777777" w:rsidR="00680258" w:rsidRPr="00944D79" w:rsidRDefault="00680258" w:rsidP="00680258">
            <w:pPr>
              <w:spacing w:after="0" w:line="240" w:lineRule="auto"/>
              <w:jc w:val="center"/>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w:t>
            </w:r>
          </w:p>
        </w:tc>
        <w:tc>
          <w:tcPr>
            <w:tcW w:w="3384" w:type="dxa"/>
            <w:tcBorders>
              <w:top w:val="single" w:sz="4" w:space="0" w:color="auto"/>
              <w:left w:val="nil"/>
              <w:bottom w:val="single" w:sz="4" w:space="0" w:color="auto"/>
              <w:right w:val="single" w:sz="4" w:space="0" w:color="auto"/>
            </w:tcBorders>
            <w:shd w:val="clear" w:color="auto" w:fill="auto"/>
            <w:vAlign w:val="bottom"/>
            <w:hideMark/>
          </w:tcPr>
          <w:p w14:paraId="179F4EE4"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Study author(s); Year</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55A22C36"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RAND</w:t>
            </w:r>
          </w:p>
        </w:tc>
        <w:tc>
          <w:tcPr>
            <w:tcW w:w="824" w:type="dxa"/>
            <w:tcBorders>
              <w:top w:val="single" w:sz="4" w:space="0" w:color="auto"/>
              <w:left w:val="nil"/>
              <w:bottom w:val="single" w:sz="4" w:space="0" w:color="auto"/>
              <w:right w:val="single" w:sz="4" w:space="0" w:color="auto"/>
            </w:tcBorders>
            <w:shd w:val="clear" w:color="auto" w:fill="auto"/>
            <w:noWrap/>
            <w:vAlign w:val="bottom"/>
            <w:hideMark/>
          </w:tcPr>
          <w:p w14:paraId="4986F3FA"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ALLO</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594A87EC"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BLPP</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1B4D5B3A"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BLOA</w:t>
            </w:r>
          </w:p>
        </w:tc>
        <w:tc>
          <w:tcPr>
            <w:tcW w:w="927" w:type="dxa"/>
            <w:tcBorders>
              <w:top w:val="single" w:sz="4" w:space="0" w:color="auto"/>
              <w:left w:val="nil"/>
              <w:bottom w:val="single" w:sz="4" w:space="0" w:color="auto"/>
              <w:right w:val="single" w:sz="4" w:space="0" w:color="auto"/>
            </w:tcBorders>
            <w:shd w:val="clear" w:color="auto" w:fill="auto"/>
            <w:noWrap/>
            <w:vAlign w:val="bottom"/>
            <w:hideMark/>
          </w:tcPr>
          <w:p w14:paraId="01B18888"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INCDAT</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14:paraId="12CF6F53"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SELREP</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3AEE732F" w14:textId="77777777" w:rsidR="00680258" w:rsidRPr="00944D79" w:rsidRDefault="00680258" w:rsidP="00680258">
            <w:pPr>
              <w:spacing w:after="0" w:line="240" w:lineRule="auto"/>
              <w:rPr>
                <w:rFonts w:ascii="Times New Roman" w:eastAsia="Times New Roman" w:hAnsi="Times New Roman" w:cs="Times New Roman"/>
                <w:b/>
                <w:bCs/>
                <w:color w:val="000000"/>
                <w:sz w:val="18"/>
                <w:szCs w:val="18"/>
              </w:rPr>
            </w:pPr>
            <w:r w:rsidRPr="00944D79">
              <w:rPr>
                <w:rFonts w:ascii="Times New Roman" w:eastAsia="Times New Roman" w:hAnsi="Times New Roman" w:cs="Times New Roman"/>
                <w:b/>
                <w:bCs/>
                <w:color w:val="000000"/>
                <w:sz w:val="18"/>
                <w:szCs w:val="18"/>
              </w:rPr>
              <w:t>TREAT</w:t>
            </w:r>
          </w:p>
        </w:tc>
      </w:tr>
      <w:tr w:rsidR="00F620C6" w:rsidRPr="00944D79" w14:paraId="648EC2B2" w14:textId="77777777" w:rsidTr="000A39BD">
        <w:trPr>
          <w:trHeight w:val="33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28EFF9D"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w:t>
            </w:r>
          </w:p>
        </w:tc>
        <w:tc>
          <w:tcPr>
            <w:tcW w:w="3384" w:type="dxa"/>
            <w:tcBorders>
              <w:top w:val="nil"/>
              <w:left w:val="nil"/>
              <w:bottom w:val="single" w:sz="4" w:space="0" w:color="auto"/>
              <w:right w:val="single" w:sz="4" w:space="0" w:color="auto"/>
            </w:tcBorders>
            <w:shd w:val="clear" w:color="auto" w:fill="auto"/>
            <w:vAlign w:val="bottom"/>
            <w:hideMark/>
          </w:tcPr>
          <w:p w14:paraId="42F0E7D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Mahigir et al., (2012)</w:t>
            </w:r>
          </w:p>
        </w:tc>
        <w:tc>
          <w:tcPr>
            <w:tcW w:w="736" w:type="dxa"/>
            <w:tcBorders>
              <w:top w:val="nil"/>
              <w:left w:val="nil"/>
              <w:bottom w:val="single" w:sz="4" w:space="0" w:color="auto"/>
              <w:right w:val="single" w:sz="4" w:space="0" w:color="auto"/>
            </w:tcBorders>
            <w:shd w:val="clear" w:color="auto" w:fill="auto"/>
            <w:noWrap/>
            <w:vAlign w:val="bottom"/>
            <w:hideMark/>
          </w:tcPr>
          <w:p w14:paraId="2EFB6A6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7E2E5BA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537E9B70"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3B1DF11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927" w:type="dxa"/>
            <w:tcBorders>
              <w:top w:val="nil"/>
              <w:left w:val="nil"/>
              <w:bottom w:val="single" w:sz="4" w:space="0" w:color="auto"/>
              <w:right w:val="single" w:sz="4" w:space="0" w:color="auto"/>
            </w:tcBorders>
            <w:shd w:val="clear" w:color="auto" w:fill="auto"/>
            <w:noWrap/>
            <w:vAlign w:val="bottom"/>
            <w:hideMark/>
          </w:tcPr>
          <w:p w14:paraId="06B65A7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1CBA5F8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34EF8A0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7615C97F" w14:textId="77777777" w:rsidTr="000A39BD">
        <w:trPr>
          <w:trHeight w:val="35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3D0218C"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w:t>
            </w:r>
          </w:p>
        </w:tc>
        <w:tc>
          <w:tcPr>
            <w:tcW w:w="3384" w:type="dxa"/>
            <w:tcBorders>
              <w:top w:val="nil"/>
              <w:left w:val="nil"/>
              <w:bottom w:val="single" w:sz="4" w:space="0" w:color="auto"/>
              <w:right w:val="single" w:sz="4" w:space="0" w:color="auto"/>
            </w:tcBorders>
            <w:shd w:val="clear" w:color="auto" w:fill="auto"/>
            <w:vAlign w:val="bottom"/>
            <w:hideMark/>
          </w:tcPr>
          <w:p w14:paraId="72A3CD80"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Jafari et al., (2012)</w:t>
            </w:r>
          </w:p>
        </w:tc>
        <w:tc>
          <w:tcPr>
            <w:tcW w:w="736" w:type="dxa"/>
            <w:tcBorders>
              <w:top w:val="nil"/>
              <w:left w:val="nil"/>
              <w:bottom w:val="single" w:sz="4" w:space="0" w:color="auto"/>
              <w:right w:val="single" w:sz="4" w:space="0" w:color="auto"/>
            </w:tcBorders>
            <w:shd w:val="clear" w:color="auto" w:fill="auto"/>
            <w:noWrap/>
            <w:vAlign w:val="bottom"/>
            <w:hideMark/>
          </w:tcPr>
          <w:p w14:paraId="110F98F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1E6B2FB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1111607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62AF3DF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77E8895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2EEA98D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8F5504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13E42053" w14:textId="77777777" w:rsidTr="000A39BD">
        <w:trPr>
          <w:trHeight w:val="36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CE00A58"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3</w:t>
            </w:r>
          </w:p>
        </w:tc>
        <w:tc>
          <w:tcPr>
            <w:tcW w:w="3384" w:type="dxa"/>
            <w:tcBorders>
              <w:top w:val="nil"/>
              <w:left w:val="nil"/>
              <w:bottom w:val="single" w:sz="4" w:space="0" w:color="auto"/>
              <w:right w:val="single" w:sz="4" w:space="0" w:color="auto"/>
            </w:tcBorders>
            <w:shd w:val="clear" w:color="auto" w:fill="auto"/>
            <w:vAlign w:val="bottom"/>
            <w:hideMark/>
          </w:tcPr>
          <w:p w14:paraId="79F9998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Moeini et al., (2014)</w:t>
            </w:r>
          </w:p>
        </w:tc>
        <w:tc>
          <w:tcPr>
            <w:tcW w:w="736" w:type="dxa"/>
            <w:tcBorders>
              <w:top w:val="nil"/>
              <w:left w:val="nil"/>
              <w:bottom w:val="single" w:sz="4" w:space="0" w:color="auto"/>
              <w:right w:val="single" w:sz="4" w:space="0" w:color="auto"/>
            </w:tcBorders>
            <w:shd w:val="clear" w:color="auto" w:fill="auto"/>
            <w:noWrap/>
            <w:vAlign w:val="bottom"/>
            <w:hideMark/>
          </w:tcPr>
          <w:p w14:paraId="7783956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0E08583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712D9CF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7DEC494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6CC54CE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6824988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5EFC660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12CB509F" w14:textId="77777777" w:rsidTr="000A39BD">
        <w:trPr>
          <w:trHeight w:val="34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1B8BF95"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4</w:t>
            </w:r>
          </w:p>
        </w:tc>
        <w:tc>
          <w:tcPr>
            <w:tcW w:w="3384" w:type="dxa"/>
            <w:tcBorders>
              <w:top w:val="nil"/>
              <w:left w:val="nil"/>
              <w:bottom w:val="single" w:sz="4" w:space="0" w:color="auto"/>
              <w:right w:val="single" w:sz="4" w:space="0" w:color="auto"/>
            </w:tcBorders>
            <w:shd w:val="clear" w:color="auto" w:fill="auto"/>
            <w:vAlign w:val="bottom"/>
            <w:hideMark/>
          </w:tcPr>
          <w:p w14:paraId="179A902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Musarezaie et al (2014)</w:t>
            </w:r>
          </w:p>
        </w:tc>
        <w:tc>
          <w:tcPr>
            <w:tcW w:w="736" w:type="dxa"/>
            <w:tcBorders>
              <w:top w:val="nil"/>
              <w:left w:val="nil"/>
              <w:bottom w:val="single" w:sz="4" w:space="0" w:color="auto"/>
              <w:right w:val="single" w:sz="4" w:space="0" w:color="auto"/>
            </w:tcBorders>
            <w:shd w:val="clear" w:color="auto" w:fill="auto"/>
            <w:noWrap/>
            <w:vAlign w:val="bottom"/>
            <w:hideMark/>
          </w:tcPr>
          <w:p w14:paraId="1F98AD3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3F38EAC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05945E3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27EF301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1E156AA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36A86EC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76AE2B9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141F6481" w14:textId="77777777" w:rsidTr="000A39BD">
        <w:trPr>
          <w:trHeight w:val="34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CE0948B"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5</w:t>
            </w:r>
          </w:p>
        </w:tc>
        <w:tc>
          <w:tcPr>
            <w:tcW w:w="3384" w:type="dxa"/>
            <w:tcBorders>
              <w:top w:val="nil"/>
              <w:left w:val="nil"/>
              <w:bottom w:val="single" w:sz="4" w:space="0" w:color="auto"/>
              <w:right w:val="single" w:sz="4" w:space="0" w:color="auto"/>
            </w:tcBorders>
            <w:shd w:val="clear" w:color="auto" w:fill="auto"/>
            <w:vAlign w:val="bottom"/>
            <w:hideMark/>
          </w:tcPr>
          <w:p w14:paraId="6EAF557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Periasamy et al., (2015)</w:t>
            </w:r>
          </w:p>
        </w:tc>
        <w:tc>
          <w:tcPr>
            <w:tcW w:w="736" w:type="dxa"/>
            <w:tcBorders>
              <w:top w:val="nil"/>
              <w:left w:val="nil"/>
              <w:bottom w:val="single" w:sz="4" w:space="0" w:color="auto"/>
              <w:right w:val="single" w:sz="4" w:space="0" w:color="auto"/>
            </w:tcBorders>
            <w:shd w:val="clear" w:color="auto" w:fill="auto"/>
            <w:noWrap/>
            <w:vAlign w:val="bottom"/>
            <w:hideMark/>
          </w:tcPr>
          <w:p w14:paraId="576F70B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6943909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600DE91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10B3C5B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5BB5A7D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62F4EE8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69704BF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08040D5B" w14:textId="77777777" w:rsidTr="000A39BD">
        <w:trPr>
          <w:trHeight w:val="34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35F6290"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6</w:t>
            </w:r>
          </w:p>
        </w:tc>
        <w:tc>
          <w:tcPr>
            <w:tcW w:w="3384" w:type="dxa"/>
            <w:tcBorders>
              <w:top w:val="nil"/>
              <w:left w:val="nil"/>
              <w:bottom w:val="single" w:sz="4" w:space="0" w:color="auto"/>
              <w:right w:val="single" w:sz="4" w:space="0" w:color="auto"/>
            </w:tcBorders>
            <w:shd w:val="clear" w:color="auto" w:fill="auto"/>
            <w:vAlign w:val="bottom"/>
            <w:hideMark/>
          </w:tcPr>
          <w:p w14:paraId="4D54DC8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Dowlatabadi et al., (2016)</w:t>
            </w:r>
          </w:p>
        </w:tc>
        <w:tc>
          <w:tcPr>
            <w:tcW w:w="736" w:type="dxa"/>
            <w:tcBorders>
              <w:top w:val="nil"/>
              <w:left w:val="nil"/>
              <w:bottom w:val="single" w:sz="4" w:space="0" w:color="auto"/>
              <w:right w:val="single" w:sz="4" w:space="0" w:color="auto"/>
            </w:tcBorders>
            <w:shd w:val="clear" w:color="auto" w:fill="auto"/>
            <w:noWrap/>
            <w:vAlign w:val="bottom"/>
            <w:hideMark/>
          </w:tcPr>
          <w:p w14:paraId="4B9D9D1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78A10220"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53DB865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27BE06E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401CC94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2B637DF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22E360C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72E2C367"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E8120D8"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7</w:t>
            </w:r>
          </w:p>
        </w:tc>
        <w:tc>
          <w:tcPr>
            <w:tcW w:w="3384" w:type="dxa"/>
            <w:tcBorders>
              <w:top w:val="nil"/>
              <w:left w:val="nil"/>
              <w:bottom w:val="single" w:sz="4" w:space="0" w:color="auto"/>
              <w:right w:val="single" w:sz="4" w:space="0" w:color="auto"/>
            </w:tcBorders>
            <w:shd w:val="clear" w:color="auto" w:fill="auto"/>
            <w:noWrap/>
            <w:vAlign w:val="bottom"/>
            <w:hideMark/>
          </w:tcPr>
          <w:p w14:paraId="5AD5CE9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Onyechi et al (2016)</w:t>
            </w:r>
          </w:p>
        </w:tc>
        <w:tc>
          <w:tcPr>
            <w:tcW w:w="736" w:type="dxa"/>
            <w:tcBorders>
              <w:top w:val="nil"/>
              <w:left w:val="nil"/>
              <w:bottom w:val="single" w:sz="4" w:space="0" w:color="auto"/>
              <w:right w:val="single" w:sz="4" w:space="0" w:color="auto"/>
            </w:tcBorders>
            <w:shd w:val="clear" w:color="auto" w:fill="auto"/>
            <w:noWrap/>
            <w:vAlign w:val="bottom"/>
            <w:hideMark/>
          </w:tcPr>
          <w:p w14:paraId="5762712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769CF01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7DB472C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0EA4526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50F9001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7B86778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0A4872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7B767479" w14:textId="77777777" w:rsidTr="000A39BD">
        <w:trPr>
          <w:trHeight w:val="34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06F4294"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8</w:t>
            </w:r>
          </w:p>
        </w:tc>
        <w:tc>
          <w:tcPr>
            <w:tcW w:w="3384" w:type="dxa"/>
            <w:tcBorders>
              <w:top w:val="nil"/>
              <w:left w:val="nil"/>
              <w:bottom w:val="single" w:sz="4" w:space="0" w:color="auto"/>
              <w:right w:val="single" w:sz="4" w:space="0" w:color="auto"/>
            </w:tcBorders>
            <w:shd w:val="clear" w:color="auto" w:fill="auto"/>
            <w:vAlign w:val="bottom"/>
            <w:hideMark/>
          </w:tcPr>
          <w:p w14:paraId="4759DA7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Tabrizi et al., (2016)</w:t>
            </w:r>
          </w:p>
        </w:tc>
        <w:tc>
          <w:tcPr>
            <w:tcW w:w="736" w:type="dxa"/>
            <w:tcBorders>
              <w:top w:val="nil"/>
              <w:left w:val="nil"/>
              <w:bottom w:val="single" w:sz="4" w:space="0" w:color="auto"/>
              <w:right w:val="single" w:sz="4" w:space="0" w:color="auto"/>
            </w:tcBorders>
            <w:shd w:val="clear" w:color="auto" w:fill="auto"/>
            <w:noWrap/>
            <w:vAlign w:val="bottom"/>
            <w:hideMark/>
          </w:tcPr>
          <w:p w14:paraId="5D1FEC7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2CC05F1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6B0D9DF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04731DE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27" w:type="dxa"/>
            <w:tcBorders>
              <w:top w:val="nil"/>
              <w:left w:val="nil"/>
              <w:bottom w:val="single" w:sz="4" w:space="0" w:color="auto"/>
              <w:right w:val="single" w:sz="4" w:space="0" w:color="auto"/>
            </w:tcBorders>
            <w:shd w:val="clear" w:color="auto" w:fill="auto"/>
            <w:noWrap/>
            <w:vAlign w:val="bottom"/>
            <w:hideMark/>
          </w:tcPr>
          <w:p w14:paraId="4F4EC78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1C48C6F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2F055AB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2FC637B9"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A5F3D2C"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9</w:t>
            </w:r>
          </w:p>
        </w:tc>
        <w:tc>
          <w:tcPr>
            <w:tcW w:w="3384" w:type="dxa"/>
            <w:tcBorders>
              <w:top w:val="nil"/>
              <w:left w:val="nil"/>
              <w:bottom w:val="single" w:sz="4" w:space="0" w:color="auto"/>
              <w:right w:val="single" w:sz="4" w:space="0" w:color="auto"/>
            </w:tcBorders>
            <w:shd w:val="clear" w:color="auto" w:fill="auto"/>
            <w:noWrap/>
            <w:vAlign w:val="bottom"/>
            <w:hideMark/>
          </w:tcPr>
          <w:p w14:paraId="02BA742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Sajjad et al., (2016)</w:t>
            </w:r>
          </w:p>
        </w:tc>
        <w:tc>
          <w:tcPr>
            <w:tcW w:w="736" w:type="dxa"/>
            <w:tcBorders>
              <w:top w:val="nil"/>
              <w:left w:val="nil"/>
              <w:bottom w:val="single" w:sz="4" w:space="0" w:color="auto"/>
              <w:right w:val="single" w:sz="4" w:space="0" w:color="auto"/>
            </w:tcBorders>
            <w:shd w:val="clear" w:color="auto" w:fill="auto"/>
            <w:noWrap/>
            <w:vAlign w:val="bottom"/>
            <w:hideMark/>
          </w:tcPr>
          <w:p w14:paraId="4607250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1B2573F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992" w:type="dxa"/>
            <w:tcBorders>
              <w:top w:val="nil"/>
              <w:left w:val="nil"/>
              <w:bottom w:val="single" w:sz="4" w:space="0" w:color="auto"/>
              <w:right w:val="single" w:sz="4" w:space="0" w:color="auto"/>
            </w:tcBorders>
            <w:shd w:val="clear" w:color="auto" w:fill="auto"/>
            <w:noWrap/>
            <w:vAlign w:val="bottom"/>
            <w:hideMark/>
          </w:tcPr>
          <w:p w14:paraId="06DE881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850" w:type="dxa"/>
            <w:tcBorders>
              <w:top w:val="nil"/>
              <w:left w:val="nil"/>
              <w:bottom w:val="single" w:sz="4" w:space="0" w:color="auto"/>
              <w:right w:val="single" w:sz="4" w:space="0" w:color="auto"/>
            </w:tcBorders>
            <w:shd w:val="clear" w:color="auto" w:fill="auto"/>
            <w:noWrap/>
            <w:vAlign w:val="bottom"/>
            <w:hideMark/>
          </w:tcPr>
          <w:p w14:paraId="2217F7D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927" w:type="dxa"/>
            <w:tcBorders>
              <w:top w:val="nil"/>
              <w:left w:val="nil"/>
              <w:bottom w:val="single" w:sz="4" w:space="0" w:color="auto"/>
              <w:right w:val="single" w:sz="4" w:space="0" w:color="auto"/>
            </w:tcBorders>
            <w:shd w:val="clear" w:color="auto" w:fill="auto"/>
            <w:noWrap/>
            <w:vAlign w:val="bottom"/>
            <w:hideMark/>
          </w:tcPr>
          <w:p w14:paraId="0C8C5F0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0027756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04CFB7A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6AA97E26"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2548E2E"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10</w:t>
            </w:r>
          </w:p>
        </w:tc>
        <w:tc>
          <w:tcPr>
            <w:tcW w:w="3384" w:type="dxa"/>
            <w:tcBorders>
              <w:top w:val="nil"/>
              <w:left w:val="nil"/>
              <w:bottom w:val="single" w:sz="4" w:space="0" w:color="auto"/>
              <w:right w:val="single" w:sz="4" w:space="0" w:color="auto"/>
            </w:tcBorders>
            <w:shd w:val="clear" w:color="auto" w:fill="auto"/>
            <w:noWrap/>
            <w:vAlign w:val="bottom"/>
            <w:hideMark/>
          </w:tcPr>
          <w:p w14:paraId="60DF69C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Periasamy et al., (2017)</w:t>
            </w:r>
          </w:p>
        </w:tc>
        <w:tc>
          <w:tcPr>
            <w:tcW w:w="736" w:type="dxa"/>
            <w:tcBorders>
              <w:top w:val="nil"/>
              <w:left w:val="nil"/>
              <w:bottom w:val="single" w:sz="4" w:space="0" w:color="auto"/>
              <w:right w:val="single" w:sz="4" w:space="0" w:color="auto"/>
            </w:tcBorders>
            <w:shd w:val="clear" w:color="auto" w:fill="auto"/>
            <w:noWrap/>
            <w:vAlign w:val="bottom"/>
            <w:hideMark/>
          </w:tcPr>
          <w:p w14:paraId="75EA624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3BC8BC8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992" w:type="dxa"/>
            <w:tcBorders>
              <w:top w:val="nil"/>
              <w:left w:val="nil"/>
              <w:bottom w:val="single" w:sz="4" w:space="0" w:color="auto"/>
              <w:right w:val="single" w:sz="4" w:space="0" w:color="auto"/>
            </w:tcBorders>
            <w:shd w:val="clear" w:color="auto" w:fill="auto"/>
            <w:noWrap/>
            <w:vAlign w:val="bottom"/>
            <w:hideMark/>
          </w:tcPr>
          <w:p w14:paraId="1EF510D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850" w:type="dxa"/>
            <w:tcBorders>
              <w:top w:val="nil"/>
              <w:left w:val="nil"/>
              <w:bottom w:val="single" w:sz="4" w:space="0" w:color="auto"/>
              <w:right w:val="single" w:sz="4" w:space="0" w:color="auto"/>
            </w:tcBorders>
            <w:shd w:val="clear" w:color="auto" w:fill="auto"/>
            <w:noWrap/>
            <w:vAlign w:val="bottom"/>
            <w:hideMark/>
          </w:tcPr>
          <w:p w14:paraId="3A9499E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927" w:type="dxa"/>
            <w:tcBorders>
              <w:top w:val="nil"/>
              <w:left w:val="nil"/>
              <w:bottom w:val="single" w:sz="4" w:space="0" w:color="auto"/>
              <w:right w:val="single" w:sz="4" w:space="0" w:color="auto"/>
            </w:tcBorders>
            <w:shd w:val="clear" w:color="auto" w:fill="auto"/>
            <w:noWrap/>
            <w:vAlign w:val="bottom"/>
            <w:hideMark/>
          </w:tcPr>
          <w:p w14:paraId="71E0B51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5490177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36E0D71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11197E37"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359795C"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11</w:t>
            </w:r>
          </w:p>
        </w:tc>
        <w:tc>
          <w:tcPr>
            <w:tcW w:w="3384" w:type="dxa"/>
            <w:tcBorders>
              <w:top w:val="nil"/>
              <w:left w:val="nil"/>
              <w:bottom w:val="single" w:sz="4" w:space="0" w:color="auto"/>
              <w:right w:val="single" w:sz="4" w:space="0" w:color="auto"/>
            </w:tcBorders>
            <w:shd w:val="clear" w:color="auto" w:fill="auto"/>
            <w:noWrap/>
            <w:vAlign w:val="bottom"/>
            <w:hideMark/>
          </w:tcPr>
          <w:p w14:paraId="1A91741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do Carmo et al., (2017)</w:t>
            </w:r>
          </w:p>
        </w:tc>
        <w:tc>
          <w:tcPr>
            <w:tcW w:w="736" w:type="dxa"/>
            <w:tcBorders>
              <w:top w:val="nil"/>
              <w:left w:val="nil"/>
              <w:bottom w:val="single" w:sz="4" w:space="0" w:color="auto"/>
              <w:right w:val="single" w:sz="4" w:space="0" w:color="auto"/>
            </w:tcBorders>
            <w:shd w:val="clear" w:color="auto" w:fill="auto"/>
            <w:noWrap/>
            <w:vAlign w:val="bottom"/>
            <w:hideMark/>
          </w:tcPr>
          <w:p w14:paraId="591EB27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09B1C74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Low </w:t>
            </w:r>
          </w:p>
        </w:tc>
        <w:tc>
          <w:tcPr>
            <w:tcW w:w="992" w:type="dxa"/>
            <w:tcBorders>
              <w:top w:val="nil"/>
              <w:left w:val="nil"/>
              <w:bottom w:val="single" w:sz="4" w:space="0" w:color="auto"/>
              <w:right w:val="single" w:sz="4" w:space="0" w:color="auto"/>
            </w:tcBorders>
            <w:shd w:val="clear" w:color="auto" w:fill="auto"/>
            <w:noWrap/>
            <w:vAlign w:val="bottom"/>
            <w:hideMark/>
          </w:tcPr>
          <w:p w14:paraId="04373AF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55DE3B2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4990E33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5669CC2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33CB160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079AC6A5" w14:textId="77777777" w:rsidTr="000A39BD">
        <w:trPr>
          <w:trHeight w:val="37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A0BABC5"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12</w:t>
            </w:r>
          </w:p>
        </w:tc>
        <w:tc>
          <w:tcPr>
            <w:tcW w:w="3384" w:type="dxa"/>
            <w:tcBorders>
              <w:top w:val="nil"/>
              <w:left w:val="nil"/>
              <w:bottom w:val="single" w:sz="4" w:space="0" w:color="auto"/>
              <w:right w:val="single" w:sz="4" w:space="0" w:color="auto"/>
            </w:tcBorders>
            <w:shd w:val="clear" w:color="auto" w:fill="auto"/>
            <w:vAlign w:val="bottom"/>
            <w:hideMark/>
          </w:tcPr>
          <w:p w14:paraId="4CC9695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Jalambadani and Borji (2018)</w:t>
            </w:r>
          </w:p>
        </w:tc>
        <w:tc>
          <w:tcPr>
            <w:tcW w:w="736" w:type="dxa"/>
            <w:tcBorders>
              <w:top w:val="nil"/>
              <w:left w:val="nil"/>
              <w:bottom w:val="single" w:sz="4" w:space="0" w:color="auto"/>
              <w:right w:val="single" w:sz="4" w:space="0" w:color="auto"/>
            </w:tcBorders>
            <w:shd w:val="clear" w:color="auto" w:fill="auto"/>
            <w:noWrap/>
            <w:vAlign w:val="bottom"/>
            <w:hideMark/>
          </w:tcPr>
          <w:p w14:paraId="65DB71C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2EA9594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Unclear </w:t>
            </w:r>
          </w:p>
        </w:tc>
        <w:tc>
          <w:tcPr>
            <w:tcW w:w="992" w:type="dxa"/>
            <w:tcBorders>
              <w:top w:val="nil"/>
              <w:left w:val="nil"/>
              <w:bottom w:val="single" w:sz="4" w:space="0" w:color="auto"/>
              <w:right w:val="single" w:sz="4" w:space="0" w:color="auto"/>
            </w:tcBorders>
            <w:shd w:val="clear" w:color="auto" w:fill="auto"/>
            <w:noWrap/>
            <w:vAlign w:val="bottom"/>
            <w:hideMark/>
          </w:tcPr>
          <w:p w14:paraId="31D1EAA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5D23F2E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472AEA9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5475F500"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4C44D48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2D50834D"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7C35BDE"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13</w:t>
            </w:r>
          </w:p>
        </w:tc>
        <w:tc>
          <w:tcPr>
            <w:tcW w:w="3384" w:type="dxa"/>
            <w:tcBorders>
              <w:top w:val="nil"/>
              <w:left w:val="nil"/>
              <w:bottom w:val="single" w:sz="4" w:space="0" w:color="auto"/>
              <w:right w:val="single" w:sz="4" w:space="0" w:color="auto"/>
            </w:tcBorders>
            <w:shd w:val="clear" w:color="auto" w:fill="auto"/>
            <w:noWrap/>
            <w:vAlign w:val="bottom"/>
            <w:hideMark/>
          </w:tcPr>
          <w:p w14:paraId="7CA828C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Mohd-Sidik et al., (2018)</w:t>
            </w:r>
          </w:p>
        </w:tc>
        <w:tc>
          <w:tcPr>
            <w:tcW w:w="736" w:type="dxa"/>
            <w:tcBorders>
              <w:top w:val="nil"/>
              <w:left w:val="nil"/>
              <w:bottom w:val="single" w:sz="4" w:space="0" w:color="auto"/>
              <w:right w:val="single" w:sz="4" w:space="0" w:color="auto"/>
            </w:tcBorders>
            <w:shd w:val="clear" w:color="auto" w:fill="auto"/>
            <w:noWrap/>
            <w:vAlign w:val="bottom"/>
            <w:hideMark/>
          </w:tcPr>
          <w:p w14:paraId="5A30CE3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1D647DF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Unclear </w:t>
            </w:r>
          </w:p>
        </w:tc>
        <w:tc>
          <w:tcPr>
            <w:tcW w:w="992" w:type="dxa"/>
            <w:tcBorders>
              <w:top w:val="nil"/>
              <w:left w:val="nil"/>
              <w:bottom w:val="single" w:sz="4" w:space="0" w:color="auto"/>
              <w:right w:val="single" w:sz="4" w:space="0" w:color="auto"/>
            </w:tcBorders>
            <w:shd w:val="clear" w:color="auto" w:fill="auto"/>
            <w:noWrap/>
            <w:vAlign w:val="bottom"/>
            <w:hideMark/>
          </w:tcPr>
          <w:p w14:paraId="3341EA2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02C0266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208DB6D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77AB971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0CD0476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1A278303" w14:textId="77777777" w:rsidTr="000A39BD">
        <w:trPr>
          <w:trHeight w:val="37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4C9F9FE"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14</w:t>
            </w:r>
          </w:p>
        </w:tc>
        <w:tc>
          <w:tcPr>
            <w:tcW w:w="3384" w:type="dxa"/>
            <w:tcBorders>
              <w:top w:val="nil"/>
              <w:left w:val="nil"/>
              <w:bottom w:val="single" w:sz="4" w:space="0" w:color="auto"/>
              <w:right w:val="single" w:sz="4" w:space="0" w:color="auto"/>
            </w:tcBorders>
            <w:shd w:val="clear" w:color="auto" w:fill="auto"/>
            <w:vAlign w:val="bottom"/>
            <w:hideMark/>
          </w:tcPr>
          <w:p w14:paraId="538830A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Nguyen, Alexander and Yates (2018)</w:t>
            </w:r>
          </w:p>
        </w:tc>
        <w:tc>
          <w:tcPr>
            <w:tcW w:w="736" w:type="dxa"/>
            <w:tcBorders>
              <w:top w:val="nil"/>
              <w:left w:val="nil"/>
              <w:bottom w:val="single" w:sz="4" w:space="0" w:color="auto"/>
              <w:right w:val="single" w:sz="4" w:space="0" w:color="auto"/>
            </w:tcBorders>
            <w:shd w:val="clear" w:color="auto" w:fill="auto"/>
            <w:noWrap/>
            <w:vAlign w:val="bottom"/>
            <w:hideMark/>
          </w:tcPr>
          <w:p w14:paraId="2ABF7D6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0F3A2F6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463A817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4D85079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038144D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113B825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3303217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2FB3FC9C"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8D9C714"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15</w:t>
            </w:r>
          </w:p>
        </w:tc>
        <w:tc>
          <w:tcPr>
            <w:tcW w:w="3384" w:type="dxa"/>
            <w:tcBorders>
              <w:top w:val="nil"/>
              <w:left w:val="nil"/>
              <w:bottom w:val="single" w:sz="4" w:space="0" w:color="auto"/>
              <w:right w:val="single" w:sz="4" w:space="0" w:color="auto"/>
            </w:tcBorders>
            <w:shd w:val="clear" w:color="auto" w:fill="auto"/>
            <w:noWrap/>
            <w:vAlign w:val="bottom"/>
            <w:hideMark/>
          </w:tcPr>
          <w:p w14:paraId="55B744E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Pouy et al., (2018)</w:t>
            </w:r>
          </w:p>
        </w:tc>
        <w:tc>
          <w:tcPr>
            <w:tcW w:w="736" w:type="dxa"/>
            <w:tcBorders>
              <w:top w:val="nil"/>
              <w:left w:val="nil"/>
              <w:bottom w:val="single" w:sz="4" w:space="0" w:color="auto"/>
              <w:right w:val="single" w:sz="4" w:space="0" w:color="auto"/>
            </w:tcBorders>
            <w:shd w:val="clear" w:color="auto" w:fill="auto"/>
            <w:noWrap/>
            <w:vAlign w:val="bottom"/>
            <w:hideMark/>
          </w:tcPr>
          <w:p w14:paraId="72DBF8E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7BE8E10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300EAAD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850" w:type="dxa"/>
            <w:tcBorders>
              <w:top w:val="nil"/>
              <w:left w:val="nil"/>
              <w:bottom w:val="single" w:sz="4" w:space="0" w:color="auto"/>
              <w:right w:val="single" w:sz="4" w:space="0" w:color="auto"/>
            </w:tcBorders>
            <w:shd w:val="clear" w:color="auto" w:fill="auto"/>
            <w:noWrap/>
            <w:vAlign w:val="bottom"/>
            <w:hideMark/>
          </w:tcPr>
          <w:p w14:paraId="3DBC71A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0160664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17" w:type="dxa"/>
            <w:tcBorders>
              <w:top w:val="nil"/>
              <w:left w:val="nil"/>
              <w:bottom w:val="single" w:sz="4" w:space="0" w:color="auto"/>
              <w:right w:val="single" w:sz="4" w:space="0" w:color="auto"/>
            </w:tcBorders>
            <w:shd w:val="clear" w:color="auto" w:fill="auto"/>
            <w:noWrap/>
            <w:vAlign w:val="bottom"/>
            <w:hideMark/>
          </w:tcPr>
          <w:p w14:paraId="6A3FEF5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31CD654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72F7F72A" w14:textId="77777777" w:rsidTr="000A39BD">
        <w:trPr>
          <w:trHeight w:val="37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6EECB02"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16</w:t>
            </w:r>
          </w:p>
        </w:tc>
        <w:tc>
          <w:tcPr>
            <w:tcW w:w="3384" w:type="dxa"/>
            <w:tcBorders>
              <w:top w:val="nil"/>
              <w:left w:val="nil"/>
              <w:bottom w:val="single" w:sz="4" w:space="0" w:color="auto"/>
              <w:right w:val="single" w:sz="4" w:space="0" w:color="auto"/>
            </w:tcBorders>
            <w:shd w:val="clear" w:color="auto" w:fill="auto"/>
            <w:vAlign w:val="bottom"/>
            <w:hideMark/>
          </w:tcPr>
          <w:p w14:paraId="31EED98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Tabrizi and Alizadeh (2018)</w:t>
            </w:r>
          </w:p>
        </w:tc>
        <w:tc>
          <w:tcPr>
            <w:tcW w:w="736" w:type="dxa"/>
            <w:tcBorders>
              <w:top w:val="nil"/>
              <w:left w:val="nil"/>
              <w:bottom w:val="single" w:sz="4" w:space="0" w:color="auto"/>
              <w:right w:val="single" w:sz="4" w:space="0" w:color="auto"/>
            </w:tcBorders>
            <w:shd w:val="clear" w:color="auto" w:fill="auto"/>
            <w:noWrap/>
            <w:vAlign w:val="bottom"/>
            <w:hideMark/>
          </w:tcPr>
          <w:p w14:paraId="331AF22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2BC9405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62B58EC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6A339EA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595AE44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0EF56A8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80500A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71374ABE"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DD1EC16"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17</w:t>
            </w:r>
          </w:p>
        </w:tc>
        <w:tc>
          <w:tcPr>
            <w:tcW w:w="3384" w:type="dxa"/>
            <w:tcBorders>
              <w:top w:val="nil"/>
              <w:left w:val="nil"/>
              <w:bottom w:val="single" w:sz="4" w:space="0" w:color="auto"/>
              <w:right w:val="single" w:sz="4" w:space="0" w:color="auto"/>
            </w:tcBorders>
            <w:shd w:val="clear" w:color="auto" w:fill="auto"/>
            <w:noWrap/>
            <w:vAlign w:val="bottom"/>
            <w:hideMark/>
          </w:tcPr>
          <w:p w14:paraId="695ADC2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Bayati et al (2019)</w:t>
            </w:r>
          </w:p>
        </w:tc>
        <w:tc>
          <w:tcPr>
            <w:tcW w:w="736" w:type="dxa"/>
            <w:tcBorders>
              <w:top w:val="nil"/>
              <w:left w:val="nil"/>
              <w:bottom w:val="single" w:sz="4" w:space="0" w:color="auto"/>
              <w:right w:val="single" w:sz="4" w:space="0" w:color="auto"/>
            </w:tcBorders>
            <w:shd w:val="clear" w:color="auto" w:fill="auto"/>
            <w:noWrap/>
            <w:vAlign w:val="bottom"/>
            <w:hideMark/>
          </w:tcPr>
          <w:p w14:paraId="5DBC03E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10EDAE6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09493D5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59C3708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39C1964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52B01A4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48EE18B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4AA98B41" w14:textId="77777777" w:rsidTr="000A39BD">
        <w:trPr>
          <w:trHeight w:val="31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13B5D8C"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18</w:t>
            </w:r>
          </w:p>
        </w:tc>
        <w:tc>
          <w:tcPr>
            <w:tcW w:w="3384" w:type="dxa"/>
            <w:tcBorders>
              <w:top w:val="nil"/>
              <w:left w:val="nil"/>
              <w:bottom w:val="single" w:sz="4" w:space="0" w:color="auto"/>
              <w:right w:val="single" w:sz="4" w:space="0" w:color="auto"/>
            </w:tcBorders>
            <w:shd w:val="clear" w:color="auto" w:fill="auto"/>
            <w:vAlign w:val="bottom"/>
            <w:hideMark/>
          </w:tcPr>
          <w:p w14:paraId="0D80ADE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Onyedibe and Ifeagwazi (2021)</w:t>
            </w:r>
          </w:p>
        </w:tc>
        <w:tc>
          <w:tcPr>
            <w:tcW w:w="736" w:type="dxa"/>
            <w:tcBorders>
              <w:top w:val="nil"/>
              <w:left w:val="nil"/>
              <w:bottom w:val="single" w:sz="4" w:space="0" w:color="auto"/>
              <w:right w:val="single" w:sz="4" w:space="0" w:color="auto"/>
            </w:tcBorders>
            <w:shd w:val="clear" w:color="auto" w:fill="auto"/>
            <w:noWrap/>
            <w:vAlign w:val="bottom"/>
            <w:hideMark/>
          </w:tcPr>
          <w:p w14:paraId="1C9B91D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1736BDA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2A173DC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58AA1AB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927" w:type="dxa"/>
            <w:tcBorders>
              <w:top w:val="nil"/>
              <w:left w:val="nil"/>
              <w:bottom w:val="single" w:sz="4" w:space="0" w:color="auto"/>
              <w:right w:val="single" w:sz="4" w:space="0" w:color="auto"/>
            </w:tcBorders>
            <w:shd w:val="clear" w:color="auto" w:fill="auto"/>
            <w:noWrap/>
            <w:vAlign w:val="bottom"/>
            <w:hideMark/>
          </w:tcPr>
          <w:p w14:paraId="10D0B2E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17" w:type="dxa"/>
            <w:tcBorders>
              <w:top w:val="nil"/>
              <w:left w:val="nil"/>
              <w:bottom w:val="single" w:sz="4" w:space="0" w:color="auto"/>
              <w:right w:val="single" w:sz="4" w:space="0" w:color="auto"/>
            </w:tcBorders>
            <w:shd w:val="clear" w:color="auto" w:fill="auto"/>
            <w:noWrap/>
            <w:vAlign w:val="bottom"/>
            <w:hideMark/>
          </w:tcPr>
          <w:p w14:paraId="316B42F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AF601A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3DDCC98C" w14:textId="77777777" w:rsidTr="000A39BD">
        <w:trPr>
          <w:trHeight w:val="32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5500990"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19</w:t>
            </w:r>
          </w:p>
        </w:tc>
        <w:tc>
          <w:tcPr>
            <w:tcW w:w="3384" w:type="dxa"/>
            <w:tcBorders>
              <w:top w:val="nil"/>
              <w:left w:val="nil"/>
              <w:bottom w:val="single" w:sz="4" w:space="0" w:color="auto"/>
              <w:right w:val="single" w:sz="4" w:space="0" w:color="auto"/>
            </w:tcBorders>
            <w:shd w:val="clear" w:color="auto" w:fill="auto"/>
            <w:vAlign w:val="bottom"/>
            <w:hideMark/>
          </w:tcPr>
          <w:p w14:paraId="4A8BC80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Ghanbari, Yektatalab and Mehrabi (2021)</w:t>
            </w:r>
          </w:p>
        </w:tc>
        <w:tc>
          <w:tcPr>
            <w:tcW w:w="736" w:type="dxa"/>
            <w:tcBorders>
              <w:top w:val="nil"/>
              <w:left w:val="nil"/>
              <w:bottom w:val="single" w:sz="4" w:space="0" w:color="auto"/>
              <w:right w:val="single" w:sz="4" w:space="0" w:color="auto"/>
            </w:tcBorders>
            <w:shd w:val="clear" w:color="auto" w:fill="auto"/>
            <w:noWrap/>
            <w:vAlign w:val="bottom"/>
            <w:hideMark/>
          </w:tcPr>
          <w:p w14:paraId="6F86ACC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1C9E68F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042E9BF0"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0B20FA7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0B365F0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3FE7A22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34445E2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7EBBAF78"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A2CCF5B"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20</w:t>
            </w:r>
          </w:p>
        </w:tc>
        <w:tc>
          <w:tcPr>
            <w:tcW w:w="3384" w:type="dxa"/>
            <w:tcBorders>
              <w:top w:val="nil"/>
              <w:left w:val="nil"/>
              <w:bottom w:val="single" w:sz="4" w:space="0" w:color="auto"/>
              <w:right w:val="single" w:sz="4" w:space="0" w:color="auto"/>
            </w:tcBorders>
            <w:shd w:val="clear" w:color="auto" w:fill="auto"/>
            <w:noWrap/>
            <w:vAlign w:val="bottom"/>
            <w:hideMark/>
          </w:tcPr>
          <w:p w14:paraId="041BCB8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Elyasi et al., (2021)</w:t>
            </w:r>
          </w:p>
        </w:tc>
        <w:tc>
          <w:tcPr>
            <w:tcW w:w="736" w:type="dxa"/>
            <w:tcBorders>
              <w:top w:val="nil"/>
              <w:left w:val="nil"/>
              <w:bottom w:val="single" w:sz="4" w:space="0" w:color="auto"/>
              <w:right w:val="single" w:sz="4" w:space="0" w:color="auto"/>
            </w:tcBorders>
            <w:shd w:val="clear" w:color="auto" w:fill="auto"/>
            <w:noWrap/>
            <w:vAlign w:val="bottom"/>
            <w:hideMark/>
          </w:tcPr>
          <w:p w14:paraId="395C8C8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2E87181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Low </w:t>
            </w:r>
          </w:p>
        </w:tc>
        <w:tc>
          <w:tcPr>
            <w:tcW w:w="992" w:type="dxa"/>
            <w:tcBorders>
              <w:top w:val="nil"/>
              <w:left w:val="nil"/>
              <w:bottom w:val="single" w:sz="4" w:space="0" w:color="auto"/>
              <w:right w:val="single" w:sz="4" w:space="0" w:color="auto"/>
            </w:tcBorders>
            <w:shd w:val="clear" w:color="auto" w:fill="auto"/>
            <w:noWrap/>
            <w:vAlign w:val="bottom"/>
            <w:hideMark/>
          </w:tcPr>
          <w:p w14:paraId="0FB4F5E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2C4AE2A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4FE5256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24D90EB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3615D5E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34E85530"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1478369"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21</w:t>
            </w:r>
          </w:p>
        </w:tc>
        <w:tc>
          <w:tcPr>
            <w:tcW w:w="3384" w:type="dxa"/>
            <w:tcBorders>
              <w:top w:val="nil"/>
              <w:left w:val="nil"/>
              <w:bottom w:val="single" w:sz="4" w:space="0" w:color="auto"/>
              <w:right w:val="single" w:sz="4" w:space="0" w:color="auto"/>
            </w:tcBorders>
            <w:shd w:val="clear" w:color="auto" w:fill="auto"/>
            <w:noWrap/>
            <w:vAlign w:val="bottom"/>
            <w:hideMark/>
          </w:tcPr>
          <w:p w14:paraId="2F890D8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Belay et al., (2021)</w:t>
            </w:r>
          </w:p>
        </w:tc>
        <w:tc>
          <w:tcPr>
            <w:tcW w:w="736" w:type="dxa"/>
            <w:tcBorders>
              <w:top w:val="nil"/>
              <w:left w:val="nil"/>
              <w:bottom w:val="single" w:sz="4" w:space="0" w:color="auto"/>
              <w:right w:val="single" w:sz="4" w:space="0" w:color="auto"/>
            </w:tcBorders>
            <w:shd w:val="clear" w:color="auto" w:fill="auto"/>
            <w:noWrap/>
            <w:vAlign w:val="bottom"/>
            <w:hideMark/>
          </w:tcPr>
          <w:p w14:paraId="37D8478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7F3D3C2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Low </w:t>
            </w:r>
          </w:p>
        </w:tc>
        <w:tc>
          <w:tcPr>
            <w:tcW w:w="992" w:type="dxa"/>
            <w:tcBorders>
              <w:top w:val="nil"/>
              <w:left w:val="nil"/>
              <w:bottom w:val="single" w:sz="4" w:space="0" w:color="auto"/>
              <w:right w:val="single" w:sz="4" w:space="0" w:color="auto"/>
            </w:tcBorders>
            <w:shd w:val="clear" w:color="auto" w:fill="auto"/>
            <w:noWrap/>
            <w:vAlign w:val="bottom"/>
            <w:hideMark/>
          </w:tcPr>
          <w:p w14:paraId="6B39A38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1D44039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554B31B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40C0171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2442E21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3838872A"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018DB31"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22</w:t>
            </w:r>
          </w:p>
        </w:tc>
        <w:tc>
          <w:tcPr>
            <w:tcW w:w="3384" w:type="dxa"/>
            <w:tcBorders>
              <w:top w:val="nil"/>
              <w:left w:val="nil"/>
              <w:bottom w:val="single" w:sz="4" w:space="0" w:color="auto"/>
              <w:right w:val="single" w:sz="4" w:space="0" w:color="auto"/>
            </w:tcBorders>
            <w:shd w:val="clear" w:color="auto" w:fill="auto"/>
            <w:noWrap/>
            <w:vAlign w:val="bottom"/>
            <w:hideMark/>
          </w:tcPr>
          <w:p w14:paraId="649DCEF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Rahimi, et al., (2021)</w:t>
            </w:r>
          </w:p>
        </w:tc>
        <w:tc>
          <w:tcPr>
            <w:tcW w:w="736" w:type="dxa"/>
            <w:tcBorders>
              <w:top w:val="nil"/>
              <w:left w:val="nil"/>
              <w:bottom w:val="single" w:sz="4" w:space="0" w:color="auto"/>
              <w:right w:val="single" w:sz="4" w:space="0" w:color="auto"/>
            </w:tcBorders>
            <w:shd w:val="clear" w:color="auto" w:fill="auto"/>
            <w:noWrap/>
            <w:vAlign w:val="bottom"/>
            <w:hideMark/>
          </w:tcPr>
          <w:p w14:paraId="15192C8D"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01CEE2C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Low </w:t>
            </w:r>
          </w:p>
        </w:tc>
        <w:tc>
          <w:tcPr>
            <w:tcW w:w="992" w:type="dxa"/>
            <w:tcBorders>
              <w:top w:val="nil"/>
              <w:left w:val="nil"/>
              <w:bottom w:val="single" w:sz="4" w:space="0" w:color="auto"/>
              <w:right w:val="single" w:sz="4" w:space="0" w:color="auto"/>
            </w:tcBorders>
            <w:shd w:val="clear" w:color="auto" w:fill="auto"/>
            <w:noWrap/>
            <w:vAlign w:val="bottom"/>
            <w:hideMark/>
          </w:tcPr>
          <w:p w14:paraId="78DDF58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621401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27" w:type="dxa"/>
            <w:tcBorders>
              <w:top w:val="nil"/>
              <w:left w:val="nil"/>
              <w:bottom w:val="single" w:sz="4" w:space="0" w:color="auto"/>
              <w:right w:val="single" w:sz="4" w:space="0" w:color="auto"/>
            </w:tcBorders>
            <w:shd w:val="clear" w:color="auto" w:fill="auto"/>
            <w:noWrap/>
            <w:vAlign w:val="bottom"/>
            <w:hideMark/>
          </w:tcPr>
          <w:p w14:paraId="74A3BF0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48E4CE0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0CBFE17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3ED1E44E"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BA62B4D"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23</w:t>
            </w:r>
          </w:p>
        </w:tc>
        <w:tc>
          <w:tcPr>
            <w:tcW w:w="3384" w:type="dxa"/>
            <w:tcBorders>
              <w:top w:val="nil"/>
              <w:left w:val="nil"/>
              <w:bottom w:val="single" w:sz="4" w:space="0" w:color="auto"/>
              <w:right w:val="single" w:sz="4" w:space="0" w:color="auto"/>
            </w:tcBorders>
            <w:shd w:val="clear" w:color="auto" w:fill="auto"/>
            <w:noWrap/>
            <w:vAlign w:val="bottom"/>
            <w:hideMark/>
          </w:tcPr>
          <w:p w14:paraId="60D80907" w14:textId="77777777" w:rsidR="00680258" w:rsidRPr="00C80BCC" w:rsidRDefault="00680258" w:rsidP="00680258">
            <w:pPr>
              <w:spacing w:after="0" w:line="240" w:lineRule="auto"/>
              <w:rPr>
                <w:rFonts w:ascii="Times New Roman" w:eastAsia="Times New Roman" w:hAnsi="Times New Roman" w:cs="Times New Roman"/>
                <w:color w:val="000000"/>
                <w:sz w:val="18"/>
                <w:szCs w:val="18"/>
                <w:lang w:val="pt-PT"/>
              </w:rPr>
            </w:pPr>
            <w:r w:rsidRPr="00C80BCC">
              <w:rPr>
                <w:rFonts w:ascii="Times New Roman" w:eastAsia="Times New Roman" w:hAnsi="Times New Roman" w:cs="Times New Roman"/>
                <w:color w:val="000000"/>
                <w:sz w:val="18"/>
                <w:szCs w:val="18"/>
                <w:lang w:val="pt-PT"/>
              </w:rPr>
              <w:t>Alves da Silva et al., (2021)</w:t>
            </w:r>
          </w:p>
        </w:tc>
        <w:tc>
          <w:tcPr>
            <w:tcW w:w="736" w:type="dxa"/>
            <w:tcBorders>
              <w:top w:val="nil"/>
              <w:left w:val="nil"/>
              <w:bottom w:val="single" w:sz="4" w:space="0" w:color="auto"/>
              <w:right w:val="single" w:sz="4" w:space="0" w:color="auto"/>
            </w:tcBorders>
            <w:shd w:val="clear" w:color="auto" w:fill="auto"/>
            <w:noWrap/>
            <w:vAlign w:val="bottom"/>
            <w:hideMark/>
          </w:tcPr>
          <w:p w14:paraId="5ADF4CA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438C66D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7C529E4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088EBE8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6730AF8A"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51CB213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8C52964"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2359D147"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5304B4C"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24</w:t>
            </w:r>
          </w:p>
        </w:tc>
        <w:tc>
          <w:tcPr>
            <w:tcW w:w="3384" w:type="dxa"/>
            <w:tcBorders>
              <w:top w:val="nil"/>
              <w:left w:val="nil"/>
              <w:bottom w:val="single" w:sz="4" w:space="0" w:color="auto"/>
              <w:right w:val="single" w:sz="4" w:space="0" w:color="auto"/>
            </w:tcBorders>
            <w:shd w:val="clear" w:color="auto" w:fill="auto"/>
            <w:noWrap/>
            <w:vAlign w:val="bottom"/>
            <w:hideMark/>
          </w:tcPr>
          <w:p w14:paraId="78C5569B"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Zahedian et al., (2021)</w:t>
            </w:r>
          </w:p>
        </w:tc>
        <w:tc>
          <w:tcPr>
            <w:tcW w:w="736" w:type="dxa"/>
            <w:tcBorders>
              <w:top w:val="nil"/>
              <w:left w:val="nil"/>
              <w:bottom w:val="single" w:sz="4" w:space="0" w:color="auto"/>
              <w:right w:val="single" w:sz="4" w:space="0" w:color="auto"/>
            </w:tcBorders>
            <w:shd w:val="clear" w:color="auto" w:fill="auto"/>
            <w:noWrap/>
            <w:vAlign w:val="bottom"/>
            <w:hideMark/>
          </w:tcPr>
          <w:p w14:paraId="45987AC2"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05AA477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 xml:space="preserve">High </w:t>
            </w:r>
          </w:p>
        </w:tc>
        <w:tc>
          <w:tcPr>
            <w:tcW w:w="992" w:type="dxa"/>
            <w:tcBorders>
              <w:top w:val="nil"/>
              <w:left w:val="nil"/>
              <w:bottom w:val="single" w:sz="4" w:space="0" w:color="auto"/>
              <w:right w:val="single" w:sz="4" w:space="0" w:color="auto"/>
            </w:tcBorders>
            <w:shd w:val="clear" w:color="auto" w:fill="auto"/>
            <w:noWrap/>
            <w:vAlign w:val="bottom"/>
            <w:hideMark/>
          </w:tcPr>
          <w:p w14:paraId="70842B5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850" w:type="dxa"/>
            <w:tcBorders>
              <w:top w:val="nil"/>
              <w:left w:val="nil"/>
              <w:bottom w:val="single" w:sz="4" w:space="0" w:color="auto"/>
              <w:right w:val="single" w:sz="4" w:space="0" w:color="auto"/>
            </w:tcBorders>
            <w:shd w:val="clear" w:color="auto" w:fill="auto"/>
            <w:noWrap/>
            <w:vAlign w:val="bottom"/>
            <w:hideMark/>
          </w:tcPr>
          <w:p w14:paraId="197EBE2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27" w:type="dxa"/>
            <w:tcBorders>
              <w:top w:val="nil"/>
              <w:left w:val="nil"/>
              <w:bottom w:val="single" w:sz="4" w:space="0" w:color="auto"/>
              <w:right w:val="single" w:sz="4" w:space="0" w:color="auto"/>
            </w:tcBorders>
            <w:shd w:val="clear" w:color="auto" w:fill="auto"/>
            <w:noWrap/>
            <w:vAlign w:val="bottom"/>
            <w:hideMark/>
          </w:tcPr>
          <w:p w14:paraId="2E50F3FF"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72AD48B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CCB6E7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02BC7046"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7BE68FC"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25</w:t>
            </w:r>
          </w:p>
        </w:tc>
        <w:tc>
          <w:tcPr>
            <w:tcW w:w="3384" w:type="dxa"/>
            <w:tcBorders>
              <w:top w:val="nil"/>
              <w:left w:val="nil"/>
              <w:bottom w:val="single" w:sz="4" w:space="0" w:color="auto"/>
              <w:right w:val="single" w:sz="4" w:space="0" w:color="auto"/>
            </w:tcBorders>
            <w:shd w:val="clear" w:color="auto" w:fill="auto"/>
            <w:noWrap/>
            <w:vAlign w:val="bottom"/>
            <w:hideMark/>
          </w:tcPr>
          <w:p w14:paraId="6ECE5D5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Tan et al., (2023)</w:t>
            </w:r>
          </w:p>
        </w:tc>
        <w:tc>
          <w:tcPr>
            <w:tcW w:w="736" w:type="dxa"/>
            <w:tcBorders>
              <w:top w:val="nil"/>
              <w:left w:val="nil"/>
              <w:bottom w:val="single" w:sz="4" w:space="0" w:color="auto"/>
              <w:right w:val="single" w:sz="4" w:space="0" w:color="auto"/>
            </w:tcBorders>
            <w:shd w:val="clear" w:color="auto" w:fill="auto"/>
            <w:noWrap/>
            <w:vAlign w:val="bottom"/>
            <w:hideMark/>
          </w:tcPr>
          <w:p w14:paraId="7DE0C67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24" w:type="dxa"/>
            <w:tcBorders>
              <w:top w:val="nil"/>
              <w:left w:val="nil"/>
              <w:bottom w:val="single" w:sz="4" w:space="0" w:color="auto"/>
              <w:right w:val="single" w:sz="4" w:space="0" w:color="auto"/>
            </w:tcBorders>
            <w:shd w:val="clear" w:color="auto" w:fill="auto"/>
            <w:noWrap/>
            <w:vAlign w:val="bottom"/>
            <w:hideMark/>
          </w:tcPr>
          <w:p w14:paraId="332AFC6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92" w:type="dxa"/>
            <w:tcBorders>
              <w:top w:val="nil"/>
              <w:left w:val="nil"/>
              <w:bottom w:val="single" w:sz="4" w:space="0" w:color="auto"/>
              <w:right w:val="single" w:sz="4" w:space="0" w:color="auto"/>
            </w:tcBorders>
            <w:shd w:val="clear" w:color="auto" w:fill="auto"/>
            <w:noWrap/>
            <w:vAlign w:val="bottom"/>
            <w:hideMark/>
          </w:tcPr>
          <w:p w14:paraId="1320E8C9"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708F2ECC"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27" w:type="dxa"/>
            <w:tcBorders>
              <w:top w:val="nil"/>
              <w:left w:val="nil"/>
              <w:bottom w:val="single" w:sz="4" w:space="0" w:color="auto"/>
              <w:right w:val="single" w:sz="4" w:space="0" w:color="auto"/>
            </w:tcBorders>
            <w:shd w:val="clear" w:color="auto" w:fill="auto"/>
            <w:noWrap/>
            <w:vAlign w:val="bottom"/>
            <w:hideMark/>
          </w:tcPr>
          <w:p w14:paraId="400348C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590B3608"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1E24BEE7"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r w:rsidR="00F620C6" w:rsidRPr="00944D79" w14:paraId="227A3996" w14:textId="77777777" w:rsidTr="000A39BD">
        <w:trPr>
          <w:trHeight w:val="29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22BE46E" w14:textId="77777777" w:rsidR="00680258" w:rsidRPr="00944D79" w:rsidRDefault="00680258" w:rsidP="00680258">
            <w:pPr>
              <w:spacing w:after="0" w:line="240" w:lineRule="auto"/>
              <w:jc w:val="right"/>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26</w:t>
            </w:r>
          </w:p>
        </w:tc>
        <w:tc>
          <w:tcPr>
            <w:tcW w:w="3384" w:type="dxa"/>
            <w:tcBorders>
              <w:top w:val="nil"/>
              <w:left w:val="nil"/>
              <w:bottom w:val="single" w:sz="4" w:space="0" w:color="auto"/>
              <w:right w:val="single" w:sz="4" w:space="0" w:color="auto"/>
            </w:tcBorders>
            <w:shd w:val="clear" w:color="auto" w:fill="auto"/>
            <w:noWrap/>
            <w:vAlign w:val="bottom"/>
            <w:hideMark/>
          </w:tcPr>
          <w:p w14:paraId="38E70FE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Karimi et al (2022)</w:t>
            </w:r>
          </w:p>
        </w:tc>
        <w:tc>
          <w:tcPr>
            <w:tcW w:w="736" w:type="dxa"/>
            <w:tcBorders>
              <w:top w:val="nil"/>
              <w:left w:val="nil"/>
              <w:bottom w:val="single" w:sz="4" w:space="0" w:color="auto"/>
              <w:right w:val="single" w:sz="4" w:space="0" w:color="auto"/>
            </w:tcBorders>
            <w:shd w:val="clear" w:color="auto" w:fill="auto"/>
            <w:noWrap/>
            <w:vAlign w:val="bottom"/>
            <w:hideMark/>
          </w:tcPr>
          <w:p w14:paraId="1358F2E6"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High</w:t>
            </w:r>
          </w:p>
        </w:tc>
        <w:tc>
          <w:tcPr>
            <w:tcW w:w="824" w:type="dxa"/>
            <w:tcBorders>
              <w:top w:val="nil"/>
              <w:left w:val="nil"/>
              <w:bottom w:val="single" w:sz="4" w:space="0" w:color="auto"/>
              <w:right w:val="single" w:sz="4" w:space="0" w:color="auto"/>
            </w:tcBorders>
            <w:shd w:val="clear" w:color="auto" w:fill="auto"/>
            <w:noWrap/>
            <w:vAlign w:val="bottom"/>
            <w:hideMark/>
          </w:tcPr>
          <w:p w14:paraId="566B11F5"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92" w:type="dxa"/>
            <w:tcBorders>
              <w:top w:val="nil"/>
              <w:left w:val="nil"/>
              <w:bottom w:val="single" w:sz="4" w:space="0" w:color="auto"/>
              <w:right w:val="single" w:sz="4" w:space="0" w:color="auto"/>
            </w:tcBorders>
            <w:shd w:val="clear" w:color="auto" w:fill="auto"/>
            <w:noWrap/>
            <w:vAlign w:val="bottom"/>
            <w:hideMark/>
          </w:tcPr>
          <w:p w14:paraId="649CCAE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850" w:type="dxa"/>
            <w:tcBorders>
              <w:top w:val="nil"/>
              <w:left w:val="nil"/>
              <w:bottom w:val="single" w:sz="4" w:space="0" w:color="auto"/>
              <w:right w:val="single" w:sz="4" w:space="0" w:color="auto"/>
            </w:tcBorders>
            <w:shd w:val="clear" w:color="auto" w:fill="auto"/>
            <w:noWrap/>
            <w:vAlign w:val="bottom"/>
            <w:hideMark/>
          </w:tcPr>
          <w:p w14:paraId="6E2002A3"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Unclear</w:t>
            </w:r>
          </w:p>
        </w:tc>
        <w:tc>
          <w:tcPr>
            <w:tcW w:w="927" w:type="dxa"/>
            <w:tcBorders>
              <w:top w:val="nil"/>
              <w:left w:val="nil"/>
              <w:bottom w:val="single" w:sz="4" w:space="0" w:color="auto"/>
              <w:right w:val="single" w:sz="4" w:space="0" w:color="auto"/>
            </w:tcBorders>
            <w:shd w:val="clear" w:color="auto" w:fill="auto"/>
            <w:noWrap/>
            <w:vAlign w:val="bottom"/>
            <w:hideMark/>
          </w:tcPr>
          <w:p w14:paraId="5D120C71"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917" w:type="dxa"/>
            <w:tcBorders>
              <w:top w:val="nil"/>
              <w:left w:val="nil"/>
              <w:bottom w:val="single" w:sz="4" w:space="0" w:color="auto"/>
              <w:right w:val="single" w:sz="4" w:space="0" w:color="auto"/>
            </w:tcBorders>
            <w:shd w:val="clear" w:color="auto" w:fill="auto"/>
            <w:noWrap/>
            <w:vAlign w:val="bottom"/>
            <w:hideMark/>
          </w:tcPr>
          <w:p w14:paraId="1874342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c>
          <w:tcPr>
            <w:tcW w:w="850" w:type="dxa"/>
            <w:tcBorders>
              <w:top w:val="nil"/>
              <w:left w:val="nil"/>
              <w:bottom w:val="single" w:sz="4" w:space="0" w:color="auto"/>
              <w:right w:val="single" w:sz="4" w:space="0" w:color="auto"/>
            </w:tcBorders>
            <w:shd w:val="clear" w:color="auto" w:fill="auto"/>
            <w:noWrap/>
            <w:vAlign w:val="bottom"/>
            <w:hideMark/>
          </w:tcPr>
          <w:p w14:paraId="3D02761E" w14:textId="77777777" w:rsidR="00680258" w:rsidRPr="00944D79" w:rsidRDefault="00680258" w:rsidP="00680258">
            <w:pPr>
              <w:spacing w:after="0" w:line="240" w:lineRule="auto"/>
              <w:rPr>
                <w:rFonts w:ascii="Times New Roman" w:eastAsia="Times New Roman" w:hAnsi="Times New Roman" w:cs="Times New Roman"/>
                <w:color w:val="000000"/>
                <w:sz w:val="18"/>
                <w:szCs w:val="18"/>
              </w:rPr>
            </w:pPr>
            <w:r w:rsidRPr="00944D79">
              <w:rPr>
                <w:rFonts w:ascii="Times New Roman" w:eastAsia="Times New Roman" w:hAnsi="Times New Roman" w:cs="Times New Roman"/>
                <w:color w:val="000000"/>
                <w:sz w:val="18"/>
                <w:szCs w:val="18"/>
              </w:rPr>
              <w:t>Low</w:t>
            </w:r>
          </w:p>
        </w:tc>
      </w:tr>
    </w:tbl>
    <w:p w14:paraId="33186409" w14:textId="7CE438E8" w:rsidR="006A7E0E" w:rsidRPr="000B1F72" w:rsidRDefault="002177B9" w:rsidP="00F22570">
      <w:pPr>
        <w:autoSpaceDE w:val="0"/>
        <w:autoSpaceDN w:val="0"/>
        <w:adjustRightInd w:val="0"/>
        <w:spacing w:after="0" w:line="276" w:lineRule="auto"/>
        <w:jc w:val="both"/>
        <w:rPr>
          <w:rFonts w:ascii="Times New Roman" w:hAnsi="Times New Roman" w:cs="Times New Roman"/>
          <w:bCs/>
          <w:i/>
          <w:color w:val="000000"/>
          <w:sz w:val="18"/>
          <w:szCs w:val="18"/>
        </w:rPr>
      </w:pPr>
      <w:r w:rsidRPr="00944D79">
        <w:rPr>
          <w:rFonts w:ascii="Times New Roman" w:hAnsi="Times New Roman" w:cs="Times New Roman"/>
          <w:bCs/>
          <w:i/>
          <w:color w:val="000000"/>
          <w:sz w:val="18"/>
          <w:szCs w:val="18"/>
        </w:rPr>
        <w:t>RAND, random sequence generation; ALLO, allocation concealment; BLPP, blinding of participants and personnel; BLOA, blinding of outcome assessors; INCDAT, incomplete outcome data; SEREP, selective outcome reporting; TREAT, treatment implementation.</w:t>
      </w:r>
    </w:p>
    <w:p w14:paraId="06FFCABB" w14:textId="77777777" w:rsidR="00A336EE" w:rsidRPr="00944D79" w:rsidRDefault="00A336EE" w:rsidP="00F22570">
      <w:pPr>
        <w:spacing w:after="0" w:line="276" w:lineRule="auto"/>
        <w:jc w:val="both"/>
        <w:rPr>
          <w:rFonts w:ascii="Times New Roman" w:hAnsi="Times New Roman" w:cs="Times New Roman"/>
          <w:b/>
          <w:bCs/>
          <w:color w:val="131413"/>
          <w:sz w:val="24"/>
          <w:szCs w:val="24"/>
          <w:highlight w:val="yellow"/>
        </w:rPr>
      </w:pPr>
    </w:p>
    <w:p w14:paraId="02E3CEA2" w14:textId="2B32B0CE"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Table 5</w:t>
      </w:r>
      <w:r w:rsidR="004349FE" w:rsidRPr="00944D79">
        <w:rPr>
          <w:rFonts w:ascii="Times New Roman" w:eastAsia="Times New Roman" w:hAnsi="Times New Roman" w:cs="Times New Roman"/>
          <w:b/>
          <w:sz w:val="20"/>
          <w:szCs w:val="20"/>
        </w:rPr>
        <w:t>. Sub-group meta-analysis of the domains before the intervention</w:t>
      </w:r>
    </w:p>
    <w:tbl>
      <w:tblPr>
        <w:tblW w:w="11487"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461"/>
        <w:gridCol w:w="850"/>
        <w:gridCol w:w="850"/>
        <w:gridCol w:w="899"/>
        <w:gridCol w:w="2402"/>
        <w:gridCol w:w="720"/>
        <w:gridCol w:w="990"/>
        <w:gridCol w:w="1133"/>
        <w:gridCol w:w="992"/>
        <w:gridCol w:w="851"/>
      </w:tblGrid>
      <w:tr w:rsidR="004349FE" w:rsidRPr="00944D79" w14:paraId="50502073" w14:textId="77777777" w:rsidTr="00022FDF">
        <w:trPr>
          <w:trHeight w:val="242"/>
        </w:trPr>
        <w:tc>
          <w:tcPr>
            <w:tcW w:w="1339" w:type="dxa"/>
            <w:shd w:val="clear" w:color="auto" w:fill="auto"/>
            <w:noWrap/>
            <w:vAlign w:val="bottom"/>
            <w:hideMark/>
          </w:tcPr>
          <w:p w14:paraId="787AC83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461" w:type="dxa"/>
            <w:shd w:val="clear" w:color="auto" w:fill="auto"/>
            <w:noWrap/>
            <w:vAlign w:val="center"/>
            <w:hideMark/>
          </w:tcPr>
          <w:p w14:paraId="1960862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850" w:type="dxa"/>
          </w:tcPr>
          <w:p w14:paraId="27078DB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tcPr>
          <w:p w14:paraId="67D46F8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99" w:type="dxa"/>
            <w:shd w:val="clear" w:color="auto" w:fill="auto"/>
            <w:noWrap/>
            <w:vAlign w:val="center"/>
            <w:hideMark/>
          </w:tcPr>
          <w:p w14:paraId="5BC6B9B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2402" w:type="dxa"/>
            <w:shd w:val="clear" w:color="auto" w:fill="auto"/>
            <w:noWrap/>
            <w:vAlign w:val="center"/>
            <w:hideMark/>
          </w:tcPr>
          <w:p w14:paraId="71D0C75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Analysis </w:t>
            </w:r>
          </w:p>
        </w:tc>
        <w:tc>
          <w:tcPr>
            <w:tcW w:w="1710" w:type="dxa"/>
            <w:gridSpan w:val="2"/>
            <w:shd w:val="clear" w:color="auto" w:fill="auto"/>
            <w:noWrap/>
            <w:vAlign w:val="center"/>
            <w:hideMark/>
          </w:tcPr>
          <w:p w14:paraId="717BAD6A"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Heterogeneity </w:t>
            </w:r>
          </w:p>
        </w:tc>
        <w:tc>
          <w:tcPr>
            <w:tcW w:w="2125" w:type="dxa"/>
            <w:gridSpan w:val="2"/>
            <w:shd w:val="clear" w:color="auto" w:fill="auto"/>
            <w:noWrap/>
            <w:vAlign w:val="center"/>
            <w:hideMark/>
          </w:tcPr>
          <w:p w14:paraId="30B8BBDC"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Publication Bias</w:t>
            </w:r>
          </w:p>
          <w:p w14:paraId="3A0BC69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851" w:type="dxa"/>
            <w:shd w:val="clear" w:color="auto" w:fill="auto"/>
            <w:noWrap/>
            <w:vAlign w:val="bottom"/>
            <w:hideMark/>
          </w:tcPr>
          <w:p w14:paraId="70CF006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r>
      <w:tr w:rsidR="004349FE" w:rsidRPr="00944D79" w14:paraId="3FE5A437" w14:textId="77777777" w:rsidTr="00022FDF">
        <w:trPr>
          <w:trHeight w:val="436"/>
        </w:trPr>
        <w:tc>
          <w:tcPr>
            <w:tcW w:w="1339" w:type="dxa"/>
            <w:shd w:val="clear" w:color="auto" w:fill="auto"/>
            <w:noWrap/>
            <w:vAlign w:val="center"/>
            <w:hideMark/>
          </w:tcPr>
          <w:p w14:paraId="2CF9C74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Variable</w:t>
            </w:r>
          </w:p>
        </w:tc>
        <w:tc>
          <w:tcPr>
            <w:tcW w:w="461" w:type="dxa"/>
            <w:shd w:val="clear" w:color="auto" w:fill="auto"/>
            <w:noWrap/>
            <w:vAlign w:val="center"/>
            <w:hideMark/>
          </w:tcPr>
          <w:p w14:paraId="055FA18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50" w:type="dxa"/>
          </w:tcPr>
          <w:p w14:paraId="40C56A2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Group</w:t>
            </w:r>
          </w:p>
        </w:tc>
        <w:tc>
          <w:tcPr>
            <w:tcW w:w="850" w:type="dxa"/>
          </w:tcPr>
          <w:p w14:paraId="7085278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899" w:type="dxa"/>
            <w:shd w:val="clear" w:color="auto" w:fill="auto"/>
            <w:noWrap/>
            <w:vAlign w:val="center"/>
            <w:hideMark/>
          </w:tcPr>
          <w:p w14:paraId="3F4AB1C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2402" w:type="dxa"/>
            <w:shd w:val="clear" w:color="auto" w:fill="auto"/>
            <w:vAlign w:val="center"/>
            <w:hideMark/>
          </w:tcPr>
          <w:p w14:paraId="2F92CE4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720" w:type="dxa"/>
            <w:shd w:val="clear" w:color="auto" w:fill="auto"/>
            <w:noWrap/>
            <w:vAlign w:val="center"/>
            <w:hideMark/>
          </w:tcPr>
          <w:p w14:paraId="2E00290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990" w:type="dxa"/>
            <w:shd w:val="clear" w:color="auto" w:fill="auto"/>
            <w:noWrap/>
            <w:vAlign w:val="center"/>
            <w:hideMark/>
          </w:tcPr>
          <w:p w14:paraId="5731A91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1133" w:type="dxa"/>
            <w:shd w:val="clear" w:color="auto" w:fill="auto"/>
            <w:noWrap/>
            <w:vAlign w:val="center"/>
            <w:hideMark/>
          </w:tcPr>
          <w:p w14:paraId="27317549"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 p value</w:t>
            </w:r>
          </w:p>
        </w:tc>
        <w:tc>
          <w:tcPr>
            <w:tcW w:w="992" w:type="dxa"/>
            <w:shd w:val="clear" w:color="auto" w:fill="auto"/>
            <w:noWrap/>
            <w:vAlign w:val="center"/>
            <w:hideMark/>
          </w:tcPr>
          <w:p w14:paraId="2F6D2A64"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 p value</w:t>
            </w:r>
          </w:p>
        </w:tc>
        <w:tc>
          <w:tcPr>
            <w:tcW w:w="851" w:type="dxa"/>
            <w:shd w:val="clear" w:color="auto" w:fill="auto"/>
            <w:noWrap/>
            <w:vAlign w:val="center"/>
            <w:hideMark/>
          </w:tcPr>
          <w:p w14:paraId="0A00130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1DA72B7C" w14:textId="77777777" w:rsidTr="00A336EE">
        <w:trPr>
          <w:trHeight w:val="285"/>
        </w:trPr>
        <w:tc>
          <w:tcPr>
            <w:tcW w:w="1339" w:type="dxa"/>
            <w:shd w:val="clear" w:color="auto" w:fill="auto"/>
            <w:noWrap/>
            <w:vAlign w:val="center"/>
          </w:tcPr>
          <w:p w14:paraId="67D9BB2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Physical</w:t>
            </w:r>
          </w:p>
        </w:tc>
        <w:tc>
          <w:tcPr>
            <w:tcW w:w="461" w:type="dxa"/>
            <w:shd w:val="clear" w:color="auto" w:fill="auto"/>
            <w:noWrap/>
            <w:vAlign w:val="center"/>
          </w:tcPr>
          <w:p w14:paraId="26EEAE7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w:t>
            </w:r>
          </w:p>
        </w:tc>
        <w:tc>
          <w:tcPr>
            <w:tcW w:w="850" w:type="dxa"/>
          </w:tcPr>
          <w:p w14:paraId="2DA74A5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05DBE046"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412</w:t>
            </w:r>
          </w:p>
        </w:tc>
        <w:tc>
          <w:tcPr>
            <w:tcW w:w="899" w:type="dxa"/>
            <w:shd w:val="clear" w:color="auto" w:fill="auto"/>
            <w:noWrap/>
            <w:vAlign w:val="center"/>
          </w:tcPr>
          <w:p w14:paraId="5F3789C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402" w:type="dxa"/>
            <w:shd w:val="clear" w:color="auto" w:fill="auto"/>
            <w:vAlign w:val="center"/>
          </w:tcPr>
          <w:p w14:paraId="70ADD23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57674F6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90" w:type="dxa"/>
            <w:shd w:val="clear" w:color="auto" w:fill="auto"/>
            <w:noWrap/>
            <w:vAlign w:val="center"/>
          </w:tcPr>
          <w:p w14:paraId="315E8D0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33" w:type="dxa"/>
            <w:shd w:val="clear" w:color="auto" w:fill="auto"/>
            <w:noWrap/>
            <w:vAlign w:val="center"/>
          </w:tcPr>
          <w:p w14:paraId="1354C7C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92" w:type="dxa"/>
            <w:shd w:val="clear" w:color="auto" w:fill="auto"/>
            <w:noWrap/>
            <w:vAlign w:val="center"/>
          </w:tcPr>
          <w:p w14:paraId="36817B75"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1" w:type="dxa"/>
            <w:shd w:val="clear" w:color="auto" w:fill="auto"/>
            <w:noWrap/>
            <w:vAlign w:val="center"/>
          </w:tcPr>
          <w:p w14:paraId="206A00A3"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352A86C" w14:textId="77777777" w:rsidTr="00022FDF">
        <w:trPr>
          <w:trHeight w:val="232"/>
        </w:trPr>
        <w:tc>
          <w:tcPr>
            <w:tcW w:w="1339" w:type="dxa"/>
            <w:shd w:val="clear" w:color="auto" w:fill="auto"/>
            <w:noWrap/>
            <w:vAlign w:val="bottom"/>
            <w:hideMark/>
          </w:tcPr>
          <w:p w14:paraId="313BE55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61DA751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50" w:type="dxa"/>
          </w:tcPr>
          <w:p w14:paraId="14CB444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55065B56"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380</w:t>
            </w:r>
          </w:p>
        </w:tc>
        <w:tc>
          <w:tcPr>
            <w:tcW w:w="899" w:type="dxa"/>
            <w:shd w:val="clear" w:color="auto" w:fill="auto"/>
            <w:noWrap/>
            <w:vAlign w:val="center"/>
            <w:hideMark/>
          </w:tcPr>
          <w:p w14:paraId="6FEAD76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0.102</w:t>
            </w:r>
          </w:p>
        </w:tc>
        <w:tc>
          <w:tcPr>
            <w:tcW w:w="2402" w:type="dxa"/>
            <w:shd w:val="clear" w:color="auto" w:fill="auto"/>
            <w:noWrap/>
            <w:vAlign w:val="center"/>
            <w:hideMark/>
          </w:tcPr>
          <w:p w14:paraId="1F561FC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0.154</w:t>
            </w:r>
            <w:r w:rsidRPr="00944D79">
              <w:rPr>
                <w:rFonts w:ascii="Times New Roman" w:hAnsi="Times New Roman" w:cs="Times New Roman"/>
                <w:sz w:val="20"/>
                <w:szCs w:val="20"/>
              </w:rPr>
              <w:t xml:space="preserve"> (</w:t>
            </w:r>
            <w:r w:rsidRPr="00944D79">
              <w:rPr>
                <w:rStyle w:val="result"/>
                <w:rFonts w:ascii="Times New Roman" w:hAnsi="Times New Roman" w:cs="Times New Roman"/>
                <w:color w:val="auto"/>
                <w:sz w:val="20"/>
                <w:szCs w:val="20"/>
              </w:rPr>
              <w:t>-0.038 to 0.242)</w:t>
            </w:r>
          </w:p>
        </w:tc>
        <w:tc>
          <w:tcPr>
            <w:tcW w:w="720" w:type="dxa"/>
            <w:shd w:val="clear" w:color="auto" w:fill="auto"/>
            <w:noWrap/>
            <w:vAlign w:val="center"/>
            <w:hideMark/>
          </w:tcPr>
          <w:p w14:paraId="460DBF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w:t>
            </w:r>
          </w:p>
        </w:tc>
        <w:tc>
          <w:tcPr>
            <w:tcW w:w="990" w:type="dxa"/>
            <w:shd w:val="clear" w:color="auto" w:fill="auto"/>
            <w:noWrap/>
            <w:vAlign w:val="bottom"/>
            <w:hideMark/>
          </w:tcPr>
          <w:p w14:paraId="1888CE8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0.8435</w:t>
            </w:r>
          </w:p>
        </w:tc>
        <w:tc>
          <w:tcPr>
            <w:tcW w:w="1133" w:type="dxa"/>
            <w:shd w:val="clear" w:color="auto" w:fill="auto"/>
            <w:noWrap/>
            <w:vAlign w:val="bottom"/>
            <w:hideMark/>
          </w:tcPr>
          <w:p w14:paraId="5366D17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0.3101</w:t>
            </w:r>
          </w:p>
        </w:tc>
        <w:tc>
          <w:tcPr>
            <w:tcW w:w="992" w:type="dxa"/>
            <w:shd w:val="clear" w:color="auto" w:fill="auto"/>
            <w:noWrap/>
            <w:vAlign w:val="bottom"/>
            <w:hideMark/>
          </w:tcPr>
          <w:p w14:paraId="2A7E178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0.3115</w:t>
            </w:r>
          </w:p>
        </w:tc>
        <w:tc>
          <w:tcPr>
            <w:tcW w:w="851" w:type="dxa"/>
            <w:shd w:val="clear" w:color="auto" w:fill="auto"/>
            <w:noWrap/>
            <w:vAlign w:val="bottom"/>
            <w:hideMark/>
          </w:tcPr>
          <w:p w14:paraId="425934F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2AF079C9" w14:textId="77777777" w:rsidTr="00022FDF">
        <w:trPr>
          <w:trHeight w:val="232"/>
        </w:trPr>
        <w:tc>
          <w:tcPr>
            <w:tcW w:w="1339" w:type="dxa"/>
            <w:shd w:val="clear" w:color="auto" w:fill="auto"/>
            <w:noWrap/>
            <w:vAlign w:val="bottom"/>
          </w:tcPr>
          <w:p w14:paraId="4514214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Social </w:t>
            </w:r>
          </w:p>
        </w:tc>
        <w:tc>
          <w:tcPr>
            <w:tcW w:w="461" w:type="dxa"/>
            <w:shd w:val="clear" w:color="auto" w:fill="auto"/>
            <w:noWrap/>
            <w:vAlign w:val="bottom"/>
          </w:tcPr>
          <w:p w14:paraId="304CBBB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13</w:t>
            </w:r>
          </w:p>
        </w:tc>
        <w:tc>
          <w:tcPr>
            <w:tcW w:w="850" w:type="dxa"/>
          </w:tcPr>
          <w:p w14:paraId="0ACA340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0A3B7EA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471</w:t>
            </w:r>
          </w:p>
        </w:tc>
        <w:tc>
          <w:tcPr>
            <w:tcW w:w="899" w:type="dxa"/>
            <w:shd w:val="clear" w:color="auto" w:fill="auto"/>
            <w:noWrap/>
            <w:vAlign w:val="center"/>
          </w:tcPr>
          <w:p w14:paraId="2776EC1E"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2402" w:type="dxa"/>
            <w:shd w:val="clear" w:color="auto" w:fill="auto"/>
            <w:noWrap/>
            <w:vAlign w:val="center"/>
          </w:tcPr>
          <w:p w14:paraId="184D02C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5D6F875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90" w:type="dxa"/>
            <w:shd w:val="clear" w:color="auto" w:fill="auto"/>
            <w:noWrap/>
            <w:vAlign w:val="bottom"/>
          </w:tcPr>
          <w:p w14:paraId="1AA9188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33" w:type="dxa"/>
            <w:shd w:val="clear" w:color="auto" w:fill="auto"/>
            <w:noWrap/>
            <w:vAlign w:val="bottom"/>
          </w:tcPr>
          <w:p w14:paraId="641E1AA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92" w:type="dxa"/>
            <w:shd w:val="clear" w:color="auto" w:fill="auto"/>
            <w:noWrap/>
            <w:vAlign w:val="bottom"/>
          </w:tcPr>
          <w:p w14:paraId="71F05F70"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1" w:type="dxa"/>
            <w:shd w:val="clear" w:color="auto" w:fill="auto"/>
            <w:noWrap/>
            <w:vAlign w:val="bottom"/>
          </w:tcPr>
          <w:p w14:paraId="2D8A3A6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2F0B671" w14:textId="77777777" w:rsidTr="00022FDF">
        <w:trPr>
          <w:trHeight w:val="232"/>
        </w:trPr>
        <w:tc>
          <w:tcPr>
            <w:tcW w:w="1339" w:type="dxa"/>
            <w:shd w:val="clear" w:color="auto" w:fill="auto"/>
            <w:noWrap/>
            <w:vAlign w:val="bottom"/>
            <w:hideMark/>
          </w:tcPr>
          <w:p w14:paraId="667CD61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5E2EAB9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50" w:type="dxa"/>
          </w:tcPr>
          <w:p w14:paraId="3F799B4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850" w:type="dxa"/>
          </w:tcPr>
          <w:p w14:paraId="3746709F"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440</w:t>
            </w:r>
          </w:p>
        </w:tc>
        <w:tc>
          <w:tcPr>
            <w:tcW w:w="899" w:type="dxa"/>
            <w:shd w:val="clear" w:color="auto" w:fill="auto"/>
            <w:noWrap/>
            <w:vAlign w:val="center"/>
            <w:hideMark/>
          </w:tcPr>
          <w:p w14:paraId="245B5356"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-0.0293</w:t>
            </w:r>
          </w:p>
        </w:tc>
        <w:tc>
          <w:tcPr>
            <w:tcW w:w="2402" w:type="dxa"/>
            <w:shd w:val="clear" w:color="auto" w:fill="auto"/>
            <w:noWrap/>
            <w:vAlign w:val="center"/>
            <w:hideMark/>
          </w:tcPr>
          <w:p w14:paraId="5E98E05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0.660 (-0.160 to 0.101)</w:t>
            </w:r>
          </w:p>
        </w:tc>
        <w:tc>
          <w:tcPr>
            <w:tcW w:w="720" w:type="dxa"/>
            <w:shd w:val="clear" w:color="auto" w:fill="auto"/>
            <w:noWrap/>
            <w:vAlign w:val="bottom"/>
            <w:hideMark/>
          </w:tcPr>
          <w:p w14:paraId="29E311C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49.26</w:t>
            </w:r>
          </w:p>
        </w:tc>
        <w:tc>
          <w:tcPr>
            <w:tcW w:w="990" w:type="dxa"/>
            <w:shd w:val="clear" w:color="auto" w:fill="auto"/>
            <w:noWrap/>
            <w:vAlign w:val="bottom"/>
            <w:hideMark/>
          </w:tcPr>
          <w:p w14:paraId="072D73D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0.0227</w:t>
            </w:r>
          </w:p>
        </w:tc>
        <w:tc>
          <w:tcPr>
            <w:tcW w:w="1133" w:type="dxa"/>
            <w:shd w:val="clear" w:color="auto" w:fill="auto"/>
            <w:noWrap/>
            <w:vAlign w:val="bottom"/>
            <w:hideMark/>
          </w:tcPr>
          <w:p w14:paraId="75C16DD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0.4762</w:t>
            </w:r>
          </w:p>
        </w:tc>
        <w:tc>
          <w:tcPr>
            <w:tcW w:w="992" w:type="dxa"/>
            <w:shd w:val="clear" w:color="auto" w:fill="auto"/>
            <w:noWrap/>
            <w:vAlign w:val="bottom"/>
            <w:hideMark/>
          </w:tcPr>
          <w:p w14:paraId="18A0E665"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0.5418</w:t>
            </w:r>
          </w:p>
        </w:tc>
        <w:tc>
          <w:tcPr>
            <w:tcW w:w="851" w:type="dxa"/>
            <w:shd w:val="clear" w:color="auto" w:fill="auto"/>
            <w:noWrap/>
            <w:vAlign w:val="bottom"/>
            <w:hideMark/>
          </w:tcPr>
          <w:p w14:paraId="6FB3773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4563D179" w14:textId="77777777" w:rsidTr="00022FDF">
        <w:trPr>
          <w:trHeight w:val="232"/>
        </w:trPr>
        <w:tc>
          <w:tcPr>
            <w:tcW w:w="1339" w:type="dxa"/>
            <w:shd w:val="clear" w:color="auto" w:fill="auto"/>
            <w:noWrap/>
            <w:vAlign w:val="bottom"/>
          </w:tcPr>
          <w:p w14:paraId="779401D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Psychological</w:t>
            </w:r>
          </w:p>
        </w:tc>
        <w:tc>
          <w:tcPr>
            <w:tcW w:w="461" w:type="dxa"/>
            <w:shd w:val="clear" w:color="auto" w:fill="auto"/>
            <w:noWrap/>
            <w:vAlign w:val="bottom"/>
          </w:tcPr>
          <w:p w14:paraId="04185BF2"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17</w:t>
            </w:r>
          </w:p>
        </w:tc>
        <w:tc>
          <w:tcPr>
            <w:tcW w:w="850" w:type="dxa"/>
          </w:tcPr>
          <w:p w14:paraId="358C12A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59B566C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1599</w:t>
            </w:r>
          </w:p>
        </w:tc>
        <w:tc>
          <w:tcPr>
            <w:tcW w:w="899" w:type="dxa"/>
            <w:shd w:val="clear" w:color="auto" w:fill="auto"/>
            <w:noWrap/>
            <w:vAlign w:val="center"/>
          </w:tcPr>
          <w:p w14:paraId="1F353B76"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402" w:type="dxa"/>
            <w:shd w:val="clear" w:color="auto" w:fill="auto"/>
            <w:noWrap/>
            <w:vAlign w:val="center"/>
          </w:tcPr>
          <w:p w14:paraId="5836DCCE"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720" w:type="dxa"/>
            <w:shd w:val="clear" w:color="auto" w:fill="auto"/>
            <w:noWrap/>
            <w:vAlign w:val="bottom"/>
          </w:tcPr>
          <w:p w14:paraId="4BC1BADA"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90" w:type="dxa"/>
            <w:shd w:val="clear" w:color="auto" w:fill="auto"/>
            <w:noWrap/>
            <w:vAlign w:val="bottom"/>
          </w:tcPr>
          <w:p w14:paraId="622A2C3D"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33" w:type="dxa"/>
            <w:shd w:val="clear" w:color="auto" w:fill="auto"/>
            <w:noWrap/>
            <w:vAlign w:val="bottom"/>
          </w:tcPr>
          <w:p w14:paraId="06F00159"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992" w:type="dxa"/>
            <w:shd w:val="clear" w:color="auto" w:fill="auto"/>
            <w:noWrap/>
            <w:vAlign w:val="bottom"/>
          </w:tcPr>
          <w:p w14:paraId="40705700"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1" w:type="dxa"/>
            <w:shd w:val="clear" w:color="auto" w:fill="auto"/>
            <w:noWrap/>
            <w:vAlign w:val="bottom"/>
          </w:tcPr>
          <w:p w14:paraId="30C6602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EAEE83B" w14:textId="77777777" w:rsidTr="00022FDF">
        <w:trPr>
          <w:trHeight w:val="232"/>
        </w:trPr>
        <w:tc>
          <w:tcPr>
            <w:tcW w:w="1339" w:type="dxa"/>
            <w:shd w:val="clear" w:color="auto" w:fill="auto"/>
            <w:noWrap/>
            <w:vAlign w:val="bottom"/>
            <w:hideMark/>
          </w:tcPr>
          <w:p w14:paraId="2167DAD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284403D6"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50" w:type="dxa"/>
          </w:tcPr>
          <w:p w14:paraId="5454016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35C5E1DF"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1567</w:t>
            </w:r>
          </w:p>
        </w:tc>
        <w:tc>
          <w:tcPr>
            <w:tcW w:w="899" w:type="dxa"/>
            <w:shd w:val="clear" w:color="auto" w:fill="auto"/>
            <w:noWrap/>
            <w:vAlign w:val="center"/>
            <w:hideMark/>
          </w:tcPr>
          <w:p w14:paraId="0376F69E"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-0.107</w:t>
            </w:r>
          </w:p>
        </w:tc>
        <w:tc>
          <w:tcPr>
            <w:tcW w:w="2402" w:type="dxa"/>
            <w:shd w:val="clear" w:color="auto" w:fill="auto"/>
            <w:noWrap/>
            <w:vAlign w:val="center"/>
            <w:hideMark/>
          </w:tcPr>
          <w:p w14:paraId="05DFAD4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0.197(-0.269 to 0.0555)</w:t>
            </w:r>
          </w:p>
        </w:tc>
        <w:tc>
          <w:tcPr>
            <w:tcW w:w="720" w:type="dxa"/>
            <w:shd w:val="clear" w:color="auto" w:fill="auto"/>
            <w:noWrap/>
            <w:vAlign w:val="bottom"/>
            <w:hideMark/>
          </w:tcPr>
          <w:p w14:paraId="7106E77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58.44</w:t>
            </w:r>
          </w:p>
        </w:tc>
        <w:tc>
          <w:tcPr>
            <w:tcW w:w="990" w:type="dxa"/>
            <w:shd w:val="clear" w:color="auto" w:fill="auto"/>
            <w:noWrap/>
            <w:vAlign w:val="bottom"/>
            <w:hideMark/>
          </w:tcPr>
          <w:p w14:paraId="30E9967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0.0013</w:t>
            </w:r>
          </w:p>
        </w:tc>
        <w:tc>
          <w:tcPr>
            <w:tcW w:w="1133" w:type="dxa"/>
            <w:shd w:val="clear" w:color="auto" w:fill="auto"/>
            <w:noWrap/>
            <w:vAlign w:val="bottom"/>
            <w:hideMark/>
          </w:tcPr>
          <w:p w14:paraId="0C3D567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0.9534</w:t>
            </w:r>
          </w:p>
        </w:tc>
        <w:tc>
          <w:tcPr>
            <w:tcW w:w="992" w:type="dxa"/>
            <w:shd w:val="clear" w:color="auto" w:fill="auto"/>
            <w:noWrap/>
            <w:vAlign w:val="bottom"/>
            <w:hideMark/>
          </w:tcPr>
          <w:p w14:paraId="282B4F9A"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0.5098</w:t>
            </w:r>
          </w:p>
        </w:tc>
        <w:tc>
          <w:tcPr>
            <w:tcW w:w="851" w:type="dxa"/>
            <w:shd w:val="clear" w:color="auto" w:fill="auto"/>
            <w:noWrap/>
            <w:vAlign w:val="bottom"/>
            <w:hideMark/>
          </w:tcPr>
          <w:p w14:paraId="2099932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5F1FB597" w14:textId="77777777" w:rsidTr="00022FDF">
        <w:trPr>
          <w:trHeight w:val="232"/>
        </w:trPr>
        <w:tc>
          <w:tcPr>
            <w:tcW w:w="1339" w:type="dxa"/>
            <w:shd w:val="clear" w:color="auto" w:fill="auto"/>
            <w:noWrap/>
            <w:vAlign w:val="bottom"/>
          </w:tcPr>
          <w:p w14:paraId="570FE79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Depression</w:t>
            </w:r>
          </w:p>
        </w:tc>
        <w:tc>
          <w:tcPr>
            <w:tcW w:w="461" w:type="dxa"/>
            <w:shd w:val="clear" w:color="auto" w:fill="auto"/>
            <w:noWrap/>
            <w:vAlign w:val="bottom"/>
          </w:tcPr>
          <w:p w14:paraId="183462A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50" w:type="dxa"/>
          </w:tcPr>
          <w:p w14:paraId="2CB854A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3693DA1E"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Style w:val="result"/>
                <w:rFonts w:ascii="Times New Roman" w:hAnsi="Times New Roman" w:cs="Times New Roman"/>
                <w:color w:val="auto"/>
                <w:sz w:val="20"/>
                <w:szCs w:val="20"/>
              </w:rPr>
              <w:t>290</w:t>
            </w:r>
          </w:p>
        </w:tc>
        <w:tc>
          <w:tcPr>
            <w:tcW w:w="899" w:type="dxa"/>
            <w:shd w:val="clear" w:color="auto" w:fill="auto"/>
            <w:noWrap/>
            <w:vAlign w:val="center"/>
          </w:tcPr>
          <w:p w14:paraId="61236FC3"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402" w:type="dxa"/>
            <w:shd w:val="clear" w:color="auto" w:fill="auto"/>
            <w:noWrap/>
            <w:vAlign w:val="center"/>
          </w:tcPr>
          <w:p w14:paraId="278374E4"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720" w:type="dxa"/>
            <w:shd w:val="clear" w:color="auto" w:fill="auto"/>
            <w:noWrap/>
            <w:vAlign w:val="bottom"/>
          </w:tcPr>
          <w:p w14:paraId="79281BA0"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90" w:type="dxa"/>
            <w:shd w:val="clear" w:color="auto" w:fill="auto"/>
            <w:noWrap/>
            <w:vAlign w:val="bottom"/>
          </w:tcPr>
          <w:p w14:paraId="12B8D04C"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33" w:type="dxa"/>
            <w:shd w:val="clear" w:color="auto" w:fill="auto"/>
            <w:noWrap/>
            <w:vAlign w:val="bottom"/>
          </w:tcPr>
          <w:p w14:paraId="571BC129"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92" w:type="dxa"/>
            <w:shd w:val="clear" w:color="auto" w:fill="auto"/>
            <w:noWrap/>
            <w:vAlign w:val="bottom"/>
          </w:tcPr>
          <w:p w14:paraId="5ECE1BA8"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1" w:type="dxa"/>
            <w:shd w:val="clear" w:color="auto" w:fill="auto"/>
            <w:noWrap/>
            <w:vAlign w:val="bottom"/>
          </w:tcPr>
          <w:p w14:paraId="2407ED1A"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A06197F" w14:textId="77777777" w:rsidTr="00022FDF">
        <w:trPr>
          <w:trHeight w:val="232"/>
        </w:trPr>
        <w:tc>
          <w:tcPr>
            <w:tcW w:w="1339" w:type="dxa"/>
            <w:shd w:val="clear" w:color="auto" w:fill="auto"/>
            <w:noWrap/>
            <w:vAlign w:val="bottom"/>
            <w:hideMark/>
          </w:tcPr>
          <w:p w14:paraId="5E86561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62A0BFD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50" w:type="dxa"/>
          </w:tcPr>
          <w:p w14:paraId="4BEB6F2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2213BD74"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288</w:t>
            </w:r>
          </w:p>
        </w:tc>
        <w:tc>
          <w:tcPr>
            <w:tcW w:w="899" w:type="dxa"/>
            <w:shd w:val="clear" w:color="auto" w:fill="auto"/>
            <w:noWrap/>
            <w:vAlign w:val="center"/>
            <w:hideMark/>
          </w:tcPr>
          <w:p w14:paraId="6A57CAE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0.154</w:t>
            </w:r>
          </w:p>
        </w:tc>
        <w:tc>
          <w:tcPr>
            <w:tcW w:w="2402" w:type="dxa"/>
            <w:shd w:val="clear" w:color="auto" w:fill="auto"/>
            <w:noWrap/>
            <w:vAlign w:val="center"/>
            <w:hideMark/>
          </w:tcPr>
          <w:p w14:paraId="450FEFDC"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0.395(0.202 to 0.510)</w:t>
            </w:r>
          </w:p>
        </w:tc>
        <w:tc>
          <w:tcPr>
            <w:tcW w:w="720" w:type="dxa"/>
            <w:shd w:val="clear" w:color="auto" w:fill="auto"/>
            <w:noWrap/>
            <w:vAlign w:val="center"/>
            <w:hideMark/>
          </w:tcPr>
          <w:p w14:paraId="0F71B30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76.55</w:t>
            </w:r>
          </w:p>
        </w:tc>
        <w:tc>
          <w:tcPr>
            <w:tcW w:w="990" w:type="dxa"/>
            <w:shd w:val="clear" w:color="auto" w:fill="auto"/>
            <w:noWrap/>
            <w:vAlign w:val="bottom"/>
            <w:hideMark/>
          </w:tcPr>
          <w:p w14:paraId="17ECC5F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 0.0001</w:t>
            </w:r>
          </w:p>
        </w:tc>
        <w:tc>
          <w:tcPr>
            <w:tcW w:w="1133" w:type="dxa"/>
            <w:shd w:val="clear" w:color="auto" w:fill="auto"/>
            <w:noWrap/>
            <w:vAlign w:val="bottom"/>
            <w:hideMark/>
          </w:tcPr>
          <w:p w14:paraId="7172783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0.6201</w:t>
            </w:r>
          </w:p>
        </w:tc>
        <w:tc>
          <w:tcPr>
            <w:tcW w:w="992" w:type="dxa"/>
            <w:shd w:val="clear" w:color="auto" w:fill="auto"/>
            <w:noWrap/>
            <w:vAlign w:val="bottom"/>
            <w:hideMark/>
          </w:tcPr>
          <w:p w14:paraId="4F7A51EF"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1.0000</w:t>
            </w:r>
          </w:p>
        </w:tc>
        <w:tc>
          <w:tcPr>
            <w:tcW w:w="851" w:type="dxa"/>
            <w:shd w:val="clear" w:color="auto" w:fill="auto"/>
            <w:noWrap/>
            <w:vAlign w:val="bottom"/>
            <w:hideMark/>
          </w:tcPr>
          <w:p w14:paraId="22A61F2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2135B99E" w14:textId="77777777" w:rsidTr="00022FDF">
        <w:trPr>
          <w:trHeight w:val="232"/>
        </w:trPr>
        <w:tc>
          <w:tcPr>
            <w:tcW w:w="1339" w:type="dxa"/>
            <w:shd w:val="clear" w:color="auto" w:fill="auto"/>
            <w:noWrap/>
            <w:vAlign w:val="bottom"/>
          </w:tcPr>
          <w:p w14:paraId="370D006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Anxiety</w:t>
            </w:r>
          </w:p>
        </w:tc>
        <w:tc>
          <w:tcPr>
            <w:tcW w:w="461" w:type="dxa"/>
            <w:shd w:val="clear" w:color="auto" w:fill="auto"/>
            <w:noWrap/>
            <w:vAlign w:val="bottom"/>
          </w:tcPr>
          <w:p w14:paraId="08D5D633"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50" w:type="dxa"/>
          </w:tcPr>
          <w:p w14:paraId="0E87276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71FED807"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Style w:val="result"/>
                <w:rFonts w:ascii="Times New Roman" w:hAnsi="Times New Roman" w:cs="Times New Roman"/>
                <w:color w:val="auto"/>
                <w:sz w:val="20"/>
                <w:szCs w:val="20"/>
              </w:rPr>
              <w:t>320</w:t>
            </w:r>
          </w:p>
        </w:tc>
        <w:tc>
          <w:tcPr>
            <w:tcW w:w="899" w:type="dxa"/>
            <w:shd w:val="clear" w:color="auto" w:fill="auto"/>
            <w:noWrap/>
            <w:vAlign w:val="center"/>
          </w:tcPr>
          <w:p w14:paraId="58B2874B"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402" w:type="dxa"/>
            <w:shd w:val="clear" w:color="auto" w:fill="auto"/>
            <w:noWrap/>
            <w:vAlign w:val="center"/>
          </w:tcPr>
          <w:p w14:paraId="53FD20BC"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720" w:type="dxa"/>
            <w:shd w:val="clear" w:color="auto" w:fill="auto"/>
            <w:noWrap/>
            <w:vAlign w:val="center"/>
          </w:tcPr>
          <w:p w14:paraId="30DDB9FE"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90" w:type="dxa"/>
            <w:shd w:val="clear" w:color="auto" w:fill="auto"/>
            <w:noWrap/>
            <w:vAlign w:val="bottom"/>
          </w:tcPr>
          <w:p w14:paraId="45351C1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33" w:type="dxa"/>
            <w:shd w:val="clear" w:color="auto" w:fill="auto"/>
            <w:noWrap/>
            <w:vAlign w:val="bottom"/>
          </w:tcPr>
          <w:p w14:paraId="21847262"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92" w:type="dxa"/>
            <w:shd w:val="clear" w:color="auto" w:fill="auto"/>
            <w:noWrap/>
            <w:vAlign w:val="bottom"/>
          </w:tcPr>
          <w:p w14:paraId="7124D804"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1" w:type="dxa"/>
            <w:shd w:val="clear" w:color="auto" w:fill="auto"/>
            <w:noWrap/>
            <w:vAlign w:val="bottom"/>
          </w:tcPr>
          <w:p w14:paraId="2D7FF70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8EEDFB8" w14:textId="77777777" w:rsidTr="00022FDF">
        <w:trPr>
          <w:trHeight w:val="232"/>
        </w:trPr>
        <w:tc>
          <w:tcPr>
            <w:tcW w:w="1339" w:type="dxa"/>
            <w:shd w:val="clear" w:color="auto" w:fill="auto"/>
            <w:noWrap/>
            <w:vAlign w:val="bottom"/>
            <w:hideMark/>
          </w:tcPr>
          <w:p w14:paraId="251E9A9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221D9BE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50" w:type="dxa"/>
          </w:tcPr>
          <w:p w14:paraId="64F2A8DC"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4C44E5C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316</w:t>
            </w:r>
          </w:p>
        </w:tc>
        <w:tc>
          <w:tcPr>
            <w:tcW w:w="899" w:type="dxa"/>
            <w:shd w:val="clear" w:color="auto" w:fill="auto"/>
            <w:noWrap/>
            <w:vAlign w:val="center"/>
            <w:hideMark/>
          </w:tcPr>
          <w:p w14:paraId="0A2ECAD3"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0.297</w:t>
            </w:r>
          </w:p>
        </w:tc>
        <w:tc>
          <w:tcPr>
            <w:tcW w:w="2402" w:type="dxa"/>
            <w:shd w:val="clear" w:color="auto" w:fill="auto"/>
            <w:noWrap/>
            <w:vAlign w:val="center"/>
            <w:hideMark/>
          </w:tcPr>
          <w:p w14:paraId="4027AC7C"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0.200(-0.157 to 0.751)</w:t>
            </w:r>
          </w:p>
        </w:tc>
        <w:tc>
          <w:tcPr>
            <w:tcW w:w="720" w:type="dxa"/>
            <w:shd w:val="clear" w:color="auto" w:fill="auto"/>
            <w:noWrap/>
            <w:vAlign w:val="center"/>
            <w:hideMark/>
          </w:tcPr>
          <w:p w14:paraId="4D10F4D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87.15</w:t>
            </w:r>
          </w:p>
        </w:tc>
        <w:tc>
          <w:tcPr>
            <w:tcW w:w="990" w:type="dxa"/>
            <w:shd w:val="clear" w:color="auto" w:fill="auto"/>
            <w:noWrap/>
            <w:vAlign w:val="bottom"/>
            <w:hideMark/>
          </w:tcPr>
          <w:p w14:paraId="1E8E26F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&lt; 0.0001</w:t>
            </w:r>
          </w:p>
        </w:tc>
        <w:tc>
          <w:tcPr>
            <w:tcW w:w="1133" w:type="dxa"/>
            <w:shd w:val="clear" w:color="auto" w:fill="auto"/>
            <w:noWrap/>
            <w:vAlign w:val="bottom"/>
            <w:hideMark/>
          </w:tcPr>
          <w:p w14:paraId="4E78939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0.8435</w:t>
            </w:r>
          </w:p>
        </w:tc>
        <w:tc>
          <w:tcPr>
            <w:tcW w:w="992" w:type="dxa"/>
            <w:shd w:val="clear" w:color="auto" w:fill="auto"/>
            <w:noWrap/>
            <w:vAlign w:val="bottom"/>
            <w:hideMark/>
          </w:tcPr>
          <w:p w14:paraId="02C1D501"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0.6207</w:t>
            </w:r>
          </w:p>
        </w:tc>
        <w:tc>
          <w:tcPr>
            <w:tcW w:w="851" w:type="dxa"/>
            <w:shd w:val="clear" w:color="auto" w:fill="auto"/>
            <w:noWrap/>
            <w:vAlign w:val="bottom"/>
            <w:hideMark/>
          </w:tcPr>
          <w:p w14:paraId="61154B1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bl>
    <w:p w14:paraId="4F0953F5" w14:textId="4E43AE12" w:rsidR="004349FE" w:rsidRPr="00944D79" w:rsidRDefault="004349FE" w:rsidP="004349FE">
      <w:pPr>
        <w:tabs>
          <w:tab w:val="left" w:pos="1404"/>
        </w:tabs>
        <w:rPr>
          <w:rFonts w:ascii="Times New Roman" w:eastAsia="Times New Roman" w:hAnsi="Times New Roman" w:cs="Times New Roman"/>
          <w:i/>
          <w:sz w:val="24"/>
          <w:szCs w:val="24"/>
        </w:rPr>
      </w:pPr>
      <w:r w:rsidRPr="00944D79">
        <w:rPr>
          <w:rFonts w:ascii="Times New Roman" w:eastAsia="Times New Roman" w:hAnsi="Times New Roman" w:cs="Times New Roman"/>
          <w:i/>
          <w:sz w:val="24"/>
          <w:szCs w:val="24"/>
        </w:rPr>
        <w:t xml:space="preserve">Abbreviations: Int; Intervention, SMD; </w:t>
      </w:r>
      <w:r w:rsidR="007149C0" w:rsidRPr="00944D79">
        <w:rPr>
          <w:rFonts w:ascii="Times New Roman" w:eastAsia="Times New Roman" w:hAnsi="Times New Roman" w:cs="Times New Roman"/>
          <w:i/>
          <w:sz w:val="24"/>
          <w:szCs w:val="24"/>
        </w:rPr>
        <w:t>Standardized</w:t>
      </w:r>
      <w:r w:rsidRPr="00944D79">
        <w:rPr>
          <w:rFonts w:ascii="Times New Roman" w:eastAsia="Times New Roman" w:hAnsi="Times New Roman" w:cs="Times New Roman"/>
          <w:i/>
          <w:sz w:val="24"/>
          <w:szCs w:val="24"/>
        </w:rPr>
        <w:t xml:space="preserve"> mean Difference; FEM: Fixed effects Model, REM: Random effects Model. </w:t>
      </w:r>
    </w:p>
    <w:p w14:paraId="13E09F0B" w14:textId="5B4EDD1F" w:rsidR="004349FE" w:rsidRPr="00944D79" w:rsidRDefault="00A336EE" w:rsidP="004349FE">
      <w:pPr>
        <w:tabs>
          <w:tab w:val="left" w:pos="1404"/>
        </w:tabs>
        <w:rPr>
          <w:rFonts w:ascii="Times New Roman" w:hAnsi="Times New Roman" w:cs="Times New Roman"/>
          <w:b/>
        </w:rPr>
      </w:pPr>
      <w:r w:rsidRPr="00944D79">
        <w:rPr>
          <w:rFonts w:ascii="Times New Roman" w:eastAsia="Times New Roman" w:hAnsi="Times New Roman" w:cs="Times New Roman"/>
          <w:b/>
          <w:sz w:val="20"/>
          <w:szCs w:val="20"/>
        </w:rPr>
        <w:t>Table 6</w:t>
      </w:r>
      <w:r w:rsidR="004349FE" w:rsidRPr="00944D79">
        <w:rPr>
          <w:rFonts w:ascii="Times New Roman" w:eastAsia="Times New Roman" w:hAnsi="Times New Roman" w:cs="Times New Roman"/>
          <w:b/>
          <w:sz w:val="20"/>
          <w:szCs w:val="20"/>
        </w:rPr>
        <w:t>. Sub-group meta-analysis of the domains after the intervention</w:t>
      </w:r>
    </w:p>
    <w:tbl>
      <w:tblPr>
        <w:tblW w:w="10591"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461"/>
        <w:gridCol w:w="828"/>
        <w:gridCol w:w="816"/>
        <w:gridCol w:w="849"/>
        <w:gridCol w:w="2217"/>
        <w:gridCol w:w="718"/>
        <w:gridCol w:w="990"/>
        <w:gridCol w:w="830"/>
        <w:gridCol w:w="987"/>
        <w:gridCol w:w="739"/>
      </w:tblGrid>
      <w:tr w:rsidR="004349FE" w:rsidRPr="00944D79" w14:paraId="3A212A1B" w14:textId="77777777" w:rsidTr="00022FDF">
        <w:trPr>
          <w:trHeight w:val="242"/>
        </w:trPr>
        <w:tc>
          <w:tcPr>
            <w:tcW w:w="1339" w:type="dxa"/>
            <w:shd w:val="clear" w:color="auto" w:fill="auto"/>
            <w:noWrap/>
            <w:vAlign w:val="bottom"/>
            <w:hideMark/>
          </w:tcPr>
          <w:p w14:paraId="2B422AA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461" w:type="dxa"/>
            <w:shd w:val="clear" w:color="auto" w:fill="auto"/>
            <w:noWrap/>
            <w:vAlign w:val="center"/>
            <w:hideMark/>
          </w:tcPr>
          <w:p w14:paraId="246A673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828" w:type="dxa"/>
          </w:tcPr>
          <w:p w14:paraId="21056A3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663" w:type="dxa"/>
          </w:tcPr>
          <w:p w14:paraId="67C8884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49" w:type="dxa"/>
            <w:shd w:val="clear" w:color="auto" w:fill="auto"/>
            <w:noWrap/>
            <w:vAlign w:val="center"/>
            <w:hideMark/>
          </w:tcPr>
          <w:p w14:paraId="13213D3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2217" w:type="dxa"/>
            <w:shd w:val="clear" w:color="auto" w:fill="auto"/>
            <w:noWrap/>
            <w:vAlign w:val="center"/>
            <w:hideMark/>
          </w:tcPr>
          <w:p w14:paraId="7D36925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Analysis </w:t>
            </w:r>
          </w:p>
        </w:tc>
        <w:tc>
          <w:tcPr>
            <w:tcW w:w="1708" w:type="dxa"/>
            <w:gridSpan w:val="2"/>
            <w:shd w:val="clear" w:color="auto" w:fill="auto"/>
            <w:noWrap/>
            <w:vAlign w:val="center"/>
            <w:hideMark/>
          </w:tcPr>
          <w:p w14:paraId="3198FD41"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Heterogeneity </w:t>
            </w:r>
          </w:p>
        </w:tc>
        <w:tc>
          <w:tcPr>
            <w:tcW w:w="1817" w:type="dxa"/>
            <w:gridSpan w:val="2"/>
            <w:shd w:val="clear" w:color="auto" w:fill="auto"/>
            <w:noWrap/>
            <w:vAlign w:val="center"/>
            <w:hideMark/>
          </w:tcPr>
          <w:p w14:paraId="553884F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Publication Bias</w:t>
            </w:r>
          </w:p>
          <w:p w14:paraId="74512C0D"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709" w:type="dxa"/>
            <w:shd w:val="clear" w:color="auto" w:fill="auto"/>
            <w:noWrap/>
            <w:vAlign w:val="bottom"/>
            <w:hideMark/>
          </w:tcPr>
          <w:p w14:paraId="6913DD6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r>
      <w:tr w:rsidR="004349FE" w:rsidRPr="00944D79" w14:paraId="65324C13" w14:textId="77777777" w:rsidTr="00022FDF">
        <w:trPr>
          <w:trHeight w:val="436"/>
        </w:trPr>
        <w:tc>
          <w:tcPr>
            <w:tcW w:w="1339" w:type="dxa"/>
            <w:shd w:val="clear" w:color="auto" w:fill="auto"/>
            <w:noWrap/>
            <w:vAlign w:val="center"/>
            <w:hideMark/>
          </w:tcPr>
          <w:p w14:paraId="2559336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Variable</w:t>
            </w:r>
          </w:p>
        </w:tc>
        <w:tc>
          <w:tcPr>
            <w:tcW w:w="461" w:type="dxa"/>
            <w:shd w:val="clear" w:color="auto" w:fill="auto"/>
            <w:noWrap/>
            <w:vAlign w:val="center"/>
            <w:hideMark/>
          </w:tcPr>
          <w:p w14:paraId="6A1628A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No</w:t>
            </w:r>
          </w:p>
        </w:tc>
        <w:tc>
          <w:tcPr>
            <w:tcW w:w="828" w:type="dxa"/>
          </w:tcPr>
          <w:p w14:paraId="6F232D0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Sample</w:t>
            </w:r>
          </w:p>
        </w:tc>
        <w:tc>
          <w:tcPr>
            <w:tcW w:w="663" w:type="dxa"/>
          </w:tcPr>
          <w:p w14:paraId="3383E1A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Sample </w:t>
            </w:r>
          </w:p>
        </w:tc>
        <w:tc>
          <w:tcPr>
            <w:tcW w:w="849" w:type="dxa"/>
            <w:shd w:val="clear" w:color="auto" w:fill="auto"/>
            <w:noWrap/>
            <w:vAlign w:val="center"/>
            <w:hideMark/>
          </w:tcPr>
          <w:p w14:paraId="65758C3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SMD</w:t>
            </w:r>
          </w:p>
        </w:tc>
        <w:tc>
          <w:tcPr>
            <w:tcW w:w="2217" w:type="dxa"/>
            <w:shd w:val="clear" w:color="auto" w:fill="auto"/>
            <w:vAlign w:val="center"/>
            <w:hideMark/>
          </w:tcPr>
          <w:p w14:paraId="699179D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P value (95%CI)</w:t>
            </w:r>
          </w:p>
        </w:tc>
        <w:tc>
          <w:tcPr>
            <w:tcW w:w="718" w:type="dxa"/>
            <w:shd w:val="clear" w:color="auto" w:fill="auto"/>
            <w:noWrap/>
            <w:vAlign w:val="center"/>
            <w:hideMark/>
          </w:tcPr>
          <w:p w14:paraId="0CFD099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w:t>
            </w:r>
            <w:r w:rsidRPr="00944D79">
              <w:rPr>
                <w:rFonts w:ascii="Times New Roman" w:eastAsia="Times New Roman" w:hAnsi="Times New Roman" w:cs="Times New Roman"/>
                <w:sz w:val="20"/>
                <w:szCs w:val="20"/>
                <w:vertAlign w:val="superscript"/>
              </w:rPr>
              <w:t xml:space="preserve">2 </w:t>
            </w:r>
            <w:r w:rsidRPr="00944D79">
              <w:rPr>
                <w:rFonts w:ascii="Times New Roman" w:eastAsia="Times New Roman" w:hAnsi="Times New Roman" w:cs="Times New Roman"/>
                <w:sz w:val="20"/>
                <w:szCs w:val="20"/>
              </w:rPr>
              <w:t>(%)</w:t>
            </w:r>
          </w:p>
        </w:tc>
        <w:tc>
          <w:tcPr>
            <w:tcW w:w="990" w:type="dxa"/>
            <w:shd w:val="clear" w:color="auto" w:fill="auto"/>
            <w:noWrap/>
            <w:vAlign w:val="center"/>
            <w:hideMark/>
          </w:tcPr>
          <w:p w14:paraId="6266052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P </w:t>
            </w:r>
            <w:r w:rsidRPr="00944D79">
              <w:rPr>
                <w:rFonts w:ascii="Times New Roman" w:eastAsia="Times New Roman" w:hAnsi="Times New Roman" w:cs="Times New Roman"/>
                <w:sz w:val="20"/>
                <w:szCs w:val="20"/>
                <w:vertAlign w:val="subscript"/>
              </w:rPr>
              <w:t>het</w:t>
            </w:r>
          </w:p>
        </w:tc>
        <w:tc>
          <w:tcPr>
            <w:tcW w:w="830" w:type="dxa"/>
            <w:shd w:val="clear" w:color="auto" w:fill="auto"/>
            <w:noWrap/>
            <w:vAlign w:val="center"/>
            <w:hideMark/>
          </w:tcPr>
          <w:p w14:paraId="7EE08973"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Begg's test</w:t>
            </w:r>
          </w:p>
        </w:tc>
        <w:tc>
          <w:tcPr>
            <w:tcW w:w="987" w:type="dxa"/>
            <w:shd w:val="clear" w:color="auto" w:fill="auto"/>
            <w:noWrap/>
            <w:vAlign w:val="center"/>
            <w:hideMark/>
          </w:tcPr>
          <w:p w14:paraId="0705EA48"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Egger's test</w:t>
            </w:r>
          </w:p>
        </w:tc>
        <w:tc>
          <w:tcPr>
            <w:tcW w:w="709" w:type="dxa"/>
            <w:shd w:val="clear" w:color="auto" w:fill="auto"/>
            <w:noWrap/>
            <w:vAlign w:val="center"/>
            <w:hideMark/>
          </w:tcPr>
          <w:p w14:paraId="08F9760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Model</w:t>
            </w:r>
          </w:p>
        </w:tc>
      </w:tr>
      <w:tr w:rsidR="004349FE" w:rsidRPr="00944D79" w14:paraId="60875A95" w14:textId="77777777" w:rsidTr="00022FDF">
        <w:trPr>
          <w:trHeight w:val="436"/>
        </w:trPr>
        <w:tc>
          <w:tcPr>
            <w:tcW w:w="1339" w:type="dxa"/>
            <w:shd w:val="clear" w:color="auto" w:fill="auto"/>
            <w:noWrap/>
            <w:vAlign w:val="center"/>
          </w:tcPr>
          <w:p w14:paraId="559D6B1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Physical</w:t>
            </w:r>
          </w:p>
        </w:tc>
        <w:tc>
          <w:tcPr>
            <w:tcW w:w="461" w:type="dxa"/>
            <w:shd w:val="clear" w:color="auto" w:fill="auto"/>
            <w:noWrap/>
            <w:vAlign w:val="center"/>
          </w:tcPr>
          <w:p w14:paraId="13212FD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w:t>
            </w:r>
          </w:p>
        </w:tc>
        <w:tc>
          <w:tcPr>
            <w:tcW w:w="828" w:type="dxa"/>
          </w:tcPr>
          <w:p w14:paraId="7B3400B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663" w:type="dxa"/>
          </w:tcPr>
          <w:p w14:paraId="150CA1F6"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412</w:t>
            </w:r>
          </w:p>
        </w:tc>
        <w:tc>
          <w:tcPr>
            <w:tcW w:w="849" w:type="dxa"/>
            <w:shd w:val="clear" w:color="auto" w:fill="auto"/>
            <w:noWrap/>
            <w:vAlign w:val="center"/>
          </w:tcPr>
          <w:p w14:paraId="20AE0B7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217" w:type="dxa"/>
            <w:shd w:val="clear" w:color="auto" w:fill="auto"/>
            <w:vAlign w:val="center"/>
          </w:tcPr>
          <w:p w14:paraId="4FF9ED4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18" w:type="dxa"/>
            <w:shd w:val="clear" w:color="auto" w:fill="auto"/>
            <w:noWrap/>
            <w:vAlign w:val="center"/>
          </w:tcPr>
          <w:p w14:paraId="4210A6F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90" w:type="dxa"/>
            <w:shd w:val="clear" w:color="auto" w:fill="auto"/>
            <w:noWrap/>
            <w:vAlign w:val="center"/>
          </w:tcPr>
          <w:p w14:paraId="13E23A5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center"/>
          </w:tcPr>
          <w:p w14:paraId="68E4983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87" w:type="dxa"/>
            <w:shd w:val="clear" w:color="auto" w:fill="auto"/>
            <w:noWrap/>
            <w:vAlign w:val="center"/>
          </w:tcPr>
          <w:p w14:paraId="24B108F8"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709" w:type="dxa"/>
            <w:shd w:val="clear" w:color="auto" w:fill="auto"/>
            <w:noWrap/>
            <w:vAlign w:val="center"/>
          </w:tcPr>
          <w:p w14:paraId="36B1DD6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135C8B8" w14:textId="77777777" w:rsidTr="00022FDF">
        <w:trPr>
          <w:trHeight w:val="232"/>
        </w:trPr>
        <w:tc>
          <w:tcPr>
            <w:tcW w:w="1339" w:type="dxa"/>
            <w:shd w:val="clear" w:color="auto" w:fill="auto"/>
            <w:noWrap/>
            <w:vAlign w:val="bottom"/>
            <w:hideMark/>
          </w:tcPr>
          <w:p w14:paraId="43AAFFB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1221C7EF"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34FFE03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663" w:type="dxa"/>
          </w:tcPr>
          <w:p w14:paraId="574A316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380</w:t>
            </w:r>
          </w:p>
        </w:tc>
        <w:tc>
          <w:tcPr>
            <w:tcW w:w="849" w:type="dxa"/>
            <w:shd w:val="clear" w:color="auto" w:fill="auto"/>
            <w:noWrap/>
            <w:vAlign w:val="center"/>
            <w:hideMark/>
          </w:tcPr>
          <w:p w14:paraId="5456A49F"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0.972</w:t>
            </w:r>
          </w:p>
        </w:tc>
        <w:tc>
          <w:tcPr>
            <w:tcW w:w="2217" w:type="dxa"/>
            <w:shd w:val="clear" w:color="auto" w:fill="auto"/>
            <w:noWrap/>
            <w:vAlign w:val="center"/>
            <w:hideMark/>
          </w:tcPr>
          <w:p w14:paraId="1AF63DEF"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0.002 (0.346 to 1.597)</w:t>
            </w:r>
          </w:p>
        </w:tc>
        <w:tc>
          <w:tcPr>
            <w:tcW w:w="718" w:type="dxa"/>
            <w:shd w:val="clear" w:color="auto" w:fill="auto"/>
            <w:noWrap/>
            <w:vAlign w:val="center"/>
            <w:hideMark/>
          </w:tcPr>
          <w:p w14:paraId="73B2A8F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93.52</w:t>
            </w:r>
          </w:p>
        </w:tc>
        <w:tc>
          <w:tcPr>
            <w:tcW w:w="990" w:type="dxa"/>
            <w:shd w:val="clear" w:color="auto" w:fill="auto"/>
            <w:noWrap/>
            <w:vAlign w:val="bottom"/>
            <w:hideMark/>
          </w:tcPr>
          <w:p w14:paraId="28087C2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&lt; 0.0001</w:t>
            </w:r>
          </w:p>
        </w:tc>
        <w:tc>
          <w:tcPr>
            <w:tcW w:w="830" w:type="dxa"/>
            <w:shd w:val="clear" w:color="auto" w:fill="auto"/>
            <w:noWrap/>
            <w:vAlign w:val="bottom"/>
            <w:hideMark/>
          </w:tcPr>
          <w:p w14:paraId="688F79A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0.9358</w:t>
            </w:r>
          </w:p>
        </w:tc>
        <w:tc>
          <w:tcPr>
            <w:tcW w:w="987" w:type="dxa"/>
            <w:shd w:val="clear" w:color="auto" w:fill="auto"/>
            <w:noWrap/>
            <w:vAlign w:val="bottom"/>
            <w:hideMark/>
          </w:tcPr>
          <w:p w14:paraId="633B9A57"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rPr>
              <w:t>0.6971</w:t>
            </w:r>
          </w:p>
        </w:tc>
        <w:tc>
          <w:tcPr>
            <w:tcW w:w="709" w:type="dxa"/>
            <w:shd w:val="clear" w:color="auto" w:fill="auto"/>
            <w:noWrap/>
            <w:vAlign w:val="bottom"/>
            <w:hideMark/>
          </w:tcPr>
          <w:p w14:paraId="009CFA2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37D2192A" w14:textId="77777777" w:rsidTr="00022FDF">
        <w:trPr>
          <w:trHeight w:val="232"/>
        </w:trPr>
        <w:tc>
          <w:tcPr>
            <w:tcW w:w="1339" w:type="dxa"/>
            <w:shd w:val="clear" w:color="auto" w:fill="auto"/>
            <w:noWrap/>
            <w:vAlign w:val="bottom"/>
          </w:tcPr>
          <w:p w14:paraId="2761FBC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Social</w:t>
            </w:r>
          </w:p>
        </w:tc>
        <w:tc>
          <w:tcPr>
            <w:tcW w:w="461" w:type="dxa"/>
            <w:shd w:val="clear" w:color="auto" w:fill="auto"/>
            <w:noWrap/>
            <w:vAlign w:val="bottom"/>
          </w:tcPr>
          <w:p w14:paraId="750605AE"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13</w:t>
            </w:r>
          </w:p>
        </w:tc>
        <w:tc>
          <w:tcPr>
            <w:tcW w:w="828" w:type="dxa"/>
          </w:tcPr>
          <w:p w14:paraId="0314E5B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663" w:type="dxa"/>
          </w:tcPr>
          <w:p w14:paraId="53BDD60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471</w:t>
            </w:r>
          </w:p>
        </w:tc>
        <w:tc>
          <w:tcPr>
            <w:tcW w:w="849" w:type="dxa"/>
            <w:shd w:val="clear" w:color="auto" w:fill="auto"/>
            <w:noWrap/>
            <w:vAlign w:val="center"/>
          </w:tcPr>
          <w:p w14:paraId="34C8B2FF"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2217" w:type="dxa"/>
            <w:shd w:val="clear" w:color="auto" w:fill="auto"/>
            <w:noWrap/>
            <w:vAlign w:val="center"/>
          </w:tcPr>
          <w:p w14:paraId="1287B31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718" w:type="dxa"/>
            <w:shd w:val="clear" w:color="auto" w:fill="auto"/>
            <w:noWrap/>
            <w:vAlign w:val="center"/>
          </w:tcPr>
          <w:p w14:paraId="7AED18C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90" w:type="dxa"/>
            <w:shd w:val="clear" w:color="auto" w:fill="auto"/>
            <w:noWrap/>
            <w:vAlign w:val="bottom"/>
          </w:tcPr>
          <w:p w14:paraId="74DD157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bottom"/>
          </w:tcPr>
          <w:p w14:paraId="608E2C0F"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87" w:type="dxa"/>
            <w:shd w:val="clear" w:color="auto" w:fill="auto"/>
            <w:noWrap/>
            <w:vAlign w:val="bottom"/>
          </w:tcPr>
          <w:p w14:paraId="493D189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709" w:type="dxa"/>
            <w:shd w:val="clear" w:color="auto" w:fill="auto"/>
            <w:noWrap/>
            <w:vAlign w:val="bottom"/>
          </w:tcPr>
          <w:p w14:paraId="47E503D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1E16996" w14:textId="77777777" w:rsidTr="00022FDF">
        <w:trPr>
          <w:trHeight w:val="232"/>
        </w:trPr>
        <w:tc>
          <w:tcPr>
            <w:tcW w:w="1339" w:type="dxa"/>
            <w:shd w:val="clear" w:color="auto" w:fill="auto"/>
            <w:noWrap/>
            <w:vAlign w:val="bottom"/>
            <w:hideMark/>
          </w:tcPr>
          <w:p w14:paraId="121C3EF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60A87A59"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28" w:type="dxa"/>
          </w:tcPr>
          <w:p w14:paraId="3A6A826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663" w:type="dxa"/>
          </w:tcPr>
          <w:p w14:paraId="2319434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440</w:t>
            </w:r>
          </w:p>
        </w:tc>
        <w:tc>
          <w:tcPr>
            <w:tcW w:w="849" w:type="dxa"/>
            <w:shd w:val="clear" w:color="auto" w:fill="auto"/>
            <w:noWrap/>
            <w:vAlign w:val="center"/>
            <w:hideMark/>
          </w:tcPr>
          <w:p w14:paraId="1B367B18"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0.884</w:t>
            </w:r>
          </w:p>
        </w:tc>
        <w:tc>
          <w:tcPr>
            <w:tcW w:w="2217" w:type="dxa"/>
            <w:shd w:val="clear" w:color="auto" w:fill="auto"/>
            <w:noWrap/>
            <w:vAlign w:val="center"/>
            <w:hideMark/>
          </w:tcPr>
          <w:p w14:paraId="141D1712"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0.005(0.261 to 1.506)</w:t>
            </w:r>
          </w:p>
        </w:tc>
        <w:tc>
          <w:tcPr>
            <w:tcW w:w="718" w:type="dxa"/>
            <w:shd w:val="clear" w:color="auto" w:fill="auto"/>
            <w:noWrap/>
            <w:vAlign w:val="bottom"/>
            <w:hideMark/>
          </w:tcPr>
          <w:p w14:paraId="3B0ACEB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94.50</w:t>
            </w:r>
          </w:p>
        </w:tc>
        <w:tc>
          <w:tcPr>
            <w:tcW w:w="990" w:type="dxa"/>
            <w:shd w:val="clear" w:color="auto" w:fill="auto"/>
            <w:noWrap/>
            <w:vAlign w:val="bottom"/>
            <w:hideMark/>
          </w:tcPr>
          <w:p w14:paraId="28A9907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&lt; 0.0001</w:t>
            </w:r>
          </w:p>
        </w:tc>
        <w:tc>
          <w:tcPr>
            <w:tcW w:w="830" w:type="dxa"/>
            <w:shd w:val="clear" w:color="auto" w:fill="auto"/>
            <w:noWrap/>
            <w:vAlign w:val="bottom"/>
            <w:hideMark/>
          </w:tcPr>
          <w:p w14:paraId="0C17BF0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0.3497</w:t>
            </w:r>
          </w:p>
        </w:tc>
        <w:tc>
          <w:tcPr>
            <w:tcW w:w="987" w:type="dxa"/>
            <w:shd w:val="clear" w:color="auto" w:fill="auto"/>
            <w:noWrap/>
            <w:vAlign w:val="bottom"/>
            <w:hideMark/>
          </w:tcPr>
          <w:p w14:paraId="060775CA"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rPr>
              <w:t>0.4641</w:t>
            </w:r>
          </w:p>
        </w:tc>
        <w:tc>
          <w:tcPr>
            <w:tcW w:w="709" w:type="dxa"/>
            <w:shd w:val="clear" w:color="auto" w:fill="auto"/>
            <w:noWrap/>
            <w:vAlign w:val="bottom"/>
            <w:hideMark/>
          </w:tcPr>
          <w:p w14:paraId="673E737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5B64C31" w14:textId="77777777" w:rsidTr="00022FDF">
        <w:trPr>
          <w:trHeight w:val="232"/>
        </w:trPr>
        <w:tc>
          <w:tcPr>
            <w:tcW w:w="1339" w:type="dxa"/>
            <w:shd w:val="clear" w:color="auto" w:fill="auto"/>
            <w:noWrap/>
            <w:vAlign w:val="bottom"/>
          </w:tcPr>
          <w:p w14:paraId="1F9C7DE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Psychological </w:t>
            </w:r>
          </w:p>
        </w:tc>
        <w:tc>
          <w:tcPr>
            <w:tcW w:w="461" w:type="dxa"/>
            <w:shd w:val="clear" w:color="auto" w:fill="auto"/>
            <w:noWrap/>
            <w:vAlign w:val="bottom"/>
          </w:tcPr>
          <w:p w14:paraId="5196DBA9"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17</w:t>
            </w:r>
          </w:p>
        </w:tc>
        <w:tc>
          <w:tcPr>
            <w:tcW w:w="828" w:type="dxa"/>
          </w:tcPr>
          <w:p w14:paraId="2375CCF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663" w:type="dxa"/>
          </w:tcPr>
          <w:p w14:paraId="79441EA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1599</w:t>
            </w:r>
          </w:p>
        </w:tc>
        <w:tc>
          <w:tcPr>
            <w:tcW w:w="849" w:type="dxa"/>
            <w:shd w:val="clear" w:color="auto" w:fill="auto"/>
            <w:noWrap/>
            <w:vAlign w:val="center"/>
          </w:tcPr>
          <w:p w14:paraId="4557E19A" w14:textId="77777777" w:rsidR="004349FE" w:rsidRPr="00944D79" w:rsidRDefault="004349FE" w:rsidP="00022FDF">
            <w:pPr>
              <w:spacing w:after="0" w:line="240" w:lineRule="auto"/>
              <w:jc w:val="right"/>
              <w:rPr>
                <w:rStyle w:val="result"/>
                <w:rFonts w:ascii="Times New Roman" w:hAnsi="Times New Roman" w:cs="Times New Roman"/>
                <w:color w:val="auto"/>
              </w:rPr>
            </w:pPr>
          </w:p>
        </w:tc>
        <w:tc>
          <w:tcPr>
            <w:tcW w:w="2217" w:type="dxa"/>
            <w:shd w:val="clear" w:color="auto" w:fill="auto"/>
            <w:noWrap/>
            <w:vAlign w:val="center"/>
          </w:tcPr>
          <w:p w14:paraId="5776A5FD" w14:textId="77777777" w:rsidR="004349FE" w:rsidRPr="00944D79" w:rsidRDefault="004349FE" w:rsidP="00022FDF">
            <w:pPr>
              <w:spacing w:after="0" w:line="240" w:lineRule="auto"/>
              <w:jc w:val="right"/>
              <w:rPr>
                <w:rStyle w:val="result"/>
                <w:rFonts w:ascii="Times New Roman" w:hAnsi="Times New Roman" w:cs="Times New Roman"/>
                <w:color w:val="auto"/>
              </w:rPr>
            </w:pPr>
          </w:p>
        </w:tc>
        <w:tc>
          <w:tcPr>
            <w:tcW w:w="718" w:type="dxa"/>
            <w:shd w:val="clear" w:color="auto" w:fill="auto"/>
            <w:noWrap/>
            <w:vAlign w:val="bottom"/>
          </w:tcPr>
          <w:p w14:paraId="7DCABAF7" w14:textId="77777777" w:rsidR="004349FE" w:rsidRPr="00944D79" w:rsidRDefault="004349FE" w:rsidP="00022FDF">
            <w:pPr>
              <w:spacing w:after="0" w:line="240" w:lineRule="auto"/>
              <w:rPr>
                <w:rStyle w:val="result"/>
                <w:rFonts w:ascii="Times New Roman" w:hAnsi="Times New Roman" w:cs="Times New Roman"/>
                <w:color w:val="auto"/>
              </w:rPr>
            </w:pPr>
          </w:p>
        </w:tc>
        <w:tc>
          <w:tcPr>
            <w:tcW w:w="990" w:type="dxa"/>
            <w:shd w:val="clear" w:color="auto" w:fill="auto"/>
            <w:noWrap/>
            <w:vAlign w:val="bottom"/>
          </w:tcPr>
          <w:p w14:paraId="657390B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bottom"/>
          </w:tcPr>
          <w:p w14:paraId="1D828CA0" w14:textId="77777777" w:rsidR="004349FE" w:rsidRPr="00944D79" w:rsidRDefault="004349FE" w:rsidP="00022FDF">
            <w:pPr>
              <w:spacing w:after="0" w:line="240" w:lineRule="auto"/>
              <w:rPr>
                <w:rStyle w:val="result"/>
                <w:rFonts w:ascii="Times New Roman" w:hAnsi="Times New Roman" w:cs="Times New Roman"/>
                <w:color w:val="auto"/>
              </w:rPr>
            </w:pPr>
          </w:p>
        </w:tc>
        <w:tc>
          <w:tcPr>
            <w:tcW w:w="987" w:type="dxa"/>
            <w:shd w:val="clear" w:color="auto" w:fill="auto"/>
            <w:noWrap/>
            <w:vAlign w:val="bottom"/>
          </w:tcPr>
          <w:p w14:paraId="3459A40D" w14:textId="77777777" w:rsidR="004349FE" w:rsidRPr="00944D79" w:rsidRDefault="004349FE" w:rsidP="00022FDF">
            <w:pPr>
              <w:spacing w:after="0" w:line="240" w:lineRule="auto"/>
              <w:jc w:val="center"/>
              <w:rPr>
                <w:rStyle w:val="result"/>
                <w:rFonts w:ascii="Times New Roman" w:hAnsi="Times New Roman" w:cs="Times New Roman"/>
                <w:color w:val="auto"/>
              </w:rPr>
            </w:pPr>
          </w:p>
        </w:tc>
        <w:tc>
          <w:tcPr>
            <w:tcW w:w="709" w:type="dxa"/>
            <w:shd w:val="clear" w:color="auto" w:fill="auto"/>
            <w:noWrap/>
            <w:vAlign w:val="bottom"/>
          </w:tcPr>
          <w:p w14:paraId="6DF75CF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C338A40" w14:textId="77777777" w:rsidTr="00022FDF">
        <w:trPr>
          <w:trHeight w:val="377"/>
        </w:trPr>
        <w:tc>
          <w:tcPr>
            <w:tcW w:w="1339" w:type="dxa"/>
            <w:shd w:val="clear" w:color="auto" w:fill="auto"/>
            <w:noWrap/>
            <w:vAlign w:val="bottom"/>
            <w:hideMark/>
          </w:tcPr>
          <w:p w14:paraId="7D95D35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 </w:t>
            </w:r>
          </w:p>
        </w:tc>
        <w:tc>
          <w:tcPr>
            <w:tcW w:w="461" w:type="dxa"/>
            <w:shd w:val="clear" w:color="auto" w:fill="auto"/>
            <w:noWrap/>
            <w:vAlign w:val="bottom"/>
            <w:hideMark/>
          </w:tcPr>
          <w:p w14:paraId="77D9546B"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6788867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663" w:type="dxa"/>
          </w:tcPr>
          <w:p w14:paraId="7B9BEF0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1567</w:t>
            </w:r>
          </w:p>
        </w:tc>
        <w:tc>
          <w:tcPr>
            <w:tcW w:w="849" w:type="dxa"/>
            <w:shd w:val="clear" w:color="auto" w:fill="auto"/>
            <w:noWrap/>
            <w:vAlign w:val="center"/>
            <w:hideMark/>
          </w:tcPr>
          <w:p w14:paraId="282DD149"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0.590</w:t>
            </w:r>
          </w:p>
        </w:tc>
        <w:tc>
          <w:tcPr>
            <w:tcW w:w="2217" w:type="dxa"/>
            <w:shd w:val="clear" w:color="auto" w:fill="auto"/>
            <w:noWrap/>
            <w:vAlign w:val="center"/>
            <w:hideMark/>
          </w:tcPr>
          <w:p w14:paraId="00C2AD2C"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0.030(</w:t>
            </w:r>
            <w:r w:rsidRPr="00944D79">
              <w:rPr>
                <w:rStyle w:val="result"/>
                <w:rFonts w:ascii="Times New Roman" w:hAnsi="Times New Roman" w:cs="Times New Roman"/>
                <w:color w:val="auto"/>
              </w:rPr>
              <w:t>0.0558 to 1.124</w:t>
            </w:r>
            <w:r w:rsidRPr="00944D79">
              <w:rPr>
                <w:rFonts w:ascii="Times New Roman" w:eastAsia="Times New Roman" w:hAnsi="Times New Roman" w:cs="Times New Roman"/>
                <w:sz w:val="20"/>
                <w:szCs w:val="20"/>
              </w:rPr>
              <w:t>)</w:t>
            </w:r>
          </w:p>
        </w:tc>
        <w:tc>
          <w:tcPr>
            <w:tcW w:w="718" w:type="dxa"/>
            <w:shd w:val="clear" w:color="auto" w:fill="auto"/>
            <w:noWrap/>
            <w:vAlign w:val="bottom"/>
            <w:hideMark/>
          </w:tcPr>
          <w:p w14:paraId="477A27A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96.11</w:t>
            </w:r>
          </w:p>
        </w:tc>
        <w:tc>
          <w:tcPr>
            <w:tcW w:w="990" w:type="dxa"/>
            <w:shd w:val="clear" w:color="auto" w:fill="auto"/>
            <w:noWrap/>
            <w:vAlign w:val="bottom"/>
            <w:hideMark/>
          </w:tcPr>
          <w:p w14:paraId="34512EF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&lt; 0.0001</w:t>
            </w:r>
          </w:p>
        </w:tc>
        <w:tc>
          <w:tcPr>
            <w:tcW w:w="830" w:type="dxa"/>
            <w:shd w:val="clear" w:color="auto" w:fill="auto"/>
            <w:noWrap/>
            <w:vAlign w:val="bottom"/>
            <w:hideMark/>
          </w:tcPr>
          <w:p w14:paraId="2984204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0.0077</w:t>
            </w:r>
          </w:p>
        </w:tc>
        <w:tc>
          <w:tcPr>
            <w:tcW w:w="987" w:type="dxa"/>
            <w:shd w:val="clear" w:color="auto" w:fill="auto"/>
            <w:noWrap/>
            <w:vAlign w:val="bottom"/>
            <w:hideMark/>
          </w:tcPr>
          <w:p w14:paraId="4CD766D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rPr>
              <w:t>0.9343</w:t>
            </w:r>
          </w:p>
        </w:tc>
        <w:tc>
          <w:tcPr>
            <w:tcW w:w="709" w:type="dxa"/>
            <w:shd w:val="clear" w:color="auto" w:fill="auto"/>
            <w:noWrap/>
            <w:vAlign w:val="bottom"/>
            <w:hideMark/>
          </w:tcPr>
          <w:p w14:paraId="7E91032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699B4C20" w14:textId="77777777" w:rsidTr="00022FDF">
        <w:trPr>
          <w:trHeight w:val="232"/>
        </w:trPr>
        <w:tc>
          <w:tcPr>
            <w:tcW w:w="1339" w:type="dxa"/>
            <w:shd w:val="clear" w:color="auto" w:fill="auto"/>
            <w:noWrap/>
            <w:vAlign w:val="bottom"/>
          </w:tcPr>
          <w:p w14:paraId="004B760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Depression</w:t>
            </w:r>
          </w:p>
        </w:tc>
        <w:tc>
          <w:tcPr>
            <w:tcW w:w="461" w:type="dxa"/>
            <w:shd w:val="clear" w:color="auto" w:fill="auto"/>
            <w:noWrap/>
            <w:vAlign w:val="bottom"/>
          </w:tcPr>
          <w:p w14:paraId="69FB5D34"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28" w:type="dxa"/>
          </w:tcPr>
          <w:p w14:paraId="6B33875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663" w:type="dxa"/>
          </w:tcPr>
          <w:p w14:paraId="32DC92C3" w14:textId="77777777" w:rsidR="004349FE" w:rsidRPr="00944D79" w:rsidRDefault="004349FE" w:rsidP="00022FDF">
            <w:pPr>
              <w:spacing w:after="0" w:line="240" w:lineRule="auto"/>
              <w:jc w:val="right"/>
              <w:rPr>
                <w:rStyle w:val="result"/>
                <w:rFonts w:ascii="Times New Roman" w:hAnsi="Times New Roman" w:cs="Times New Roman"/>
                <w:color w:val="auto"/>
              </w:rPr>
            </w:pPr>
            <w:r w:rsidRPr="00944D79">
              <w:rPr>
                <w:rStyle w:val="result"/>
                <w:rFonts w:ascii="Times New Roman" w:hAnsi="Times New Roman" w:cs="Times New Roman"/>
                <w:color w:val="auto"/>
              </w:rPr>
              <w:t>285</w:t>
            </w:r>
          </w:p>
        </w:tc>
        <w:tc>
          <w:tcPr>
            <w:tcW w:w="849" w:type="dxa"/>
            <w:shd w:val="clear" w:color="auto" w:fill="auto"/>
            <w:noWrap/>
            <w:vAlign w:val="center"/>
          </w:tcPr>
          <w:p w14:paraId="52F72179" w14:textId="77777777" w:rsidR="004349FE" w:rsidRPr="00944D79" w:rsidRDefault="004349FE" w:rsidP="00022FDF">
            <w:pPr>
              <w:spacing w:after="0" w:line="240" w:lineRule="auto"/>
              <w:jc w:val="right"/>
              <w:rPr>
                <w:rStyle w:val="result"/>
                <w:rFonts w:ascii="Times New Roman" w:hAnsi="Times New Roman" w:cs="Times New Roman"/>
                <w:color w:val="auto"/>
              </w:rPr>
            </w:pPr>
          </w:p>
        </w:tc>
        <w:tc>
          <w:tcPr>
            <w:tcW w:w="2217" w:type="dxa"/>
            <w:shd w:val="clear" w:color="auto" w:fill="auto"/>
            <w:noWrap/>
            <w:vAlign w:val="center"/>
          </w:tcPr>
          <w:p w14:paraId="6DCC089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718" w:type="dxa"/>
            <w:shd w:val="clear" w:color="auto" w:fill="auto"/>
            <w:noWrap/>
            <w:vAlign w:val="bottom"/>
          </w:tcPr>
          <w:p w14:paraId="4773007E" w14:textId="77777777" w:rsidR="004349FE" w:rsidRPr="00944D79" w:rsidRDefault="004349FE" w:rsidP="00022FDF">
            <w:pPr>
              <w:spacing w:after="0" w:line="240" w:lineRule="auto"/>
              <w:rPr>
                <w:rStyle w:val="result"/>
                <w:rFonts w:ascii="Times New Roman" w:hAnsi="Times New Roman" w:cs="Times New Roman"/>
                <w:color w:val="auto"/>
              </w:rPr>
            </w:pPr>
          </w:p>
        </w:tc>
        <w:tc>
          <w:tcPr>
            <w:tcW w:w="990" w:type="dxa"/>
            <w:shd w:val="clear" w:color="auto" w:fill="auto"/>
            <w:noWrap/>
            <w:vAlign w:val="bottom"/>
          </w:tcPr>
          <w:p w14:paraId="21E6C80D" w14:textId="77777777" w:rsidR="004349FE" w:rsidRPr="00944D79" w:rsidRDefault="004349FE" w:rsidP="00022FDF">
            <w:pPr>
              <w:spacing w:after="0" w:line="240" w:lineRule="auto"/>
              <w:rPr>
                <w:rStyle w:val="result"/>
                <w:rFonts w:ascii="Times New Roman" w:hAnsi="Times New Roman" w:cs="Times New Roman"/>
                <w:color w:val="auto"/>
              </w:rPr>
            </w:pPr>
          </w:p>
        </w:tc>
        <w:tc>
          <w:tcPr>
            <w:tcW w:w="830" w:type="dxa"/>
            <w:shd w:val="clear" w:color="auto" w:fill="auto"/>
            <w:noWrap/>
            <w:vAlign w:val="bottom"/>
          </w:tcPr>
          <w:p w14:paraId="2D95723E" w14:textId="77777777" w:rsidR="004349FE" w:rsidRPr="00944D79" w:rsidRDefault="004349FE" w:rsidP="00022FDF">
            <w:pPr>
              <w:spacing w:after="0" w:line="240" w:lineRule="auto"/>
              <w:rPr>
                <w:rStyle w:val="result"/>
                <w:rFonts w:ascii="Times New Roman" w:hAnsi="Times New Roman" w:cs="Times New Roman"/>
                <w:color w:val="auto"/>
              </w:rPr>
            </w:pPr>
          </w:p>
        </w:tc>
        <w:tc>
          <w:tcPr>
            <w:tcW w:w="987" w:type="dxa"/>
            <w:shd w:val="clear" w:color="auto" w:fill="auto"/>
            <w:noWrap/>
            <w:vAlign w:val="bottom"/>
          </w:tcPr>
          <w:p w14:paraId="594C6DFE" w14:textId="77777777" w:rsidR="004349FE" w:rsidRPr="00944D79" w:rsidRDefault="004349FE" w:rsidP="00022FDF">
            <w:pPr>
              <w:spacing w:after="0" w:line="240" w:lineRule="auto"/>
              <w:jc w:val="center"/>
              <w:rPr>
                <w:rStyle w:val="result"/>
                <w:rFonts w:ascii="Times New Roman" w:hAnsi="Times New Roman" w:cs="Times New Roman"/>
                <w:color w:val="auto"/>
              </w:rPr>
            </w:pPr>
          </w:p>
        </w:tc>
        <w:tc>
          <w:tcPr>
            <w:tcW w:w="709" w:type="dxa"/>
            <w:shd w:val="clear" w:color="auto" w:fill="auto"/>
            <w:noWrap/>
            <w:vAlign w:val="bottom"/>
          </w:tcPr>
          <w:p w14:paraId="64248F53"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3180225" w14:textId="77777777" w:rsidTr="00022FDF">
        <w:trPr>
          <w:trHeight w:val="232"/>
        </w:trPr>
        <w:tc>
          <w:tcPr>
            <w:tcW w:w="1339" w:type="dxa"/>
            <w:shd w:val="clear" w:color="auto" w:fill="auto"/>
            <w:noWrap/>
            <w:vAlign w:val="bottom"/>
            <w:hideMark/>
          </w:tcPr>
          <w:p w14:paraId="05C453D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57D0843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756D2584"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663" w:type="dxa"/>
          </w:tcPr>
          <w:p w14:paraId="77453C99"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rPr>
              <w:t>283</w:t>
            </w:r>
          </w:p>
        </w:tc>
        <w:tc>
          <w:tcPr>
            <w:tcW w:w="849" w:type="dxa"/>
            <w:shd w:val="clear" w:color="auto" w:fill="auto"/>
            <w:noWrap/>
            <w:vAlign w:val="center"/>
            <w:hideMark/>
          </w:tcPr>
          <w:p w14:paraId="3632BF54"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rPr>
              <w:t>-1.612</w:t>
            </w:r>
          </w:p>
        </w:tc>
        <w:tc>
          <w:tcPr>
            <w:tcW w:w="2217" w:type="dxa"/>
            <w:shd w:val="clear" w:color="auto" w:fill="auto"/>
            <w:noWrap/>
            <w:vAlign w:val="center"/>
            <w:hideMark/>
          </w:tcPr>
          <w:p w14:paraId="53E2DC3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0.007(-2.78 to -0.447)</w:t>
            </w:r>
          </w:p>
        </w:tc>
        <w:tc>
          <w:tcPr>
            <w:tcW w:w="718" w:type="dxa"/>
            <w:shd w:val="clear" w:color="auto" w:fill="auto"/>
            <w:noWrap/>
            <w:vAlign w:val="center"/>
            <w:hideMark/>
          </w:tcPr>
          <w:p w14:paraId="41264C7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96.84</w:t>
            </w:r>
          </w:p>
        </w:tc>
        <w:tc>
          <w:tcPr>
            <w:tcW w:w="990" w:type="dxa"/>
            <w:shd w:val="clear" w:color="auto" w:fill="auto"/>
            <w:noWrap/>
            <w:vAlign w:val="bottom"/>
            <w:hideMark/>
          </w:tcPr>
          <w:p w14:paraId="75507D6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&lt; 0.0001</w:t>
            </w:r>
          </w:p>
        </w:tc>
        <w:tc>
          <w:tcPr>
            <w:tcW w:w="830" w:type="dxa"/>
            <w:shd w:val="clear" w:color="auto" w:fill="auto"/>
            <w:noWrap/>
            <w:vAlign w:val="bottom"/>
            <w:hideMark/>
          </w:tcPr>
          <w:p w14:paraId="2BE86C4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0.0089</w:t>
            </w:r>
          </w:p>
        </w:tc>
        <w:tc>
          <w:tcPr>
            <w:tcW w:w="987" w:type="dxa"/>
            <w:shd w:val="clear" w:color="auto" w:fill="auto"/>
            <w:noWrap/>
            <w:vAlign w:val="bottom"/>
            <w:hideMark/>
          </w:tcPr>
          <w:p w14:paraId="0E8FBEAF"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Style w:val="result"/>
                <w:rFonts w:ascii="Times New Roman" w:hAnsi="Times New Roman" w:cs="Times New Roman"/>
                <w:color w:val="auto"/>
              </w:rPr>
              <w:t>0.1376</w:t>
            </w:r>
          </w:p>
        </w:tc>
        <w:tc>
          <w:tcPr>
            <w:tcW w:w="709" w:type="dxa"/>
            <w:shd w:val="clear" w:color="auto" w:fill="auto"/>
            <w:noWrap/>
            <w:vAlign w:val="bottom"/>
            <w:hideMark/>
          </w:tcPr>
          <w:p w14:paraId="3B930AF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045961F3" w14:textId="77777777" w:rsidTr="00022FDF">
        <w:trPr>
          <w:trHeight w:val="232"/>
        </w:trPr>
        <w:tc>
          <w:tcPr>
            <w:tcW w:w="1339" w:type="dxa"/>
            <w:shd w:val="clear" w:color="auto" w:fill="auto"/>
            <w:noWrap/>
            <w:vAlign w:val="bottom"/>
          </w:tcPr>
          <w:p w14:paraId="1B16EE3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Anxiety</w:t>
            </w:r>
          </w:p>
        </w:tc>
        <w:tc>
          <w:tcPr>
            <w:tcW w:w="461" w:type="dxa"/>
            <w:shd w:val="clear" w:color="auto" w:fill="auto"/>
            <w:noWrap/>
            <w:vAlign w:val="bottom"/>
          </w:tcPr>
          <w:p w14:paraId="59BD1389"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28" w:type="dxa"/>
          </w:tcPr>
          <w:p w14:paraId="45A3560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663" w:type="dxa"/>
          </w:tcPr>
          <w:p w14:paraId="2627E332" w14:textId="77777777" w:rsidR="004349FE" w:rsidRPr="00944D79" w:rsidRDefault="004349FE" w:rsidP="00022FDF">
            <w:pPr>
              <w:spacing w:after="0" w:line="240" w:lineRule="auto"/>
              <w:jc w:val="right"/>
              <w:rPr>
                <w:rStyle w:val="result"/>
                <w:rFonts w:ascii="Times New Roman" w:hAnsi="Times New Roman" w:cs="Times New Roman"/>
                <w:color w:val="auto"/>
              </w:rPr>
            </w:pPr>
            <w:r w:rsidRPr="00944D79">
              <w:rPr>
                <w:rStyle w:val="result"/>
                <w:rFonts w:ascii="Times New Roman" w:hAnsi="Times New Roman" w:cs="Times New Roman"/>
                <w:color w:val="auto"/>
              </w:rPr>
              <w:t>314</w:t>
            </w:r>
          </w:p>
        </w:tc>
        <w:tc>
          <w:tcPr>
            <w:tcW w:w="849" w:type="dxa"/>
            <w:shd w:val="clear" w:color="auto" w:fill="auto"/>
            <w:noWrap/>
            <w:vAlign w:val="center"/>
          </w:tcPr>
          <w:p w14:paraId="6343C5C9" w14:textId="77777777" w:rsidR="004349FE" w:rsidRPr="00944D79" w:rsidRDefault="004349FE" w:rsidP="00022FDF">
            <w:pPr>
              <w:spacing w:after="0" w:line="240" w:lineRule="auto"/>
              <w:jc w:val="center"/>
              <w:rPr>
                <w:rStyle w:val="result"/>
                <w:rFonts w:ascii="Times New Roman" w:hAnsi="Times New Roman" w:cs="Times New Roman"/>
                <w:color w:val="auto"/>
              </w:rPr>
            </w:pPr>
          </w:p>
        </w:tc>
        <w:tc>
          <w:tcPr>
            <w:tcW w:w="2217" w:type="dxa"/>
            <w:shd w:val="clear" w:color="auto" w:fill="auto"/>
            <w:noWrap/>
            <w:vAlign w:val="center"/>
          </w:tcPr>
          <w:p w14:paraId="3A079AF1" w14:textId="77777777" w:rsidR="004349FE" w:rsidRPr="00944D79" w:rsidRDefault="004349FE" w:rsidP="00022FDF">
            <w:pPr>
              <w:spacing w:after="0" w:line="240" w:lineRule="auto"/>
              <w:rPr>
                <w:rStyle w:val="result"/>
                <w:rFonts w:ascii="Times New Roman" w:hAnsi="Times New Roman" w:cs="Times New Roman"/>
                <w:color w:val="auto"/>
              </w:rPr>
            </w:pPr>
          </w:p>
        </w:tc>
        <w:tc>
          <w:tcPr>
            <w:tcW w:w="718" w:type="dxa"/>
            <w:shd w:val="clear" w:color="auto" w:fill="auto"/>
            <w:noWrap/>
            <w:vAlign w:val="center"/>
          </w:tcPr>
          <w:p w14:paraId="50CFF11B" w14:textId="77777777" w:rsidR="004349FE" w:rsidRPr="00944D79" w:rsidRDefault="004349FE" w:rsidP="00022FDF">
            <w:pPr>
              <w:spacing w:after="0" w:line="240" w:lineRule="auto"/>
              <w:rPr>
                <w:rStyle w:val="result"/>
                <w:rFonts w:ascii="Times New Roman" w:hAnsi="Times New Roman" w:cs="Times New Roman"/>
                <w:color w:val="auto"/>
              </w:rPr>
            </w:pPr>
          </w:p>
        </w:tc>
        <w:tc>
          <w:tcPr>
            <w:tcW w:w="990" w:type="dxa"/>
            <w:shd w:val="clear" w:color="auto" w:fill="auto"/>
            <w:noWrap/>
            <w:vAlign w:val="bottom"/>
          </w:tcPr>
          <w:p w14:paraId="546185A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bottom"/>
          </w:tcPr>
          <w:p w14:paraId="3C523B21" w14:textId="77777777" w:rsidR="004349FE" w:rsidRPr="00944D79" w:rsidRDefault="004349FE" w:rsidP="00022FDF">
            <w:pPr>
              <w:spacing w:after="0" w:line="240" w:lineRule="auto"/>
              <w:rPr>
                <w:rStyle w:val="result"/>
                <w:rFonts w:ascii="Times New Roman" w:hAnsi="Times New Roman" w:cs="Times New Roman"/>
                <w:color w:val="auto"/>
              </w:rPr>
            </w:pPr>
          </w:p>
        </w:tc>
        <w:tc>
          <w:tcPr>
            <w:tcW w:w="987" w:type="dxa"/>
            <w:shd w:val="clear" w:color="auto" w:fill="auto"/>
            <w:noWrap/>
            <w:vAlign w:val="bottom"/>
          </w:tcPr>
          <w:p w14:paraId="39B32F70" w14:textId="77777777" w:rsidR="004349FE" w:rsidRPr="00944D79" w:rsidRDefault="004349FE" w:rsidP="00022FDF">
            <w:pPr>
              <w:spacing w:after="0" w:line="240" w:lineRule="auto"/>
              <w:jc w:val="center"/>
              <w:rPr>
                <w:rStyle w:val="result"/>
                <w:rFonts w:ascii="Times New Roman" w:hAnsi="Times New Roman" w:cs="Times New Roman"/>
                <w:color w:val="auto"/>
              </w:rPr>
            </w:pPr>
          </w:p>
        </w:tc>
        <w:tc>
          <w:tcPr>
            <w:tcW w:w="709" w:type="dxa"/>
            <w:shd w:val="clear" w:color="auto" w:fill="auto"/>
            <w:noWrap/>
            <w:vAlign w:val="bottom"/>
          </w:tcPr>
          <w:p w14:paraId="2A2FBC5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227E061" w14:textId="77777777" w:rsidTr="00022FDF">
        <w:trPr>
          <w:trHeight w:val="232"/>
        </w:trPr>
        <w:tc>
          <w:tcPr>
            <w:tcW w:w="1339" w:type="dxa"/>
            <w:shd w:val="clear" w:color="auto" w:fill="auto"/>
            <w:noWrap/>
            <w:vAlign w:val="bottom"/>
          </w:tcPr>
          <w:p w14:paraId="740F62E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0D52C1B1"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3ADD619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663" w:type="dxa"/>
          </w:tcPr>
          <w:p w14:paraId="59F4CF57" w14:textId="77777777" w:rsidR="004349FE" w:rsidRPr="00944D79" w:rsidRDefault="004349FE" w:rsidP="00022FDF">
            <w:pPr>
              <w:spacing w:after="0" w:line="240" w:lineRule="auto"/>
              <w:jc w:val="right"/>
              <w:rPr>
                <w:rStyle w:val="result"/>
                <w:rFonts w:ascii="Times New Roman" w:hAnsi="Times New Roman" w:cs="Times New Roman"/>
                <w:color w:val="auto"/>
              </w:rPr>
            </w:pPr>
            <w:r w:rsidRPr="00944D79">
              <w:rPr>
                <w:rStyle w:val="result"/>
                <w:rFonts w:ascii="Times New Roman" w:hAnsi="Times New Roman" w:cs="Times New Roman"/>
                <w:color w:val="auto"/>
              </w:rPr>
              <w:t>311</w:t>
            </w:r>
          </w:p>
        </w:tc>
        <w:tc>
          <w:tcPr>
            <w:tcW w:w="849" w:type="dxa"/>
            <w:shd w:val="clear" w:color="auto" w:fill="auto"/>
            <w:noWrap/>
            <w:vAlign w:val="center"/>
          </w:tcPr>
          <w:p w14:paraId="1FC32A61" w14:textId="77777777" w:rsidR="004349FE" w:rsidRPr="00944D79" w:rsidRDefault="004349FE" w:rsidP="00022FDF">
            <w:pPr>
              <w:spacing w:after="0" w:line="240" w:lineRule="auto"/>
              <w:jc w:val="center"/>
              <w:rPr>
                <w:rStyle w:val="result"/>
                <w:rFonts w:ascii="Times New Roman" w:hAnsi="Times New Roman" w:cs="Times New Roman"/>
                <w:color w:val="auto"/>
              </w:rPr>
            </w:pPr>
            <w:r w:rsidRPr="00944D79">
              <w:rPr>
                <w:rStyle w:val="result"/>
                <w:rFonts w:ascii="Times New Roman" w:hAnsi="Times New Roman" w:cs="Times New Roman"/>
                <w:color w:val="auto"/>
              </w:rPr>
              <w:t>-3.313</w:t>
            </w:r>
          </w:p>
        </w:tc>
        <w:tc>
          <w:tcPr>
            <w:tcW w:w="2217" w:type="dxa"/>
            <w:shd w:val="clear" w:color="auto" w:fill="auto"/>
            <w:noWrap/>
            <w:vAlign w:val="center"/>
          </w:tcPr>
          <w:p w14:paraId="1D3D82B0" w14:textId="77777777" w:rsidR="004349FE" w:rsidRPr="00944D79" w:rsidRDefault="004349FE" w:rsidP="00022FDF">
            <w:pPr>
              <w:spacing w:after="0" w:line="240" w:lineRule="auto"/>
              <w:rPr>
                <w:rStyle w:val="result"/>
                <w:rFonts w:ascii="Times New Roman" w:hAnsi="Times New Roman" w:cs="Times New Roman"/>
                <w:color w:val="auto"/>
              </w:rPr>
            </w:pPr>
            <w:r w:rsidRPr="00944D79">
              <w:rPr>
                <w:rStyle w:val="result"/>
                <w:rFonts w:ascii="Times New Roman" w:hAnsi="Times New Roman" w:cs="Times New Roman"/>
                <w:color w:val="auto"/>
              </w:rPr>
              <w:t>&lt;0.001(-4.78 to -1.84)</w:t>
            </w:r>
          </w:p>
        </w:tc>
        <w:tc>
          <w:tcPr>
            <w:tcW w:w="718" w:type="dxa"/>
            <w:shd w:val="clear" w:color="auto" w:fill="auto"/>
            <w:noWrap/>
            <w:vAlign w:val="center"/>
          </w:tcPr>
          <w:p w14:paraId="5BCB5D4C" w14:textId="77777777" w:rsidR="004349FE" w:rsidRPr="00944D79" w:rsidRDefault="004349FE" w:rsidP="00022FDF">
            <w:pPr>
              <w:spacing w:after="0" w:line="240" w:lineRule="auto"/>
              <w:rPr>
                <w:rStyle w:val="result"/>
                <w:rFonts w:ascii="Times New Roman" w:hAnsi="Times New Roman" w:cs="Times New Roman"/>
                <w:color w:val="auto"/>
              </w:rPr>
            </w:pPr>
            <w:r w:rsidRPr="00944D79">
              <w:rPr>
                <w:rStyle w:val="result"/>
                <w:rFonts w:ascii="Times New Roman" w:hAnsi="Times New Roman" w:cs="Times New Roman"/>
                <w:color w:val="auto"/>
              </w:rPr>
              <w:t>97.78</w:t>
            </w:r>
          </w:p>
        </w:tc>
        <w:tc>
          <w:tcPr>
            <w:tcW w:w="990" w:type="dxa"/>
            <w:shd w:val="clear" w:color="auto" w:fill="auto"/>
            <w:noWrap/>
            <w:vAlign w:val="bottom"/>
          </w:tcPr>
          <w:p w14:paraId="23C711C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rPr>
              <w:t>&lt; 0.0001</w:t>
            </w:r>
          </w:p>
        </w:tc>
        <w:tc>
          <w:tcPr>
            <w:tcW w:w="830" w:type="dxa"/>
            <w:shd w:val="clear" w:color="auto" w:fill="auto"/>
            <w:noWrap/>
            <w:vAlign w:val="bottom"/>
          </w:tcPr>
          <w:p w14:paraId="270147EC" w14:textId="77777777" w:rsidR="004349FE" w:rsidRPr="00944D79" w:rsidRDefault="004349FE" w:rsidP="00022FDF">
            <w:pPr>
              <w:spacing w:after="0" w:line="240" w:lineRule="auto"/>
              <w:rPr>
                <w:rStyle w:val="result"/>
                <w:rFonts w:ascii="Times New Roman" w:hAnsi="Times New Roman" w:cs="Times New Roman"/>
                <w:color w:val="auto"/>
              </w:rPr>
            </w:pPr>
            <w:r w:rsidRPr="00944D79">
              <w:rPr>
                <w:rStyle w:val="result"/>
                <w:rFonts w:ascii="Times New Roman" w:hAnsi="Times New Roman" w:cs="Times New Roman"/>
                <w:color w:val="auto"/>
              </w:rPr>
              <w:t>0.0012</w:t>
            </w:r>
          </w:p>
        </w:tc>
        <w:tc>
          <w:tcPr>
            <w:tcW w:w="987" w:type="dxa"/>
            <w:shd w:val="clear" w:color="auto" w:fill="auto"/>
            <w:noWrap/>
            <w:vAlign w:val="bottom"/>
          </w:tcPr>
          <w:p w14:paraId="7730F9A7" w14:textId="77777777" w:rsidR="004349FE" w:rsidRPr="00944D79" w:rsidRDefault="004349FE" w:rsidP="00022FDF">
            <w:pPr>
              <w:spacing w:after="0" w:line="240" w:lineRule="auto"/>
              <w:jc w:val="center"/>
              <w:rPr>
                <w:rStyle w:val="result"/>
                <w:rFonts w:ascii="Times New Roman" w:hAnsi="Times New Roman" w:cs="Times New Roman"/>
                <w:color w:val="auto"/>
              </w:rPr>
            </w:pPr>
            <w:r w:rsidRPr="00944D79">
              <w:rPr>
                <w:rStyle w:val="result"/>
                <w:rFonts w:ascii="Times New Roman" w:hAnsi="Times New Roman" w:cs="Times New Roman"/>
                <w:color w:val="auto"/>
              </w:rPr>
              <w:t>0.0260</w:t>
            </w:r>
          </w:p>
        </w:tc>
        <w:tc>
          <w:tcPr>
            <w:tcW w:w="709" w:type="dxa"/>
            <w:shd w:val="clear" w:color="auto" w:fill="auto"/>
            <w:noWrap/>
            <w:vAlign w:val="bottom"/>
          </w:tcPr>
          <w:p w14:paraId="2CE6827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bl>
    <w:p w14:paraId="6ED7B836" w14:textId="77777777" w:rsidR="004349FE" w:rsidRPr="00944D79" w:rsidRDefault="004349FE" w:rsidP="004349FE">
      <w:pPr>
        <w:tabs>
          <w:tab w:val="left" w:pos="1404"/>
        </w:tabs>
        <w:rPr>
          <w:rFonts w:ascii="Times New Roman" w:hAnsi="Times New Roman" w:cs="Times New Roman"/>
        </w:rPr>
      </w:pPr>
      <w:r w:rsidRPr="00944D79">
        <w:rPr>
          <w:rFonts w:ascii="Times New Roman" w:hAnsi="Times New Roman" w:cs="Times New Roman"/>
        </w:rPr>
        <w:tab/>
      </w:r>
    </w:p>
    <w:p w14:paraId="459C343E" w14:textId="77777777" w:rsidR="004349FE" w:rsidRPr="00944D79" w:rsidRDefault="004349FE" w:rsidP="004349FE">
      <w:pPr>
        <w:autoSpaceDE w:val="0"/>
        <w:autoSpaceDN w:val="0"/>
        <w:adjustRightInd w:val="0"/>
        <w:spacing w:after="0" w:line="360" w:lineRule="auto"/>
        <w:jc w:val="both"/>
        <w:rPr>
          <w:rFonts w:ascii="Times New Roman" w:eastAsia="Times New Roman" w:hAnsi="Times New Roman" w:cs="Times New Roman"/>
          <w:b/>
          <w:color w:val="000000" w:themeColor="text1"/>
          <w:sz w:val="20"/>
          <w:szCs w:val="20"/>
        </w:rPr>
      </w:pPr>
    </w:p>
    <w:p w14:paraId="7A29D034"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br/>
      </w:r>
    </w:p>
    <w:p w14:paraId="7EC5F4AD"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b/>
          <w:color w:val="000000" w:themeColor="text1"/>
          <w:sz w:val="20"/>
          <w:szCs w:val="20"/>
        </w:rPr>
      </w:pPr>
    </w:p>
    <w:p w14:paraId="5A786D38"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b/>
          <w:color w:val="000000" w:themeColor="text1"/>
          <w:sz w:val="20"/>
          <w:szCs w:val="20"/>
        </w:rPr>
      </w:pPr>
    </w:p>
    <w:p w14:paraId="01082F27" w14:textId="58106AEE" w:rsidR="004349FE" w:rsidRPr="00944D79" w:rsidRDefault="00A336EE" w:rsidP="004349FE">
      <w:pPr>
        <w:autoSpaceDE w:val="0"/>
        <w:autoSpaceDN w:val="0"/>
        <w:adjustRightInd w:val="0"/>
        <w:spacing w:after="0" w:line="360" w:lineRule="auto"/>
        <w:jc w:val="both"/>
        <w:rPr>
          <w:rFonts w:ascii="Times New Roman" w:hAnsi="Times New Roman" w:cs="Times New Roman"/>
          <w:b/>
          <w:color w:val="000000" w:themeColor="text1"/>
          <w:sz w:val="18"/>
          <w:szCs w:val="18"/>
        </w:rPr>
      </w:pPr>
      <w:r w:rsidRPr="00944D79">
        <w:rPr>
          <w:rFonts w:ascii="Times New Roman" w:eastAsia="Times New Roman" w:hAnsi="Times New Roman" w:cs="Times New Roman"/>
          <w:b/>
          <w:color w:val="000000" w:themeColor="text1"/>
          <w:sz w:val="20"/>
          <w:szCs w:val="20"/>
        </w:rPr>
        <w:t>Table 7</w:t>
      </w:r>
      <w:r w:rsidR="004349FE" w:rsidRPr="00944D79">
        <w:rPr>
          <w:rFonts w:ascii="Times New Roman" w:eastAsia="Times New Roman" w:hAnsi="Times New Roman" w:cs="Times New Roman"/>
          <w:b/>
          <w:color w:val="000000" w:themeColor="text1"/>
          <w:sz w:val="20"/>
          <w:szCs w:val="20"/>
        </w:rPr>
        <w:t xml:space="preserve">. Sub-group meta-analysis of the physical domain by year of publication, type of cancer and by model of psychosocial intervention before the intervention </w:t>
      </w:r>
    </w:p>
    <w:tbl>
      <w:tblPr>
        <w:tblW w:w="1130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461"/>
        <w:gridCol w:w="828"/>
        <w:gridCol w:w="850"/>
        <w:gridCol w:w="892"/>
        <w:gridCol w:w="2226"/>
        <w:gridCol w:w="833"/>
        <w:gridCol w:w="766"/>
        <w:gridCol w:w="1194"/>
        <w:gridCol w:w="916"/>
        <w:gridCol w:w="851"/>
      </w:tblGrid>
      <w:tr w:rsidR="004349FE" w:rsidRPr="00944D79" w14:paraId="5CC1B2DC" w14:textId="77777777" w:rsidTr="00022FDF">
        <w:trPr>
          <w:trHeight w:val="242"/>
        </w:trPr>
        <w:tc>
          <w:tcPr>
            <w:tcW w:w="1483" w:type="dxa"/>
            <w:shd w:val="clear" w:color="auto" w:fill="auto"/>
            <w:noWrap/>
            <w:vAlign w:val="bottom"/>
            <w:hideMark/>
          </w:tcPr>
          <w:p w14:paraId="320593B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w:t>
            </w:r>
          </w:p>
        </w:tc>
        <w:tc>
          <w:tcPr>
            <w:tcW w:w="461" w:type="dxa"/>
            <w:shd w:val="clear" w:color="auto" w:fill="auto"/>
            <w:noWrap/>
            <w:vAlign w:val="center"/>
            <w:hideMark/>
          </w:tcPr>
          <w:p w14:paraId="1B004480"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w:t>
            </w:r>
          </w:p>
        </w:tc>
        <w:tc>
          <w:tcPr>
            <w:tcW w:w="828" w:type="dxa"/>
          </w:tcPr>
          <w:p w14:paraId="745094E3"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50" w:type="dxa"/>
          </w:tcPr>
          <w:p w14:paraId="526CBB5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92" w:type="dxa"/>
            <w:shd w:val="clear" w:color="auto" w:fill="auto"/>
            <w:noWrap/>
            <w:vAlign w:val="center"/>
            <w:hideMark/>
          </w:tcPr>
          <w:p w14:paraId="305CE0C9"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w:t>
            </w:r>
          </w:p>
        </w:tc>
        <w:tc>
          <w:tcPr>
            <w:tcW w:w="2226" w:type="dxa"/>
            <w:shd w:val="clear" w:color="auto" w:fill="auto"/>
            <w:noWrap/>
            <w:vAlign w:val="center"/>
            <w:hideMark/>
          </w:tcPr>
          <w:p w14:paraId="76285E7A"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xml:space="preserve">Analysis </w:t>
            </w:r>
          </w:p>
        </w:tc>
        <w:tc>
          <w:tcPr>
            <w:tcW w:w="1599" w:type="dxa"/>
            <w:gridSpan w:val="2"/>
            <w:shd w:val="clear" w:color="auto" w:fill="auto"/>
            <w:noWrap/>
            <w:vAlign w:val="center"/>
            <w:hideMark/>
          </w:tcPr>
          <w:p w14:paraId="05BD57E6"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xml:space="preserve">Heterogeneity </w:t>
            </w:r>
          </w:p>
        </w:tc>
        <w:tc>
          <w:tcPr>
            <w:tcW w:w="1194" w:type="dxa"/>
            <w:shd w:val="clear" w:color="auto" w:fill="auto"/>
            <w:noWrap/>
            <w:vAlign w:val="center"/>
            <w:hideMark/>
          </w:tcPr>
          <w:p w14:paraId="4BE1C37C"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Publication Bias</w:t>
            </w:r>
          </w:p>
        </w:tc>
        <w:tc>
          <w:tcPr>
            <w:tcW w:w="916" w:type="dxa"/>
            <w:shd w:val="clear" w:color="auto" w:fill="auto"/>
            <w:noWrap/>
            <w:vAlign w:val="center"/>
            <w:hideMark/>
          </w:tcPr>
          <w:p w14:paraId="2F1536FA"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w:t>
            </w:r>
          </w:p>
        </w:tc>
        <w:tc>
          <w:tcPr>
            <w:tcW w:w="851" w:type="dxa"/>
            <w:shd w:val="clear" w:color="auto" w:fill="auto"/>
            <w:noWrap/>
            <w:vAlign w:val="bottom"/>
            <w:hideMark/>
          </w:tcPr>
          <w:p w14:paraId="5BEAE0D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w:t>
            </w:r>
          </w:p>
        </w:tc>
      </w:tr>
      <w:tr w:rsidR="004349FE" w:rsidRPr="00944D79" w14:paraId="13CAAEB9" w14:textId="77777777" w:rsidTr="00022FDF">
        <w:trPr>
          <w:trHeight w:val="436"/>
        </w:trPr>
        <w:tc>
          <w:tcPr>
            <w:tcW w:w="1483" w:type="dxa"/>
            <w:shd w:val="clear" w:color="auto" w:fill="auto"/>
            <w:noWrap/>
            <w:vAlign w:val="center"/>
            <w:hideMark/>
          </w:tcPr>
          <w:p w14:paraId="0DF798B0"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xml:space="preserve">Variable </w:t>
            </w:r>
          </w:p>
        </w:tc>
        <w:tc>
          <w:tcPr>
            <w:tcW w:w="461" w:type="dxa"/>
            <w:shd w:val="clear" w:color="auto" w:fill="auto"/>
            <w:noWrap/>
            <w:vAlign w:val="center"/>
            <w:hideMark/>
          </w:tcPr>
          <w:p w14:paraId="6EA94797"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No</w:t>
            </w:r>
          </w:p>
        </w:tc>
        <w:tc>
          <w:tcPr>
            <w:tcW w:w="828" w:type="dxa"/>
          </w:tcPr>
          <w:p w14:paraId="6F2C59C6"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850" w:type="dxa"/>
          </w:tcPr>
          <w:p w14:paraId="137CECC1"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Sample</w:t>
            </w:r>
          </w:p>
        </w:tc>
        <w:tc>
          <w:tcPr>
            <w:tcW w:w="892" w:type="dxa"/>
            <w:shd w:val="clear" w:color="auto" w:fill="auto"/>
            <w:noWrap/>
            <w:vAlign w:val="center"/>
            <w:hideMark/>
          </w:tcPr>
          <w:p w14:paraId="3A936A47"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SMD</w:t>
            </w:r>
          </w:p>
        </w:tc>
        <w:tc>
          <w:tcPr>
            <w:tcW w:w="2226" w:type="dxa"/>
            <w:shd w:val="clear" w:color="auto" w:fill="auto"/>
            <w:vAlign w:val="center"/>
            <w:hideMark/>
          </w:tcPr>
          <w:p w14:paraId="4460E82E"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P value (95%CI)</w:t>
            </w:r>
          </w:p>
        </w:tc>
        <w:tc>
          <w:tcPr>
            <w:tcW w:w="833" w:type="dxa"/>
            <w:shd w:val="clear" w:color="auto" w:fill="auto"/>
            <w:noWrap/>
            <w:vAlign w:val="center"/>
            <w:hideMark/>
          </w:tcPr>
          <w:p w14:paraId="54B80400"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I</w:t>
            </w:r>
            <w:r w:rsidRPr="00944D79">
              <w:rPr>
                <w:rFonts w:ascii="Times New Roman" w:eastAsia="Times New Roman" w:hAnsi="Times New Roman" w:cs="Times New Roman"/>
                <w:b/>
                <w:color w:val="000000" w:themeColor="text1"/>
                <w:sz w:val="20"/>
                <w:szCs w:val="20"/>
                <w:vertAlign w:val="superscript"/>
              </w:rPr>
              <w:t xml:space="preserve">2 </w:t>
            </w:r>
            <w:r w:rsidRPr="00944D79">
              <w:rPr>
                <w:rFonts w:ascii="Times New Roman" w:eastAsia="Times New Roman" w:hAnsi="Times New Roman" w:cs="Times New Roman"/>
                <w:b/>
                <w:color w:val="000000" w:themeColor="text1"/>
                <w:sz w:val="20"/>
                <w:szCs w:val="20"/>
              </w:rPr>
              <w:t>(%)</w:t>
            </w:r>
          </w:p>
        </w:tc>
        <w:tc>
          <w:tcPr>
            <w:tcW w:w="766" w:type="dxa"/>
            <w:shd w:val="clear" w:color="auto" w:fill="auto"/>
            <w:noWrap/>
            <w:vAlign w:val="center"/>
            <w:hideMark/>
          </w:tcPr>
          <w:p w14:paraId="327E654B"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xml:space="preserve">P </w:t>
            </w:r>
            <w:r w:rsidRPr="00944D79">
              <w:rPr>
                <w:rFonts w:ascii="Times New Roman" w:eastAsia="Times New Roman" w:hAnsi="Times New Roman" w:cs="Times New Roman"/>
                <w:b/>
                <w:color w:val="000000" w:themeColor="text1"/>
                <w:sz w:val="20"/>
                <w:szCs w:val="20"/>
                <w:vertAlign w:val="subscript"/>
              </w:rPr>
              <w:t>het</w:t>
            </w:r>
          </w:p>
        </w:tc>
        <w:tc>
          <w:tcPr>
            <w:tcW w:w="1194" w:type="dxa"/>
            <w:shd w:val="clear" w:color="auto" w:fill="auto"/>
            <w:noWrap/>
            <w:vAlign w:val="center"/>
            <w:hideMark/>
          </w:tcPr>
          <w:p w14:paraId="3600BA4D"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Begg's test</w:t>
            </w:r>
          </w:p>
        </w:tc>
        <w:tc>
          <w:tcPr>
            <w:tcW w:w="916" w:type="dxa"/>
            <w:shd w:val="clear" w:color="auto" w:fill="auto"/>
            <w:noWrap/>
            <w:vAlign w:val="center"/>
            <w:hideMark/>
          </w:tcPr>
          <w:p w14:paraId="54F7DD76"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Egger's test</w:t>
            </w:r>
          </w:p>
        </w:tc>
        <w:tc>
          <w:tcPr>
            <w:tcW w:w="851" w:type="dxa"/>
            <w:shd w:val="clear" w:color="auto" w:fill="auto"/>
            <w:noWrap/>
            <w:vAlign w:val="center"/>
            <w:hideMark/>
          </w:tcPr>
          <w:p w14:paraId="43F7C844"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Model</w:t>
            </w:r>
          </w:p>
        </w:tc>
      </w:tr>
      <w:tr w:rsidR="004349FE" w:rsidRPr="00944D79" w14:paraId="1C2A6A9F" w14:textId="77777777" w:rsidTr="00022FDF">
        <w:trPr>
          <w:trHeight w:val="436"/>
        </w:trPr>
        <w:tc>
          <w:tcPr>
            <w:tcW w:w="1483" w:type="dxa"/>
            <w:shd w:val="clear" w:color="auto" w:fill="auto"/>
            <w:noWrap/>
            <w:vAlign w:val="center"/>
          </w:tcPr>
          <w:p w14:paraId="619DB6C3"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xml:space="preserve">Year of publication </w:t>
            </w:r>
          </w:p>
        </w:tc>
        <w:tc>
          <w:tcPr>
            <w:tcW w:w="461" w:type="dxa"/>
            <w:shd w:val="clear" w:color="auto" w:fill="auto"/>
            <w:noWrap/>
            <w:vAlign w:val="center"/>
          </w:tcPr>
          <w:p w14:paraId="7A794295"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828" w:type="dxa"/>
          </w:tcPr>
          <w:p w14:paraId="18FC55FA"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850" w:type="dxa"/>
          </w:tcPr>
          <w:p w14:paraId="237B1770"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892" w:type="dxa"/>
            <w:shd w:val="clear" w:color="auto" w:fill="auto"/>
            <w:noWrap/>
            <w:vAlign w:val="center"/>
          </w:tcPr>
          <w:p w14:paraId="443EDF55"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2226" w:type="dxa"/>
            <w:shd w:val="clear" w:color="auto" w:fill="auto"/>
            <w:vAlign w:val="center"/>
          </w:tcPr>
          <w:p w14:paraId="3B0A89D5"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833" w:type="dxa"/>
            <w:shd w:val="clear" w:color="auto" w:fill="auto"/>
            <w:noWrap/>
            <w:vAlign w:val="center"/>
          </w:tcPr>
          <w:p w14:paraId="1E5694EF"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766" w:type="dxa"/>
            <w:shd w:val="clear" w:color="auto" w:fill="auto"/>
            <w:noWrap/>
            <w:vAlign w:val="center"/>
          </w:tcPr>
          <w:p w14:paraId="7A9C6585"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c>
          <w:tcPr>
            <w:tcW w:w="1194" w:type="dxa"/>
            <w:shd w:val="clear" w:color="auto" w:fill="auto"/>
            <w:noWrap/>
            <w:vAlign w:val="center"/>
          </w:tcPr>
          <w:p w14:paraId="5CEF9135"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p>
        </w:tc>
        <w:tc>
          <w:tcPr>
            <w:tcW w:w="916" w:type="dxa"/>
            <w:shd w:val="clear" w:color="auto" w:fill="auto"/>
            <w:noWrap/>
            <w:vAlign w:val="center"/>
          </w:tcPr>
          <w:p w14:paraId="6DA27BB0" w14:textId="77777777" w:rsidR="004349FE" w:rsidRPr="00944D79" w:rsidRDefault="004349FE" w:rsidP="00022FDF">
            <w:pPr>
              <w:spacing w:after="0" w:line="240" w:lineRule="auto"/>
              <w:jc w:val="center"/>
              <w:rPr>
                <w:rFonts w:ascii="Times New Roman" w:eastAsia="Times New Roman" w:hAnsi="Times New Roman" w:cs="Times New Roman"/>
                <w:b/>
                <w:color w:val="000000" w:themeColor="text1"/>
                <w:sz w:val="20"/>
                <w:szCs w:val="20"/>
              </w:rPr>
            </w:pPr>
          </w:p>
        </w:tc>
        <w:tc>
          <w:tcPr>
            <w:tcW w:w="851" w:type="dxa"/>
            <w:shd w:val="clear" w:color="auto" w:fill="auto"/>
            <w:noWrap/>
            <w:vAlign w:val="center"/>
          </w:tcPr>
          <w:p w14:paraId="0D6FFC30"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p>
        </w:tc>
      </w:tr>
      <w:tr w:rsidR="004349FE" w:rsidRPr="00944D79" w14:paraId="1959F88F" w14:textId="77777777" w:rsidTr="00022FDF">
        <w:trPr>
          <w:trHeight w:val="232"/>
        </w:trPr>
        <w:tc>
          <w:tcPr>
            <w:tcW w:w="1483" w:type="dxa"/>
            <w:shd w:val="clear" w:color="auto" w:fill="auto"/>
            <w:noWrap/>
            <w:vAlign w:val="bottom"/>
            <w:hideMark/>
          </w:tcPr>
          <w:p w14:paraId="22491D8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2002-2016</w:t>
            </w:r>
          </w:p>
        </w:tc>
        <w:tc>
          <w:tcPr>
            <w:tcW w:w="461" w:type="dxa"/>
            <w:shd w:val="clear" w:color="auto" w:fill="auto"/>
            <w:noWrap/>
            <w:vAlign w:val="bottom"/>
            <w:hideMark/>
          </w:tcPr>
          <w:p w14:paraId="69FF37C8"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3</w:t>
            </w:r>
          </w:p>
        </w:tc>
        <w:tc>
          <w:tcPr>
            <w:tcW w:w="828" w:type="dxa"/>
          </w:tcPr>
          <w:p w14:paraId="7F0BEF2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Int</w:t>
            </w:r>
          </w:p>
        </w:tc>
        <w:tc>
          <w:tcPr>
            <w:tcW w:w="850" w:type="dxa"/>
          </w:tcPr>
          <w:p w14:paraId="07E1F8B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100</w:t>
            </w:r>
          </w:p>
        </w:tc>
        <w:tc>
          <w:tcPr>
            <w:tcW w:w="892" w:type="dxa"/>
            <w:shd w:val="clear" w:color="auto" w:fill="auto"/>
            <w:noWrap/>
            <w:vAlign w:val="center"/>
            <w:hideMark/>
          </w:tcPr>
          <w:p w14:paraId="03106193"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2226" w:type="dxa"/>
            <w:shd w:val="clear" w:color="auto" w:fill="auto"/>
            <w:noWrap/>
            <w:vAlign w:val="center"/>
            <w:hideMark/>
          </w:tcPr>
          <w:p w14:paraId="267C01F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center"/>
            <w:hideMark/>
          </w:tcPr>
          <w:p w14:paraId="7E6552F3"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hideMark/>
          </w:tcPr>
          <w:p w14:paraId="102C37C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1194" w:type="dxa"/>
            <w:shd w:val="clear" w:color="auto" w:fill="auto"/>
            <w:noWrap/>
            <w:vAlign w:val="bottom"/>
            <w:hideMark/>
          </w:tcPr>
          <w:p w14:paraId="0B649EB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916" w:type="dxa"/>
            <w:shd w:val="clear" w:color="auto" w:fill="auto"/>
            <w:noWrap/>
            <w:vAlign w:val="bottom"/>
            <w:hideMark/>
          </w:tcPr>
          <w:p w14:paraId="2E2AA382"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51" w:type="dxa"/>
            <w:shd w:val="clear" w:color="auto" w:fill="auto"/>
            <w:noWrap/>
            <w:vAlign w:val="bottom"/>
            <w:hideMark/>
          </w:tcPr>
          <w:p w14:paraId="34CF8CD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0F5CFE9C" w14:textId="77777777" w:rsidTr="00022FDF">
        <w:trPr>
          <w:trHeight w:val="232"/>
        </w:trPr>
        <w:tc>
          <w:tcPr>
            <w:tcW w:w="1483" w:type="dxa"/>
            <w:shd w:val="clear" w:color="auto" w:fill="auto"/>
            <w:noWrap/>
            <w:vAlign w:val="bottom"/>
          </w:tcPr>
          <w:p w14:paraId="2BA1362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62A661F5"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2408E94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04E9B9D0"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96</w:t>
            </w:r>
          </w:p>
        </w:tc>
        <w:tc>
          <w:tcPr>
            <w:tcW w:w="892" w:type="dxa"/>
            <w:shd w:val="clear" w:color="auto" w:fill="auto"/>
            <w:noWrap/>
            <w:vAlign w:val="center"/>
          </w:tcPr>
          <w:p w14:paraId="158A0774"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-0.0492</w:t>
            </w:r>
          </w:p>
        </w:tc>
        <w:tc>
          <w:tcPr>
            <w:tcW w:w="2226" w:type="dxa"/>
            <w:shd w:val="clear" w:color="auto" w:fill="auto"/>
            <w:noWrap/>
            <w:vAlign w:val="center"/>
          </w:tcPr>
          <w:p w14:paraId="6B4CAB07" w14:textId="77777777" w:rsidR="004349FE" w:rsidRPr="00944D79" w:rsidRDefault="004349FE" w:rsidP="00022FDF">
            <w:pPr>
              <w:spacing w:after="0" w:line="240" w:lineRule="auto"/>
              <w:rPr>
                <w:rStyle w:val="result"/>
                <w:rFonts w:ascii="Times New Roman" w:hAnsi="Times New Roman" w:cs="Times New Roman"/>
                <w:color w:val="000000" w:themeColor="text1"/>
                <w:sz w:val="20"/>
                <w:szCs w:val="20"/>
              </w:rPr>
            </w:pPr>
            <w:r w:rsidRPr="00944D79">
              <w:rPr>
                <w:rStyle w:val="result"/>
                <w:rFonts w:ascii="Times New Roman" w:hAnsi="Times New Roman" w:cs="Times New Roman"/>
                <w:color w:val="000000" w:themeColor="text1"/>
                <w:sz w:val="20"/>
                <w:szCs w:val="20"/>
              </w:rPr>
              <w:t>0.728(</w:t>
            </w:r>
            <w:r w:rsidRPr="00944D79">
              <w:rPr>
                <w:rFonts w:ascii="Times New Roman" w:hAnsi="Times New Roman" w:cs="Times New Roman"/>
                <w:color w:val="000000" w:themeColor="text1"/>
                <w:sz w:val="20"/>
                <w:szCs w:val="20"/>
              </w:rPr>
              <w:t>-0.328 to 0.230</w:t>
            </w:r>
            <w:r w:rsidRPr="00944D79">
              <w:rPr>
                <w:rStyle w:val="result"/>
                <w:rFonts w:ascii="Times New Roman" w:hAnsi="Times New Roman" w:cs="Times New Roman"/>
                <w:color w:val="000000" w:themeColor="text1"/>
                <w:sz w:val="20"/>
                <w:szCs w:val="20"/>
              </w:rPr>
              <w:t>)</w:t>
            </w:r>
          </w:p>
        </w:tc>
        <w:tc>
          <w:tcPr>
            <w:tcW w:w="833" w:type="dxa"/>
            <w:shd w:val="clear" w:color="auto" w:fill="auto"/>
            <w:noWrap/>
            <w:vAlign w:val="center"/>
          </w:tcPr>
          <w:p w14:paraId="774A2D17"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0.00</w:t>
            </w:r>
          </w:p>
        </w:tc>
        <w:tc>
          <w:tcPr>
            <w:tcW w:w="766" w:type="dxa"/>
            <w:shd w:val="clear" w:color="auto" w:fill="auto"/>
            <w:noWrap/>
            <w:vAlign w:val="bottom"/>
          </w:tcPr>
          <w:p w14:paraId="73B0CDCE"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0.7272</w:t>
            </w:r>
          </w:p>
        </w:tc>
        <w:tc>
          <w:tcPr>
            <w:tcW w:w="1194" w:type="dxa"/>
            <w:shd w:val="clear" w:color="auto" w:fill="auto"/>
            <w:noWrap/>
            <w:vAlign w:val="bottom"/>
          </w:tcPr>
          <w:p w14:paraId="60D43AD1"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0.4502</w:t>
            </w:r>
          </w:p>
        </w:tc>
        <w:tc>
          <w:tcPr>
            <w:tcW w:w="916" w:type="dxa"/>
            <w:shd w:val="clear" w:color="auto" w:fill="auto"/>
            <w:noWrap/>
            <w:vAlign w:val="bottom"/>
          </w:tcPr>
          <w:p w14:paraId="48E13BD1"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0.6015</w:t>
            </w:r>
          </w:p>
        </w:tc>
        <w:tc>
          <w:tcPr>
            <w:tcW w:w="851" w:type="dxa"/>
            <w:shd w:val="clear" w:color="auto" w:fill="auto"/>
            <w:noWrap/>
            <w:vAlign w:val="bottom"/>
          </w:tcPr>
          <w:p w14:paraId="03C09D3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r w:rsidR="004349FE" w:rsidRPr="00944D79" w14:paraId="077AF869" w14:textId="77777777" w:rsidTr="00022FDF">
        <w:trPr>
          <w:trHeight w:val="232"/>
        </w:trPr>
        <w:tc>
          <w:tcPr>
            <w:tcW w:w="1483" w:type="dxa"/>
            <w:shd w:val="clear" w:color="auto" w:fill="auto"/>
            <w:noWrap/>
            <w:vAlign w:val="bottom"/>
          </w:tcPr>
          <w:p w14:paraId="7DA06B27"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0E3BB81F"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241347F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50" w:type="dxa"/>
          </w:tcPr>
          <w:p w14:paraId="12BCAC3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92" w:type="dxa"/>
            <w:shd w:val="clear" w:color="auto" w:fill="auto"/>
            <w:noWrap/>
            <w:vAlign w:val="center"/>
          </w:tcPr>
          <w:p w14:paraId="6B28945F"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p>
        </w:tc>
        <w:tc>
          <w:tcPr>
            <w:tcW w:w="2226" w:type="dxa"/>
            <w:shd w:val="clear" w:color="auto" w:fill="auto"/>
            <w:noWrap/>
            <w:vAlign w:val="center"/>
          </w:tcPr>
          <w:p w14:paraId="0ED0F627" w14:textId="77777777" w:rsidR="004349FE" w:rsidRPr="00944D79" w:rsidRDefault="004349FE" w:rsidP="00022FDF">
            <w:pPr>
              <w:spacing w:after="0" w:line="240" w:lineRule="auto"/>
              <w:rPr>
                <w:rStyle w:val="result"/>
                <w:rFonts w:ascii="Times New Roman" w:hAnsi="Times New Roman" w:cs="Times New Roman"/>
                <w:color w:val="000000" w:themeColor="text1"/>
                <w:sz w:val="20"/>
                <w:szCs w:val="20"/>
              </w:rPr>
            </w:pPr>
          </w:p>
        </w:tc>
        <w:tc>
          <w:tcPr>
            <w:tcW w:w="833" w:type="dxa"/>
            <w:shd w:val="clear" w:color="auto" w:fill="auto"/>
            <w:noWrap/>
            <w:vAlign w:val="center"/>
          </w:tcPr>
          <w:p w14:paraId="017FF08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243BA4B8"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1194" w:type="dxa"/>
            <w:shd w:val="clear" w:color="auto" w:fill="auto"/>
            <w:noWrap/>
            <w:vAlign w:val="bottom"/>
          </w:tcPr>
          <w:p w14:paraId="1F2ADE5E"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916" w:type="dxa"/>
            <w:shd w:val="clear" w:color="auto" w:fill="auto"/>
            <w:noWrap/>
            <w:vAlign w:val="bottom"/>
          </w:tcPr>
          <w:p w14:paraId="4AA191FA"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p>
        </w:tc>
        <w:tc>
          <w:tcPr>
            <w:tcW w:w="851" w:type="dxa"/>
            <w:shd w:val="clear" w:color="auto" w:fill="auto"/>
            <w:noWrap/>
            <w:vAlign w:val="bottom"/>
          </w:tcPr>
          <w:p w14:paraId="336A138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3CD4EC13" w14:textId="77777777" w:rsidTr="00022FDF">
        <w:trPr>
          <w:trHeight w:val="232"/>
        </w:trPr>
        <w:tc>
          <w:tcPr>
            <w:tcW w:w="1483" w:type="dxa"/>
            <w:shd w:val="clear" w:color="auto" w:fill="auto"/>
            <w:noWrap/>
            <w:vAlign w:val="bottom"/>
          </w:tcPr>
          <w:p w14:paraId="13987EA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2017-2023</w:t>
            </w:r>
          </w:p>
        </w:tc>
        <w:tc>
          <w:tcPr>
            <w:tcW w:w="461" w:type="dxa"/>
            <w:shd w:val="clear" w:color="auto" w:fill="auto"/>
            <w:noWrap/>
            <w:vAlign w:val="bottom"/>
          </w:tcPr>
          <w:p w14:paraId="5C3EBFF4"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8</w:t>
            </w:r>
            <w:r w:rsidRPr="00944D79">
              <w:rPr>
                <w:rFonts w:ascii="Times New Roman" w:eastAsia="Times New Roman" w:hAnsi="Times New Roman" w:cs="Times New Roman"/>
                <w:color w:val="000000" w:themeColor="text1"/>
                <w:sz w:val="16"/>
                <w:szCs w:val="16"/>
              </w:rPr>
              <w:t xml:space="preserve"> </w:t>
            </w:r>
          </w:p>
        </w:tc>
        <w:tc>
          <w:tcPr>
            <w:tcW w:w="828" w:type="dxa"/>
          </w:tcPr>
          <w:p w14:paraId="6E56C8D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Int</w:t>
            </w:r>
          </w:p>
        </w:tc>
        <w:tc>
          <w:tcPr>
            <w:tcW w:w="850" w:type="dxa"/>
          </w:tcPr>
          <w:p w14:paraId="12638160"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312</w:t>
            </w:r>
          </w:p>
        </w:tc>
        <w:tc>
          <w:tcPr>
            <w:tcW w:w="892" w:type="dxa"/>
            <w:shd w:val="clear" w:color="auto" w:fill="auto"/>
            <w:noWrap/>
            <w:vAlign w:val="center"/>
          </w:tcPr>
          <w:p w14:paraId="0E670C3B"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2226" w:type="dxa"/>
            <w:shd w:val="clear" w:color="auto" w:fill="auto"/>
            <w:noWrap/>
            <w:vAlign w:val="center"/>
          </w:tcPr>
          <w:p w14:paraId="224CEA6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center"/>
          </w:tcPr>
          <w:p w14:paraId="7BCA643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1E744FA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1194" w:type="dxa"/>
            <w:shd w:val="clear" w:color="auto" w:fill="auto"/>
            <w:noWrap/>
            <w:vAlign w:val="bottom"/>
          </w:tcPr>
          <w:p w14:paraId="6F217FA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916" w:type="dxa"/>
            <w:shd w:val="clear" w:color="auto" w:fill="auto"/>
            <w:noWrap/>
            <w:vAlign w:val="bottom"/>
          </w:tcPr>
          <w:p w14:paraId="732C1C43"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51" w:type="dxa"/>
            <w:shd w:val="clear" w:color="auto" w:fill="auto"/>
            <w:noWrap/>
            <w:vAlign w:val="bottom"/>
          </w:tcPr>
          <w:p w14:paraId="7E451F76"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6586FCC4" w14:textId="77777777" w:rsidTr="00022FDF">
        <w:trPr>
          <w:trHeight w:val="232"/>
        </w:trPr>
        <w:tc>
          <w:tcPr>
            <w:tcW w:w="1483" w:type="dxa"/>
            <w:shd w:val="clear" w:color="auto" w:fill="auto"/>
            <w:noWrap/>
            <w:vAlign w:val="bottom"/>
          </w:tcPr>
          <w:p w14:paraId="4F7178A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4F2DAFA0"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28" w:type="dxa"/>
          </w:tcPr>
          <w:p w14:paraId="26B75F9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63DC3013"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284</w:t>
            </w:r>
          </w:p>
        </w:tc>
        <w:tc>
          <w:tcPr>
            <w:tcW w:w="892" w:type="dxa"/>
            <w:shd w:val="clear" w:color="auto" w:fill="auto"/>
            <w:noWrap/>
            <w:vAlign w:val="center"/>
          </w:tcPr>
          <w:p w14:paraId="112D3687"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0.153</w:t>
            </w:r>
          </w:p>
        </w:tc>
        <w:tc>
          <w:tcPr>
            <w:tcW w:w="2226" w:type="dxa"/>
            <w:shd w:val="clear" w:color="auto" w:fill="auto"/>
            <w:noWrap/>
            <w:vAlign w:val="center"/>
          </w:tcPr>
          <w:p w14:paraId="0E91828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Style w:val="result"/>
                <w:rFonts w:ascii="Times New Roman" w:hAnsi="Times New Roman" w:cs="Times New Roman"/>
                <w:color w:val="000000" w:themeColor="text1"/>
                <w:sz w:val="20"/>
                <w:szCs w:val="20"/>
              </w:rPr>
              <w:t>0.083</w:t>
            </w:r>
            <w:r w:rsidRPr="00944D79">
              <w:rPr>
                <w:rFonts w:ascii="Times New Roman" w:hAnsi="Times New Roman" w:cs="Times New Roman"/>
                <w:color w:val="000000" w:themeColor="text1"/>
                <w:sz w:val="20"/>
                <w:szCs w:val="20"/>
              </w:rPr>
              <w:t xml:space="preserve"> (-0.009 to 0.315</w:t>
            </w:r>
            <w:r w:rsidRPr="00944D79">
              <w:rPr>
                <w:rStyle w:val="result"/>
                <w:rFonts w:ascii="Times New Roman" w:hAnsi="Times New Roman" w:cs="Times New Roman"/>
                <w:color w:val="000000" w:themeColor="text1"/>
                <w:sz w:val="20"/>
                <w:szCs w:val="20"/>
              </w:rPr>
              <w:t>)</w:t>
            </w:r>
          </w:p>
        </w:tc>
        <w:tc>
          <w:tcPr>
            <w:tcW w:w="833" w:type="dxa"/>
            <w:shd w:val="clear" w:color="auto" w:fill="auto"/>
            <w:noWrap/>
            <w:vAlign w:val="center"/>
          </w:tcPr>
          <w:p w14:paraId="7F4A4D2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0.00</w:t>
            </w:r>
          </w:p>
        </w:tc>
        <w:tc>
          <w:tcPr>
            <w:tcW w:w="766" w:type="dxa"/>
            <w:shd w:val="clear" w:color="auto" w:fill="auto"/>
            <w:noWrap/>
            <w:vAlign w:val="bottom"/>
          </w:tcPr>
          <w:p w14:paraId="60800ED7"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0.8365</w:t>
            </w:r>
          </w:p>
        </w:tc>
        <w:tc>
          <w:tcPr>
            <w:tcW w:w="1194" w:type="dxa"/>
            <w:shd w:val="clear" w:color="auto" w:fill="auto"/>
            <w:noWrap/>
            <w:vAlign w:val="bottom"/>
          </w:tcPr>
          <w:p w14:paraId="2BC6373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0.1152</w:t>
            </w:r>
          </w:p>
        </w:tc>
        <w:tc>
          <w:tcPr>
            <w:tcW w:w="916" w:type="dxa"/>
            <w:shd w:val="clear" w:color="auto" w:fill="auto"/>
            <w:noWrap/>
            <w:vAlign w:val="bottom"/>
          </w:tcPr>
          <w:p w14:paraId="6E41A633"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0.1376</w:t>
            </w:r>
          </w:p>
        </w:tc>
        <w:tc>
          <w:tcPr>
            <w:tcW w:w="851" w:type="dxa"/>
            <w:shd w:val="clear" w:color="auto" w:fill="auto"/>
            <w:noWrap/>
            <w:vAlign w:val="bottom"/>
          </w:tcPr>
          <w:p w14:paraId="6791F593"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r w:rsidR="004349FE" w:rsidRPr="00944D79" w14:paraId="7DE5FA37" w14:textId="77777777" w:rsidTr="00022FDF">
        <w:trPr>
          <w:trHeight w:val="232"/>
        </w:trPr>
        <w:tc>
          <w:tcPr>
            <w:tcW w:w="1483" w:type="dxa"/>
            <w:shd w:val="clear" w:color="auto" w:fill="auto"/>
            <w:noWrap/>
            <w:vAlign w:val="bottom"/>
          </w:tcPr>
          <w:p w14:paraId="069BC86B"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color w:val="000000" w:themeColor="text1"/>
                <w:sz w:val="20"/>
                <w:szCs w:val="20"/>
              </w:rPr>
              <w:t xml:space="preserve">Type of cancer </w:t>
            </w:r>
          </w:p>
        </w:tc>
        <w:tc>
          <w:tcPr>
            <w:tcW w:w="461" w:type="dxa"/>
            <w:shd w:val="clear" w:color="auto" w:fill="auto"/>
            <w:noWrap/>
            <w:vAlign w:val="bottom"/>
          </w:tcPr>
          <w:p w14:paraId="216462DA"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28" w:type="dxa"/>
          </w:tcPr>
          <w:p w14:paraId="2330FE9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50" w:type="dxa"/>
          </w:tcPr>
          <w:p w14:paraId="29A3C5F1"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92" w:type="dxa"/>
            <w:shd w:val="clear" w:color="auto" w:fill="auto"/>
            <w:noWrap/>
            <w:vAlign w:val="center"/>
          </w:tcPr>
          <w:p w14:paraId="0AED7549"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2226" w:type="dxa"/>
            <w:shd w:val="clear" w:color="auto" w:fill="auto"/>
            <w:noWrap/>
            <w:vAlign w:val="center"/>
          </w:tcPr>
          <w:p w14:paraId="52B936FA"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center"/>
          </w:tcPr>
          <w:p w14:paraId="267EFD46"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70C721D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1194" w:type="dxa"/>
            <w:shd w:val="clear" w:color="auto" w:fill="auto"/>
            <w:noWrap/>
            <w:vAlign w:val="bottom"/>
          </w:tcPr>
          <w:p w14:paraId="226A5D3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916" w:type="dxa"/>
            <w:shd w:val="clear" w:color="auto" w:fill="auto"/>
            <w:noWrap/>
            <w:vAlign w:val="bottom"/>
          </w:tcPr>
          <w:p w14:paraId="65880470"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51" w:type="dxa"/>
            <w:shd w:val="clear" w:color="auto" w:fill="auto"/>
            <w:noWrap/>
            <w:vAlign w:val="bottom"/>
          </w:tcPr>
          <w:p w14:paraId="2E1F32A0"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4BD7CCB6" w14:textId="77777777" w:rsidTr="00022FDF">
        <w:trPr>
          <w:trHeight w:val="232"/>
        </w:trPr>
        <w:tc>
          <w:tcPr>
            <w:tcW w:w="1483" w:type="dxa"/>
            <w:shd w:val="clear" w:color="auto" w:fill="auto"/>
            <w:noWrap/>
            <w:vAlign w:val="bottom"/>
            <w:hideMark/>
          </w:tcPr>
          <w:p w14:paraId="7ABD04D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xml:space="preserve">Breast cancer </w:t>
            </w:r>
          </w:p>
        </w:tc>
        <w:tc>
          <w:tcPr>
            <w:tcW w:w="461" w:type="dxa"/>
            <w:shd w:val="clear" w:color="auto" w:fill="auto"/>
            <w:noWrap/>
            <w:vAlign w:val="bottom"/>
            <w:hideMark/>
          </w:tcPr>
          <w:p w14:paraId="4070A046"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5</w:t>
            </w:r>
          </w:p>
        </w:tc>
        <w:tc>
          <w:tcPr>
            <w:tcW w:w="828" w:type="dxa"/>
          </w:tcPr>
          <w:p w14:paraId="3BC17F5D"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xml:space="preserve"> Int</w:t>
            </w:r>
          </w:p>
        </w:tc>
        <w:tc>
          <w:tcPr>
            <w:tcW w:w="850" w:type="dxa"/>
          </w:tcPr>
          <w:p w14:paraId="093FD5C6"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207</w:t>
            </w:r>
          </w:p>
        </w:tc>
        <w:tc>
          <w:tcPr>
            <w:tcW w:w="892" w:type="dxa"/>
            <w:shd w:val="clear" w:color="auto" w:fill="auto"/>
            <w:noWrap/>
            <w:vAlign w:val="center"/>
            <w:hideMark/>
          </w:tcPr>
          <w:p w14:paraId="70F8CF3D"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2226" w:type="dxa"/>
            <w:shd w:val="clear" w:color="auto" w:fill="auto"/>
            <w:noWrap/>
            <w:vAlign w:val="center"/>
            <w:hideMark/>
          </w:tcPr>
          <w:p w14:paraId="14334DD9"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bottom"/>
            <w:hideMark/>
          </w:tcPr>
          <w:p w14:paraId="0F3E4CE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hideMark/>
          </w:tcPr>
          <w:p w14:paraId="641845C7"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1194" w:type="dxa"/>
            <w:shd w:val="clear" w:color="auto" w:fill="auto"/>
            <w:noWrap/>
            <w:vAlign w:val="bottom"/>
            <w:hideMark/>
          </w:tcPr>
          <w:p w14:paraId="1239CEA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916" w:type="dxa"/>
            <w:shd w:val="clear" w:color="auto" w:fill="auto"/>
            <w:noWrap/>
            <w:vAlign w:val="bottom"/>
            <w:hideMark/>
          </w:tcPr>
          <w:p w14:paraId="4EBA34C3"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51" w:type="dxa"/>
            <w:shd w:val="clear" w:color="auto" w:fill="auto"/>
            <w:noWrap/>
            <w:vAlign w:val="bottom"/>
            <w:hideMark/>
          </w:tcPr>
          <w:p w14:paraId="5886F0F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739E54D1" w14:textId="77777777" w:rsidTr="00022FDF">
        <w:trPr>
          <w:trHeight w:val="232"/>
        </w:trPr>
        <w:tc>
          <w:tcPr>
            <w:tcW w:w="1483" w:type="dxa"/>
            <w:shd w:val="clear" w:color="auto" w:fill="auto"/>
            <w:noWrap/>
            <w:vAlign w:val="bottom"/>
          </w:tcPr>
          <w:p w14:paraId="30D541CD"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004A2D98"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38C3C4B6"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495E3F34"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203</w:t>
            </w:r>
          </w:p>
        </w:tc>
        <w:tc>
          <w:tcPr>
            <w:tcW w:w="892" w:type="dxa"/>
            <w:shd w:val="clear" w:color="auto" w:fill="auto"/>
            <w:noWrap/>
            <w:vAlign w:val="center"/>
          </w:tcPr>
          <w:p w14:paraId="3FAB81E3"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0.0368</w:t>
            </w:r>
          </w:p>
        </w:tc>
        <w:tc>
          <w:tcPr>
            <w:tcW w:w="2226" w:type="dxa"/>
            <w:shd w:val="clear" w:color="auto" w:fill="auto"/>
            <w:noWrap/>
            <w:vAlign w:val="center"/>
          </w:tcPr>
          <w:p w14:paraId="31A2ACB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0.707(</w:t>
            </w:r>
            <w:r w:rsidRPr="00944D79">
              <w:rPr>
                <w:rFonts w:ascii="Times New Roman" w:hAnsi="Times New Roman" w:cs="Times New Roman"/>
                <w:color w:val="000000" w:themeColor="text1"/>
                <w:sz w:val="20"/>
                <w:szCs w:val="20"/>
              </w:rPr>
              <w:t>-0.156 to 0.230</w:t>
            </w:r>
            <w:r w:rsidRPr="00944D79">
              <w:rPr>
                <w:rFonts w:ascii="Times New Roman" w:eastAsia="Times New Roman" w:hAnsi="Times New Roman" w:cs="Times New Roman"/>
                <w:color w:val="000000" w:themeColor="text1"/>
                <w:sz w:val="20"/>
                <w:szCs w:val="20"/>
              </w:rPr>
              <w:t>)</w:t>
            </w:r>
          </w:p>
        </w:tc>
        <w:tc>
          <w:tcPr>
            <w:tcW w:w="833" w:type="dxa"/>
            <w:shd w:val="clear" w:color="auto" w:fill="auto"/>
            <w:noWrap/>
            <w:vAlign w:val="bottom"/>
          </w:tcPr>
          <w:p w14:paraId="48C7EA3A"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0.00</w:t>
            </w:r>
          </w:p>
        </w:tc>
        <w:tc>
          <w:tcPr>
            <w:tcW w:w="766" w:type="dxa"/>
            <w:shd w:val="clear" w:color="auto" w:fill="auto"/>
            <w:noWrap/>
            <w:vAlign w:val="bottom"/>
          </w:tcPr>
          <w:p w14:paraId="38718A70"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0.5504</w:t>
            </w:r>
          </w:p>
        </w:tc>
        <w:tc>
          <w:tcPr>
            <w:tcW w:w="1194" w:type="dxa"/>
            <w:shd w:val="clear" w:color="auto" w:fill="auto"/>
            <w:noWrap/>
            <w:vAlign w:val="bottom"/>
          </w:tcPr>
          <w:p w14:paraId="76D8BC9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0.1966</w:t>
            </w:r>
          </w:p>
        </w:tc>
        <w:tc>
          <w:tcPr>
            <w:tcW w:w="916" w:type="dxa"/>
            <w:shd w:val="clear" w:color="auto" w:fill="auto"/>
            <w:noWrap/>
            <w:vAlign w:val="bottom"/>
          </w:tcPr>
          <w:p w14:paraId="73C78E6C"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0.3272</w:t>
            </w:r>
          </w:p>
        </w:tc>
        <w:tc>
          <w:tcPr>
            <w:tcW w:w="851" w:type="dxa"/>
            <w:shd w:val="clear" w:color="auto" w:fill="auto"/>
            <w:noWrap/>
            <w:vAlign w:val="bottom"/>
          </w:tcPr>
          <w:p w14:paraId="49AFAD76"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r w:rsidR="004349FE" w:rsidRPr="00944D79" w14:paraId="7E3AE004" w14:textId="77777777" w:rsidTr="00022FDF">
        <w:trPr>
          <w:trHeight w:val="232"/>
        </w:trPr>
        <w:tc>
          <w:tcPr>
            <w:tcW w:w="1483" w:type="dxa"/>
            <w:shd w:val="clear" w:color="auto" w:fill="auto"/>
            <w:noWrap/>
            <w:vAlign w:val="bottom"/>
          </w:tcPr>
          <w:p w14:paraId="1C28C4A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xml:space="preserve">Others </w:t>
            </w:r>
          </w:p>
        </w:tc>
        <w:tc>
          <w:tcPr>
            <w:tcW w:w="461" w:type="dxa"/>
            <w:shd w:val="clear" w:color="auto" w:fill="auto"/>
            <w:noWrap/>
            <w:vAlign w:val="bottom"/>
          </w:tcPr>
          <w:p w14:paraId="630DBFF1"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6</w:t>
            </w:r>
          </w:p>
        </w:tc>
        <w:tc>
          <w:tcPr>
            <w:tcW w:w="828" w:type="dxa"/>
          </w:tcPr>
          <w:p w14:paraId="2189690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Int</w:t>
            </w:r>
          </w:p>
        </w:tc>
        <w:tc>
          <w:tcPr>
            <w:tcW w:w="850" w:type="dxa"/>
          </w:tcPr>
          <w:p w14:paraId="2F8E06C8"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205</w:t>
            </w:r>
          </w:p>
        </w:tc>
        <w:tc>
          <w:tcPr>
            <w:tcW w:w="892" w:type="dxa"/>
            <w:shd w:val="clear" w:color="auto" w:fill="auto"/>
            <w:noWrap/>
            <w:vAlign w:val="center"/>
          </w:tcPr>
          <w:p w14:paraId="76A70211"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2226" w:type="dxa"/>
            <w:shd w:val="clear" w:color="auto" w:fill="auto"/>
            <w:noWrap/>
            <w:vAlign w:val="center"/>
          </w:tcPr>
          <w:p w14:paraId="00073719"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bottom"/>
          </w:tcPr>
          <w:p w14:paraId="2FD9635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41C5EA36"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1194" w:type="dxa"/>
            <w:shd w:val="clear" w:color="auto" w:fill="auto"/>
            <w:noWrap/>
            <w:vAlign w:val="bottom"/>
          </w:tcPr>
          <w:p w14:paraId="60B6F1A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916" w:type="dxa"/>
            <w:shd w:val="clear" w:color="auto" w:fill="auto"/>
            <w:noWrap/>
            <w:vAlign w:val="bottom"/>
          </w:tcPr>
          <w:p w14:paraId="6561A447"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51" w:type="dxa"/>
            <w:shd w:val="clear" w:color="auto" w:fill="auto"/>
            <w:noWrap/>
            <w:vAlign w:val="bottom"/>
          </w:tcPr>
          <w:p w14:paraId="6DE8275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11F3D865" w14:textId="77777777" w:rsidTr="00022FDF">
        <w:trPr>
          <w:trHeight w:val="232"/>
        </w:trPr>
        <w:tc>
          <w:tcPr>
            <w:tcW w:w="1483" w:type="dxa"/>
            <w:shd w:val="clear" w:color="auto" w:fill="auto"/>
            <w:noWrap/>
            <w:vAlign w:val="bottom"/>
          </w:tcPr>
          <w:p w14:paraId="33B0F35D"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2674FEA5"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7159BAD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1A6174BE"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177</w:t>
            </w:r>
          </w:p>
        </w:tc>
        <w:tc>
          <w:tcPr>
            <w:tcW w:w="892" w:type="dxa"/>
            <w:shd w:val="clear" w:color="auto" w:fill="auto"/>
            <w:noWrap/>
            <w:vAlign w:val="center"/>
          </w:tcPr>
          <w:p w14:paraId="27C85E23"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0.174</w:t>
            </w:r>
          </w:p>
        </w:tc>
        <w:tc>
          <w:tcPr>
            <w:tcW w:w="2226" w:type="dxa"/>
            <w:shd w:val="clear" w:color="auto" w:fill="auto"/>
            <w:noWrap/>
            <w:vAlign w:val="center"/>
          </w:tcPr>
          <w:p w14:paraId="4CD038A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0.094(</w:t>
            </w:r>
            <w:r w:rsidRPr="00944D79">
              <w:rPr>
                <w:rFonts w:ascii="Times New Roman" w:hAnsi="Times New Roman" w:cs="Times New Roman"/>
                <w:color w:val="000000" w:themeColor="text1"/>
                <w:sz w:val="20"/>
                <w:szCs w:val="20"/>
              </w:rPr>
              <w:t>-0.0298 to 0.379</w:t>
            </w:r>
            <w:r w:rsidRPr="00944D79">
              <w:rPr>
                <w:rFonts w:ascii="Times New Roman" w:eastAsia="Times New Roman" w:hAnsi="Times New Roman" w:cs="Times New Roman"/>
                <w:color w:val="000000" w:themeColor="text1"/>
                <w:sz w:val="20"/>
                <w:szCs w:val="20"/>
              </w:rPr>
              <w:t>)</w:t>
            </w:r>
          </w:p>
        </w:tc>
        <w:tc>
          <w:tcPr>
            <w:tcW w:w="833" w:type="dxa"/>
            <w:shd w:val="clear" w:color="auto" w:fill="auto"/>
            <w:noWrap/>
            <w:vAlign w:val="bottom"/>
          </w:tcPr>
          <w:p w14:paraId="6B198979"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0.00</w:t>
            </w:r>
          </w:p>
        </w:tc>
        <w:tc>
          <w:tcPr>
            <w:tcW w:w="766" w:type="dxa"/>
            <w:shd w:val="clear" w:color="auto" w:fill="auto"/>
            <w:noWrap/>
            <w:vAlign w:val="bottom"/>
          </w:tcPr>
          <w:p w14:paraId="4DBBD30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0.8912</w:t>
            </w:r>
          </w:p>
        </w:tc>
        <w:tc>
          <w:tcPr>
            <w:tcW w:w="1194" w:type="dxa"/>
            <w:shd w:val="clear" w:color="auto" w:fill="auto"/>
            <w:noWrap/>
            <w:vAlign w:val="bottom"/>
          </w:tcPr>
          <w:p w14:paraId="399AA48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0.0226</w:t>
            </w:r>
          </w:p>
        </w:tc>
        <w:tc>
          <w:tcPr>
            <w:tcW w:w="916" w:type="dxa"/>
            <w:shd w:val="clear" w:color="auto" w:fill="auto"/>
            <w:noWrap/>
            <w:vAlign w:val="bottom"/>
          </w:tcPr>
          <w:p w14:paraId="7CA5CC37"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0.0146</w:t>
            </w:r>
          </w:p>
        </w:tc>
        <w:tc>
          <w:tcPr>
            <w:tcW w:w="851" w:type="dxa"/>
            <w:shd w:val="clear" w:color="auto" w:fill="auto"/>
            <w:noWrap/>
            <w:vAlign w:val="bottom"/>
          </w:tcPr>
          <w:p w14:paraId="7F9854A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r w:rsidR="004349FE" w:rsidRPr="00944D79" w14:paraId="27C3DC89" w14:textId="77777777" w:rsidTr="00022FDF">
        <w:trPr>
          <w:trHeight w:val="232"/>
        </w:trPr>
        <w:tc>
          <w:tcPr>
            <w:tcW w:w="1483" w:type="dxa"/>
            <w:shd w:val="clear" w:color="auto" w:fill="auto"/>
            <w:noWrap/>
            <w:vAlign w:val="bottom"/>
          </w:tcPr>
          <w:p w14:paraId="52C152D0" w14:textId="77777777" w:rsidR="004349FE" w:rsidRPr="00944D79" w:rsidRDefault="004349FE" w:rsidP="00022FDF">
            <w:pPr>
              <w:spacing w:after="0" w:line="240" w:lineRule="auto"/>
              <w:rPr>
                <w:rFonts w:ascii="Times New Roman" w:eastAsia="Times New Roman" w:hAnsi="Times New Roman" w:cs="Times New Roman"/>
                <w:b/>
                <w:color w:val="000000" w:themeColor="text1"/>
                <w:sz w:val="20"/>
                <w:szCs w:val="20"/>
              </w:rPr>
            </w:pPr>
            <w:r w:rsidRPr="00944D79">
              <w:rPr>
                <w:rFonts w:ascii="Times New Roman" w:eastAsia="Times New Roman" w:hAnsi="Times New Roman" w:cs="Times New Roman"/>
                <w:b/>
                <w:sz w:val="20"/>
                <w:szCs w:val="20"/>
              </w:rPr>
              <w:t>Models of  psychosocial care interventions</w:t>
            </w:r>
          </w:p>
        </w:tc>
        <w:tc>
          <w:tcPr>
            <w:tcW w:w="461" w:type="dxa"/>
            <w:shd w:val="clear" w:color="auto" w:fill="auto"/>
            <w:noWrap/>
            <w:vAlign w:val="bottom"/>
          </w:tcPr>
          <w:p w14:paraId="5D92D146"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647350D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50" w:type="dxa"/>
          </w:tcPr>
          <w:p w14:paraId="36F1C703"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p>
        </w:tc>
        <w:tc>
          <w:tcPr>
            <w:tcW w:w="892" w:type="dxa"/>
            <w:shd w:val="clear" w:color="auto" w:fill="auto"/>
            <w:noWrap/>
            <w:vAlign w:val="center"/>
          </w:tcPr>
          <w:p w14:paraId="746C95AE"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p>
        </w:tc>
        <w:tc>
          <w:tcPr>
            <w:tcW w:w="2226" w:type="dxa"/>
            <w:shd w:val="clear" w:color="auto" w:fill="auto"/>
            <w:noWrap/>
            <w:vAlign w:val="center"/>
          </w:tcPr>
          <w:p w14:paraId="04B71B04"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bottom"/>
          </w:tcPr>
          <w:p w14:paraId="7F942404"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7136BD2A"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1194" w:type="dxa"/>
            <w:shd w:val="clear" w:color="auto" w:fill="auto"/>
            <w:noWrap/>
            <w:vAlign w:val="bottom"/>
          </w:tcPr>
          <w:p w14:paraId="5C03DD15"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916" w:type="dxa"/>
            <w:shd w:val="clear" w:color="auto" w:fill="auto"/>
            <w:noWrap/>
            <w:vAlign w:val="bottom"/>
          </w:tcPr>
          <w:p w14:paraId="1B454CF7"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p>
        </w:tc>
        <w:tc>
          <w:tcPr>
            <w:tcW w:w="851" w:type="dxa"/>
            <w:shd w:val="clear" w:color="auto" w:fill="auto"/>
            <w:noWrap/>
            <w:vAlign w:val="bottom"/>
          </w:tcPr>
          <w:p w14:paraId="4CA66D8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78353A32" w14:textId="77777777" w:rsidTr="00022FDF">
        <w:trPr>
          <w:trHeight w:val="232"/>
        </w:trPr>
        <w:tc>
          <w:tcPr>
            <w:tcW w:w="1483" w:type="dxa"/>
            <w:shd w:val="clear" w:color="auto" w:fill="auto"/>
            <w:noWrap/>
            <w:vAlign w:val="bottom"/>
          </w:tcPr>
          <w:p w14:paraId="1FF0321D"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CBT</w:t>
            </w:r>
          </w:p>
        </w:tc>
        <w:tc>
          <w:tcPr>
            <w:tcW w:w="461" w:type="dxa"/>
            <w:shd w:val="clear" w:color="auto" w:fill="auto"/>
            <w:noWrap/>
            <w:vAlign w:val="bottom"/>
          </w:tcPr>
          <w:p w14:paraId="5CBF3ACE"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4</w:t>
            </w:r>
          </w:p>
        </w:tc>
        <w:tc>
          <w:tcPr>
            <w:tcW w:w="828" w:type="dxa"/>
          </w:tcPr>
          <w:p w14:paraId="2F3FDA7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Int</w:t>
            </w:r>
          </w:p>
        </w:tc>
        <w:tc>
          <w:tcPr>
            <w:tcW w:w="850" w:type="dxa"/>
          </w:tcPr>
          <w:p w14:paraId="3FADA53B"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92</w:t>
            </w:r>
          </w:p>
        </w:tc>
        <w:tc>
          <w:tcPr>
            <w:tcW w:w="892" w:type="dxa"/>
            <w:shd w:val="clear" w:color="auto" w:fill="auto"/>
            <w:noWrap/>
            <w:vAlign w:val="center"/>
          </w:tcPr>
          <w:p w14:paraId="03A8AEA4"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p>
        </w:tc>
        <w:tc>
          <w:tcPr>
            <w:tcW w:w="2226" w:type="dxa"/>
            <w:shd w:val="clear" w:color="auto" w:fill="auto"/>
            <w:noWrap/>
            <w:vAlign w:val="center"/>
          </w:tcPr>
          <w:p w14:paraId="794073C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bottom"/>
          </w:tcPr>
          <w:p w14:paraId="38A5E3C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4F20C893"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1194" w:type="dxa"/>
            <w:shd w:val="clear" w:color="auto" w:fill="auto"/>
            <w:noWrap/>
            <w:vAlign w:val="bottom"/>
          </w:tcPr>
          <w:p w14:paraId="37BB8379"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916" w:type="dxa"/>
            <w:shd w:val="clear" w:color="auto" w:fill="auto"/>
            <w:noWrap/>
            <w:vAlign w:val="bottom"/>
          </w:tcPr>
          <w:p w14:paraId="2FAF8B28"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p>
        </w:tc>
        <w:tc>
          <w:tcPr>
            <w:tcW w:w="851" w:type="dxa"/>
            <w:shd w:val="clear" w:color="auto" w:fill="auto"/>
            <w:noWrap/>
            <w:vAlign w:val="bottom"/>
          </w:tcPr>
          <w:p w14:paraId="7C7A3AF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1ED9A751" w14:textId="77777777" w:rsidTr="00022FDF">
        <w:trPr>
          <w:trHeight w:val="232"/>
        </w:trPr>
        <w:tc>
          <w:tcPr>
            <w:tcW w:w="1483" w:type="dxa"/>
            <w:shd w:val="clear" w:color="auto" w:fill="auto"/>
            <w:noWrap/>
            <w:vAlign w:val="bottom"/>
          </w:tcPr>
          <w:p w14:paraId="2D0684F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6E284B8D"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1AE74D2C"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368848A8"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87</w:t>
            </w:r>
          </w:p>
        </w:tc>
        <w:tc>
          <w:tcPr>
            <w:tcW w:w="892" w:type="dxa"/>
            <w:shd w:val="clear" w:color="auto" w:fill="auto"/>
            <w:noWrap/>
            <w:vAlign w:val="center"/>
          </w:tcPr>
          <w:p w14:paraId="25582D4C"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0.121</w:t>
            </w:r>
          </w:p>
        </w:tc>
        <w:tc>
          <w:tcPr>
            <w:tcW w:w="2226" w:type="dxa"/>
            <w:shd w:val="clear" w:color="auto" w:fill="auto"/>
            <w:noWrap/>
            <w:vAlign w:val="center"/>
          </w:tcPr>
          <w:p w14:paraId="42CE9566"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0.415 (</w:t>
            </w:r>
            <w:r w:rsidRPr="00944D79">
              <w:rPr>
                <w:rFonts w:ascii="Times New Roman" w:hAnsi="Times New Roman" w:cs="Times New Roman"/>
                <w:color w:val="000000" w:themeColor="text1"/>
                <w:sz w:val="20"/>
                <w:szCs w:val="20"/>
              </w:rPr>
              <w:t>-0.171 to 0.413</w:t>
            </w:r>
            <w:r w:rsidRPr="00944D79">
              <w:rPr>
                <w:rFonts w:ascii="Times New Roman" w:eastAsia="Times New Roman" w:hAnsi="Times New Roman" w:cs="Times New Roman"/>
                <w:color w:val="000000" w:themeColor="text1"/>
                <w:sz w:val="20"/>
                <w:szCs w:val="20"/>
              </w:rPr>
              <w:t>)</w:t>
            </w:r>
          </w:p>
        </w:tc>
        <w:tc>
          <w:tcPr>
            <w:tcW w:w="833" w:type="dxa"/>
            <w:shd w:val="clear" w:color="auto" w:fill="auto"/>
            <w:noWrap/>
            <w:vAlign w:val="bottom"/>
          </w:tcPr>
          <w:p w14:paraId="0A464D43" w14:textId="111B5721" w:rsidR="004349FE" w:rsidRPr="00944D79" w:rsidRDefault="0083269C"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0.34</w:t>
            </w:r>
          </w:p>
        </w:tc>
        <w:tc>
          <w:tcPr>
            <w:tcW w:w="766" w:type="dxa"/>
            <w:shd w:val="clear" w:color="auto" w:fill="auto"/>
            <w:noWrap/>
            <w:vAlign w:val="bottom"/>
          </w:tcPr>
          <w:p w14:paraId="460EC9B3"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0.3900</w:t>
            </w:r>
          </w:p>
        </w:tc>
        <w:tc>
          <w:tcPr>
            <w:tcW w:w="1194" w:type="dxa"/>
            <w:shd w:val="clear" w:color="auto" w:fill="auto"/>
            <w:noWrap/>
            <w:vAlign w:val="bottom"/>
          </w:tcPr>
          <w:p w14:paraId="405CA102"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0.3520</w:t>
            </w:r>
          </w:p>
        </w:tc>
        <w:tc>
          <w:tcPr>
            <w:tcW w:w="916" w:type="dxa"/>
            <w:shd w:val="clear" w:color="auto" w:fill="auto"/>
            <w:noWrap/>
            <w:vAlign w:val="bottom"/>
          </w:tcPr>
          <w:p w14:paraId="3C99A06B"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0.1742</w:t>
            </w:r>
          </w:p>
        </w:tc>
        <w:tc>
          <w:tcPr>
            <w:tcW w:w="851" w:type="dxa"/>
            <w:shd w:val="clear" w:color="auto" w:fill="auto"/>
            <w:noWrap/>
            <w:vAlign w:val="bottom"/>
          </w:tcPr>
          <w:p w14:paraId="6CAC08C7" w14:textId="331CD998" w:rsidR="004349FE" w:rsidRPr="00944D79" w:rsidRDefault="0083269C"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r w:rsidR="004349FE" w:rsidRPr="00944D79" w14:paraId="73D9D781" w14:textId="77777777" w:rsidTr="00022FDF">
        <w:trPr>
          <w:trHeight w:val="232"/>
        </w:trPr>
        <w:tc>
          <w:tcPr>
            <w:tcW w:w="1483" w:type="dxa"/>
            <w:shd w:val="clear" w:color="auto" w:fill="auto"/>
            <w:noWrap/>
            <w:vAlign w:val="bottom"/>
          </w:tcPr>
          <w:p w14:paraId="1EF48CF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MBT</w:t>
            </w:r>
          </w:p>
        </w:tc>
        <w:tc>
          <w:tcPr>
            <w:tcW w:w="461" w:type="dxa"/>
            <w:shd w:val="clear" w:color="auto" w:fill="auto"/>
            <w:noWrap/>
            <w:vAlign w:val="bottom"/>
          </w:tcPr>
          <w:p w14:paraId="26D1B974"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3</w:t>
            </w:r>
          </w:p>
        </w:tc>
        <w:tc>
          <w:tcPr>
            <w:tcW w:w="828" w:type="dxa"/>
          </w:tcPr>
          <w:p w14:paraId="56C44E10"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Int</w:t>
            </w:r>
          </w:p>
        </w:tc>
        <w:tc>
          <w:tcPr>
            <w:tcW w:w="850" w:type="dxa"/>
          </w:tcPr>
          <w:p w14:paraId="43F39B1F"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111</w:t>
            </w:r>
          </w:p>
        </w:tc>
        <w:tc>
          <w:tcPr>
            <w:tcW w:w="892" w:type="dxa"/>
            <w:shd w:val="clear" w:color="auto" w:fill="auto"/>
            <w:noWrap/>
            <w:vAlign w:val="center"/>
          </w:tcPr>
          <w:p w14:paraId="7392CFE5"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p>
        </w:tc>
        <w:tc>
          <w:tcPr>
            <w:tcW w:w="2226" w:type="dxa"/>
            <w:shd w:val="clear" w:color="auto" w:fill="auto"/>
            <w:noWrap/>
            <w:vAlign w:val="center"/>
          </w:tcPr>
          <w:p w14:paraId="623E8A03"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bottom"/>
          </w:tcPr>
          <w:p w14:paraId="14417ED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2FAAD6B8"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1194" w:type="dxa"/>
            <w:shd w:val="clear" w:color="auto" w:fill="auto"/>
            <w:noWrap/>
            <w:vAlign w:val="bottom"/>
          </w:tcPr>
          <w:p w14:paraId="47FC0C90"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916" w:type="dxa"/>
            <w:shd w:val="clear" w:color="auto" w:fill="auto"/>
            <w:noWrap/>
            <w:vAlign w:val="bottom"/>
          </w:tcPr>
          <w:p w14:paraId="2B7AC13D"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p>
        </w:tc>
        <w:tc>
          <w:tcPr>
            <w:tcW w:w="851" w:type="dxa"/>
            <w:shd w:val="clear" w:color="auto" w:fill="auto"/>
            <w:noWrap/>
            <w:vAlign w:val="bottom"/>
          </w:tcPr>
          <w:p w14:paraId="1F53FB3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249221EA" w14:textId="77777777" w:rsidTr="00022FDF">
        <w:trPr>
          <w:trHeight w:val="232"/>
        </w:trPr>
        <w:tc>
          <w:tcPr>
            <w:tcW w:w="1483" w:type="dxa"/>
            <w:shd w:val="clear" w:color="auto" w:fill="auto"/>
            <w:noWrap/>
            <w:vAlign w:val="bottom"/>
          </w:tcPr>
          <w:p w14:paraId="072D5E3D"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7284ECB3"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7079851D"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00F48D92"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85</w:t>
            </w:r>
          </w:p>
        </w:tc>
        <w:tc>
          <w:tcPr>
            <w:tcW w:w="892" w:type="dxa"/>
            <w:shd w:val="clear" w:color="auto" w:fill="auto"/>
            <w:noWrap/>
            <w:vAlign w:val="center"/>
          </w:tcPr>
          <w:p w14:paraId="40E7BA09"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0.0185</w:t>
            </w:r>
          </w:p>
        </w:tc>
        <w:tc>
          <w:tcPr>
            <w:tcW w:w="2226" w:type="dxa"/>
            <w:shd w:val="clear" w:color="auto" w:fill="auto"/>
            <w:noWrap/>
            <w:vAlign w:val="center"/>
          </w:tcPr>
          <w:p w14:paraId="14D8B441"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0.901(</w:t>
            </w:r>
            <w:r w:rsidRPr="00944D79">
              <w:rPr>
                <w:rFonts w:ascii="Times New Roman" w:hAnsi="Times New Roman" w:cs="Times New Roman"/>
                <w:color w:val="000000" w:themeColor="text1"/>
                <w:sz w:val="20"/>
                <w:szCs w:val="20"/>
              </w:rPr>
              <w:t>-0.274 to 0.311</w:t>
            </w:r>
            <w:r w:rsidRPr="00944D79">
              <w:rPr>
                <w:rFonts w:ascii="Times New Roman" w:eastAsia="Times New Roman" w:hAnsi="Times New Roman" w:cs="Times New Roman"/>
                <w:color w:val="000000" w:themeColor="text1"/>
                <w:sz w:val="20"/>
                <w:szCs w:val="20"/>
              </w:rPr>
              <w:t>)</w:t>
            </w:r>
          </w:p>
        </w:tc>
        <w:tc>
          <w:tcPr>
            <w:tcW w:w="833" w:type="dxa"/>
            <w:shd w:val="clear" w:color="auto" w:fill="auto"/>
            <w:noWrap/>
            <w:vAlign w:val="bottom"/>
          </w:tcPr>
          <w:p w14:paraId="5887DD68"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0.00</w:t>
            </w:r>
          </w:p>
        </w:tc>
        <w:tc>
          <w:tcPr>
            <w:tcW w:w="766" w:type="dxa"/>
            <w:shd w:val="clear" w:color="auto" w:fill="auto"/>
            <w:noWrap/>
            <w:vAlign w:val="bottom"/>
          </w:tcPr>
          <w:p w14:paraId="6F45B6AB"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0.5767</w:t>
            </w:r>
          </w:p>
        </w:tc>
        <w:tc>
          <w:tcPr>
            <w:tcW w:w="1194" w:type="dxa"/>
            <w:shd w:val="clear" w:color="auto" w:fill="auto"/>
            <w:noWrap/>
            <w:vAlign w:val="bottom"/>
          </w:tcPr>
          <w:p w14:paraId="607DC0CB"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0.0715</w:t>
            </w:r>
          </w:p>
        </w:tc>
        <w:tc>
          <w:tcPr>
            <w:tcW w:w="916" w:type="dxa"/>
            <w:shd w:val="clear" w:color="auto" w:fill="auto"/>
            <w:noWrap/>
            <w:vAlign w:val="bottom"/>
          </w:tcPr>
          <w:p w14:paraId="535A238E"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0.1172</w:t>
            </w:r>
          </w:p>
        </w:tc>
        <w:tc>
          <w:tcPr>
            <w:tcW w:w="851" w:type="dxa"/>
            <w:shd w:val="clear" w:color="auto" w:fill="auto"/>
            <w:noWrap/>
            <w:vAlign w:val="bottom"/>
          </w:tcPr>
          <w:p w14:paraId="4412E96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r w:rsidR="004349FE" w:rsidRPr="00944D79" w14:paraId="26FC540C" w14:textId="77777777" w:rsidTr="00022FDF">
        <w:trPr>
          <w:trHeight w:val="232"/>
        </w:trPr>
        <w:tc>
          <w:tcPr>
            <w:tcW w:w="1483" w:type="dxa"/>
            <w:shd w:val="clear" w:color="auto" w:fill="auto"/>
            <w:noWrap/>
            <w:vAlign w:val="bottom"/>
          </w:tcPr>
          <w:p w14:paraId="152BD8A4"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 xml:space="preserve">Humanistic </w:t>
            </w:r>
          </w:p>
        </w:tc>
        <w:tc>
          <w:tcPr>
            <w:tcW w:w="461" w:type="dxa"/>
            <w:shd w:val="clear" w:color="auto" w:fill="auto"/>
            <w:noWrap/>
            <w:vAlign w:val="bottom"/>
          </w:tcPr>
          <w:p w14:paraId="4E22BBC2"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3</w:t>
            </w:r>
          </w:p>
        </w:tc>
        <w:tc>
          <w:tcPr>
            <w:tcW w:w="828" w:type="dxa"/>
          </w:tcPr>
          <w:p w14:paraId="2589D373"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Int</w:t>
            </w:r>
          </w:p>
        </w:tc>
        <w:tc>
          <w:tcPr>
            <w:tcW w:w="850" w:type="dxa"/>
          </w:tcPr>
          <w:p w14:paraId="3381B1AE"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128</w:t>
            </w:r>
          </w:p>
        </w:tc>
        <w:tc>
          <w:tcPr>
            <w:tcW w:w="892" w:type="dxa"/>
            <w:shd w:val="clear" w:color="auto" w:fill="auto"/>
            <w:noWrap/>
            <w:vAlign w:val="center"/>
          </w:tcPr>
          <w:p w14:paraId="118A1DF4"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p>
        </w:tc>
        <w:tc>
          <w:tcPr>
            <w:tcW w:w="2226" w:type="dxa"/>
            <w:shd w:val="clear" w:color="auto" w:fill="auto"/>
            <w:noWrap/>
            <w:vAlign w:val="center"/>
          </w:tcPr>
          <w:p w14:paraId="7AABE6E3"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833" w:type="dxa"/>
            <w:shd w:val="clear" w:color="auto" w:fill="auto"/>
            <w:noWrap/>
            <w:vAlign w:val="bottom"/>
          </w:tcPr>
          <w:p w14:paraId="2FC59D1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766" w:type="dxa"/>
            <w:shd w:val="clear" w:color="auto" w:fill="auto"/>
            <w:noWrap/>
            <w:vAlign w:val="bottom"/>
          </w:tcPr>
          <w:p w14:paraId="4B2809F7"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1194" w:type="dxa"/>
            <w:shd w:val="clear" w:color="auto" w:fill="auto"/>
            <w:noWrap/>
            <w:vAlign w:val="bottom"/>
          </w:tcPr>
          <w:p w14:paraId="5A1332AE" w14:textId="77777777" w:rsidR="004349FE" w:rsidRPr="00944D79" w:rsidRDefault="004349FE" w:rsidP="00022FDF">
            <w:pPr>
              <w:spacing w:after="0" w:line="240" w:lineRule="auto"/>
              <w:rPr>
                <w:rFonts w:ascii="Times New Roman" w:hAnsi="Times New Roman" w:cs="Times New Roman"/>
                <w:color w:val="000000" w:themeColor="text1"/>
                <w:sz w:val="20"/>
                <w:szCs w:val="20"/>
              </w:rPr>
            </w:pPr>
          </w:p>
        </w:tc>
        <w:tc>
          <w:tcPr>
            <w:tcW w:w="916" w:type="dxa"/>
            <w:shd w:val="clear" w:color="auto" w:fill="auto"/>
            <w:noWrap/>
            <w:vAlign w:val="bottom"/>
          </w:tcPr>
          <w:p w14:paraId="2D8C10E8"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p>
        </w:tc>
        <w:tc>
          <w:tcPr>
            <w:tcW w:w="851" w:type="dxa"/>
            <w:shd w:val="clear" w:color="auto" w:fill="auto"/>
            <w:noWrap/>
            <w:vAlign w:val="bottom"/>
          </w:tcPr>
          <w:p w14:paraId="717169FF"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r>
      <w:tr w:rsidR="004349FE" w:rsidRPr="00944D79" w14:paraId="2389013A" w14:textId="77777777" w:rsidTr="00022FDF">
        <w:trPr>
          <w:trHeight w:val="232"/>
        </w:trPr>
        <w:tc>
          <w:tcPr>
            <w:tcW w:w="1483" w:type="dxa"/>
            <w:shd w:val="clear" w:color="auto" w:fill="auto"/>
            <w:noWrap/>
            <w:vAlign w:val="bottom"/>
          </w:tcPr>
          <w:p w14:paraId="3931264E"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p>
        </w:tc>
        <w:tc>
          <w:tcPr>
            <w:tcW w:w="461" w:type="dxa"/>
            <w:shd w:val="clear" w:color="auto" w:fill="auto"/>
            <w:noWrap/>
            <w:vAlign w:val="bottom"/>
          </w:tcPr>
          <w:p w14:paraId="2D973EED" w14:textId="77777777" w:rsidR="004349FE" w:rsidRPr="00944D79" w:rsidRDefault="004349FE" w:rsidP="00022FDF">
            <w:pPr>
              <w:spacing w:after="0" w:line="240" w:lineRule="auto"/>
              <w:jc w:val="right"/>
              <w:rPr>
                <w:rFonts w:ascii="Times New Roman" w:eastAsia="Times New Roman" w:hAnsi="Times New Roman" w:cs="Times New Roman"/>
                <w:color w:val="000000" w:themeColor="text1"/>
                <w:sz w:val="20"/>
                <w:szCs w:val="20"/>
              </w:rPr>
            </w:pPr>
          </w:p>
        </w:tc>
        <w:tc>
          <w:tcPr>
            <w:tcW w:w="828" w:type="dxa"/>
          </w:tcPr>
          <w:p w14:paraId="1E55D39B"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Control</w:t>
            </w:r>
          </w:p>
        </w:tc>
        <w:tc>
          <w:tcPr>
            <w:tcW w:w="850" w:type="dxa"/>
          </w:tcPr>
          <w:p w14:paraId="5DA39C0D" w14:textId="77777777" w:rsidR="004349FE" w:rsidRPr="00944D79" w:rsidRDefault="004349FE" w:rsidP="00022FDF">
            <w:pPr>
              <w:spacing w:after="0" w:line="240" w:lineRule="auto"/>
              <w:jc w:val="center"/>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127</w:t>
            </w:r>
          </w:p>
        </w:tc>
        <w:tc>
          <w:tcPr>
            <w:tcW w:w="892" w:type="dxa"/>
            <w:shd w:val="clear" w:color="auto" w:fill="auto"/>
            <w:noWrap/>
            <w:vAlign w:val="center"/>
          </w:tcPr>
          <w:p w14:paraId="68A68825" w14:textId="77777777" w:rsidR="004349FE" w:rsidRPr="00944D79" w:rsidRDefault="004349FE" w:rsidP="00022FDF">
            <w:pPr>
              <w:spacing w:after="0" w:line="240" w:lineRule="auto"/>
              <w:jc w:val="right"/>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0.148</w:t>
            </w:r>
          </w:p>
        </w:tc>
        <w:tc>
          <w:tcPr>
            <w:tcW w:w="2226" w:type="dxa"/>
            <w:shd w:val="clear" w:color="auto" w:fill="auto"/>
            <w:noWrap/>
            <w:vAlign w:val="center"/>
          </w:tcPr>
          <w:p w14:paraId="57C1E315"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0.236(</w:t>
            </w:r>
            <w:r w:rsidRPr="00944D79">
              <w:rPr>
                <w:rFonts w:ascii="Times New Roman" w:hAnsi="Times New Roman" w:cs="Times New Roman"/>
                <w:color w:val="000000" w:themeColor="text1"/>
                <w:sz w:val="20"/>
                <w:szCs w:val="20"/>
              </w:rPr>
              <w:t>-0.0973 to 0.393</w:t>
            </w:r>
            <w:r w:rsidRPr="00944D79">
              <w:rPr>
                <w:rFonts w:ascii="Times New Roman" w:eastAsia="Times New Roman" w:hAnsi="Times New Roman" w:cs="Times New Roman"/>
                <w:color w:val="000000" w:themeColor="text1"/>
                <w:sz w:val="20"/>
                <w:szCs w:val="20"/>
              </w:rPr>
              <w:t>)</w:t>
            </w:r>
          </w:p>
        </w:tc>
        <w:tc>
          <w:tcPr>
            <w:tcW w:w="833" w:type="dxa"/>
            <w:shd w:val="clear" w:color="auto" w:fill="auto"/>
            <w:noWrap/>
            <w:vAlign w:val="bottom"/>
          </w:tcPr>
          <w:p w14:paraId="44318F32"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0.00</w:t>
            </w:r>
          </w:p>
        </w:tc>
        <w:tc>
          <w:tcPr>
            <w:tcW w:w="766" w:type="dxa"/>
            <w:shd w:val="clear" w:color="auto" w:fill="auto"/>
            <w:noWrap/>
            <w:vAlign w:val="bottom"/>
          </w:tcPr>
          <w:p w14:paraId="3C4F4097"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0.5847</w:t>
            </w:r>
          </w:p>
        </w:tc>
        <w:tc>
          <w:tcPr>
            <w:tcW w:w="1194" w:type="dxa"/>
            <w:shd w:val="clear" w:color="auto" w:fill="auto"/>
            <w:noWrap/>
            <w:vAlign w:val="bottom"/>
          </w:tcPr>
          <w:p w14:paraId="476DA903" w14:textId="77777777" w:rsidR="004349FE" w:rsidRPr="00944D79" w:rsidRDefault="004349FE" w:rsidP="00022FDF">
            <w:pPr>
              <w:spacing w:after="0" w:line="240" w:lineRule="auto"/>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0.5399</w:t>
            </w:r>
          </w:p>
        </w:tc>
        <w:tc>
          <w:tcPr>
            <w:tcW w:w="916" w:type="dxa"/>
            <w:shd w:val="clear" w:color="auto" w:fill="auto"/>
            <w:noWrap/>
            <w:vAlign w:val="bottom"/>
          </w:tcPr>
          <w:p w14:paraId="54F9AEDB" w14:textId="77777777" w:rsidR="004349FE" w:rsidRPr="00944D79" w:rsidRDefault="004349FE" w:rsidP="00022FDF">
            <w:pPr>
              <w:spacing w:after="0" w:line="240" w:lineRule="auto"/>
              <w:jc w:val="center"/>
              <w:rPr>
                <w:rFonts w:ascii="Times New Roman" w:hAnsi="Times New Roman" w:cs="Times New Roman"/>
                <w:color w:val="000000" w:themeColor="text1"/>
                <w:sz w:val="20"/>
                <w:szCs w:val="20"/>
              </w:rPr>
            </w:pPr>
            <w:r w:rsidRPr="00944D79">
              <w:rPr>
                <w:rFonts w:ascii="Times New Roman" w:hAnsi="Times New Roman" w:cs="Times New Roman"/>
                <w:color w:val="000000" w:themeColor="text1"/>
                <w:sz w:val="20"/>
                <w:szCs w:val="20"/>
              </w:rPr>
              <w:t>0.6015</w:t>
            </w:r>
          </w:p>
        </w:tc>
        <w:tc>
          <w:tcPr>
            <w:tcW w:w="851" w:type="dxa"/>
            <w:shd w:val="clear" w:color="auto" w:fill="auto"/>
            <w:noWrap/>
            <w:vAlign w:val="bottom"/>
          </w:tcPr>
          <w:p w14:paraId="09B5EE70" w14:textId="77777777" w:rsidR="004349FE" w:rsidRPr="00944D79" w:rsidRDefault="004349FE" w:rsidP="00022FDF">
            <w:pPr>
              <w:spacing w:after="0" w:line="240" w:lineRule="auto"/>
              <w:rPr>
                <w:rFonts w:ascii="Times New Roman" w:eastAsia="Times New Roman" w:hAnsi="Times New Roman" w:cs="Times New Roman"/>
                <w:color w:val="000000" w:themeColor="text1"/>
                <w:sz w:val="20"/>
                <w:szCs w:val="20"/>
              </w:rPr>
            </w:pPr>
            <w:r w:rsidRPr="00944D79">
              <w:rPr>
                <w:rFonts w:ascii="Times New Roman" w:eastAsia="Times New Roman" w:hAnsi="Times New Roman" w:cs="Times New Roman"/>
                <w:color w:val="000000" w:themeColor="text1"/>
                <w:sz w:val="20"/>
                <w:szCs w:val="20"/>
              </w:rPr>
              <w:t>FEM</w:t>
            </w:r>
          </w:p>
        </w:tc>
      </w:tr>
    </w:tbl>
    <w:p w14:paraId="20A7B0EB" w14:textId="77777777" w:rsidR="004349FE" w:rsidRPr="00944D79" w:rsidRDefault="004349FE" w:rsidP="004349FE">
      <w:pPr>
        <w:autoSpaceDE w:val="0"/>
        <w:autoSpaceDN w:val="0"/>
        <w:adjustRightInd w:val="0"/>
        <w:spacing w:after="0" w:line="360" w:lineRule="auto"/>
        <w:jc w:val="both"/>
        <w:rPr>
          <w:rFonts w:ascii="Times New Roman" w:hAnsi="Times New Roman" w:cs="Times New Roman"/>
          <w:bCs/>
          <w:color w:val="000000" w:themeColor="text1"/>
          <w:sz w:val="24"/>
          <w:szCs w:val="24"/>
        </w:rPr>
      </w:pPr>
    </w:p>
    <w:p w14:paraId="4A2CF609"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rPr>
      </w:pPr>
    </w:p>
    <w:p w14:paraId="0FF7BEDD" w14:textId="6991C674" w:rsidR="004349FE" w:rsidRPr="00944D79" w:rsidRDefault="00A336EE" w:rsidP="004349FE">
      <w:pPr>
        <w:autoSpaceDE w:val="0"/>
        <w:autoSpaceDN w:val="0"/>
        <w:adjustRightInd w:val="0"/>
        <w:spacing w:after="0" w:line="360" w:lineRule="auto"/>
        <w:jc w:val="both"/>
        <w:rPr>
          <w:rFonts w:ascii="Times New Roman" w:hAnsi="Times New Roman" w:cs="Times New Roman"/>
          <w:b/>
          <w:color w:val="000000" w:themeColor="text1"/>
          <w:sz w:val="18"/>
          <w:szCs w:val="18"/>
        </w:rPr>
      </w:pPr>
      <w:r w:rsidRPr="00944D79">
        <w:rPr>
          <w:rFonts w:ascii="Times New Roman" w:eastAsia="Times New Roman" w:hAnsi="Times New Roman" w:cs="Times New Roman"/>
          <w:b/>
          <w:color w:val="000000" w:themeColor="text1"/>
          <w:sz w:val="20"/>
          <w:szCs w:val="20"/>
        </w:rPr>
        <w:t>Table 8</w:t>
      </w:r>
      <w:r w:rsidR="004349FE" w:rsidRPr="00944D79">
        <w:rPr>
          <w:rFonts w:ascii="Times New Roman" w:eastAsia="Times New Roman" w:hAnsi="Times New Roman" w:cs="Times New Roman"/>
          <w:b/>
          <w:color w:val="000000" w:themeColor="text1"/>
          <w:sz w:val="20"/>
          <w:szCs w:val="20"/>
        </w:rPr>
        <w:t xml:space="preserve">. Sub-group meta-analysis of the physical domain by year of publication, type of cancer and by model of psychosocial intervention after the intervention </w:t>
      </w:r>
    </w:p>
    <w:tbl>
      <w:tblPr>
        <w:tblW w:w="11158"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461"/>
        <w:gridCol w:w="828"/>
        <w:gridCol w:w="850"/>
        <w:gridCol w:w="732"/>
        <w:gridCol w:w="2126"/>
        <w:gridCol w:w="851"/>
        <w:gridCol w:w="850"/>
        <w:gridCol w:w="1194"/>
        <w:gridCol w:w="933"/>
        <w:gridCol w:w="850"/>
      </w:tblGrid>
      <w:tr w:rsidR="004349FE" w:rsidRPr="00944D79" w14:paraId="5FF22510" w14:textId="77777777" w:rsidTr="00022FDF">
        <w:trPr>
          <w:trHeight w:val="242"/>
        </w:trPr>
        <w:tc>
          <w:tcPr>
            <w:tcW w:w="1483" w:type="dxa"/>
            <w:shd w:val="clear" w:color="auto" w:fill="auto"/>
            <w:noWrap/>
            <w:vAlign w:val="bottom"/>
            <w:hideMark/>
          </w:tcPr>
          <w:p w14:paraId="2E61CE9F"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shd w:val="clear" w:color="auto" w:fill="auto"/>
            <w:noWrap/>
            <w:vAlign w:val="center"/>
            <w:hideMark/>
          </w:tcPr>
          <w:p w14:paraId="7940754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828" w:type="dxa"/>
          </w:tcPr>
          <w:p w14:paraId="38E07552"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50" w:type="dxa"/>
          </w:tcPr>
          <w:p w14:paraId="160191C0"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732" w:type="dxa"/>
            <w:shd w:val="clear" w:color="auto" w:fill="auto"/>
            <w:noWrap/>
            <w:vAlign w:val="center"/>
            <w:hideMark/>
          </w:tcPr>
          <w:p w14:paraId="554126C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2126" w:type="dxa"/>
            <w:shd w:val="clear" w:color="auto" w:fill="auto"/>
            <w:noWrap/>
            <w:vAlign w:val="center"/>
            <w:hideMark/>
          </w:tcPr>
          <w:p w14:paraId="3F786FD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701" w:type="dxa"/>
            <w:gridSpan w:val="2"/>
            <w:shd w:val="clear" w:color="auto" w:fill="auto"/>
            <w:noWrap/>
            <w:vAlign w:val="center"/>
            <w:hideMark/>
          </w:tcPr>
          <w:p w14:paraId="0A6747A7"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194" w:type="dxa"/>
            <w:shd w:val="clear" w:color="auto" w:fill="auto"/>
            <w:noWrap/>
            <w:vAlign w:val="center"/>
            <w:hideMark/>
          </w:tcPr>
          <w:p w14:paraId="37347C27"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tc>
        <w:tc>
          <w:tcPr>
            <w:tcW w:w="933" w:type="dxa"/>
            <w:shd w:val="clear" w:color="auto" w:fill="auto"/>
            <w:noWrap/>
            <w:vAlign w:val="center"/>
            <w:hideMark/>
          </w:tcPr>
          <w:p w14:paraId="738BBDA1"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850" w:type="dxa"/>
            <w:shd w:val="clear" w:color="auto" w:fill="auto"/>
            <w:noWrap/>
            <w:vAlign w:val="bottom"/>
            <w:hideMark/>
          </w:tcPr>
          <w:p w14:paraId="52F6C50B"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3491DC3B" w14:textId="77777777" w:rsidTr="00022FDF">
        <w:trPr>
          <w:trHeight w:val="436"/>
        </w:trPr>
        <w:tc>
          <w:tcPr>
            <w:tcW w:w="1483" w:type="dxa"/>
            <w:shd w:val="clear" w:color="auto" w:fill="auto"/>
            <w:noWrap/>
            <w:vAlign w:val="center"/>
            <w:hideMark/>
          </w:tcPr>
          <w:p w14:paraId="6784D07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461" w:type="dxa"/>
            <w:shd w:val="clear" w:color="auto" w:fill="auto"/>
            <w:noWrap/>
            <w:vAlign w:val="center"/>
            <w:hideMark/>
          </w:tcPr>
          <w:p w14:paraId="6D3F716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28" w:type="dxa"/>
          </w:tcPr>
          <w:p w14:paraId="35ED5687"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50" w:type="dxa"/>
          </w:tcPr>
          <w:p w14:paraId="6D1D4D2F"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732" w:type="dxa"/>
            <w:shd w:val="clear" w:color="auto" w:fill="auto"/>
            <w:noWrap/>
            <w:vAlign w:val="center"/>
            <w:hideMark/>
          </w:tcPr>
          <w:p w14:paraId="1827039B"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2126" w:type="dxa"/>
            <w:shd w:val="clear" w:color="auto" w:fill="auto"/>
            <w:vAlign w:val="center"/>
            <w:hideMark/>
          </w:tcPr>
          <w:p w14:paraId="2BC20AC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51" w:type="dxa"/>
            <w:shd w:val="clear" w:color="auto" w:fill="auto"/>
            <w:noWrap/>
            <w:vAlign w:val="center"/>
            <w:hideMark/>
          </w:tcPr>
          <w:p w14:paraId="4E245A5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850" w:type="dxa"/>
            <w:shd w:val="clear" w:color="auto" w:fill="auto"/>
            <w:noWrap/>
            <w:vAlign w:val="center"/>
            <w:hideMark/>
          </w:tcPr>
          <w:p w14:paraId="63AACAF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1194" w:type="dxa"/>
            <w:shd w:val="clear" w:color="auto" w:fill="auto"/>
            <w:noWrap/>
            <w:vAlign w:val="center"/>
            <w:hideMark/>
          </w:tcPr>
          <w:p w14:paraId="2A386BC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933" w:type="dxa"/>
            <w:shd w:val="clear" w:color="auto" w:fill="auto"/>
            <w:noWrap/>
            <w:vAlign w:val="center"/>
            <w:hideMark/>
          </w:tcPr>
          <w:p w14:paraId="518A635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850" w:type="dxa"/>
            <w:shd w:val="clear" w:color="auto" w:fill="auto"/>
            <w:noWrap/>
            <w:vAlign w:val="center"/>
            <w:hideMark/>
          </w:tcPr>
          <w:p w14:paraId="4510E79A"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51357D8D" w14:textId="77777777" w:rsidTr="00022FDF">
        <w:trPr>
          <w:trHeight w:val="436"/>
        </w:trPr>
        <w:tc>
          <w:tcPr>
            <w:tcW w:w="1483" w:type="dxa"/>
            <w:shd w:val="clear" w:color="auto" w:fill="auto"/>
            <w:noWrap/>
            <w:vAlign w:val="center"/>
          </w:tcPr>
          <w:p w14:paraId="5ABAA2B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461" w:type="dxa"/>
            <w:shd w:val="clear" w:color="auto" w:fill="auto"/>
            <w:noWrap/>
            <w:vAlign w:val="center"/>
          </w:tcPr>
          <w:p w14:paraId="45022EA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28" w:type="dxa"/>
          </w:tcPr>
          <w:p w14:paraId="7FC4E8D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tcPr>
          <w:p w14:paraId="4025DCC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32" w:type="dxa"/>
            <w:shd w:val="clear" w:color="auto" w:fill="auto"/>
            <w:noWrap/>
            <w:vAlign w:val="center"/>
          </w:tcPr>
          <w:p w14:paraId="079348D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126" w:type="dxa"/>
            <w:shd w:val="clear" w:color="auto" w:fill="auto"/>
            <w:vAlign w:val="center"/>
          </w:tcPr>
          <w:p w14:paraId="385EEAD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2C64794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center"/>
          </w:tcPr>
          <w:p w14:paraId="258C4DB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94" w:type="dxa"/>
            <w:shd w:val="clear" w:color="auto" w:fill="auto"/>
            <w:noWrap/>
            <w:vAlign w:val="center"/>
          </w:tcPr>
          <w:p w14:paraId="128F1C10"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33" w:type="dxa"/>
            <w:shd w:val="clear" w:color="auto" w:fill="auto"/>
            <w:noWrap/>
            <w:vAlign w:val="center"/>
          </w:tcPr>
          <w:p w14:paraId="17344178"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0" w:type="dxa"/>
            <w:shd w:val="clear" w:color="auto" w:fill="auto"/>
            <w:noWrap/>
            <w:vAlign w:val="center"/>
          </w:tcPr>
          <w:p w14:paraId="4AC0602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E736007" w14:textId="77777777" w:rsidTr="00022FDF">
        <w:trPr>
          <w:trHeight w:val="232"/>
        </w:trPr>
        <w:tc>
          <w:tcPr>
            <w:tcW w:w="1483" w:type="dxa"/>
            <w:shd w:val="clear" w:color="auto" w:fill="auto"/>
            <w:noWrap/>
            <w:vAlign w:val="bottom"/>
            <w:hideMark/>
          </w:tcPr>
          <w:p w14:paraId="0C1E6BB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461" w:type="dxa"/>
            <w:shd w:val="clear" w:color="auto" w:fill="auto"/>
            <w:noWrap/>
            <w:vAlign w:val="bottom"/>
            <w:hideMark/>
          </w:tcPr>
          <w:p w14:paraId="0616BE4C"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28" w:type="dxa"/>
          </w:tcPr>
          <w:p w14:paraId="318F1E4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5A89A49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100</w:t>
            </w:r>
          </w:p>
        </w:tc>
        <w:tc>
          <w:tcPr>
            <w:tcW w:w="732" w:type="dxa"/>
            <w:shd w:val="clear" w:color="auto" w:fill="auto"/>
            <w:noWrap/>
            <w:vAlign w:val="center"/>
            <w:hideMark/>
          </w:tcPr>
          <w:p w14:paraId="6D7C3F6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2126" w:type="dxa"/>
            <w:shd w:val="clear" w:color="auto" w:fill="auto"/>
            <w:noWrap/>
            <w:vAlign w:val="center"/>
            <w:hideMark/>
          </w:tcPr>
          <w:p w14:paraId="5299004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hideMark/>
          </w:tcPr>
          <w:p w14:paraId="52AC5D9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bottom"/>
            <w:hideMark/>
          </w:tcPr>
          <w:p w14:paraId="398E38E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94" w:type="dxa"/>
            <w:shd w:val="clear" w:color="auto" w:fill="auto"/>
            <w:noWrap/>
            <w:vAlign w:val="bottom"/>
            <w:hideMark/>
          </w:tcPr>
          <w:p w14:paraId="2028C1D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33" w:type="dxa"/>
            <w:shd w:val="clear" w:color="auto" w:fill="auto"/>
            <w:noWrap/>
            <w:vAlign w:val="bottom"/>
            <w:hideMark/>
          </w:tcPr>
          <w:p w14:paraId="56A228F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0" w:type="dxa"/>
            <w:shd w:val="clear" w:color="auto" w:fill="auto"/>
            <w:noWrap/>
            <w:vAlign w:val="bottom"/>
            <w:hideMark/>
          </w:tcPr>
          <w:p w14:paraId="260AFC07"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D3BE365" w14:textId="77777777" w:rsidTr="00022FDF">
        <w:trPr>
          <w:trHeight w:val="232"/>
        </w:trPr>
        <w:tc>
          <w:tcPr>
            <w:tcW w:w="1483" w:type="dxa"/>
            <w:shd w:val="clear" w:color="auto" w:fill="auto"/>
            <w:noWrap/>
            <w:vAlign w:val="bottom"/>
          </w:tcPr>
          <w:p w14:paraId="7B37AAF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21A65E9C"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068845D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34EC014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96</w:t>
            </w:r>
          </w:p>
        </w:tc>
        <w:tc>
          <w:tcPr>
            <w:tcW w:w="732" w:type="dxa"/>
            <w:shd w:val="clear" w:color="auto" w:fill="auto"/>
            <w:noWrap/>
            <w:vAlign w:val="center"/>
          </w:tcPr>
          <w:p w14:paraId="5CFAC9A7" w14:textId="77777777" w:rsidR="004349FE" w:rsidRPr="00944D79" w:rsidRDefault="004349FE" w:rsidP="00022FDF">
            <w:pPr>
              <w:spacing w:after="0" w:line="240" w:lineRule="auto"/>
              <w:jc w:val="right"/>
              <w:rPr>
                <w:rFonts w:ascii="Times New Roman" w:hAnsi="Times New Roman" w:cs="Times New Roman"/>
                <w:sz w:val="20"/>
                <w:szCs w:val="20"/>
              </w:rPr>
            </w:pPr>
            <w:r w:rsidRPr="00944D79">
              <w:rPr>
                <w:rFonts w:ascii="Times New Roman" w:hAnsi="Times New Roman" w:cs="Times New Roman"/>
                <w:sz w:val="20"/>
                <w:szCs w:val="20"/>
              </w:rPr>
              <w:t>0.386</w:t>
            </w:r>
          </w:p>
        </w:tc>
        <w:tc>
          <w:tcPr>
            <w:tcW w:w="2126" w:type="dxa"/>
            <w:shd w:val="clear" w:color="auto" w:fill="auto"/>
            <w:noWrap/>
            <w:vAlign w:val="center"/>
          </w:tcPr>
          <w:p w14:paraId="1C16EDFA"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Style w:val="result"/>
                <w:rFonts w:ascii="Times New Roman" w:hAnsi="Times New Roman" w:cs="Times New Roman"/>
                <w:color w:val="auto"/>
                <w:sz w:val="20"/>
                <w:szCs w:val="20"/>
              </w:rPr>
              <w:t>0.007(</w:t>
            </w:r>
            <w:r w:rsidRPr="00944D79">
              <w:rPr>
                <w:rFonts w:ascii="Times New Roman" w:hAnsi="Times New Roman" w:cs="Times New Roman"/>
                <w:sz w:val="20"/>
                <w:szCs w:val="20"/>
              </w:rPr>
              <w:t>0.105 to 0.668</w:t>
            </w:r>
            <w:r w:rsidRPr="00944D79">
              <w:rPr>
                <w:rStyle w:val="result"/>
                <w:rFonts w:ascii="Times New Roman" w:hAnsi="Times New Roman" w:cs="Times New Roman"/>
                <w:color w:val="auto"/>
                <w:sz w:val="20"/>
                <w:szCs w:val="20"/>
              </w:rPr>
              <w:t>)</w:t>
            </w:r>
          </w:p>
        </w:tc>
        <w:tc>
          <w:tcPr>
            <w:tcW w:w="851" w:type="dxa"/>
            <w:shd w:val="clear" w:color="auto" w:fill="auto"/>
            <w:noWrap/>
            <w:vAlign w:val="center"/>
          </w:tcPr>
          <w:p w14:paraId="36B44F4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w:t>
            </w:r>
          </w:p>
        </w:tc>
        <w:tc>
          <w:tcPr>
            <w:tcW w:w="850" w:type="dxa"/>
            <w:shd w:val="clear" w:color="auto" w:fill="auto"/>
            <w:noWrap/>
            <w:vAlign w:val="bottom"/>
          </w:tcPr>
          <w:p w14:paraId="3E52779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0.4610</w:t>
            </w:r>
          </w:p>
        </w:tc>
        <w:tc>
          <w:tcPr>
            <w:tcW w:w="1194" w:type="dxa"/>
            <w:shd w:val="clear" w:color="auto" w:fill="auto"/>
            <w:noWrap/>
            <w:vAlign w:val="bottom"/>
          </w:tcPr>
          <w:p w14:paraId="7CC2AE0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0.4985</w:t>
            </w:r>
          </w:p>
        </w:tc>
        <w:tc>
          <w:tcPr>
            <w:tcW w:w="933" w:type="dxa"/>
            <w:shd w:val="clear" w:color="auto" w:fill="auto"/>
            <w:noWrap/>
            <w:vAlign w:val="bottom"/>
          </w:tcPr>
          <w:p w14:paraId="539C0C87"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0.6015</w:t>
            </w:r>
          </w:p>
        </w:tc>
        <w:tc>
          <w:tcPr>
            <w:tcW w:w="850" w:type="dxa"/>
            <w:shd w:val="clear" w:color="auto" w:fill="auto"/>
            <w:noWrap/>
            <w:vAlign w:val="bottom"/>
          </w:tcPr>
          <w:p w14:paraId="24996EC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4E65FB72" w14:textId="77777777" w:rsidTr="00022FDF">
        <w:trPr>
          <w:trHeight w:val="232"/>
        </w:trPr>
        <w:tc>
          <w:tcPr>
            <w:tcW w:w="1483" w:type="dxa"/>
            <w:shd w:val="clear" w:color="auto" w:fill="auto"/>
            <w:noWrap/>
            <w:vAlign w:val="bottom"/>
          </w:tcPr>
          <w:p w14:paraId="6D8F736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334A3A56"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41ACD6E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tcPr>
          <w:p w14:paraId="1EBC1CD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32" w:type="dxa"/>
            <w:shd w:val="clear" w:color="auto" w:fill="auto"/>
            <w:noWrap/>
            <w:vAlign w:val="center"/>
          </w:tcPr>
          <w:p w14:paraId="31ABA9FE" w14:textId="77777777" w:rsidR="004349FE" w:rsidRPr="00944D79" w:rsidRDefault="004349FE" w:rsidP="00022FDF">
            <w:pPr>
              <w:spacing w:after="0" w:line="240" w:lineRule="auto"/>
              <w:jc w:val="right"/>
              <w:rPr>
                <w:rFonts w:ascii="Times New Roman" w:hAnsi="Times New Roman" w:cs="Times New Roman"/>
                <w:sz w:val="20"/>
                <w:szCs w:val="20"/>
              </w:rPr>
            </w:pPr>
          </w:p>
        </w:tc>
        <w:tc>
          <w:tcPr>
            <w:tcW w:w="2126" w:type="dxa"/>
            <w:shd w:val="clear" w:color="auto" w:fill="auto"/>
            <w:noWrap/>
            <w:vAlign w:val="center"/>
          </w:tcPr>
          <w:p w14:paraId="21A5441A"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851" w:type="dxa"/>
            <w:shd w:val="clear" w:color="auto" w:fill="auto"/>
            <w:noWrap/>
            <w:vAlign w:val="center"/>
          </w:tcPr>
          <w:p w14:paraId="5C32503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bottom"/>
          </w:tcPr>
          <w:p w14:paraId="113C45B8"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bottom"/>
          </w:tcPr>
          <w:p w14:paraId="504B615C" w14:textId="77777777" w:rsidR="004349FE" w:rsidRPr="00944D79" w:rsidRDefault="004349FE" w:rsidP="00022FDF">
            <w:pPr>
              <w:spacing w:after="0" w:line="240" w:lineRule="auto"/>
              <w:rPr>
                <w:rFonts w:ascii="Times New Roman" w:hAnsi="Times New Roman" w:cs="Times New Roman"/>
                <w:sz w:val="20"/>
                <w:szCs w:val="20"/>
              </w:rPr>
            </w:pPr>
          </w:p>
        </w:tc>
        <w:tc>
          <w:tcPr>
            <w:tcW w:w="933" w:type="dxa"/>
            <w:shd w:val="clear" w:color="auto" w:fill="auto"/>
            <w:noWrap/>
            <w:vAlign w:val="bottom"/>
          </w:tcPr>
          <w:p w14:paraId="76E2E521"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bottom"/>
          </w:tcPr>
          <w:p w14:paraId="797D139A"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425D181" w14:textId="77777777" w:rsidTr="00022FDF">
        <w:trPr>
          <w:trHeight w:val="232"/>
        </w:trPr>
        <w:tc>
          <w:tcPr>
            <w:tcW w:w="1483" w:type="dxa"/>
            <w:shd w:val="clear" w:color="auto" w:fill="auto"/>
            <w:noWrap/>
            <w:vAlign w:val="bottom"/>
          </w:tcPr>
          <w:p w14:paraId="396C320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461" w:type="dxa"/>
            <w:shd w:val="clear" w:color="auto" w:fill="auto"/>
            <w:noWrap/>
            <w:vAlign w:val="bottom"/>
          </w:tcPr>
          <w:p w14:paraId="06C8532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8 </w:t>
            </w:r>
          </w:p>
        </w:tc>
        <w:tc>
          <w:tcPr>
            <w:tcW w:w="828" w:type="dxa"/>
          </w:tcPr>
          <w:p w14:paraId="4E2A7E0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4F32506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312</w:t>
            </w:r>
          </w:p>
        </w:tc>
        <w:tc>
          <w:tcPr>
            <w:tcW w:w="732" w:type="dxa"/>
            <w:shd w:val="clear" w:color="auto" w:fill="auto"/>
            <w:noWrap/>
            <w:vAlign w:val="center"/>
          </w:tcPr>
          <w:p w14:paraId="5843422E"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2126" w:type="dxa"/>
            <w:shd w:val="clear" w:color="auto" w:fill="auto"/>
            <w:noWrap/>
            <w:vAlign w:val="center"/>
          </w:tcPr>
          <w:p w14:paraId="274EB27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1121F56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bottom"/>
          </w:tcPr>
          <w:p w14:paraId="5ECF0B7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94" w:type="dxa"/>
            <w:shd w:val="clear" w:color="auto" w:fill="auto"/>
            <w:noWrap/>
            <w:vAlign w:val="bottom"/>
          </w:tcPr>
          <w:p w14:paraId="47F69DE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33" w:type="dxa"/>
            <w:shd w:val="clear" w:color="auto" w:fill="auto"/>
            <w:noWrap/>
            <w:vAlign w:val="bottom"/>
          </w:tcPr>
          <w:p w14:paraId="5B158FEC"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0" w:type="dxa"/>
            <w:shd w:val="clear" w:color="auto" w:fill="auto"/>
            <w:noWrap/>
            <w:vAlign w:val="bottom"/>
          </w:tcPr>
          <w:p w14:paraId="653F301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7BFAB97" w14:textId="77777777" w:rsidTr="00022FDF">
        <w:trPr>
          <w:trHeight w:val="232"/>
        </w:trPr>
        <w:tc>
          <w:tcPr>
            <w:tcW w:w="1483" w:type="dxa"/>
            <w:shd w:val="clear" w:color="auto" w:fill="auto"/>
            <w:noWrap/>
            <w:vAlign w:val="bottom"/>
          </w:tcPr>
          <w:p w14:paraId="79E31D3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18E4177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28" w:type="dxa"/>
          </w:tcPr>
          <w:p w14:paraId="0165772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2C9969EA"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284</w:t>
            </w:r>
          </w:p>
        </w:tc>
        <w:tc>
          <w:tcPr>
            <w:tcW w:w="732" w:type="dxa"/>
            <w:shd w:val="clear" w:color="auto" w:fill="auto"/>
            <w:noWrap/>
            <w:vAlign w:val="center"/>
          </w:tcPr>
          <w:p w14:paraId="1480FFD1"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hAnsi="Times New Roman" w:cs="Times New Roman"/>
                <w:sz w:val="20"/>
                <w:szCs w:val="20"/>
              </w:rPr>
              <w:t>1.195</w:t>
            </w:r>
          </w:p>
        </w:tc>
        <w:tc>
          <w:tcPr>
            <w:tcW w:w="2126" w:type="dxa"/>
            <w:shd w:val="clear" w:color="auto" w:fill="auto"/>
            <w:noWrap/>
            <w:vAlign w:val="center"/>
          </w:tcPr>
          <w:p w14:paraId="33E2B0A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0.05 (0.354 to 2.036)</w:t>
            </w:r>
          </w:p>
        </w:tc>
        <w:tc>
          <w:tcPr>
            <w:tcW w:w="851" w:type="dxa"/>
            <w:shd w:val="clear" w:color="auto" w:fill="auto"/>
            <w:noWrap/>
            <w:vAlign w:val="center"/>
          </w:tcPr>
          <w:p w14:paraId="1AA0EAC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94.67</w:t>
            </w:r>
          </w:p>
        </w:tc>
        <w:tc>
          <w:tcPr>
            <w:tcW w:w="850" w:type="dxa"/>
            <w:shd w:val="clear" w:color="auto" w:fill="auto"/>
            <w:noWrap/>
            <w:vAlign w:val="bottom"/>
          </w:tcPr>
          <w:p w14:paraId="2A5C85A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&lt; 0.0001</w:t>
            </w:r>
          </w:p>
        </w:tc>
        <w:tc>
          <w:tcPr>
            <w:tcW w:w="1194" w:type="dxa"/>
            <w:shd w:val="clear" w:color="auto" w:fill="auto"/>
            <w:noWrap/>
            <w:vAlign w:val="bottom"/>
          </w:tcPr>
          <w:p w14:paraId="3A809C0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0.9914</w:t>
            </w:r>
          </w:p>
        </w:tc>
        <w:tc>
          <w:tcPr>
            <w:tcW w:w="933" w:type="dxa"/>
            <w:shd w:val="clear" w:color="auto" w:fill="auto"/>
            <w:noWrap/>
            <w:vAlign w:val="bottom"/>
          </w:tcPr>
          <w:p w14:paraId="72EE320F"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0.8046</w:t>
            </w:r>
          </w:p>
        </w:tc>
        <w:tc>
          <w:tcPr>
            <w:tcW w:w="850" w:type="dxa"/>
            <w:shd w:val="clear" w:color="auto" w:fill="auto"/>
            <w:noWrap/>
            <w:vAlign w:val="bottom"/>
          </w:tcPr>
          <w:p w14:paraId="3703617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605930BF" w14:textId="77777777" w:rsidTr="00022FDF">
        <w:trPr>
          <w:trHeight w:val="232"/>
        </w:trPr>
        <w:tc>
          <w:tcPr>
            <w:tcW w:w="1483" w:type="dxa"/>
            <w:shd w:val="clear" w:color="auto" w:fill="auto"/>
            <w:noWrap/>
            <w:vAlign w:val="bottom"/>
          </w:tcPr>
          <w:p w14:paraId="2F2675A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Type of cancer</w:t>
            </w:r>
          </w:p>
        </w:tc>
        <w:tc>
          <w:tcPr>
            <w:tcW w:w="461" w:type="dxa"/>
            <w:shd w:val="clear" w:color="auto" w:fill="auto"/>
            <w:noWrap/>
            <w:vAlign w:val="bottom"/>
          </w:tcPr>
          <w:p w14:paraId="717C718A"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28" w:type="dxa"/>
          </w:tcPr>
          <w:p w14:paraId="4E1CAE3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tcPr>
          <w:p w14:paraId="3D549A8C"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732" w:type="dxa"/>
            <w:shd w:val="clear" w:color="auto" w:fill="auto"/>
            <w:noWrap/>
            <w:vAlign w:val="center"/>
          </w:tcPr>
          <w:p w14:paraId="71B9BE87" w14:textId="77777777" w:rsidR="004349FE" w:rsidRPr="00944D79" w:rsidRDefault="004349FE" w:rsidP="00022FDF">
            <w:pPr>
              <w:spacing w:after="0" w:line="240" w:lineRule="auto"/>
              <w:jc w:val="right"/>
              <w:rPr>
                <w:rFonts w:ascii="Times New Roman" w:hAnsi="Times New Roman" w:cs="Times New Roman"/>
                <w:sz w:val="20"/>
                <w:szCs w:val="20"/>
              </w:rPr>
            </w:pPr>
          </w:p>
        </w:tc>
        <w:tc>
          <w:tcPr>
            <w:tcW w:w="2126" w:type="dxa"/>
            <w:shd w:val="clear" w:color="auto" w:fill="auto"/>
            <w:noWrap/>
            <w:vAlign w:val="center"/>
          </w:tcPr>
          <w:p w14:paraId="7DCF40CB"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12F5A06A"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bottom"/>
          </w:tcPr>
          <w:p w14:paraId="7417AEF0"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bottom"/>
          </w:tcPr>
          <w:p w14:paraId="4B9F2260" w14:textId="77777777" w:rsidR="004349FE" w:rsidRPr="00944D79" w:rsidRDefault="004349FE" w:rsidP="00022FDF">
            <w:pPr>
              <w:spacing w:after="0" w:line="240" w:lineRule="auto"/>
              <w:rPr>
                <w:rFonts w:ascii="Times New Roman" w:hAnsi="Times New Roman" w:cs="Times New Roman"/>
                <w:sz w:val="20"/>
                <w:szCs w:val="20"/>
              </w:rPr>
            </w:pPr>
          </w:p>
        </w:tc>
        <w:tc>
          <w:tcPr>
            <w:tcW w:w="933" w:type="dxa"/>
            <w:shd w:val="clear" w:color="auto" w:fill="auto"/>
            <w:noWrap/>
            <w:vAlign w:val="bottom"/>
          </w:tcPr>
          <w:p w14:paraId="32F69A03"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bottom"/>
          </w:tcPr>
          <w:p w14:paraId="397F367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548FEC4" w14:textId="77777777" w:rsidTr="00022FDF">
        <w:trPr>
          <w:trHeight w:val="232"/>
        </w:trPr>
        <w:tc>
          <w:tcPr>
            <w:tcW w:w="1483" w:type="dxa"/>
            <w:shd w:val="clear" w:color="auto" w:fill="auto"/>
            <w:noWrap/>
            <w:vAlign w:val="bottom"/>
          </w:tcPr>
          <w:p w14:paraId="58AFEE1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Breast cancer</w:t>
            </w:r>
          </w:p>
        </w:tc>
        <w:tc>
          <w:tcPr>
            <w:tcW w:w="461" w:type="dxa"/>
            <w:shd w:val="clear" w:color="auto" w:fill="auto"/>
            <w:noWrap/>
            <w:vAlign w:val="bottom"/>
          </w:tcPr>
          <w:p w14:paraId="704DFF55"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828" w:type="dxa"/>
          </w:tcPr>
          <w:p w14:paraId="7B49604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49007710"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207</w:t>
            </w:r>
          </w:p>
        </w:tc>
        <w:tc>
          <w:tcPr>
            <w:tcW w:w="732" w:type="dxa"/>
            <w:shd w:val="clear" w:color="auto" w:fill="auto"/>
            <w:noWrap/>
            <w:vAlign w:val="center"/>
          </w:tcPr>
          <w:p w14:paraId="31E47BDA" w14:textId="77777777" w:rsidR="004349FE" w:rsidRPr="00944D79" w:rsidRDefault="004349FE" w:rsidP="00022FDF">
            <w:pPr>
              <w:spacing w:after="0" w:line="240" w:lineRule="auto"/>
              <w:jc w:val="right"/>
              <w:rPr>
                <w:rFonts w:ascii="Times New Roman" w:hAnsi="Times New Roman" w:cs="Times New Roman"/>
                <w:sz w:val="20"/>
                <w:szCs w:val="20"/>
              </w:rPr>
            </w:pPr>
          </w:p>
        </w:tc>
        <w:tc>
          <w:tcPr>
            <w:tcW w:w="2126" w:type="dxa"/>
            <w:shd w:val="clear" w:color="auto" w:fill="auto"/>
            <w:noWrap/>
            <w:vAlign w:val="center"/>
          </w:tcPr>
          <w:p w14:paraId="25702846"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5AC5C33F"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bottom"/>
          </w:tcPr>
          <w:p w14:paraId="6FE01C1B"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bottom"/>
          </w:tcPr>
          <w:p w14:paraId="03A317F2" w14:textId="77777777" w:rsidR="004349FE" w:rsidRPr="00944D79" w:rsidRDefault="004349FE" w:rsidP="00022FDF">
            <w:pPr>
              <w:spacing w:after="0" w:line="240" w:lineRule="auto"/>
              <w:rPr>
                <w:rFonts w:ascii="Times New Roman" w:hAnsi="Times New Roman" w:cs="Times New Roman"/>
                <w:sz w:val="20"/>
                <w:szCs w:val="20"/>
              </w:rPr>
            </w:pPr>
          </w:p>
        </w:tc>
        <w:tc>
          <w:tcPr>
            <w:tcW w:w="933" w:type="dxa"/>
            <w:shd w:val="clear" w:color="auto" w:fill="auto"/>
            <w:noWrap/>
            <w:vAlign w:val="bottom"/>
          </w:tcPr>
          <w:p w14:paraId="22DA5431"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bottom"/>
          </w:tcPr>
          <w:p w14:paraId="2CDC94E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582DF56" w14:textId="77777777" w:rsidTr="00022FDF">
        <w:trPr>
          <w:trHeight w:val="232"/>
        </w:trPr>
        <w:tc>
          <w:tcPr>
            <w:tcW w:w="1483" w:type="dxa"/>
            <w:shd w:val="clear" w:color="auto" w:fill="auto"/>
            <w:noWrap/>
            <w:vAlign w:val="bottom"/>
            <w:hideMark/>
          </w:tcPr>
          <w:p w14:paraId="7C627C6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hideMark/>
          </w:tcPr>
          <w:p w14:paraId="694BFF31"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2389F16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7DFF379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203</w:t>
            </w:r>
          </w:p>
        </w:tc>
        <w:tc>
          <w:tcPr>
            <w:tcW w:w="732" w:type="dxa"/>
            <w:shd w:val="clear" w:color="auto" w:fill="auto"/>
            <w:noWrap/>
            <w:vAlign w:val="center"/>
            <w:hideMark/>
          </w:tcPr>
          <w:p w14:paraId="43046BA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hAnsi="Times New Roman" w:cs="Times New Roman"/>
                <w:sz w:val="20"/>
                <w:szCs w:val="20"/>
              </w:rPr>
              <w:t>0.662</w:t>
            </w:r>
          </w:p>
        </w:tc>
        <w:tc>
          <w:tcPr>
            <w:tcW w:w="2126" w:type="dxa"/>
            <w:shd w:val="clear" w:color="auto" w:fill="auto"/>
            <w:noWrap/>
            <w:vAlign w:val="center"/>
            <w:hideMark/>
          </w:tcPr>
          <w:p w14:paraId="1BA2D0BE"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0.010(</w:t>
            </w:r>
            <w:r w:rsidRPr="00944D79">
              <w:rPr>
                <w:rFonts w:ascii="Times New Roman" w:hAnsi="Times New Roman" w:cs="Times New Roman"/>
                <w:sz w:val="20"/>
                <w:szCs w:val="20"/>
              </w:rPr>
              <w:t>0.160 to 1.165</w:t>
            </w:r>
            <w:r w:rsidRPr="00944D79">
              <w:rPr>
                <w:rStyle w:val="result"/>
                <w:rFonts w:ascii="Times New Roman" w:hAnsi="Times New Roman" w:cs="Times New Roman"/>
                <w:color w:val="auto"/>
                <w:sz w:val="20"/>
                <w:szCs w:val="20"/>
              </w:rPr>
              <w:t>)</w:t>
            </w:r>
          </w:p>
        </w:tc>
        <w:tc>
          <w:tcPr>
            <w:tcW w:w="851" w:type="dxa"/>
            <w:shd w:val="clear" w:color="auto" w:fill="auto"/>
            <w:noWrap/>
            <w:vAlign w:val="bottom"/>
            <w:hideMark/>
          </w:tcPr>
          <w:p w14:paraId="502ED22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83.65</w:t>
            </w:r>
          </w:p>
        </w:tc>
        <w:tc>
          <w:tcPr>
            <w:tcW w:w="850" w:type="dxa"/>
            <w:shd w:val="clear" w:color="auto" w:fill="auto"/>
            <w:noWrap/>
            <w:vAlign w:val="bottom"/>
            <w:hideMark/>
          </w:tcPr>
          <w:p w14:paraId="2F4106C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Style w:val="result"/>
                <w:rFonts w:ascii="Times New Roman" w:hAnsi="Times New Roman" w:cs="Times New Roman"/>
                <w:color w:val="auto"/>
                <w:sz w:val="20"/>
                <w:szCs w:val="20"/>
              </w:rPr>
              <w:t>0.0001</w:t>
            </w:r>
          </w:p>
        </w:tc>
        <w:tc>
          <w:tcPr>
            <w:tcW w:w="1194" w:type="dxa"/>
            <w:shd w:val="clear" w:color="auto" w:fill="auto"/>
            <w:noWrap/>
            <w:vAlign w:val="bottom"/>
            <w:hideMark/>
          </w:tcPr>
          <w:p w14:paraId="6CAE97C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0.8486</w:t>
            </w:r>
          </w:p>
        </w:tc>
        <w:tc>
          <w:tcPr>
            <w:tcW w:w="933" w:type="dxa"/>
            <w:shd w:val="clear" w:color="auto" w:fill="auto"/>
            <w:noWrap/>
            <w:vAlign w:val="bottom"/>
            <w:hideMark/>
          </w:tcPr>
          <w:p w14:paraId="010174B4"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0.6242</w:t>
            </w:r>
          </w:p>
        </w:tc>
        <w:tc>
          <w:tcPr>
            <w:tcW w:w="850" w:type="dxa"/>
            <w:shd w:val="clear" w:color="auto" w:fill="auto"/>
            <w:noWrap/>
            <w:vAlign w:val="bottom"/>
            <w:hideMark/>
          </w:tcPr>
          <w:p w14:paraId="2FE6D4E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123E285D" w14:textId="77777777" w:rsidTr="00022FDF">
        <w:trPr>
          <w:trHeight w:val="232"/>
        </w:trPr>
        <w:tc>
          <w:tcPr>
            <w:tcW w:w="1483" w:type="dxa"/>
            <w:shd w:val="clear" w:color="auto" w:fill="auto"/>
            <w:noWrap/>
            <w:vAlign w:val="bottom"/>
          </w:tcPr>
          <w:p w14:paraId="48BED2C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461" w:type="dxa"/>
            <w:shd w:val="clear" w:color="auto" w:fill="auto"/>
            <w:noWrap/>
            <w:vAlign w:val="bottom"/>
          </w:tcPr>
          <w:p w14:paraId="5BA8E712"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28" w:type="dxa"/>
          </w:tcPr>
          <w:p w14:paraId="79B5820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4349C38C"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205</w:t>
            </w:r>
          </w:p>
        </w:tc>
        <w:tc>
          <w:tcPr>
            <w:tcW w:w="732" w:type="dxa"/>
            <w:shd w:val="clear" w:color="auto" w:fill="auto"/>
            <w:noWrap/>
            <w:vAlign w:val="center"/>
          </w:tcPr>
          <w:p w14:paraId="7FDFA181"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126" w:type="dxa"/>
            <w:shd w:val="clear" w:color="auto" w:fill="auto"/>
            <w:noWrap/>
            <w:vAlign w:val="center"/>
          </w:tcPr>
          <w:p w14:paraId="4143D54A"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851" w:type="dxa"/>
            <w:shd w:val="clear" w:color="auto" w:fill="auto"/>
            <w:noWrap/>
            <w:vAlign w:val="bottom"/>
          </w:tcPr>
          <w:p w14:paraId="625A426F"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850" w:type="dxa"/>
            <w:shd w:val="clear" w:color="auto" w:fill="auto"/>
            <w:noWrap/>
            <w:vAlign w:val="bottom"/>
          </w:tcPr>
          <w:p w14:paraId="3BB39243"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94" w:type="dxa"/>
            <w:shd w:val="clear" w:color="auto" w:fill="auto"/>
            <w:noWrap/>
            <w:vAlign w:val="bottom"/>
          </w:tcPr>
          <w:p w14:paraId="72FEEA6E"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33" w:type="dxa"/>
            <w:shd w:val="clear" w:color="auto" w:fill="auto"/>
            <w:noWrap/>
            <w:vAlign w:val="bottom"/>
          </w:tcPr>
          <w:p w14:paraId="387472DA"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0" w:type="dxa"/>
            <w:shd w:val="clear" w:color="auto" w:fill="auto"/>
            <w:noWrap/>
            <w:vAlign w:val="bottom"/>
          </w:tcPr>
          <w:p w14:paraId="6666D67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D4B05AB" w14:textId="77777777" w:rsidTr="00022FDF">
        <w:trPr>
          <w:trHeight w:val="232"/>
        </w:trPr>
        <w:tc>
          <w:tcPr>
            <w:tcW w:w="1483" w:type="dxa"/>
            <w:shd w:val="clear" w:color="auto" w:fill="auto"/>
            <w:noWrap/>
            <w:vAlign w:val="bottom"/>
          </w:tcPr>
          <w:p w14:paraId="759F33C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77932C44"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6416230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404A2319"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177</w:t>
            </w:r>
          </w:p>
        </w:tc>
        <w:tc>
          <w:tcPr>
            <w:tcW w:w="732" w:type="dxa"/>
            <w:shd w:val="clear" w:color="auto" w:fill="auto"/>
            <w:noWrap/>
            <w:vAlign w:val="center"/>
          </w:tcPr>
          <w:p w14:paraId="77315D55"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Fonts w:ascii="Times New Roman" w:hAnsi="Times New Roman" w:cs="Times New Roman"/>
                <w:sz w:val="20"/>
                <w:szCs w:val="20"/>
              </w:rPr>
              <w:t>1.255</w:t>
            </w:r>
          </w:p>
        </w:tc>
        <w:tc>
          <w:tcPr>
            <w:tcW w:w="2126" w:type="dxa"/>
            <w:shd w:val="clear" w:color="auto" w:fill="auto"/>
            <w:noWrap/>
            <w:vAlign w:val="center"/>
          </w:tcPr>
          <w:p w14:paraId="3BD66B42"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Style w:val="result"/>
                <w:rFonts w:ascii="Times New Roman" w:hAnsi="Times New Roman" w:cs="Times New Roman"/>
                <w:color w:val="auto"/>
                <w:sz w:val="20"/>
                <w:szCs w:val="20"/>
              </w:rPr>
              <w:t>0.043(</w:t>
            </w:r>
            <w:r w:rsidRPr="00944D79">
              <w:rPr>
                <w:rFonts w:ascii="Times New Roman" w:hAnsi="Times New Roman" w:cs="Times New Roman"/>
                <w:sz w:val="20"/>
                <w:szCs w:val="20"/>
              </w:rPr>
              <w:t>0.0378 to 2.472</w:t>
            </w:r>
            <w:r w:rsidRPr="00944D79">
              <w:rPr>
                <w:rStyle w:val="result"/>
                <w:rFonts w:ascii="Times New Roman" w:hAnsi="Times New Roman" w:cs="Times New Roman"/>
                <w:color w:val="auto"/>
                <w:sz w:val="20"/>
                <w:szCs w:val="20"/>
              </w:rPr>
              <w:t>)</w:t>
            </w:r>
          </w:p>
        </w:tc>
        <w:tc>
          <w:tcPr>
            <w:tcW w:w="851" w:type="dxa"/>
            <w:shd w:val="clear" w:color="auto" w:fill="auto"/>
            <w:noWrap/>
            <w:vAlign w:val="bottom"/>
          </w:tcPr>
          <w:p w14:paraId="2BDD93AD"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95.46</w:t>
            </w:r>
          </w:p>
        </w:tc>
        <w:tc>
          <w:tcPr>
            <w:tcW w:w="850" w:type="dxa"/>
            <w:shd w:val="clear" w:color="auto" w:fill="auto"/>
            <w:noWrap/>
            <w:vAlign w:val="bottom"/>
          </w:tcPr>
          <w:p w14:paraId="6E771F5F"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&lt; 0.0001</w:t>
            </w:r>
          </w:p>
        </w:tc>
        <w:tc>
          <w:tcPr>
            <w:tcW w:w="1194" w:type="dxa"/>
            <w:shd w:val="clear" w:color="auto" w:fill="auto"/>
            <w:noWrap/>
            <w:vAlign w:val="bottom"/>
          </w:tcPr>
          <w:p w14:paraId="6AFB834F"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0.7046</w:t>
            </w:r>
          </w:p>
        </w:tc>
        <w:tc>
          <w:tcPr>
            <w:tcW w:w="933" w:type="dxa"/>
            <w:shd w:val="clear" w:color="auto" w:fill="auto"/>
            <w:noWrap/>
            <w:vAlign w:val="bottom"/>
          </w:tcPr>
          <w:p w14:paraId="4DE95B05"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r w:rsidRPr="00944D79">
              <w:rPr>
                <w:rFonts w:ascii="Times New Roman" w:hAnsi="Times New Roman" w:cs="Times New Roman"/>
                <w:sz w:val="20"/>
                <w:szCs w:val="20"/>
              </w:rPr>
              <w:t>0.8510</w:t>
            </w:r>
          </w:p>
        </w:tc>
        <w:tc>
          <w:tcPr>
            <w:tcW w:w="850" w:type="dxa"/>
            <w:shd w:val="clear" w:color="auto" w:fill="auto"/>
            <w:noWrap/>
            <w:vAlign w:val="bottom"/>
          </w:tcPr>
          <w:p w14:paraId="0C55A94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B4AC783" w14:textId="77777777" w:rsidTr="00022FDF">
        <w:trPr>
          <w:trHeight w:val="232"/>
        </w:trPr>
        <w:tc>
          <w:tcPr>
            <w:tcW w:w="1483" w:type="dxa"/>
            <w:shd w:val="clear" w:color="auto" w:fill="auto"/>
            <w:noWrap/>
            <w:vAlign w:val="bottom"/>
          </w:tcPr>
          <w:p w14:paraId="52254FE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Models of  psychosocial care interventions</w:t>
            </w:r>
          </w:p>
        </w:tc>
        <w:tc>
          <w:tcPr>
            <w:tcW w:w="461" w:type="dxa"/>
            <w:shd w:val="clear" w:color="auto" w:fill="auto"/>
            <w:noWrap/>
            <w:vAlign w:val="bottom"/>
          </w:tcPr>
          <w:p w14:paraId="7C77488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072552C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tcPr>
          <w:p w14:paraId="3DE68FDD"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732" w:type="dxa"/>
            <w:shd w:val="clear" w:color="auto" w:fill="auto"/>
            <w:noWrap/>
            <w:vAlign w:val="center"/>
          </w:tcPr>
          <w:p w14:paraId="5129E1C2"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126" w:type="dxa"/>
            <w:shd w:val="clear" w:color="auto" w:fill="auto"/>
            <w:noWrap/>
            <w:vAlign w:val="center"/>
          </w:tcPr>
          <w:p w14:paraId="4EC6AC76"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851" w:type="dxa"/>
            <w:shd w:val="clear" w:color="auto" w:fill="auto"/>
            <w:noWrap/>
            <w:vAlign w:val="bottom"/>
          </w:tcPr>
          <w:p w14:paraId="36D314AB"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850" w:type="dxa"/>
            <w:shd w:val="clear" w:color="auto" w:fill="auto"/>
            <w:noWrap/>
            <w:vAlign w:val="bottom"/>
          </w:tcPr>
          <w:p w14:paraId="5ACCA9E1"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94" w:type="dxa"/>
            <w:shd w:val="clear" w:color="auto" w:fill="auto"/>
            <w:noWrap/>
            <w:vAlign w:val="bottom"/>
          </w:tcPr>
          <w:p w14:paraId="789DFAB2"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33" w:type="dxa"/>
            <w:shd w:val="clear" w:color="auto" w:fill="auto"/>
            <w:noWrap/>
            <w:vAlign w:val="bottom"/>
          </w:tcPr>
          <w:p w14:paraId="5FA77653"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0" w:type="dxa"/>
            <w:shd w:val="clear" w:color="auto" w:fill="auto"/>
            <w:noWrap/>
            <w:vAlign w:val="bottom"/>
          </w:tcPr>
          <w:p w14:paraId="36732B2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D487224" w14:textId="77777777" w:rsidTr="00022FDF">
        <w:trPr>
          <w:trHeight w:val="232"/>
        </w:trPr>
        <w:tc>
          <w:tcPr>
            <w:tcW w:w="1483" w:type="dxa"/>
            <w:shd w:val="clear" w:color="auto" w:fill="auto"/>
            <w:noWrap/>
            <w:vAlign w:val="bottom"/>
          </w:tcPr>
          <w:p w14:paraId="7ED4D8B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461" w:type="dxa"/>
            <w:shd w:val="clear" w:color="auto" w:fill="auto"/>
            <w:noWrap/>
            <w:vAlign w:val="bottom"/>
          </w:tcPr>
          <w:p w14:paraId="468A9C27"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28" w:type="dxa"/>
          </w:tcPr>
          <w:p w14:paraId="4E955C8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530AC6FC"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92</w:t>
            </w:r>
          </w:p>
        </w:tc>
        <w:tc>
          <w:tcPr>
            <w:tcW w:w="732" w:type="dxa"/>
            <w:shd w:val="clear" w:color="auto" w:fill="auto"/>
            <w:noWrap/>
            <w:vAlign w:val="center"/>
          </w:tcPr>
          <w:p w14:paraId="5F8090A1"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126" w:type="dxa"/>
            <w:shd w:val="clear" w:color="auto" w:fill="auto"/>
            <w:noWrap/>
            <w:vAlign w:val="center"/>
          </w:tcPr>
          <w:p w14:paraId="62395D95"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851" w:type="dxa"/>
            <w:shd w:val="clear" w:color="auto" w:fill="auto"/>
            <w:noWrap/>
            <w:vAlign w:val="bottom"/>
          </w:tcPr>
          <w:p w14:paraId="4DC808F3"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850" w:type="dxa"/>
            <w:shd w:val="clear" w:color="auto" w:fill="auto"/>
            <w:noWrap/>
            <w:vAlign w:val="bottom"/>
          </w:tcPr>
          <w:p w14:paraId="0E0C3ABB"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94" w:type="dxa"/>
            <w:shd w:val="clear" w:color="auto" w:fill="auto"/>
            <w:noWrap/>
            <w:vAlign w:val="bottom"/>
          </w:tcPr>
          <w:p w14:paraId="0635D35B"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33" w:type="dxa"/>
            <w:shd w:val="clear" w:color="auto" w:fill="auto"/>
            <w:noWrap/>
            <w:vAlign w:val="bottom"/>
          </w:tcPr>
          <w:p w14:paraId="59F9FF1B"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0" w:type="dxa"/>
            <w:shd w:val="clear" w:color="auto" w:fill="auto"/>
            <w:noWrap/>
            <w:vAlign w:val="bottom"/>
          </w:tcPr>
          <w:p w14:paraId="66BC9FB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84FB772" w14:textId="77777777" w:rsidTr="00022FDF">
        <w:trPr>
          <w:trHeight w:val="232"/>
        </w:trPr>
        <w:tc>
          <w:tcPr>
            <w:tcW w:w="1483" w:type="dxa"/>
            <w:shd w:val="clear" w:color="auto" w:fill="auto"/>
            <w:noWrap/>
            <w:vAlign w:val="bottom"/>
          </w:tcPr>
          <w:p w14:paraId="0F4FCB8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03401560"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4C80A5B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7E6347C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87</w:t>
            </w:r>
          </w:p>
        </w:tc>
        <w:tc>
          <w:tcPr>
            <w:tcW w:w="732" w:type="dxa"/>
            <w:shd w:val="clear" w:color="auto" w:fill="auto"/>
            <w:noWrap/>
            <w:vAlign w:val="center"/>
          </w:tcPr>
          <w:p w14:paraId="41C4D73C"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Fonts w:ascii="Times New Roman" w:hAnsi="Times New Roman" w:cs="Times New Roman"/>
                <w:sz w:val="20"/>
                <w:szCs w:val="20"/>
              </w:rPr>
              <w:t>0.408</w:t>
            </w:r>
          </w:p>
        </w:tc>
        <w:tc>
          <w:tcPr>
            <w:tcW w:w="2126" w:type="dxa"/>
            <w:shd w:val="clear" w:color="auto" w:fill="auto"/>
            <w:noWrap/>
            <w:vAlign w:val="center"/>
          </w:tcPr>
          <w:p w14:paraId="3781F915"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Fonts w:ascii="Times New Roman" w:hAnsi="Times New Roman" w:cs="Times New Roman"/>
                <w:sz w:val="20"/>
                <w:szCs w:val="20"/>
              </w:rPr>
              <w:t>0.007(0.112 to 0.703)</w:t>
            </w:r>
          </w:p>
        </w:tc>
        <w:tc>
          <w:tcPr>
            <w:tcW w:w="851" w:type="dxa"/>
            <w:shd w:val="clear" w:color="auto" w:fill="auto"/>
            <w:noWrap/>
            <w:vAlign w:val="bottom"/>
          </w:tcPr>
          <w:p w14:paraId="103D5DC5"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45.45</w:t>
            </w:r>
          </w:p>
        </w:tc>
        <w:tc>
          <w:tcPr>
            <w:tcW w:w="850" w:type="dxa"/>
            <w:shd w:val="clear" w:color="auto" w:fill="auto"/>
            <w:noWrap/>
            <w:vAlign w:val="bottom"/>
          </w:tcPr>
          <w:p w14:paraId="1D42F874"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0.1387</w:t>
            </w:r>
          </w:p>
        </w:tc>
        <w:tc>
          <w:tcPr>
            <w:tcW w:w="1194" w:type="dxa"/>
            <w:shd w:val="clear" w:color="auto" w:fill="auto"/>
            <w:noWrap/>
            <w:vAlign w:val="bottom"/>
          </w:tcPr>
          <w:p w14:paraId="2D424239"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0.1566</w:t>
            </w:r>
          </w:p>
        </w:tc>
        <w:tc>
          <w:tcPr>
            <w:tcW w:w="933" w:type="dxa"/>
            <w:shd w:val="clear" w:color="auto" w:fill="auto"/>
            <w:noWrap/>
            <w:vAlign w:val="bottom"/>
          </w:tcPr>
          <w:p w14:paraId="61F35481"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r w:rsidRPr="00944D79">
              <w:rPr>
                <w:rFonts w:ascii="Times New Roman" w:hAnsi="Times New Roman" w:cs="Times New Roman"/>
                <w:sz w:val="20"/>
                <w:szCs w:val="20"/>
              </w:rPr>
              <w:t>0.1742</w:t>
            </w:r>
          </w:p>
        </w:tc>
        <w:tc>
          <w:tcPr>
            <w:tcW w:w="850" w:type="dxa"/>
            <w:shd w:val="clear" w:color="auto" w:fill="auto"/>
            <w:noWrap/>
            <w:vAlign w:val="bottom"/>
          </w:tcPr>
          <w:p w14:paraId="4EFDC3D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31C7C41D" w14:textId="77777777" w:rsidTr="00022FDF">
        <w:trPr>
          <w:trHeight w:val="232"/>
        </w:trPr>
        <w:tc>
          <w:tcPr>
            <w:tcW w:w="1483" w:type="dxa"/>
            <w:shd w:val="clear" w:color="auto" w:fill="auto"/>
            <w:noWrap/>
            <w:vAlign w:val="bottom"/>
          </w:tcPr>
          <w:p w14:paraId="253D792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MBT</w:t>
            </w:r>
          </w:p>
        </w:tc>
        <w:tc>
          <w:tcPr>
            <w:tcW w:w="461" w:type="dxa"/>
            <w:shd w:val="clear" w:color="auto" w:fill="auto"/>
            <w:noWrap/>
            <w:vAlign w:val="bottom"/>
          </w:tcPr>
          <w:p w14:paraId="425E17B3"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3 </w:t>
            </w:r>
          </w:p>
        </w:tc>
        <w:tc>
          <w:tcPr>
            <w:tcW w:w="828" w:type="dxa"/>
          </w:tcPr>
          <w:p w14:paraId="2EC006E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17D54301"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111</w:t>
            </w:r>
          </w:p>
        </w:tc>
        <w:tc>
          <w:tcPr>
            <w:tcW w:w="732" w:type="dxa"/>
            <w:shd w:val="clear" w:color="auto" w:fill="auto"/>
            <w:noWrap/>
            <w:vAlign w:val="center"/>
          </w:tcPr>
          <w:p w14:paraId="6B783F99"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126" w:type="dxa"/>
            <w:shd w:val="clear" w:color="auto" w:fill="auto"/>
            <w:noWrap/>
            <w:vAlign w:val="center"/>
          </w:tcPr>
          <w:p w14:paraId="7F2CC04C"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851" w:type="dxa"/>
            <w:shd w:val="clear" w:color="auto" w:fill="auto"/>
            <w:noWrap/>
            <w:vAlign w:val="bottom"/>
          </w:tcPr>
          <w:p w14:paraId="72DA1D37"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850" w:type="dxa"/>
            <w:shd w:val="clear" w:color="auto" w:fill="auto"/>
            <w:noWrap/>
            <w:vAlign w:val="bottom"/>
          </w:tcPr>
          <w:p w14:paraId="349FBFB1"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94" w:type="dxa"/>
            <w:shd w:val="clear" w:color="auto" w:fill="auto"/>
            <w:noWrap/>
            <w:vAlign w:val="bottom"/>
          </w:tcPr>
          <w:p w14:paraId="6F89B4C0"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33" w:type="dxa"/>
            <w:shd w:val="clear" w:color="auto" w:fill="auto"/>
            <w:noWrap/>
            <w:vAlign w:val="bottom"/>
          </w:tcPr>
          <w:p w14:paraId="10E82695"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0" w:type="dxa"/>
            <w:shd w:val="clear" w:color="auto" w:fill="auto"/>
            <w:noWrap/>
            <w:vAlign w:val="bottom"/>
          </w:tcPr>
          <w:p w14:paraId="351CED4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98E3C48" w14:textId="77777777" w:rsidTr="00022FDF">
        <w:trPr>
          <w:trHeight w:val="232"/>
        </w:trPr>
        <w:tc>
          <w:tcPr>
            <w:tcW w:w="1483" w:type="dxa"/>
            <w:shd w:val="clear" w:color="auto" w:fill="auto"/>
            <w:noWrap/>
            <w:vAlign w:val="bottom"/>
          </w:tcPr>
          <w:p w14:paraId="57BB680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4B927FB4"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4E39E7D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1E801FF0"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85</w:t>
            </w:r>
          </w:p>
        </w:tc>
        <w:tc>
          <w:tcPr>
            <w:tcW w:w="732" w:type="dxa"/>
            <w:shd w:val="clear" w:color="auto" w:fill="auto"/>
            <w:noWrap/>
            <w:vAlign w:val="center"/>
          </w:tcPr>
          <w:p w14:paraId="34560531"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Fonts w:ascii="Times New Roman" w:hAnsi="Times New Roman" w:cs="Times New Roman"/>
                <w:sz w:val="20"/>
                <w:szCs w:val="20"/>
              </w:rPr>
              <w:t>0.768</w:t>
            </w:r>
          </w:p>
        </w:tc>
        <w:tc>
          <w:tcPr>
            <w:tcW w:w="2126" w:type="dxa"/>
            <w:shd w:val="clear" w:color="auto" w:fill="auto"/>
            <w:noWrap/>
            <w:vAlign w:val="center"/>
          </w:tcPr>
          <w:p w14:paraId="6311FBD2"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Style w:val="result"/>
                <w:rFonts w:ascii="Times New Roman" w:hAnsi="Times New Roman" w:cs="Times New Roman"/>
                <w:color w:val="auto"/>
                <w:sz w:val="20"/>
                <w:szCs w:val="20"/>
              </w:rPr>
              <w:t>0.115(</w:t>
            </w:r>
            <w:r w:rsidRPr="00944D79">
              <w:rPr>
                <w:rFonts w:ascii="Times New Roman" w:hAnsi="Times New Roman" w:cs="Times New Roman"/>
                <w:sz w:val="20"/>
                <w:szCs w:val="20"/>
              </w:rPr>
              <w:t>-0.190 to 1.725</w:t>
            </w:r>
            <w:r w:rsidRPr="00944D79">
              <w:rPr>
                <w:rStyle w:val="result"/>
                <w:rFonts w:ascii="Times New Roman" w:hAnsi="Times New Roman" w:cs="Times New Roman"/>
                <w:color w:val="auto"/>
                <w:sz w:val="20"/>
                <w:szCs w:val="20"/>
              </w:rPr>
              <w:t>)</w:t>
            </w:r>
          </w:p>
        </w:tc>
        <w:tc>
          <w:tcPr>
            <w:tcW w:w="851" w:type="dxa"/>
            <w:shd w:val="clear" w:color="auto" w:fill="auto"/>
            <w:noWrap/>
            <w:vAlign w:val="bottom"/>
          </w:tcPr>
          <w:p w14:paraId="43F68B05"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86.81</w:t>
            </w:r>
          </w:p>
        </w:tc>
        <w:tc>
          <w:tcPr>
            <w:tcW w:w="850" w:type="dxa"/>
            <w:shd w:val="clear" w:color="auto" w:fill="auto"/>
            <w:noWrap/>
            <w:vAlign w:val="bottom"/>
          </w:tcPr>
          <w:p w14:paraId="64400F96"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0.0005</w:t>
            </w:r>
          </w:p>
        </w:tc>
        <w:tc>
          <w:tcPr>
            <w:tcW w:w="1194" w:type="dxa"/>
            <w:shd w:val="clear" w:color="auto" w:fill="auto"/>
            <w:noWrap/>
            <w:vAlign w:val="bottom"/>
          </w:tcPr>
          <w:p w14:paraId="08A2E65B"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0.5019</w:t>
            </w:r>
          </w:p>
        </w:tc>
        <w:tc>
          <w:tcPr>
            <w:tcW w:w="933" w:type="dxa"/>
            <w:shd w:val="clear" w:color="auto" w:fill="auto"/>
            <w:noWrap/>
            <w:vAlign w:val="bottom"/>
          </w:tcPr>
          <w:p w14:paraId="6C6BE402"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r w:rsidRPr="00944D79">
              <w:rPr>
                <w:rFonts w:ascii="Times New Roman" w:hAnsi="Times New Roman" w:cs="Times New Roman"/>
                <w:sz w:val="20"/>
                <w:szCs w:val="20"/>
              </w:rPr>
              <w:t>0.1172</w:t>
            </w:r>
          </w:p>
        </w:tc>
        <w:tc>
          <w:tcPr>
            <w:tcW w:w="850" w:type="dxa"/>
            <w:shd w:val="clear" w:color="auto" w:fill="auto"/>
            <w:noWrap/>
            <w:vAlign w:val="bottom"/>
          </w:tcPr>
          <w:p w14:paraId="02170E5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742D605" w14:textId="77777777" w:rsidTr="00022FDF">
        <w:trPr>
          <w:trHeight w:val="232"/>
        </w:trPr>
        <w:tc>
          <w:tcPr>
            <w:tcW w:w="1483" w:type="dxa"/>
            <w:shd w:val="clear" w:color="auto" w:fill="auto"/>
            <w:noWrap/>
            <w:vAlign w:val="bottom"/>
          </w:tcPr>
          <w:p w14:paraId="70AB68B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461" w:type="dxa"/>
            <w:shd w:val="clear" w:color="auto" w:fill="auto"/>
            <w:noWrap/>
            <w:vAlign w:val="bottom"/>
          </w:tcPr>
          <w:p w14:paraId="7ADD9EDA"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28" w:type="dxa"/>
          </w:tcPr>
          <w:p w14:paraId="232417F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850" w:type="dxa"/>
          </w:tcPr>
          <w:p w14:paraId="3AB93C6C"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732" w:type="dxa"/>
            <w:shd w:val="clear" w:color="auto" w:fill="auto"/>
            <w:noWrap/>
            <w:vAlign w:val="center"/>
          </w:tcPr>
          <w:p w14:paraId="6F4FCA35"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2126" w:type="dxa"/>
            <w:shd w:val="clear" w:color="auto" w:fill="auto"/>
            <w:noWrap/>
            <w:vAlign w:val="center"/>
          </w:tcPr>
          <w:p w14:paraId="630D3E53"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p>
        </w:tc>
        <w:tc>
          <w:tcPr>
            <w:tcW w:w="851" w:type="dxa"/>
            <w:shd w:val="clear" w:color="auto" w:fill="auto"/>
            <w:noWrap/>
            <w:vAlign w:val="bottom"/>
          </w:tcPr>
          <w:p w14:paraId="0E1CE5B9"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850" w:type="dxa"/>
            <w:shd w:val="clear" w:color="auto" w:fill="auto"/>
            <w:noWrap/>
            <w:vAlign w:val="bottom"/>
          </w:tcPr>
          <w:p w14:paraId="05A5AF72"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1194" w:type="dxa"/>
            <w:shd w:val="clear" w:color="auto" w:fill="auto"/>
            <w:noWrap/>
            <w:vAlign w:val="bottom"/>
          </w:tcPr>
          <w:p w14:paraId="40485599" w14:textId="77777777" w:rsidR="004349FE" w:rsidRPr="00944D79" w:rsidRDefault="004349FE" w:rsidP="00022FDF">
            <w:pPr>
              <w:spacing w:after="0" w:line="240" w:lineRule="auto"/>
              <w:rPr>
                <w:rStyle w:val="result"/>
                <w:rFonts w:ascii="Times New Roman" w:hAnsi="Times New Roman" w:cs="Times New Roman"/>
                <w:color w:val="auto"/>
                <w:sz w:val="20"/>
                <w:szCs w:val="20"/>
              </w:rPr>
            </w:pPr>
          </w:p>
        </w:tc>
        <w:tc>
          <w:tcPr>
            <w:tcW w:w="933" w:type="dxa"/>
            <w:shd w:val="clear" w:color="auto" w:fill="auto"/>
            <w:noWrap/>
            <w:vAlign w:val="bottom"/>
          </w:tcPr>
          <w:p w14:paraId="3208965D"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p>
        </w:tc>
        <w:tc>
          <w:tcPr>
            <w:tcW w:w="850" w:type="dxa"/>
            <w:shd w:val="clear" w:color="auto" w:fill="auto"/>
            <w:noWrap/>
            <w:vAlign w:val="bottom"/>
          </w:tcPr>
          <w:p w14:paraId="0E7D481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289D1C2" w14:textId="77777777" w:rsidTr="00022FDF">
        <w:trPr>
          <w:trHeight w:val="232"/>
        </w:trPr>
        <w:tc>
          <w:tcPr>
            <w:tcW w:w="1483" w:type="dxa"/>
            <w:shd w:val="clear" w:color="auto" w:fill="auto"/>
            <w:noWrap/>
            <w:vAlign w:val="bottom"/>
          </w:tcPr>
          <w:p w14:paraId="5A1964D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shd w:val="clear" w:color="auto" w:fill="auto"/>
            <w:noWrap/>
            <w:vAlign w:val="bottom"/>
          </w:tcPr>
          <w:p w14:paraId="1B3E8305" w14:textId="77777777" w:rsidR="004349FE" w:rsidRPr="00944D79" w:rsidRDefault="004349FE" w:rsidP="00022FDF">
            <w:pPr>
              <w:spacing w:after="0" w:line="240" w:lineRule="auto"/>
              <w:jc w:val="right"/>
              <w:rPr>
                <w:rFonts w:ascii="Times New Roman" w:eastAsia="Times New Roman" w:hAnsi="Times New Roman" w:cs="Times New Roman"/>
                <w:sz w:val="20"/>
                <w:szCs w:val="20"/>
              </w:rPr>
            </w:pPr>
          </w:p>
        </w:tc>
        <w:tc>
          <w:tcPr>
            <w:tcW w:w="828" w:type="dxa"/>
          </w:tcPr>
          <w:p w14:paraId="4835146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850" w:type="dxa"/>
          </w:tcPr>
          <w:p w14:paraId="375CBF7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127</w:t>
            </w:r>
          </w:p>
        </w:tc>
        <w:tc>
          <w:tcPr>
            <w:tcW w:w="732" w:type="dxa"/>
            <w:shd w:val="clear" w:color="auto" w:fill="auto"/>
            <w:noWrap/>
            <w:vAlign w:val="center"/>
          </w:tcPr>
          <w:p w14:paraId="7C29D7FF"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Fonts w:ascii="Times New Roman" w:hAnsi="Times New Roman" w:cs="Times New Roman"/>
                <w:sz w:val="20"/>
                <w:szCs w:val="20"/>
              </w:rPr>
              <w:t>1.643</w:t>
            </w:r>
          </w:p>
        </w:tc>
        <w:tc>
          <w:tcPr>
            <w:tcW w:w="2126" w:type="dxa"/>
            <w:shd w:val="clear" w:color="auto" w:fill="auto"/>
            <w:noWrap/>
            <w:vAlign w:val="center"/>
          </w:tcPr>
          <w:p w14:paraId="6C505270" w14:textId="77777777" w:rsidR="004349FE" w:rsidRPr="00944D79" w:rsidRDefault="004349FE" w:rsidP="00022FDF">
            <w:pPr>
              <w:spacing w:after="0" w:line="240" w:lineRule="auto"/>
              <w:jc w:val="right"/>
              <w:rPr>
                <w:rStyle w:val="result"/>
                <w:rFonts w:ascii="Times New Roman" w:hAnsi="Times New Roman" w:cs="Times New Roman"/>
                <w:color w:val="auto"/>
                <w:sz w:val="20"/>
                <w:szCs w:val="20"/>
              </w:rPr>
            </w:pPr>
            <w:r w:rsidRPr="00944D79">
              <w:rPr>
                <w:rStyle w:val="result"/>
                <w:rFonts w:ascii="Times New Roman" w:hAnsi="Times New Roman" w:cs="Times New Roman"/>
                <w:color w:val="auto"/>
                <w:sz w:val="20"/>
                <w:szCs w:val="20"/>
              </w:rPr>
              <w:t>0.066(</w:t>
            </w:r>
            <w:r w:rsidRPr="00944D79">
              <w:rPr>
                <w:rFonts w:ascii="Times New Roman" w:hAnsi="Times New Roman" w:cs="Times New Roman"/>
                <w:sz w:val="20"/>
                <w:szCs w:val="20"/>
              </w:rPr>
              <w:t>-0.107 to 3.394</w:t>
            </w:r>
            <w:r w:rsidRPr="00944D79">
              <w:rPr>
                <w:rStyle w:val="result"/>
                <w:rFonts w:ascii="Times New Roman" w:hAnsi="Times New Roman" w:cs="Times New Roman"/>
                <w:color w:val="auto"/>
                <w:sz w:val="20"/>
                <w:szCs w:val="20"/>
              </w:rPr>
              <w:t>)</w:t>
            </w:r>
          </w:p>
        </w:tc>
        <w:tc>
          <w:tcPr>
            <w:tcW w:w="851" w:type="dxa"/>
            <w:shd w:val="clear" w:color="auto" w:fill="auto"/>
            <w:noWrap/>
            <w:vAlign w:val="bottom"/>
          </w:tcPr>
          <w:p w14:paraId="607775D1"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97.11</w:t>
            </w:r>
          </w:p>
        </w:tc>
        <w:tc>
          <w:tcPr>
            <w:tcW w:w="850" w:type="dxa"/>
            <w:shd w:val="clear" w:color="auto" w:fill="auto"/>
            <w:noWrap/>
            <w:vAlign w:val="bottom"/>
          </w:tcPr>
          <w:p w14:paraId="61EFB8C0"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&lt; 0.0001</w:t>
            </w:r>
          </w:p>
        </w:tc>
        <w:tc>
          <w:tcPr>
            <w:tcW w:w="1194" w:type="dxa"/>
            <w:shd w:val="clear" w:color="auto" w:fill="auto"/>
            <w:noWrap/>
            <w:vAlign w:val="bottom"/>
          </w:tcPr>
          <w:p w14:paraId="448F982F" w14:textId="77777777" w:rsidR="004349FE" w:rsidRPr="00944D79" w:rsidRDefault="004349FE" w:rsidP="00022FDF">
            <w:pPr>
              <w:spacing w:after="0" w:line="240" w:lineRule="auto"/>
              <w:rPr>
                <w:rStyle w:val="result"/>
                <w:rFonts w:ascii="Times New Roman" w:hAnsi="Times New Roman" w:cs="Times New Roman"/>
                <w:color w:val="auto"/>
                <w:sz w:val="20"/>
                <w:szCs w:val="20"/>
              </w:rPr>
            </w:pPr>
            <w:r w:rsidRPr="00944D79">
              <w:rPr>
                <w:rFonts w:ascii="Times New Roman" w:hAnsi="Times New Roman" w:cs="Times New Roman"/>
                <w:sz w:val="20"/>
                <w:szCs w:val="20"/>
              </w:rPr>
              <w:t>0.1934</w:t>
            </w:r>
          </w:p>
        </w:tc>
        <w:tc>
          <w:tcPr>
            <w:tcW w:w="933" w:type="dxa"/>
            <w:shd w:val="clear" w:color="auto" w:fill="auto"/>
            <w:noWrap/>
            <w:vAlign w:val="bottom"/>
          </w:tcPr>
          <w:p w14:paraId="53CE1545" w14:textId="77777777" w:rsidR="004349FE" w:rsidRPr="00944D79" w:rsidRDefault="004349FE" w:rsidP="00022FDF">
            <w:pPr>
              <w:spacing w:after="0" w:line="240" w:lineRule="auto"/>
              <w:jc w:val="center"/>
              <w:rPr>
                <w:rStyle w:val="result"/>
                <w:rFonts w:ascii="Times New Roman" w:hAnsi="Times New Roman" w:cs="Times New Roman"/>
                <w:color w:val="auto"/>
                <w:sz w:val="20"/>
                <w:szCs w:val="20"/>
              </w:rPr>
            </w:pPr>
            <w:r w:rsidRPr="00944D79">
              <w:rPr>
                <w:rFonts w:ascii="Times New Roman" w:hAnsi="Times New Roman" w:cs="Times New Roman"/>
                <w:sz w:val="20"/>
                <w:szCs w:val="20"/>
              </w:rPr>
              <w:t>0.6015</w:t>
            </w:r>
          </w:p>
        </w:tc>
        <w:tc>
          <w:tcPr>
            <w:tcW w:w="850" w:type="dxa"/>
            <w:shd w:val="clear" w:color="auto" w:fill="auto"/>
            <w:noWrap/>
            <w:vAlign w:val="bottom"/>
          </w:tcPr>
          <w:p w14:paraId="2412DBD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bl>
    <w:p w14:paraId="52235004" w14:textId="77777777" w:rsidR="004349FE" w:rsidRPr="00944D79" w:rsidRDefault="004349F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39E7966E"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0482C7AA"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28328619"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354F2F8B"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39DFC5C2"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58B26A48"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4FA43EF2"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6B0FAE3E"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41B3F8BA"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3059CF63"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0075DE50"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773ED27F"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color w:val="000000" w:themeColor="text1"/>
          <w:sz w:val="20"/>
          <w:szCs w:val="20"/>
        </w:rPr>
      </w:pPr>
    </w:p>
    <w:p w14:paraId="2CFC2FC0" w14:textId="4C5EB069" w:rsidR="004349FE" w:rsidRPr="00944D79" w:rsidRDefault="00A336EE" w:rsidP="004349FE">
      <w:pPr>
        <w:autoSpaceDE w:val="0"/>
        <w:autoSpaceDN w:val="0"/>
        <w:adjustRightInd w:val="0"/>
        <w:spacing w:after="0" w:line="360" w:lineRule="auto"/>
        <w:jc w:val="both"/>
        <w:rPr>
          <w:rFonts w:ascii="Times New Roman" w:hAnsi="Times New Roman" w:cs="Times New Roman"/>
          <w:b/>
          <w:color w:val="000000" w:themeColor="text1"/>
          <w:sz w:val="18"/>
          <w:szCs w:val="18"/>
        </w:rPr>
      </w:pPr>
      <w:r w:rsidRPr="00944D79">
        <w:rPr>
          <w:rFonts w:ascii="Times New Roman" w:eastAsia="Times New Roman" w:hAnsi="Times New Roman" w:cs="Times New Roman"/>
          <w:b/>
          <w:color w:val="000000" w:themeColor="text1"/>
          <w:sz w:val="20"/>
          <w:szCs w:val="20"/>
        </w:rPr>
        <w:t>Table 9</w:t>
      </w:r>
      <w:r w:rsidR="004349FE" w:rsidRPr="00944D79">
        <w:rPr>
          <w:rFonts w:ascii="Times New Roman" w:eastAsia="Times New Roman" w:hAnsi="Times New Roman" w:cs="Times New Roman"/>
          <w:b/>
          <w:color w:val="000000" w:themeColor="text1"/>
          <w:sz w:val="20"/>
          <w:szCs w:val="20"/>
        </w:rPr>
        <w:t xml:space="preserve">. Sub-group meta-analysis of the social domain by year of publication, type of cancer and by model of psychosocial intervention before the intervention </w:t>
      </w:r>
    </w:p>
    <w:tbl>
      <w:tblPr>
        <w:tblW w:w="1087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900"/>
        <w:gridCol w:w="461"/>
        <w:gridCol w:w="816"/>
        <w:gridCol w:w="838"/>
        <w:gridCol w:w="1985"/>
        <w:gridCol w:w="850"/>
        <w:gridCol w:w="851"/>
        <w:gridCol w:w="1194"/>
        <w:gridCol w:w="932"/>
        <w:gridCol w:w="761"/>
      </w:tblGrid>
      <w:tr w:rsidR="004349FE" w:rsidRPr="00944D79" w14:paraId="257524AF" w14:textId="77777777" w:rsidTr="00022FDF">
        <w:trPr>
          <w:trHeight w:val="242"/>
        </w:trPr>
        <w:tc>
          <w:tcPr>
            <w:tcW w:w="1339" w:type="dxa"/>
            <w:shd w:val="clear" w:color="auto" w:fill="auto"/>
            <w:noWrap/>
            <w:vAlign w:val="bottom"/>
            <w:hideMark/>
          </w:tcPr>
          <w:p w14:paraId="61C0921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900" w:type="dxa"/>
            <w:shd w:val="clear" w:color="auto" w:fill="auto"/>
            <w:noWrap/>
            <w:vAlign w:val="center"/>
            <w:hideMark/>
          </w:tcPr>
          <w:p w14:paraId="33B094A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461" w:type="dxa"/>
          </w:tcPr>
          <w:p w14:paraId="1843BBE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798BB88C"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38" w:type="dxa"/>
            <w:shd w:val="clear" w:color="auto" w:fill="auto"/>
            <w:noWrap/>
            <w:vAlign w:val="center"/>
            <w:hideMark/>
          </w:tcPr>
          <w:p w14:paraId="0033BED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1985" w:type="dxa"/>
            <w:shd w:val="clear" w:color="auto" w:fill="auto"/>
            <w:noWrap/>
            <w:vAlign w:val="center"/>
            <w:hideMark/>
          </w:tcPr>
          <w:p w14:paraId="5C2CC17A"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701" w:type="dxa"/>
            <w:gridSpan w:val="2"/>
            <w:shd w:val="clear" w:color="auto" w:fill="auto"/>
            <w:noWrap/>
            <w:vAlign w:val="center"/>
            <w:hideMark/>
          </w:tcPr>
          <w:p w14:paraId="3C0745D4"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194" w:type="dxa"/>
            <w:shd w:val="clear" w:color="auto" w:fill="auto"/>
            <w:noWrap/>
            <w:vAlign w:val="center"/>
            <w:hideMark/>
          </w:tcPr>
          <w:p w14:paraId="7E0EBC7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tc>
        <w:tc>
          <w:tcPr>
            <w:tcW w:w="932" w:type="dxa"/>
            <w:shd w:val="clear" w:color="auto" w:fill="auto"/>
            <w:noWrap/>
            <w:vAlign w:val="center"/>
            <w:hideMark/>
          </w:tcPr>
          <w:p w14:paraId="16602082"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709" w:type="dxa"/>
            <w:shd w:val="clear" w:color="auto" w:fill="auto"/>
            <w:noWrap/>
            <w:vAlign w:val="bottom"/>
            <w:hideMark/>
          </w:tcPr>
          <w:p w14:paraId="00CBCC9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68940AD2" w14:textId="77777777" w:rsidTr="00022FDF">
        <w:trPr>
          <w:trHeight w:val="436"/>
        </w:trPr>
        <w:tc>
          <w:tcPr>
            <w:tcW w:w="1339" w:type="dxa"/>
            <w:shd w:val="clear" w:color="auto" w:fill="auto"/>
            <w:noWrap/>
            <w:vAlign w:val="center"/>
            <w:hideMark/>
          </w:tcPr>
          <w:p w14:paraId="1A0D274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900" w:type="dxa"/>
            <w:shd w:val="clear" w:color="auto" w:fill="auto"/>
            <w:noWrap/>
            <w:vAlign w:val="center"/>
            <w:hideMark/>
          </w:tcPr>
          <w:p w14:paraId="05A82AF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1F84297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2C37AE7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838" w:type="dxa"/>
            <w:shd w:val="clear" w:color="auto" w:fill="auto"/>
            <w:noWrap/>
            <w:vAlign w:val="center"/>
            <w:hideMark/>
          </w:tcPr>
          <w:p w14:paraId="6F2D8A9F"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1985" w:type="dxa"/>
            <w:shd w:val="clear" w:color="auto" w:fill="auto"/>
            <w:vAlign w:val="center"/>
            <w:hideMark/>
          </w:tcPr>
          <w:p w14:paraId="412BE77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50" w:type="dxa"/>
            <w:shd w:val="clear" w:color="auto" w:fill="auto"/>
            <w:noWrap/>
            <w:vAlign w:val="center"/>
            <w:hideMark/>
          </w:tcPr>
          <w:p w14:paraId="4C5B9F7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851" w:type="dxa"/>
            <w:shd w:val="clear" w:color="auto" w:fill="auto"/>
            <w:noWrap/>
            <w:vAlign w:val="center"/>
            <w:hideMark/>
          </w:tcPr>
          <w:p w14:paraId="72016CE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1194" w:type="dxa"/>
            <w:shd w:val="clear" w:color="auto" w:fill="auto"/>
            <w:noWrap/>
            <w:vAlign w:val="center"/>
            <w:hideMark/>
          </w:tcPr>
          <w:p w14:paraId="3BBB9723"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932" w:type="dxa"/>
            <w:shd w:val="clear" w:color="auto" w:fill="auto"/>
            <w:noWrap/>
            <w:vAlign w:val="center"/>
            <w:hideMark/>
          </w:tcPr>
          <w:p w14:paraId="26A1DCA1"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709" w:type="dxa"/>
            <w:shd w:val="clear" w:color="auto" w:fill="auto"/>
            <w:noWrap/>
            <w:vAlign w:val="center"/>
            <w:hideMark/>
          </w:tcPr>
          <w:p w14:paraId="2A99C7D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0CA48D4B" w14:textId="77777777" w:rsidTr="00022FDF">
        <w:trPr>
          <w:trHeight w:val="436"/>
        </w:trPr>
        <w:tc>
          <w:tcPr>
            <w:tcW w:w="1339" w:type="dxa"/>
            <w:shd w:val="clear" w:color="auto" w:fill="auto"/>
            <w:noWrap/>
            <w:vAlign w:val="center"/>
          </w:tcPr>
          <w:p w14:paraId="12700F5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7008D8B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1E6EBE19"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197F81DA"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38" w:type="dxa"/>
            <w:shd w:val="clear" w:color="auto" w:fill="auto"/>
            <w:noWrap/>
            <w:vAlign w:val="center"/>
          </w:tcPr>
          <w:p w14:paraId="4BA54796"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1985" w:type="dxa"/>
            <w:shd w:val="clear" w:color="auto" w:fill="auto"/>
            <w:vAlign w:val="center"/>
          </w:tcPr>
          <w:p w14:paraId="1EB81299"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50" w:type="dxa"/>
            <w:shd w:val="clear" w:color="auto" w:fill="auto"/>
            <w:noWrap/>
            <w:vAlign w:val="center"/>
          </w:tcPr>
          <w:p w14:paraId="16AE278A"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51" w:type="dxa"/>
            <w:shd w:val="clear" w:color="auto" w:fill="auto"/>
            <w:noWrap/>
            <w:vAlign w:val="center"/>
          </w:tcPr>
          <w:p w14:paraId="322F963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1194" w:type="dxa"/>
            <w:shd w:val="clear" w:color="auto" w:fill="auto"/>
            <w:noWrap/>
            <w:vAlign w:val="center"/>
          </w:tcPr>
          <w:p w14:paraId="66A1FDCA"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p>
        </w:tc>
        <w:tc>
          <w:tcPr>
            <w:tcW w:w="932" w:type="dxa"/>
            <w:shd w:val="clear" w:color="auto" w:fill="auto"/>
            <w:noWrap/>
            <w:vAlign w:val="center"/>
          </w:tcPr>
          <w:p w14:paraId="6F92115C"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p>
        </w:tc>
        <w:tc>
          <w:tcPr>
            <w:tcW w:w="709" w:type="dxa"/>
            <w:shd w:val="clear" w:color="auto" w:fill="auto"/>
            <w:noWrap/>
            <w:vAlign w:val="center"/>
          </w:tcPr>
          <w:p w14:paraId="51B0F49A"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r>
      <w:tr w:rsidR="004349FE" w:rsidRPr="00944D79" w14:paraId="55FB57ED" w14:textId="77777777" w:rsidTr="00022FDF">
        <w:trPr>
          <w:trHeight w:val="436"/>
        </w:trPr>
        <w:tc>
          <w:tcPr>
            <w:tcW w:w="1339" w:type="dxa"/>
            <w:shd w:val="clear" w:color="auto" w:fill="auto"/>
            <w:noWrap/>
            <w:vAlign w:val="center"/>
          </w:tcPr>
          <w:p w14:paraId="1FCD257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1C22974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7611505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1144B8A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100</w:t>
            </w:r>
          </w:p>
        </w:tc>
        <w:tc>
          <w:tcPr>
            <w:tcW w:w="838" w:type="dxa"/>
            <w:shd w:val="clear" w:color="auto" w:fill="auto"/>
            <w:noWrap/>
            <w:vAlign w:val="center"/>
          </w:tcPr>
          <w:p w14:paraId="146CD9C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985" w:type="dxa"/>
            <w:shd w:val="clear" w:color="auto" w:fill="auto"/>
            <w:vAlign w:val="center"/>
          </w:tcPr>
          <w:p w14:paraId="2EEB6B7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center"/>
          </w:tcPr>
          <w:p w14:paraId="18870C6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0FF3802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94" w:type="dxa"/>
            <w:shd w:val="clear" w:color="auto" w:fill="auto"/>
            <w:noWrap/>
            <w:vAlign w:val="center"/>
          </w:tcPr>
          <w:p w14:paraId="0B88C6A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32" w:type="dxa"/>
            <w:shd w:val="clear" w:color="auto" w:fill="auto"/>
            <w:noWrap/>
            <w:vAlign w:val="center"/>
          </w:tcPr>
          <w:p w14:paraId="193A47D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709" w:type="dxa"/>
            <w:shd w:val="clear" w:color="auto" w:fill="auto"/>
            <w:noWrap/>
            <w:vAlign w:val="center"/>
          </w:tcPr>
          <w:p w14:paraId="6BE1F18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F794B85" w14:textId="77777777" w:rsidTr="00022FDF">
        <w:trPr>
          <w:trHeight w:val="436"/>
        </w:trPr>
        <w:tc>
          <w:tcPr>
            <w:tcW w:w="1339" w:type="dxa"/>
            <w:shd w:val="clear" w:color="auto" w:fill="auto"/>
            <w:noWrap/>
            <w:vAlign w:val="center"/>
          </w:tcPr>
          <w:p w14:paraId="26690C6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270E3F3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89CBCE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0070D0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96</w:t>
            </w:r>
          </w:p>
        </w:tc>
        <w:tc>
          <w:tcPr>
            <w:tcW w:w="838" w:type="dxa"/>
            <w:shd w:val="clear" w:color="auto" w:fill="auto"/>
            <w:noWrap/>
            <w:vAlign w:val="center"/>
          </w:tcPr>
          <w:p w14:paraId="098AD69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0.0389</w:t>
            </w:r>
          </w:p>
        </w:tc>
        <w:tc>
          <w:tcPr>
            <w:tcW w:w="1985" w:type="dxa"/>
            <w:shd w:val="clear" w:color="auto" w:fill="auto"/>
            <w:vAlign w:val="center"/>
          </w:tcPr>
          <w:p w14:paraId="2E569ED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0.783 (</w:t>
            </w:r>
            <w:r w:rsidRPr="00944D79">
              <w:rPr>
                <w:rFonts w:ascii="Times New Roman" w:hAnsi="Times New Roman" w:cs="Times New Roman"/>
                <w:sz w:val="20"/>
                <w:szCs w:val="20"/>
              </w:rPr>
              <w:t>-0.24 to 0.32</w:t>
            </w:r>
            <w:r w:rsidRPr="00944D79">
              <w:rPr>
                <w:rFonts w:ascii="Times New Roman" w:eastAsia="Times New Roman" w:hAnsi="Times New Roman" w:cs="Times New Roman"/>
                <w:sz w:val="20"/>
                <w:szCs w:val="20"/>
              </w:rPr>
              <w:t>)</w:t>
            </w:r>
          </w:p>
        </w:tc>
        <w:tc>
          <w:tcPr>
            <w:tcW w:w="850" w:type="dxa"/>
            <w:shd w:val="clear" w:color="auto" w:fill="auto"/>
            <w:noWrap/>
            <w:vAlign w:val="center"/>
          </w:tcPr>
          <w:p w14:paraId="4C197FD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w:t>
            </w:r>
          </w:p>
        </w:tc>
        <w:tc>
          <w:tcPr>
            <w:tcW w:w="851" w:type="dxa"/>
            <w:shd w:val="clear" w:color="auto" w:fill="auto"/>
            <w:noWrap/>
            <w:vAlign w:val="center"/>
          </w:tcPr>
          <w:p w14:paraId="094A491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0.8960</w:t>
            </w:r>
          </w:p>
        </w:tc>
        <w:tc>
          <w:tcPr>
            <w:tcW w:w="1194" w:type="dxa"/>
            <w:shd w:val="clear" w:color="auto" w:fill="auto"/>
            <w:noWrap/>
            <w:vAlign w:val="center"/>
          </w:tcPr>
          <w:p w14:paraId="01E336C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0.7189</w:t>
            </w:r>
          </w:p>
        </w:tc>
        <w:tc>
          <w:tcPr>
            <w:tcW w:w="932" w:type="dxa"/>
            <w:shd w:val="clear" w:color="auto" w:fill="auto"/>
            <w:noWrap/>
            <w:vAlign w:val="center"/>
          </w:tcPr>
          <w:p w14:paraId="04BA0D7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0.6015</w:t>
            </w:r>
          </w:p>
        </w:tc>
        <w:tc>
          <w:tcPr>
            <w:tcW w:w="709" w:type="dxa"/>
            <w:shd w:val="clear" w:color="auto" w:fill="auto"/>
            <w:noWrap/>
            <w:vAlign w:val="center"/>
          </w:tcPr>
          <w:p w14:paraId="70A39AD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350C0E1D" w14:textId="77777777" w:rsidTr="00022FDF">
        <w:trPr>
          <w:trHeight w:val="436"/>
        </w:trPr>
        <w:tc>
          <w:tcPr>
            <w:tcW w:w="1339" w:type="dxa"/>
            <w:shd w:val="clear" w:color="auto" w:fill="auto"/>
            <w:noWrap/>
            <w:vAlign w:val="center"/>
          </w:tcPr>
          <w:p w14:paraId="7B531B3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3E48B88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06DC8E2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w:t>
            </w:r>
          </w:p>
        </w:tc>
        <w:tc>
          <w:tcPr>
            <w:tcW w:w="816" w:type="dxa"/>
          </w:tcPr>
          <w:p w14:paraId="5645557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371</w:t>
            </w:r>
          </w:p>
        </w:tc>
        <w:tc>
          <w:tcPr>
            <w:tcW w:w="838" w:type="dxa"/>
            <w:shd w:val="clear" w:color="auto" w:fill="auto"/>
            <w:noWrap/>
            <w:vAlign w:val="center"/>
          </w:tcPr>
          <w:p w14:paraId="3CEC890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985" w:type="dxa"/>
            <w:shd w:val="clear" w:color="auto" w:fill="auto"/>
            <w:vAlign w:val="center"/>
          </w:tcPr>
          <w:p w14:paraId="5951A05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center"/>
          </w:tcPr>
          <w:p w14:paraId="2B82134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382AA8E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94" w:type="dxa"/>
            <w:shd w:val="clear" w:color="auto" w:fill="auto"/>
            <w:noWrap/>
            <w:vAlign w:val="center"/>
          </w:tcPr>
          <w:p w14:paraId="579E16B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32" w:type="dxa"/>
            <w:shd w:val="clear" w:color="auto" w:fill="auto"/>
            <w:noWrap/>
            <w:vAlign w:val="center"/>
          </w:tcPr>
          <w:p w14:paraId="66D9FC7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09" w:type="dxa"/>
            <w:shd w:val="clear" w:color="auto" w:fill="auto"/>
            <w:noWrap/>
            <w:vAlign w:val="center"/>
          </w:tcPr>
          <w:p w14:paraId="53B72B7C"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2DC0C63" w14:textId="77777777" w:rsidTr="00022FDF">
        <w:trPr>
          <w:trHeight w:val="436"/>
        </w:trPr>
        <w:tc>
          <w:tcPr>
            <w:tcW w:w="1339" w:type="dxa"/>
            <w:shd w:val="clear" w:color="auto" w:fill="auto"/>
            <w:noWrap/>
            <w:vAlign w:val="center"/>
          </w:tcPr>
          <w:p w14:paraId="2A862EC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8BC48C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A40C9A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284803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344</w:t>
            </w:r>
          </w:p>
        </w:tc>
        <w:tc>
          <w:tcPr>
            <w:tcW w:w="838" w:type="dxa"/>
            <w:shd w:val="clear" w:color="auto" w:fill="auto"/>
            <w:noWrap/>
            <w:vAlign w:val="center"/>
          </w:tcPr>
          <w:p w14:paraId="40372CB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-0.0241</w:t>
            </w:r>
          </w:p>
        </w:tc>
        <w:tc>
          <w:tcPr>
            <w:tcW w:w="1985" w:type="dxa"/>
            <w:shd w:val="clear" w:color="auto" w:fill="auto"/>
            <w:vAlign w:val="center"/>
          </w:tcPr>
          <w:p w14:paraId="1FBC7DC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0.85(-0.28 to 0.227)</w:t>
            </w:r>
          </w:p>
        </w:tc>
        <w:tc>
          <w:tcPr>
            <w:tcW w:w="850" w:type="dxa"/>
            <w:shd w:val="clear" w:color="auto" w:fill="auto"/>
            <w:noWrap/>
            <w:vAlign w:val="center"/>
          </w:tcPr>
          <w:p w14:paraId="1D31B50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61.09</w:t>
            </w:r>
          </w:p>
        </w:tc>
        <w:tc>
          <w:tcPr>
            <w:tcW w:w="851" w:type="dxa"/>
            <w:shd w:val="clear" w:color="auto" w:fill="auto"/>
            <w:noWrap/>
            <w:vAlign w:val="center"/>
          </w:tcPr>
          <w:p w14:paraId="16F990F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0.0059</w:t>
            </w:r>
          </w:p>
        </w:tc>
        <w:tc>
          <w:tcPr>
            <w:tcW w:w="1194" w:type="dxa"/>
            <w:shd w:val="clear" w:color="auto" w:fill="auto"/>
            <w:noWrap/>
            <w:vAlign w:val="center"/>
          </w:tcPr>
          <w:p w14:paraId="7F3A8CD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0.5417</w:t>
            </w:r>
          </w:p>
        </w:tc>
        <w:tc>
          <w:tcPr>
            <w:tcW w:w="932" w:type="dxa"/>
            <w:shd w:val="clear" w:color="auto" w:fill="auto"/>
            <w:noWrap/>
            <w:vAlign w:val="center"/>
          </w:tcPr>
          <w:p w14:paraId="043A411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0.5312</w:t>
            </w:r>
          </w:p>
        </w:tc>
        <w:tc>
          <w:tcPr>
            <w:tcW w:w="709" w:type="dxa"/>
            <w:shd w:val="clear" w:color="auto" w:fill="auto"/>
            <w:noWrap/>
            <w:vAlign w:val="center"/>
          </w:tcPr>
          <w:p w14:paraId="49E0DF1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E8C8B2A" w14:textId="77777777" w:rsidTr="00022FDF">
        <w:trPr>
          <w:trHeight w:val="436"/>
        </w:trPr>
        <w:tc>
          <w:tcPr>
            <w:tcW w:w="1339" w:type="dxa"/>
            <w:shd w:val="clear" w:color="auto" w:fill="auto"/>
            <w:noWrap/>
            <w:vAlign w:val="center"/>
          </w:tcPr>
          <w:p w14:paraId="5ED41C4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Type of cancer</w:t>
            </w:r>
          </w:p>
        </w:tc>
        <w:tc>
          <w:tcPr>
            <w:tcW w:w="900" w:type="dxa"/>
            <w:shd w:val="clear" w:color="auto" w:fill="auto"/>
            <w:noWrap/>
            <w:vAlign w:val="center"/>
          </w:tcPr>
          <w:p w14:paraId="0A4E130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703DE78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1E9533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8" w:type="dxa"/>
            <w:shd w:val="clear" w:color="auto" w:fill="auto"/>
            <w:noWrap/>
            <w:vAlign w:val="center"/>
          </w:tcPr>
          <w:p w14:paraId="3F2AE90F"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6C3BAA21"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47FAB158"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77725275"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77D25C5E"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5C2E8ABE"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008D79F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A2429BB" w14:textId="77777777" w:rsidTr="00022FDF">
        <w:trPr>
          <w:trHeight w:val="436"/>
        </w:trPr>
        <w:tc>
          <w:tcPr>
            <w:tcW w:w="1339" w:type="dxa"/>
            <w:shd w:val="clear" w:color="auto" w:fill="auto"/>
            <w:noWrap/>
            <w:vAlign w:val="center"/>
          </w:tcPr>
          <w:p w14:paraId="00C397F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Breast cancer</w:t>
            </w:r>
          </w:p>
        </w:tc>
        <w:tc>
          <w:tcPr>
            <w:tcW w:w="900" w:type="dxa"/>
            <w:shd w:val="clear" w:color="auto" w:fill="auto"/>
            <w:noWrap/>
            <w:vAlign w:val="center"/>
          </w:tcPr>
          <w:p w14:paraId="6AA9852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0466A36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0988BF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234</w:t>
            </w:r>
          </w:p>
        </w:tc>
        <w:tc>
          <w:tcPr>
            <w:tcW w:w="838" w:type="dxa"/>
            <w:shd w:val="clear" w:color="auto" w:fill="auto"/>
            <w:noWrap/>
            <w:vAlign w:val="center"/>
          </w:tcPr>
          <w:p w14:paraId="273EC792"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2E7AE61C"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3BDA913F"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4B02E5E4"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493A4B05"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5C5CEDEF"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7420D1F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EE7524E" w14:textId="77777777" w:rsidTr="00022FDF">
        <w:trPr>
          <w:trHeight w:val="436"/>
        </w:trPr>
        <w:tc>
          <w:tcPr>
            <w:tcW w:w="1339" w:type="dxa"/>
            <w:shd w:val="clear" w:color="auto" w:fill="auto"/>
            <w:noWrap/>
            <w:vAlign w:val="center"/>
          </w:tcPr>
          <w:p w14:paraId="4861B08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66BE948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8548BD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16" w:type="dxa"/>
          </w:tcPr>
          <w:p w14:paraId="1E862CB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231</w:t>
            </w:r>
          </w:p>
        </w:tc>
        <w:tc>
          <w:tcPr>
            <w:tcW w:w="838" w:type="dxa"/>
            <w:shd w:val="clear" w:color="auto" w:fill="auto"/>
            <w:noWrap/>
            <w:vAlign w:val="center"/>
          </w:tcPr>
          <w:p w14:paraId="1C6E78B8"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-0.216</w:t>
            </w:r>
          </w:p>
        </w:tc>
        <w:tc>
          <w:tcPr>
            <w:tcW w:w="1985" w:type="dxa"/>
            <w:shd w:val="clear" w:color="auto" w:fill="auto"/>
            <w:vAlign w:val="center"/>
          </w:tcPr>
          <w:p w14:paraId="5519F79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0.02(-0.398 to -0.04)</w:t>
            </w:r>
          </w:p>
        </w:tc>
        <w:tc>
          <w:tcPr>
            <w:tcW w:w="850" w:type="dxa"/>
            <w:shd w:val="clear" w:color="auto" w:fill="auto"/>
            <w:noWrap/>
            <w:vAlign w:val="center"/>
          </w:tcPr>
          <w:p w14:paraId="603B75E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47.58</w:t>
            </w:r>
          </w:p>
        </w:tc>
        <w:tc>
          <w:tcPr>
            <w:tcW w:w="851" w:type="dxa"/>
            <w:shd w:val="clear" w:color="auto" w:fill="auto"/>
            <w:noWrap/>
            <w:vAlign w:val="center"/>
          </w:tcPr>
          <w:p w14:paraId="64260A6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0.0894</w:t>
            </w:r>
          </w:p>
        </w:tc>
        <w:tc>
          <w:tcPr>
            <w:tcW w:w="1194" w:type="dxa"/>
            <w:shd w:val="clear" w:color="auto" w:fill="auto"/>
            <w:noWrap/>
            <w:vAlign w:val="center"/>
          </w:tcPr>
          <w:p w14:paraId="226A378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0.1441</w:t>
            </w:r>
          </w:p>
        </w:tc>
        <w:tc>
          <w:tcPr>
            <w:tcW w:w="932" w:type="dxa"/>
            <w:shd w:val="clear" w:color="auto" w:fill="auto"/>
            <w:noWrap/>
            <w:vAlign w:val="center"/>
          </w:tcPr>
          <w:p w14:paraId="5FE150F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0.5730</w:t>
            </w:r>
          </w:p>
        </w:tc>
        <w:tc>
          <w:tcPr>
            <w:tcW w:w="709" w:type="dxa"/>
            <w:shd w:val="clear" w:color="auto" w:fill="auto"/>
            <w:noWrap/>
            <w:vAlign w:val="center"/>
          </w:tcPr>
          <w:p w14:paraId="61ED126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7849E0C0" w14:textId="77777777" w:rsidTr="00022FDF">
        <w:trPr>
          <w:trHeight w:val="436"/>
        </w:trPr>
        <w:tc>
          <w:tcPr>
            <w:tcW w:w="1339" w:type="dxa"/>
            <w:shd w:val="clear" w:color="auto" w:fill="auto"/>
            <w:noWrap/>
            <w:vAlign w:val="center"/>
          </w:tcPr>
          <w:p w14:paraId="6B4D5B3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900" w:type="dxa"/>
            <w:shd w:val="clear" w:color="auto" w:fill="auto"/>
            <w:noWrap/>
            <w:vAlign w:val="center"/>
          </w:tcPr>
          <w:p w14:paraId="11B147D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591EBEE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B8F7B8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237</w:t>
            </w:r>
          </w:p>
        </w:tc>
        <w:tc>
          <w:tcPr>
            <w:tcW w:w="838" w:type="dxa"/>
            <w:shd w:val="clear" w:color="auto" w:fill="auto"/>
            <w:noWrap/>
            <w:vAlign w:val="center"/>
          </w:tcPr>
          <w:p w14:paraId="1A833720"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36E67FDF"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43C45F29"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5F8376DE"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51740DB8"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6C3F3B56"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50D436D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BD50417" w14:textId="77777777" w:rsidTr="00022FDF">
        <w:trPr>
          <w:trHeight w:val="436"/>
        </w:trPr>
        <w:tc>
          <w:tcPr>
            <w:tcW w:w="1339" w:type="dxa"/>
            <w:shd w:val="clear" w:color="auto" w:fill="auto"/>
            <w:noWrap/>
            <w:vAlign w:val="center"/>
          </w:tcPr>
          <w:p w14:paraId="45401A7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4745074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E33F3E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w:t>
            </w:r>
          </w:p>
        </w:tc>
        <w:tc>
          <w:tcPr>
            <w:tcW w:w="816" w:type="dxa"/>
          </w:tcPr>
          <w:p w14:paraId="6A217E1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209</w:t>
            </w:r>
          </w:p>
        </w:tc>
        <w:tc>
          <w:tcPr>
            <w:tcW w:w="838" w:type="dxa"/>
            <w:shd w:val="clear" w:color="auto" w:fill="auto"/>
            <w:noWrap/>
            <w:vAlign w:val="center"/>
          </w:tcPr>
          <w:p w14:paraId="21F05FD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0.171</w:t>
            </w:r>
          </w:p>
        </w:tc>
        <w:tc>
          <w:tcPr>
            <w:tcW w:w="1985" w:type="dxa"/>
            <w:shd w:val="clear" w:color="auto" w:fill="auto"/>
            <w:vAlign w:val="center"/>
          </w:tcPr>
          <w:p w14:paraId="1D99F9F3"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0.075(-0.018 to 0.36)</w:t>
            </w:r>
          </w:p>
        </w:tc>
        <w:tc>
          <w:tcPr>
            <w:tcW w:w="850" w:type="dxa"/>
            <w:shd w:val="clear" w:color="auto" w:fill="auto"/>
            <w:noWrap/>
            <w:vAlign w:val="center"/>
          </w:tcPr>
          <w:p w14:paraId="3716AB41"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w:t>
            </w:r>
          </w:p>
        </w:tc>
        <w:tc>
          <w:tcPr>
            <w:tcW w:w="851" w:type="dxa"/>
            <w:shd w:val="clear" w:color="auto" w:fill="auto"/>
            <w:noWrap/>
            <w:vAlign w:val="center"/>
          </w:tcPr>
          <w:p w14:paraId="7BB4BD7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0.4587</w:t>
            </w:r>
          </w:p>
        </w:tc>
        <w:tc>
          <w:tcPr>
            <w:tcW w:w="1194" w:type="dxa"/>
            <w:shd w:val="clear" w:color="auto" w:fill="auto"/>
            <w:noWrap/>
            <w:vAlign w:val="center"/>
          </w:tcPr>
          <w:p w14:paraId="5FD685A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0.9695</w:t>
            </w:r>
          </w:p>
        </w:tc>
        <w:tc>
          <w:tcPr>
            <w:tcW w:w="932" w:type="dxa"/>
            <w:shd w:val="clear" w:color="auto" w:fill="auto"/>
            <w:noWrap/>
            <w:vAlign w:val="center"/>
          </w:tcPr>
          <w:p w14:paraId="43D253A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0.8806</w:t>
            </w:r>
          </w:p>
        </w:tc>
        <w:tc>
          <w:tcPr>
            <w:tcW w:w="709" w:type="dxa"/>
            <w:shd w:val="clear" w:color="auto" w:fill="auto"/>
            <w:noWrap/>
            <w:vAlign w:val="center"/>
          </w:tcPr>
          <w:p w14:paraId="76E0DEE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3EAFBC59" w14:textId="77777777" w:rsidTr="00022FDF">
        <w:trPr>
          <w:trHeight w:val="436"/>
        </w:trPr>
        <w:tc>
          <w:tcPr>
            <w:tcW w:w="1339" w:type="dxa"/>
            <w:shd w:val="clear" w:color="auto" w:fill="auto"/>
            <w:noWrap/>
            <w:vAlign w:val="center"/>
          </w:tcPr>
          <w:p w14:paraId="260A9FA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009C87F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1018D99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460149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8" w:type="dxa"/>
            <w:shd w:val="clear" w:color="auto" w:fill="auto"/>
            <w:noWrap/>
            <w:vAlign w:val="center"/>
          </w:tcPr>
          <w:p w14:paraId="150242E1"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12CC6A0D"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470D2850"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5ED04E01"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784D62B6"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4BD0E4F7"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27ECB38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CDB7DC2" w14:textId="77777777" w:rsidTr="00022FDF">
        <w:trPr>
          <w:trHeight w:val="436"/>
        </w:trPr>
        <w:tc>
          <w:tcPr>
            <w:tcW w:w="1339" w:type="dxa"/>
            <w:shd w:val="clear" w:color="auto" w:fill="auto"/>
            <w:noWrap/>
            <w:vAlign w:val="center"/>
          </w:tcPr>
          <w:p w14:paraId="76D983A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900" w:type="dxa"/>
            <w:shd w:val="clear" w:color="auto" w:fill="auto"/>
            <w:noWrap/>
            <w:vAlign w:val="center"/>
          </w:tcPr>
          <w:p w14:paraId="119CE8B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4B98E4A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3881C7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92</w:t>
            </w:r>
          </w:p>
        </w:tc>
        <w:tc>
          <w:tcPr>
            <w:tcW w:w="838" w:type="dxa"/>
            <w:shd w:val="clear" w:color="auto" w:fill="auto"/>
            <w:noWrap/>
            <w:vAlign w:val="center"/>
          </w:tcPr>
          <w:p w14:paraId="57B9574D"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7C56FCC9"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302CA6BA"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3C050337"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2759200F"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212FB971"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3EE9DD4C"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6F99887" w14:textId="77777777" w:rsidTr="00022FDF">
        <w:trPr>
          <w:trHeight w:val="436"/>
        </w:trPr>
        <w:tc>
          <w:tcPr>
            <w:tcW w:w="1339" w:type="dxa"/>
            <w:shd w:val="clear" w:color="auto" w:fill="auto"/>
            <w:noWrap/>
            <w:vAlign w:val="center"/>
          </w:tcPr>
          <w:p w14:paraId="7B744A7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375908D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DB55C6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61A6A0A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87</w:t>
            </w:r>
          </w:p>
        </w:tc>
        <w:tc>
          <w:tcPr>
            <w:tcW w:w="838" w:type="dxa"/>
            <w:shd w:val="clear" w:color="auto" w:fill="auto"/>
            <w:noWrap/>
            <w:vAlign w:val="center"/>
          </w:tcPr>
          <w:p w14:paraId="506DFA3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0.138</w:t>
            </w:r>
          </w:p>
        </w:tc>
        <w:tc>
          <w:tcPr>
            <w:tcW w:w="1985" w:type="dxa"/>
            <w:shd w:val="clear" w:color="auto" w:fill="auto"/>
            <w:vAlign w:val="center"/>
          </w:tcPr>
          <w:p w14:paraId="2624D7C4"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0.352(-0.154 to 0.429)</w:t>
            </w:r>
          </w:p>
        </w:tc>
        <w:tc>
          <w:tcPr>
            <w:tcW w:w="850" w:type="dxa"/>
            <w:shd w:val="clear" w:color="auto" w:fill="auto"/>
            <w:noWrap/>
            <w:vAlign w:val="center"/>
          </w:tcPr>
          <w:p w14:paraId="6E762E2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w:t>
            </w:r>
          </w:p>
        </w:tc>
        <w:tc>
          <w:tcPr>
            <w:tcW w:w="851" w:type="dxa"/>
            <w:shd w:val="clear" w:color="auto" w:fill="auto"/>
            <w:noWrap/>
            <w:vAlign w:val="center"/>
          </w:tcPr>
          <w:p w14:paraId="46D47D1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0.5363</w:t>
            </w:r>
          </w:p>
        </w:tc>
        <w:tc>
          <w:tcPr>
            <w:tcW w:w="1194" w:type="dxa"/>
            <w:shd w:val="clear" w:color="auto" w:fill="auto"/>
            <w:noWrap/>
            <w:vAlign w:val="center"/>
          </w:tcPr>
          <w:p w14:paraId="60D05BD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0.4596</w:t>
            </w:r>
          </w:p>
        </w:tc>
        <w:tc>
          <w:tcPr>
            <w:tcW w:w="932" w:type="dxa"/>
            <w:shd w:val="clear" w:color="auto" w:fill="auto"/>
            <w:noWrap/>
            <w:vAlign w:val="center"/>
          </w:tcPr>
          <w:p w14:paraId="345FF13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0.4969</w:t>
            </w:r>
          </w:p>
        </w:tc>
        <w:tc>
          <w:tcPr>
            <w:tcW w:w="709" w:type="dxa"/>
            <w:shd w:val="clear" w:color="auto" w:fill="auto"/>
            <w:noWrap/>
            <w:vAlign w:val="center"/>
          </w:tcPr>
          <w:p w14:paraId="5FB5A7F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6935D73E" w14:textId="77777777" w:rsidTr="00022FDF">
        <w:trPr>
          <w:trHeight w:val="436"/>
        </w:trPr>
        <w:tc>
          <w:tcPr>
            <w:tcW w:w="1339" w:type="dxa"/>
            <w:shd w:val="clear" w:color="auto" w:fill="auto"/>
            <w:noWrap/>
            <w:vAlign w:val="center"/>
          </w:tcPr>
          <w:p w14:paraId="405D5F2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MBT</w:t>
            </w:r>
          </w:p>
        </w:tc>
        <w:tc>
          <w:tcPr>
            <w:tcW w:w="900" w:type="dxa"/>
            <w:shd w:val="clear" w:color="auto" w:fill="auto"/>
            <w:noWrap/>
            <w:vAlign w:val="center"/>
          </w:tcPr>
          <w:p w14:paraId="5918AC3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293B1A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712BD7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143</w:t>
            </w:r>
          </w:p>
        </w:tc>
        <w:tc>
          <w:tcPr>
            <w:tcW w:w="838" w:type="dxa"/>
            <w:shd w:val="clear" w:color="auto" w:fill="auto"/>
            <w:noWrap/>
            <w:vAlign w:val="center"/>
          </w:tcPr>
          <w:p w14:paraId="44FC473E"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1D45DF68"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1C985002"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1A420B2F"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72B3D539"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7807F306"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64032F2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7D107CC" w14:textId="77777777" w:rsidTr="00022FDF">
        <w:trPr>
          <w:trHeight w:val="436"/>
        </w:trPr>
        <w:tc>
          <w:tcPr>
            <w:tcW w:w="1339" w:type="dxa"/>
            <w:shd w:val="clear" w:color="auto" w:fill="auto"/>
            <w:noWrap/>
            <w:vAlign w:val="center"/>
          </w:tcPr>
          <w:p w14:paraId="518F561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02E59D4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DCF4AC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54740DD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117</w:t>
            </w:r>
          </w:p>
        </w:tc>
        <w:tc>
          <w:tcPr>
            <w:tcW w:w="838" w:type="dxa"/>
            <w:shd w:val="clear" w:color="auto" w:fill="auto"/>
            <w:noWrap/>
            <w:vAlign w:val="center"/>
          </w:tcPr>
          <w:p w14:paraId="0344747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-0.0414</w:t>
            </w:r>
          </w:p>
        </w:tc>
        <w:tc>
          <w:tcPr>
            <w:tcW w:w="1985" w:type="dxa"/>
            <w:shd w:val="clear" w:color="auto" w:fill="auto"/>
            <w:vAlign w:val="center"/>
          </w:tcPr>
          <w:p w14:paraId="7433930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0.878(-0.571 to 0.489)</w:t>
            </w:r>
          </w:p>
        </w:tc>
        <w:tc>
          <w:tcPr>
            <w:tcW w:w="850" w:type="dxa"/>
            <w:shd w:val="clear" w:color="auto" w:fill="auto"/>
            <w:noWrap/>
            <w:vAlign w:val="center"/>
          </w:tcPr>
          <w:p w14:paraId="799D339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73.82</w:t>
            </w:r>
          </w:p>
        </w:tc>
        <w:tc>
          <w:tcPr>
            <w:tcW w:w="851" w:type="dxa"/>
            <w:shd w:val="clear" w:color="auto" w:fill="auto"/>
            <w:noWrap/>
            <w:vAlign w:val="center"/>
          </w:tcPr>
          <w:p w14:paraId="1ED003F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0.0095</w:t>
            </w:r>
          </w:p>
        </w:tc>
        <w:tc>
          <w:tcPr>
            <w:tcW w:w="1194" w:type="dxa"/>
            <w:shd w:val="clear" w:color="auto" w:fill="auto"/>
            <w:noWrap/>
            <w:vAlign w:val="center"/>
          </w:tcPr>
          <w:p w14:paraId="2D35D14F"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0.5091</w:t>
            </w:r>
          </w:p>
        </w:tc>
        <w:tc>
          <w:tcPr>
            <w:tcW w:w="932" w:type="dxa"/>
            <w:shd w:val="clear" w:color="auto" w:fill="auto"/>
            <w:noWrap/>
            <w:vAlign w:val="center"/>
          </w:tcPr>
          <w:p w14:paraId="04AB99B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0.4969</w:t>
            </w:r>
          </w:p>
        </w:tc>
        <w:tc>
          <w:tcPr>
            <w:tcW w:w="709" w:type="dxa"/>
            <w:shd w:val="clear" w:color="auto" w:fill="auto"/>
            <w:noWrap/>
            <w:vAlign w:val="center"/>
          </w:tcPr>
          <w:p w14:paraId="4634EF6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A4B4D11" w14:textId="77777777" w:rsidTr="00022FDF">
        <w:trPr>
          <w:trHeight w:val="436"/>
        </w:trPr>
        <w:tc>
          <w:tcPr>
            <w:tcW w:w="1339" w:type="dxa"/>
            <w:shd w:val="clear" w:color="auto" w:fill="auto"/>
            <w:noWrap/>
            <w:vAlign w:val="center"/>
          </w:tcPr>
          <w:p w14:paraId="292524F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900" w:type="dxa"/>
            <w:shd w:val="clear" w:color="auto" w:fill="auto"/>
            <w:noWrap/>
            <w:vAlign w:val="center"/>
          </w:tcPr>
          <w:p w14:paraId="11078A9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695DB16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A6BACB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838" w:type="dxa"/>
            <w:shd w:val="clear" w:color="auto" w:fill="auto"/>
            <w:noWrap/>
            <w:vAlign w:val="center"/>
          </w:tcPr>
          <w:p w14:paraId="1FCE8CDA" w14:textId="77777777" w:rsidR="004349FE" w:rsidRPr="00944D79" w:rsidRDefault="004349FE" w:rsidP="00022FDF">
            <w:pPr>
              <w:spacing w:after="0" w:line="240" w:lineRule="auto"/>
              <w:rPr>
                <w:rFonts w:ascii="Times New Roman" w:hAnsi="Times New Roman" w:cs="Times New Roman"/>
                <w:sz w:val="20"/>
                <w:szCs w:val="20"/>
              </w:rPr>
            </w:pPr>
          </w:p>
        </w:tc>
        <w:tc>
          <w:tcPr>
            <w:tcW w:w="1985" w:type="dxa"/>
            <w:shd w:val="clear" w:color="auto" w:fill="auto"/>
            <w:vAlign w:val="center"/>
          </w:tcPr>
          <w:p w14:paraId="51FE57E4"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257EB7B9"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095AEB48" w14:textId="77777777" w:rsidR="004349FE" w:rsidRPr="00944D79" w:rsidRDefault="004349FE" w:rsidP="00022FDF">
            <w:pPr>
              <w:spacing w:after="0" w:line="240" w:lineRule="auto"/>
              <w:rPr>
                <w:rFonts w:ascii="Times New Roman" w:hAnsi="Times New Roman" w:cs="Times New Roman"/>
                <w:sz w:val="20"/>
                <w:szCs w:val="20"/>
              </w:rPr>
            </w:pPr>
          </w:p>
        </w:tc>
        <w:tc>
          <w:tcPr>
            <w:tcW w:w="1194" w:type="dxa"/>
            <w:shd w:val="clear" w:color="auto" w:fill="auto"/>
            <w:noWrap/>
            <w:vAlign w:val="center"/>
          </w:tcPr>
          <w:p w14:paraId="0000F00B" w14:textId="77777777" w:rsidR="004349FE" w:rsidRPr="00944D79" w:rsidRDefault="004349FE" w:rsidP="00022FDF">
            <w:pPr>
              <w:spacing w:after="0" w:line="240" w:lineRule="auto"/>
              <w:rPr>
                <w:rFonts w:ascii="Times New Roman" w:hAnsi="Times New Roman" w:cs="Times New Roman"/>
                <w:sz w:val="20"/>
                <w:szCs w:val="20"/>
              </w:rPr>
            </w:pPr>
          </w:p>
        </w:tc>
        <w:tc>
          <w:tcPr>
            <w:tcW w:w="932" w:type="dxa"/>
            <w:shd w:val="clear" w:color="auto" w:fill="auto"/>
            <w:noWrap/>
            <w:vAlign w:val="center"/>
          </w:tcPr>
          <w:p w14:paraId="3F058307"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518083C0"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B1A4B96" w14:textId="77777777" w:rsidTr="00022FDF">
        <w:trPr>
          <w:trHeight w:val="436"/>
        </w:trPr>
        <w:tc>
          <w:tcPr>
            <w:tcW w:w="1339" w:type="dxa"/>
            <w:shd w:val="clear" w:color="auto" w:fill="auto"/>
            <w:noWrap/>
            <w:vAlign w:val="center"/>
          </w:tcPr>
          <w:p w14:paraId="45D869B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A5CFBA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7C2E416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158F03A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127</w:t>
            </w:r>
          </w:p>
        </w:tc>
        <w:tc>
          <w:tcPr>
            <w:tcW w:w="838" w:type="dxa"/>
            <w:shd w:val="clear" w:color="auto" w:fill="auto"/>
            <w:noWrap/>
            <w:vAlign w:val="center"/>
          </w:tcPr>
          <w:p w14:paraId="2A8CCAC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-0.232</w:t>
            </w:r>
          </w:p>
        </w:tc>
        <w:tc>
          <w:tcPr>
            <w:tcW w:w="1985" w:type="dxa"/>
            <w:shd w:val="clear" w:color="auto" w:fill="auto"/>
            <w:vAlign w:val="center"/>
          </w:tcPr>
          <w:p w14:paraId="764D1B3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0.065(-0.477 to 0.0142)</w:t>
            </w:r>
          </w:p>
        </w:tc>
        <w:tc>
          <w:tcPr>
            <w:tcW w:w="850" w:type="dxa"/>
            <w:shd w:val="clear" w:color="auto" w:fill="auto"/>
            <w:noWrap/>
            <w:vAlign w:val="center"/>
          </w:tcPr>
          <w:p w14:paraId="07194F9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5.43</w:t>
            </w:r>
          </w:p>
        </w:tc>
        <w:tc>
          <w:tcPr>
            <w:tcW w:w="851" w:type="dxa"/>
            <w:shd w:val="clear" w:color="auto" w:fill="auto"/>
            <w:noWrap/>
            <w:vAlign w:val="center"/>
          </w:tcPr>
          <w:p w14:paraId="71101D03"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0.3473</w:t>
            </w:r>
          </w:p>
        </w:tc>
        <w:tc>
          <w:tcPr>
            <w:tcW w:w="1194" w:type="dxa"/>
            <w:shd w:val="clear" w:color="auto" w:fill="auto"/>
            <w:noWrap/>
            <w:vAlign w:val="center"/>
          </w:tcPr>
          <w:p w14:paraId="1235FA4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0.8078</w:t>
            </w:r>
          </w:p>
        </w:tc>
        <w:tc>
          <w:tcPr>
            <w:tcW w:w="932" w:type="dxa"/>
            <w:shd w:val="clear" w:color="auto" w:fill="auto"/>
            <w:noWrap/>
            <w:vAlign w:val="center"/>
          </w:tcPr>
          <w:p w14:paraId="3BCEFE6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0.6015</w:t>
            </w:r>
          </w:p>
        </w:tc>
        <w:tc>
          <w:tcPr>
            <w:tcW w:w="709" w:type="dxa"/>
            <w:shd w:val="clear" w:color="auto" w:fill="auto"/>
            <w:noWrap/>
            <w:vAlign w:val="center"/>
          </w:tcPr>
          <w:p w14:paraId="0F02D7B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bl>
    <w:p w14:paraId="3AD2BDF7" w14:textId="77777777" w:rsidR="004349FE" w:rsidRPr="00944D79" w:rsidRDefault="004349F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49BCDB4C" w14:textId="77777777" w:rsidR="004349FE" w:rsidRPr="00944D79" w:rsidRDefault="004349F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401E41B5"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6A3CD766" w14:textId="77777777" w:rsidR="00791CE9" w:rsidRPr="00944D79" w:rsidRDefault="00791CE9"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3B2044CA" w14:textId="77777777" w:rsidR="00791CE9" w:rsidRPr="00944D79" w:rsidRDefault="00791CE9"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5FFBBFF7" w14:textId="77777777" w:rsidR="00791CE9" w:rsidRPr="00944D79" w:rsidRDefault="00791CE9"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67A2889B" w14:textId="77777777" w:rsidR="00AF0D77" w:rsidRPr="00944D79" w:rsidRDefault="00AF0D77"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63CB8210"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6D35BF8F" w14:textId="3298D3B7"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Table 10</w:t>
      </w:r>
      <w:r w:rsidR="004349FE" w:rsidRPr="00944D79">
        <w:rPr>
          <w:rFonts w:ascii="Times New Roman" w:eastAsia="Times New Roman" w:hAnsi="Times New Roman" w:cs="Times New Roman"/>
          <w:b/>
          <w:sz w:val="20"/>
          <w:szCs w:val="20"/>
        </w:rPr>
        <w:t xml:space="preserve">. Sub-group meta-analysis of the social domain by year of publication, type of cancer and by model of psychosocial intervention after the intervention </w:t>
      </w:r>
    </w:p>
    <w:tbl>
      <w:tblPr>
        <w:tblW w:w="1107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887"/>
        <w:gridCol w:w="461"/>
        <w:gridCol w:w="850"/>
        <w:gridCol w:w="793"/>
        <w:gridCol w:w="2070"/>
        <w:gridCol w:w="720"/>
        <w:gridCol w:w="1080"/>
        <w:gridCol w:w="1194"/>
        <w:gridCol w:w="861"/>
        <w:gridCol w:w="1080"/>
      </w:tblGrid>
      <w:tr w:rsidR="004349FE" w:rsidRPr="00944D79" w14:paraId="5C960932" w14:textId="77777777" w:rsidTr="00022FDF">
        <w:trPr>
          <w:trHeight w:val="242"/>
        </w:trPr>
        <w:tc>
          <w:tcPr>
            <w:tcW w:w="1183" w:type="dxa"/>
            <w:shd w:val="clear" w:color="auto" w:fill="auto"/>
            <w:noWrap/>
            <w:vAlign w:val="bottom"/>
            <w:hideMark/>
          </w:tcPr>
          <w:p w14:paraId="4202BFB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887" w:type="dxa"/>
            <w:shd w:val="clear" w:color="auto" w:fill="auto"/>
            <w:noWrap/>
            <w:vAlign w:val="center"/>
            <w:hideMark/>
          </w:tcPr>
          <w:p w14:paraId="7E80D51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tcPr>
          <w:p w14:paraId="2F7CEEB7"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66DE9E0C"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793" w:type="dxa"/>
            <w:shd w:val="clear" w:color="auto" w:fill="auto"/>
            <w:noWrap/>
            <w:vAlign w:val="center"/>
            <w:hideMark/>
          </w:tcPr>
          <w:p w14:paraId="05621BB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2070" w:type="dxa"/>
            <w:shd w:val="clear" w:color="auto" w:fill="auto"/>
            <w:noWrap/>
            <w:vAlign w:val="center"/>
            <w:hideMark/>
          </w:tcPr>
          <w:p w14:paraId="1FCDD76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800" w:type="dxa"/>
            <w:gridSpan w:val="2"/>
            <w:shd w:val="clear" w:color="auto" w:fill="auto"/>
            <w:noWrap/>
            <w:vAlign w:val="center"/>
            <w:hideMark/>
          </w:tcPr>
          <w:p w14:paraId="36CE6749"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128" w:type="dxa"/>
            <w:shd w:val="clear" w:color="auto" w:fill="auto"/>
            <w:noWrap/>
            <w:vAlign w:val="center"/>
            <w:hideMark/>
          </w:tcPr>
          <w:p w14:paraId="275D2A92"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tc>
        <w:tc>
          <w:tcPr>
            <w:tcW w:w="852" w:type="dxa"/>
            <w:shd w:val="clear" w:color="auto" w:fill="auto"/>
            <w:noWrap/>
            <w:vAlign w:val="center"/>
            <w:hideMark/>
          </w:tcPr>
          <w:p w14:paraId="3C36EEB8"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1080" w:type="dxa"/>
            <w:shd w:val="clear" w:color="auto" w:fill="auto"/>
            <w:noWrap/>
            <w:vAlign w:val="bottom"/>
            <w:hideMark/>
          </w:tcPr>
          <w:p w14:paraId="2270CDDB"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1FD499C3" w14:textId="77777777" w:rsidTr="00022FDF">
        <w:trPr>
          <w:trHeight w:val="436"/>
        </w:trPr>
        <w:tc>
          <w:tcPr>
            <w:tcW w:w="1183" w:type="dxa"/>
            <w:shd w:val="clear" w:color="auto" w:fill="auto"/>
            <w:noWrap/>
            <w:vAlign w:val="center"/>
            <w:hideMark/>
          </w:tcPr>
          <w:p w14:paraId="02EBBDA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887" w:type="dxa"/>
            <w:shd w:val="clear" w:color="auto" w:fill="auto"/>
            <w:noWrap/>
            <w:vAlign w:val="center"/>
            <w:hideMark/>
          </w:tcPr>
          <w:p w14:paraId="28D848A7"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0C67E7F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093BC40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793" w:type="dxa"/>
            <w:shd w:val="clear" w:color="auto" w:fill="auto"/>
            <w:noWrap/>
            <w:vAlign w:val="center"/>
            <w:hideMark/>
          </w:tcPr>
          <w:p w14:paraId="54DC28B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2070" w:type="dxa"/>
            <w:shd w:val="clear" w:color="auto" w:fill="auto"/>
            <w:vAlign w:val="center"/>
            <w:hideMark/>
          </w:tcPr>
          <w:p w14:paraId="1D11FA93"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720" w:type="dxa"/>
            <w:shd w:val="clear" w:color="auto" w:fill="auto"/>
            <w:noWrap/>
            <w:vAlign w:val="center"/>
            <w:hideMark/>
          </w:tcPr>
          <w:p w14:paraId="55C69EEF"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1080" w:type="dxa"/>
            <w:shd w:val="clear" w:color="auto" w:fill="auto"/>
            <w:noWrap/>
            <w:vAlign w:val="center"/>
            <w:hideMark/>
          </w:tcPr>
          <w:p w14:paraId="3FCC263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1128" w:type="dxa"/>
            <w:shd w:val="clear" w:color="auto" w:fill="auto"/>
            <w:noWrap/>
            <w:vAlign w:val="center"/>
            <w:hideMark/>
          </w:tcPr>
          <w:p w14:paraId="15E3F63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852" w:type="dxa"/>
            <w:shd w:val="clear" w:color="auto" w:fill="auto"/>
            <w:noWrap/>
            <w:vAlign w:val="center"/>
            <w:hideMark/>
          </w:tcPr>
          <w:p w14:paraId="656844DC"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1080" w:type="dxa"/>
            <w:shd w:val="clear" w:color="auto" w:fill="auto"/>
            <w:noWrap/>
            <w:vAlign w:val="center"/>
            <w:hideMark/>
          </w:tcPr>
          <w:p w14:paraId="6C26995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44515D42" w14:textId="77777777" w:rsidTr="00022FDF">
        <w:trPr>
          <w:trHeight w:val="436"/>
        </w:trPr>
        <w:tc>
          <w:tcPr>
            <w:tcW w:w="1183" w:type="dxa"/>
            <w:shd w:val="clear" w:color="auto" w:fill="auto"/>
            <w:noWrap/>
            <w:vAlign w:val="center"/>
          </w:tcPr>
          <w:p w14:paraId="3A1B7F8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887" w:type="dxa"/>
            <w:shd w:val="clear" w:color="auto" w:fill="auto"/>
            <w:noWrap/>
            <w:vAlign w:val="center"/>
          </w:tcPr>
          <w:p w14:paraId="4BF7D53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7DBAF51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859855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93" w:type="dxa"/>
            <w:shd w:val="clear" w:color="auto" w:fill="auto"/>
            <w:noWrap/>
            <w:vAlign w:val="center"/>
          </w:tcPr>
          <w:p w14:paraId="6D5C47F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070" w:type="dxa"/>
            <w:shd w:val="clear" w:color="auto" w:fill="auto"/>
            <w:vAlign w:val="center"/>
          </w:tcPr>
          <w:p w14:paraId="0841E33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62B7759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080" w:type="dxa"/>
            <w:shd w:val="clear" w:color="auto" w:fill="auto"/>
            <w:noWrap/>
            <w:vAlign w:val="center"/>
          </w:tcPr>
          <w:p w14:paraId="332751A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28" w:type="dxa"/>
            <w:shd w:val="clear" w:color="auto" w:fill="auto"/>
            <w:noWrap/>
            <w:vAlign w:val="center"/>
          </w:tcPr>
          <w:p w14:paraId="0673B901"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2" w:type="dxa"/>
            <w:shd w:val="clear" w:color="auto" w:fill="auto"/>
            <w:noWrap/>
            <w:vAlign w:val="center"/>
          </w:tcPr>
          <w:p w14:paraId="208D0639"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1080" w:type="dxa"/>
            <w:shd w:val="clear" w:color="auto" w:fill="auto"/>
            <w:noWrap/>
            <w:vAlign w:val="center"/>
          </w:tcPr>
          <w:p w14:paraId="5D348EA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5782E64" w14:textId="77777777" w:rsidTr="00022FDF">
        <w:trPr>
          <w:trHeight w:val="436"/>
        </w:trPr>
        <w:tc>
          <w:tcPr>
            <w:tcW w:w="1183" w:type="dxa"/>
            <w:shd w:val="clear" w:color="auto" w:fill="auto"/>
            <w:noWrap/>
            <w:vAlign w:val="center"/>
          </w:tcPr>
          <w:p w14:paraId="0073767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887" w:type="dxa"/>
            <w:shd w:val="clear" w:color="auto" w:fill="auto"/>
            <w:noWrap/>
            <w:vAlign w:val="center"/>
          </w:tcPr>
          <w:p w14:paraId="68952DC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3E0A87C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3508E4F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100</w:t>
            </w:r>
          </w:p>
        </w:tc>
        <w:tc>
          <w:tcPr>
            <w:tcW w:w="793" w:type="dxa"/>
            <w:shd w:val="clear" w:color="auto" w:fill="auto"/>
            <w:noWrap/>
            <w:vAlign w:val="center"/>
          </w:tcPr>
          <w:p w14:paraId="3143DC1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070" w:type="dxa"/>
            <w:shd w:val="clear" w:color="auto" w:fill="auto"/>
            <w:vAlign w:val="center"/>
          </w:tcPr>
          <w:p w14:paraId="135F902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542A500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080" w:type="dxa"/>
            <w:shd w:val="clear" w:color="auto" w:fill="auto"/>
            <w:noWrap/>
            <w:vAlign w:val="center"/>
          </w:tcPr>
          <w:p w14:paraId="764C31C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28" w:type="dxa"/>
            <w:shd w:val="clear" w:color="auto" w:fill="auto"/>
            <w:noWrap/>
            <w:vAlign w:val="center"/>
          </w:tcPr>
          <w:p w14:paraId="641E329F"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2" w:type="dxa"/>
            <w:shd w:val="clear" w:color="auto" w:fill="auto"/>
            <w:noWrap/>
            <w:vAlign w:val="center"/>
          </w:tcPr>
          <w:p w14:paraId="7588F8DE"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1080" w:type="dxa"/>
            <w:shd w:val="clear" w:color="auto" w:fill="auto"/>
            <w:noWrap/>
            <w:vAlign w:val="center"/>
          </w:tcPr>
          <w:p w14:paraId="22C04733"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92A14E2" w14:textId="77777777" w:rsidTr="00022FDF">
        <w:trPr>
          <w:trHeight w:val="436"/>
        </w:trPr>
        <w:tc>
          <w:tcPr>
            <w:tcW w:w="1183" w:type="dxa"/>
            <w:shd w:val="clear" w:color="auto" w:fill="auto"/>
            <w:noWrap/>
            <w:vAlign w:val="center"/>
          </w:tcPr>
          <w:p w14:paraId="2E989B6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2F8DA50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801517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59E299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96</w:t>
            </w:r>
          </w:p>
        </w:tc>
        <w:tc>
          <w:tcPr>
            <w:tcW w:w="793" w:type="dxa"/>
            <w:shd w:val="clear" w:color="auto" w:fill="auto"/>
            <w:noWrap/>
            <w:vAlign w:val="center"/>
          </w:tcPr>
          <w:p w14:paraId="6FAED2B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0.584</w:t>
            </w:r>
          </w:p>
        </w:tc>
        <w:tc>
          <w:tcPr>
            <w:tcW w:w="2070" w:type="dxa"/>
            <w:shd w:val="clear" w:color="auto" w:fill="auto"/>
            <w:vAlign w:val="center"/>
          </w:tcPr>
          <w:p w14:paraId="20D65AD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0.065(-0.04 to 1.20)</w:t>
            </w:r>
          </w:p>
        </w:tc>
        <w:tc>
          <w:tcPr>
            <w:tcW w:w="720" w:type="dxa"/>
            <w:shd w:val="clear" w:color="auto" w:fill="auto"/>
            <w:noWrap/>
            <w:vAlign w:val="center"/>
          </w:tcPr>
          <w:p w14:paraId="5A6707E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78.00</w:t>
            </w:r>
          </w:p>
        </w:tc>
        <w:tc>
          <w:tcPr>
            <w:tcW w:w="1080" w:type="dxa"/>
            <w:shd w:val="clear" w:color="auto" w:fill="auto"/>
            <w:noWrap/>
            <w:vAlign w:val="center"/>
          </w:tcPr>
          <w:p w14:paraId="3DA5F13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0.0106</w:t>
            </w:r>
          </w:p>
        </w:tc>
        <w:tc>
          <w:tcPr>
            <w:tcW w:w="1128" w:type="dxa"/>
            <w:shd w:val="clear" w:color="auto" w:fill="auto"/>
            <w:noWrap/>
            <w:vAlign w:val="center"/>
          </w:tcPr>
          <w:p w14:paraId="2222D65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rPr>
              <w:t>0.6921</w:t>
            </w:r>
          </w:p>
        </w:tc>
        <w:tc>
          <w:tcPr>
            <w:tcW w:w="852" w:type="dxa"/>
            <w:shd w:val="clear" w:color="auto" w:fill="auto"/>
            <w:noWrap/>
            <w:vAlign w:val="center"/>
          </w:tcPr>
          <w:p w14:paraId="2D84C26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rPr>
              <w:t>0.6015</w:t>
            </w:r>
          </w:p>
        </w:tc>
        <w:tc>
          <w:tcPr>
            <w:tcW w:w="1080" w:type="dxa"/>
            <w:shd w:val="clear" w:color="auto" w:fill="auto"/>
            <w:noWrap/>
            <w:vAlign w:val="center"/>
          </w:tcPr>
          <w:p w14:paraId="5922051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6F4DCE01" w14:textId="77777777" w:rsidTr="00022FDF">
        <w:trPr>
          <w:trHeight w:val="436"/>
        </w:trPr>
        <w:tc>
          <w:tcPr>
            <w:tcW w:w="1183" w:type="dxa"/>
            <w:shd w:val="clear" w:color="auto" w:fill="auto"/>
            <w:noWrap/>
            <w:vAlign w:val="center"/>
          </w:tcPr>
          <w:p w14:paraId="2E6FC73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887" w:type="dxa"/>
            <w:shd w:val="clear" w:color="auto" w:fill="auto"/>
            <w:noWrap/>
            <w:vAlign w:val="center"/>
          </w:tcPr>
          <w:p w14:paraId="1139794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w:t>
            </w:r>
          </w:p>
        </w:tc>
        <w:tc>
          <w:tcPr>
            <w:tcW w:w="461" w:type="dxa"/>
          </w:tcPr>
          <w:p w14:paraId="64EE171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w:t>
            </w:r>
          </w:p>
        </w:tc>
        <w:tc>
          <w:tcPr>
            <w:tcW w:w="816" w:type="dxa"/>
          </w:tcPr>
          <w:p w14:paraId="1CF7E09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371</w:t>
            </w:r>
          </w:p>
        </w:tc>
        <w:tc>
          <w:tcPr>
            <w:tcW w:w="793" w:type="dxa"/>
            <w:shd w:val="clear" w:color="auto" w:fill="auto"/>
            <w:noWrap/>
            <w:vAlign w:val="center"/>
          </w:tcPr>
          <w:p w14:paraId="6C6EB1A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070" w:type="dxa"/>
            <w:shd w:val="clear" w:color="auto" w:fill="auto"/>
            <w:vAlign w:val="center"/>
          </w:tcPr>
          <w:p w14:paraId="6DA330F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289B063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080" w:type="dxa"/>
            <w:shd w:val="clear" w:color="auto" w:fill="auto"/>
            <w:noWrap/>
            <w:vAlign w:val="center"/>
          </w:tcPr>
          <w:p w14:paraId="5E496D2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28" w:type="dxa"/>
            <w:shd w:val="clear" w:color="auto" w:fill="auto"/>
            <w:noWrap/>
            <w:vAlign w:val="center"/>
          </w:tcPr>
          <w:p w14:paraId="41EC50F9"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2" w:type="dxa"/>
            <w:shd w:val="clear" w:color="auto" w:fill="auto"/>
            <w:noWrap/>
            <w:vAlign w:val="center"/>
          </w:tcPr>
          <w:p w14:paraId="21EB2CF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1080" w:type="dxa"/>
            <w:shd w:val="clear" w:color="auto" w:fill="auto"/>
            <w:noWrap/>
            <w:vAlign w:val="center"/>
          </w:tcPr>
          <w:p w14:paraId="56289E4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097AD88" w14:textId="77777777" w:rsidTr="00022FDF">
        <w:trPr>
          <w:trHeight w:val="436"/>
        </w:trPr>
        <w:tc>
          <w:tcPr>
            <w:tcW w:w="1183" w:type="dxa"/>
            <w:shd w:val="clear" w:color="auto" w:fill="auto"/>
            <w:noWrap/>
            <w:vAlign w:val="center"/>
          </w:tcPr>
          <w:p w14:paraId="16E4FAF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697DBB3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1783F7C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3CC4B1F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344</w:t>
            </w:r>
          </w:p>
        </w:tc>
        <w:tc>
          <w:tcPr>
            <w:tcW w:w="793" w:type="dxa"/>
            <w:shd w:val="clear" w:color="auto" w:fill="auto"/>
            <w:noWrap/>
            <w:vAlign w:val="center"/>
          </w:tcPr>
          <w:p w14:paraId="60EBCDB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0.980</w:t>
            </w:r>
          </w:p>
        </w:tc>
        <w:tc>
          <w:tcPr>
            <w:tcW w:w="2070" w:type="dxa"/>
            <w:shd w:val="clear" w:color="auto" w:fill="auto"/>
            <w:vAlign w:val="center"/>
          </w:tcPr>
          <w:p w14:paraId="514074F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0.019(</w:t>
            </w:r>
            <w:r w:rsidRPr="00944D79">
              <w:rPr>
                <w:rFonts w:ascii="Times New Roman" w:hAnsi="Times New Roman" w:cs="Times New Roman"/>
              </w:rPr>
              <w:t>0.16 to 1.796</w:t>
            </w:r>
            <w:r w:rsidRPr="00944D79">
              <w:rPr>
                <w:rFonts w:ascii="Times New Roman" w:eastAsia="Times New Roman" w:hAnsi="Times New Roman" w:cs="Times New Roman"/>
                <w:sz w:val="20"/>
                <w:szCs w:val="20"/>
              </w:rPr>
              <w:t>)</w:t>
            </w:r>
          </w:p>
        </w:tc>
        <w:tc>
          <w:tcPr>
            <w:tcW w:w="720" w:type="dxa"/>
            <w:shd w:val="clear" w:color="auto" w:fill="auto"/>
            <w:noWrap/>
            <w:vAlign w:val="center"/>
          </w:tcPr>
          <w:p w14:paraId="30D344F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95.66</w:t>
            </w:r>
          </w:p>
        </w:tc>
        <w:tc>
          <w:tcPr>
            <w:tcW w:w="1080" w:type="dxa"/>
            <w:shd w:val="clear" w:color="auto" w:fill="auto"/>
            <w:noWrap/>
            <w:vAlign w:val="center"/>
          </w:tcPr>
          <w:p w14:paraId="3409F53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&lt; 0.0001</w:t>
            </w:r>
          </w:p>
        </w:tc>
        <w:tc>
          <w:tcPr>
            <w:tcW w:w="1128" w:type="dxa"/>
            <w:shd w:val="clear" w:color="auto" w:fill="auto"/>
            <w:noWrap/>
            <w:vAlign w:val="center"/>
          </w:tcPr>
          <w:p w14:paraId="7D1173B4"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rPr>
              <w:t>0.4425</w:t>
            </w:r>
          </w:p>
        </w:tc>
        <w:tc>
          <w:tcPr>
            <w:tcW w:w="852" w:type="dxa"/>
            <w:shd w:val="clear" w:color="auto" w:fill="auto"/>
            <w:noWrap/>
            <w:vAlign w:val="center"/>
          </w:tcPr>
          <w:p w14:paraId="2190C517"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rPr>
              <w:t>0.9287</w:t>
            </w:r>
          </w:p>
        </w:tc>
        <w:tc>
          <w:tcPr>
            <w:tcW w:w="1080" w:type="dxa"/>
            <w:shd w:val="clear" w:color="auto" w:fill="auto"/>
            <w:noWrap/>
            <w:vAlign w:val="center"/>
          </w:tcPr>
          <w:p w14:paraId="49E5D13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355BF1CB" w14:textId="77777777" w:rsidTr="00022FDF">
        <w:trPr>
          <w:trHeight w:val="436"/>
        </w:trPr>
        <w:tc>
          <w:tcPr>
            <w:tcW w:w="1183" w:type="dxa"/>
            <w:shd w:val="clear" w:color="auto" w:fill="auto"/>
            <w:noWrap/>
            <w:vAlign w:val="center"/>
          </w:tcPr>
          <w:p w14:paraId="25E8F4A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Type of cancer </w:t>
            </w:r>
          </w:p>
        </w:tc>
        <w:tc>
          <w:tcPr>
            <w:tcW w:w="887" w:type="dxa"/>
            <w:shd w:val="clear" w:color="auto" w:fill="auto"/>
            <w:noWrap/>
            <w:vAlign w:val="center"/>
          </w:tcPr>
          <w:p w14:paraId="74FD7D2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3BB6677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FACA35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93" w:type="dxa"/>
            <w:shd w:val="clear" w:color="auto" w:fill="auto"/>
            <w:noWrap/>
            <w:vAlign w:val="center"/>
          </w:tcPr>
          <w:p w14:paraId="7D030948"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788816B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17DBC17F"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649AF156"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27296608"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7A3C090F"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6C34819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FFA877C" w14:textId="77777777" w:rsidTr="00022FDF">
        <w:trPr>
          <w:trHeight w:val="436"/>
        </w:trPr>
        <w:tc>
          <w:tcPr>
            <w:tcW w:w="1183" w:type="dxa"/>
            <w:shd w:val="clear" w:color="auto" w:fill="auto"/>
            <w:noWrap/>
            <w:vAlign w:val="center"/>
          </w:tcPr>
          <w:p w14:paraId="2357C94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Breast </w:t>
            </w:r>
          </w:p>
        </w:tc>
        <w:tc>
          <w:tcPr>
            <w:tcW w:w="887" w:type="dxa"/>
            <w:shd w:val="clear" w:color="auto" w:fill="auto"/>
            <w:noWrap/>
            <w:vAlign w:val="center"/>
          </w:tcPr>
          <w:p w14:paraId="79D2263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0E10583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414AF7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234</w:t>
            </w:r>
          </w:p>
        </w:tc>
        <w:tc>
          <w:tcPr>
            <w:tcW w:w="793" w:type="dxa"/>
            <w:shd w:val="clear" w:color="auto" w:fill="auto"/>
            <w:noWrap/>
            <w:vAlign w:val="center"/>
          </w:tcPr>
          <w:p w14:paraId="489C2346"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2902135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4FADB5F2"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5629D29D"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1D81B8BD"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1498ED20"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49CD9C8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0D68DB1" w14:textId="77777777" w:rsidTr="00022FDF">
        <w:trPr>
          <w:trHeight w:val="436"/>
        </w:trPr>
        <w:tc>
          <w:tcPr>
            <w:tcW w:w="1183" w:type="dxa"/>
            <w:shd w:val="clear" w:color="auto" w:fill="auto"/>
            <w:noWrap/>
            <w:vAlign w:val="center"/>
          </w:tcPr>
          <w:p w14:paraId="792C92D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3E0A001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20B194C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16" w:type="dxa"/>
          </w:tcPr>
          <w:p w14:paraId="57A5286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231</w:t>
            </w:r>
          </w:p>
        </w:tc>
        <w:tc>
          <w:tcPr>
            <w:tcW w:w="793" w:type="dxa"/>
            <w:shd w:val="clear" w:color="auto" w:fill="auto"/>
            <w:noWrap/>
            <w:vAlign w:val="center"/>
          </w:tcPr>
          <w:p w14:paraId="760CB5C9"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0.279</w:t>
            </w:r>
          </w:p>
        </w:tc>
        <w:tc>
          <w:tcPr>
            <w:tcW w:w="2070" w:type="dxa"/>
            <w:shd w:val="clear" w:color="auto" w:fill="auto"/>
            <w:vAlign w:val="center"/>
          </w:tcPr>
          <w:p w14:paraId="60A6D83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0.329(</w:t>
            </w:r>
            <w:r w:rsidRPr="00944D79">
              <w:rPr>
                <w:rFonts w:ascii="Times New Roman" w:hAnsi="Times New Roman" w:cs="Times New Roman"/>
              </w:rPr>
              <w:t>-0.28 to 0.841</w:t>
            </w:r>
            <w:r w:rsidRPr="00944D79">
              <w:rPr>
                <w:rFonts w:ascii="Times New Roman" w:eastAsia="Times New Roman" w:hAnsi="Times New Roman" w:cs="Times New Roman"/>
                <w:sz w:val="20"/>
                <w:szCs w:val="20"/>
              </w:rPr>
              <w:t>)</w:t>
            </w:r>
          </w:p>
        </w:tc>
        <w:tc>
          <w:tcPr>
            <w:tcW w:w="720" w:type="dxa"/>
            <w:shd w:val="clear" w:color="auto" w:fill="auto"/>
            <w:noWrap/>
            <w:vAlign w:val="center"/>
          </w:tcPr>
          <w:p w14:paraId="7BC12A37"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88.80</w:t>
            </w:r>
          </w:p>
        </w:tc>
        <w:tc>
          <w:tcPr>
            <w:tcW w:w="1080" w:type="dxa"/>
            <w:shd w:val="clear" w:color="auto" w:fill="auto"/>
            <w:noWrap/>
            <w:vAlign w:val="center"/>
          </w:tcPr>
          <w:p w14:paraId="3C7D6C54"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&lt; 0.0001</w:t>
            </w:r>
          </w:p>
        </w:tc>
        <w:tc>
          <w:tcPr>
            <w:tcW w:w="1128" w:type="dxa"/>
            <w:shd w:val="clear" w:color="auto" w:fill="auto"/>
            <w:noWrap/>
            <w:vAlign w:val="center"/>
          </w:tcPr>
          <w:p w14:paraId="32B19F2B"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0.1938</w:t>
            </w:r>
          </w:p>
        </w:tc>
        <w:tc>
          <w:tcPr>
            <w:tcW w:w="852" w:type="dxa"/>
            <w:shd w:val="clear" w:color="auto" w:fill="auto"/>
            <w:noWrap/>
            <w:vAlign w:val="center"/>
          </w:tcPr>
          <w:p w14:paraId="6334077D"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0.1885</w:t>
            </w:r>
          </w:p>
        </w:tc>
        <w:tc>
          <w:tcPr>
            <w:tcW w:w="1080" w:type="dxa"/>
            <w:shd w:val="clear" w:color="auto" w:fill="auto"/>
            <w:noWrap/>
            <w:vAlign w:val="center"/>
          </w:tcPr>
          <w:p w14:paraId="5E10429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6EDDD371" w14:textId="77777777" w:rsidTr="00022FDF">
        <w:trPr>
          <w:trHeight w:val="436"/>
        </w:trPr>
        <w:tc>
          <w:tcPr>
            <w:tcW w:w="1183" w:type="dxa"/>
            <w:shd w:val="clear" w:color="auto" w:fill="auto"/>
            <w:noWrap/>
            <w:vAlign w:val="center"/>
          </w:tcPr>
          <w:p w14:paraId="3206910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Others</w:t>
            </w:r>
          </w:p>
        </w:tc>
        <w:tc>
          <w:tcPr>
            <w:tcW w:w="887" w:type="dxa"/>
            <w:shd w:val="clear" w:color="auto" w:fill="auto"/>
            <w:noWrap/>
            <w:vAlign w:val="center"/>
          </w:tcPr>
          <w:p w14:paraId="40F759B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6C39B1F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C6C836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237</w:t>
            </w:r>
          </w:p>
        </w:tc>
        <w:tc>
          <w:tcPr>
            <w:tcW w:w="793" w:type="dxa"/>
            <w:shd w:val="clear" w:color="auto" w:fill="auto"/>
            <w:noWrap/>
            <w:vAlign w:val="center"/>
          </w:tcPr>
          <w:p w14:paraId="69F9F53C"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3541F18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20" w:type="dxa"/>
            <w:shd w:val="clear" w:color="auto" w:fill="auto"/>
            <w:noWrap/>
            <w:vAlign w:val="center"/>
          </w:tcPr>
          <w:p w14:paraId="3DDB0BF3"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17664F8F"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4B06D21A"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5FB70F47"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0CD1FCD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88E00F1" w14:textId="77777777" w:rsidTr="00022FDF">
        <w:trPr>
          <w:trHeight w:val="436"/>
        </w:trPr>
        <w:tc>
          <w:tcPr>
            <w:tcW w:w="1183" w:type="dxa"/>
            <w:shd w:val="clear" w:color="auto" w:fill="auto"/>
            <w:noWrap/>
            <w:vAlign w:val="center"/>
          </w:tcPr>
          <w:p w14:paraId="4F05823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21628FD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5D34121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w:t>
            </w:r>
          </w:p>
        </w:tc>
        <w:tc>
          <w:tcPr>
            <w:tcW w:w="816" w:type="dxa"/>
          </w:tcPr>
          <w:p w14:paraId="31A74CB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209</w:t>
            </w:r>
          </w:p>
        </w:tc>
        <w:tc>
          <w:tcPr>
            <w:tcW w:w="793" w:type="dxa"/>
            <w:shd w:val="clear" w:color="auto" w:fill="auto"/>
            <w:noWrap/>
            <w:vAlign w:val="center"/>
          </w:tcPr>
          <w:p w14:paraId="7A37813D"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1.423</w:t>
            </w:r>
          </w:p>
        </w:tc>
        <w:tc>
          <w:tcPr>
            <w:tcW w:w="2070" w:type="dxa"/>
            <w:shd w:val="clear" w:color="auto" w:fill="auto"/>
            <w:vAlign w:val="center"/>
          </w:tcPr>
          <w:p w14:paraId="3E66032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0.003(</w:t>
            </w:r>
            <w:r w:rsidRPr="00944D79">
              <w:rPr>
                <w:rFonts w:ascii="Times New Roman" w:hAnsi="Times New Roman" w:cs="Times New Roman"/>
              </w:rPr>
              <w:t>0.497 to 2.349</w:t>
            </w:r>
            <w:r w:rsidRPr="00944D79">
              <w:rPr>
                <w:rFonts w:ascii="Times New Roman" w:eastAsia="Times New Roman" w:hAnsi="Times New Roman" w:cs="Times New Roman"/>
                <w:sz w:val="20"/>
                <w:szCs w:val="20"/>
              </w:rPr>
              <w:t>)</w:t>
            </w:r>
          </w:p>
        </w:tc>
        <w:tc>
          <w:tcPr>
            <w:tcW w:w="720" w:type="dxa"/>
            <w:shd w:val="clear" w:color="auto" w:fill="auto"/>
            <w:noWrap/>
            <w:vAlign w:val="center"/>
          </w:tcPr>
          <w:p w14:paraId="6A941B6D"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93.55</w:t>
            </w:r>
          </w:p>
        </w:tc>
        <w:tc>
          <w:tcPr>
            <w:tcW w:w="1080" w:type="dxa"/>
            <w:shd w:val="clear" w:color="auto" w:fill="auto"/>
            <w:noWrap/>
            <w:vAlign w:val="center"/>
          </w:tcPr>
          <w:p w14:paraId="4EED1524"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&lt; 0.0001</w:t>
            </w:r>
          </w:p>
        </w:tc>
        <w:tc>
          <w:tcPr>
            <w:tcW w:w="1128" w:type="dxa"/>
            <w:shd w:val="clear" w:color="auto" w:fill="auto"/>
            <w:noWrap/>
            <w:vAlign w:val="center"/>
          </w:tcPr>
          <w:p w14:paraId="7850D92C"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0.7166</w:t>
            </w:r>
          </w:p>
        </w:tc>
        <w:tc>
          <w:tcPr>
            <w:tcW w:w="852" w:type="dxa"/>
            <w:shd w:val="clear" w:color="auto" w:fill="auto"/>
            <w:noWrap/>
            <w:vAlign w:val="center"/>
          </w:tcPr>
          <w:p w14:paraId="50A857AE"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0.8806</w:t>
            </w:r>
          </w:p>
        </w:tc>
        <w:tc>
          <w:tcPr>
            <w:tcW w:w="1080" w:type="dxa"/>
            <w:shd w:val="clear" w:color="auto" w:fill="auto"/>
            <w:noWrap/>
            <w:vAlign w:val="center"/>
          </w:tcPr>
          <w:p w14:paraId="6538A13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3E0D7385" w14:textId="77777777" w:rsidTr="00022FDF">
        <w:trPr>
          <w:trHeight w:val="436"/>
        </w:trPr>
        <w:tc>
          <w:tcPr>
            <w:tcW w:w="1183" w:type="dxa"/>
            <w:shd w:val="clear" w:color="auto" w:fill="auto"/>
            <w:noWrap/>
            <w:vAlign w:val="center"/>
          </w:tcPr>
          <w:p w14:paraId="0AC6F35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b/>
                <w:sz w:val="20"/>
                <w:szCs w:val="20"/>
              </w:rPr>
              <w:t>Models of  psychosocial care interventions</w:t>
            </w:r>
          </w:p>
        </w:tc>
        <w:tc>
          <w:tcPr>
            <w:tcW w:w="887" w:type="dxa"/>
            <w:shd w:val="clear" w:color="auto" w:fill="auto"/>
            <w:noWrap/>
            <w:vAlign w:val="center"/>
          </w:tcPr>
          <w:p w14:paraId="0D724FF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7573484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2A9459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93" w:type="dxa"/>
            <w:shd w:val="clear" w:color="auto" w:fill="auto"/>
            <w:noWrap/>
            <w:vAlign w:val="center"/>
          </w:tcPr>
          <w:p w14:paraId="12E01591"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39A80F61" w14:textId="77777777" w:rsidR="004349FE" w:rsidRPr="00944D79" w:rsidRDefault="004349FE" w:rsidP="00022FDF">
            <w:pPr>
              <w:spacing w:after="0" w:line="240" w:lineRule="auto"/>
              <w:rPr>
                <w:rFonts w:ascii="Times New Roman" w:hAnsi="Times New Roman" w:cs="Times New Roman"/>
              </w:rPr>
            </w:pPr>
          </w:p>
        </w:tc>
        <w:tc>
          <w:tcPr>
            <w:tcW w:w="720" w:type="dxa"/>
            <w:shd w:val="clear" w:color="auto" w:fill="auto"/>
            <w:noWrap/>
            <w:vAlign w:val="center"/>
          </w:tcPr>
          <w:p w14:paraId="7F62BC73"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09E47B2C"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1D55EFF9"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04E3E4A6"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35C768D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264A62F" w14:textId="77777777" w:rsidTr="00022FDF">
        <w:trPr>
          <w:trHeight w:val="436"/>
        </w:trPr>
        <w:tc>
          <w:tcPr>
            <w:tcW w:w="1183" w:type="dxa"/>
            <w:shd w:val="clear" w:color="auto" w:fill="auto"/>
            <w:noWrap/>
            <w:vAlign w:val="center"/>
          </w:tcPr>
          <w:p w14:paraId="25157B6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887" w:type="dxa"/>
            <w:shd w:val="clear" w:color="auto" w:fill="auto"/>
            <w:noWrap/>
            <w:vAlign w:val="center"/>
          </w:tcPr>
          <w:p w14:paraId="442AE55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3CAD482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EB591D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92</w:t>
            </w:r>
          </w:p>
        </w:tc>
        <w:tc>
          <w:tcPr>
            <w:tcW w:w="793" w:type="dxa"/>
            <w:shd w:val="clear" w:color="auto" w:fill="auto"/>
            <w:noWrap/>
            <w:vAlign w:val="center"/>
          </w:tcPr>
          <w:p w14:paraId="76A92CF0"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532DDDBC" w14:textId="77777777" w:rsidR="004349FE" w:rsidRPr="00944D79" w:rsidRDefault="004349FE" w:rsidP="00022FDF">
            <w:pPr>
              <w:spacing w:after="0" w:line="240" w:lineRule="auto"/>
              <w:rPr>
                <w:rFonts w:ascii="Times New Roman" w:hAnsi="Times New Roman" w:cs="Times New Roman"/>
              </w:rPr>
            </w:pPr>
          </w:p>
        </w:tc>
        <w:tc>
          <w:tcPr>
            <w:tcW w:w="720" w:type="dxa"/>
            <w:shd w:val="clear" w:color="auto" w:fill="auto"/>
            <w:noWrap/>
            <w:vAlign w:val="center"/>
          </w:tcPr>
          <w:p w14:paraId="21A05A87"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1FBDAFBB"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4B0B65BC"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0F4ABE1C"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416BDF5C"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B84E587" w14:textId="77777777" w:rsidTr="00022FDF">
        <w:trPr>
          <w:trHeight w:val="436"/>
        </w:trPr>
        <w:tc>
          <w:tcPr>
            <w:tcW w:w="1183" w:type="dxa"/>
            <w:shd w:val="clear" w:color="auto" w:fill="auto"/>
            <w:noWrap/>
            <w:vAlign w:val="center"/>
          </w:tcPr>
          <w:p w14:paraId="4A484A2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5251249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0DF582B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1EA4290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87</w:t>
            </w:r>
          </w:p>
        </w:tc>
        <w:tc>
          <w:tcPr>
            <w:tcW w:w="793" w:type="dxa"/>
            <w:shd w:val="clear" w:color="auto" w:fill="auto"/>
            <w:noWrap/>
            <w:vAlign w:val="center"/>
          </w:tcPr>
          <w:p w14:paraId="1AC6D221"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0.466</w:t>
            </w:r>
          </w:p>
        </w:tc>
        <w:tc>
          <w:tcPr>
            <w:tcW w:w="2070" w:type="dxa"/>
            <w:shd w:val="clear" w:color="auto" w:fill="auto"/>
            <w:vAlign w:val="center"/>
          </w:tcPr>
          <w:p w14:paraId="5877F4A2"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0.002(0.132 to 0.783)</w:t>
            </w:r>
          </w:p>
        </w:tc>
        <w:tc>
          <w:tcPr>
            <w:tcW w:w="720" w:type="dxa"/>
            <w:shd w:val="clear" w:color="auto" w:fill="auto"/>
            <w:noWrap/>
            <w:vAlign w:val="center"/>
          </w:tcPr>
          <w:p w14:paraId="0CF0D0FB"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16.44</w:t>
            </w:r>
          </w:p>
        </w:tc>
        <w:tc>
          <w:tcPr>
            <w:tcW w:w="1080" w:type="dxa"/>
            <w:shd w:val="clear" w:color="auto" w:fill="auto"/>
            <w:noWrap/>
            <w:vAlign w:val="center"/>
          </w:tcPr>
          <w:p w14:paraId="0D8DF6C4"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0.3092</w:t>
            </w:r>
          </w:p>
        </w:tc>
        <w:tc>
          <w:tcPr>
            <w:tcW w:w="1128" w:type="dxa"/>
            <w:shd w:val="clear" w:color="auto" w:fill="auto"/>
            <w:noWrap/>
            <w:vAlign w:val="center"/>
          </w:tcPr>
          <w:p w14:paraId="1A407EEB"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0.3092</w:t>
            </w:r>
          </w:p>
        </w:tc>
        <w:tc>
          <w:tcPr>
            <w:tcW w:w="852" w:type="dxa"/>
            <w:shd w:val="clear" w:color="auto" w:fill="auto"/>
            <w:noWrap/>
            <w:vAlign w:val="center"/>
          </w:tcPr>
          <w:p w14:paraId="3751BC50"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0.1742</w:t>
            </w:r>
          </w:p>
        </w:tc>
        <w:tc>
          <w:tcPr>
            <w:tcW w:w="1080" w:type="dxa"/>
            <w:shd w:val="clear" w:color="auto" w:fill="auto"/>
            <w:noWrap/>
            <w:vAlign w:val="center"/>
          </w:tcPr>
          <w:p w14:paraId="55B212B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02447778" w14:textId="77777777" w:rsidTr="00022FDF">
        <w:trPr>
          <w:trHeight w:val="436"/>
        </w:trPr>
        <w:tc>
          <w:tcPr>
            <w:tcW w:w="1183" w:type="dxa"/>
            <w:shd w:val="clear" w:color="auto" w:fill="auto"/>
            <w:noWrap/>
            <w:vAlign w:val="center"/>
          </w:tcPr>
          <w:p w14:paraId="246626D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MBT</w:t>
            </w:r>
          </w:p>
        </w:tc>
        <w:tc>
          <w:tcPr>
            <w:tcW w:w="887" w:type="dxa"/>
            <w:shd w:val="clear" w:color="auto" w:fill="auto"/>
            <w:noWrap/>
            <w:vAlign w:val="center"/>
          </w:tcPr>
          <w:p w14:paraId="7DEDB65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378069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EA1752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143</w:t>
            </w:r>
          </w:p>
        </w:tc>
        <w:tc>
          <w:tcPr>
            <w:tcW w:w="793" w:type="dxa"/>
            <w:shd w:val="clear" w:color="auto" w:fill="auto"/>
            <w:noWrap/>
            <w:vAlign w:val="center"/>
          </w:tcPr>
          <w:p w14:paraId="2317DF50"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65DED5DA" w14:textId="77777777" w:rsidR="004349FE" w:rsidRPr="00944D79" w:rsidRDefault="004349FE" w:rsidP="00022FDF">
            <w:pPr>
              <w:spacing w:after="0" w:line="240" w:lineRule="auto"/>
              <w:rPr>
                <w:rFonts w:ascii="Times New Roman" w:hAnsi="Times New Roman" w:cs="Times New Roman"/>
              </w:rPr>
            </w:pPr>
          </w:p>
        </w:tc>
        <w:tc>
          <w:tcPr>
            <w:tcW w:w="720" w:type="dxa"/>
            <w:shd w:val="clear" w:color="auto" w:fill="auto"/>
            <w:noWrap/>
            <w:vAlign w:val="center"/>
          </w:tcPr>
          <w:p w14:paraId="30BF0B93"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2C2BD827"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29100A2A"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6762B75C"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512136E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68943E2" w14:textId="77777777" w:rsidTr="00022FDF">
        <w:trPr>
          <w:trHeight w:val="436"/>
        </w:trPr>
        <w:tc>
          <w:tcPr>
            <w:tcW w:w="1183" w:type="dxa"/>
            <w:shd w:val="clear" w:color="auto" w:fill="auto"/>
            <w:noWrap/>
            <w:vAlign w:val="center"/>
          </w:tcPr>
          <w:p w14:paraId="17A7DC8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1DC33DA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61FD7C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6EA6A18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117</w:t>
            </w:r>
          </w:p>
        </w:tc>
        <w:tc>
          <w:tcPr>
            <w:tcW w:w="793" w:type="dxa"/>
            <w:shd w:val="clear" w:color="auto" w:fill="auto"/>
            <w:noWrap/>
            <w:vAlign w:val="center"/>
          </w:tcPr>
          <w:p w14:paraId="09905C0B"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0.577</w:t>
            </w:r>
          </w:p>
        </w:tc>
        <w:tc>
          <w:tcPr>
            <w:tcW w:w="2070" w:type="dxa"/>
            <w:shd w:val="clear" w:color="auto" w:fill="auto"/>
            <w:vAlign w:val="center"/>
          </w:tcPr>
          <w:p w14:paraId="0227BFEE"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0.405(-0.787 to 1.942)</w:t>
            </w:r>
          </w:p>
        </w:tc>
        <w:tc>
          <w:tcPr>
            <w:tcW w:w="720" w:type="dxa"/>
            <w:shd w:val="clear" w:color="auto" w:fill="auto"/>
            <w:noWrap/>
            <w:vAlign w:val="center"/>
          </w:tcPr>
          <w:p w14:paraId="49FACE33"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95.56</w:t>
            </w:r>
          </w:p>
        </w:tc>
        <w:tc>
          <w:tcPr>
            <w:tcW w:w="1080" w:type="dxa"/>
            <w:shd w:val="clear" w:color="auto" w:fill="auto"/>
            <w:noWrap/>
            <w:vAlign w:val="center"/>
          </w:tcPr>
          <w:p w14:paraId="35C551F9"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&lt; 0.0001</w:t>
            </w:r>
          </w:p>
        </w:tc>
        <w:tc>
          <w:tcPr>
            <w:tcW w:w="1128" w:type="dxa"/>
            <w:shd w:val="clear" w:color="auto" w:fill="auto"/>
            <w:noWrap/>
            <w:vAlign w:val="center"/>
          </w:tcPr>
          <w:p w14:paraId="6DE686F6"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0.5920</w:t>
            </w:r>
          </w:p>
        </w:tc>
        <w:tc>
          <w:tcPr>
            <w:tcW w:w="852" w:type="dxa"/>
            <w:shd w:val="clear" w:color="auto" w:fill="auto"/>
            <w:noWrap/>
            <w:vAlign w:val="center"/>
          </w:tcPr>
          <w:p w14:paraId="3FD46C79"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0.4969</w:t>
            </w:r>
          </w:p>
        </w:tc>
        <w:tc>
          <w:tcPr>
            <w:tcW w:w="1080" w:type="dxa"/>
            <w:shd w:val="clear" w:color="auto" w:fill="auto"/>
            <w:noWrap/>
            <w:vAlign w:val="center"/>
          </w:tcPr>
          <w:p w14:paraId="5352476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22F2E58C" w14:textId="77777777" w:rsidTr="00022FDF">
        <w:trPr>
          <w:trHeight w:val="436"/>
        </w:trPr>
        <w:tc>
          <w:tcPr>
            <w:tcW w:w="1183" w:type="dxa"/>
            <w:shd w:val="clear" w:color="auto" w:fill="auto"/>
            <w:noWrap/>
            <w:vAlign w:val="center"/>
          </w:tcPr>
          <w:p w14:paraId="2AFE014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887" w:type="dxa"/>
            <w:shd w:val="clear" w:color="auto" w:fill="auto"/>
            <w:noWrap/>
            <w:vAlign w:val="center"/>
          </w:tcPr>
          <w:p w14:paraId="6D84DCC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1D15ED0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D31C97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793" w:type="dxa"/>
            <w:shd w:val="clear" w:color="auto" w:fill="auto"/>
            <w:noWrap/>
            <w:vAlign w:val="center"/>
          </w:tcPr>
          <w:p w14:paraId="2A0B3B2B"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0BE99F31" w14:textId="77777777" w:rsidR="004349FE" w:rsidRPr="00944D79" w:rsidRDefault="004349FE" w:rsidP="00022FDF">
            <w:pPr>
              <w:spacing w:after="0" w:line="240" w:lineRule="auto"/>
              <w:rPr>
                <w:rFonts w:ascii="Times New Roman" w:hAnsi="Times New Roman" w:cs="Times New Roman"/>
              </w:rPr>
            </w:pPr>
          </w:p>
        </w:tc>
        <w:tc>
          <w:tcPr>
            <w:tcW w:w="720" w:type="dxa"/>
            <w:shd w:val="clear" w:color="auto" w:fill="auto"/>
            <w:noWrap/>
            <w:vAlign w:val="center"/>
          </w:tcPr>
          <w:p w14:paraId="1C8CC19E" w14:textId="77777777" w:rsidR="004349FE" w:rsidRPr="00944D79" w:rsidRDefault="004349FE" w:rsidP="00022FDF">
            <w:pPr>
              <w:spacing w:after="0" w:line="240" w:lineRule="auto"/>
              <w:rPr>
                <w:rFonts w:ascii="Times New Roman" w:hAnsi="Times New Roman" w:cs="Times New Roman"/>
              </w:rPr>
            </w:pPr>
          </w:p>
        </w:tc>
        <w:tc>
          <w:tcPr>
            <w:tcW w:w="1080" w:type="dxa"/>
            <w:shd w:val="clear" w:color="auto" w:fill="auto"/>
            <w:noWrap/>
            <w:vAlign w:val="center"/>
          </w:tcPr>
          <w:p w14:paraId="5EEC8152" w14:textId="77777777" w:rsidR="004349FE" w:rsidRPr="00944D79" w:rsidRDefault="004349FE" w:rsidP="00022FDF">
            <w:pPr>
              <w:spacing w:after="0" w:line="240" w:lineRule="auto"/>
              <w:rPr>
                <w:rFonts w:ascii="Times New Roman" w:hAnsi="Times New Roman" w:cs="Times New Roman"/>
              </w:rPr>
            </w:pPr>
          </w:p>
        </w:tc>
        <w:tc>
          <w:tcPr>
            <w:tcW w:w="1128" w:type="dxa"/>
            <w:shd w:val="clear" w:color="auto" w:fill="auto"/>
            <w:noWrap/>
            <w:vAlign w:val="center"/>
          </w:tcPr>
          <w:p w14:paraId="322A0619" w14:textId="77777777" w:rsidR="004349FE" w:rsidRPr="00944D79" w:rsidRDefault="004349FE" w:rsidP="00022FDF">
            <w:pPr>
              <w:spacing w:after="0" w:line="240" w:lineRule="auto"/>
              <w:jc w:val="center"/>
              <w:rPr>
                <w:rFonts w:ascii="Times New Roman" w:hAnsi="Times New Roman" w:cs="Times New Roman"/>
              </w:rPr>
            </w:pPr>
          </w:p>
        </w:tc>
        <w:tc>
          <w:tcPr>
            <w:tcW w:w="852" w:type="dxa"/>
            <w:shd w:val="clear" w:color="auto" w:fill="auto"/>
            <w:noWrap/>
            <w:vAlign w:val="center"/>
          </w:tcPr>
          <w:p w14:paraId="1138C8B9" w14:textId="77777777" w:rsidR="004349FE" w:rsidRPr="00944D79" w:rsidRDefault="004349FE" w:rsidP="00022FDF">
            <w:pPr>
              <w:spacing w:after="0" w:line="240" w:lineRule="auto"/>
              <w:jc w:val="center"/>
              <w:rPr>
                <w:rFonts w:ascii="Times New Roman" w:hAnsi="Times New Roman" w:cs="Times New Roman"/>
              </w:rPr>
            </w:pPr>
          </w:p>
        </w:tc>
        <w:tc>
          <w:tcPr>
            <w:tcW w:w="1080" w:type="dxa"/>
            <w:shd w:val="clear" w:color="auto" w:fill="auto"/>
            <w:noWrap/>
            <w:vAlign w:val="center"/>
          </w:tcPr>
          <w:p w14:paraId="4A791A4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74D4E32" w14:textId="77777777" w:rsidTr="00022FDF">
        <w:trPr>
          <w:trHeight w:val="436"/>
        </w:trPr>
        <w:tc>
          <w:tcPr>
            <w:tcW w:w="1183" w:type="dxa"/>
            <w:shd w:val="clear" w:color="auto" w:fill="auto"/>
            <w:noWrap/>
            <w:vAlign w:val="center"/>
          </w:tcPr>
          <w:p w14:paraId="5B5D031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87" w:type="dxa"/>
            <w:shd w:val="clear" w:color="auto" w:fill="auto"/>
            <w:noWrap/>
            <w:vAlign w:val="center"/>
          </w:tcPr>
          <w:p w14:paraId="1A4BDA3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6AFFB33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6E8C38F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127</w:t>
            </w:r>
          </w:p>
        </w:tc>
        <w:tc>
          <w:tcPr>
            <w:tcW w:w="793" w:type="dxa"/>
            <w:shd w:val="clear" w:color="auto" w:fill="auto"/>
            <w:noWrap/>
            <w:vAlign w:val="center"/>
          </w:tcPr>
          <w:p w14:paraId="147388FF"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1.512</w:t>
            </w:r>
          </w:p>
        </w:tc>
        <w:tc>
          <w:tcPr>
            <w:tcW w:w="2070" w:type="dxa"/>
            <w:shd w:val="clear" w:color="auto" w:fill="auto"/>
            <w:vAlign w:val="center"/>
          </w:tcPr>
          <w:p w14:paraId="2F5B69F1"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0.095(-0.267 to 3.291)</w:t>
            </w:r>
          </w:p>
        </w:tc>
        <w:tc>
          <w:tcPr>
            <w:tcW w:w="720" w:type="dxa"/>
            <w:shd w:val="clear" w:color="auto" w:fill="auto"/>
            <w:noWrap/>
            <w:vAlign w:val="center"/>
          </w:tcPr>
          <w:p w14:paraId="60FC0B14"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97.25</w:t>
            </w:r>
          </w:p>
        </w:tc>
        <w:tc>
          <w:tcPr>
            <w:tcW w:w="1080" w:type="dxa"/>
            <w:shd w:val="clear" w:color="auto" w:fill="auto"/>
            <w:noWrap/>
            <w:vAlign w:val="center"/>
          </w:tcPr>
          <w:p w14:paraId="4041F7E0"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&lt; 0.0001</w:t>
            </w:r>
          </w:p>
        </w:tc>
        <w:tc>
          <w:tcPr>
            <w:tcW w:w="1128" w:type="dxa"/>
            <w:shd w:val="clear" w:color="auto" w:fill="auto"/>
            <w:noWrap/>
            <w:vAlign w:val="center"/>
          </w:tcPr>
          <w:p w14:paraId="3DCF1EA6"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0.1016</w:t>
            </w:r>
          </w:p>
        </w:tc>
        <w:tc>
          <w:tcPr>
            <w:tcW w:w="852" w:type="dxa"/>
            <w:shd w:val="clear" w:color="auto" w:fill="auto"/>
            <w:noWrap/>
            <w:vAlign w:val="center"/>
          </w:tcPr>
          <w:p w14:paraId="4DD78AB7"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0.1172</w:t>
            </w:r>
          </w:p>
        </w:tc>
        <w:tc>
          <w:tcPr>
            <w:tcW w:w="1080" w:type="dxa"/>
            <w:shd w:val="clear" w:color="auto" w:fill="auto"/>
            <w:noWrap/>
            <w:vAlign w:val="center"/>
          </w:tcPr>
          <w:p w14:paraId="60F1621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bl>
    <w:p w14:paraId="5BBDAA55" w14:textId="77777777" w:rsidR="004349FE" w:rsidRPr="00944D79" w:rsidRDefault="004349FE" w:rsidP="004349FE">
      <w:pPr>
        <w:tabs>
          <w:tab w:val="left" w:pos="1320"/>
        </w:tabs>
        <w:rPr>
          <w:rFonts w:ascii="Times New Roman" w:hAnsi="Times New Roman" w:cs="Times New Roman"/>
        </w:rPr>
      </w:pPr>
    </w:p>
    <w:p w14:paraId="4AE6AC2D"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7FD2B93C" w14:textId="44DE5244" w:rsidR="004349FE" w:rsidRPr="00944D79" w:rsidRDefault="00A336EE" w:rsidP="004349FE">
      <w:pPr>
        <w:autoSpaceDE w:val="0"/>
        <w:autoSpaceDN w:val="0"/>
        <w:adjustRightInd w:val="0"/>
        <w:spacing w:after="0" w:line="360" w:lineRule="auto"/>
        <w:jc w:val="both"/>
        <w:rPr>
          <w:rFonts w:ascii="Times New Roman" w:hAnsi="Times New Roman" w:cs="Times New Roman"/>
          <w:b/>
          <w:sz w:val="20"/>
          <w:szCs w:val="20"/>
        </w:rPr>
      </w:pPr>
      <w:r w:rsidRPr="00944D79">
        <w:rPr>
          <w:rFonts w:ascii="Times New Roman" w:eastAsia="Times New Roman" w:hAnsi="Times New Roman" w:cs="Times New Roman"/>
          <w:b/>
          <w:sz w:val="20"/>
          <w:szCs w:val="20"/>
        </w:rPr>
        <w:t>Table 11</w:t>
      </w:r>
      <w:r w:rsidR="004349FE" w:rsidRPr="00944D79">
        <w:rPr>
          <w:rFonts w:ascii="Times New Roman" w:eastAsia="Times New Roman" w:hAnsi="Times New Roman" w:cs="Times New Roman"/>
          <w:b/>
          <w:sz w:val="20"/>
          <w:szCs w:val="20"/>
        </w:rPr>
        <w:t xml:space="preserve">. Sub-group meta-analysis of the psychological domain by year of publication, type of cancer and by model of psychosocial intervention before the intervention </w:t>
      </w:r>
    </w:p>
    <w:tbl>
      <w:tblPr>
        <w:tblW w:w="11016"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900"/>
        <w:gridCol w:w="461"/>
        <w:gridCol w:w="850"/>
        <w:gridCol w:w="1145"/>
        <w:gridCol w:w="2070"/>
        <w:gridCol w:w="810"/>
        <w:gridCol w:w="830"/>
        <w:gridCol w:w="830"/>
        <w:gridCol w:w="861"/>
        <w:gridCol w:w="810"/>
      </w:tblGrid>
      <w:tr w:rsidR="004349FE" w:rsidRPr="00944D79" w14:paraId="7E5F4F0C" w14:textId="77777777" w:rsidTr="00022FDF">
        <w:trPr>
          <w:trHeight w:val="242"/>
        </w:trPr>
        <w:tc>
          <w:tcPr>
            <w:tcW w:w="1483" w:type="dxa"/>
            <w:shd w:val="clear" w:color="auto" w:fill="auto"/>
            <w:noWrap/>
            <w:vAlign w:val="bottom"/>
            <w:hideMark/>
          </w:tcPr>
          <w:p w14:paraId="52193E63"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900" w:type="dxa"/>
            <w:shd w:val="clear" w:color="auto" w:fill="auto"/>
            <w:noWrap/>
            <w:vAlign w:val="center"/>
            <w:hideMark/>
          </w:tcPr>
          <w:p w14:paraId="2D7B451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tcPr>
          <w:p w14:paraId="6D16571F"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0D194351"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1145" w:type="dxa"/>
            <w:shd w:val="clear" w:color="auto" w:fill="auto"/>
            <w:noWrap/>
            <w:vAlign w:val="center"/>
            <w:hideMark/>
          </w:tcPr>
          <w:p w14:paraId="1D38221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2070" w:type="dxa"/>
            <w:shd w:val="clear" w:color="auto" w:fill="auto"/>
            <w:noWrap/>
            <w:vAlign w:val="center"/>
            <w:hideMark/>
          </w:tcPr>
          <w:p w14:paraId="0D7F9D0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640" w:type="dxa"/>
            <w:gridSpan w:val="2"/>
            <w:shd w:val="clear" w:color="auto" w:fill="auto"/>
            <w:noWrap/>
            <w:vAlign w:val="center"/>
            <w:hideMark/>
          </w:tcPr>
          <w:p w14:paraId="73B7C784"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691" w:type="dxa"/>
            <w:gridSpan w:val="2"/>
            <w:shd w:val="clear" w:color="auto" w:fill="auto"/>
            <w:noWrap/>
            <w:vAlign w:val="center"/>
            <w:hideMark/>
          </w:tcPr>
          <w:p w14:paraId="6C6E1913"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p w14:paraId="56C4CD23"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810" w:type="dxa"/>
            <w:shd w:val="clear" w:color="auto" w:fill="auto"/>
            <w:noWrap/>
            <w:vAlign w:val="bottom"/>
            <w:hideMark/>
          </w:tcPr>
          <w:p w14:paraId="56FE8C7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583D51A1" w14:textId="77777777" w:rsidTr="00022FDF">
        <w:trPr>
          <w:trHeight w:val="436"/>
        </w:trPr>
        <w:tc>
          <w:tcPr>
            <w:tcW w:w="1483" w:type="dxa"/>
            <w:shd w:val="clear" w:color="auto" w:fill="auto"/>
            <w:noWrap/>
            <w:vAlign w:val="center"/>
            <w:hideMark/>
          </w:tcPr>
          <w:p w14:paraId="29688AC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900" w:type="dxa"/>
            <w:shd w:val="clear" w:color="auto" w:fill="auto"/>
            <w:noWrap/>
            <w:vAlign w:val="center"/>
            <w:hideMark/>
          </w:tcPr>
          <w:p w14:paraId="2AA1B5A9"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18C2F06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098DA1B9" w14:textId="29A31D84" w:rsidR="004349FE" w:rsidRPr="00944D79" w:rsidRDefault="00791CE9"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w:t>
            </w:r>
            <w:r w:rsidR="004349FE" w:rsidRPr="00944D79">
              <w:rPr>
                <w:rFonts w:ascii="Times New Roman" w:eastAsia="Times New Roman" w:hAnsi="Times New Roman" w:cs="Times New Roman"/>
                <w:b/>
                <w:sz w:val="20"/>
                <w:szCs w:val="20"/>
              </w:rPr>
              <w:t>ample</w:t>
            </w:r>
          </w:p>
        </w:tc>
        <w:tc>
          <w:tcPr>
            <w:tcW w:w="1145" w:type="dxa"/>
            <w:shd w:val="clear" w:color="auto" w:fill="auto"/>
            <w:noWrap/>
            <w:vAlign w:val="center"/>
            <w:hideMark/>
          </w:tcPr>
          <w:p w14:paraId="1981E4D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2070" w:type="dxa"/>
            <w:shd w:val="clear" w:color="auto" w:fill="auto"/>
            <w:vAlign w:val="center"/>
            <w:hideMark/>
          </w:tcPr>
          <w:p w14:paraId="2733D8A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10" w:type="dxa"/>
            <w:shd w:val="clear" w:color="auto" w:fill="auto"/>
            <w:noWrap/>
            <w:vAlign w:val="center"/>
            <w:hideMark/>
          </w:tcPr>
          <w:p w14:paraId="0B0B5763"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830" w:type="dxa"/>
            <w:shd w:val="clear" w:color="auto" w:fill="auto"/>
            <w:noWrap/>
            <w:vAlign w:val="center"/>
            <w:hideMark/>
          </w:tcPr>
          <w:p w14:paraId="4D2426D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830" w:type="dxa"/>
            <w:shd w:val="clear" w:color="auto" w:fill="auto"/>
            <w:noWrap/>
            <w:vAlign w:val="center"/>
            <w:hideMark/>
          </w:tcPr>
          <w:p w14:paraId="7EF2D09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861" w:type="dxa"/>
            <w:shd w:val="clear" w:color="auto" w:fill="auto"/>
            <w:noWrap/>
            <w:vAlign w:val="center"/>
            <w:hideMark/>
          </w:tcPr>
          <w:p w14:paraId="4438D319"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810" w:type="dxa"/>
            <w:shd w:val="clear" w:color="auto" w:fill="auto"/>
            <w:noWrap/>
            <w:vAlign w:val="center"/>
            <w:hideMark/>
          </w:tcPr>
          <w:p w14:paraId="5307405F"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542D8C21" w14:textId="77777777" w:rsidTr="00022FDF">
        <w:trPr>
          <w:trHeight w:val="436"/>
        </w:trPr>
        <w:tc>
          <w:tcPr>
            <w:tcW w:w="1483" w:type="dxa"/>
            <w:shd w:val="clear" w:color="auto" w:fill="auto"/>
            <w:noWrap/>
            <w:vAlign w:val="center"/>
          </w:tcPr>
          <w:p w14:paraId="4371748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728FBC6C"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0F3C7E96"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1ED10401"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1145" w:type="dxa"/>
            <w:shd w:val="clear" w:color="auto" w:fill="auto"/>
            <w:noWrap/>
            <w:vAlign w:val="center"/>
          </w:tcPr>
          <w:p w14:paraId="53936717"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2070" w:type="dxa"/>
            <w:shd w:val="clear" w:color="auto" w:fill="auto"/>
            <w:vAlign w:val="center"/>
          </w:tcPr>
          <w:p w14:paraId="58E6B731"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0" w:type="dxa"/>
            <w:shd w:val="clear" w:color="auto" w:fill="auto"/>
            <w:noWrap/>
            <w:vAlign w:val="center"/>
          </w:tcPr>
          <w:p w14:paraId="260ECAD6"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30" w:type="dxa"/>
            <w:shd w:val="clear" w:color="auto" w:fill="auto"/>
            <w:noWrap/>
            <w:vAlign w:val="center"/>
          </w:tcPr>
          <w:p w14:paraId="20884D22"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30" w:type="dxa"/>
            <w:shd w:val="clear" w:color="auto" w:fill="auto"/>
            <w:noWrap/>
            <w:vAlign w:val="center"/>
          </w:tcPr>
          <w:p w14:paraId="2803DF94"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61" w:type="dxa"/>
            <w:shd w:val="clear" w:color="auto" w:fill="auto"/>
            <w:noWrap/>
            <w:vAlign w:val="center"/>
          </w:tcPr>
          <w:p w14:paraId="37A4FC85"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p>
        </w:tc>
        <w:tc>
          <w:tcPr>
            <w:tcW w:w="810" w:type="dxa"/>
            <w:shd w:val="clear" w:color="auto" w:fill="auto"/>
            <w:noWrap/>
            <w:vAlign w:val="center"/>
          </w:tcPr>
          <w:p w14:paraId="4F78464B"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r>
      <w:tr w:rsidR="004349FE" w:rsidRPr="00944D79" w14:paraId="495CB38C" w14:textId="77777777" w:rsidTr="00022FDF">
        <w:trPr>
          <w:trHeight w:val="436"/>
        </w:trPr>
        <w:tc>
          <w:tcPr>
            <w:tcW w:w="1483" w:type="dxa"/>
            <w:shd w:val="clear" w:color="auto" w:fill="auto"/>
            <w:noWrap/>
            <w:vAlign w:val="center"/>
          </w:tcPr>
          <w:p w14:paraId="7265A28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40182AD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7A31782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6DBC43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240</w:t>
            </w:r>
          </w:p>
        </w:tc>
        <w:tc>
          <w:tcPr>
            <w:tcW w:w="1145" w:type="dxa"/>
            <w:shd w:val="clear" w:color="auto" w:fill="auto"/>
            <w:noWrap/>
            <w:vAlign w:val="center"/>
          </w:tcPr>
          <w:p w14:paraId="48034D9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070" w:type="dxa"/>
            <w:shd w:val="clear" w:color="auto" w:fill="auto"/>
            <w:vAlign w:val="center"/>
          </w:tcPr>
          <w:p w14:paraId="41C585D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51AD0C2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center"/>
          </w:tcPr>
          <w:p w14:paraId="76B74B9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center"/>
          </w:tcPr>
          <w:p w14:paraId="70DAE3F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1" w:type="dxa"/>
            <w:shd w:val="clear" w:color="auto" w:fill="auto"/>
            <w:noWrap/>
            <w:vAlign w:val="center"/>
          </w:tcPr>
          <w:p w14:paraId="1869A440"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10" w:type="dxa"/>
            <w:shd w:val="clear" w:color="auto" w:fill="auto"/>
            <w:noWrap/>
            <w:vAlign w:val="center"/>
          </w:tcPr>
          <w:p w14:paraId="27CEF36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71C726C" w14:textId="77777777" w:rsidTr="00022FDF">
        <w:trPr>
          <w:trHeight w:val="436"/>
        </w:trPr>
        <w:tc>
          <w:tcPr>
            <w:tcW w:w="1483" w:type="dxa"/>
            <w:shd w:val="clear" w:color="auto" w:fill="auto"/>
            <w:noWrap/>
            <w:vAlign w:val="center"/>
          </w:tcPr>
          <w:p w14:paraId="0460E8B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4CD5D3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257D2C6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16" w:type="dxa"/>
          </w:tcPr>
          <w:p w14:paraId="4E1CE16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238</w:t>
            </w:r>
          </w:p>
        </w:tc>
        <w:tc>
          <w:tcPr>
            <w:tcW w:w="1145" w:type="dxa"/>
            <w:shd w:val="clear" w:color="auto" w:fill="auto"/>
            <w:noWrap/>
            <w:vAlign w:val="center"/>
          </w:tcPr>
          <w:p w14:paraId="44FF130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-0.0229</w:t>
            </w:r>
          </w:p>
        </w:tc>
        <w:tc>
          <w:tcPr>
            <w:tcW w:w="2070" w:type="dxa"/>
            <w:shd w:val="clear" w:color="auto" w:fill="auto"/>
            <w:vAlign w:val="center"/>
          </w:tcPr>
          <w:p w14:paraId="088A477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0.801(-0.201 to 0.155)</w:t>
            </w:r>
          </w:p>
        </w:tc>
        <w:tc>
          <w:tcPr>
            <w:tcW w:w="810" w:type="dxa"/>
            <w:shd w:val="clear" w:color="auto" w:fill="auto"/>
            <w:noWrap/>
            <w:vAlign w:val="center"/>
          </w:tcPr>
          <w:p w14:paraId="3BE3879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w:t>
            </w:r>
          </w:p>
        </w:tc>
        <w:tc>
          <w:tcPr>
            <w:tcW w:w="830" w:type="dxa"/>
            <w:shd w:val="clear" w:color="auto" w:fill="auto"/>
            <w:noWrap/>
            <w:vAlign w:val="center"/>
          </w:tcPr>
          <w:p w14:paraId="22D5F8B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0.9979</w:t>
            </w:r>
          </w:p>
        </w:tc>
        <w:tc>
          <w:tcPr>
            <w:tcW w:w="830" w:type="dxa"/>
            <w:shd w:val="clear" w:color="auto" w:fill="auto"/>
            <w:noWrap/>
            <w:vAlign w:val="center"/>
          </w:tcPr>
          <w:p w14:paraId="05B328D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0.4032</w:t>
            </w:r>
          </w:p>
        </w:tc>
        <w:tc>
          <w:tcPr>
            <w:tcW w:w="861" w:type="dxa"/>
            <w:shd w:val="clear" w:color="auto" w:fill="auto"/>
            <w:noWrap/>
            <w:vAlign w:val="center"/>
          </w:tcPr>
          <w:p w14:paraId="4531DDCD"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rPr>
              <w:t>0.8510</w:t>
            </w:r>
          </w:p>
        </w:tc>
        <w:tc>
          <w:tcPr>
            <w:tcW w:w="810" w:type="dxa"/>
            <w:shd w:val="clear" w:color="auto" w:fill="auto"/>
            <w:noWrap/>
            <w:vAlign w:val="center"/>
          </w:tcPr>
          <w:p w14:paraId="2516CF5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62EE9FF8" w14:textId="77777777" w:rsidTr="00022FDF">
        <w:trPr>
          <w:trHeight w:val="436"/>
        </w:trPr>
        <w:tc>
          <w:tcPr>
            <w:tcW w:w="1483" w:type="dxa"/>
            <w:shd w:val="clear" w:color="auto" w:fill="auto"/>
            <w:noWrap/>
            <w:vAlign w:val="center"/>
          </w:tcPr>
          <w:p w14:paraId="195EA02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5E33E3C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07B6CFD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B5056E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1440</w:t>
            </w:r>
          </w:p>
        </w:tc>
        <w:tc>
          <w:tcPr>
            <w:tcW w:w="1145" w:type="dxa"/>
            <w:shd w:val="clear" w:color="auto" w:fill="auto"/>
            <w:noWrap/>
            <w:vAlign w:val="center"/>
          </w:tcPr>
          <w:p w14:paraId="2423AA8D"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07529EA5"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079CD4F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30" w:type="dxa"/>
            <w:shd w:val="clear" w:color="auto" w:fill="auto"/>
            <w:noWrap/>
            <w:vAlign w:val="center"/>
          </w:tcPr>
          <w:p w14:paraId="26A3DED4"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77A83A96"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0BDC88F4"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267EA0E1"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D1EAC97" w14:textId="77777777" w:rsidTr="00022FDF">
        <w:trPr>
          <w:trHeight w:val="436"/>
        </w:trPr>
        <w:tc>
          <w:tcPr>
            <w:tcW w:w="1483" w:type="dxa"/>
            <w:shd w:val="clear" w:color="auto" w:fill="auto"/>
            <w:noWrap/>
            <w:vAlign w:val="center"/>
          </w:tcPr>
          <w:p w14:paraId="777BCAD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632109C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0580B3F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w:t>
            </w:r>
          </w:p>
        </w:tc>
        <w:tc>
          <w:tcPr>
            <w:tcW w:w="816" w:type="dxa"/>
          </w:tcPr>
          <w:p w14:paraId="3585E08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1410</w:t>
            </w:r>
          </w:p>
        </w:tc>
        <w:tc>
          <w:tcPr>
            <w:tcW w:w="1145" w:type="dxa"/>
            <w:shd w:val="clear" w:color="auto" w:fill="auto"/>
            <w:noWrap/>
            <w:vAlign w:val="center"/>
          </w:tcPr>
          <w:p w14:paraId="6C0473C9"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-0.175</w:t>
            </w:r>
          </w:p>
        </w:tc>
        <w:tc>
          <w:tcPr>
            <w:tcW w:w="2070" w:type="dxa"/>
            <w:shd w:val="clear" w:color="auto" w:fill="auto"/>
            <w:vAlign w:val="center"/>
          </w:tcPr>
          <w:p w14:paraId="01DADBD0"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0.107(-0.387 to 0.0378)</w:t>
            </w:r>
          </w:p>
        </w:tc>
        <w:tc>
          <w:tcPr>
            <w:tcW w:w="810" w:type="dxa"/>
            <w:shd w:val="clear" w:color="auto" w:fill="auto"/>
            <w:noWrap/>
            <w:vAlign w:val="center"/>
          </w:tcPr>
          <w:p w14:paraId="442F5C5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rPr>
              <w:t>67.41</w:t>
            </w:r>
          </w:p>
        </w:tc>
        <w:tc>
          <w:tcPr>
            <w:tcW w:w="830" w:type="dxa"/>
            <w:shd w:val="clear" w:color="auto" w:fill="auto"/>
            <w:noWrap/>
            <w:vAlign w:val="center"/>
          </w:tcPr>
          <w:p w14:paraId="67F6E5D3"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0.0004</w:t>
            </w:r>
          </w:p>
        </w:tc>
        <w:tc>
          <w:tcPr>
            <w:tcW w:w="830" w:type="dxa"/>
            <w:shd w:val="clear" w:color="auto" w:fill="auto"/>
            <w:noWrap/>
            <w:vAlign w:val="center"/>
          </w:tcPr>
          <w:p w14:paraId="05DBCD89"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0.5878</w:t>
            </w:r>
          </w:p>
        </w:tc>
        <w:tc>
          <w:tcPr>
            <w:tcW w:w="861" w:type="dxa"/>
            <w:shd w:val="clear" w:color="auto" w:fill="auto"/>
            <w:noWrap/>
            <w:vAlign w:val="center"/>
          </w:tcPr>
          <w:p w14:paraId="5C68BA3D"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0.6808</w:t>
            </w:r>
          </w:p>
        </w:tc>
        <w:tc>
          <w:tcPr>
            <w:tcW w:w="810" w:type="dxa"/>
            <w:shd w:val="clear" w:color="auto" w:fill="auto"/>
            <w:noWrap/>
            <w:vAlign w:val="center"/>
          </w:tcPr>
          <w:p w14:paraId="38BD9C3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0738CA22" w14:textId="77777777" w:rsidTr="00022FDF">
        <w:trPr>
          <w:trHeight w:val="436"/>
        </w:trPr>
        <w:tc>
          <w:tcPr>
            <w:tcW w:w="1483" w:type="dxa"/>
            <w:shd w:val="clear" w:color="auto" w:fill="auto"/>
            <w:noWrap/>
            <w:vAlign w:val="center"/>
          </w:tcPr>
          <w:p w14:paraId="7CD0090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Type of cancer </w:t>
            </w:r>
          </w:p>
        </w:tc>
        <w:tc>
          <w:tcPr>
            <w:tcW w:w="900" w:type="dxa"/>
            <w:shd w:val="clear" w:color="auto" w:fill="auto"/>
            <w:noWrap/>
            <w:vAlign w:val="center"/>
          </w:tcPr>
          <w:p w14:paraId="53F81CA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706FFFE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3B9BEA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45" w:type="dxa"/>
            <w:shd w:val="clear" w:color="auto" w:fill="auto"/>
            <w:noWrap/>
            <w:vAlign w:val="center"/>
          </w:tcPr>
          <w:p w14:paraId="57D2DB76"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4F3A27D1"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051650A0"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441FB97B"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101B75BC"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08805CCE"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3F75047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35E2842" w14:textId="77777777" w:rsidTr="00022FDF">
        <w:trPr>
          <w:trHeight w:val="436"/>
        </w:trPr>
        <w:tc>
          <w:tcPr>
            <w:tcW w:w="1483" w:type="dxa"/>
            <w:shd w:val="clear" w:color="auto" w:fill="auto"/>
            <w:noWrap/>
            <w:vAlign w:val="center"/>
          </w:tcPr>
          <w:p w14:paraId="28AF34B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Breast</w:t>
            </w:r>
          </w:p>
        </w:tc>
        <w:tc>
          <w:tcPr>
            <w:tcW w:w="900" w:type="dxa"/>
            <w:shd w:val="clear" w:color="auto" w:fill="auto"/>
            <w:noWrap/>
            <w:vAlign w:val="center"/>
          </w:tcPr>
          <w:p w14:paraId="648663C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12AF1A4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28F936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275</w:t>
            </w:r>
          </w:p>
        </w:tc>
        <w:tc>
          <w:tcPr>
            <w:tcW w:w="1145" w:type="dxa"/>
            <w:shd w:val="clear" w:color="auto" w:fill="auto"/>
            <w:noWrap/>
            <w:vAlign w:val="center"/>
          </w:tcPr>
          <w:p w14:paraId="39166AB9"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2C091DAA"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74C3D028"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171580BA"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2EF80C27"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7CF710ED"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2D514F5B"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161EC96" w14:textId="77777777" w:rsidTr="00022FDF">
        <w:trPr>
          <w:trHeight w:val="436"/>
        </w:trPr>
        <w:tc>
          <w:tcPr>
            <w:tcW w:w="1483" w:type="dxa"/>
            <w:shd w:val="clear" w:color="auto" w:fill="auto"/>
            <w:noWrap/>
            <w:vAlign w:val="center"/>
          </w:tcPr>
          <w:p w14:paraId="6E3B296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6EB0C59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0E99E67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16" w:type="dxa"/>
          </w:tcPr>
          <w:p w14:paraId="412C03C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269</w:t>
            </w:r>
          </w:p>
        </w:tc>
        <w:tc>
          <w:tcPr>
            <w:tcW w:w="1145" w:type="dxa"/>
            <w:shd w:val="clear" w:color="auto" w:fill="auto"/>
            <w:noWrap/>
            <w:vAlign w:val="center"/>
          </w:tcPr>
          <w:p w14:paraId="5099D63D"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-0.307</w:t>
            </w:r>
          </w:p>
        </w:tc>
        <w:tc>
          <w:tcPr>
            <w:tcW w:w="2070" w:type="dxa"/>
            <w:shd w:val="clear" w:color="auto" w:fill="auto"/>
            <w:vAlign w:val="center"/>
          </w:tcPr>
          <w:p w14:paraId="38BCC00C"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0.035(-0.592 to -0.0212)</w:t>
            </w:r>
          </w:p>
        </w:tc>
        <w:tc>
          <w:tcPr>
            <w:tcW w:w="810" w:type="dxa"/>
            <w:shd w:val="clear" w:color="auto" w:fill="auto"/>
            <w:noWrap/>
            <w:vAlign w:val="center"/>
          </w:tcPr>
          <w:p w14:paraId="3C2056B0"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62.50</w:t>
            </w:r>
          </w:p>
        </w:tc>
        <w:tc>
          <w:tcPr>
            <w:tcW w:w="830" w:type="dxa"/>
            <w:shd w:val="clear" w:color="auto" w:fill="auto"/>
            <w:noWrap/>
            <w:vAlign w:val="center"/>
          </w:tcPr>
          <w:p w14:paraId="3FAA7EF8"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0.0093</w:t>
            </w:r>
          </w:p>
        </w:tc>
        <w:tc>
          <w:tcPr>
            <w:tcW w:w="830" w:type="dxa"/>
            <w:shd w:val="clear" w:color="auto" w:fill="auto"/>
            <w:noWrap/>
            <w:vAlign w:val="center"/>
          </w:tcPr>
          <w:p w14:paraId="0AD5D28E"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0.2759</w:t>
            </w:r>
          </w:p>
        </w:tc>
        <w:tc>
          <w:tcPr>
            <w:tcW w:w="861" w:type="dxa"/>
            <w:shd w:val="clear" w:color="auto" w:fill="auto"/>
            <w:noWrap/>
            <w:vAlign w:val="center"/>
          </w:tcPr>
          <w:p w14:paraId="47FB38A0"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0.6207</w:t>
            </w:r>
          </w:p>
        </w:tc>
        <w:tc>
          <w:tcPr>
            <w:tcW w:w="810" w:type="dxa"/>
            <w:shd w:val="clear" w:color="auto" w:fill="auto"/>
            <w:noWrap/>
            <w:vAlign w:val="center"/>
          </w:tcPr>
          <w:p w14:paraId="0BB81DF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48C25F0" w14:textId="77777777" w:rsidTr="00022FDF">
        <w:trPr>
          <w:trHeight w:val="436"/>
        </w:trPr>
        <w:tc>
          <w:tcPr>
            <w:tcW w:w="1483" w:type="dxa"/>
            <w:shd w:val="clear" w:color="auto" w:fill="auto"/>
            <w:noWrap/>
            <w:vAlign w:val="center"/>
          </w:tcPr>
          <w:p w14:paraId="14BE134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900" w:type="dxa"/>
            <w:shd w:val="clear" w:color="auto" w:fill="auto"/>
            <w:noWrap/>
            <w:vAlign w:val="center"/>
          </w:tcPr>
          <w:p w14:paraId="5AF5798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1643425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D552D2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1324</w:t>
            </w:r>
          </w:p>
        </w:tc>
        <w:tc>
          <w:tcPr>
            <w:tcW w:w="1145" w:type="dxa"/>
            <w:shd w:val="clear" w:color="auto" w:fill="auto"/>
            <w:noWrap/>
            <w:vAlign w:val="center"/>
          </w:tcPr>
          <w:p w14:paraId="37B2A67C"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5BA9B10C"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17F9F693"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6B751761"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060EC400"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7F81ECDE"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3668FBA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2175176" w14:textId="77777777" w:rsidTr="00022FDF">
        <w:trPr>
          <w:trHeight w:val="436"/>
        </w:trPr>
        <w:tc>
          <w:tcPr>
            <w:tcW w:w="1483" w:type="dxa"/>
            <w:shd w:val="clear" w:color="auto" w:fill="auto"/>
            <w:noWrap/>
            <w:vAlign w:val="center"/>
          </w:tcPr>
          <w:p w14:paraId="3F985F5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38DC5C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00EA0A5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9</w:t>
            </w:r>
          </w:p>
        </w:tc>
        <w:tc>
          <w:tcPr>
            <w:tcW w:w="816" w:type="dxa"/>
          </w:tcPr>
          <w:p w14:paraId="2D9C50C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1298</w:t>
            </w:r>
          </w:p>
        </w:tc>
        <w:tc>
          <w:tcPr>
            <w:tcW w:w="1145" w:type="dxa"/>
            <w:shd w:val="clear" w:color="auto" w:fill="auto"/>
            <w:noWrap/>
            <w:vAlign w:val="center"/>
          </w:tcPr>
          <w:p w14:paraId="60D49918"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-0.00887</w:t>
            </w:r>
          </w:p>
        </w:tc>
        <w:tc>
          <w:tcPr>
            <w:tcW w:w="2070" w:type="dxa"/>
            <w:shd w:val="clear" w:color="auto" w:fill="auto"/>
            <w:vAlign w:val="center"/>
          </w:tcPr>
          <w:p w14:paraId="57022424"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0.312(-0.116 to 0.0372)</w:t>
            </w:r>
          </w:p>
        </w:tc>
        <w:tc>
          <w:tcPr>
            <w:tcW w:w="810" w:type="dxa"/>
            <w:shd w:val="clear" w:color="auto" w:fill="auto"/>
            <w:noWrap/>
            <w:vAlign w:val="center"/>
          </w:tcPr>
          <w:p w14:paraId="08316953"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9.76</w:t>
            </w:r>
          </w:p>
        </w:tc>
        <w:tc>
          <w:tcPr>
            <w:tcW w:w="830" w:type="dxa"/>
            <w:shd w:val="clear" w:color="auto" w:fill="auto"/>
            <w:noWrap/>
            <w:vAlign w:val="center"/>
          </w:tcPr>
          <w:p w14:paraId="6AA24C5F"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0.3538</w:t>
            </w:r>
          </w:p>
        </w:tc>
        <w:tc>
          <w:tcPr>
            <w:tcW w:w="830" w:type="dxa"/>
            <w:shd w:val="clear" w:color="auto" w:fill="auto"/>
            <w:noWrap/>
            <w:vAlign w:val="center"/>
          </w:tcPr>
          <w:p w14:paraId="6F58D3B1"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0.0745</w:t>
            </w:r>
          </w:p>
        </w:tc>
        <w:tc>
          <w:tcPr>
            <w:tcW w:w="861" w:type="dxa"/>
            <w:shd w:val="clear" w:color="auto" w:fill="auto"/>
            <w:noWrap/>
            <w:vAlign w:val="center"/>
          </w:tcPr>
          <w:p w14:paraId="3DBE1ED1"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0.4042</w:t>
            </w:r>
          </w:p>
        </w:tc>
        <w:tc>
          <w:tcPr>
            <w:tcW w:w="810" w:type="dxa"/>
            <w:shd w:val="clear" w:color="auto" w:fill="auto"/>
            <w:noWrap/>
            <w:vAlign w:val="center"/>
          </w:tcPr>
          <w:p w14:paraId="41B118F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005894B2" w14:textId="77777777" w:rsidTr="00022FDF">
        <w:trPr>
          <w:trHeight w:val="436"/>
        </w:trPr>
        <w:tc>
          <w:tcPr>
            <w:tcW w:w="1483" w:type="dxa"/>
            <w:shd w:val="clear" w:color="auto" w:fill="auto"/>
            <w:noWrap/>
            <w:vAlign w:val="center"/>
          </w:tcPr>
          <w:p w14:paraId="139CE94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05ADC7E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76DA6F2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34E66E7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145" w:type="dxa"/>
            <w:shd w:val="clear" w:color="auto" w:fill="auto"/>
            <w:noWrap/>
            <w:vAlign w:val="center"/>
          </w:tcPr>
          <w:p w14:paraId="0729135E"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4DD8B6D8"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0DEB5111"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1791AF6D"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4B03AF8E"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6772B4F3"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3694AA5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82775EA" w14:textId="77777777" w:rsidTr="00022FDF">
        <w:trPr>
          <w:trHeight w:val="436"/>
        </w:trPr>
        <w:tc>
          <w:tcPr>
            <w:tcW w:w="1483" w:type="dxa"/>
            <w:shd w:val="clear" w:color="auto" w:fill="auto"/>
            <w:noWrap/>
            <w:vAlign w:val="center"/>
          </w:tcPr>
          <w:p w14:paraId="614D1B2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CTB</w:t>
            </w:r>
          </w:p>
        </w:tc>
        <w:tc>
          <w:tcPr>
            <w:tcW w:w="900" w:type="dxa"/>
            <w:shd w:val="clear" w:color="auto" w:fill="auto"/>
            <w:noWrap/>
            <w:vAlign w:val="center"/>
          </w:tcPr>
          <w:p w14:paraId="66175A4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8EEECA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0F95F2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208</w:t>
            </w:r>
          </w:p>
        </w:tc>
        <w:tc>
          <w:tcPr>
            <w:tcW w:w="1145" w:type="dxa"/>
            <w:shd w:val="clear" w:color="auto" w:fill="auto"/>
            <w:noWrap/>
            <w:vAlign w:val="center"/>
          </w:tcPr>
          <w:p w14:paraId="29C3C2D1"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5615A491"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175723F2"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050AC985"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09E19530"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2E2509D0"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5DF62CF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05F8F07" w14:textId="77777777" w:rsidTr="00022FDF">
        <w:trPr>
          <w:trHeight w:val="436"/>
        </w:trPr>
        <w:tc>
          <w:tcPr>
            <w:tcW w:w="1483" w:type="dxa"/>
            <w:shd w:val="clear" w:color="auto" w:fill="auto"/>
            <w:noWrap/>
            <w:vAlign w:val="center"/>
          </w:tcPr>
          <w:p w14:paraId="2CE373B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2CDB07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9CBDDC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16" w:type="dxa"/>
          </w:tcPr>
          <w:p w14:paraId="4D07C42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198</w:t>
            </w:r>
          </w:p>
        </w:tc>
        <w:tc>
          <w:tcPr>
            <w:tcW w:w="1145" w:type="dxa"/>
            <w:shd w:val="clear" w:color="auto" w:fill="auto"/>
            <w:noWrap/>
            <w:vAlign w:val="center"/>
          </w:tcPr>
          <w:p w14:paraId="3DFBFF9A"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0.0987</w:t>
            </w:r>
          </w:p>
        </w:tc>
        <w:tc>
          <w:tcPr>
            <w:tcW w:w="2070" w:type="dxa"/>
            <w:shd w:val="clear" w:color="auto" w:fill="auto"/>
            <w:vAlign w:val="center"/>
          </w:tcPr>
          <w:p w14:paraId="07899A14"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0.538 (-0.133 to 0.255)</w:t>
            </w:r>
          </w:p>
        </w:tc>
        <w:tc>
          <w:tcPr>
            <w:tcW w:w="810" w:type="dxa"/>
            <w:shd w:val="clear" w:color="auto" w:fill="auto"/>
            <w:noWrap/>
            <w:vAlign w:val="center"/>
          </w:tcPr>
          <w:p w14:paraId="44E8B0A8"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w:t>
            </w:r>
          </w:p>
        </w:tc>
        <w:tc>
          <w:tcPr>
            <w:tcW w:w="830" w:type="dxa"/>
            <w:shd w:val="clear" w:color="auto" w:fill="auto"/>
            <w:noWrap/>
            <w:vAlign w:val="center"/>
          </w:tcPr>
          <w:p w14:paraId="2DCDEA22"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0.6411</w:t>
            </w:r>
          </w:p>
        </w:tc>
        <w:tc>
          <w:tcPr>
            <w:tcW w:w="830" w:type="dxa"/>
            <w:shd w:val="clear" w:color="auto" w:fill="auto"/>
            <w:noWrap/>
            <w:vAlign w:val="center"/>
          </w:tcPr>
          <w:p w14:paraId="4F9BF0AB"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0.7113</w:t>
            </w:r>
          </w:p>
        </w:tc>
        <w:tc>
          <w:tcPr>
            <w:tcW w:w="861" w:type="dxa"/>
            <w:shd w:val="clear" w:color="auto" w:fill="auto"/>
            <w:noWrap/>
            <w:vAlign w:val="center"/>
          </w:tcPr>
          <w:p w14:paraId="2C6CB38D"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0.6207</w:t>
            </w:r>
          </w:p>
        </w:tc>
        <w:tc>
          <w:tcPr>
            <w:tcW w:w="810" w:type="dxa"/>
            <w:shd w:val="clear" w:color="auto" w:fill="auto"/>
            <w:noWrap/>
            <w:vAlign w:val="center"/>
          </w:tcPr>
          <w:p w14:paraId="6131037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1EB1BDE0" w14:textId="77777777" w:rsidTr="00022FDF">
        <w:trPr>
          <w:trHeight w:val="436"/>
        </w:trPr>
        <w:tc>
          <w:tcPr>
            <w:tcW w:w="1483" w:type="dxa"/>
            <w:shd w:val="clear" w:color="auto" w:fill="auto"/>
            <w:noWrap/>
            <w:vAlign w:val="center"/>
          </w:tcPr>
          <w:p w14:paraId="5CFED75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MTB</w:t>
            </w:r>
          </w:p>
        </w:tc>
        <w:tc>
          <w:tcPr>
            <w:tcW w:w="900" w:type="dxa"/>
            <w:shd w:val="clear" w:color="auto" w:fill="auto"/>
            <w:noWrap/>
            <w:vAlign w:val="center"/>
          </w:tcPr>
          <w:p w14:paraId="3798B9C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791B69C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BB5950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154</w:t>
            </w:r>
          </w:p>
        </w:tc>
        <w:tc>
          <w:tcPr>
            <w:tcW w:w="1145" w:type="dxa"/>
            <w:shd w:val="clear" w:color="auto" w:fill="auto"/>
            <w:noWrap/>
            <w:vAlign w:val="center"/>
          </w:tcPr>
          <w:p w14:paraId="70237ED1"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1CC4FE21"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4C560889"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1B9253BA"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57A2C5E2"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1A8E5B9A"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625CD70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C049B4F" w14:textId="77777777" w:rsidTr="00022FDF">
        <w:trPr>
          <w:trHeight w:val="436"/>
        </w:trPr>
        <w:tc>
          <w:tcPr>
            <w:tcW w:w="1483" w:type="dxa"/>
            <w:shd w:val="clear" w:color="auto" w:fill="auto"/>
            <w:noWrap/>
            <w:vAlign w:val="center"/>
          </w:tcPr>
          <w:p w14:paraId="23CDF2C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2EE84D5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20EB8BD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075FDE3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130</w:t>
            </w:r>
          </w:p>
        </w:tc>
        <w:tc>
          <w:tcPr>
            <w:tcW w:w="1145" w:type="dxa"/>
            <w:shd w:val="clear" w:color="auto" w:fill="auto"/>
            <w:noWrap/>
            <w:vAlign w:val="center"/>
          </w:tcPr>
          <w:p w14:paraId="03DDBA08"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-0.294</w:t>
            </w:r>
          </w:p>
        </w:tc>
        <w:tc>
          <w:tcPr>
            <w:tcW w:w="2070" w:type="dxa"/>
            <w:shd w:val="clear" w:color="auto" w:fill="auto"/>
            <w:vAlign w:val="center"/>
          </w:tcPr>
          <w:p w14:paraId="6C367FA6"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0.356(-0.919 to 0.332)</w:t>
            </w:r>
          </w:p>
        </w:tc>
        <w:tc>
          <w:tcPr>
            <w:tcW w:w="810" w:type="dxa"/>
            <w:shd w:val="clear" w:color="auto" w:fill="auto"/>
            <w:noWrap/>
            <w:vAlign w:val="center"/>
          </w:tcPr>
          <w:p w14:paraId="01CBECBC"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82.62</w:t>
            </w:r>
          </w:p>
        </w:tc>
        <w:tc>
          <w:tcPr>
            <w:tcW w:w="830" w:type="dxa"/>
            <w:shd w:val="clear" w:color="auto" w:fill="auto"/>
            <w:noWrap/>
            <w:vAlign w:val="center"/>
          </w:tcPr>
          <w:p w14:paraId="07458B4B"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0.0006</w:t>
            </w:r>
          </w:p>
        </w:tc>
        <w:tc>
          <w:tcPr>
            <w:tcW w:w="830" w:type="dxa"/>
            <w:shd w:val="clear" w:color="auto" w:fill="auto"/>
            <w:noWrap/>
            <w:vAlign w:val="center"/>
          </w:tcPr>
          <w:p w14:paraId="11FD690F"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0.8604</w:t>
            </w:r>
          </w:p>
        </w:tc>
        <w:tc>
          <w:tcPr>
            <w:tcW w:w="861" w:type="dxa"/>
            <w:shd w:val="clear" w:color="auto" w:fill="auto"/>
            <w:noWrap/>
            <w:vAlign w:val="center"/>
          </w:tcPr>
          <w:p w14:paraId="41B42062"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1.000</w:t>
            </w:r>
          </w:p>
        </w:tc>
        <w:tc>
          <w:tcPr>
            <w:tcW w:w="810" w:type="dxa"/>
            <w:shd w:val="clear" w:color="auto" w:fill="auto"/>
            <w:noWrap/>
            <w:vAlign w:val="center"/>
          </w:tcPr>
          <w:p w14:paraId="364B262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21D79F2" w14:textId="77777777" w:rsidTr="00022FDF">
        <w:trPr>
          <w:trHeight w:val="436"/>
        </w:trPr>
        <w:tc>
          <w:tcPr>
            <w:tcW w:w="1483" w:type="dxa"/>
            <w:shd w:val="clear" w:color="auto" w:fill="auto"/>
            <w:noWrap/>
            <w:vAlign w:val="center"/>
          </w:tcPr>
          <w:p w14:paraId="57C7156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Humanistic</w:t>
            </w:r>
          </w:p>
        </w:tc>
        <w:tc>
          <w:tcPr>
            <w:tcW w:w="900" w:type="dxa"/>
            <w:shd w:val="clear" w:color="auto" w:fill="auto"/>
            <w:noWrap/>
            <w:vAlign w:val="center"/>
          </w:tcPr>
          <w:p w14:paraId="0B8D7D1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4E05BA2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CC3EE6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1145" w:type="dxa"/>
            <w:shd w:val="clear" w:color="auto" w:fill="auto"/>
            <w:noWrap/>
            <w:vAlign w:val="center"/>
          </w:tcPr>
          <w:p w14:paraId="139D6C50"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195107D1"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54A58CBB"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6E14B76D"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2BCDB41B"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0D832BAE"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7C2F6AB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93C0A81" w14:textId="77777777" w:rsidTr="00022FDF">
        <w:trPr>
          <w:trHeight w:val="436"/>
        </w:trPr>
        <w:tc>
          <w:tcPr>
            <w:tcW w:w="1483" w:type="dxa"/>
            <w:shd w:val="clear" w:color="auto" w:fill="auto"/>
            <w:noWrap/>
            <w:vAlign w:val="center"/>
          </w:tcPr>
          <w:p w14:paraId="7FDC0AC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3797957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4D4EEB0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679A2BE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127</w:t>
            </w:r>
          </w:p>
        </w:tc>
        <w:tc>
          <w:tcPr>
            <w:tcW w:w="1145" w:type="dxa"/>
            <w:shd w:val="clear" w:color="auto" w:fill="auto"/>
            <w:noWrap/>
            <w:vAlign w:val="center"/>
          </w:tcPr>
          <w:p w14:paraId="20921827"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-0.227</w:t>
            </w:r>
          </w:p>
        </w:tc>
        <w:tc>
          <w:tcPr>
            <w:tcW w:w="2070" w:type="dxa"/>
            <w:shd w:val="clear" w:color="auto" w:fill="auto"/>
            <w:vAlign w:val="center"/>
          </w:tcPr>
          <w:p w14:paraId="1FB5599A"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0.314(-0.670 to 0.216)</w:t>
            </w:r>
          </w:p>
        </w:tc>
        <w:tc>
          <w:tcPr>
            <w:tcW w:w="810" w:type="dxa"/>
            <w:shd w:val="clear" w:color="auto" w:fill="auto"/>
            <w:noWrap/>
            <w:vAlign w:val="center"/>
          </w:tcPr>
          <w:p w14:paraId="0B3B1CB9"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67.94</w:t>
            </w:r>
          </w:p>
        </w:tc>
        <w:tc>
          <w:tcPr>
            <w:tcW w:w="830" w:type="dxa"/>
            <w:shd w:val="clear" w:color="auto" w:fill="auto"/>
            <w:noWrap/>
            <w:vAlign w:val="center"/>
          </w:tcPr>
          <w:p w14:paraId="75C9AC63"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0.0442</w:t>
            </w:r>
          </w:p>
        </w:tc>
        <w:tc>
          <w:tcPr>
            <w:tcW w:w="830" w:type="dxa"/>
            <w:shd w:val="clear" w:color="auto" w:fill="auto"/>
            <w:noWrap/>
            <w:vAlign w:val="center"/>
          </w:tcPr>
          <w:p w14:paraId="54E7413B"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0.3788</w:t>
            </w:r>
          </w:p>
        </w:tc>
        <w:tc>
          <w:tcPr>
            <w:tcW w:w="861" w:type="dxa"/>
            <w:shd w:val="clear" w:color="auto" w:fill="auto"/>
            <w:noWrap/>
            <w:vAlign w:val="center"/>
          </w:tcPr>
          <w:p w14:paraId="46BE6A98"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0.6015</w:t>
            </w:r>
          </w:p>
        </w:tc>
        <w:tc>
          <w:tcPr>
            <w:tcW w:w="810" w:type="dxa"/>
            <w:shd w:val="clear" w:color="auto" w:fill="auto"/>
            <w:noWrap/>
            <w:vAlign w:val="center"/>
          </w:tcPr>
          <w:p w14:paraId="120C343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1C5C79F1" w14:textId="77777777" w:rsidTr="00022FDF">
        <w:trPr>
          <w:trHeight w:val="436"/>
        </w:trPr>
        <w:tc>
          <w:tcPr>
            <w:tcW w:w="1483" w:type="dxa"/>
            <w:shd w:val="clear" w:color="auto" w:fill="auto"/>
            <w:noWrap/>
            <w:vAlign w:val="center"/>
          </w:tcPr>
          <w:p w14:paraId="0F6BDF9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Psychodynamic </w:t>
            </w:r>
          </w:p>
        </w:tc>
        <w:tc>
          <w:tcPr>
            <w:tcW w:w="900" w:type="dxa"/>
            <w:shd w:val="clear" w:color="auto" w:fill="auto"/>
            <w:noWrap/>
            <w:vAlign w:val="center"/>
          </w:tcPr>
          <w:p w14:paraId="386E617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7D9E5E2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3F901B3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1141</w:t>
            </w:r>
          </w:p>
        </w:tc>
        <w:tc>
          <w:tcPr>
            <w:tcW w:w="1145" w:type="dxa"/>
            <w:shd w:val="clear" w:color="auto" w:fill="auto"/>
            <w:noWrap/>
            <w:vAlign w:val="center"/>
          </w:tcPr>
          <w:p w14:paraId="16722890" w14:textId="77777777" w:rsidR="004349FE" w:rsidRPr="00944D79" w:rsidRDefault="004349FE" w:rsidP="00022FDF">
            <w:pPr>
              <w:spacing w:after="0" w:line="240" w:lineRule="auto"/>
              <w:rPr>
                <w:rFonts w:ascii="Times New Roman" w:hAnsi="Times New Roman" w:cs="Times New Roman"/>
              </w:rPr>
            </w:pPr>
          </w:p>
        </w:tc>
        <w:tc>
          <w:tcPr>
            <w:tcW w:w="2070" w:type="dxa"/>
            <w:shd w:val="clear" w:color="auto" w:fill="auto"/>
            <w:vAlign w:val="center"/>
          </w:tcPr>
          <w:p w14:paraId="348AECA3" w14:textId="77777777" w:rsidR="004349FE" w:rsidRPr="00944D79" w:rsidRDefault="004349FE" w:rsidP="00022FDF">
            <w:pPr>
              <w:spacing w:after="0" w:line="240" w:lineRule="auto"/>
              <w:rPr>
                <w:rFonts w:ascii="Times New Roman" w:hAnsi="Times New Roman" w:cs="Times New Roman"/>
              </w:rPr>
            </w:pPr>
          </w:p>
        </w:tc>
        <w:tc>
          <w:tcPr>
            <w:tcW w:w="810" w:type="dxa"/>
            <w:shd w:val="clear" w:color="auto" w:fill="auto"/>
            <w:noWrap/>
            <w:vAlign w:val="center"/>
          </w:tcPr>
          <w:p w14:paraId="50A4F843"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63D51461" w14:textId="77777777" w:rsidR="004349FE" w:rsidRPr="00944D79" w:rsidRDefault="004349FE" w:rsidP="00022FDF">
            <w:pPr>
              <w:spacing w:after="0" w:line="240" w:lineRule="auto"/>
              <w:rPr>
                <w:rFonts w:ascii="Times New Roman" w:hAnsi="Times New Roman" w:cs="Times New Roman"/>
              </w:rPr>
            </w:pPr>
          </w:p>
        </w:tc>
        <w:tc>
          <w:tcPr>
            <w:tcW w:w="830" w:type="dxa"/>
            <w:shd w:val="clear" w:color="auto" w:fill="auto"/>
            <w:noWrap/>
            <w:vAlign w:val="center"/>
          </w:tcPr>
          <w:p w14:paraId="007BB89D" w14:textId="77777777" w:rsidR="004349FE" w:rsidRPr="00944D79" w:rsidRDefault="004349FE" w:rsidP="00022FDF">
            <w:pPr>
              <w:spacing w:after="0" w:line="240" w:lineRule="auto"/>
              <w:rPr>
                <w:rFonts w:ascii="Times New Roman" w:hAnsi="Times New Roman" w:cs="Times New Roman"/>
              </w:rPr>
            </w:pPr>
          </w:p>
        </w:tc>
        <w:tc>
          <w:tcPr>
            <w:tcW w:w="861" w:type="dxa"/>
            <w:shd w:val="clear" w:color="auto" w:fill="auto"/>
            <w:noWrap/>
            <w:vAlign w:val="center"/>
          </w:tcPr>
          <w:p w14:paraId="25661DAD" w14:textId="77777777" w:rsidR="004349FE" w:rsidRPr="00944D79" w:rsidRDefault="004349FE" w:rsidP="00022FDF">
            <w:pPr>
              <w:spacing w:after="0" w:line="240" w:lineRule="auto"/>
              <w:jc w:val="center"/>
              <w:rPr>
                <w:rFonts w:ascii="Times New Roman" w:hAnsi="Times New Roman" w:cs="Times New Roman"/>
              </w:rPr>
            </w:pPr>
          </w:p>
        </w:tc>
        <w:tc>
          <w:tcPr>
            <w:tcW w:w="810" w:type="dxa"/>
            <w:shd w:val="clear" w:color="auto" w:fill="auto"/>
            <w:noWrap/>
            <w:vAlign w:val="center"/>
          </w:tcPr>
          <w:p w14:paraId="598D49F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F952BE7" w14:textId="77777777" w:rsidTr="00022FDF">
        <w:trPr>
          <w:trHeight w:val="436"/>
        </w:trPr>
        <w:tc>
          <w:tcPr>
            <w:tcW w:w="1483" w:type="dxa"/>
            <w:shd w:val="clear" w:color="auto" w:fill="auto"/>
            <w:noWrap/>
            <w:vAlign w:val="center"/>
          </w:tcPr>
          <w:p w14:paraId="22BEDA7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0ED088E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71211F8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w:t>
            </w:r>
          </w:p>
        </w:tc>
        <w:tc>
          <w:tcPr>
            <w:tcW w:w="816" w:type="dxa"/>
          </w:tcPr>
          <w:p w14:paraId="1EC3191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1141</w:t>
            </w:r>
          </w:p>
        </w:tc>
        <w:tc>
          <w:tcPr>
            <w:tcW w:w="1145" w:type="dxa"/>
            <w:shd w:val="clear" w:color="auto" w:fill="auto"/>
            <w:noWrap/>
            <w:vAlign w:val="center"/>
          </w:tcPr>
          <w:p w14:paraId="3DA67739"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-0.0720</w:t>
            </w:r>
          </w:p>
        </w:tc>
        <w:tc>
          <w:tcPr>
            <w:tcW w:w="2070" w:type="dxa"/>
            <w:shd w:val="clear" w:color="auto" w:fill="auto"/>
            <w:vAlign w:val="center"/>
          </w:tcPr>
          <w:p w14:paraId="3638A6D1"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0.085(-0.154 to 0.0101)</w:t>
            </w:r>
          </w:p>
        </w:tc>
        <w:tc>
          <w:tcPr>
            <w:tcW w:w="810" w:type="dxa"/>
            <w:shd w:val="clear" w:color="auto" w:fill="auto"/>
            <w:noWrap/>
            <w:vAlign w:val="center"/>
          </w:tcPr>
          <w:p w14:paraId="366462FD"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0.000</w:t>
            </w:r>
          </w:p>
        </w:tc>
        <w:tc>
          <w:tcPr>
            <w:tcW w:w="830" w:type="dxa"/>
            <w:shd w:val="clear" w:color="auto" w:fill="auto"/>
            <w:noWrap/>
            <w:vAlign w:val="center"/>
          </w:tcPr>
          <w:p w14:paraId="44364D31"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0.5034</w:t>
            </w:r>
          </w:p>
        </w:tc>
        <w:tc>
          <w:tcPr>
            <w:tcW w:w="830" w:type="dxa"/>
            <w:shd w:val="clear" w:color="auto" w:fill="auto"/>
            <w:noWrap/>
            <w:vAlign w:val="center"/>
          </w:tcPr>
          <w:p w14:paraId="723C1D00" w14:textId="77777777" w:rsidR="004349FE" w:rsidRPr="00944D79" w:rsidRDefault="004349FE" w:rsidP="00022FDF">
            <w:pPr>
              <w:spacing w:after="0" w:line="240" w:lineRule="auto"/>
              <w:rPr>
                <w:rFonts w:ascii="Times New Roman" w:hAnsi="Times New Roman" w:cs="Times New Roman"/>
              </w:rPr>
            </w:pPr>
            <w:r w:rsidRPr="00944D79">
              <w:rPr>
                <w:rFonts w:ascii="Times New Roman" w:hAnsi="Times New Roman" w:cs="Times New Roman"/>
              </w:rPr>
              <w:t>&lt; 0.0001</w:t>
            </w:r>
          </w:p>
        </w:tc>
        <w:tc>
          <w:tcPr>
            <w:tcW w:w="861" w:type="dxa"/>
            <w:shd w:val="clear" w:color="auto" w:fill="auto"/>
            <w:noWrap/>
            <w:vAlign w:val="center"/>
          </w:tcPr>
          <w:p w14:paraId="07317ECB" w14:textId="77777777" w:rsidR="004349FE" w:rsidRPr="00944D79" w:rsidRDefault="004349FE" w:rsidP="00022FDF">
            <w:pPr>
              <w:spacing w:after="0" w:line="240" w:lineRule="auto"/>
              <w:jc w:val="center"/>
              <w:rPr>
                <w:rFonts w:ascii="Times New Roman" w:hAnsi="Times New Roman" w:cs="Times New Roman"/>
              </w:rPr>
            </w:pPr>
            <w:r w:rsidRPr="00944D79">
              <w:rPr>
                <w:rFonts w:ascii="Times New Roman" w:hAnsi="Times New Roman" w:cs="Times New Roman"/>
              </w:rPr>
              <w:t>0.3173</w:t>
            </w:r>
          </w:p>
        </w:tc>
        <w:tc>
          <w:tcPr>
            <w:tcW w:w="810" w:type="dxa"/>
            <w:shd w:val="clear" w:color="auto" w:fill="auto"/>
            <w:noWrap/>
            <w:vAlign w:val="center"/>
          </w:tcPr>
          <w:p w14:paraId="10D9D38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bl>
    <w:p w14:paraId="43F24E12" w14:textId="1C7A3508"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Table 12</w:t>
      </w:r>
      <w:r w:rsidR="004349FE" w:rsidRPr="00944D79">
        <w:rPr>
          <w:rFonts w:ascii="Times New Roman" w:eastAsia="Times New Roman" w:hAnsi="Times New Roman" w:cs="Times New Roman"/>
          <w:b/>
          <w:sz w:val="20"/>
          <w:szCs w:val="20"/>
        </w:rPr>
        <w:t xml:space="preserve">. Sub-group meta-analysis of the psychological domain by year of publication, type of cancer and by model of psychosocial intervention after the intervention </w:t>
      </w:r>
    </w:p>
    <w:tbl>
      <w:tblPr>
        <w:tblW w:w="1073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900"/>
        <w:gridCol w:w="461"/>
        <w:gridCol w:w="816"/>
        <w:gridCol w:w="766"/>
        <w:gridCol w:w="2054"/>
        <w:gridCol w:w="825"/>
        <w:gridCol w:w="1018"/>
        <w:gridCol w:w="851"/>
        <w:gridCol w:w="861"/>
        <w:gridCol w:w="761"/>
      </w:tblGrid>
      <w:tr w:rsidR="004349FE" w:rsidRPr="00944D79" w14:paraId="00125E8C" w14:textId="77777777" w:rsidTr="00022FDF">
        <w:trPr>
          <w:trHeight w:val="242"/>
        </w:trPr>
        <w:tc>
          <w:tcPr>
            <w:tcW w:w="1483" w:type="dxa"/>
            <w:shd w:val="clear" w:color="auto" w:fill="auto"/>
            <w:noWrap/>
            <w:vAlign w:val="bottom"/>
            <w:hideMark/>
          </w:tcPr>
          <w:p w14:paraId="41A9E2C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900" w:type="dxa"/>
            <w:shd w:val="clear" w:color="auto" w:fill="auto"/>
            <w:noWrap/>
            <w:vAlign w:val="center"/>
            <w:hideMark/>
          </w:tcPr>
          <w:p w14:paraId="2D6CD44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461" w:type="dxa"/>
          </w:tcPr>
          <w:p w14:paraId="4317F97D"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09CB008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766" w:type="dxa"/>
            <w:shd w:val="clear" w:color="auto" w:fill="auto"/>
            <w:noWrap/>
            <w:vAlign w:val="center"/>
            <w:hideMark/>
          </w:tcPr>
          <w:p w14:paraId="4BDF5BB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2054" w:type="dxa"/>
            <w:shd w:val="clear" w:color="auto" w:fill="auto"/>
            <w:noWrap/>
            <w:vAlign w:val="center"/>
            <w:hideMark/>
          </w:tcPr>
          <w:p w14:paraId="52CF135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843" w:type="dxa"/>
            <w:gridSpan w:val="2"/>
            <w:shd w:val="clear" w:color="auto" w:fill="auto"/>
            <w:noWrap/>
            <w:vAlign w:val="center"/>
            <w:hideMark/>
          </w:tcPr>
          <w:p w14:paraId="6D25B47D"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712" w:type="dxa"/>
            <w:gridSpan w:val="2"/>
            <w:shd w:val="clear" w:color="auto" w:fill="auto"/>
            <w:noWrap/>
            <w:vAlign w:val="center"/>
            <w:hideMark/>
          </w:tcPr>
          <w:p w14:paraId="5A8A0EFA"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p w14:paraId="7D6D787D"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lastRenderedPageBreak/>
              <w:t> </w:t>
            </w:r>
          </w:p>
        </w:tc>
        <w:tc>
          <w:tcPr>
            <w:tcW w:w="698" w:type="dxa"/>
            <w:shd w:val="clear" w:color="auto" w:fill="auto"/>
            <w:noWrap/>
            <w:vAlign w:val="bottom"/>
            <w:hideMark/>
          </w:tcPr>
          <w:p w14:paraId="6BB4544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lastRenderedPageBreak/>
              <w:t> </w:t>
            </w:r>
          </w:p>
        </w:tc>
      </w:tr>
      <w:tr w:rsidR="004349FE" w:rsidRPr="00944D79" w14:paraId="0384FF5C" w14:textId="77777777" w:rsidTr="00022FDF">
        <w:trPr>
          <w:trHeight w:val="436"/>
        </w:trPr>
        <w:tc>
          <w:tcPr>
            <w:tcW w:w="1483" w:type="dxa"/>
            <w:shd w:val="clear" w:color="auto" w:fill="auto"/>
            <w:noWrap/>
            <w:vAlign w:val="center"/>
            <w:hideMark/>
          </w:tcPr>
          <w:p w14:paraId="5BC1D53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900" w:type="dxa"/>
            <w:shd w:val="clear" w:color="auto" w:fill="auto"/>
            <w:noWrap/>
            <w:vAlign w:val="center"/>
            <w:hideMark/>
          </w:tcPr>
          <w:p w14:paraId="361E375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403EC6B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435A7C2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766" w:type="dxa"/>
            <w:shd w:val="clear" w:color="auto" w:fill="auto"/>
            <w:noWrap/>
            <w:vAlign w:val="center"/>
            <w:hideMark/>
          </w:tcPr>
          <w:p w14:paraId="015AA37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2054" w:type="dxa"/>
            <w:shd w:val="clear" w:color="auto" w:fill="auto"/>
            <w:vAlign w:val="center"/>
            <w:hideMark/>
          </w:tcPr>
          <w:p w14:paraId="0D3CD86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25" w:type="dxa"/>
            <w:shd w:val="clear" w:color="auto" w:fill="auto"/>
            <w:noWrap/>
            <w:vAlign w:val="center"/>
            <w:hideMark/>
          </w:tcPr>
          <w:p w14:paraId="7246C3A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1018" w:type="dxa"/>
            <w:shd w:val="clear" w:color="auto" w:fill="auto"/>
            <w:noWrap/>
            <w:vAlign w:val="center"/>
            <w:hideMark/>
          </w:tcPr>
          <w:p w14:paraId="1FCCDA0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851" w:type="dxa"/>
            <w:shd w:val="clear" w:color="auto" w:fill="auto"/>
            <w:noWrap/>
            <w:vAlign w:val="center"/>
            <w:hideMark/>
          </w:tcPr>
          <w:p w14:paraId="10D47C6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861" w:type="dxa"/>
            <w:shd w:val="clear" w:color="auto" w:fill="auto"/>
            <w:noWrap/>
            <w:vAlign w:val="center"/>
            <w:hideMark/>
          </w:tcPr>
          <w:p w14:paraId="42B48688"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698" w:type="dxa"/>
            <w:shd w:val="clear" w:color="auto" w:fill="auto"/>
            <w:noWrap/>
            <w:vAlign w:val="center"/>
            <w:hideMark/>
          </w:tcPr>
          <w:p w14:paraId="2299DB7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10CB72C7" w14:textId="77777777" w:rsidTr="00022FDF">
        <w:trPr>
          <w:trHeight w:val="436"/>
        </w:trPr>
        <w:tc>
          <w:tcPr>
            <w:tcW w:w="1483" w:type="dxa"/>
            <w:shd w:val="clear" w:color="auto" w:fill="auto"/>
            <w:noWrap/>
            <w:vAlign w:val="center"/>
          </w:tcPr>
          <w:p w14:paraId="2045167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157B5C8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3899483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B75118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6" w:type="dxa"/>
            <w:shd w:val="clear" w:color="auto" w:fill="auto"/>
            <w:noWrap/>
            <w:vAlign w:val="center"/>
          </w:tcPr>
          <w:p w14:paraId="052EE2F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054" w:type="dxa"/>
            <w:shd w:val="clear" w:color="auto" w:fill="auto"/>
            <w:vAlign w:val="center"/>
          </w:tcPr>
          <w:p w14:paraId="72C676C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25" w:type="dxa"/>
            <w:shd w:val="clear" w:color="auto" w:fill="auto"/>
            <w:noWrap/>
            <w:vAlign w:val="center"/>
          </w:tcPr>
          <w:p w14:paraId="42C8521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018" w:type="dxa"/>
            <w:shd w:val="clear" w:color="auto" w:fill="auto"/>
            <w:noWrap/>
            <w:vAlign w:val="center"/>
          </w:tcPr>
          <w:p w14:paraId="1A0312D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02F719C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1" w:type="dxa"/>
            <w:shd w:val="clear" w:color="auto" w:fill="auto"/>
            <w:noWrap/>
            <w:vAlign w:val="center"/>
          </w:tcPr>
          <w:p w14:paraId="5CA3AB7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698" w:type="dxa"/>
            <w:shd w:val="clear" w:color="auto" w:fill="auto"/>
            <w:noWrap/>
            <w:vAlign w:val="center"/>
          </w:tcPr>
          <w:p w14:paraId="0DF52650"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6D3897F" w14:textId="77777777" w:rsidTr="00022FDF">
        <w:trPr>
          <w:trHeight w:val="436"/>
        </w:trPr>
        <w:tc>
          <w:tcPr>
            <w:tcW w:w="1483" w:type="dxa"/>
            <w:shd w:val="clear" w:color="auto" w:fill="auto"/>
            <w:noWrap/>
            <w:vAlign w:val="center"/>
          </w:tcPr>
          <w:p w14:paraId="67FEFA1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3BCDD86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62F3547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BFC0E6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240</w:t>
            </w:r>
          </w:p>
        </w:tc>
        <w:tc>
          <w:tcPr>
            <w:tcW w:w="766" w:type="dxa"/>
            <w:shd w:val="clear" w:color="auto" w:fill="auto"/>
            <w:noWrap/>
            <w:vAlign w:val="center"/>
          </w:tcPr>
          <w:p w14:paraId="7FC26A7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054" w:type="dxa"/>
            <w:shd w:val="clear" w:color="auto" w:fill="auto"/>
            <w:vAlign w:val="center"/>
          </w:tcPr>
          <w:p w14:paraId="607AAB7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25" w:type="dxa"/>
            <w:shd w:val="clear" w:color="auto" w:fill="auto"/>
            <w:noWrap/>
            <w:vAlign w:val="center"/>
          </w:tcPr>
          <w:p w14:paraId="5D1117C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018" w:type="dxa"/>
            <w:shd w:val="clear" w:color="auto" w:fill="auto"/>
            <w:noWrap/>
            <w:vAlign w:val="center"/>
          </w:tcPr>
          <w:p w14:paraId="73CADAF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483EA76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1" w:type="dxa"/>
            <w:shd w:val="clear" w:color="auto" w:fill="auto"/>
            <w:noWrap/>
            <w:vAlign w:val="center"/>
          </w:tcPr>
          <w:p w14:paraId="26A9998D"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698" w:type="dxa"/>
            <w:shd w:val="clear" w:color="auto" w:fill="auto"/>
            <w:noWrap/>
            <w:vAlign w:val="center"/>
          </w:tcPr>
          <w:p w14:paraId="53747C5B"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AF841BA" w14:textId="77777777" w:rsidTr="00022FDF">
        <w:trPr>
          <w:trHeight w:val="436"/>
        </w:trPr>
        <w:tc>
          <w:tcPr>
            <w:tcW w:w="1483" w:type="dxa"/>
            <w:shd w:val="clear" w:color="auto" w:fill="auto"/>
            <w:noWrap/>
            <w:vAlign w:val="center"/>
          </w:tcPr>
          <w:p w14:paraId="6C4EB03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21CA269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633719C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16" w:type="dxa"/>
          </w:tcPr>
          <w:p w14:paraId="53E5374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238</w:t>
            </w:r>
          </w:p>
        </w:tc>
        <w:tc>
          <w:tcPr>
            <w:tcW w:w="766" w:type="dxa"/>
            <w:shd w:val="clear" w:color="auto" w:fill="auto"/>
            <w:noWrap/>
            <w:vAlign w:val="center"/>
          </w:tcPr>
          <w:p w14:paraId="1B871B1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0.0797</w:t>
            </w:r>
          </w:p>
        </w:tc>
        <w:tc>
          <w:tcPr>
            <w:tcW w:w="2054" w:type="dxa"/>
            <w:shd w:val="clear" w:color="auto" w:fill="auto"/>
            <w:vAlign w:val="center"/>
          </w:tcPr>
          <w:p w14:paraId="2926982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0.882(-0.975 to 1.134)</w:t>
            </w:r>
          </w:p>
        </w:tc>
        <w:tc>
          <w:tcPr>
            <w:tcW w:w="825" w:type="dxa"/>
            <w:shd w:val="clear" w:color="auto" w:fill="auto"/>
            <w:noWrap/>
            <w:vAlign w:val="center"/>
          </w:tcPr>
          <w:p w14:paraId="48A7A10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95.59</w:t>
            </w:r>
          </w:p>
        </w:tc>
        <w:tc>
          <w:tcPr>
            <w:tcW w:w="1018" w:type="dxa"/>
            <w:shd w:val="clear" w:color="auto" w:fill="auto"/>
            <w:noWrap/>
            <w:vAlign w:val="center"/>
          </w:tcPr>
          <w:p w14:paraId="61D95E5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&lt; 0.0001</w:t>
            </w:r>
          </w:p>
        </w:tc>
        <w:tc>
          <w:tcPr>
            <w:tcW w:w="851" w:type="dxa"/>
            <w:shd w:val="clear" w:color="auto" w:fill="auto"/>
            <w:noWrap/>
            <w:vAlign w:val="center"/>
          </w:tcPr>
          <w:p w14:paraId="6B05E0F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0.0238</w:t>
            </w:r>
          </w:p>
        </w:tc>
        <w:tc>
          <w:tcPr>
            <w:tcW w:w="861" w:type="dxa"/>
            <w:shd w:val="clear" w:color="auto" w:fill="auto"/>
            <w:noWrap/>
            <w:vAlign w:val="center"/>
          </w:tcPr>
          <w:p w14:paraId="5B933825"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0.0909</w:t>
            </w:r>
          </w:p>
        </w:tc>
        <w:tc>
          <w:tcPr>
            <w:tcW w:w="698" w:type="dxa"/>
            <w:shd w:val="clear" w:color="auto" w:fill="auto"/>
            <w:noWrap/>
            <w:vAlign w:val="center"/>
          </w:tcPr>
          <w:p w14:paraId="39DDBF1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2B68563D" w14:textId="77777777" w:rsidTr="00022FDF">
        <w:trPr>
          <w:trHeight w:val="436"/>
        </w:trPr>
        <w:tc>
          <w:tcPr>
            <w:tcW w:w="1483" w:type="dxa"/>
            <w:shd w:val="clear" w:color="auto" w:fill="auto"/>
            <w:noWrap/>
            <w:vAlign w:val="center"/>
          </w:tcPr>
          <w:p w14:paraId="70FE3FC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64E1B2D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4197FF5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F2B566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1440</w:t>
            </w:r>
          </w:p>
        </w:tc>
        <w:tc>
          <w:tcPr>
            <w:tcW w:w="766" w:type="dxa"/>
            <w:shd w:val="clear" w:color="auto" w:fill="auto"/>
            <w:noWrap/>
            <w:vAlign w:val="center"/>
          </w:tcPr>
          <w:p w14:paraId="3C9F07FC"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3C02228B"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38F3F9BA"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02C01623"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1E1DEDB8"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7D357DBD"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0825C0F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B645475" w14:textId="77777777" w:rsidTr="00022FDF">
        <w:trPr>
          <w:trHeight w:val="436"/>
        </w:trPr>
        <w:tc>
          <w:tcPr>
            <w:tcW w:w="1483" w:type="dxa"/>
            <w:shd w:val="clear" w:color="auto" w:fill="auto"/>
            <w:noWrap/>
            <w:vAlign w:val="center"/>
          </w:tcPr>
          <w:p w14:paraId="5CC136D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B61469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5DDE1E6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w:t>
            </w:r>
          </w:p>
        </w:tc>
        <w:tc>
          <w:tcPr>
            <w:tcW w:w="816" w:type="dxa"/>
          </w:tcPr>
          <w:p w14:paraId="2D41C99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1410</w:t>
            </w:r>
          </w:p>
        </w:tc>
        <w:tc>
          <w:tcPr>
            <w:tcW w:w="766" w:type="dxa"/>
            <w:shd w:val="clear" w:color="auto" w:fill="auto"/>
            <w:noWrap/>
            <w:vAlign w:val="center"/>
          </w:tcPr>
          <w:p w14:paraId="4FE03E3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0.858</w:t>
            </w:r>
          </w:p>
        </w:tc>
        <w:tc>
          <w:tcPr>
            <w:tcW w:w="2054" w:type="dxa"/>
            <w:shd w:val="clear" w:color="auto" w:fill="auto"/>
            <w:vAlign w:val="center"/>
          </w:tcPr>
          <w:p w14:paraId="68C0787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0.006(0.245 to 1.471)</w:t>
            </w:r>
          </w:p>
        </w:tc>
        <w:tc>
          <w:tcPr>
            <w:tcW w:w="825" w:type="dxa"/>
            <w:shd w:val="clear" w:color="auto" w:fill="auto"/>
            <w:noWrap/>
            <w:vAlign w:val="center"/>
          </w:tcPr>
          <w:p w14:paraId="3ADA199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96.23</w:t>
            </w:r>
          </w:p>
        </w:tc>
        <w:tc>
          <w:tcPr>
            <w:tcW w:w="1018" w:type="dxa"/>
            <w:shd w:val="clear" w:color="auto" w:fill="auto"/>
            <w:noWrap/>
            <w:vAlign w:val="center"/>
          </w:tcPr>
          <w:p w14:paraId="5C147DB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851" w:type="dxa"/>
            <w:shd w:val="clear" w:color="auto" w:fill="auto"/>
            <w:noWrap/>
            <w:vAlign w:val="center"/>
          </w:tcPr>
          <w:p w14:paraId="1927906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0.0802</w:t>
            </w:r>
          </w:p>
        </w:tc>
        <w:tc>
          <w:tcPr>
            <w:tcW w:w="861" w:type="dxa"/>
            <w:shd w:val="clear" w:color="auto" w:fill="auto"/>
            <w:noWrap/>
            <w:vAlign w:val="center"/>
          </w:tcPr>
          <w:p w14:paraId="1DDA83E0"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0.6808</w:t>
            </w:r>
          </w:p>
        </w:tc>
        <w:tc>
          <w:tcPr>
            <w:tcW w:w="698" w:type="dxa"/>
            <w:shd w:val="clear" w:color="auto" w:fill="auto"/>
            <w:noWrap/>
            <w:vAlign w:val="center"/>
          </w:tcPr>
          <w:p w14:paraId="6301E96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69208596" w14:textId="77777777" w:rsidTr="00022FDF">
        <w:trPr>
          <w:trHeight w:val="436"/>
        </w:trPr>
        <w:tc>
          <w:tcPr>
            <w:tcW w:w="1483" w:type="dxa"/>
            <w:shd w:val="clear" w:color="auto" w:fill="auto"/>
            <w:noWrap/>
            <w:vAlign w:val="center"/>
          </w:tcPr>
          <w:p w14:paraId="3308FB4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Type of cancer</w:t>
            </w:r>
          </w:p>
        </w:tc>
        <w:tc>
          <w:tcPr>
            <w:tcW w:w="900" w:type="dxa"/>
            <w:shd w:val="clear" w:color="auto" w:fill="auto"/>
            <w:noWrap/>
            <w:vAlign w:val="center"/>
          </w:tcPr>
          <w:p w14:paraId="7A9B8B8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3C45C77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C01E3E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6" w:type="dxa"/>
            <w:shd w:val="clear" w:color="auto" w:fill="auto"/>
            <w:noWrap/>
            <w:vAlign w:val="center"/>
          </w:tcPr>
          <w:p w14:paraId="4F907C7E"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7504BF5E"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522E71EF"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5AD5B02B"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52D4535D"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368EE649"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23254DA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62E005A" w14:textId="77777777" w:rsidTr="00022FDF">
        <w:trPr>
          <w:trHeight w:val="436"/>
        </w:trPr>
        <w:tc>
          <w:tcPr>
            <w:tcW w:w="1483" w:type="dxa"/>
            <w:shd w:val="clear" w:color="auto" w:fill="auto"/>
            <w:noWrap/>
            <w:vAlign w:val="center"/>
          </w:tcPr>
          <w:p w14:paraId="1FB1B2B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Breast</w:t>
            </w:r>
          </w:p>
        </w:tc>
        <w:tc>
          <w:tcPr>
            <w:tcW w:w="900" w:type="dxa"/>
            <w:shd w:val="clear" w:color="auto" w:fill="auto"/>
            <w:noWrap/>
            <w:vAlign w:val="center"/>
          </w:tcPr>
          <w:p w14:paraId="7F23086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7E06280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D3AF28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275</w:t>
            </w:r>
          </w:p>
        </w:tc>
        <w:tc>
          <w:tcPr>
            <w:tcW w:w="766" w:type="dxa"/>
            <w:shd w:val="clear" w:color="auto" w:fill="auto"/>
            <w:noWrap/>
            <w:vAlign w:val="center"/>
          </w:tcPr>
          <w:p w14:paraId="69781337"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3E8618D2"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39730316"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0C4A31D2"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1565FC11"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0483C330"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4DE3C5F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CD6DE3D" w14:textId="77777777" w:rsidTr="00022FDF">
        <w:trPr>
          <w:trHeight w:val="436"/>
        </w:trPr>
        <w:tc>
          <w:tcPr>
            <w:tcW w:w="1483" w:type="dxa"/>
            <w:shd w:val="clear" w:color="auto" w:fill="auto"/>
            <w:noWrap/>
            <w:vAlign w:val="center"/>
          </w:tcPr>
          <w:p w14:paraId="1DD046F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A3EB25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24C9A2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16" w:type="dxa"/>
          </w:tcPr>
          <w:p w14:paraId="3FC3CA1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269</w:t>
            </w:r>
          </w:p>
        </w:tc>
        <w:tc>
          <w:tcPr>
            <w:tcW w:w="766" w:type="dxa"/>
            <w:shd w:val="clear" w:color="auto" w:fill="auto"/>
            <w:noWrap/>
            <w:vAlign w:val="center"/>
          </w:tcPr>
          <w:p w14:paraId="552D16C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0.256</w:t>
            </w:r>
          </w:p>
        </w:tc>
        <w:tc>
          <w:tcPr>
            <w:tcW w:w="2054" w:type="dxa"/>
            <w:shd w:val="clear" w:color="auto" w:fill="auto"/>
            <w:vAlign w:val="center"/>
          </w:tcPr>
          <w:p w14:paraId="3DD0514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0.155(-0.0970 to 0.609)</w:t>
            </w:r>
          </w:p>
        </w:tc>
        <w:tc>
          <w:tcPr>
            <w:tcW w:w="825" w:type="dxa"/>
            <w:shd w:val="clear" w:color="auto" w:fill="auto"/>
            <w:noWrap/>
            <w:vAlign w:val="center"/>
          </w:tcPr>
          <w:p w14:paraId="7BCBAB7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75.21</w:t>
            </w:r>
          </w:p>
        </w:tc>
        <w:tc>
          <w:tcPr>
            <w:tcW w:w="1018" w:type="dxa"/>
            <w:shd w:val="clear" w:color="auto" w:fill="auto"/>
            <w:noWrap/>
            <w:vAlign w:val="center"/>
          </w:tcPr>
          <w:p w14:paraId="4F7F0DA3"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0.0002</w:t>
            </w:r>
          </w:p>
        </w:tc>
        <w:tc>
          <w:tcPr>
            <w:tcW w:w="851" w:type="dxa"/>
            <w:shd w:val="clear" w:color="auto" w:fill="auto"/>
            <w:noWrap/>
            <w:vAlign w:val="center"/>
          </w:tcPr>
          <w:p w14:paraId="583B12A3"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0.0520</w:t>
            </w:r>
          </w:p>
        </w:tc>
        <w:tc>
          <w:tcPr>
            <w:tcW w:w="861" w:type="dxa"/>
            <w:shd w:val="clear" w:color="auto" w:fill="auto"/>
            <w:noWrap/>
            <w:vAlign w:val="center"/>
          </w:tcPr>
          <w:p w14:paraId="6D46CAAF"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0.1376</w:t>
            </w:r>
          </w:p>
        </w:tc>
        <w:tc>
          <w:tcPr>
            <w:tcW w:w="698" w:type="dxa"/>
            <w:shd w:val="clear" w:color="auto" w:fill="auto"/>
            <w:noWrap/>
            <w:vAlign w:val="center"/>
          </w:tcPr>
          <w:p w14:paraId="4FDA82C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3D7715D7" w14:textId="77777777" w:rsidTr="00022FDF">
        <w:trPr>
          <w:trHeight w:val="436"/>
        </w:trPr>
        <w:tc>
          <w:tcPr>
            <w:tcW w:w="1483" w:type="dxa"/>
            <w:shd w:val="clear" w:color="auto" w:fill="auto"/>
            <w:noWrap/>
            <w:vAlign w:val="center"/>
          </w:tcPr>
          <w:p w14:paraId="2A187F8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900" w:type="dxa"/>
            <w:shd w:val="clear" w:color="auto" w:fill="auto"/>
            <w:noWrap/>
            <w:vAlign w:val="center"/>
          </w:tcPr>
          <w:p w14:paraId="08E084A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84DE01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E9BDCD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1324</w:t>
            </w:r>
          </w:p>
        </w:tc>
        <w:tc>
          <w:tcPr>
            <w:tcW w:w="766" w:type="dxa"/>
            <w:shd w:val="clear" w:color="auto" w:fill="auto"/>
            <w:noWrap/>
            <w:vAlign w:val="center"/>
          </w:tcPr>
          <w:p w14:paraId="4C747DFF"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2C128192"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5D018106"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1DBFABDB"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5D30C0E1"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32646D27"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51BC3CD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E481A9A" w14:textId="77777777" w:rsidTr="00022FDF">
        <w:trPr>
          <w:trHeight w:val="436"/>
        </w:trPr>
        <w:tc>
          <w:tcPr>
            <w:tcW w:w="1483" w:type="dxa"/>
            <w:shd w:val="clear" w:color="auto" w:fill="auto"/>
            <w:noWrap/>
            <w:vAlign w:val="center"/>
          </w:tcPr>
          <w:p w14:paraId="1C8DBE1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04C30C5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49BC589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16" w:type="dxa"/>
          </w:tcPr>
          <w:p w14:paraId="599F788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1298</w:t>
            </w:r>
          </w:p>
        </w:tc>
        <w:tc>
          <w:tcPr>
            <w:tcW w:w="766" w:type="dxa"/>
            <w:shd w:val="clear" w:color="auto" w:fill="auto"/>
            <w:noWrap/>
            <w:vAlign w:val="center"/>
          </w:tcPr>
          <w:p w14:paraId="55E01E3F"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0.942</w:t>
            </w:r>
          </w:p>
        </w:tc>
        <w:tc>
          <w:tcPr>
            <w:tcW w:w="2054" w:type="dxa"/>
            <w:shd w:val="clear" w:color="auto" w:fill="auto"/>
            <w:vAlign w:val="center"/>
          </w:tcPr>
          <w:p w14:paraId="11F5481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0.007(0.258 to 1.625)</w:t>
            </w:r>
          </w:p>
        </w:tc>
        <w:tc>
          <w:tcPr>
            <w:tcW w:w="825" w:type="dxa"/>
            <w:shd w:val="clear" w:color="auto" w:fill="auto"/>
            <w:noWrap/>
            <w:vAlign w:val="center"/>
          </w:tcPr>
          <w:p w14:paraId="09DBF8E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94.53</w:t>
            </w:r>
          </w:p>
        </w:tc>
        <w:tc>
          <w:tcPr>
            <w:tcW w:w="1018" w:type="dxa"/>
            <w:shd w:val="clear" w:color="auto" w:fill="auto"/>
            <w:noWrap/>
            <w:vAlign w:val="center"/>
          </w:tcPr>
          <w:p w14:paraId="56E82EC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851" w:type="dxa"/>
            <w:shd w:val="clear" w:color="auto" w:fill="auto"/>
            <w:noWrap/>
            <w:vAlign w:val="center"/>
          </w:tcPr>
          <w:p w14:paraId="24583E8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0.1236</w:t>
            </w:r>
          </w:p>
        </w:tc>
        <w:tc>
          <w:tcPr>
            <w:tcW w:w="861" w:type="dxa"/>
            <w:shd w:val="clear" w:color="auto" w:fill="auto"/>
            <w:noWrap/>
            <w:vAlign w:val="center"/>
          </w:tcPr>
          <w:p w14:paraId="686267AD"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0.0606</w:t>
            </w:r>
          </w:p>
        </w:tc>
        <w:tc>
          <w:tcPr>
            <w:tcW w:w="698" w:type="dxa"/>
            <w:shd w:val="clear" w:color="auto" w:fill="auto"/>
            <w:noWrap/>
            <w:vAlign w:val="center"/>
          </w:tcPr>
          <w:p w14:paraId="2230340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A08B007" w14:textId="77777777" w:rsidTr="00022FDF">
        <w:trPr>
          <w:trHeight w:val="436"/>
        </w:trPr>
        <w:tc>
          <w:tcPr>
            <w:tcW w:w="1483" w:type="dxa"/>
            <w:shd w:val="clear" w:color="auto" w:fill="auto"/>
            <w:noWrap/>
            <w:vAlign w:val="center"/>
          </w:tcPr>
          <w:p w14:paraId="1F3152A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423D6A5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4924C3D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2794F0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6" w:type="dxa"/>
            <w:shd w:val="clear" w:color="auto" w:fill="auto"/>
            <w:noWrap/>
            <w:vAlign w:val="center"/>
          </w:tcPr>
          <w:p w14:paraId="22DA2739"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261F8176"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21B657D9"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6B54DA59"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31498337"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6C3BAA9F"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480D873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FB713BD" w14:textId="77777777" w:rsidTr="00022FDF">
        <w:trPr>
          <w:trHeight w:val="436"/>
        </w:trPr>
        <w:tc>
          <w:tcPr>
            <w:tcW w:w="1483" w:type="dxa"/>
            <w:shd w:val="clear" w:color="auto" w:fill="auto"/>
            <w:noWrap/>
            <w:vAlign w:val="center"/>
          </w:tcPr>
          <w:p w14:paraId="4A55EA1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CTB</w:t>
            </w:r>
          </w:p>
        </w:tc>
        <w:tc>
          <w:tcPr>
            <w:tcW w:w="900" w:type="dxa"/>
            <w:shd w:val="clear" w:color="auto" w:fill="auto"/>
            <w:noWrap/>
            <w:vAlign w:val="center"/>
          </w:tcPr>
          <w:p w14:paraId="5D023D4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39F5031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78360D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208</w:t>
            </w:r>
          </w:p>
        </w:tc>
        <w:tc>
          <w:tcPr>
            <w:tcW w:w="766" w:type="dxa"/>
            <w:shd w:val="clear" w:color="auto" w:fill="auto"/>
            <w:noWrap/>
            <w:vAlign w:val="center"/>
          </w:tcPr>
          <w:p w14:paraId="562704C0"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31EE2220"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17A00071"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703DA838"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086B5CE4"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19D743B6"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724D6F63"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D431121" w14:textId="77777777" w:rsidTr="00022FDF">
        <w:trPr>
          <w:trHeight w:val="436"/>
        </w:trPr>
        <w:tc>
          <w:tcPr>
            <w:tcW w:w="1483" w:type="dxa"/>
            <w:shd w:val="clear" w:color="auto" w:fill="auto"/>
            <w:noWrap/>
            <w:vAlign w:val="center"/>
          </w:tcPr>
          <w:p w14:paraId="4D7D0D5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17631C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E60715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w:t>
            </w:r>
          </w:p>
        </w:tc>
        <w:tc>
          <w:tcPr>
            <w:tcW w:w="816" w:type="dxa"/>
          </w:tcPr>
          <w:p w14:paraId="14E8EC7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198</w:t>
            </w:r>
          </w:p>
        </w:tc>
        <w:tc>
          <w:tcPr>
            <w:tcW w:w="766" w:type="dxa"/>
            <w:shd w:val="clear" w:color="auto" w:fill="auto"/>
            <w:noWrap/>
            <w:vAlign w:val="center"/>
          </w:tcPr>
          <w:p w14:paraId="46C4BDF1"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0.213</w:t>
            </w:r>
          </w:p>
        </w:tc>
        <w:tc>
          <w:tcPr>
            <w:tcW w:w="2054" w:type="dxa"/>
            <w:shd w:val="clear" w:color="auto" w:fill="auto"/>
            <w:vAlign w:val="center"/>
          </w:tcPr>
          <w:p w14:paraId="04B7942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0.02 (0.257 to 1.094)</w:t>
            </w:r>
          </w:p>
        </w:tc>
        <w:tc>
          <w:tcPr>
            <w:tcW w:w="825" w:type="dxa"/>
            <w:shd w:val="clear" w:color="auto" w:fill="auto"/>
            <w:noWrap/>
            <w:vAlign w:val="center"/>
          </w:tcPr>
          <w:p w14:paraId="11BC631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75.09</w:t>
            </w:r>
          </w:p>
        </w:tc>
        <w:tc>
          <w:tcPr>
            <w:tcW w:w="1018" w:type="dxa"/>
            <w:shd w:val="clear" w:color="auto" w:fill="auto"/>
            <w:noWrap/>
            <w:vAlign w:val="center"/>
          </w:tcPr>
          <w:p w14:paraId="0331E33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0.0002</w:t>
            </w:r>
          </w:p>
        </w:tc>
        <w:tc>
          <w:tcPr>
            <w:tcW w:w="851" w:type="dxa"/>
            <w:shd w:val="clear" w:color="auto" w:fill="auto"/>
            <w:noWrap/>
            <w:vAlign w:val="center"/>
          </w:tcPr>
          <w:p w14:paraId="2BE66C81"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0.9439</w:t>
            </w:r>
          </w:p>
        </w:tc>
        <w:tc>
          <w:tcPr>
            <w:tcW w:w="861" w:type="dxa"/>
            <w:shd w:val="clear" w:color="auto" w:fill="auto"/>
            <w:noWrap/>
            <w:vAlign w:val="center"/>
          </w:tcPr>
          <w:p w14:paraId="41DD5B32"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1.000</w:t>
            </w:r>
          </w:p>
        </w:tc>
        <w:tc>
          <w:tcPr>
            <w:tcW w:w="698" w:type="dxa"/>
            <w:shd w:val="clear" w:color="auto" w:fill="auto"/>
            <w:noWrap/>
            <w:vAlign w:val="center"/>
          </w:tcPr>
          <w:p w14:paraId="64005ED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E33CC34" w14:textId="77777777" w:rsidTr="00022FDF">
        <w:trPr>
          <w:trHeight w:val="436"/>
        </w:trPr>
        <w:tc>
          <w:tcPr>
            <w:tcW w:w="1483" w:type="dxa"/>
            <w:shd w:val="clear" w:color="auto" w:fill="auto"/>
            <w:noWrap/>
            <w:vAlign w:val="center"/>
          </w:tcPr>
          <w:p w14:paraId="10F5139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MTB</w:t>
            </w:r>
          </w:p>
        </w:tc>
        <w:tc>
          <w:tcPr>
            <w:tcW w:w="900" w:type="dxa"/>
            <w:shd w:val="clear" w:color="auto" w:fill="auto"/>
            <w:noWrap/>
            <w:vAlign w:val="center"/>
          </w:tcPr>
          <w:p w14:paraId="24FCE08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143E1A4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D83902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111</w:t>
            </w:r>
          </w:p>
        </w:tc>
        <w:tc>
          <w:tcPr>
            <w:tcW w:w="766" w:type="dxa"/>
            <w:shd w:val="clear" w:color="auto" w:fill="auto"/>
            <w:noWrap/>
            <w:vAlign w:val="center"/>
          </w:tcPr>
          <w:p w14:paraId="2B3D1682"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61954EDE"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37FF8C17"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61AE2858"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714E9793"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6F19D9E9"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4DC9B50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B41DBAE" w14:textId="77777777" w:rsidTr="00022FDF">
        <w:trPr>
          <w:trHeight w:val="436"/>
        </w:trPr>
        <w:tc>
          <w:tcPr>
            <w:tcW w:w="1483" w:type="dxa"/>
            <w:shd w:val="clear" w:color="auto" w:fill="auto"/>
            <w:noWrap/>
            <w:vAlign w:val="center"/>
          </w:tcPr>
          <w:p w14:paraId="342DB2D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833CF8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56AD68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559F21B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85</w:t>
            </w:r>
          </w:p>
        </w:tc>
        <w:tc>
          <w:tcPr>
            <w:tcW w:w="766" w:type="dxa"/>
            <w:shd w:val="clear" w:color="auto" w:fill="auto"/>
            <w:noWrap/>
            <w:vAlign w:val="center"/>
          </w:tcPr>
          <w:p w14:paraId="54DE411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0.151</w:t>
            </w:r>
          </w:p>
        </w:tc>
        <w:tc>
          <w:tcPr>
            <w:tcW w:w="2054" w:type="dxa"/>
            <w:shd w:val="clear" w:color="auto" w:fill="auto"/>
            <w:vAlign w:val="center"/>
          </w:tcPr>
          <w:p w14:paraId="6D745C6F"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0.693 (-0.604 to 0.907)</w:t>
            </w:r>
          </w:p>
        </w:tc>
        <w:tc>
          <w:tcPr>
            <w:tcW w:w="825" w:type="dxa"/>
            <w:shd w:val="clear" w:color="auto" w:fill="auto"/>
            <w:noWrap/>
            <w:vAlign w:val="center"/>
          </w:tcPr>
          <w:p w14:paraId="240AEDEF"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80.34</w:t>
            </w:r>
          </w:p>
        </w:tc>
        <w:tc>
          <w:tcPr>
            <w:tcW w:w="1018" w:type="dxa"/>
            <w:shd w:val="clear" w:color="auto" w:fill="auto"/>
            <w:noWrap/>
            <w:vAlign w:val="center"/>
          </w:tcPr>
          <w:p w14:paraId="5256BAF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0.0062</w:t>
            </w:r>
          </w:p>
        </w:tc>
        <w:tc>
          <w:tcPr>
            <w:tcW w:w="851" w:type="dxa"/>
            <w:shd w:val="clear" w:color="auto" w:fill="auto"/>
            <w:noWrap/>
            <w:vAlign w:val="center"/>
          </w:tcPr>
          <w:p w14:paraId="644FB16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0.8206</w:t>
            </w:r>
          </w:p>
        </w:tc>
        <w:tc>
          <w:tcPr>
            <w:tcW w:w="861" w:type="dxa"/>
            <w:shd w:val="clear" w:color="auto" w:fill="auto"/>
            <w:noWrap/>
            <w:vAlign w:val="center"/>
          </w:tcPr>
          <w:p w14:paraId="6056B408"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0.6015</w:t>
            </w:r>
          </w:p>
        </w:tc>
        <w:tc>
          <w:tcPr>
            <w:tcW w:w="698" w:type="dxa"/>
            <w:shd w:val="clear" w:color="auto" w:fill="auto"/>
            <w:noWrap/>
            <w:vAlign w:val="center"/>
          </w:tcPr>
          <w:p w14:paraId="7945866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6ADFECB" w14:textId="77777777" w:rsidTr="00022FDF">
        <w:trPr>
          <w:trHeight w:val="436"/>
        </w:trPr>
        <w:tc>
          <w:tcPr>
            <w:tcW w:w="1483" w:type="dxa"/>
            <w:shd w:val="clear" w:color="auto" w:fill="auto"/>
            <w:noWrap/>
            <w:vAlign w:val="center"/>
          </w:tcPr>
          <w:p w14:paraId="2895A05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Humanistic</w:t>
            </w:r>
          </w:p>
        </w:tc>
        <w:tc>
          <w:tcPr>
            <w:tcW w:w="900" w:type="dxa"/>
            <w:shd w:val="clear" w:color="auto" w:fill="auto"/>
            <w:noWrap/>
            <w:vAlign w:val="center"/>
          </w:tcPr>
          <w:p w14:paraId="0F3411E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5B9E9F0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F47DBE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766" w:type="dxa"/>
            <w:shd w:val="clear" w:color="auto" w:fill="auto"/>
            <w:noWrap/>
            <w:vAlign w:val="center"/>
          </w:tcPr>
          <w:p w14:paraId="32CB4F1C"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3CA6AF20"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6199432D"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4FB30C68"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22EFE3AD"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67FE1AEB"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1A5B969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134B0BE" w14:textId="77777777" w:rsidTr="00022FDF">
        <w:trPr>
          <w:trHeight w:val="436"/>
        </w:trPr>
        <w:tc>
          <w:tcPr>
            <w:tcW w:w="1483" w:type="dxa"/>
            <w:shd w:val="clear" w:color="auto" w:fill="auto"/>
            <w:noWrap/>
            <w:vAlign w:val="center"/>
          </w:tcPr>
          <w:p w14:paraId="1C1491F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C30202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D4F0C5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1C99C6C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127</w:t>
            </w:r>
          </w:p>
        </w:tc>
        <w:tc>
          <w:tcPr>
            <w:tcW w:w="766" w:type="dxa"/>
            <w:shd w:val="clear" w:color="auto" w:fill="auto"/>
            <w:noWrap/>
            <w:vAlign w:val="center"/>
          </w:tcPr>
          <w:p w14:paraId="526B208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1.200</w:t>
            </w:r>
          </w:p>
        </w:tc>
        <w:tc>
          <w:tcPr>
            <w:tcW w:w="2054" w:type="dxa"/>
            <w:shd w:val="clear" w:color="auto" w:fill="auto"/>
            <w:vAlign w:val="center"/>
          </w:tcPr>
          <w:p w14:paraId="72CB8DE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0.184(-0.575 to 2.975)</w:t>
            </w:r>
          </w:p>
        </w:tc>
        <w:tc>
          <w:tcPr>
            <w:tcW w:w="825" w:type="dxa"/>
            <w:shd w:val="clear" w:color="auto" w:fill="auto"/>
            <w:noWrap/>
            <w:vAlign w:val="center"/>
          </w:tcPr>
          <w:p w14:paraId="0610570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97.35</w:t>
            </w:r>
          </w:p>
        </w:tc>
        <w:tc>
          <w:tcPr>
            <w:tcW w:w="1018" w:type="dxa"/>
            <w:shd w:val="clear" w:color="auto" w:fill="auto"/>
            <w:noWrap/>
            <w:vAlign w:val="center"/>
          </w:tcPr>
          <w:p w14:paraId="3BE75553"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851" w:type="dxa"/>
            <w:shd w:val="clear" w:color="auto" w:fill="auto"/>
            <w:noWrap/>
            <w:vAlign w:val="center"/>
          </w:tcPr>
          <w:p w14:paraId="34C12A51"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0.0248</w:t>
            </w:r>
          </w:p>
        </w:tc>
        <w:tc>
          <w:tcPr>
            <w:tcW w:w="861" w:type="dxa"/>
            <w:shd w:val="clear" w:color="auto" w:fill="auto"/>
            <w:noWrap/>
            <w:vAlign w:val="center"/>
          </w:tcPr>
          <w:p w14:paraId="7181451B"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0.1172</w:t>
            </w:r>
          </w:p>
        </w:tc>
        <w:tc>
          <w:tcPr>
            <w:tcW w:w="698" w:type="dxa"/>
            <w:shd w:val="clear" w:color="auto" w:fill="auto"/>
            <w:noWrap/>
            <w:vAlign w:val="center"/>
          </w:tcPr>
          <w:p w14:paraId="07451B4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11D54114" w14:textId="77777777" w:rsidTr="00022FDF">
        <w:trPr>
          <w:trHeight w:val="436"/>
        </w:trPr>
        <w:tc>
          <w:tcPr>
            <w:tcW w:w="1483" w:type="dxa"/>
            <w:shd w:val="clear" w:color="auto" w:fill="auto"/>
            <w:noWrap/>
            <w:vAlign w:val="center"/>
          </w:tcPr>
          <w:p w14:paraId="5D6D07B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Psychodynamic </w:t>
            </w:r>
          </w:p>
        </w:tc>
        <w:tc>
          <w:tcPr>
            <w:tcW w:w="900" w:type="dxa"/>
            <w:shd w:val="clear" w:color="auto" w:fill="auto"/>
            <w:noWrap/>
            <w:vAlign w:val="center"/>
          </w:tcPr>
          <w:p w14:paraId="3ACEEFF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2FD9E52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537CE2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1141</w:t>
            </w:r>
          </w:p>
        </w:tc>
        <w:tc>
          <w:tcPr>
            <w:tcW w:w="766" w:type="dxa"/>
            <w:shd w:val="clear" w:color="auto" w:fill="auto"/>
            <w:noWrap/>
            <w:vAlign w:val="center"/>
          </w:tcPr>
          <w:p w14:paraId="58EC5342" w14:textId="77777777" w:rsidR="004349FE" w:rsidRPr="00944D79" w:rsidRDefault="004349FE" w:rsidP="00022FDF">
            <w:pPr>
              <w:spacing w:after="0" w:line="240" w:lineRule="auto"/>
              <w:rPr>
                <w:rFonts w:ascii="Times New Roman" w:hAnsi="Times New Roman" w:cs="Times New Roman"/>
                <w:sz w:val="20"/>
                <w:szCs w:val="20"/>
              </w:rPr>
            </w:pPr>
          </w:p>
        </w:tc>
        <w:tc>
          <w:tcPr>
            <w:tcW w:w="2054" w:type="dxa"/>
            <w:shd w:val="clear" w:color="auto" w:fill="auto"/>
            <w:vAlign w:val="center"/>
          </w:tcPr>
          <w:p w14:paraId="7D42E171" w14:textId="77777777" w:rsidR="004349FE" w:rsidRPr="00944D79" w:rsidRDefault="004349FE" w:rsidP="00022FDF">
            <w:pPr>
              <w:spacing w:after="0" w:line="240" w:lineRule="auto"/>
              <w:rPr>
                <w:rFonts w:ascii="Times New Roman" w:hAnsi="Times New Roman" w:cs="Times New Roman"/>
                <w:sz w:val="20"/>
                <w:szCs w:val="20"/>
              </w:rPr>
            </w:pPr>
          </w:p>
        </w:tc>
        <w:tc>
          <w:tcPr>
            <w:tcW w:w="825" w:type="dxa"/>
            <w:shd w:val="clear" w:color="auto" w:fill="auto"/>
            <w:noWrap/>
            <w:vAlign w:val="center"/>
          </w:tcPr>
          <w:p w14:paraId="09CF9D6C" w14:textId="77777777" w:rsidR="004349FE" w:rsidRPr="00944D79" w:rsidRDefault="004349FE" w:rsidP="00022FDF">
            <w:pPr>
              <w:spacing w:after="0" w:line="240" w:lineRule="auto"/>
              <w:rPr>
                <w:rFonts w:ascii="Times New Roman" w:hAnsi="Times New Roman" w:cs="Times New Roman"/>
                <w:sz w:val="20"/>
                <w:szCs w:val="20"/>
              </w:rPr>
            </w:pPr>
          </w:p>
        </w:tc>
        <w:tc>
          <w:tcPr>
            <w:tcW w:w="1018" w:type="dxa"/>
            <w:shd w:val="clear" w:color="auto" w:fill="auto"/>
            <w:noWrap/>
            <w:vAlign w:val="center"/>
          </w:tcPr>
          <w:p w14:paraId="7CD6E4F7"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5B1AC26D"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2CA1C29D"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8" w:type="dxa"/>
            <w:shd w:val="clear" w:color="auto" w:fill="auto"/>
            <w:noWrap/>
            <w:vAlign w:val="center"/>
          </w:tcPr>
          <w:p w14:paraId="54B3D3E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AB25553" w14:textId="77777777" w:rsidTr="00022FDF">
        <w:trPr>
          <w:trHeight w:val="436"/>
        </w:trPr>
        <w:tc>
          <w:tcPr>
            <w:tcW w:w="1483" w:type="dxa"/>
            <w:shd w:val="clear" w:color="auto" w:fill="auto"/>
            <w:noWrap/>
            <w:vAlign w:val="center"/>
          </w:tcPr>
          <w:p w14:paraId="3D2E4EE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34965F1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07CBE24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w:t>
            </w:r>
          </w:p>
        </w:tc>
        <w:tc>
          <w:tcPr>
            <w:tcW w:w="816" w:type="dxa"/>
          </w:tcPr>
          <w:p w14:paraId="33B3C81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1141</w:t>
            </w:r>
          </w:p>
        </w:tc>
        <w:tc>
          <w:tcPr>
            <w:tcW w:w="766" w:type="dxa"/>
            <w:shd w:val="clear" w:color="auto" w:fill="auto"/>
            <w:noWrap/>
            <w:vAlign w:val="center"/>
          </w:tcPr>
          <w:p w14:paraId="130F99C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1.711</w:t>
            </w:r>
          </w:p>
        </w:tc>
        <w:tc>
          <w:tcPr>
            <w:tcW w:w="2054" w:type="dxa"/>
            <w:shd w:val="clear" w:color="auto" w:fill="auto"/>
            <w:vAlign w:val="center"/>
          </w:tcPr>
          <w:p w14:paraId="588A6FE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&lt;0.001 (1.615 to 1.807)</w:t>
            </w:r>
          </w:p>
        </w:tc>
        <w:tc>
          <w:tcPr>
            <w:tcW w:w="825" w:type="dxa"/>
            <w:shd w:val="clear" w:color="auto" w:fill="auto"/>
            <w:noWrap/>
            <w:vAlign w:val="center"/>
          </w:tcPr>
          <w:p w14:paraId="51F4F01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w:t>
            </w:r>
          </w:p>
        </w:tc>
        <w:tc>
          <w:tcPr>
            <w:tcW w:w="1018" w:type="dxa"/>
            <w:shd w:val="clear" w:color="auto" w:fill="auto"/>
            <w:noWrap/>
            <w:vAlign w:val="center"/>
          </w:tcPr>
          <w:p w14:paraId="3CABEBD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0.6696</w:t>
            </w:r>
          </w:p>
        </w:tc>
        <w:tc>
          <w:tcPr>
            <w:tcW w:w="851" w:type="dxa"/>
            <w:shd w:val="clear" w:color="auto" w:fill="auto"/>
            <w:noWrap/>
            <w:vAlign w:val="center"/>
          </w:tcPr>
          <w:p w14:paraId="2A835B24"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0.0001</w:t>
            </w:r>
          </w:p>
        </w:tc>
        <w:tc>
          <w:tcPr>
            <w:tcW w:w="861" w:type="dxa"/>
            <w:shd w:val="clear" w:color="auto" w:fill="auto"/>
            <w:noWrap/>
            <w:vAlign w:val="center"/>
          </w:tcPr>
          <w:p w14:paraId="0C4C4B39"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0.3173</w:t>
            </w:r>
          </w:p>
        </w:tc>
        <w:tc>
          <w:tcPr>
            <w:tcW w:w="698" w:type="dxa"/>
            <w:shd w:val="clear" w:color="auto" w:fill="auto"/>
            <w:noWrap/>
            <w:vAlign w:val="center"/>
          </w:tcPr>
          <w:p w14:paraId="65EE86B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bl>
    <w:p w14:paraId="768011E3" w14:textId="77777777" w:rsidR="004349FE" w:rsidRPr="00944D79" w:rsidRDefault="004349FE" w:rsidP="004349FE">
      <w:pPr>
        <w:tabs>
          <w:tab w:val="left" w:pos="1320"/>
        </w:tabs>
        <w:rPr>
          <w:rFonts w:ascii="Times New Roman" w:hAnsi="Times New Roman" w:cs="Times New Roman"/>
        </w:rPr>
      </w:pPr>
    </w:p>
    <w:p w14:paraId="5708A740" w14:textId="0F756693" w:rsidR="004349FE" w:rsidRPr="00944D79" w:rsidRDefault="004349FE" w:rsidP="00474EC7">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rPr>
      </w:pPr>
      <w:bookmarkStart w:id="0" w:name="_Hlk171713375"/>
      <w:r w:rsidRPr="00944D79">
        <w:rPr>
          <w:rFonts w:ascii="Times New Roman" w:eastAsia="Times New Roman" w:hAnsi="Times New Roman" w:cs="Times New Roman"/>
          <w:sz w:val="24"/>
          <w:szCs w:val="24"/>
        </w:rPr>
        <w:t>.</w:t>
      </w:r>
    </w:p>
    <w:p w14:paraId="5A34938A" w14:textId="77777777" w:rsidR="004349FE" w:rsidRPr="00944D79" w:rsidRDefault="004349F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18A3254C" w14:textId="77777777" w:rsidR="00A336EE" w:rsidRPr="00944D79" w:rsidRDefault="00A336EE" w:rsidP="004349FE">
      <w:pPr>
        <w:autoSpaceDE w:val="0"/>
        <w:autoSpaceDN w:val="0"/>
        <w:adjustRightInd w:val="0"/>
        <w:spacing w:after="0" w:line="360" w:lineRule="auto"/>
        <w:jc w:val="both"/>
        <w:rPr>
          <w:rFonts w:ascii="Times New Roman" w:eastAsia="Times New Roman" w:hAnsi="Times New Roman" w:cs="Times New Roman"/>
          <w:sz w:val="20"/>
          <w:szCs w:val="20"/>
        </w:rPr>
      </w:pPr>
    </w:p>
    <w:p w14:paraId="2E0CEF6C" w14:textId="23DE8BDF"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 xml:space="preserve">Table 13. </w:t>
      </w:r>
      <w:r w:rsidR="004349FE" w:rsidRPr="00944D79">
        <w:rPr>
          <w:rFonts w:ascii="Times New Roman" w:eastAsia="Times New Roman" w:hAnsi="Times New Roman" w:cs="Times New Roman"/>
          <w:b/>
          <w:sz w:val="20"/>
          <w:szCs w:val="20"/>
        </w:rPr>
        <w:t xml:space="preserve">Sub-group meta-analysis of the depression domain by year of publication, type of cancer and by model of psychosocial intervention before the intervention </w:t>
      </w:r>
    </w:p>
    <w:tbl>
      <w:tblPr>
        <w:tblW w:w="10449"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900"/>
        <w:gridCol w:w="461"/>
        <w:gridCol w:w="816"/>
        <w:gridCol w:w="869"/>
        <w:gridCol w:w="1559"/>
        <w:gridCol w:w="851"/>
        <w:gridCol w:w="959"/>
        <w:gridCol w:w="772"/>
        <w:gridCol w:w="992"/>
        <w:gridCol w:w="850"/>
      </w:tblGrid>
      <w:tr w:rsidR="004349FE" w:rsidRPr="00944D79" w14:paraId="5A79B03E" w14:textId="77777777" w:rsidTr="00022FDF">
        <w:trPr>
          <w:trHeight w:val="242"/>
        </w:trPr>
        <w:tc>
          <w:tcPr>
            <w:tcW w:w="1483" w:type="dxa"/>
            <w:shd w:val="clear" w:color="auto" w:fill="auto"/>
            <w:noWrap/>
            <w:vAlign w:val="bottom"/>
            <w:hideMark/>
          </w:tcPr>
          <w:p w14:paraId="4149D75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w:t>
            </w:r>
          </w:p>
        </w:tc>
        <w:tc>
          <w:tcPr>
            <w:tcW w:w="900" w:type="dxa"/>
            <w:shd w:val="clear" w:color="auto" w:fill="auto"/>
            <w:noWrap/>
            <w:vAlign w:val="center"/>
            <w:hideMark/>
          </w:tcPr>
          <w:p w14:paraId="48D77EB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tcPr>
          <w:p w14:paraId="0E254FAF"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486EA332"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69" w:type="dxa"/>
            <w:shd w:val="clear" w:color="auto" w:fill="auto"/>
            <w:noWrap/>
            <w:vAlign w:val="center"/>
            <w:hideMark/>
          </w:tcPr>
          <w:p w14:paraId="57779EF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1559" w:type="dxa"/>
            <w:shd w:val="clear" w:color="auto" w:fill="auto"/>
            <w:noWrap/>
            <w:vAlign w:val="center"/>
            <w:hideMark/>
          </w:tcPr>
          <w:p w14:paraId="231A2F7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810" w:type="dxa"/>
            <w:gridSpan w:val="2"/>
            <w:shd w:val="clear" w:color="auto" w:fill="auto"/>
            <w:noWrap/>
            <w:vAlign w:val="center"/>
            <w:hideMark/>
          </w:tcPr>
          <w:p w14:paraId="3E9CAC5F"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701" w:type="dxa"/>
            <w:gridSpan w:val="2"/>
            <w:shd w:val="clear" w:color="auto" w:fill="auto"/>
            <w:noWrap/>
            <w:vAlign w:val="center"/>
            <w:hideMark/>
          </w:tcPr>
          <w:p w14:paraId="1B8D89D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p w14:paraId="1FECA71D"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850" w:type="dxa"/>
            <w:shd w:val="clear" w:color="auto" w:fill="auto"/>
            <w:noWrap/>
            <w:vAlign w:val="bottom"/>
            <w:hideMark/>
          </w:tcPr>
          <w:p w14:paraId="54D3C00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05A8A3C4" w14:textId="77777777" w:rsidTr="00022FDF">
        <w:trPr>
          <w:trHeight w:val="436"/>
        </w:trPr>
        <w:tc>
          <w:tcPr>
            <w:tcW w:w="1483" w:type="dxa"/>
            <w:shd w:val="clear" w:color="auto" w:fill="auto"/>
            <w:noWrap/>
            <w:vAlign w:val="center"/>
            <w:hideMark/>
          </w:tcPr>
          <w:p w14:paraId="096B181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lastRenderedPageBreak/>
              <w:t xml:space="preserve">Variable </w:t>
            </w:r>
          </w:p>
        </w:tc>
        <w:tc>
          <w:tcPr>
            <w:tcW w:w="900" w:type="dxa"/>
            <w:shd w:val="clear" w:color="auto" w:fill="auto"/>
            <w:noWrap/>
            <w:vAlign w:val="center"/>
            <w:hideMark/>
          </w:tcPr>
          <w:p w14:paraId="6C88BEFD"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5513E16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76BBF3A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869" w:type="dxa"/>
            <w:shd w:val="clear" w:color="auto" w:fill="auto"/>
            <w:noWrap/>
            <w:vAlign w:val="center"/>
            <w:hideMark/>
          </w:tcPr>
          <w:p w14:paraId="237E49F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1559" w:type="dxa"/>
            <w:shd w:val="clear" w:color="auto" w:fill="auto"/>
            <w:vAlign w:val="center"/>
            <w:hideMark/>
          </w:tcPr>
          <w:p w14:paraId="3EE7967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51" w:type="dxa"/>
            <w:shd w:val="clear" w:color="auto" w:fill="auto"/>
            <w:noWrap/>
            <w:vAlign w:val="center"/>
            <w:hideMark/>
          </w:tcPr>
          <w:p w14:paraId="55842CF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959" w:type="dxa"/>
            <w:shd w:val="clear" w:color="auto" w:fill="auto"/>
            <w:noWrap/>
            <w:vAlign w:val="center"/>
            <w:hideMark/>
          </w:tcPr>
          <w:p w14:paraId="4ABEFD5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709" w:type="dxa"/>
            <w:shd w:val="clear" w:color="auto" w:fill="auto"/>
            <w:noWrap/>
            <w:vAlign w:val="center"/>
            <w:hideMark/>
          </w:tcPr>
          <w:p w14:paraId="1C09D01E"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992" w:type="dxa"/>
            <w:shd w:val="clear" w:color="auto" w:fill="auto"/>
            <w:noWrap/>
            <w:vAlign w:val="center"/>
            <w:hideMark/>
          </w:tcPr>
          <w:p w14:paraId="3F81DCC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850" w:type="dxa"/>
            <w:shd w:val="clear" w:color="auto" w:fill="auto"/>
            <w:noWrap/>
            <w:vAlign w:val="center"/>
            <w:hideMark/>
          </w:tcPr>
          <w:p w14:paraId="73FE810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1314594C" w14:textId="77777777" w:rsidTr="00022FDF">
        <w:trPr>
          <w:trHeight w:val="436"/>
        </w:trPr>
        <w:tc>
          <w:tcPr>
            <w:tcW w:w="1483" w:type="dxa"/>
            <w:shd w:val="clear" w:color="auto" w:fill="auto"/>
            <w:noWrap/>
            <w:vAlign w:val="center"/>
          </w:tcPr>
          <w:p w14:paraId="319F4EE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47A3A0D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6B5DD0D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9218A3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9" w:type="dxa"/>
            <w:shd w:val="clear" w:color="auto" w:fill="auto"/>
            <w:noWrap/>
            <w:vAlign w:val="center"/>
          </w:tcPr>
          <w:p w14:paraId="66BF5BB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559" w:type="dxa"/>
            <w:shd w:val="clear" w:color="auto" w:fill="auto"/>
            <w:vAlign w:val="center"/>
          </w:tcPr>
          <w:p w14:paraId="562EFE4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63DDF8D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59" w:type="dxa"/>
            <w:shd w:val="clear" w:color="auto" w:fill="auto"/>
            <w:noWrap/>
            <w:vAlign w:val="center"/>
          </w:tcPr>
          <w:p w14:paraId="559FD3B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09" w:type="dxa"/>
            <w:shd w:val="clear" w:color="auto" w:fill="auto"/>
            <w:noWrap/>
            <w:vAlign w:val="center"/>
          </w:tcPr>
          <w:p w14:paraId="6F896F70"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92" w:type="dxa"/>
            <w:shd w:val="clear" w:color="auto" w:fill="auto"/>
            <w:noWrap/>
            <w:vAlign w:val="center"/>
          </w:tcPr>
          <w:p w14:paraId="06850DBB"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0" w:type="dxa"/>
            <w:shd w:val="clear" w:color="auto" w:fill="auto"/>
            <w:noWrap/>
            <w:vAlign w:val="center"/>
          </w:tcPr>
          <w:p w14:paraId="396C841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bookmarkEnd w:id="0"/>
      <w:tr w:rsidR="004349FE" w:rsidRPr="00944D79" w14:paraId="032FE71A" w14:textId="77777777" w:rsidTr="00022FDF">
        <w:trPr>
          <w:trHeight w:val="436"/>
        </w:trPr>
        <w:tc>
          <w:tcPr>
            <w:tcW w:w="1483" w:type="dxa"/>
            <w:shd w:val="clear" w:color="auto" w:fill="auto"/>
            <w:noWrap/>
            <w:vAlign w:val="center"/>
          </w:tcPr>
          <w:p w14:paraId="0EB2848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71926F8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19CC808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56AAA3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w:t>
            </w:r>
          </w:p>
        </w:tc>
        <w:tc>
          <w:tcPr>
            <w:tcW w:w="869" w:type="dxa"/>
            <w:shd w:val="clear" w:color="auto" w:fill="auto"/>
            <w:noWrap/>
            <w:vAlign w:val="center"/>
          </w:tcPr>
          <w:p w14:paraId="781088D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559" w:type="dxa"/>
            <w:shd w:val="clear" w:color="auto" w:fill="auto"/>
            <w:vAlign w:val="center"/>
          </w:tcPr>
          <w:p w14:paraId="2D5DCAC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0238790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59" w:type="dxa"/>
            <w:shd w:val="clear" w:color="auto" w:fill="auto"/>
            <w:noWrap/>
            <w:vAlign w:val="center"/>
          </w:tcPr>
          <w:p w14:paraId="4B87C16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09" w:type="dxa"/>
            <w:shd w:val="clear" w:color="auto" w:fill="auto"/>
            <w:noWrap/>
            <w:vAlign w:val="center"/>
          </w:tcPr>
          <w:p w14:paraId="32129D27"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992" w:type="dxa"/>
            <w:shd w:val="clear" w:color="auto" w:fill="auto"/>
            <w:noWrap/>
            <w:vAlign w:val="center"/>
          </w:tcPr>
          <w:p w14:paraId="0F23B5C4"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50" w:type="dxa"/>
            <w:shd w:val="clear" w:color="auto" w:fill="auto"/>
            <w:noWrap/>
            <w:vAlign w:val="center"/>
          </w:tcPr>
          <w:p w14:paraId="6800D673"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DDB317A" w14:textId="77777777" w:rsidTr="00022FDF">
        <w:trPr>
          <w:trHeight w:val="436"/>
        </w:trPr>
        <w:tc>
          <w:tcPr>
            <w:tcW w:w="1483" w:type="dxa"/>
            <w:shd w:val="clear" w:color="auto" w:fill="auto"/>
            <w:noWrap/>
            <w:vAlign w:val="center"/>
          </w:tcPr>
          <w:p w14:paraId="5FC1847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E02E58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702B596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4A11D8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w:t>
            </w:r>
          </w:p>
        </w:tc>
        <w:tc>
          <w:tcPr>
            <w:tcW w:w="869" w:type="dxa"/>
            <w:shd w:val="clear" w:color="auto" w:fill="auto"/>
            <w:noWrap/>
            <w:vAlign w:val="center"/>
          </w:tcPr>
          <w:p w14:paraId="29BBD68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0.219</w:t>
            </w:r>
          </w:p>
        </w:tc>
        <w:tc>
          <w:tcPr>
            <w:tcW w:w="1559" w:type="dxa"/>
            <w:shd w:val="clear" w:color="auto" w:fill="auto"/>
            <w:vAlign w:val="center"/>
          </w:tcPr>
          <w:p w14:paraId="262228D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0.079(</w:t>
            </w:r>
            <w:r w:rsidRPr="00944D79">
              <w:rPr>
                <w:rFonts w:ascii="Times New Roman" w:hAnsi="Times New Roman" w:cs="Times New Roman"/>
                <w:sz w:val="20"/>
                <w:szCs w:val="20"/>
              </w:rPr>
              <w:t>-0.0252 to 0.463</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0785057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0.00</w:t>
            </w:r>
          </w:p>
        </w:tc>
        <w:tc>
          <w:tcPr>
            <w:tcW w:w="959" w:type="dxa"/>
            <w:shd w:val="clear" w:color="auto" w:fill="auto"/>
            <w:noWrap/>
            <w:vAlign w:val="center"/>
          </w:tcPr>
          <w:p w14:paraId="152E6AE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0.5224</w:t>
            </w:r>
          </w:p>
        </w:tc>
        <w:tc>
          <w:tcPr>
            <w:tcW w:w="709" w:type="dxa"/>
            <w:shd w:val="clear" w:color="auto" w:fill="auto"/>
            <w:noWrap/>
            <w:vAlign w:val="center"/>
          </w:tcPr>
          <w:p w14:paraId="30C84297"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0.4532</w:t>
            </w:r>
          </w:p>
        </w:tc>
        <w:tc>
          <w:tcPr>
            <w:tcW w:w="992" w:type="dxa"/>
            <w:shd w:val="clear" w:color="auto" w:fill="auto"/>
            <w:noWrap/>
            <w:vAlign w:val="center"/>
          </w:tcPr>
          <w:p w14:paraId="0DAF5B72"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0.6015</w:t>
            </w:r>
          </w:p>
        </w:tc>
        <w:tc>
          <w:tcPr>
            <w:tcW w:w="850" w:type="dxa"/>
            <w:shd w:val="clear" w:color="auto" w:fill="auto"/>
            <w:noWrap/>
            <w:vAlign w:val="center"/>
          </w:tcPr>
          <w:p w14:paraId="1B53EDE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3EDF4A46" w14:textId="77777777" w:rsidTr="00022FDF">
        <w:trPr>
          <w:trHeight w:val="436"/>
        </w:trPr>
        <w:tc>
          <w:tcPr>
            <w:tcW w:w="1483" w:type="dxa"/>
            <w:shd w:val="clear" w:color="auto" w:fill="auto"/>
            <w:noWrap/>
            <w:vAlign w:val="center"/>
          </w:tcPr>
          <w:p w14:paraId="5D05FEB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4A0AAEB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16DE823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135837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161</w:t>
            </w:r>
          </w:p>
        </w:tc>
        <w:tc>
          <w:tcPr>
            <w:tcW w:w="869" w:type="dxa"/>
            <w:shd w:val="clear" w:color="auto" w:fill="auto"/>
            <w:noWrap/>
            <w:vAlign w:val="center"/>
          </w:tcPr>
          <w:p w14:paraId="2D015B20"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2811ADD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49481648"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6D8BB2ED"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235C2815"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217A7C61"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73026B67"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CAD943B" w14:textId="77777777" w:rsidTr="00022FDF">
        <w:trPr>
          <w:trHeight w:val="436"/>
        </w:trPr>
        <w:tc>
          <w:tcPr>
            <w:tcW w:w="1483" w:type="dxa"/>
            <w:shd w:val="clear" w:color="auto" w:fill="auto"/>
            <w:noWrap/>
            <w:vAlign w:val="center"/>
          </w:tcPr>
          <w:p w14:paraId="1731430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7E48C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75FF3AD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816" w:type="dxa"/>
          </w:tcPr>
          <w:p w14:paraId="5B80FC4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159</w:t>
            </w:r>
          </w:p>
        </w:tc>
        <w:tc>
          <w:tcPr>
            <w:tcW w:w="869" w:type="dxa"/>
            <w:shd w:val="clear" w:color="auto" w:fill="auto"/>
            <w:noWrap/>
            <w:vAlign w:val="center"/>
          </w:tcPr>
          <w:p w14:paraId="7E5C312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0.0584</w:t>
            </w:r>
          </w:p>
        </w:tc>
        <w:tc>
          <w:tcPr>
            <w:tcW w:w="1559" w:type="dxa"/>
            <w:shd w:val="clear" w:color="auto" w:fill="auto"/>
            <w:vAlign w:val="center"/>
          </w:tcPr>
          <w:p w14:paraId="31D65F7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0.852(</w:t>
            </w:r>
            <w:r w:rsidRPr="00944D79">
              <w:rPr>
                <w:rFonts w:ascii="Times New Roman" w:hAnsi="Times New Roman" w:cs="Times New Roman"/>
                <w:sz w:val="20"/>
                <w:szCs w:val="20"/>
              </w:rPr>
              <w:t>-0.558 to 0.675</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0819180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85.96</w:t>
            </w:r>
          </w:p>
        </w:tc>
        <w:tc>
          <w:tcPr>
            <w:tcW w:w="959" w:type="dxa"/>
            <w:shd w:val="clear" w:color="auto" w:fill="auto"/>
            <w:noWrap/>
            <w:vAlign w:val="center"/>
          </w:tcPr>
          <w:p w14:paraId="45BA5B3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0.0001</w:t>
            </w:r>
          </w:p>
        </w:tc>
        <w:tc>
          <w:tcPr>
            <w:tcW w:w="709" w:type="dxa"/>
            <w:shd w:val="clear" w:color="auto" w:fill="auto"/>
            <w:noWrap/>
            <w:vAlign w:val="center"/>
          </w:tcPr>
          <w:p w14:paraId="194A350F"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0.4261</w:t>
            </w:r>
          </w:p>
        </w:tc>
        <w:tc>
          <w:tcPr>
            <w:tcW w:w="992" w:type="dxa"/>
            <w:shd w:val="clear" w:color="auto" w:fill="auto"/>
            <w:noWrap/>
            <w:vAlign w:val="center"/>
          </w:tcPr>
          <w:p w14:paraId="4EE23F63"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0.6242</w:t>
            </w:r>
          </w:p>
        </w:tc>
        <w:tc>
          <w:tcPr>
            <w:tcW w:w="850" w:type="dxa"/>
            <w:shd w:val="clear" w:color="auto" w:fill="auto"/>
            <w:noWrap/>
            <w:vAlign w:val="center"/>
          </w:tcPr>
          <w:p w14:paraId="58A6A8F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3B52971F" w14:textId="77777777" w:rsidTr="00022FDF">
        <w:trPr>
          <w:trHeight w:val="436"/>
        </w:trPr>
        <w:tc>
          <w:tcPr>
            <w:tcW w:w="1483" w:type="dxa"/>
            <w:shd w:val="clear" w:color="auto" w:fill="auto"/>
            <w:noWrap/>
            <w:vAlign w:val="center"/>
          </w:tcPr>
          <w:p w14:paraId="7A1C564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Type of cancer</w:t>
            </w:r>
          </w:p>
        </w:tc>
        <w:tc>
          <w:tcPr>
            <w:tcW w:w="900" w:type="dxa"/>
            <w:shd w:val="clear" w:color="auto" w:fill="auto"/>
            <w:noWrap/>
            <w:vAlign w:val="center"/>
          </w:tcPr>
          <w:p w14:paraId="2C25C5A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401C101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FA2820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9" w:type="dxa"/>
            <w:shd w:val="clear" w:color="auto" w:fill="auto"/>
            <w:noWrap/>
            <w:vAlign w:val="center"/>
          </w:tcPr>
          <w:p w14:paraId="6862EC14"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3607BB8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61B29C22"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1C1CBFFC"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15FDF526"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4AB27B09"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3C26E601"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804DDEA" w14:textId="77777777" w:rsidTr="00022FDF">
        <w:trPr>
          <w:trHeight w:val="436"/>
        </w:trPr>
        <w:tc>
          <w:tcPr>
            <w:tcW w:w="1483" w:type="dxa"/>
            <w:shd w:val="clear" w:color="auto" w:fill="auto"/>
            <w:noWrap/>
            <w:vAlign w:val="center"/>
          </w:tcPr>
          <w:p w14:paraId="6A7C432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Breast </w:t>
            </w:r>
          </w:p>
        </w:tc>
        <w:tc>
          <w:tcPr>
            <w:tcW w:w="900" w:type="dxa"/>
            <w:shd w:val="clear" w:color="auto" w:fill="auto"/>
            <w:noWrap/>
            <w:vAlign w:val="center"/>
          </w:tcPr>
          <w:p w14:paraId="3C29D0B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2B37EAB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B35701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60</w:t>
            </w:r>
          </w:p>
        </w:tc>
        <w:tc>
          <w:tcPr>
            <w:tcW w:w="869" w:type="dxa"/>
            <w:shd w:val="clear" w:color="auto" w:fill="auto"/>
            <w:noWrap/>
            <w:vAlign w:val="center"/>
          </w:tcPr>
          <w:p w14:paraId="6C18E502"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12167DB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03E14586"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7434E511"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2C44B0A4"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623959F8"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4D3D697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BD0C07C" w14:textId="77777777" w:rsidTr="00022FDF">
        <w:trPr>
          <w:trHeight w:val="436"/>
        </w:trPr>
        <w:tc>
          <w:tcPr>
            <w:tcW w:w="1483" w:type="dxa"/>
            <w:shd w:val="clear" w:color="auto" w:fill="auto"/>
            <w:noWrap/>
            <w:vAlign w:val="center"/>
          </w:tcPr>
          <w:p w14:paraId="7DC23D5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FB8ED1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146BFF7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0E33707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63</w:t>
            </w:r>
          </w:p>
        </w:tc>
        <w:tc>
          <w:tcPr>
            <w:tcW w:w="869" w:type="dxa"/>
            <w:shd w:val="clear" w:color="auto" w:fill="auto"/>
            <w:noWrap/>
            <w:vAlign w:val="center"/>
          </w:tcPr>
          <w:p w14:paraId="666E339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-0.0222</w:t>
            </w:r>
          </w:p>
        </w:tc>
        <w:tc>
          <w:tcPr>
            <w:tcW w:w="1559" w:type="dxa"/>
            <w:shd w:val="clear" w:color="auto" w:fill="auto"/>
            <w:vAlign w:val="center"/>
          </w:tcPr>
          <w:p w14:paraId="2CBED23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0.901(</w:t>
            </w:r>
            <w:r w:rsidRPr="00944D79">
              <w:rPr>
                <w:rFonts w:ascii="Times New Roman" w:hAnsi="Times New Roman" w:cs="Times New Roman"/>
                <w:sz w:val="20"/>
                <w:szCs w:val="20"/>
              </w:rPr>
              <w:t>-0.373 to 0.329</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2F93936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w:t>
            </w:r>
          </w:p>
        </w:tc>
        <w:tc>
          <w:tcPr>
            <w:tcW w:w="959" w:type="dxa"/>
            <w:shd w:val="clear" w:color="auto" w:fill="auto"/>
            <w:noWrap/>
            <w:vAlign w:val="center"/>
          </w:tcPr>
          <w:p w14:paraId="4B8B715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0.4953</w:t>
            </w:r>
          </w:p>
        </w:tc>
        <w:tc>
          <w:tcPr>
            <w:tcW w:w="709" w:type="dxa"/>
            <w:shd w:val="clear" w:color="auto" w:fill="auto"/>
            <w:noWrap/>
            <w:vAlign w:val="center"/>
          </w:tcPr>
          <w:p w14:paraId="3F883860"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0.9743</w:t>
            </w:r>
          </w:p>
        </w:tc>
        <w:tc>
          <w:tcPr>
            <w:tcW w:w="992" w:type="dxa"/>
            <w:shd w:val="clear" w:color="auto" w:fill="auto"/>
            <w:noWrap/>
            <w:vAlign w:val="center"/>
          </w:tcPr>
          <w:p w14:paraId="67E79AEE"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0.6015</w:t>
            </w:r>
          </w:p>
        </w:tc>
        <w:tc>
          <w:tcPr>
            <w:tcW w:w="850" w:type="dxa"/>
            <w:shd w:val="clear" w:color="auto" w:fill="auto"/>
            <w:noWrap/>
            <w:vAlign w:val="center"/>
          </w:tcPr>
          <w:p w14:paraId="3B2F976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094356F5" w14:textId="77777777" w:rsidTr="00022FDF">
        <w:trPr>
          <w:trHeight w:val="436"/>
        </w:trPr>
        <w:tc>
          <w:tcPr>
            <w:tcW w:w="1483" w:type="dxa"/>
            <w:shd w:val="clear" w:color="auto" w:fill="auto"/>
            <w:noWrap/>
            <w:vAlign w:val="center"/>
          </w:tcPr>
          <w:p w14:paraId="02751C0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900" w:type="dxa"/>
            <w:shd w:val="clear" w:color="auto" w:fill="auto"/>
            <w:noWrap/>
            <w:vAlign w:val="center"/>
          </w:tcPr>
          <w:p w14:paraId="61C02CB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480B7A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912A1F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230</w:t>
            </w:r>
          </w:p>
        </w:tc>
        <w:tc>
          <w:tcPr>
            <w:tcW w:w="869" w:type="dxa"/>
            <w:shd w:val="clear" w:color="auto" w:fill="auto"/>
            <w:noWrap/>
            <w:vAlign w:val="center"/>
          </w:tcPr>
          <w:p w14:paraId="5ADB6255"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2D58315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2B68D37C"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6F85F477"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010070D2"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08F4D7DF"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340A469A"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AB8FD5E" w14:textId="77777777" w:rsidTr="00022FDF">
        <w:trPr>
          <w:trHeight w:val="436"/>
        </w:trPr>
        <w:tc>
          <w:tcPr>
            <w:tcW w:w="1483" w:type="dxa"/>
            <w:shd w:val="clear" w:color="auto" w:fill="auto"/>
            <w:noWrap/>
            <w:vAlign w:val="center"/>
          </w:tcPr>
          <w:p w14:paraId="776B980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5B454B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2223D99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816" w:type="dxa"/>
          </w:tcPr>
          <w:p w14:paraId="545E296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225</w:t>
            </w:r>
          </w:p>
        </w:tc>
        <w:tc>
          <w:tcPr>
            <w:tcW w:w="869" w:type="dxa"/>
            <w:shd w:val="clear" w:color="auto" w:fill="auto"/>
            <w:noWrap/>
            <w:vAlign w:val="center"/>
          </w:tcPr>
          <w:p w14:paraId="3B662D54"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0.236</w:t>
            </w:r>
          </w:p>
        </w:tc>
        <w:tc>
          <w:tcPr>
            <w:tcW w:w="1559" w:type="dxa"/>
            <w:shd w:val="clear" w:color="auto" w:fill="auto"/>
            <w:vAlign w:val="center"/>
          </w:tcPr>
          <w:p w14:paraId="59E5C71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0.353(</w:t>
            </w:r>
            <w:r w:rsidRPr="00944D79">
              <w:rPr>
                <w:rFonts w:ascii="Times New Roman" w:hAnsi="Times New Roman" w:cs="Times New Roman"/>
                <w:sz w:val="20"/>
                <w:szCs w:val="20"/>
              </w:rPr>
              <w:t>-0.263 to 0.734</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5F143D9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84.90</w:t>
            </w:r>
          </w:p>
        </w:tc>
        <w:tc>
          <w:tcPr>
            <w:tcW w:w="959" w:type="dxa"/>
            <w:shd w:val="clear" w:color="auto" w:fill="auto"/>
            <w:noWrap/>
            <w:vAlign w:val="center"/>
          </w:tcPr>
          <w:p w14:paraId="268C6B9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709" w:type="dxa"/>
            <w:shd w:val="clear" w:color="auto" w:fill="auto"/>
            <w:noWrap/>
            <w:vAlign w:val="center"/>
          </w:tcPr>
          <w:p w14:paraId="7408DC4B"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0.8786</w:t>
            </w:r>
          </w:p>
        </w:tc>
        <w:tc>
          <w:tcPr>
            <w:tcW w:w="992" w:type="dxa"/>
            <w:shd w:val="clear" w:color="auto" w:fill="auto"/>
            <w:noWrap/>
            <w:vAlign w:val="center"/>
          </w:tcPr>
          <w:p w14:paraId="12F811ED"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1.000</w:t>
            </w:r>
          </w:p>
        </w:tc>
        <w:tc>
          <w:tcPr>
            <w:tcW w:w="850" w:type="dxa"/>
            <w:shd w:val="clear" w:color="auto" w:fill="auto"/>
            <w:noWrap/>
            <w:vAlign w:val="center"/>
          </w:tcPr>
          <w:p w14:paraId="51D45B2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5B701F50" w14:textId="77777777" w:rsidTr="00022FDF">
        <w:trPr>
          <w:trHeight w:val="436"/>
        </w:trPr>
        <w:tc>
          <w:tcPr>
            <w:tcW w:w="1483" w:type="dxa"/>
            <w:shd w:val="clear" w:color="auto" w:fill="auto"/>
            <w:noWrap/>
            <w:vAlign w:val="center"/>
          </w:tcPr>
          <w:p w14:paraId="05DCED1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077F90E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43E78F3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56E16E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9" w:type="dxa"/>
            <w:shd w:val="clear" w:color="auto" w:fill="auto"/>
            <w:noWrap/>
            <w:vAlign w:val="center"/>
          </w:tcPr>
          <w:p w14:paraId="0B70B725"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7E2EAE2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5FDBF258"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13ED14A1"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093D253B"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09C9F984"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2475EF7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33ACE6B7" w14:textId="77777777" w:rsidTr="00022FDF">
        <w:trPr>
          <w:trHeight w:val="436"/>
        </w:trPr>
        <w:tc>
          <w:tcPr>
            <w:tcW w:w="1483" w:type="dxa"/>
            <w:shd w:val="clear" w:color="auto" w:fill="auto"/>
            <w:noWrap/>
            <w:vAlign w:val="center"/>
          </w:tcPr>
          <w:p w14:paraId="776E28A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900" w:type="dxa"/>
            <w:shd w:val="clear" w:color="auto" w:fill="auto"/>
            <w:noWrap/>
            <w:vAlign w:val="center"/>
          </w:tcPr>
          <w:p w14:paraId="581ACB1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16EEEAC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6B1CC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80</w:t>
            </w:r>
          </w:p>
        </w:tc>
        <w:tc>
          <w:tcPr>
            <w:tcW w:w="869" w:type="dxa"/>
            <w:shd w:val="clear" w:color="auto" w:fill="auto"/>
            <w:noWrap/>
            <w:vAlign w:val="center"/>
          </w:tcPr>
          <w:p w14:paraId="4E0F8ADF"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454F60A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113AF59B"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1DECEB1E"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25048D08"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3AA3290C"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206A939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9E423CB" w14:textId="77777777" w:rsidTr="00022FDF">
        <w:trPr>
          <w:trHeight w:val="436"/>
        </w:trPr>
        <w:tc>
          <w:tcPr>
            <w:tcW w:w="1483" w:type="dxa"/>
            <w:shd w:val="clear" w:color="auto" w:fill="auto"/>
            <w:noWrap/>
            <w:vAlign w:val="center"/>
          </w:tcPr>
          <w:p w14:paraId="0B1BD2A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456DE24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238FB1A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5A9F8CB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82</w:t>
            </w:r>
          </w:p>
        </w:tc>
        <w:tc>
          <w:tcPr>
            <w:tcW w:w="869" w:type="dxa"/>
            <w:shd w:val="clear" w:color="auto" w:fill="auto"/>
            <w:noWrap/>
            <w:vAlign w:val="center"/>
          </w:tcPr>
          <w:p w14:paraId="35E7218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0.171</w:t>
            </w:r>
          </w:p>
        </w:tc>
        <w:tc>
          <w:tcPr>
            <w:tcW w:w="1559" w:type="dxa"/>
            <w:shd w:val="clear" w:color="auto" w:fill="auto"/>
            <w:vAlign w:val="center"/>
          </w:tcPr>
          <w:p w14:paraId="7EFDFCF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0.761(</w:t>
            </w:r>
            <w:r w:rsidRPr="00944D79">
              <w:rPr>
                <w:rFonts w:ascii="Times New Roman" w:hAnsi="Times New Roman" w:cs="Times New Roman"/>
                <w:sz w:val="20"/>
                <w:szCs w:val="20"/>
              </w:rPr>
              <w:t>-0.940 to 1.283</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70DEE0D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90.09</w:t>
            </w:r>
          </w:p>
        </w:tc>
        <w:tc>
          <w:tcPr>
            <w:tcW w:w="959" w:type="dxa"/>
            <w:shd w:val="clear" w:color="auto" w:fill="auto"/>
            <w:noWrap/>
            <w:vAlign w:val="center"/>
          </w:tcPr>
          <w:p w14:paraId="316509E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709" w:type="dxa"/>
            <w:shd w:val="clear" w:color="auto" w:fill="auto"/>
            <w:noWrap/>
            <w:vAlign w:val="center"/>
          </w:tcPr>
          <w:p w14:paraId="0C399C64"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0.2160</w:t>
            </w:r>
          </w:p>
        </w:tc>
        <w:tc>
          <w:tcPr>
            <w:tcW w:w="992" w:type="dxa"/>
            <w:shd w:val="clear" w:color="auto" w:fill="auto"/>
            <w:noWrap/>
            <w:vAlign w:val="center"/>
          </w:tcPr>
          <w:p w14:paraId="19316805"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0.6015</w:t>
            </w:r>
          </w:p>
        </w:tc>
        <w:tc>
          <w:tcPr>
            <w:tcW w:w="850" w:type="dxa"/>
            <w:shd w:val="clear" w:color="auto" w:fill="auto"/>
            <w:noWrap/>
            <w:vAlign w:val="center"/>
          </w:tcPr>
          <w:p w14:paraId="17704A6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F26FFC8" w14:textId="77777777" w:rsidTr="00022FDF">
        <w:trPr>
          <w:trHeight w:val="436"/>
        </w:trPr>
        <w:tc>
          <w:tcPr>
            <w:tcW w:w="1483" w:type="dxa"/>
            <w:shd w:val="clear" w:color="auto" w:fill="auto"/>
            <w:noWrap/>
            <w:vAlign w:val="center"/>
          </w:tcPr>
          <w:p w14:paraId="503E07A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MTB</w:t>
            </w:r>
          </w:p>
        </w:tc>
        <w:tc>
          <w:tcPr>
            <w:tcW w:w="900" w:type="dxa"/>
            <w:shd w:val="clear" w:color="auto" w:fill="auto"/>
            <w:noWrap/>
            <w:vAlign w:val="center"/>
          </w:tcPr>
          <w:p w14:paraId="76B9450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3C99D47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478B89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113</w:t>
            </w:r>
          </w:p>
        </w:tc>
        <w:tc>
          <w:tcPr>
            <w:tcW w:w="869" w:type="dxa"/>
            <w:shd w:val="clear" w:color="auto" w:fill="auto"/>
            <w:noWrap/>
            <w:vAlign w:val="center"/>
          </w:tcPr>
          <w:p w14:paraId="564F41A4"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39960BE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4C53F9F5"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4CA8FFB3"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0A664BC0"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1174B070"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44A16831"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C60B7A3" w14:textId="77777777" w:rsidTr="00022FDF">
        <w:trPr>
          <w:trHeight w:val="436"/>
        </w:trPr>
        <w:tc>
          <w:tcPr>
            <w:tcW w:w="1483" w:type="dxa"/>
            <w:shd w:val="clear" w:color="auto" w:fill="auto"/>
            <w:noWrap/>
            <w:vAlign w:val="center"/>
          </w:tcPr>
          <w:p w14:paraId="162F8FA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39A68DA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4595EC6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239C15D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109</w:t>
            </w:r>
          </w:p>
        </w:tc>
        <w:tc>
          <w:tcPr>
            <w:tcW w:w="869" w:type="dxa"/>
            <w:shd w:val="clear" w:color="auto" w:fill="auto"/>
            <w:noWrap/>
            <w:vAlign w:val="center"/>
          </w:tcPr>
          <w:p w14:paraId="35FEF02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0.0278</w:t>
            </w:r>
          </w:p>
        </w:tc>
        <w:tc>
          <w:tcPr>
            <w:tcW w:w="1559" w:type="dxa"/>
            <w:shd w:val="clear" w:color="auto" w:fill="auto"/>
            <w:vAlign w:val="center"/>
          </w:tcPr>
          <w:p w14:paraId="105035E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0.835(</w:t>
            </w:r>
            <w:r w:rsidRPr="00944D79">
              <w:rPr>
                <w:rFonts w:ascii="Times New Roman" w:hAnsi="Times New Roman" w:cs="Times New Roman"/>
                <w:sz w:val="20"/>
                <w:szCs w:val="20"/>
              </w:rPr>
              <w:t>-0.235 to 0.291</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7031A78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48.73</w:t>
            </w:r>
          </w:p>
        </w:tc>
        <w:tc>
          <w:tcPr>
            <w:tcW w:w="959" w:type="dxa"/>
            <w:shd w:val="clear" w:color="auto" w:fill="auto"/>
            <w:noWrap/>
            <w:vAlign w:val="center"/>
          </w:tcPr>
          <w:p w14:paraId="3BF5BFF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0.1422</w:t>
            </w:r>
          </w:p>
        </w:tc>
        <w:tc>
          <w:tcPr>
            <w:tcW w:w="709" w:type="dxa"/>
            <w:shd w:val="clear" w:color="auto" w:fill="auto"/>
            <w:noWrap/>
            <w:vAlign w:val="center"/>
          </w:tcPr>
          <w:p w14:paraId="5DD318D0"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0.4746</w:t>
            </w:r>
          </w:p>
        </w:tc>
        <w:tc>
          <w:tcPr>
            <w:tcW w:w="992" w:type="dxa"/>
            <w:shd w:val="clear" w:color="auto" w:fill="auto"/>
            <w:noWrap/>
            <w:vAlign w:val="center"/>
          </w:tcPr>
          <w:p w14:paraId="066BBD7B"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0.1172</w:t>
            </w:r>
          </w:p>
        </w:tc>
        <w:tc>
          <w:tcPr>
            <w:tcW w:w="850" w:type="dxa"/>
            <w:shd w:val="clear" w:color="auto" w:fill="auto"/>
            <w:noWrap/>
            <w:vAlign w:val="center"/>
          </w:tcPr>
          <w:p w14:paraId="6E50C9F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7E49E2CB" w14:textId="77777777" w:rsidTr="00022FDF">
        <w:trPr>
          <w:trHeight w:val="436"/>
        </w:trPr>
        <w:tc>
          <w:tcPr>
            <w:tcW w:w="1483" w:type="dxa"/>
            <w:shd w:val="clear" w:color="auto" w:fill="auto"/>
            <w:noWrap/>
            <w:vAlign w:val="center"/>
          </w:tcPr>
          <w:p w14:paraId="1571B6F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900" w:type="dxa"/>
            <w:shd w:val="clear" w:color="auto" w:fill="auto"/>
            <w:noWrap/>
            <w:vAlign w:val="center"/>
          </w:tcPr>
          <w:p w14:paraId="4684F7E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NA</w:t>
            </w:r>
          </w:p>
        </w:tc>
        <w:tc>
          <w:tcPr>
            <w:tcW w:w="461" w:type="dxa"/>
          </w:tcPr>
          <w:p w14:paraId="7627080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26C97D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9" w:type="dxa"/>
            <w:shd w:val="clear" w:color="auto" w:fill="auto"/>
            <w:noWrap/>
            <w:vAlign w:val="center"/>
          </w:tcPr>
          <w:p w14:paraId="2B0ADB85"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5A9435D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02E144C2"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171771F0"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797AC526"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75EA4627"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3792300B"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F0A5F9C" w14:textId="77777777" w:rsidTr="00022FDF">
        <w:trPr>
          <w:trHeight w:val="436"/>
        </w:trPr>
        <w:tc>
          <w:tcPr>
            <w:tcW w:w="1483" w:type="dxa"/>
            <w:shd w:val="clear" w:color="auto" w:fill="auto"/>
            <w:noWrap/>
            <w:vAlign w:val="center"/>
          </w:tcPr>
          <w:p w14:paraId="738E8CE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Psychodynamic </w:t>
            </w:r>
          </w:p>
        </w:tc>
        <w:tc>
          <w:tcPr>
            <w:tcW w:w="900" w:type="dxa"/>
            <w:shd w:val="clear" w:color="auto" w:fill="auto"/>
            <w:noWrap/>
            <w:vAlign w:val="center"/>
          </w:tcPr>
          <w:p w14:paraId="3EC0E0E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N/A</w:t>
            </w:r>
          </w:p>
        </w:tc>
        <w:tc>
          <w:tcPr>
            <w:tcW w:w="461" w:type="dxa"/>
          </w:tcPr>
          <w:p w14:paraId="0881979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EA0B41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9" w:type="dxa"/>
            <w:shd w:val="clear" w:color="auto" w:fill="auto"/>
            <w:noWrap/>
            <w:vAlign w:val="center"/>
          </w:tcPr>
          <w:p w14:paraId="2629164B" w14:textId="77777777" w:rsidR="004349FE" w:rsidRPr="00944D79" w:rsidRDefault="004349FE" w:rsidP="00022FDF">
            <w:pPr>
              <w:spacing w:after="0" w:line="240" w:lineRule="auto"/>
              <w:rPr>
                <w:rFonts w:ascii="Times New Roman" w:hAnsi="Times New Roman" w:cs="Times New Roman"/>
                <w:sz w:val="20"/>
                <w:szCs w:val="20"/>
              </w:rPr>
            </w:pPr>
          </w:p>
        </w:tc>
        <w:tc>
          <w:tcPr>
            <w:tcW w:w="1559" w:type="dxa"/>
            <w:shd w:val="clear" w:color="auto" w:fill="auto"/>
            <w:vAlign w:val="center"/>
          </w:tcPr>
          <w:p w14:paraId="1149098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3A001295" w14:textId="77777777" w:rsidR="004349FE" w:rsidRPr="00944D79" w:rsidRDefault="004349FE" w:rsidP="00022FDF">
            <w:pPr>
              <w:spacing w:after="0" w:line="240" w:lineRule="auto"/>
              <w:rPr>
                <w:rFonts w:ascii="Times New Roman" w:hAnsi="Times New Roman" w:cs="Times New Roman"/>
                <w:sz w:val="20"/>
                <w:szCs w:val="20"/>
              </w:rPr>
            </w:pPr>
          </w:p>
        </w:tc>
        <w:tc>
          <w:tcPr>
            <w:tcW w:w="959" w:type="dxa"/>
            <w:shd w:val="clear" w:color="auto" w:fill="auto"/>
            <w:noWrap/>
            <w:vAlign w:val="center"/>
          </w:tcPr>
          <w:p w14:paraId="2FD5A5FD" w14:textId="77777777" w:rsidR="004349FE" w:rsidRPr="00944D79" w:rsidRDefault="004349FE" w:rsidP="00022FDF">
            <w:pPr>
              <w:spacing w:after="0" w:line="240" w:lineRule="auto"/>
              <w:rPr>
                <w:rFonts w:ascii="Times New Roman" w:hAnsi="Times New Roman" w:cs="Times New Roman"/>
                <w:sz w:val="20"/>
                <w:szCs w:val="20"/>
              </w:rPr>
            </w:pPr>
          </w:p>
        </w:tc>
        <w:tc>
          <w:tcPr>
            <w:tcW w:w="709" w:type="dxa"/>
            <w:shd w:val="clear" w:color="auto" w:fill="auto"/>
            <w:noWrap/>
            <w:vAlign w:val="center"/>
          </w:tcPr>
          <w:p w14:paraId="324D95CE"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992" w:type="dxa"/>
            <w:shd w:val="clear" w:color="auto" w:fill="auto"/>
            <w:noWrap/>
            <w:vAlign w:val="center"/>
          </w:tcPr>
          <w:p w14:paraId="6578D0D5"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50" w:type="dxa"/>
            <w:shd w:val="clear" w:color="auto" w:fill="auto"/>
            <w:noWrap/>
            <w:vAlign w:val="center"/>
          </w:tcPr>
          <w:p w14:paraId="66F062C7"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bl>
    <w:p w14:paraId="1543D5CB" w14:textId="77777777" w:rsidR="004349FE" w:rsidRPr="00944D79" w:rsidRDefault="004349FE" w:rsidP="004349FE">
      <w:pPr>
        <w:autoSpaceDE w:val="0"/>
        <w:autoSpaceDN w:val="0"/>
        <w:adjustRightInd w:val="0"/>
        <w:spacing w:after="0" w:line="360" w:lineRule="auto"/>
        <w:jc w:val="both"/>
        <w:rPr>
          <w:rFonts w:ascii="Times New Roman" w:hAnsi="Times New Roman" w:cs="Times New Roman"/>
          <w:bCs/>
          <w:sz w:val="24"/>
          <w:szCs w:val="24"/>
        </w:rPr>
      </w:pPr>
    </w:p>
    <w:p w14:paraId="05CF9776" w14:textId="168451C3"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Table 14</w:t>
      </w:r>
      <w:r w:rsidR="004349FE" w:rsidRPr="00944D79">
        <w:rPr>
          <w:rFonts w:ascii="Times New Roman" w:eastAsia="Times New Roman" w:hAnsi="Times New Roman" w:cs="Times New Roman"/>
          <w:b/>
          <w:sz w:val="20"/>
          <w:szCs w:val="20"/>
        </w:rPr>
        <w:t xml:space="preserve">. Sub-group meta-analysis of the </w:t>
      </w:r>
      <w:bookmarkStart w:id="1" w:name="_Hlk174146395"/>
      <w:r w:rsidR="004349FE" w:rsidRPr="00944D79">
        <w:rPr>
          <w:rFonts w:ascii="Times New Roman" w:eastAsia="Times New Roman" w:hAnsi="Times New Roman" w:cs="Times New Roman"/>
          <w:b/>
          <w:sz w:val="20"/>
          <w:szCs w:val="20"/>
        </w:rPr>
        <w:t xml:space="preserve">depression domain </w:t>
      </w:r>
      <w:bookmarkEnd w:id="1"/>
      <w:r w:rsidR="004349FE" w:rsidRPr="00944D79">
        <w:rPr>
          <w:rFonts w:ascii="Times New Roman" w:eastAsia="Times New Roman" w:hAnsi="Times New Roman" w:cs="Times New Roman"/>
          <w:b/>
          <w:sz w:val="20"/>
          <w:szCs w:val="20"/>
        </w:rPr>
        <w:t xml:space="preserve">by year of publication, type of cancer and by model of psychosocial intervention after the intervention </w:t>
      </w:r>
    </w:p>
    <w:tbl>
      <w:tblPr>
        <w:tblW w:w="1071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900"/>
        <w:gridCol w:w="461"/>
        <w:gridCol w:w="816"/>
        <w:gridCol w:w="873"/>
        <w:gridCol w:w="1800"/>
        <w:gridCol w:w="810"/>
        <w:gridCol w:w="939"/>
        <w:gridCol w:w="1221"/>
        <w:gridCol w:w="861"/>
        <w:gridCol w:w="761"/>
      </w:tblGrid>
      <w:tr w:rsidR="004349FE" w:rsidRPr="00944D79" w14:paraId="6F9EA47E" w14:textId="77777777" w:rsidTr="00022FDF">
        <w:trPr>
          <w:trHeight w:val="242"/>
        </w:trPr>
        <w:tc>
          <w:tcPr>
            <w:tcW w:w="1483" w:type="dxa"/>
            <w:shd w:val="clear" w:color="auto" w:fill="auto"/>
            <w:noWrap/>
            <w:vAlign w:val="bottom"/>
            <w:hideMark/>
          </w:tcPr>
          <w:p w14:paraId="07F2507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900" w:type="dxa"/>
            <w:shd w:val="clear" w:color="auto" w:fill="auto"/>
            <w:noWrap/>
            <w:vAlign w:val="center"/>
            <w:hideMark/>
          </w:tcPr>
          <w:p w14:paraId="760529A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tcPr>
          <w:p w14:paraId="3F1C2916"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783" w:type="dxa"/>
          </w:tcPr>
          <w:p w14:paraId="36611206"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73" w:type="dxa"/>
            <w:shd w:val="clear" w:color="auto" w:fill="auto"/>
            <w:noWrap/>
            <w:vAlign w:val="center"/>
            <w:hideMark/>
          </w:tcPr>
          <w:p w14:paraId="44FD52A3"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1800" w:type="dxa"/>
            <w:shd w:val="clear" w:color="auto" w:fill="auto"/>
            <w:noWrap/>
            <w:vAlign w:val="center"/>
            <w:hideMark/>
          </w:tcPr>
          <w:p w14:paraId="4558049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749" w:type="dxa"/>
            <w:gridSpan w:val="2"/>
            <w:shd w:val="clear" w:color="auto" w:fill="auto"/>
            <w:noWrap/>
            <w:vAlign w:val="center"/>
            <w:hideMark/>
          </w:tcPr>
          <w:p w14:paraId="5CB5ED39"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221" w:type="dxa"/>
            <w:shd w:val="clear" w:color="auto" w:fill="auto"/>
            <w:noWrap/>
            <w:vAlign w:val="center"/>
            <w:hideMark/>
          </w:tcPr>
          <w:p w14:paraId="4A5A9D04"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tc>
        <w:tc>
          <w:tcPr>
            <w:tcW w:w="830" w:type="dxa"/>
            <w:shd w:val="clear" w:color="auto" w:fill="auto"/>
            <w:noWrap/>
            <w:vAlign w:val="center"/>
            <w:hideMark/>
          </w:tcPr>
          <w:p w14:paraId="11467F38"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610" w:type="dxa"/>
            <w:shd w:val="clear" w:color="auto" w:fill="auto"/>
            <w:noWrap/>
            <w:vAlign w:val="bottom"/>
            <w:hideMark/>
          </w:tcPr>
          <w:p w14:paraId="588B35E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247D2C63" w14:textId="77777777" w:rsidTr="00022FDF">
        <w:trPr>
          <w:trHeight w:val="436"/>
        </w:trPr>
        <w:tc>
          <w:tcPr>
            <w:tcW w:w="1483" w:type="dxa"/>
            <w:shd w:val="clear" w:color="auto" w:fill="auto"/>
            <w:noWrap/>
            <w:vAlign w:val="center"/>
            <w:hideMark/>
          </w:tcPr>
          <w:p w14:paraId="341978F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900" w:type="dxa"/>
            <w:shd w:val="clear" w:color="auto" w:fill="auto"/>
            <w:noWrap/>
            <w:vAlign w:val="center"/>
            <w:hideMark/>
          </w:tcPr>
          <w:p w14:paraId="5042C465"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2C752BA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783" w:type="dxa"/>
          </w:tcPr>
          <w:p w14:paraId="2618CB7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873" w:type="dxa"/>
            <w:shd w:val="clear" w:color="auto" w:fill="auto"/>
            <w:noWrap/>
            <w:vAlign w:val="center"/>
            <w:hideMark/>
          </w:tcPr>
          <w:p w14:paraId="20432CC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1800" w:type="dxa"/>
            <w:shd w:val="clear" w:color="auto" w:fill="auto"/>
            <w:vAlign w:val="center"/>
            <w:hideMark/>
          </w:tcPr>
          <w:p w14:paraId="4C191113"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10" w:type="dxa"/>
            <w:shd w:val="clear" w:color="auto" w:fill="auto"/>
            <w:noWrap/>
            <w:vAlign w:val="center"/>
            <w:hideMark/>
          </w:tcPr>
          <w:p w14:paraId="78B0F6B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939" w:type="dxa"/>
            <w:shd w:val="clear" w:color="auto" w:fill="auto"/>
            <w:noWrap/>
            <w:vAlign w:val="center"/>
            <w:hideMark/>
          </w:tcPr>
          <w:p w14:paraId="37F6C5F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1221" w:type="dxa"/>
            <w:shd w:val="clear" w:color="auto" w:fill="auto"/>
            <w:noWrap/>
            <w:vAlign w:val="center"/>
            <w:hideMark/>
          </w:tcPr>
          <w:p w14:paraId="11167B91"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830" w:type="dxa"/>
            <w:shd w:val="clear" w:color="auto" w:fill="auto"/>
            <w:noWrap/>
            <w:vAlign w:val="center"/>
            <w:hideMark/>
          </w:tcPr>
          <w:p w14:paraId="268F186F"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610" w:type="dxa"/>
            <w:shd w:val="clear" w:color="auto" w:fill="auto"/>
            <w:noWrap/>
            <w:vAlign w:val="center"/>
            <w:hideMark/>
          </w:tcPr>
          <w:p w14:paraId="5AA91AF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54C53CC0" w14:textId="77777777" w:rsidTr="00022FDF">
        <w:trPr>
          <w:trHeight w:val="436"/>
        </w:trPr>
        <w:tc>
          <w:tcPr>
            <w:tcW w:w="1483" w:type="dxa"/>
            <w:shd w:val="clear" w:color="auto" w:fill="auto"/>
            <w:noWrap/>
            <w:vAlign w:val="center"/>
          </w:tcPr>
          <w:p w14:paraId="711C889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6EB0CC4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0F9A1F0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26A4476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73" w:type="dxa"/>
            <w:shd w:val="clear" w:color="auto" w:fill="auto"/>
            <w:noWrap/>
            <w:vAlign w:val="center"/>
          </w:tcPr>
          <w:p w14:paraId="0753EC5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800" w:type="dxa"/>
            <w:shd w:val="clear" w:color="auto" w:fill="auto"/>
            <w:vAlign w:val="center"/>
          </w:tcPr>
          <w:p w14:paraId="399DDE9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7870B6F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39" w:type="dxa"/>
            <w:shd w:val="clear" w:color="auto" w:fill="auto"/>
            <w:noWrap/>
            <w:vAlign w:val="center"/>
          </w:tcPr>
          <w:p w14:paraId="172834D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221" w:type="dxa"/>
            <w:shd w:val="clear" w:color="auto" w:fill="auto"/>
            <w:noWrap/>
            <w:vAlign w:val="center"/>
          </w:tcPr>
          <w:p w14:paraId="7C7EFEFA"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30" w:type="dxa"/>
            <w:shd w:val="clear" w:color="auto" w:fill="auto"/>
            <w:noWrap/>
            <w:vAlign w:val="center"/>
          </w:tcPr>
          <w:p w14:paraId="2F08C0D8"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610" w:type="dxa"/>
            <w:shd w:val="clear" w:color="auto" w:fill="auto"/>
            <w:noWrap/>
            <w:vAlign w:val="center"/>
          </w:tcPr>
          <w:p w14:paraId="7DDAFA67"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18B5ACA" w14:textId="77777777" w:rsidTr="00022FDF">
        <w:trPr>
          <w:trHeight w:val="436"/>
        </w:trPr>
        <w:tc>
          <w:tcPr>
            <w:tcW w:w="1483" w:type="dxa"/>
            <w:shd w:val="clear" w:color="auto" w:fill="auto"/>
            <w:noWrap/>
            <w:vAlign w:val="center"/>
          </w:tcPr>
          <w:p w14:paraId="2DB86AF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16ED529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985324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75E7CBE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w:t>
            </w:r>
          </w:p>
        </w:tc>
        <w:tc>
          <w:tcPr>
            <w:tcW w:w="873" w:type="dxa"/>
            <w:shd w:val="clear" w:color="auto" w:fill="auto"/>
            <w:noWrap/>
            <w:vAlign w:val="center"/>
          </w:tcPr>
          <w:p w14:paraId="58872B0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800" w:type="dxa"/>
            <w:shd w:val="clear" w:color="auto" w:fill="auto"/>
            <w:vAlign w:val="center"/>
          </w:tcPr>
          <w:p w14:paraId="548A5C9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5B1018A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39" w:type="dxa"/>
            <w:shd w:val="clear" w:color="auto" w:fill="auto"/>
            <w:noWrap/>
            <w:vAlign w:val="center"/>
          </w:tcPr>
          <w:p w14:paraId="138D9C4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221" w:type="dxa"/>
            <w:shd w:val="clear" w:color="auto" w:fill="auto"/>
            <w:noWrap/>
            <w:vAlign w:val="center"/>
          </w:tcPr>
          <w:p w14:paraId="3AB1F83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830" w:type="dxa"/>
            <w:shd w:val="clear" w:color="auto" w:fill="auto"/>
            <w:noWrap/>
            <w:vAlign w:val="center"/>
          </w:tcPr>
          <w:p w14:paraId="588BF8F9"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p>
        </w:tc>
        <w:tc>
          <w:tcPr>
            <w:tcW w:w="610" w:type="dxa"/>
            <w:shd w:val="clear" w:color="auto" w:fill="auto"/>
            <w:noWrap/>
            <w:vAlign w:val="center"/>
          </w:tcPr>
          <w:p w14:paraId="0CDB3BA2"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14489A6" w14:textId="77777777" w:rsidTr="00022FDF">
        <w:trPr>
          <w:trHeight w:val="436"/>
        </w:trPr>
        <w:tc>
          <w:tcPr>
            <w:tcW w:w="1483" w:type="dxa"/>
            <w:shd w:val="clear" w:color="auto" w:fill="auto"/>
            <w:noWrap/>
            <w:vAlign w:val="center"/>
          </w:tcPr>
          <w:p w14:paraId="6A26E64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15D050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189722E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783" w:type="dxa"/>
          </w:tcPr>
          <w:p w14:paraId="7922E2D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w:t>
            </w:r>
          </w:p>
        </w:tc>
        <w:tc>
          <w:tcPr>
            <w:tcW w:w="873" w:type="dxa"/>
            <w:shd w:val="clear" w:color="auto" w:fill="auto"/>
            <w:noWrap/>
            <w:vAlign w:val="center"/>
          </w:tcPr>
          <w:p w14:paraId="4A6533A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-0.664</w:t>
            </w:r>
          </w:p>
        </w:tc>
        <w:tc>
          <w:tcPr>
            <w:tcW w:w="1800" w:type="dxa"/>
            <w:shd w:val="clear" w:color="auto" w:fill="auto"/>
            <w:vAlign w:val="center"/>
          </w:tcPr>
          <w:p w14:paraId="277BC76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0.103(</w:t>
            </w:r>
            <w:r w:rsidRPr="00944D79">
              <w:rPr>
                <w:rFonts w:ascii="Times New Roman" w:hAnsi="Times New Roman" w:cs="Times New Roman"/>
                <w:sz w:val="20"/>
                <w:szCs w:val="20"/>
              </w:rPr>
              <w:t>-1.461 to 0.134</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529E125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87.06</w:t>
            </w:r>
          </w:p>
        </w:tc>
        <w:tc>
          <w:tcPr>
            <w:tcW w:w="939" w:type="dxa"/>
            <w:shd w:val="clear" w:color="auto" w:fill="auto"/>
            <w:noWrap/>
            <w:vAlign w:val="center"/>
          </w:tcPr>
          <w:p w14:paraId="15333FF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0.0004</w:t>
            </w:r>
          </w:p>
        </w:tc>
        <w:tc>
          <w:tcPr>
            <w:tcW w:w="1221" w:type="dxa"/>
            <w:shd w:val="clear" w:color="auto" w:fill="auto"/>
            <w:noWrap/>
            <w:vAlign w:val="center"/>
          </w:tcPr>
          <w:p w14:paraId="6A2AD4AE"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0.2275</w:t>
            </w:r>
          </w:p>
        </w:tc>
        <w:tc>
          <w:tcPr>
            <w:tcW w:w="830" w:type="dxa"/>
            <w:shd w:val="clear" w:color="auto" w:fill="auto"/>
            <w:noWrap/>
            <w:vAlign w:val="center"/>
          </w:tcPr>
          <w:p w14:paraId="082DF626" w14:textId="77777777" w:rsidR="004349FE" w:rsidRPr="00944D79" w:rsidRDefault="004349FE" w:rsidP="00022FDF">
            <w:pPr>
              <w:spacing w:after="0" w:line="240" w:lineRule="auto"/>
              <w:jc w:val="center"/>
              <w:rPr>
                <w:rFonts w:ascii="Times New Roman" w:eastAsia="Times New Roman" w:hAnsi="Times New Roman" w:cs="Times New Roman"/>
                <w:sz w:val="20"/>
                <w:szCs w:val="20"/>
              </w:rPr>
            </w:pPr>
            <w:r w:rsidRPr="00944D79">
              <w:rPr>
                <w:rFonts w:ascii="Times New Roman" w:hAnsi="Times New Roman" w:cs="Times New Roman"/>
                <w:sz w:val="20"/>
                <w:szCs w:val="20"/>
              </w:rPr>
              <w:t>0.6015</w:t>
            </w:r>
          </w:p>
        </w:tc>
        <w:tc>
          <w:tcPr>
            <w:tcW w:w="610" w:type="dxa"/>
            <w:shd w:val="clear" w:color="auto" w:fill="auto"/>
            <w:noWrap/>
            <w:vAlign w:val="center"/>
          </w:tcPr>
          <w:p w14:paraId="6648C89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4A7ECF8C" w14:textId="77777777" w:rsidTr="00022FDF">
        <w:trPr>
          <w:trHeight w:val="436"/>
        </w:trPr>
        <w:tc>
          <w:tcPr>
            <w:tcW w:w="1483" w:type="dxa"/>
            <w:shd w:val="clear" w:color="auto" w:fill="auto"/>
            <w:noWrap/>
            <w:vAlign w:val="center"/>
          </w:tcPr>
          <w:p w14:paraId="0D6166A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6CAB8A6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0BE96FA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156E2D2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156</w:t>
            </w:r>
          </w:p>
        </w:tc>
        <w:tc>
          <w:tcPr>
            <w:tcW w:w="873" w:type="dxa"/>
            <w:shd w:val="clear" w:color="auto" w:fill="auto"/>
            <w:noWrap/>
            <w:vAlign w:val="center"/>
          </w:tcPr>
          <w:p w14:paraId="3EC7A4FC"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0C1133A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0AF6B0C3"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34E7D35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221" w:type="dxa"/>
            <w:shd w:val="clear" w:color="auto" w:fill="auto"/>
            <w:noWrap/>
            <w:vAlign w:val="center"/>
          </w:tcPr>
          <w:p w14:paraId="3CA2F09E"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51F5B297"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59D138D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50156A48" w14:textId="77777777" w:rsidTr="00022FDF">
        <w:trPr>
          <w:trHeight w:val="436"/>
        </w:trPr>
        <w:tc>
          <w:tcPr>
            <w:tcW w:w="1483" w:type="dxa"/>
            <w:shd w:val="clear" w:color="auto" w:fill="auto"/>
            <w:noWrap/>
            <w:vAlign w:val="center"/>
          </w:tcPr>
          <w:p w14:paraId="7DED0B3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09D449A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3019305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783" w:type="dxa"/>
          </w:tcPr>
          <w:p w14:paraId="5160D37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154</w:t>
            </w:r>
          </w:p>
        </w:tc>
        <w:tc>
          <w:tcPr>
            <w:tcW w:w="873" w:type="dxa"/>
            <w:shd w:val="clear" w:color="auto" w:fill="auto"/>
            <w:noWrap/>
            <w:vAlign w:val="center"/>
          </w:tcPr>
          <w:p w14:paraId="0A9E911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-3.969</w:t>
            </w:r>
          </w:p>
        </w:tc>
        <w:tc>
          <w:tcPr>
            <w:tcW w:w="1800" w:type="dxa"/>
            <w:shd w:val="clear" w:color="auto" w:fill="auto"/>
            <w:vAlign w:val="center"/>
          </w:tcPr>
          <w:p w14:paraId="0030228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0.001(</w:t>
            </w:r>
            <w:r w:rsidRPr="00944D79">
              <w:rPr>
                <w:rFonts w:ascii="Times New Roman" w:hAnsi="Times New Roman" w:cs="Times New Roman"/>
                <w:sz w:val="20"/>
                <w:szCs w:val="20"/>
              </w:rPr>
              <w:t>-6.299 to -1.639</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51A9575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98.03</w:t>
            </w:r>
          </w:p>
        </w:tc>
        <w:tc>
          <w:tcPr>
            <w:tcW w:w="939" w:type="dxa"/>
            <w:shd w:val="clear" w:color="auto" w:fill="auto"/>
            <w:noWrap/>
            <w:vAlign w:val="center"/>
          </w:tcPr>
          <w:p w14:paraId="68890E6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&lt;0.0001</w:t>
            </w:r>
          </w:p>
        </w:tc>
        <w:tc>
          <w:tcPr>
            <w:tcW w:w="1221" w:type="dxa"/>
            <w:shd w:val="clear" w:color="auto" w:fill="auto"/>
            <w:noWrap/>
            <w:vAlign w:val="center"/>
          </w:tcPr>
          <w:p w14:paraId="6CF9A309"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0.0623</w:t>
            </w:r>
          </w:p>
        </w:tc>
        <w:tc>
          <w:tcPr>
            <w:tcW w:w="830" w:type="dxa"/>
            <w:shd w:val="clear" w:color="auto" w:fill="auto"/>
            <w:noWrap/>
            <w:vAlign w:val="center"/>
          </w:tcPr>
          <w:p w14:paraId="3FF07D84"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0.3272</w:t>
            </w:r>
          </w:p>
        </w:tc>
        <w:tc>
          <w:tcPr>
            <w:tcW w:w="610" w:type="dxa"/>
            <w:shd w:val="clear" w:color="auto" w:fill="auto"/>
            <w:noWrap/>
            <w:vAlign w:val="center"/>
          </w:tcPr>
          <w:p w14:paraId="080C048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5C0F555" w14:textId="77777777" w:rsidTr="00022FDF">
        <w:trPr>
          <w:trHeight w:val="436"/>
        </w:trPr>
        <w:tc>
          <w:tcPr>
            <w:tcW w:w="1483" w:type="dxa"/>
            <w:shd w:val="clear" w:color="auto" w:fill="auto"/>
            <w:noWrap/>
            <w:vAlign w:val="center"/>
          </w:tcPr>
          <w:p w14:paraId="609B267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Type of cancer</w:t>
            </w:r>
          </w:p>
        </w:tc>
        <w:tc>
          <w:tcPr>
            <w:tcW w:w="900" w:type="dxa"/>
            <w:shd w:val="clear" w:color="auto" w:fill="auto"/>
            <w:noWrap/>
            <w:vAlign w:val="center"/>
          </w:tcPr>
          <w:p w14:paraId="3B1EB88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249A206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47DB12C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73" w:type="dxa"/>
            <w:shd w:val="clear" w:color="auto" w:fill="auto"/>
            <w:noWrap/>
            <w:vAlign w:val="center"/>
          </w:tcPr>
          <w:p w14:paraId="3A6CF919"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019CF78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7DD06F12"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404209DD"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4081401F"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3985C120"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5B4EB6A0"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6555FC0" w14:textId="77777777" w:rsidTr="00022FDF">
        <w:trPr>
          <w:trHeight w:val="436"/>
        </w:trPr>
        <w:tc>
          <w:tcPr>
            <w:tcW w:w="1483" w:type="dxa"/>
            <w:shd w:val="clear" w:color="auto" w:fill="auto"/>
            <w:noWrap/>
            <w:vAlign w:val="center"/>
          </w:tcPr>
          <w:p w14:paraId="0690BC9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Breast </w:t>
            </w:r>
          </w:p>
        </w:tc>
        <w:tc>
          <w:tcPr>
            <w:tcW w:w="900" w:type="dxa"/>
            <w:shd w:val="clear" w:color="auto" w:fill="auto"/>
            <w:noWrap/>
            <w:vAlign w:val="center"/>
          </w:tcPr>
          <w:p w14:paraId="799F7FF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76FCE66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5F207FF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60</w:t>
            </w:r>
          </w:p>
        </w:tc>
        <w:tc>
          <w:tcPr>
            <w:tcW w:w="873" w:type="dxa"/>
            <w:shd w:val="clear" w:color="auto" w:fill="auto"/>
            <w:noWrap/>
            <w:vAlign w:val="center"/>
          </w:tcPr>
          <w:p w14:paraId="7CDB2D7A"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7F6CAB5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06F5F290"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24673C94"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278BD16F"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39EE56BB"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078221B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5B6ACA5" w14:textId="77777777" w:rsidTr="00022FDF">
        <w:trPr>
          <w:trHeight w:val="436"/>
        </w:trPr>
        <w:tc>
          <w:tcPr>
            <w:tcW w:w="1483" w:type="dxa"/>
            <w:shd w:val="clear" w:color="auto" w:fill="auto"/>
            <w:noWrap/>
            <w:vAlign w:val="center"/>
          </w:tcPr>
          <w:p w14:paraId="3447078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23F91B3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2695DDE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783" w:type="dxa"/>
          </w:tcPr>
          <w:p w14:paraId="5E6EC75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63</w:t>
            </w:r>
          </w:p>
        </w:tc>
        <w:tc>
          <w:tcPr>
            <w:tcW w:w="873" w:type="dxa"/>
            <w:shd w:val="clear" w:color="auto" w:fill="auto"/>
            <w:noWrap/>
            <w:vAlign w:val="center"/>
          </w:tcPr>
          <w:p w14:paraId="5AE298C4"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-0.798</w:t>
            </w:r>
          </w:p>
        </w:tc>
        <w:tc>
          <w:tcPr>
            <w:tcW w:w="1800" w:type="dxa"/>
            <w:shd w:val="clear" w:color="auto" w:fill="auto"/>
            <w:vAlign w:val="center"/>
          </w:tcPr>
          <w:p w14:paraId="420B859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&lt;0.001 (-1.165 to -0.432)</w:t>
            </w:r>
          </w:p>
        </w:tc>
        <w:tc>
          <w:tcPr>
            <w:tcW w:w="810" w:type="dxa"/>
            <w:shd w:val="clear" w:color="auto" w:fill="auto"/>
            <w:noWrap/>
            <w:vAlign w:val="center"/>
          </w:tcPr>
          <w:p w14:paraId="4F10213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36.18</w:t>
            </w:r>
          </w:p>
        </w:tc>
        <w:tc>
          <w:tcPr>
            <w:tcW w:w="939" w:type="dxa"/>
            <w:shd w:val="clear" w:color="auto" w:fill="auto"/>
            <w:noWrap/>
            <w:vAlign w:val="center"/>
          </w:tcPr>
          <w:p w14:paraId="38D7C38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0.2087</w:t>
            </w:r>
          </w:p>
        </w:tc>
        <w:tc>
          <w:tcPr>
            <w:tcW w:w="1221" w:type="dxa"/>
            <w:shd w:val="clear" w:color="auto" w:fill="auto"/>
            <w:noWrap/>
            <w:vAlign w:val="center"/>
          </w:tcPr>
          <w:p w14:paraId="4875E05F"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0.2087</w:t>
            </w:r>
          </w:p>
        </w:tc>
        <w:tc>
          <w:tcPr>
            <w:tcW w:w="830" w:type="dxa"/>
            <w:shd w:val="clear" w:color="auto" w:fill="auto"/>
            <w:noWrap/>
            <w:vAlign w:val="center"/>
          </w:tcPr>
          <w:p w14:paraId="6D2D88C8"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0.6015</w:t>
            </w:r>
          </w:p>
        </w:tc>
        <w:tc>
          <w:tcPr>
            <w:tcW w:w="610" w:type="dxa"/>
            <w:shd w:val="clear" w:color="auto" w:fill="auto"/>
            <w:noWrap/>
            <w:vAlign w:val="center"/>
          </w:tcPr>
          <w:p w14:paraId="06E54C8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6478EDA7" w14:textId="77777777" w:rsidTr="00022FDF">
        <w:trPr>
          <w:trHeight w:val="436"/>
        </w:trPr>
        <w:tc>
          <w:tcPr>
            <w:tcW w:w="1483" w:type="dxa"/>
            <w:shd w:val="clear" w:color="auto" w:fill="auto"/>
            <w:noWrap/>
            <w:vAlign w:val="center"/>
          </w:tcPr>
          <w:p w14:paraId="6C09ED3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900" w:type="dxa"/>
            <w:shd w:val="clear" w:color="auto" w:fill="auto"/>
            <w:noWrap/>
            <w:vAlign w:val="center"/>
          </w:tcPr>
          <w:p w14:paraId="53DF18F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30CCE96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40223CE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225</w:t>
            </w:r>
          </w:p>
        </w:tc>
        <w:tc>
          <w:tcPr>
            <w:tcW w:w="873" w:type="dxa"/>
            <w:shd w:val="clear" w:color="auto" w:fill="auto"/>
            <w:noWrap/>
            <w:vAlign w:val="center"/>
          </w:tcPr>
          <w:p w14:paraId="7C873DC2"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6B59457E"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5ACBE317"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5AD3CDFC"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0A921437"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211E4964"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21F238C7"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F1A8CB7" w14:textId="77777777" w:rsidTr="00022FDF">
        <w:trPr>
          <w:trHeight w:val="436"/>
        </w:trPr>
        <w:tc>
          <w:tcPr>
            <w:tcW w:w="1483" w:type="dxa"/>
            <w:shd w:val="clear" w:color="auto" w:fill="auto"/>
            <w:noWrap/>
            <w:vAlign w:val="center"/>
          </w:tcPr>
          <w:p w14:paraId="0E4204D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5BFCE6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7A5CE36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783" w:type="dxa"/>
          </w:tcPr>
          <w:p w14:paraId="588DF9C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220</w:t>
            </w:r>
          </w:p>
        </w:tc>
        <w:tc>
          <w:tcPr>
            <w:tcW w:w="873" w:type="dxa"/>
            <w:shd w:val="clear" w:color="auto" w:fill="auto"/>
            <w:noWrap/>
            <w:vAlign w:val="center"/>
          </w:tcPr>
          <w:p w14:paraId="59B3589F"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-3.007</w:t>
            </w:r>
          </w:p>
        </w:tc>
        <w:tc>
          <w:tcPr>
            <w:tcW w:w="1800" w:type="dxa"/>
            <w:shd w:val="clear" w:color="auto" w:fill="auto"/>
            <w:vAlign w:val="center"/>
          </w:tcPr>
          <w:p w14:paraId="505BC11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0.002(-4.910 to -1.104)</w:t>
            </w:r>
          </w:p>
        </w:tc>
        <w:tc>
          <w:tcPr>
            <w:tcW w:w="810" w:type="dxa"/>
            <w:shd w:val="clear" w:color="auto" w:fill="auto"/>
            <w:noWrap/>
            <w:vAlign w:val="center"/>
          </w:tcPr>
          <w:p w14:paraId="6B0BC72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98.14</w:t>
            </w:r>
          </w:p>
        </w:tc>
        <w:tc>
          <w:tcPr>
            <w:tcW w:w="939" w:type="dxa"/>
            <w:shd w:val="clear" w:color="auto" w:fill="auto"/>
            <w:noWrap/>
            <w:vAlign w:val="center"/>
          </w:tcPr>
          <w:p w14:paraId="3DE412A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1221" w:type="dxa"/>
            <w:shd w:val="clear" w:color="auto" w:fill="auto"/>
            <w:noWrap/>
            <w:vAlign w:val="center"/>
          </w:tcPr>
          <w:p w14:paraId="71ACC205"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0.0233</w:t>
            </w:r>
          </w:p>
        </w:tc>
        <w:tc>
          <w:tcPr>
            <w:tcW w:w="830" w:type="dxa"/>
            <w:shd w:val="clear" w:color="auto" w:fill="auto"/>
            <w:noWrap/>
            <w:vAlign w:val="center"/>
          </w:tcPr>
          <w:p w14:paraId="0B9C37D9"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1.000</w:t>
            </w:r>
          </w:p>
        </w:tc>
        <w:tc>
          <w:tcPr>
            <w:tcW w:w="610" w:type="dxa"/>
            <w:shd w:val="clear" w:color="auto" w:fill="auto"/>
            <w:noWrap/>
            <w:vAlign w:val="center"/>
          </w:tcPr>
          <w:p w14:paraId="0317476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A735F62" w14:textId="77777777" w:rsidTr="00022FDF">
        <w:trPr>
          <w:trHeight w:val="436"/>
        </w:trPr>
        <w:tc>
          <w:tcPr>
            <w:tcW w:w="1483" w:type="dxa"/>
            <w:shd w:val="clear" w:color="auto" w:fill="auto"/>
            <w:noWrap/>
            <w:vAlign w:val="center"/>
          </w:tcPr>
          <w:p w14:paraId="2895039A"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77B8017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691DEA6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3BB580A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73" w:type="dxa"/>
            <w:shd w:val="clear" w:color="auto" w:fill="auto"/>
            <w:noWrap/>
            <w:vAlign w:val="center"/>
          </w:tcPr>
          <w:p w14:paraId="3D155259"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7604E557"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34DF1F9C"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6ECC77D0"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351D6617"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43E26030"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5E90F77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0BB0569" w14:textId="77777777" w:rsidTr="00022FDF">
        <w:trPr>
          <w:trHeight w:val="436"/>
        </w:trPr>
        <w:tc>
          <w:tcPr>
            <w:tcW w:w="1483" w:type="dxa"/>
            <w:shd w:val="clear" w:color="auto" w:fill="auto"/>
            <w:noWrap/>
            <w:vAlign w:val="center"/>
          </w:tcPr>
          <w:p w14:paraId="371F1EC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900" w:type="dxa"/>
            <w:shd w:val="clear" w:color="auto" w:fill="auto"/>
            <w:noWrap/>
            <w:vAlign w:val="center"/>
          </w:tcPr>
          <w:p w14:paraId="3FED5D0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101715D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60AC837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75</w:t>
            </w:r>
          </w:p>
        </w:tc>
        <w:tc>
          <w:tcPr>
            <w:tcW w:w="873" w:type="dxa"/>
            <w:shd w:val="clear" w:color="auto" w:fill="auto"/>
            <w:noWrap/>
            <w:vAlign w:val="center"/>
          </w:tcPr>
          <w:p w14:paraId="553D0B5B"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21E97DB3"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1587F520"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1BD38FD7"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1E41DBF6"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5FA03053"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1F6AD6B1"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E591C20" w14:textId="77777777" w:rsidTr="00022FDF">
        <w:trPr>
          <w:trHeight w:val="436"/>
        </w:trPr>
        <w:tc>
          <w:tcPr>
            <w:tcW w:w="1483" w:type="dxa"/>
            <w:shd w:val="clear" w:color="auto" w:fill="auto"/>
            <w:noWrap/>
            <w:vAlign w:val="center"/>
          </w:tcPr>
          <w:p w14:paraId="01CB876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8174B3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30AD8F6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783" w:type="dxa"/>
          </w:tcPr>
          <w:p w14:paraId="0D62DD6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77</w:t>
            </w:r>
          </w:p>
        </w:tc>
        <w:tc>
          <w:tcPr>
            <w:tcW w:w="873" w:type="dxa"/>
            <w:shd w:val="clear" w:color="auto" w:fill="auto"/>
            <w:noWrap/>
            <w:vAlign w:val="center"/>
          </w:tcPr>
          <w:p w14:paraId="24D4656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-15.658</w:t>
            </w:r>
          </w:p>
        </w:tc>
        <w:tc>
          <w:tcPr>
            <w:tcW w:w="1800" w:type="dxa"/>
            <w:shd w:val="clear" w:color="auto" w:fill="auto"/>
            <w:vAlign w:val="center"/>
          </w:tcPr>
          <w:p w14:paraId="0341ED1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&lt;0.001(-22.532 to -8.784)</w:t>
            </w:r>
          </w:p>
        </w:tc>
        <w:tc>
          <w:tcPr>
            <w:tcW w:w="810" w:type="dxa"/>
            <w:shd w:val="clear" w:color="auto" w:fill="auto"/>
            <w:noWrap/>
            <w:vAlign w:val="center"/>
          </w:tcPr>
          <w:p w14:paraId="13325831"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99.01</w:t>
            </w:r>
          </w:p>
        </w:tc>
        <w:tc>
          <w:tcPr>
            <w:tcW w:w="939" w:type="dxa"/>
            <w:shd w:val="clear" w:color="auto" w:fill="auto"/>
            <w:noWrap/>
            <w:vAlign w:val="center"/>
          </w:tcPr>
          <w:p w14:paraId="0D6DFD7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1221" w:type="dxa"/>
            <w:shd w:val="clear" w:color="auto" w:fill="auto"/>
            <w:noWrap/>
            <w:vAlign w:val="center"/>
          </w:tcPr>
          <w:p w14:paraId="4FA06D8E"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0.0485</w:t>
            </w:r>
          </w:p>
        </w:tc>
        <w:tc>
          <w:tcPr>
            <w:tcW w:w="830" w:type="dxa"/>
            <w:shd w:val="clear" w:color="auto" w:fill="auto"/>
            <w:noWrap/>
            <w:vAlign w:val="center"/>
          </w:tcPr>
          <w:p w14:paraId="5897BF72"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0.1172</w:t>
            </w:r>
          </w:p>
        </w:tc>
        <w:tc>
          <w:tcPr>
            <w:tcW w:w="610" w:type="dxa"/>
            <w:shd w:val="clear" w:color="auto" w:fill="auto"/>
            <w:noWrap/>
            <w:vAlign w:val="center"/>
          </w:tcPr>
          <w:p w14:paraId="5098509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34957588" w14:textId="77777777" w:rsidTr="00022FDF">
        <w:trPr>
          <w:trHeight w:val="436"/>
        </w:trPr>
        <w:tc>
          <w:tcPr>
            <w:tcW w:w="1483" w:type="dxa"/>
            <w:shd w:val="clear" w:color="auto" w:fill="auto"/>
            <w:noWrap/>
            <w:vAlign w:val="center"/>
          </w:tcPr>
          <w:p w14:paraId="3B99055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MTB</w:t>
            </w:r>
          </w:p>
        </w:tc>
        <w:tc>
          <w:tcPr>
            <w:tcW w:w="900" w:type="dxa"/>
            <w:shd w:val="clear" w:color="auto" w:fill="auto"/>
            <w:noWrap/>
            <w:vAlign w:val="center"/>
          </w:tcPr>
          <w:p w14:paraId="786DBA7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2497FA8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7572814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113</w:t>
            </w:r>
          </w:p>
        </w:tc>
        <w:tc>
          <w:tcPr>
            <w:tcW w:w="873" w:type="dxa"/>
            <w:shd w:val="clear" w:color="auto" w:fill="auto"/>
            <w:noWrap/>
            <w:vAlign w:val="center"/>
          </w:tcPr>
          <w:p w14:paraId="44D66D24"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7125CABA"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51DF3ACE"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7BDFC6C6"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52D9A73E"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02F1E58C"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14FFCE2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1E143EA" w14:textId="77777777" w:rsidTr="00022FDF">
        <w:trPr>
          <w:trHeight w:val="436"/>
        </w:trPr>
        <w:tc>
          <w:tcPr>
            <w:tcW w:w="1483" w:type="dxa"/>
            <w:shd w:val="clear" w:color="auto" w:fill="auto"/>
            <w:noWrap/>
            <w:vAlign w:val="center"/>
          </w:tcPr>
          <w:p w14:paraId="64CAC37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1B8822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2E6592D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783" w:type="dxa"/>
          </w:tcPr>
          <w:p w14:paraId="09BF344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109</w:t>
            </w:r>
          </w:p>
        </w:tc>
        <w:tc>
          <w:tcPr>
            <w:tcW w:w="873" w:type="dxa"/>
            <w:shd w:val="clear" w:color="auto" w:fill="auto"/>
            <w:noWrap/>
            <w:vAlign w:val="center"/>
          </w:tcPr>
          <w:p w14:paraId="07461A8F"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-0.769</w:t>
            </w:r>
          </w:p>
        </w:tc>
        <w:tc>
          <w:tcPr>
            <w:tcW w:w="1800" w:type="dxa"/>
            <w:shd w:val="clear" w:color="auto" w:fill="auto"/>
            <w:vAlign w:val="center"/>
          </w:tcPr>
          <w:p w14:paraId="2775965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&lt;0.001(-1.041 to -0.496)</w:t>
            </w:r>
          </w:p>
        </w:tc>
        <w:tc>
          <w:tcPr>
            <w:tcW w:w="810" w:type="dxa"/>
            <w:shd w:val="clear" w:color="auto" w:fill="auto"/>
            <w:noWrap/>
            <w:vAlign w:val="center"/>
          </w:tcPr>
          <w:p w14:paraId="6515A93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19.62</w:t>
            </w:r>
          </w:p>
        </w:tc>
        <w:tc>
          <w:tcPr>
            <w:tcW w:w="939" w:type="dxa"/>
            <w:shd w:val="clear" w:color="auto" w:fill="auto"/>
            <w:noWrap/>
            <w:vAlign w:val="center"/>
          </w:tcPr>
          <w:p w14:paraId="0B09E83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0.2882</w:t>
            </w:r>
          </w:p>
        </w:tc>
        <w:tc>
          <w:tcPr>
            <w:tcW w:w="1221" w:type="dxa"/>
            <w:shd w:val="clear" w:color="auto" w:fill="auto"/>
            <w:noWrap/>
            <w:vAlign w:val="center"/>
          </w:tcPr>
          <w:p w14:paraId="161D7CA4"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0.0506</w:t>
            </w:r>
          </w:p>
        </w:tc>
        <w:tc>
          <w:tcPr>
            <w:tcW w:w="830" w:type="dxa"/>
            <w:shd w:val="clear" w:color="auto" w:fill="auto"/>
            <w:noWrap/>
            <w:vAlign w:val="center"/>
          </w:tcPr>
          <w:p w14:paraId="04435515" w14:textId="77777777" w:rsidR="004349FE" w:rsidRPr="00944D79" w:rsidRDefault="004349FE" w:rsidP="00022FDF">
            <w:pPr>
              <w:spacing w:after="0" w:line="240" w:lineRule="auto"/>
              <w:jc w:val="center"/>
              <w:rPr>
                <w:rFonts w:ascii="Times New Roman" w:hAnsi="Times New Roman" w:cs="Times New Roman"/>
                <w:sz w:val="20"/>
                <w:szCs w:val="20"/>
              </w:rPr>
            </w:pPr>
            <w:r w:rsidRPr="00944D79">
              <w:rPr>
                <w:rFonts w:ascii="Times New Roman" w:hAnsi="Times New Roman" w:cs="Times New Roman"/>
                <w:sz w:val="20"/>
                <w:szCs w:val="20"/>
              </w:rPr>
              <w:t>0.1172</w:t>
            </w:r>
          </w:p>
        </w:tc>
        <w:tc>
          <w:tcPr>
            <w:tcW w:w="610" w:type="dxa"/>
            <w:shd w:val="clear" w:color="auto" w:fill="auto"/>
            <w:noWrap/>
            <w:vAlign w:val="center"/>
          </w:tcPr>
          <w:p w14:paraId="2623AE4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4B472152" w14:textId="77777777" w:rsidTr="00022FDF">
        <w:trPr>
          <w:trHeight w:val="436"/>
        </w:trPr>
        <w:tc>
          <w:tcPr>
            <w:tcW w:w="1483" w:type="dxa"/>
            <w:shd w:val="clear" w:color="auto" w:fill="auto"/>
            <w:noWrap/>
            <w:vAlign w:val="center"/>
          </w:tcPr>
          <w:p w14:paraId="79F7405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900" w:type="dxa"/>
            <w:shd w:val="clear" w:color="auto" w:fill="auto"/>
            <w:noWrap/>
            <w:vAlign w:val="center"/>
          </w:tcPr>
          <w:p w14:paraId="1D6C761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N/A</w:t>
            </w:r>
          </w:p>
        </w:tc>
        <w:tc>
          <w:tcPr>
            <w:tcW w:w="461" w:type="dxa"/>
          </w:tcPr>
          <w:p w14:paraId="64FB2F9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135D888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73" w:type="dxa"/>
            <w:shd w:val="clear" w:color="auto" w:fill="auto"/>
            <w:noWrap/>
            <w:vAlign w:val="center"/>
          </w:tcPr>
          <w:p w14:paraId="064B6043"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14B8AD2E"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0BD87217"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099D8E90"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7C72D23F"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5BF8B3F8"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6F1D1F50"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3C33FC0" w14:textId="77777777" w:rsidTr="00022FDF">
        <w:trPr>
          <w:trHeight w:val="436"/>
        </w:trPr>
        <w:tc>
          <w:tcPr>
            <w:tcW w:w="1483" w:type="dxa"/>
            <w:shd w:val="clear" w:color="auto" w:fill="auto"/>
            <w:noWrap/>
            <w:vAlign w:val="center"/>
          </w:tcPr>
          <w:p w14:paraId="02D617F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Psychodynamic </w:t>
            </w:r>
          </w:p>
        </w:tc>
        <w:tc>
          <w:tcPr>
            <w:tcW w:w="900" w:type="dxa"/>
            <w:shd w:val="clear" w:color="auto" w:fill="auto"/>
            <w:noWrap/>
            <w:vAlign w:val="center"/>
          </w:tcPr>
          <w:p w14:paraId="6A61212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N/A</w:t>
            </w:r>
          </w:p>
        </w:tc>
        <w:tc>
          <w:tcPr>
            <w:tcW w:w="461" w:type="dxa"/>
          </w:tcPr>
          <w:p w14:paraId="2B420CF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83" w:type="dxa"/>
          </w:tcPr>
          <w:p w14:paraId="1FF8663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73" w:type="dxa"/>
            <w:shd w:val="clear" w:color="auto" w:fill="auto"/>
            <w:noWrap/>
            <w:vAlign w:val="center"/>
          </w:tcPr>
          <w:p w14:paraId="17769AA3" w14:textId="77777777" w:rsidR="004349FE" w:rsidRPr="00944D79" w:rsidRDefault="004349FE" w:rsidP="00022FDF">
            <w:pPr>
              <w:spacing w:after="0" w:line="240" w:lineRule="auto"/>
              <w:rPr>
                <w:rFonts w:ascii="Times New Roman" w:hAnsi="Times New Roman" w:cs="Times New Roman"/>
                <w:sz w:val="20"/>
                <w:szCs w:val="20"/>
              </w:rPr>
            </w:pPr>
          </w:p>
        </w:tc>
        <w:tc>
          <w:tcPr>
            <w:tcW w:w="1800" w:type="dxa"/>
            <w:shd w:val="clear" w:color="auto" w:fill="auto"/>
            <w:vAlign w:val="center"/>
          </w:tcPr>
          <w:p w14:paraId="3C171158"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5C01244D" w14:textId="77777777" w:rsidR="004349FE" w:rsidRPr="00944D79" w:rsidRDefault="004349FE" w:rsidP="00022FDF">
            <w:pPr>
              <w:spacing w:after="0" w:line="240" w:lineRule="auto"/>
              <w:rPr>
                <w:rFonts w:ascii="Times New Roman" w:hAnsi="Times New Roman" w:cs="Times New Roman"/>
                <w:sz w:val="20"/>
                <w:szCs w:val="20"/>
              </w:rPr>
            </w:pPr>
          </w:p>
        </w:tc>
        <w:tc>
          <w:tcPr>
            <w:tcW w:w="939" w:type="dxa"/>
            <w:shd w:val="clear" w:color="auto" w:fill="auto"/>
            <w:noWrap/>
            <w:vAlign w:val="center"/>
          </w:tcPr>
          <w:p w14:paraId="32DA74D1" w14:textId="77777777" w:rsidR="004349FE" w:rsidRPr="00944D79" w:rsidRDefault="004349FE" w:rsidP="00022FDF">
            <w:pPr>
              <w:spacing w:after="0" w:line="240" w:lineRule="auto"/>
              <w:rPr>
                <w:rFonts w:ascii="Times New Roman" w:hAnsi="Times New Roman" w:cs="Times New Roman"/>
                <w:sz w:val="20"/>
                <w:szCs w:val="20"/>
              </w:rPr>
            </w:pPr>
          </w:p>
        </w:tc>
        <w:tc>
          <w:tcPr>
            <w:tcW w:w="1221" w:type="dxa"/>
            <w:shd w:val="clear" w:color="auto" w:fill="auto"/>
            <w:noWrap/>
            <w:vAlign w:val="center"/>
          </w:tcPr>
          <w:p w14:paraId="01C03D69"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830" w:type="dxa"/>
            <w:shd w:val="clear" w:color="auto" w:fill="auto"/>
            <w:noWrap/>
            <w:vAlign w:val="center"/>
          </w:tcPr>
          <w:p w14:paraId="4700A38F"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10" w:type="dxa"/>
            <w:shd w:val="clear" w:color="auto" w:fill="auto"/>
            <w:noWrap/>
            <w:vAlign w:val="center"/>
          </w:tcPr>
          <w:p w14:paraId="7E8F8A8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bl>
    <w:p w14:paraId="5471A4C1" w14:textId="77777777" w:rsidR="004349FE" w:rsidRPr="00944D79" w:rsidRDefault="004349FE" w:rsidP="004349FE">
      <w:pPr>
        <w:tabs>
          <w:tab w:val="left" w:pos="1320"/>
        </w:tabs>
        <w:rPr>
          <w:rFonts w:ascii="Times New Roman" w:hAnsi="Times New Roman" w:cs="Times New Roman"/>
        </w:rPr>
      </w:pPr>
    </w:p>
    <w:p w14:paraId="6F45B2E4" w14:textId="77777777" w:rsidR="004349FE" w:rsidRPr="00944D79" w:rsidRDefault="004349FE" w:rsidP="004349FE">
      <w:pPr>
        <w:tabs>
          <w:tab w:val="left" w:pos="1320"/>
        </w:tabs>
        <w:rPr>
          <w:rFonts w:ascii="Times New Roman" w:hAnsi="Times New Roman" w:cs="Times New Roman"/>
          <w:b/>
        </w:rPr>
      </w:pPr>
    </w:p>
    <w:p w14:paraId="5FECCBAA" w14:textId="5EB8138F"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 xml:space="preserve">Table 15. </w:t>
      </w:r>
      <w:r w:rsidR="004349FE" w:rsidRPr="00944D79">
        <w:rPr>
          <w:rFonts w:ascii="Times New Roman" w:eastAsia="Times New Roman" w:hAnsi="Times New Roman" w:cs="Times New Roman"/>
          <w:b/>
          <w:sz w:val="20"/>
          <w:szCs w:val="20"/>
        </w:rPr>
        <w:t xml:space="preserve">Sub-group meta-analysis of the anxiety domain by year of publication, type of cancer and by model of psychosocial intervention before the intervention </w:t>
      </w:r>
    </w:p>
    <w:tbl>
      <w:tblPr>
        <w:tblW w:w="1037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900"/>
        <w:gridCol w:w="461"/>
        <w:gridCol w:w="816"/>
        <w:gridCol w:w="980"/>
        <w:gridCol w:w="1723"/>
        <w:gridCol w:w="810"/>
        <w:gridCol w:w="810"/>
        <w:gridCol w:w="909"/>
        <w:gridCol w:w="861"/>
        <w:gridCol w:w="761"/>
      </w:tblGrid>
      <w:tr w:rsidR="004349FE" w:rsidRPr="00944D79" w14:paraId="6C47C310" w14:textId="77777777" w:rsidTr="00022FDF">
        <w:trPr>
          <w:trHeight w:val="242"/>
        </w:trPr>
        <w:tc>
          <w:tcPr>
            <w:tcW w:w="1339" w:type="dxa"/>
            <w:shd w:val="clear" w:color="auto" w:fill="auto"/>
            <w:noWrap/>
            <w:vAlign w:val="bottom"/>
            <w:hideMark/>
          </w:tcPr>
          <w:p w14:paraId="1A4E15E5"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900" w:type="dxa"/>
            <w:shd w:val="clear" w:color="auto" w:fill="auto"/>
            <w:noWrap/>
            <w:vAlign w:val="center"/>
            <w:hideMark/>
          </w:tcPr>
          <w:p w14:paraId="40AAC39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tcPr>
          <w:p w14:paraId="721D4F30"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6973E982"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980" w:type="dxa"/>
            <w:shd w:val="clear" w:color="auto" w:fill="auto"/>
            <w:noWrap/>
            <w:vAlign w:val="center"/>
            <w:hideMark/>
          </w:tcPr>
          <w:p w14:paraId="1ED210D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1723" w:type="dxa"/>
            <w:shd w:val="clear" w:color="auto" w:fill="auto"/>
            <w:noWrap/>
            <w:vAlign w:val="center"/>
            <w:hideMark/>
          </w:tcPr>
          <w:p w14:paraId="7BDD088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620" w:type="dxa"/>
            <w:gridSpan w:val="2"/>
            <w:shd w:val="clear" w:color="auto" w:fill="auto"/>
            <w:noWrap/>
            <w:vAlign w:val="center"/>
            <w:hideMark/>
          </w:tcPr>
          <w:p w14:paraId="699D2FFB"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770" w:type="dxa"/>
            <w:gridSpan w:val="2"/>
            <w:shd w:val="clear" w:color="auto" w:fill="auto"/>
            <w:noWrap/>
            <w:vAlign w:val="center"/>
            <w:hideMark/>
          </w:tcPr>
          <w:p w14:paraId="4E46A3A6"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p w14:paraId="0700EDA0"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761" w:type="dxa"/>
            <w:shd w:val="clear" w:color="auto" w:fill="auto"/>
            <w:noWrap/>
            <w:vAlign w:val="bottom"/>
            <w:hideMark/>
          </w:tcPr>
          <w:p w14:paraId="49A8D03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3570C27A" w14:textId="77777777" w:rsidTr="00022FDF">
        <w:trPr>
          <w:trHeight w:val="436"/>
        </w:trPr>
        <w:tc>
          <w:tcPr>
            <w:tcW w:w="1339" w:type="dxa"/>
            <w:shd w:val="clear" w:color="auto" w:fill="auto"/>
            <w:noWrap/>
            <w:vAlign w:val="center"/>
            <w:hideMark/>
          </w:tcPr>
          <w:p w14:paraId="18131FC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900" w:type="dxa"/>
            <w:shd w:val="clear" w:color="auto" w:fill="auto"/>
            <w:noWrap/>
            <w:vAlign w:val="center"/>
            <w:hideMark/>
          </w:tcPr>
          <w:p w14:paraId="30B786A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0BB4F78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3888C77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980" w:type="dxa"/>
            <w:shd w:val="clear" w:color="auto" w:fill="auto"/>
            <w:noWrap/>
            <w:vAlign w:val="center"/>
            <w:hideMark/>
          </w:tcPr>
          <w:p w14:paraId="7259F14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1723" w:type="dxa"/>
            <w:shd w:val="clear" w:color="auto" w:fill="auto"/>
            <w:vAlign w:val="center"/>
            <w:hideMark/>
          </w:tcPr>
          <w:p w14:paraId="7F894B9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10" w:type="dxa"/>
            <w:shd w:val="clear" w:color="auto" w:fill="auto"/>
            <w:noWrap/>
            <w:vAlign w:val="center"/>
            <w:hideMark/>
          </w:tcPr>
          <w:p w14:paraId="5124C46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810" w:type="dxa"/>
            <w:shd w:val="clear" w:color="auto" w:fill="auto"/>
            <w:noWrap/>
            <w:vAlign w:val="center"/>
            <w:hideMark/>
          </w:tcPr>
          <w:p w14:paraId="0A8E9AD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909" w:type="dxa"/>
            <w:shd w:val="clear" w:color="auto" w:fill="auto"/>
            <w:noWrap/>
            <w:vAlign w:val="center"/>
            <w:hideMark/>
          </w:tcPr>
          <w:p w14:paraId="1BD6657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861" w:type="dxa"/>
            <w:shd w:val="clear" w:color="auto" w:fill="auto"/>
            <w:noWrap/>
            <w:vAlign w:val="center"/>
            <w:hideMark/>
          </w:tcPr>
          <w:p w14:paraId="0AFF9E1D"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761" w:type="dxa"/>
            <w:shd w:val="clear" w:color="auto" w:fill="auto"/>
            <w:noWrap/>
            <w:vAlign w:val="center"/>
            <w:hideMark/>
          </w:tcPr>
          <w:p w14:paraId="0B61792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505ADE0F" w14:textId="77777777" w:rsidTr="00022FDF">
        <w:trPr>
          <w:trHeight w:val="436"/>
        </w:trPr>
        <w:tc>
          <w:tcPr>
            <w:tcW w:w="1339" w:type="dxa"/>
            <w:shd w:val="clear" w:color="auto" w:fill="auto"/>
            <w:noWrap/>
            <w:vAlign w:val="center"/>
          </w:tcPr>
          <w:p w14:paraId="41E193D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05F190E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1F51843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54989E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80" w:type="dxa"/>
            <w:shd w:val="clear" w:color="auto" w:fill="auto"/>
            <w:noWrap/>
            <w:vAlign w:val="center"/>
          </w:tcPr>
          <w:p w14:paraId="413BE93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723" w:type="dxa"/>
            <w:shd w:val="clear" w:color="auto" w:fill="auto"/>
            <w:vAlign w:val="center"/>
          </w:tcPr>
          <w:p w14:paraId="326EA05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590A471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7A56A94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9" w:type="dxa"/>
            <w:shd w:val="clear" w:color="auto" w:fill="auto"/>
            <w:noWrap/>
            <w:vAlign w:val="center"/>
          </w:tcPr>
          <w:p w14:paraId="69A9EEA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1" w:type="dxa"/>
            <w:shd w:val="clear" w:color="auto" w:fill="auto"/>
            <w:noWrap/>
            <w:vAlign w:val="center"/>
          </w:tcPr>
          <w:p w14:paraId="373543E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1" w:type="dxa"/>
            <w:shd w:val="clear" w:color="auto" w:fill="auto"/>
            <w:noWrap/>
            <w:vAlign w:val="center"/>
          </w:tcPr>
          <w:p w14:paraId="117BAAF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47D6886" w14:textId="77777777" w:rsidTr="00022FDF">
        <w:trPr>
          <w:trHeight w:val="436"/>
        </w:trPr>
        <w:tc>
          <w:tcPr>
            <w:tcW w:w="1339" w:type="dxa"/>
            <w:shd w:val="clear" w:color="auto" w:fill="auto"/>
            <w:noWrap/>
            <w:vAlign w:val="center"/>
          </w:tcPr>
          <w:p w14:paraId="4905C9D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7E1D995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508FB28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33C1F4C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w:t>
            </w:r>
          </w:p>
        </w:tc>
        <w:tc>
          <w:tcPr>
            <w:tcW w:w="980" w:type="dxa"/>
            <w:shd w:val="clear" w:color="auto" w:fill="auto"/>
            <w:noWrap/>
            <w:vAlign w:val="center"/>
          </w:tcPr>
          <w:p w14:paraId="32D89EE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1723" w:type="dxa"/>
            <w:shd w:val="clear" w:color="auto" w:fill="auto"/>
            <w:vAlign w:val="center"/>
          </w:tcPr>
          <w:p w14:paraId="3B54121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23474CA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0154A16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9" w:type="dxa"/>
            <w:shd w:val="clear" w:color="auto" w:fill="auto"/>
            <w:noWrap/>
            <w:vAlign w:val="center"/>
          </w:tcPr>
          <w:p w14:paraId="26BF994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1" w:type="dxa"/>
            <w:shd w:val="clear" w:color="auto" w:fill="auto"/>
            <w:noWrap/>
            <w:vAlign w:val="center"/>
          </w:tcPr>
          <w:p w14:paraId="1F67CB2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1" w:type="dxa"/>
            <w:shd w:val="clear" w:color="auto" w:fill="auto"/>
            <w:noWrap/>
            <w:vAlign w:val="center"/>
          </w:tcPr>
          <w:p w14:paraId="6BE9696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6F74579" w14:textId="77777777" w:rsidTr="00022FDF">
        <w:trPr>
          <w:trHeight w:val="436"/>
        </w:trPr>
        <w:tc>
          <w:tcPr>
            <w:tcW w:w="1339" w:type="dxa"/>
            <w:shd w:val="clear" w:color="auto" w:fill="auto"/>
            <w:noWrap/>
            <w:vAlign w:val="center"/>
          </w:tcPr>
          <w:p w14:paraId="0A1FC5A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FEE83F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7C487A1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0380670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980" w:type="dxa"/>
            <w:shd w:val="clear" w:color="auto" w:fill="auto"/>
            <w:noWrap/>
            <w:vAlign w:val="center"/>
          </w:tcPr>
          <w:p w14:paraId="6FFE151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0.176</w:t>
            </w:r>
          </w:p>
        </w:tc>
        <w:tc>
          <w:tcPr>
            <w:tcW w:w="1723" w:type="dxa"/>
            <w:shd w:val="clear" w:color="auto" w:fill="auto"/>
            <w:vAlign w:val="center"/>
          </w:tcPr>
          <w:p w14:paraId="017C1C7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0.156(</w:t>
            </w:r>
            <w:r w:rsidRPr="00944D79">
              <w:rPr>
                <w:rFonts w:ascii="Times New Roman" w:hAnsi="Times New Roman" w:cs="Times New Roman"/>
                <w:sz w:val="20"/>
                <w:szCs w:val="20"/>
              </w:rPr>
              <w:t>-0.0677 to 0.420</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115D376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0.000</w:t>
            </w:r>
          </w:p>
        </w:tc>
        <w:tc>
          <w:tcPr>
            <w:tcW w:w="810" w:type="dxa"/>
            <w:shd w:val="clear" w:color="auto" w:fill="auto"/>
            <w:noWrap/>
            <w:vAlign w:val="center"/>
          </w:tcPr>
          <w:p w14:paraId="402273E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0.9007</w:t>
            </w:r>
          </w:p>
        </w:tc>
        <w:tc>
          <w:tcPr>
            <w:tcW w:w="909" w:type="dxa"/>
            <w:shd w:val="clear" w:color="auto" w:fill="auto"/>
            <w:noWrap/>
            <w:vAlign w:val="center"/>
          </w:tcPr>
          <w:p w14:paraId="04C47CC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0.6273</w:t>
            </w:r>
          </w:p>
        </w:tc>
        <w:tc>
          <w:tcPr>
            <w:tcW w:w="861" w:type="dxa"/>
            <w:shd w:val="clear" w:color="auto" w:fill="auto"/>
            <w:noWrap/>
            <w:vAlign w:val="center"/>
          </w:tcPr>
          <w:p w14:paraId="00F4C8F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0.6015</w:t>
            </w:r>
          </w:p>
        </w:tc>
        <w:tc>
          <w:tcPr>
            <w:tcW w:w="761" w:type="dxa"/>
            <w:shd w:val="clear" w:color="auto" w:fill="auto"/>
            <w:noWrap/>
            <w:vAlign w:val="center"/>
          </w:tcPr>
          <w:p w14:paraId="49CDCB2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45B886C5" w14:textId="77777777" w:rsidTr="00022FDF">
        <w:trPr>
          <w:trHeight w:val="436"/>
        </w:trPr>
        <w:tc>
          <w:tcPr>
            <w:tcW w:w="1339" w:type="dxa"/>
            <w:shd w:val="clear" w:color="auto" w:fill="auto"/>
            <w:noWrap/>
            <w:vAlign w:val="center"/>
          </w:tcPr>
          <w:p w14:paraId="0731220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02F23B5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21DB03D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A2F58C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191</w:t>
            </w:r>
          </w:p>
        </w:tc>
        <w:tc>
          <w:tcPr>
            <w:tcW w:w="980" w:type="dxa"/>
            <w:shd w:val="clear" w:color="auto" w:fill="auto"/>
            <w:noWrap/>
            <w:vAlign w:val="center"/>
          </w:tcPr>
          <w:p w14:paraId="356CA214"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2392BB6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4F2CF62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0AEB05F1"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754F99A2"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09C5C6B4"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03649BC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A44FA6A" w14:textId="77777777" w:rsidTr="00022FDF">
        <w:trPr>
          <w:trHeight w:val="436"/>
        </w:trPr>
        <w:tc>
          <w:tcPr>
            <w:tcW w:w="1339" w:type="dxa"/>
            <w:shd w:val="clear" w:color="auto" w:fill="auto"/>
            <w:noWrap/>
            <w:vAlign w:val="center"/>
          </w:tcPr>
          <w:p w14:paraId="531701D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34AF745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4A10285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816" w:type="dxa"/>
          </w:tcPr>
          <w:p w14:paraId="68E97F6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188</w:t>
            </w:r>
          </w:p>
        </w:tc>
        <w:tc>
          <w:tcPr>
            <w:tcW w:w="980" w:type="dxa"/>
            <w:shd w:val="clear" w:color="auto" w:fill="auto"/>
            <w:noWrap/>
            <w:vAlign w:val="center"/>
          </w:tcPr>
          <w:p w14:paraId="60C989C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0.381</w:t>
            </w:r>
          </w:p>
        </w:tc>
        <w:tc>
          <w:tcPr>
            <w:tcW w:w="1723" w:type="dxa"/>
            <w:shd w:val="clear" w:color="auto" w:fill="auto"/>
            <w:vAlign w:val="center"/>
          </w:tcPr>
          <w:p w14:paraId="2EB77EB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0.332(</w:t>
            </w:r>
            <w:r w:rsidRPr="00944D79">
              <w:rPr>
                <w:rFonts w:ascii="Times New Roman" w:hAnsi="Times New Roman" w:cs="Times New Roman"/>
                <w:sz w:val="20"/>
                <w:szCs w:val="20"/>
              </w:rPr>
              <w:t>-0.389 to 1.151</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50843F9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92.46</w:t>
            </w:r>
          </w:p>
        </w:tc>
        <w:tc>
          <w:tcPr>
            <w:tcW w:w="810" w:type="dxa"/>
            <w:shd w:val="clear" w:color="auto" w:fill="auto"/>
            <w:noWrap/>
            <w:vAlign w:val="center"/>
          </w:tcPr>
          <w:p w14:paraId="7C8958C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909" w:type="dxa"/>
            <w:shd w:val="clear" w:color="auto" w:fill="auto"/>
            <w:noWrap/>
            <w:vAlign w:val="center"/>
          </w:tcPr>
          <w:p w14:paraId="3C1FB5F7"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0.8181</w:t>
            </w:r>
          </w:p>
        </w:tc>
        <w:tc>
          <w:tcPr>
            <w:tcW w:w="861" w:type="dxa"/>
            <w:shd w:val="clear" w:color="auto" w:fill="auto"/>
            <w:noWrap/>
            <w:vAlign w:val="center"/>
          </w:tcPr>
          <w:p w14:paraId="27949F5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0.3272</w:t>
            </w:r>
          </w:p>
        </w:tc>
        <w:tc>
          <w:tcPr>
            <w:tcW w:w="761" w:type="dxa"/>
            <w:shd w:val="clear" w:color="auto" w:fill="auto"/>
            <w:noWrap/>
            <w:vAlign w:val="center"/>
          </w:tcPr>
          <w:p w14:paraId="0BB0D76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087ED6E8" w14:textId="77777777" w:rsidTr="00022FDF">
        <w:trPr>
          <w:trHeight w:val="436"/>
        </w:trPr>
        <w:tc>
          <w:tcPr>
            <w:tcW w:w="1339" w:type="dxa"/>
            <w:shd w:val="clear" w:color="auto" w:fill="auto"/>
            <w:noWrap/>
            <w:vAlign w:val="center"/>
          </w:tcPr>
          <w:p w14:paraId="6347867A"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Type of cancer </w:t>
            </w:r>
          </w:p>
        </w:tc>
        <w:tc>
          <w:tcPr>
            <w:tcW w:w="900" w:type="dxa"/>
            <w:shd w:val="clear" w:color="auto" w:fill="auto"/>
            <w:noWrap/>
            <w:vAlign w:val="center"/>
          </w:tcPr>
          <w:p w14:paraId="49FEEB9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53A0973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2D6A60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80" w:type="dxa"/>
            <w:shd w:val="clear" w:color="auto" w:fill="auto"/>
            <w:noWrap/>
            <w:vAlign w:val="center"/>
          </w:tcPr>
          <w:p w14:paraId="0FACFE9E"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7AB0A83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66326EB8"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37CE64C8"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03FD21A1"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20FFD038"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10E3A6B3"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1E9D08E" w14:textId="77777777" w:rsidTr="00022FDF">
        <w:trPr>
          <w:trHeight w:val="436"/>
        </w:trPr>
        <w:tc>
          <w:tcPr>
            <w:tcW w:w="1339" w:type="dxa"/>
            <w:shd w:val="clear" w:color="auto" w:fill="auto"/>
            <w:noWrap/>
            <w:vAlign w:val="center"/>
          </w:tcPr>
          <w:p w14:paraId="0507266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Breast </w:t>
            </w:r>
          </w:p>
        </w:tc>
        <w:tc>
          <w:tcPr>
            <w:tcW w:w="900" w:type="dxa"/>
            <w:shd w:val="clear" w:color="auto" w:fill="auto"/>
            <w:noWrap/>
            <w:vAlign w:val="center"/>
          </w:tcPr>
          <w:p w14:paraId="7E58DFA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3289309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541A9ED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73</w:t>
            </w:r>
          </w:p>
        </w:tc>
        <w:tc>
          <w:tcPr>
            <w:tcW w:w="980" w:type="dxa"/>
            <w:shd w:val="clear" w:color="auto" w:fill="auto"/>
            <w:noWrap/>
            <w:vAlign w:val="center"/>
          </w:tcPr>
          <w:p w14:paraId="1C4BC970"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227B9DC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7B610886"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5490FB15"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58FD3EF3"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0664E6D1"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67F7A109"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A8629AE" w14:textId="77777777" w:rsidTr="00022FDF">
        <w:trPr>
          <w:trHeight w:val="436"/>
        </w:trPr>
        <w:tc>
          <w:tcPr>
            <w:tcW w:w="1339" w:type="dxa"/>
            <w:shd w:val="clear" w:color="auto" w:fill="auto"/>
            <w:noWrap/>
            <w:vAlign w:val="center"/>
          </w:tcPr>
          <w:p w14:paraId="21F29BD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351998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1C7B33F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w:t>
            </w:r>
          </w:p>
        </w:tc>
        <w:tc>
          <w:tcPr>
            <w:tcW w:w="816" w:type="dxa"/>
          </w:tcPr>
          <w:p w14:paraId="3D84A06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75</w:t>
            </w:r>
          </w:p>
        </w:tc>
        <w:tc>
          <w:tcPr>
            <w:tcW w:w="980" w:type="dxa"/>
            <w:shd w:val="clear" w:color="auto" w:fill="auto"/>
            <w:noWrap/>
            <w:vAlign w:val="center"/>
          </w:tcPr>
          <w:p w14:paraId="240A994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-0.0217</w:t>
            </w:r>
          </w:p>
        </w:tc>
        <w:tc>
          <w:tcPr>
            <w:tcW w:w="1723" w:type="dxa"/>
            <w:shd w:val="clear" w:color="auto" w:fill="auto"/>
            <w:vAlign w:val="center"/>
          </w:tcPr>
          <w:p w14:paraId="45A767C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0.894(</w:t>
            </w:r>
            <w:r w:rsidRPr="00944D79">
              <w:rPr>
                <w:rFonts w:ascii="Times New Roman" w:hAnsi="Times New Roman" w:cs="Times New Roman"/>
                <w:sz w:val="20"/>
                <w:szCs w:val="20"/>
              </w:rPr>
              <w:t>-0.344 to 0.300</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42440F9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w:t>
            </w:r>
          </w:p>
        </w:tc>
        <w:tc>
          <w:tcPr>
            <w:tcW w:w="810" w:type="dxa"/>
            <w:shd w:val="clear" w:color="auto" w:fill="auto"/>
            <w:noWrap/>
            <w:vAlign w:val="center"/>
          </w:tcPr>
          <w:p w14:paraId="4817ABD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0.3202</w:t>
            </w:r>
          </w:p>
        </w:tc>
        <w:tc>
          <w:tcPr>
            <w:tcW w:w="909" w:type="dxa"/>
            <w:shd w:val="clear" w:color="auto" w:fill="auto"/>
            <w:noWrap/>
            <w:vAlign w:val="center"/>
          </w:tcPr>
          <w:p w14:paraId="4F290F1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0.0001</w:t>
            </w:r>
          </w:p>
        </w:tc>
        <w:tc>
          <w:tcPr>
            <w:tcW w:w="861" w:type="dxa"/>
            <w:shd w:val="clear" w:color="auto" w:fill="auto"/>
            <w:noWrap/>
            <w:vAlign w:val="center"/>
          </w:tcPr>
          <w:p w14:paraId="7535662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0.3173</w:t>
            </w:r>
          </w:p>
        </w:tc>
        <w:tc>
          <w:tcPr>
            <w:tcW w:w="761" w:type="dxa"/>
            <w:shd w:val="clear" w:color="auto" w:fill="auto"/>
            <w:noWrap/>
            <w:vAlign w:val="center"/>
          </w:tcPr>
          <w:p w14:paraId="1C9C12B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66745832" w14:textId="77777777" w:rsidTr="00022FDF">
        <w:trPr>
          <w:trHeight w:val="436"/>
        </w:trPr>
        <w:tc>
          <w:tcPr>
            <w:tcW w:w="1339" w:type="dxa"/>
            <w:shd w:val="clear" w:color="auto" w:fill="auto"/>
            <w:noWrap/>
            <w:vAlign w:val="center"/>
          </w:tcPr>
          <w:p w14:paraId="77F9CB1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lastRenderedPageBreak/>
              <w:t xml:space="preserve">Others </w:t>
            </w:r>
          </w:p>
        </w:tc>
        <w:tc>
          <w:tcPr>
            <w:tcW w:w="900" w:type="dxa"/>
            <w:shd w:val="clear" w:color="auto" w:fill="auto"/>
            <w:noWrap/>
            <w:vAlign w:val="center"/>
          </w:tcPr>
          <w:p w14:paraId="44F0BA6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622C9A5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64293AD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247</w:t>
            </w:r>
          </w:p>
        </w:tc>
        <w:tc>
          <w:tcPr>
            <w:tcW w:w="980" w:type="dxa"/>
            <w:shd w:val="clear" w:color="auto" w:fill="auto"/>
            <w:noWrap/>
            <w:vAlign w:val="center"/>
          </w:tcPr>
          <w:p w14:paraId="1CC432E3"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2DE0F8F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2ABB2485"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6874DC87"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663D1B8E"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515701BC"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11EA5966"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FF9FC0B" w14:textId="77777777" w:rsidTr="00022FDF">
        <w:trPr>
          <w:trHeight w:val="436"/>
        </w:trPr>
        <w:tc>
          <w:tcPr>
            <w:tcW w:w="1339" w:type="dxa"/>
            <w:shd w:val="clear" w:color="auto" w:fill="auto"/>
            <w:noWrap/>
            <w:vAlign w:val="center"/>
          </w:tcPr>
          <w:p w14:paraId="1868749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A4CC8E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6EC4F54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16" w:type="dxa"/>
          </w:tcPr>
          <w:p w14:paraId="150376A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241</w:t>
            </w:r>
          </w:p>
        </w:tc>
        <w:tc>
          <w:tcPr>
            <w:tcW w:w="980" w:type="dxa"/>
            <w:shd w:val="clear" w:color="auto" w:fill="auto"/>
            <w:noWrap/>
            <w:vAlign w:val="center"/>
          </w:tcPr>
          <w:p w14:paraId="40EB7288"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0.400</w:t>
            </w:r>
          </w:p>
        </w:tc>
        <w:tc>
          <w:tcPr>
            <w:tcW w:w="1723" w:type="dxa"/>
            <w:shd w:val="clear" w:color="auto" w:fill="auto"/>
            <w:vAlign w:val="center"/>
          </w:tcPr>
          <w:p w14:paraId="2395960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0.188(</w:t>
            </w:r>
            <w:r w:rsidRPr="00944D79">
              <w:rPr>
                <w:rFonts w:ascii="Times New Roman" w:hAnsi="Times New Roman" w:cs="Times New Roman"/>
                <w:sz w:val="20"/>
                <w:szCs w:val="20"/>
              </w:rPr>
              <w:t>-0.196 to 0.995</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3CA9ADD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89.79</w:t>
            </w:r>
          </w:p>
        </w:tc>
        <w:tc>
          <w:tcPr>
            <w:tcW w:w="810" w:type="dxa"/>
            <w:shd w:val="clear" w:color="auto" w:fill="auto"/>
            <w:noWrap/>
            <w:vAlign w:val="center"/>
          </w:tcPr>
          <w:p w14:paraId="547DD688"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909" w:type="dxa"/>
            <w:shd w:val="clear" w:color="auto" w:fill="auto"/>
            <w:noWrap/>
            <w:vAlign w:val="center"/>
          </w:tcPr>
          <w:p w14:paraId="7A9C14A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0.8509</w:t>
            </w:r>
          </w:p>
        </w:tc>
        <w:tc>
          <w:tcPr>
            <w:tcW w:w="861" w:type="dxa"/>
            <w:shd w:val="clear" w:color="auto" w:fill="auto"/>
            <w:noWrap/>
            <w:vAlign w:val="center"/>
          </w:tcPr>
          <w:p w14:paraId="50D1C83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0.8510</w:t>
            </w:r>
          </w:p>
        </w:tc>
        <w:tc>
          <w:tcPr>
            <w:tcW w:w="761" w:type="dxa"/>
            <w:shd w:val="clear" w:color="auto" w:fill="auto"/>
            <w:noWrap/>
            <w:vAlign w:val="center"/>
          </w:tcPr>
          <w:p w14:paraId="1AFB265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194342FE" w14:textId="77777777" w:rsidTr="00022FDF">
        <w:trPr>
          <w:trHeight w:val="436"/>
        </w:trPr>
        <w:tc>
          <w:tcPr>
            <w:tcW w:w="1339" w:type="dxa"/>
            <w:shd w:val="clear" w:color="auto" w:fill="auto"/>
            <w:noWrap/>
            <w:vAlign w:val="center"/>
          </w:tcPr>
          <w:p w14:paraId="24470D30"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54D1A01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08F747E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18F4A6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80" w:type="dxa"/>
            <w:shd w:val="clear" w:color="auto" w:fill="auto"/>
            <w:noWrap/>
            <w:vAlign w:val="center"/>
          </w:tcPr>
          <w:p w14:paraId="4127370D"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1877C67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460492ED"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38855894"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6EA3EE5E"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21FC8CBA"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70AF89B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86A79EE" w14:textId="77777777" w:rsidTr="00022FDF">
        <w:trPr>
          <w:trHeight w:val="436"/>
        </w:trPr>
        <w:tc>
          <w:tcPr>
            <w:tcW w:w="1339" w:type="dxa"/>
            <w:shd w:val="clear" w:color="auto" w:fill="auto"/>
            <w:noWrap/>
            <w:vAlign w:val="center"/>
          </w:tcPr>
          <w:p w14:paraId="446DDA8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900" w:type="dxa"/>
            <w:shd w:val="clear" w:color="auto" w:fill="auto"/>
            <w:noWrap/>
            <w:vAlign w:val="center"/>
          </w:tcPr>
          <w:p w14:paraId="45650EC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50F41EA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0483E3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126</w:t>
            </w:r>
          </w:p>
        </w:tc>
        <w:tc>
          <w:tcPr>
            <w:tcW w:w="980" w:type="dxa"/>
            <w:shd w:val="clear" w:color="auto" w:fill="auto"/>
            <w:noWrap/>
            <w:vAlign w:val="center"/>
          </w:tcPr>
          <w:p w14:paraId="2E878625"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2031FBD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3896CB4F"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0C0260A2"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5241CC8A"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4150B1FC"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4FC8E0F2"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65DEA92" w14:textId="77777777" w:rsidTr="00022FDF">
        <w:trPr>
          <w:trHeight w:val="436"/>
        </w:trPr>
        <w:tc>
          <w:tcPr>
            <w:tcW w:w="1339" w:type="dxa"/>
            <w:shd w:val="clear" w:color="auto" w:fill="auto"/>
            <w:noWrap/>
            <w:vAlign w:val="center"/>
          </w:tcPr>
          <w:p w14:paraId="57D48D6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040ADF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Control</w:t>
            </w:r>
          </w:p>
        </w:tc>
        <w:tc>
          <w:tcPr>
            <w:tcW w:w="461" w:type="dxa"/>
          </w:tcPr>
          <w:p w14:paraId="1C5F7E0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1672B87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127</w:t>
            </w:r>
          </w:p>
        </w:tc>
        <w:tc>
          <w:tcPr>
            <w:tcW w:w="980" w:type="dxa"/>
            <w:shd w:val="clear" w:color="auto" w:fill="auto"/>
            <w:noWrap/>
            <w:vAlign w:val="center"/>
          </w:tcPr>
          <w:p w14:paraId="4A1AC874"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0.486</w:t>
            </w:r>
          </w:p>
        </w:tc>
        <w:tc>
          <w:tcPr>
            <w:tcW w:w="1723" w:type="dxa"/>
            <w:shd w:val="clear" w:color="auto" w:fill="auto"/>
            <w:vAlign w:val="center"/>
          </w:tcPr>
          <w:p w14:paraId="0088D83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0.360(</w:t>
            </w:r>
            <w:r w:rsidRPr="00944D79">
              <w:rPr>
                <w:rFonts w:ascii="Times New Roman" w:hAnsi="Times New Roman" w:cs="Times New Roman"/>
                <w:sz w:val="20"/>
                <w:szCs w:val="20"/>
              </w:rPr>
              <w:t>-0.558 to 1.530</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1CDB9A2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93.39</w:t>
            </w:r>
          </w:p>
        </w:tc>
        <w:tc>
          <w:tcPr>
            <w:tcW w:w="810" w:type="dxa"/>
            <w:shd w:val="clear" w:color="auto" w:fill="auto"/>
            <w:noWrap/>
            <w:vAlign w:val="center"/>
          </w:tcPr>
          <w:p w14:paraId="2FB5EB1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909" w:type="dxa"/>
            <w:shd w:val="clear" w:color="auto" w:fill="auto"/>
            <w:noWrap/>
            <w:vAlign w:val="center"/>
          </w:tcPr>
          <w:p w14:paraId="7109A32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0.7849</w:t>
            </w:r>
          </w:p>
        </w:tc>
        <w:tc>
          <w:tcPr>
            <w:tcW w:w="861" w:type="dxa"/>
            <w:shd w:val="clear" w:color="auto" w:fill="auto"/>
            <w:noWrap/>
            <w:vAlign w:val="center"/>
          </w:tcPr>
          <w:p w14:paraId="19C592D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1.0000</w:t>
            </w:r>
          </w:p>
        </w:tc>
        <w:tc>
          <w:tcPr>
            <w:tcW w:w="761" w:type="dxa"/>
            <w:shd w:val="clear" w:color="auto" w:fill="auto"/>
            <w:noWrap/>
            <w:vAlign w:val="center"/>
          </w:tcPr>
          <w:p w14:paraId="4B9ECE5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252687B2" w14:textId="77777777" w:rsidTr="00022FDF">
        <w:trPr>
          <w:trHeight w:val="436"/>
        </w:trPr>
        <w:tc>
          <w:tcPr>
            <w:tcW w:w="1339" w:type="dxa"/>
            <w:shd w:val="clear" w:color="auto" w:fill="auto"/>
            <w:noWrap/>
            <w:vAlign w:val="center"/>
          </w:tcPr>
          <w:p w14:paraId="7BFCA12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MTB</w:t>
            </w:r>
          </w:p>
        </w:tc>
        <w:tc>
          <w:tcPr>
            <w:tcW w:w="900" w:type="dxa"/>
            <w:shd w:val="clear" w:color="auto" w:fill="auto"/>
            <w:noWrap/>
            <w:vAlign w:val="center"/>
          </w:tcPr>
          <w:p w14:paraId="25BF454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35D0EAF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AD3C8F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131</w:t>
            </w:r>
          </w:p>
        </w:tc>
        <w:tc>
          <w:tcPr>
            <w:tcW w:w="980" w:type="dxa"/>
            <w:shd w:val="clear" w:color="auto" w:fill="auto"/>
            <w:noWrap/>
            <w:vAlign w:val="center"/>
          </w:tcPr>
          <w:p w14:paraId="19D1C2DD"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1F2D59E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29DF9112"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00CD2D52"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5A5044BB"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54699EA3"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72F7BD4F"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5F545F8" w14:textId="77777777" w:rsidTr="00022FDF">
        <w:trPr>
          <w:trHeight w:val="436"/>
        </w:trPr>
        <w:tc>
          <w:tcPr>
            <w:tcW w:w="1339" w:type="dxa"/>
            <w:shd w:val="clear" w:color="auto" w:fill="auto"/>
            <w:noWrap/>
            <w:vAlign w:val="center"/>
          </w:tcPr>
          <w:p w14:paraId="5230853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2A7368B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2886321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3F3C79D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980" w:type="dxa"/>
            <w:shd w:val="clear" w:color="auto" w:fill="auto"/>
            <w:noWrap/>
            <w:vAlign w:val="center"/>
          </w:tcPr>
          <w:p w14:paraId="0E1C0781"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0.0782</w:t>
            </w:r>
          </w:p>
        </w:tc>
        <w:tc>
          <w:tcPr>
            <w:tcW w:w="1723" w:type="dxa"/>
            <w:shd w:val="clear" w:color="auto" w:fill="auto"/>
            <w:vAlign w:val="center"/>
          </w:tcPr>
          <w:p w14:paraId="645888C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0.526(</w:t>
            </w:r>
            <w:r w:rsidRPr="00944D79">
              <w:rPr>
                <w:rFonts w:ascii="Times New Roman" w:hAnsi="Times New Roman" w:cs="Times New Roman"/>
                <w:sz w:val="20"/>
                <w:szCs w:val="20"/>
              </w:rPr>
              <w:t>-0.164 to 0.321</w:t>
            </w:r>
            <w:r w:rsidRPr="00944D79">
              <w:rPr>
                <w:rFonts w:ascii="Times New Roman" w:eastAsia="Times New Roman" w:hAnsi="Times New Roman" w:cs="Times New Roman"/>
                <w:sz w:val="20"/>
                <w:szCs w:val="20"/>
              </w:rPr>
              <w:t>)</w:t>
            </w:r>
          </w:p>
        </w:tc>
        <w:tc>
          <w:tcPr>
            <w:tcW w:w="810" w:type="dxa"/>
            <w:shd w:val="clear" w:color="auto" w:fill="auto"/>
            <w:noWrap/>
            <w:vAlign w:val="center"/>
          </w:tcPr>
          <w:p w14:paraId="3383F483"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w:t>
            </w:r>
          </w:p>
        </w:tc>
        <w:tc>
          <w:tcPr>
            <w:tcW w:w="810" w:type="dxa"/>
            <w:shd w:val="clear" w:color="auto" w:fill="auto"/>
            <w:noWrap/>
            <w:vAlign w:val="center"/>
          </w:tcPr>
          <w:p w14:paraId="6848249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0.6714</w:t>
            </w:r>
          </w:p>
        </w:tc>
        <w:tc>
          <w:tcPr>
            <w:tcW w:w="909" w:type="dxa"/>
            <w:shd w:val="clear" w:color="auto" w:fill="auto"/>
            <w:noWrap/>
            <w:vAlign w:val="center"/>
          </w:tcPr>
          <w:p w14:paraId="32B0E7B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0.3209</w:t>
            </w:r>
          </w:p>
        </w:tc>
        <w:tc>
          <w:tcPr>
            <w:tcW w:w="861" w:type="dxa"/>
            <w:shd w:val="clear" w:color="auto" w:fill="auto"/>
            <w:noWrap/>
            <w:vAlign w:val="center"/>
          </w:tcPr>
          <w:p w14:paraId="47B5FAB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0.4969</w:t>
            </w:r>
          </w:p>
        </w:tc>
        <w:tc>
          <w:tcPr>
            <w:tcW w:w="761" w:type="dxa"/>
            <w:shd w:val="clear" w:color="auto" w:fill="auto"/>
            <w:noWrap/>
            <w:vAlign w:val="center"/>
          </w:tcPr>
          <w:p w14:paraId="2B5F66B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44B6A1E6" w14:textId="77777777" w:rsidTr="00022FDF">
        <w:trPr>
          <w:trHeight w:val="436"/>
        </w:trPr>
        <w:tc>
          <w:tcPr>
            <w:tcW w:w="1339" w:type="dxa"/>
            <w:shd w:val="clear" w:color="auto" w:fill="auto"/>
            <w:noWrap/>
            <w:vAlign w:val="center"/>
          </w:tcPr>
          <w:p w14:paraId="2D89DE6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900" w:type="dxa"/>
            <w:shd w:val="clear" w:color="auto" w:fill="auto"/>
            <w:noWrap/>
            <w:vAlign w:val="center"/>
          </w:tcPr>
          <w:p w14:paraId="1D2544A6"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NA</w:t>
            </w:r>
          </w:p>
        </w:tc>
        <w:tc>
          <w:tcPr>
            <w:tcW w:w="461" w:type="dxa"/>
          </w:tcPr>
          <w:p w14:paraId="39C74F2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E3348A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80" w:type="dxa"/>
            <w:shd w:val="clear" w:color="auto" w:fill="auto"/>
            <w:noWrap/>
            <w:vAlign w:val="center"/>
          </w:tcPr>
          <w:p w14:paraId="00771A32" w14:textId="77777777" w:rsidR="004349FE" w:rsidRPr="00944D79" w:rsidRDefault="004349FE" w:rsidP="00022FDF">
            <w:pPr>
              <w:spacing w:after="0" w:line="240" w:lineRule="auto"/>
              <w:rPr>
                <w:rFonts w:ascii="Times New Roman" w:hAnsi="Times New Roman" w:cs="Times New Roman"/>
                <w:sz w:val="20"/>
                <w:szCs w:val="20"/>
              </w:rPr>
            </w:pPr>
          </w:p>
        </w:tc>
        <w:tc>
          <w:tcPr>
            <w:tcW w:w="1723" w:type="dxa"/>
            <w:shd w:val="clear" w:color="auto" w:fill="auto"/>
            <w:vAlign w:val="center"/>
          </w:tcPr>
          <w:p w14:paraId="7434966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0" w:type="dxa"/>
            <w:shd w:val="clear" w:color="auto" w:fill="auto"/>
            <w:noWrap/>
            <w:vAlign w:val="center"/>
          </w:tcPr>
          <w:p w14:paraId="2079D325" w14:textId="77777777" w:rsidR="004349FE" w:rsidRPr="00944D79" w:rsidRDefault="004349FE" w:rsidP="00022FDF">
            <w:pPr>
              <w:spacing w:after="0" w:line="240" w:lineRule="auto"/>
              <w:rPr>
                <w:rFonts w:ascii="Times New Roman" w:hAnsi="Times New Roman" w:cs="Times New Roman"/>
                <w:sz w:val="20"/>
                <w:szCs w:val="20"/>
              </w:rPr>
            </w:pPr>
          </w:p>
        </w:tc>
        <w:tc>
          <w:tcPr>
            <w:tcW w:w="810" w:type="dxa"/>
            <w:shd w:val="clear" w:color="auto" w:fill="auto"/>
            <w:noWrap/>
            <w:vAlign w:val="center"/>
          </w:tcPr>
          <w:p w14:paraId="7CA5F19A" w14:textId="77777777" w:rsidR="004349FE" w:rsidRPr="00944D79" w:rsidRDefault="004349FE" w:rsidP="00022FDF">
            <w:pPr>
              <w:spacing w:after="0" w:line="240" w:lineRule="auto"/>
              <w:rPr>
                <w:rFonts w:ascii="Times New Roman" w:hAnsi="Times New Roman" w:cs="Times New Roman"/>
                <w:sz w:val="20"/>
                <w:szCs w:val="20"/>
              </w:rPr>
            </w:pPr>
          </w:p>
        </w:tc>
        <w:tc>
          <w:tcPr>
            <w:tcW w:w="909" w:type="dxa"/>
            <w:shd w:val="clear" w:color="auto" w:fill="auto"/>
            <w:noWrap/>
            <w:vAlign w:val="center"/>
          </w:tcPr>
          <w:p w14:paraId="0532A5DF"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0312187C" w14:textId="77777777" w:rsidR="004349FE" w:rsidRPr="00944D79" w:rsidRDefault="004349FE" w:rsidP="00022FDF">
            <w:pPr>
              <w:spacing w:after="0" w:line="240" w:lineRule="auto"/>
              <w:rPr>
                <w:rFonts w:ascii="Times New Roman" w:hAnsi="Times New Roman" w:cs="Times New Roman"/>
                <w:sz w:val="20"/>
                <w:szCs w:val="20"/>
              </w:rPr>
            </w:pPr>
          </w:p>
        </w:tc>
        <w:tc>
          <w:tcPr>
            <w:tcW w:w="761" w:type="dxa"/>
            <w:shd w:val="clear" w:color="auto" w:fill="auto"/>
            <w:noWrap/>
            <w:vAlign w:val="center"/>
          </w:tcPr>
          <w:p w14:paraId="6841F090"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bl>
    <w:p w14:paraId="2D6DE061" w14:textId="77777777" w:rsidR="004349FE" w:rsidRPr="00944D79" w:rsidRDefault="004349FE" w:rsidP="004349FE">
      <w:pPr>
        <w:tabs>
          <w:tab w:val="left" w:pos="1320"/>
        </w:tabs>
        <w:rPr>
          <w:rFonts w:ascii="Times New Roman" w:hAnsi="Times New Roman" w:cs="Times New Roman"/>
        </w:rPr>
      </w:pPr>
    </w:p>
    <w:p w14:paraId="5EC1FBB7" w14:textId="77777777" w:rsidR="004349FE" w:rsidRPr="00944D79" w:rsidRDefault="004349FE" w:rsidP="004349FE">
      <w:pPr>
        <w:tabs>
          <w:tab w:val="left" w:pos="1320"/>
        </w:tabs>
        <w:rPr>
          <w:rFonts w:ascii="Times New Roman" w:hAnsi="Times New Roman" w:cs="Times New Roman"/>
          <w:b/>
        </w:rPr>
      </w:pPr>
    </w:p>
    <w:p w14:paraId="52E273D2" w14:textId="00FE52CE" w:rsidR="004349FE" w:rsidRPr="00944D79" w:rsidRDefault="00A336EE" w:rsidP="004349FE">
      <w:pPr>
        <w:autoSpaceDE w:val="0"/>
        <w:autoSpaceDN w:val="0"/>
        <w:adjustRightInd w:val="0"/>
        <w:spacing w:after="0" w:line="360" w:lineRule="auto"/>
        <w:jc w:val="both"/>
        <w:rPr>
          <w:rFonts w:ascii="Times New Roman" w:hAnsi="Times New Roman" w:cs="Times New Roman"/>
          <w:b/>
          <w:sz w:val="18"/>
          <w:szCs w:val="18"/>
        </w:rPr>
      </w:pPr>
      <w:r w:rsidRPr="00944D79">
        <w:rPr>
          <w:rFonts w:ascii="Times New Roman" w:eastAsia="Times New Roman" w:hAnsi="Times New Roman" w:cs="Times New Roman"/>
          <w:b/>
          <w:sz w:val="20"/>
          <w:szCs w:val="20"/>
        </w:rPr>
        <w:t>Table 16</w:t>
      </w:r>
      <w:r w:rsidR="004349FE" w:rsidRPr="00944D79">
        <w:rPr>
          <w:rFonts w:ascii="Times New Roman" w:eastAsia="Times New Roman" w:hAnsi="Times New Roman" w:cs="Times New Roman"/>
          <w:b/>
          <w:sz w:val="20"/>
          <w:szCs w:val="20"/>
        </w:rPr>
        <w:t xml:space="preserve">. Sub-group meta-analysis of the anxiety domain by year of publication, type of cancer and by model of psychosocial intervention after the intervention </w:t>
      </w:r>
    </w:p>
    <w:tbl>
      <w:tblPr>
        <w:tblW w:w="1087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900"/>
        <w:gridCol w:w="461"/>
        <w:gridCol w:w="816"/>
        <w:gridCol w:w="766"/>
        <w:gridCol w:w="2340"/>
        <w:gridCol w:w="851"/>
        <w:gridCol w:w="992"/>
        <w:gridCol w:w="850"/>
        <w:gridCol w:w="861"/>
        <w:gridCol w:w="761"/>
      </w:tblGrid>
      <w:tr w:rsidR="004349FE" w:rsidRPr="00944D79" w14:paraId="0D93AD9F" w14:textId="77777777" w:rsidTr="00022FDF">
        <w:trPr>
          <w:trHeight w:val="242"/>
        </w:trPr>
        <w:tc>
          <w:tcPr>
            <w:tcW w:w="1339" w:type="dxa"/>
            <w:shd w:val="clear" w:color="auto" w:fill="auto"/>
            <w:noWrap/>
            <w:vAlign w:val="bottom"/>
            <w:hideMark/>
          </w:tcPr>
          <w:p w14:paraId="54821F0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900" w:type="dxa"/>
            <w:shd w:val="clear" w:color="auto" w:fill="auto"/>
            <w:noWrap/>
            <w:vAlign w:val="center"/>
            <w:hideMark/>
          </w:tcPr>
          <w:p w14:paraId="1EEDEE7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461" w:type="dxa"/>
          </w:tcPr>
          <w:p w14:paraId="28E15226"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6719414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766" w:type="dxa"/>
            <w:shd w:val="clear" w:color="auto" w:fill="auto"/>
            <w:noWrap/>
            <w:vAlign w:val="center"/>
            <w:hideMark/>
          </w:tcPr>
          <w:p w14:paraId="4EE98FCA"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2340" w:type="dxa"/>
            <w:shd w:val="clear" w:color="auto" w:fill="auto"/>
            <w:noWrap/>
            <w:vAlign w:val="center"/>
            <w:hideMark/>
          </w:tcPr>
          <w:p w14:paraId="713E1A2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Analysis </w:t>
            </w:r>
          </w:p>
        </w:tc>
        <w:tc>
          <w:tcPr>
            <w:tcW w:w="1843" w:type="dxa"/>
            <w:gridSpan w:val="2"/>
            <w:shd w:val="clear" w:color="auto" w:fill="auto"/>
            <w:noWrap/>
            <w:vAlign w:val="center"/>
            <w:hideMark/>
          </w:tcPr>
          <w:p w14:paraId="767E98AB"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Heterogeneity </w:t>
            </w:r>
          </w:p>
        </w:tc>
        <w:tc>
          <w:tcPr>
            <w:tcW w:w="1711" w:type="dxa"/>
            <w:gridSpan w:val="2"/>
            <w:shd w:val="clear" w:color="auto" w:fill="auto"/>
            <w:noWrap/>
            <w:vAlign w:val="center"/>
            <w:hideMark/>
          </w:tcPr>
          <w:p w14:paraId="71B3C909"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Publication Bias</w:t>
            </w:r>
          </w:p>
          <w:p w14:paraId="19345449" w14:textId="77777777" w:rsidR="004349FE" w:rsidRPr="00944D79" w:rsidRDefault="004349FE" w:rsidP="00022FDF">
            <w:pPr>
              <w:spacing w:after="0" w:line="240" w:lineRule="auto"/>
              <w:jc w:val="center"/>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c>
          <w:tcPr>
            <w:tcW w:w="699" w:type="dxa"/>
            <w:shd w:val="clear" w:color="auto" w:fill="auto"/>
            <w:noWrap/>
            <w:vAlign w:val="bottom"/>
            <w:hideMark/>
          </w:tcPr>
          <w:p w14:paraId="07922B4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w:t>
            </w:r>
          </w:p>
        </w:tc>
      </w:tr>
      <w:tr w:rsidR="004349FE" w:rsidRPr="00944D79" w14:paraId="3E03E3D4" w14:textId="77777777" w:rsidTr="00022FDF">
        <w:trPr>
          <w:trHeight w:val="436"/>
        </w:trPr>
        <w:tc>
          <w:tcPr>
            <w:tcW w:w="1339" w:type="dxa"/>
            <w:shd w:val="clear" w:color="auto" w:fill="auto"/>
            <w:noWrap/>
            <w:vAlign w:val="center"/>
            <w:hideMark/>
          </w:tcPr>
          <w:p w14:paraId="75786A4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Variable </w:t>
            </w:r>
          </w:p>
        </w:tc>
        <w:tc>
          <w:tcPr>
            <w:tcW w:w="900" w:type="dxa"/>
            <w:shd w:val="clear" w:color="auto" w:fill="auto"/>
            <w:noWrap/>
            <w:vAlign w:val="center"/>
            <w:hideMark/>
          </w:tcPr>
          <w:p w14:paraId="27920481"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27C3931E"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No</w:t>
            </w:r>
          </w:p>
        </w:tc>
        <w:tc>
          <w:tcPr>
            <w:tcW w:w="816" w:type="dxa"/>
          </w:tcPr>
          <w:p w14:paraId="14EFBFF7"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sample</w:t>
            </w:r>
          </w:p>
        </w:tc>
        <w:tc>
          <w:tcPr>
            <w:tcW w:w="766" w:type="dxa"/>
            <w:shd w:val="clear" w:color="auto" w:fill="auto"/>
            <w:noWrap/>
            <w:vAlign w:val="center"/>
            <w:hideMark/>
          </w:tcPr>
          <w:p w14:paraId="4CA426F2"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SMD</w:t>
            </w:r>
          </w:p>
        </w:tc>
        <w:tc>
          <w:tcPr>
            <w:tcW w:w="2340" w:type="dxa"/>
            <w:shd w:val="clear" w:color="auto" w:fill="auto"/>
            <w:vAlign w:val="center"/>
            <w:hideMark/>
          </w:tcPr>
          <w:p w14:paraId="5076DEF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P value (95%CI)</w:t>
            </w:r>
          </w:p>
        </w:tc>
        <w:tc>
          <w:tcPr>
            <w:tcW w:w="851" w:type="dxa"/>
            <w:shd w:val="clear" w:color="auto" w:fill="auto"/>
            <w:noWrap/>
            <w:vAlign w:val="center"/>
            <w:hideMark/>
          </w:tcPr>
          <w:p w14:paraId="7B5392E6"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I</w:t>
            </w:r>
            <w:r w:rsidRPr="00944D79">
              <w:rPr>
                <w:rFonts w:ascii="Times New Roman" w:eastAsia="Times New Roman" w:hAnsi="Times New Roman" w:cs="Times New Roman"/>
                <w:b/>
                <w:sz w:val="20"/>
                <w:szCs w:val="20"/>
                <w:vertAlign w:val="superscript"/>
              </w:rPr>
              <w:t xml:space="preserve">2 </w:t>
            </w:r>
            <w:r w:rsidRPr="00944D79">
              <w:rPr>
                <w:rFonts w:ascii="Times New Roman" w:eastAsia="Times New Roman" w:hAnsi="Times New Roman" w:cs="Times New Roman"/>
                <w:b/>
                <w:sz w:val="20"/>
                <w:szCs w:val="20"/>
              </w:rPr>
              <w:t>(%)</w:t>
            </w:r>
          </w:p>
        </w:tc>
        <w:tc>
          <w:tcPr>
            <w:tcW w:w="992" w:type="dxa"/>
            <w:shd w:val="clear" w:color="auto" w:fill="auto"/>
            <w:noWrap/>
            <w:vAlign w:val="center"/>
            <w:hideMark/>
          </w:tcPr>
          <w:p w14:paraId="5037691B"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P </w:t>
            </w:r>
            <w:r w:rsidRPr="00944D79">
              <w:rPr>
                <w:rFonts w:ascii="Times New Roman" w:eastAsia="Times New Roman" w:hAnsi="Times New Roman" w:cs="Times New Roman"/>
                <w:b/>
                <w:sz w:val="20"/>
                <w:szCs w:val="20"/>
                <w:vertAlign w:val="subscript"/>
              </w:rPr>
              <w:t>het</w:t>
            </w:r>
          </w:p>
        </w:tc>
        <w:tc>
          <w:tcPr>
            <w:tcW w:w="850" w:type="dxa"/>
            <w:shd w:val="clear" w:color="auto" w:fill="auto"/>
            <w:noWrap/>
            <w:vAlign w:val="center"/>
            <w:hideMark/>
          </w:tcPr>
          <w:p w14:paraId="78C80BD8"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Begg's test</w:t>
            </w:r>
          </w:p>
        </w:tc>
        <w:tc>
          <w:tcPr>
            <w:tcW w:w="861" w:type="dxa"/>
            <w:shd w:val="clear" w:color="auto" w:fill="auto"/>
            <w:noWrap/>
            <w:vAlign w:val="center"/>
            <w:hideMark/>
          </w:tcPr>
          <w:p w14:paraId="2D7B51E9"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Egger's test</w:t>
            </w:r>
          </w:p>
        </w:tc>
        <w:tc>
          <w:tcPr>
            <w:tcW w:w="699" w:type="dxa"/>
            <w:shd w:val="clear" w:color="auto" w:fill="auto"/>
            <w:noWrap/>
            <w:vAlign w:val="center"/>
            <w:hideMark/>
          </w:tcPr>
          <w:p w14:paraId="6F02159C"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w:t>
            </w:r>
          </w:p>
        </w:tc>
      </w:tr>
      <w:tr w:rsidR="004349FE" w:rsidRPr="00944D79" w14:paraId="6FA7ED63" w14:textId="77777777" w:rsidTr="00022FDF">
        <w:trPr>
          <w:trHeight w:val="436"/>
        </w:trPr>
        <w:tc>
          <w:tcPr>
            <w:tcW w:w="1339" w:type="dxa"/>
            <w:shd w:val="clear" w:color="auto" w:fill="auto"/>
            <w:noWrap/>
            <w:vAlign w:val="center"/>
          </w:tcPr>
          <w:p w14:paraId="3648140F"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Year of publication </w:t>
            </w:r>
          </w:p>
        </w:tc>
        <w:tc>
          <w:tcPr>
            <w:tcW w:w="900" w:type="dxa"/>
            <w:shd w:val="clear" w:color="auto" w:fill="auto"/>
            <w:noWrap/>
            <w:vAlign w:val="center"/>
          </w:tcPr>
          <w:p w14:paraId="06364757"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461" w:type="dxa"/>
          </w:tcPr>
          <w:p w14:paraId="6B5B7772"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16" w:type="dxa"/>
          </w:tcPr>
          <w:p w14:paraId="2F023C0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766" w:type="dxa"/>
            <w:shd w:val="clear" w:color="auto" w:fill="auto"/>
            <w:noWrap/>
            <w:vAlign w:val="center"/>
          </w:tcPr>
          <w:p w14:paraId="03C512A4"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2340" w:type="dxa"/>
            <w:shd w:val="clear" w:color="auto" w:fill="auto"/>
            <w:vAlign w:val="center"/>
          </w:tcPr>
          <w:p w14:paraId="3A68BEFF"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51" w:type="dxa"/>
            <w:shd w:val="clear" w:color="auto" w:fill="auto"/>
            <w:noWrap/>
            <w:vAlign w:val="center"/>
          </w:tcPr>
          <w:p w14:paraId="5F7416EC"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992" w:type="dxa"/>
            <w:shd w:val="clear" w:color="auto" w:fill="auto"/>
            <w:noWrap/>
            <w:vAlign w:val="center"/>
          </w:tcPr>
          <w:p w14:paraId="03A05738"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50" w:type="dxa"/>
            <w:shd w:val="clear" w:color="auto" w:fill="auto"/>
            <w:noWrap/>
            <w:vAlign w:val="center"/>
          </w:tcPr>
          <w:p w14:paraId="393EC002"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861" w:type="dxa"/>
            <w:shd w:val="clear" w:color="auto" w:fill="auto"/>
            <w:noWrap/>
            <w:vAlign w:val="center"/>
          </w:tcPr>
          <w:p w14:paraId="3758DD3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c>
          <w:tcPr>
            <w:tcW w:w="699" w:type="dxa"/>
            <w:shd w:val="clear" w:color="auto" w:fill="auto"/>
            <w:noWrap/>
            <w:vAlign w:val="center"/>
          </w:tcPr>
          <w:p w14:paraId="672ACA83" w14:textId="77777777" w:rsidR="004349FE" w:rsidRPr="00944D79" w:rsidRDefault="004349FE" w:rsidP="00022FDF">
            <w:pPr>
              <w:spacing w:after="0" w:line="240" w:lineRule="auto"/>
              <w:rPr>
                <w:rFonts w:ascii="Times New Roman" w:eastAsia="Times New Roman" w:hAnsi="Times New Roman" w:cs="Times New Roman"/>
                <w:b/>
                <w:sz w:val="20"/>
                <w:szCs w:val="20"/>
              </w:rPr>
            </w:pPr>
          </w:p>
        </w:tc>
      </w:tr>
      <w:tr w:rsidR="004349FE" w:rsidRPr="00944D79" w14:paraId="40421D8B" w14:textId="77777777" w:rsidTr="00022FDF">
        <w:trPr>
          <w:trHeight w:val="436"/>
        </w:trPr>
        <w:tc>
          <w:tcPr>
            <w:tcW w:w="1339" w:type="dxa"/>
            <w:shd w:val="clear" w:color="auto" w:fill="auto"/>
            <w:noWrap/>
            <w:vAlign w:val="center"/>
          </w:tcPr>
          <w:p w14:paraId="184ADB1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2002-2016</w:t>
            </w:r>
          </w:p>
        </w:tc>
        <w:tc>
          <w:tcPr>
            <w:tcW w:w="900" w:type="dxa"/>
            <w:shd w:val="clear" w:color="auto" w:fill="auto"/>
            <w:noWrap/>
            <w:vAlign w:val="center"/>
          </w:tcPr>
          <w:p w14:paraId="0AC3B90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119E19D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950F2F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129</w:t>
            </w:r>
          </w:p>
        </w:tc>
        <w:tc>
          <w:tcPr>
            <w:tcW w:w="766" w:type="dxa"/>
            <w:shd w:val="clear" w:color="auto" w:fill="auto"/>
            <w:noWrap/>
            <w:vAlign w:val="center"/>
          </w:tcPr>
          <w:p w14:paraId="3186B71E"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2340" w:type="dxa"/>
            <w:shd w:val="clear" w:color="auto" w:fill="auto"/>
            <w:vAlign w:val="center"/>
          </w:tcPr>
          <w:p w14:paraId="182BC04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617B6CF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92" w:type="dxa"/>
            <w:shd w:val="clear" w:color="auto" w:fill="auto"/>
            <w:noWrap/>
            <w:vAlign w:val="center"/>
          </w:tcPr>
          <w:p w14:paraId="570FC9B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0" w:type="dxa"/>
            <w:shd w:val="clear" w:color="auto" w:fill="auto"/>
            <w:noWrap/>
            <w:vAlign w:val="center"/>
          </w:tcPr>
          <w:p w14:paraId="13B99193"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61" w:type="dxa"/>
            <w:shd w:val="clear" w:color="auto" w:fill="auto"/>
            <w:noWrap/>
            <w:vAlign w:val="center"/>
          </w:tcPr>
          <w:p w14:paraId="51127B0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699" w:type="dxa"/>
            <w:shd w:val="clear" w:color="auto" w:fill="auto"/>
            <w:noWrap/>
            <w:vAlign w:val="center"/>
          </w:tcPr>
          <w:p w14:paraId="4D07D34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D2329D2" w14:textId="77777777" w:rsidTr="00022FDF">
        <w:trPr>
          <w:trHeight w:val="436"/>
        </w:trPr>
        <w:tc>
          <w:tcPr>
            <w:tcW w:w="1339" w:type="dxa"/>
            <w:shd w:val="clear" w:color="auto" w:fill="auto"/>
            <w:noWrap/>
            <w:vAlign w:val="center"/>
          </w:tcPr>
          <w:p w14:paraId="43743EE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5D9E02D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11E0445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3</w:t>
            </w:r>
          </w:p>
        </w:tc>
        <w:tc>
          <w:tcPr>
            <w:tcW w:w="816" w:type="dxa"/>
          </w:tcPr>
          <w:p w14:paraId="63AB24C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128</w:t>
            </w:r>
          </w:p>
        </w:tc>
        <w:tc>
          <w:tcPr>
            <w:tcW w:w="766" w:type="dxa"/>
            <w:shd w:val="clear" w:color="auto" w:fill="auto"/>
            <w:noWrap/>
            <w:vAlign w:val="center"/>
          </w:tcPr>
          <w:p w14:paraId="37AE0E2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-4.427</w:t>
            </w:r>
          </w:p>
        </w:tc>
        <w:tc>
          <w:tcPr>
            <w:tcW w:w="2340" w:type="dxa"/>
            <w:shd w:val="clear" w:color="auto" w:fill="auto"/>
            <w:vAlign w:val="center"/>
          </w:tcPr>
          <w:p w14:paraId="2B62BD2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0.008(</w:t>
            </w:r>
            <w:r w:rsidRPr="00944D79">
              <w:rPr>
                <w:rFonts w:ascii="Times New Roman" w:hAnsi="Times New Roman" w:cs="Times New Roman"/>
                <w:sz w:val="20"/>
                <w:szCs w:val="20"/>
              </w:rPr>
              <w:t>-7.685 to -1.170</w:t>
            </w:r>
            <w:r w:rsidRPr="00944D79">
              <w:rPr>
                <w:rFonts w:ascii="Times New Roman" w:eastAsia="Times New Roman" w:hAnsi="Times New Roman" w:cs="Times New Roman"/>
                <w:sz w:val="20"/>
                <w:szCs w:val="20"/>
              </w:rPr>
              <w:t>)</w:t>
            </w:r>
          </w:p>
        </w:tc>
        <w:tc>
          <w:tcPr>
            <w:tcW w:w="851" w:type="dxa"/>
            <w:shd w:val="clear" w:color="auto" w:fill="auto"/>
            <w:noWrap/>
            <w:vAlign w:val="center"/>
          </w:tcPr>
          <w:p w14:paraId="06001F3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98.10</w:t>
            </w:r>
          </w:p>
        </w:tc>
        <w:tc>
          <w:tcPr>
            <w:tcW w:w="992" w:type="dxa"/>
            <w:shd w:val="clear" w:color="auto" w:fill="auto"/>
            <w:noWrap/>
            <w:vAlign w:val="center"/>
          </w:tcPr>
          <w:p w14:paraId="4DBB7AB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&lt; 0.0001</w:t>
            </w:r>
          </w:p>
        </w:tc>
        <w:tc>
          <w:tcPr>
            <w:tcW w:w="850" w:type="dxa"/>
            <w:shd w:val="clear" w:color="auto" w:fill="auto"/>
            <w:noWrap/>
            <w:vAlign w:val="center"/>
          </w:tcPr>
          <w:p w14:paraId="2C5ECB1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0.1715</w:t>
            </w:r>
          </w:p>
        </w:tc>
        <w:tc>
          <w:tcPr>
            <w:tcW w:w="861" w:type="dxa"/>
            <w:shd w:val="clear" w:color="auto" w:fill="auto"/>
            <w:noWrap/>
            <w:vAlign w:val="center"/>
          </w:tcPr>
          <w:p w14:paraId="4BA215A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0.1172</w:t>
            </w:r>
          </w:p>
        </w:tc>
        <w:tc>
          <w:tcPr>
            <w:tcW w:w="699" w:type="dxa"/>
            <w:shd w:val="clear" w:color="auto" w:fill="auto"/>
            <w:noWrap/>
            <w:vAlign w:val="center"/>
          </w:tcPr>
          <w:p w14:paraId="2426BCB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65828B0C" w14:textId="77777777" w:rsidTr="00022FDF">
        <w:trPr>
          <w:trHeight w:val="436"/>
        </w:trPr>
        <w:tc>
          <w:tcPr>
            <w:tcW w:w="1339" w:type="dxa"/>
            <w:shd w:val="clear" w:color="auto" w:fill="auto"/>
            <w:noWrap/>
            <w:vAlign w:val="center"/>
          </w:tcPr>
          <w:p w14:paraId="49085FF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2017-2023</w:t>
            </w:r>
          </w:p>
        </w:tc>
        <w:tc>
          <w:tcPr>
            <w:tcW w:w="900" w:type="dxa"/>
            <w:shd w:val="clear" w:color="auto" w:fill="auto"/>
            <w:noWrap/>
            <w:vAlign w:val="center"/>
          </w:tcPr>
          <w:p w14:paraId="6156582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4881A132"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3011D5C1"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185</w:t>
            </w:r>
          </w:p>
        </w:tc>
        <w:tc>
          <w:tcPr>
            <w:tcW w:w="766" w:type="dxa"/>
            <w:shd w:val="clear" w:color="auto" w:fill="auto"/>
            <w:noWrap/>
            <w:vAlign w:val="center"/>
          </w:tcPr>
          <w:p w14:paraId="374217BE"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7D95AA9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51" w:type="dxa"/>
            <w:shd w:val="clear" w:color="auto" w:fill="auto"/>
            <w:noWrap/>
            <w:vAlign w:val="center"/>
          </w:tcPr>
          <w:p w14:paraId="71BD4EA5"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067F055C"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51FD3FCF"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7B85DA89"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591DC104"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429CCD9C" w14:textId="77777777" w:rsidTr="00022FDF">
        <w:trPr>
          <w:trHeight w:val="436"/>
        </w:trPr>
        <w:tc>
          <w:tcPr>
            <w:tcW w:w="1339" w:type="dxa"/>
            <w:shd w:val="clear" w:color="auto" w:fill="auto"/>
            <w:noWrap/>
            <w:vAlign w:val="center"/>
          </w:tcPr>
          <w:p w14:paraId="5C1D27F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6593426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5D67B6D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5</w:t>
            </w:r>
          </w:p>
        </w:tc>
        <w:tc>
          <w:tcPr>
            <w:tcW w:w="816" w:type="dxa"/>
          </w:tcPr>
          <w:p w14:paraId="6EDF651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183</w:t>
            </w:r>
          </w:p>
        </w:tc>
        <w:tc>
          <w:tcPr>
            <w:tcW w:w="766" w:type="dxa"/>
            <w:shd w:val="clear" w:color="auto" w:fill="auto"/>
            <w:noWrap/>
            <w:vAlign w:val="center"/>
          </w:tcPr>
          <w:p w14:paraId="0B3652F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-3.823</w:t>
            </w:r>
          </w:p>
        </w:tc>
        <w:tc>
          <w:tcPr>
            <w:tcW w:w="2340" w:type="dxa"/>
            <w:shd w:val="clear" w:color="auto" w:fill="auto"/>
            <w:vAlign w:val="center"/>
          </w:tcPr>
          <w:p w14:paraId="3E1A84C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hAnsi="Times New Roman" w:cs="Times New Roman"/>
                <w:sz w:val="20"/>
                <w:szCs w:val="20"/>
              </w:rPr>
              <w:t>&lt;0.001 (-5.841 to -1.804)</w:t>
            </w:r>
          </w:p>
        </w:tc>
        <w:tc>
          <w:tcPr>
            <w:tcW w:w="851" w:type="dxa"/>
            <w:shd w:val="clear" w:color="auto" w:fill="auto"/>
            <w:noWrap/>
            <w:vAlign w:val="center"/>
          </w:tcPr>
          <w:p w14:paraId="1A63DFF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98.01</w:t>
            </w:r>
          </w:p>
        </w:tc>
        <w:tc>
          <w:tcPr>
            <w:tcW w:w="992" w:type="dxa"/>
            <w:shd w:val="clear" w:color="auto" w:fill="auto"/>
            <w:noWrap/>
            <w:vAlign w:val="center"/>
          </w:tcPr>
          <w:p w14:paraId="0492F5C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850" w:type="dxa"/>
            <w:shd w:val="clear" w:color="auto" w:fill="auto"/>
            <w:noWrap/>
            <w:vAlign w:val="center"/>
          </w:tcPr>
          <w:p w14:paraId="14EA680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0.0332</w:t>
            </w:r>
          </w:p>
        </w:tc>
        <w:tc>
          <w:tcPr>
            <w:tcW w:w="861" w:type="dxa"/>
            <w:shd w:val="clear" w:color="auto" w:fill="auto"/>
            <w:noWrap/>
            <w:vAlign w:val="center"/>
          </w:tcPr>
          <w:p w14:paraId="7FA5542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0.3272</w:t>
            </w:r>
          </w:p>
        </w:tc>
        <w:tc>
          <w:tcPr>
            <w:tcW w:w="699" w:type="dxa"/>
            <w:shd w:val="clear" w:color="auto" w:fill="auto"/>
            <w:noWrap/>
            <w:vAlign w:val="center"/>
          </w:tcPr>
          <w:p w14:paraId="049AD2F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51E09AAA" w14:textId="77777777" w:rsidTr="00022FDF">
        <w:trPr>
          <w:trHeight w:val="436"/>
        </w:trPr>
        <w:tc>
          <w:tcPr>
            <w:tcW w:w="1339" w:type="dxa"/>
            <w:shd w:val="clear" w:color="auto" w:fill="auto"/>
            <w:noWrap/>
            <w:vAlign w:val="center"/>
          </w:tcPr>
          <w:p w14:paraId="1488BF21"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 xml:space="preserve">Type of cancer </w:t>
            </w:r>
          </w:p>
        </w:tc>
        <w:tc>
          <w:tcPr>
            <w:tcW w:w="900" w:type="dxa"/>
            <w:shd w:val="clear" w:color="auto" w:fill="auto"/>
            <w:noWrap/>
            <w:vAlign w:val="center"/>
          </w:tcPr>
          <w:p w14:paraId="5D19063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241052C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2144A497"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6" w:type="dxa"/>
            <w:shd w:val="clear" w:color="auto" w:fill="auto"/>
            <w:noWrap/>
            <w:vAlign w:val="center"/>
          </w:tcPr>
          <w:p w14:paraId="616AF7D7"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5FB2DBC7"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6BA657FA"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678A073B"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3544548D"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196C7134"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703F926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686F0B44" w14:textId="77777777" w:rsidTr="00022FDF">
        <w:trPr>
          <w:trHeight w:val="436"/>
        </w:trPr>
        <w:tc>
          <w:tcPr>
            <w:tcW w:w="1339" w:type="dxa"/>
            <w:shd w:val="clear" w:color="auto" w:fill="auto"/>
            <w:noWrap/>
            <w:vAlign w:val="center"/>
          </w:tcPr>
          <w:p w14:paraId="309A416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Breast </w:t>
            </w:r>
          </w:p>
        </w:tc>
        <w:tc>
          <w:tcPr>
            <w:tcW w:w="900" w:type="dxa"/>
            <w:shd w:val="clear" w:color="auto" w:fill="auto"/>
            <w:noWrap/>
            <w:vAlign w:val="center"/>
          </w:tcPr>
          <w:p w14:paraId="28CBD77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F16FD2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FF9943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73</w:t>
            </w:r>
          </w:p>
        </w:tc>
        <w:tc>
          <w:tcPr>
            <w:tcW w:w="766" w:type="dxa"/>
            <w:shd w:val="clear" w:color="auto" w:fill="auto"/>
            <w:noWrap/>
            <w:vAlign w:val="center"/>
          </w:tcPr>
          <w:p w14:paraId="44B892F2"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77EA1CE3"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6B631B89"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54244656"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0EAB3CEB"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5A4CB785"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4C295357"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D7D0710" w14:textId="77777777" w:rsidTr="00022FDF">
        <w:trPr>
          <w:trHeight w:val="436"/>
        </w:trPr>
        <w:tc>
          <w:tcPr>
            <w:tcW w:w="1339" w:type="dxa"/>
            <w:shd w:val="clear" w:color="auto" w:fill="auto"/>
            <w:noWrap/>
            <w:vAlign w:val="center"/>
          </w:tcPr>
          <w:p w14:paraId="071027AB"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1CE772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38BEF20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w:t>
            </w:r>
          </w:p>
        </w:tc>
        <w:tc>
          <w:tcPr>
            <w:tcW w:w="816" w:type="dxa"/>
          </w:tcPr>
          <w:p w14:paraId="1058F4D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75</w:t>
            </w:r>
          </w:p>
        </w:tc>
        <w:tc>
          <w:tcPr>
            <w:tcW w:w="766" w:type="dxa"/>
            <w:shd w:val="clear" w:color="auto" w:fill="auto"/>
            <w:noWrap/>
            <w:vAlign w:val="center"/>
          </w:tcPr>
          <w:p w14:paraId="3FB53884"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-1.014</w:t>
            </w:r>
          </w:p>
        </w:tc>
        <w:tc>
          <w:tcPr>
            <w:tcW w:w="2340" w:type="dxa"/>
            <w:shd w:val="clear" w:color="auto" w:fill="auto"/>
            <w:vAlign w:val="center"/>
          </w:tcPr>
          <w:p w14:paraId="2645EF14" w14:textId="7B2145FB"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&lt;0.001(-1.356 to -0.672)</w:t>
            </w:r>
          </w:p>
        </w:tc>
        <w:tc>
          <w:tcPr>
            <w:tcW w:w="851" w:type="dxa"/>
            <w:shd w:val="clear" w:color="auto" w:fill="auto"/>
            <w:noWrap/>
            <w:vAlign w:val="center"/>
          </w:tcPr>
          <w:p w14:paraId="63F1A4E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w:t>
            </w:r>
          </w:p>
        </w:tc>
        <w:tc>
          <w:tcPr>
            <w:tcW w:w="992" w:type="dxa"/>
            <w:shd w:val="clear" w:color="auto" w:fill="auto"/>
            <w:noWrap/>
            <w:vAlign w:val="center"/>
          </w:tcPr>
          <w:p w14:paraId="485065E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0.6814</w:t>
            </w:r>
          </w:p>
        </w:tc>
        <w:tc>
          <w:tcPr>
            <w:tcW w:w="850" w:type="dxa"/>
            <w:shd w:val="clear" w:color="auto" w:fill="auto"/>
            <w:noWrap/>
            <w:vAlign w:val="center"/>
          </w:tcPr>
          <w:p w14:paraId="4F61E79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0.0001</w:t>
            </w:r>
          </w:p>
        </w:tc>
        <w:tc>
          <w:tcPr>
            <w:tcW w:w="861" w:type="dxa"/>
            <w:shd w:val="clear" w:color="auto" w:fill="auto"/>
            <w:noWrap/>
            <w:vAlign w:val="center"/>
          </w:tcPr>
          <w:p w14:paraId="79FD9CA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0.3173</w:t>
            </w:r>
          </w:p>
        </w:tc>
        <w:tc>
          <w:tcPr>
            <w:tcW w:w="699" w:type="dxa"/>
            <w:shd w:val="clear" w:color="auto" w:fill="auto"/>
            <w:noWrap/>
            <w:vAlign w:val="center"/>
          </w:tcPr>
          <w:p w14:paraId="116FEA5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FEM</w:t>
            </w:r>
          </w:p>
        </w:tc>
      </w:tr>
      <w:tr w:rsidR="004349FE" w:rsidRPr="00944D79" w14:paraId="4D38C6B2" w14:textId="77777777" w:rsidTr="00022FDF">
        <w:trPr>
          <w:trHeight w:val="436"/>
        </w:trPr>
        <w:tc>
          <w:tcPr>
            <w:tcW w:w="1339" w:type="dxa"/>
            <w:shd w:val="clear" w:color="auto" w:fill="auto"/>
            <w:noWrap/>
            <w:vAlign w:val="center"/>
          </w:tcPr>
          <w:p w14:paraId="108497EE"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Others </w:t>
            </w:r>
          </w:p>
        </w:tc>
        <w:tc>
          <w:tcPr>
            <w:tcW w:w="900" w:type="dxa"/>
            <w:shd w:val="clear" w:color="auto" w:fill="auto"/>
            <w:noWrap/>
            <w:vAlign w:val="center"/>
          </w:tcPr>
          <w:p w14:paraId="49C531E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Int</w:t>
            </w:r>
          </w:p>
        </w:tc>
        <w:tc>
          <w:tcPr>
            <w:tcW w:w="461" w:type="dxa"/>
          </w:tcPr>
          <w:p w14:paraId="2D17ED04"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9EC8F98"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241</w:t>
            </w:r>
          </w:p>
        </w:tc>
        <w:tc>
          <w:tcPr>
            <w:tcW w:w="766" w:type="dxa"/>
            <w:shd w:val="clear" w:color="auto" w:fill="auto"/>
            <w:noWrap/>
            <w:vAlign w:val="center"/>
          </w:tcPr>
          <w:p w14:paraId="534D653A"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5B3145F3"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0C5559FD"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416A092A"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1BEE6A53"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2471B25E"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38D48D2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03815E43" w14:textId="77777777" w:rsidTr="00022FDF">
        <w:trPr>
          <w:trHeight w:val="436"/>
        </w:trPr>
        <w:tc>
          <w:tcPr>
            <w:tcW w:w="1339" w:type="dxa"/>
            <w:shd w:val="clear" w:color="auto" w:fill="auto"/>
            <w:noWrap/>
            <w:vAlign w:val="center"/>
          </w:tcPr>
          <w:p w14:paraId="162B8238"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E2F52D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188AF527"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6</w:t>
            </w:r>
          </w:p>
        </w:tc>
        <w:tc>
          <w:tcPr>
            <w:tcW w:w="816" w:type="dxa"/>
          </w:tcPr>
          <w:p w14:paraId="25EB9F3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236</w:t>
            </w:r>
          </w:p>
        </w:tc>
        <w:tc>
          <w:tcPr>
            <w:tcW w:w="766" w:type="dxa"/>
            <w:shd w:val="clear" w:color="auto" w:fill="auto"/>
            <w:noWrap/>
            <w:vAlign w:val="center"/>
          </w:tcPr>
          <w:p w14:paraId="5B48478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-5.931</w:t>
            </w:r>
          </w:p>
        </w:tc>
        <w:tc>
          <w:tcPr>
            <w:tcW w:w="2340" w:type="dxa"/>
            <w:shd w:val="clear" w:color="auto" w:fill="auto"/>
            <w:vAlign w:val="center"/>
          </w:tcPr>
          <w:p w14:paraId="7EED604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&lt;0.001(-8.178 to -3.684)</w:t>
            </w:r>
          </w:p>
        </w:tc>
        <w:tc>
          <w:tcPr>
            <w:tcW w:w="851" w:type="dxa"/>
            <w:shd w:val="clear" w:color="auto" w:fill="auto"/>
            <w:noWrap/>
            <w:vAlign w:val="center"/>
          </w:tcPr>
          <w:p w14:paraId="7394951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98.37</w:t>
            </w:r>
          </w:p>
        </w:tc>
        <w:tc>
          <w:tcPr>
            <w:tcW w:w="992" w:type="dxa"/>
            <w:shd w:val="clear" w:color="auto" w:fill="auto"/>
            <w:noWrap/>
            <w:vAlign w:val="center"/>
          </w:tcPr>
          <w:p w14:paraId="262927E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850" w:type="dxa"/>
            <w:shd w:val="clear" w:color="auto" w:fill="auto"/>
            <w:noWrap/>
            <w:vAlign w:val="center"/>
          </w:tcPr>
          <w:p w14:paraId="13ED26A2"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0.0086</w:t>
            </w:r>
          </w:p>
        </w:tc>
        <w:tc>
          <w:tcPr>
            <w:tcW w:w="861" w:type="dxa"/>
            <w:shd w:val="clear" w:color="auto" w:fill="auto"/>
            <w:noWrap/>
            <w:vAlign w:val="center"/>
          </w:tcPr>
          <w:p w14:paraId="0BEFDA8A"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0.0909</w:t>
            </w:r>
          </w:p>
        </w:tc>
        <w:tc>
          <w:tcPr>
            <w:tcW w:w="699" w:type="dxa"/>
            <w:shd w:val="clear" w:color="auto" w:fill="auto"/>
            <w:noWrap/>
            <w:vAlign w:val="center"/>
          </w:tcPr>
          <w:p w14:paraId="0B9F90C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0F05E939" w14:textId="77777777" w:rsidTr="00022FDF">
        <w:trPr>
          <w:trHeight w:val="436"/>
        </w:trPr>
        <w:tc>
          <w:tcPr>
            <w:tcW w:w="1339" w:type="dxa"/>
            <w:shd w:val="clear" w:color="auto" w:fill="auto"/>
            <w:noWrap/>
            <w:vAlign w:val="center"/>
          </w:tcPr>
          <w:p w14:paraId="1509E684" w14:textId="77777777" w:rsidR="004349FE" w:rsidRPr="00944D79" w:rsidRDefault="004349FE" w:rsidP="00022FDF">
            <w:pPr>
              <w:spacing w:after="0" w:line="240" w:lineRule="auto"/>
              <w:rPr>
                <w:rFonts w:ascii="Times New Roman" w:eastAsia="Times New Roman" w:hAnsi="Times New Roman" w:cs="Times New Roman"/>
                <w:b/>
                <w:sz w:val="20"/>
                <w:szCs w:val="20"/>
              </w:rPr>
            </w:pPr>
            <w:r w:rsidRPr="00944D79">
              <w:rPr>
                <w:rFonts w:ascii="Times New Roman" w:eastAsia="Times New Roman" w:hAnsi="Times New Roman" w:cs="Times New Roman"/>
                <w:b/>
                <w:sz w:val="20"/>
                <w:szCs w:val="20"/>
              </w:rPr>
              <w:t>Models of  psychosocial care interventions</w:t>
            </w:r>
          </w:p>
        </w:tc>
        <w:tc>
          <w:tcPr>
            <w:tcW w:w="900" w:type="dxa"/>
            <w:shd w:val="clear" w:color="auto" w:fill="auto"/>
            <w:noWrap/>
            <w:vAlign w:val="center"/>
          </w:tcPr>
          <w:p w14:paraId="37DD15F1"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461" w:type="dxa"/>
          </w:tcPr>
          <w:p w14:paraId="379F9D09"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01583DFC"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6" w:type="dxa"/>
            <w:shd w:val="clear" w:color="auto" w:fill="auto"/>
            <w:noWrap/>
            <w:vAlign w:val="center"/>
          </w:tcPr>
          <w:p w14:paraId="314EAC9D"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3240C221"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796428B7"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127AE9EF"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106D31D8"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481DF1E7"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3FD5FADE"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23720781" w14:textId="77777777" w:rsidTr="00022FDF">
        <w:trPr>
          <w:trHeight w:val="436"/>
        </w:trPr>
        <w:tc>
          <w:tcPr>
            <w:tcW w:w="1339" w:type="dxa"/>
            <w:shd w:val="clear" w:color="auto" w:fill="auto"/>
            <w:noWrap/>
            <w:vAlign w:val="center"/>
          </w:tcPr>
          <w:p w14:paraId="70D0E9A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CBT</w:t>
            </w:r>
          </w:p>
        </w:tc>
        <w:tc>
          <w:tcPr>
            <w:tcW w:w="900" w:type="dxa"/>
            <w:shd w:val="clear" w:color="auto" w:fill="auto"/>
            <w:noWrap/>
            <w:vAlign w:val="center"/>
          </w:tcPr>
          <w:p w14:paraId="199F88A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18493260"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4B1E54F5"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120</w:t>
            </w:r>
          </w:p>
        </w:tc>
        <w:tc>
          <w:tcPr>
            <w:tcW w:w="766" w:type="dxa"/>
            <w:shd w:val="clear" w:color="auto" w:fill="auto"/>
            <w:noWrap/>
            <w:vAlign w:val="center"/>
          </w:tcPr>
          <w:p w14:paraId="65AE0ACD"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60E14578"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3D32F51F"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66F268A5"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7CA57F98"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741CDB82"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121DFCA5"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1C95DED5" w14:textId="77777777" w:rsidTr="00022FDF">
        <w:trPr>
          <w:trHeight w:val="436"/>
        </w:trPr>
        <w:tc>
          <w:tcPr>
            <w:tcW w:w="1339" w:type="dxa"/>
            <w:shd w:val="clear" w:color="auto" w:fill="auto"/>
            <w:noWrap/>
            <w:vAlign w:val="center"/>
          </w:tcPr>
          <w:p w14:paraId="6896B73A"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7900245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157E98D0"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34B9256D"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122</w:t>
            </w:r>
          </w:p>
        </w:tc>
        <w:tc>
          <w:tcPr>
            <w:tcW w:w="766" w:type="dxa"/>
            <w:shd w:val="clear" w:color="auto" w:fill="auto"/>
            <w:noWrap/>
            <w:vAlign w:val="center"/>
          </w:tcPr>
          <w:p w14:paraId="3DDD937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-17.704</w:t>
            </w:r>
          </w:p>
        </w:tc>
        <w:tc>
          <w:tcPr>
            <w:tcW w:w="2340" w:type="dxa"/>
            <w:shd w:val="clear" w:color="auto" w:fill="auto"/>
            <w:vAlign w:val="center"/>
          </w:tcPr>
          <w:p w14:paraId="786F70B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&lt;0.001 (-23.312 to -12.097)</w:t>
            </w:r>
          </w:p>
        </w:tc>
        <w:tc>
          <w:tcPr>
            <w:tcW w:w="851" w:type="dxa"/>
            <w:shd w:val="clear" w:color="auto" w:fill="auto"/>
            <w:noWrap/>
            <w:vAlign w:val="center"/>
          </w:tcPr>
          <w:p w14:paraId="6644A5B9"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98.83</w:t>
            </w:r>
          </w:p>
        </w:tc>
        <w:tc>
          <w:tcPr>
            <w:tcW w:w="992" w:type="dxa"/>
            <w:shd w:val="clear" w:color="auto" w:fill="auto"/>
            <w:noWrap/>
            <w:vAlign w:val="center"/>
          </w:tcPr>
          <w:p w14:paraId="7296AAB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&lt; 0.0001</w:t>
            </w:r>
          </w:p>
        </w:tc>
        <w:tc>
          <w:tcPr>
            <w:tcW w:w="850" w:type="dxa"/>
            <w:shd w:val="clear" w:color="auto" w:fill="auto"/>
            <w:noWrap/>
            <w:vAlign w:val="center"/>
          </w:tcPr>
          <w:p w14:paraId="191FCF4D"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0.0898</w:t>
            </w:r>
          </w:p>
        </w:tc>
        <w:tc>
          <w:tcPr>
            <w:tcW w:w="861" w:type="dxa"/>
            <w:shd w:val="clear" w:color="auto" w:fill="auto"/>
            <w:noWrap/>
            <w:vAlign w:val="center"/>
          </w:tcPr>
          <w:p w14:paraId="74608606"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0.4969</w:t>
            </w:r>
          </w:p>
        </w:tc>
        <w:tc>
          <w:tcPr>
            <w:tcW w:w="699" w:type="dxa"/>
            <w:shd w:val="clear" w:color="auto" w:fill="auto"/>
            <w:noWrap/>
            <w:vAlign w:val="center"/>
          </w:tcPr>
          <w:p w14:paraId="36029834"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EE742E4" w14:textId="77777777" w:rsidTr="00022FDF">
        <w:trPr>
          <w:trHeight w:val="436"/>
        </w:trPr>
        <w:tc>
          <w:tcPr>
            <w:tcW w:w="1339" w:type="dxa"/>
            <w:shd w:val="clear" w:color="auto" w:fill="auto"/>
            <w:noWrap/>
            <w:vAlign w:val="center"/>
          </w:tcPr>
          <w:p w14:paraId="3C923FFC"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MTB</w:t>
            </w:r>
          </w:p>
        </w:tc>
        <w:tc>
          <w:tcPr>
            <w:tcW w:w="900" w:type="dxa"/>
            <w:shd w:val="clear" w:color="auto" w:fill="auto"/>
            <w:noWrap/>
            <w:vAlign w:val="center"/>
          </w:tcPr>
          <w:p w14:paraId="51AD7FA3"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Int </w:t>
            </w:r>
          </w:p>
        </w:tc>
        <w:tc>
          <w:tcPr>
            <w:tcW w:w="461" w:type="dxa"/>
          </w:tcPr>
          <w:p w14:paraId="080668EF"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78F44EB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125</w:t>
            </w:r>
          </w:p>
        </w:tc>
        <w:tc>
          <w:tcPr>
            <w:tcW w:w="766" w:type="dxa"/>
            <w:shd w:val="clear" w:color="auto" w:fill="auto"/>
            <w:noWrap/>
            <w:vAlign w:val="center"/>
          </w:tcPr>
          <w:p w14:paraId="4F7BF381"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61398AFB"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7795A755"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43415427"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3C4621C7"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698A9F50" w14:textId="77777777" w:rsidR="004349FE" w:rsidRPr="00944D79" w:rsidRDefault="004349FE" w:rsidP="00022FDF">
            <w:pPr>
              <w:spacing w:after="0" w:line="240" w:lineRule="auto"/>
              <w:rPr>
                <w:rFonts w:ascii="Times New Roman" w:hAnsi="Times New Roman" w:cs="Times New Roman"/>
                <w:sz w:val="20"/>
                <w:szCs w:val="20"/>
              </w:rPr>
            </w:pPr>
          </w:p>
        </w:tc>
        <w:tc>
          <w:tcPr>
            <w:tcW w:w="699" w:type="dxa"/>
            <w:shd w:val="clear" w:color="auto" w:fill="auto"/>
            <w:noWrap/>
            <w:vAlign w:val="center"/>
          </w:tcPr>
          <w:p w14:paraId="060EBFF8"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r w:rsidR="004349FE" w:rsidRPr="00944D79" w14:paraId="7CD38CC7" w14:textId="77777777" w:rsidTr="00022FDF">
        <w:trPr>
          <w:trHeight w:val="436"/>
        </w:trPr>
        <w:tc>
          <w:tcPr>
            <w:tcW w:w="1339" w:type="dxa"/>
            <w:shd w:val="clear" w:color="auto" w:fill="auto"/>
            <w:noWrap/>
            <w:vAlign w:val="center"/>
          </w:tcPr>
          <w:p w14:paraId="08FE0EB5"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900" w:type="dxa"/>
            <w:shd w:val="clear" w:color="auto" w:fill="auto"/>
            <w:noWrap/>
            <w:vAlign w:val="center"/>
          </w:tcPr>
          <w:p w14:paraId="1586DC32"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Control </w:t>
            </w:r>
          </w:p>
        </w:tc>
        <w:tc>
          <w:tcPr>
            <w:tcW w:w="461" w:type="dxa"/>
          </w:tcPr>
          <w:p w14:paraId="71BA249B"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4</w:t>
            </w:r>
          </w:p>
        </w:tc>
        <w:tc>
          <w:tcPr>
            <w:tcW w:w="816" w:type="dxa"/>
          </w:tcPr>
          <w:p w14:paraId="0D1B423A"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123</w:t>
            </w:r>
          </w:p>
        </w:tc>
        <w:tc>
          <w:tcPr>
            <w:tcW w:w="766" w:type="dxa"/>
            <w:shd w:val="clear" w:color="auto" w:fill="auto"/>
            <w:noWrap/>
            <w:vAlign w:val="center"/>
          </w:tcPr>
          <w:p w14:paraId="69C85E8B"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-1.013</w:t>
            </w:r>
          </w:p>
        </w:tc>
        <w:tc>
          <w:tcPr>
            <w:tcW w:w="2340" w:type="dxa"/>
            <w:shd w:val="clear" w:color="auto" w:fill="auto"/>
            <w:vAlign w:val="center"/>
          </w:tcPr>
          <w:p w14:paraId="46DFF288"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0.002(-1.663 to -0.363)</w:t>
            </w:r>
          </w:p>
        </w:tc>
        <w:tc>
          <w:tcPr>
            <w:tcW w:w="851" w:type="dxa"/>
            <w:shd w:val="clear" w:color="auto" w:fill="auto"/>
            <w:noWrap/>
            <w:vAlign w:val="center"/>
          </w:tcPr>
          <w:p w14:paraId="186824CC"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81.94</w:t>
            </w:r>
          </w:p>
        </w:tc>
        <w:tc>
          <w:tcPr>
            <w:tcW w:w="992" w:type="dxa"/>
            <w:shd w:val="clear" w:color="auto" w:fill="auto"/>
            <w:noWrap/>
            <w:vAlign w:val="center"/>
          </w:tcPr>
          <w:p w14:paraId="6E587455"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0.0008</w:t>
            </w:r>
          </w:p>
        </w:tc>
        <w:tc>
          <w:tcPr>
            <w:tcW w:w="850" w:type="dxa"/>
            <w:shd w:val="clear" w:color="auto" w:fill="auto"/>
            <w:noWrap/>
            <w:vAlign w:val="center"/>
          </w:tcPr>
          <w:p w14:paraId="5273D2FE"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0.6110</w:t>
            </w:r>
          </w:p>
        </w:tc>
        <w:tc>
          <w:tcPr>
            <w:tcW w:w="861" w:type="dxa"/>
            <w:shd w:val="clear" w:color="auto" w:fill="auto"/>
            <w:noWrap/>
            <w:vAlign w:val="center"/>
          </w:tcPr>
          <w:p w14:paraId="40724CB0" w14:textId="77777777" w:rsidR="004349FE" w:rsidRPr="00944D79" w:rsidRDefault="004349FE" w:rsidP="00022FDF">
            <w:pPr>
              <w:spacing w:after="0" w:line="240" w:lineRule="auto"/>
              <w:rPr>
                <w:rFonts w:ascii="Times New Roman" w:hAnsi="Times New Roman" w:cs="Times New Roman"/>
                <w:sz w:val="20"/>
                <w:szCs w:val="20"/>
              </w:rPr>
            </w:pPr>
            <w:r w:rsidRPr="00944D79">
              <w:rPr>
                <w:rFonts w:ascii="Times New Roman" w:hAnsi="Times New Roman" w:cs="Times New Roman"/>
                <w:sz w:val="20"/>
                <w:szCs w:val="20"/>
              </w:rPr>
              <w:t>0.4969</w:t>
            </w:r>
          </w:p>
        </w:tc>
        <w:tc>
          <w:tcPr>
            <w:tcW w:w="699" w:type="dxa"/>
            <w:shd w:val="clear" w:color="auto" w:fill="auto"/>
            <w:noWrap/>
            <w:vAlign w:val="center"/>
          </w:tcPr>
          <w:p w14:paraId="7BF4E3C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REM</w:t>
            </w:r>
          </w:p>
        </w:tc>
      </w:tr>
      <w:tr w:rsidR="004349FE" w:rsidRPr="00944D79" w14:paraId="7AA2D00C" w14:textId="77777777" w:rsidTr="00022FDF">
        <w:trPr>
          <w:trHeight w:val="436"/>
        </w:trPr>
        <w:tc>
          <w:tcPr>
            <w:tcW w:w="1339" w:type="dxa"/>
            <w:shd w:val="clear" w:color="auto" w:fill="auto"/>
            <w:noWrap/>
            <w:vAlign w:val="center"/>
          </w:tcPr>
          <w:p w14:paraId="5ACCAABF"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 xml:space="preserve">Humanistic </w:t>
            </w:r>
          </w:p>
        </w:tc>
        <w:tc>
          <w:tcPr>
            <w:tcW w:w="900" w:type="dxa"/>
            <w:shd w:val="clear" w:color="auto" w:fill="auto"/>
            <w:noWrap/>
            <w:vAlign w:val="center"/>
          </w:tcPr>
          <w:p w14:paraId="78BF5659" w14:textId="77777777" w:rsidR="004349FE" w:rsidRPr="00944D79" w:rsidRDefault="004349FE" w:rsidP="00022FDF">
            <w:pPr>
              <w:spacing w:after="0" w:line="240" w:lineRule="auto"/>
              <w:rPr>
                <w:rFonts w:ascii="Times New Roman" w:eastAsia="Times New Roman" w:hAnsi="Times New Roman" w:cs="Times New Roman"/>
                <w:sz w:val="20"/>
                <w:szCs w:val="20"/>
              </w:rPr>
            </w:pPr>
            <w:r w:rsidRPr="00944D79">
              <w:rPr>
                <w:rFonts w:ascii="Times New Roman" w:eastAsia="Times New Roman" w:hAnsi="Times New Roman" w:cs="Times New Roman"/>
                <w:sz w:val="20"/>
                <w:szCs w:val="20"/>
              </w:rPr>
              <w:t>N/A</w:t>
            </w:r>
          </w:p>
        </w:tc>
        <w:tc>
          <w:tcPr>
            <w:tcW w:w="461" w:type="dxa"/>
          </w:tcPr>
          <w:p w14:paraId="5F6082ED"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816" w:type="dxa"/>
          </w:tcPr>
          <w:p w14:paraId="148B9BD6" w14:textId="77777777" w:rsidR="004349FE" w:rsidRPr="00944D79" w:rsidRDefault="004349FE" w:rsidP="00022FDF">
            <w:pPr>
              <w:spacing w:after="0" w:line="240" w:lineRule="auto"/>
              <w:rPr>
                <w:rFonts w:ascii="Times New Roman" w:eastAsia="Times New Roman" w:hAnsi="Times New Roman" w:cs="Times New Roman"/>
                <w:sz w:val="20"/>
                <w:szCs w:val="20"/>
              </w:rPr>
            </w:pPr>
          </w:p>
        </w:tc>
        <w:tc>
          <w:tcPr>
            <w:tcW w:w="766" w:type="dxa"/>
            <w:shd w:val="clear" w:color="auto" w:fill="auto"/>
            <w:noWrap/>
            <w:vAlign w:val="center"/>
          </w:tcPr>
          <w:p w14:paraId="4AE61D22" w14:textId="77777777" w:rsidR="004349FE" w:rsidRPr="00944D79" w:rsidRDefault="004349FE" w:rsidP="00022FDF">
            <w:pPr>
              <w:spacing w:after="0" w:line="240" w:lineRule="auto"/>
              <w:rPr>
                <w:rFonts w:ascii="Times New Roman" w:hAnsi="Times New Roman" w:cs="Times New Roman"/>
                <w:sz w:val="20"/>
                <w:szCs w:val="20"/>
              </w:rPr>
            </w:pPr>
          </w:p>
        </w:tc>
        <w:tc>
          <w:tcPr>
            <w:tcW w:w="2340" w:type="dxa"/>
            <w:shd w:val="clear" w:color="auto" w:fill="auto"/>
            <w:vAlign w:val="center"/>
          </w:tcPr>
          <w:p w14:paraId="78F88A9F" w14:textId="77777777" w:rsidR="004349FE" w:rsidRPr="00944D79" w:rsidRDefault="004349FE" w:rsidP="00022FDF">
            <w:pPr>
              <w:spacing w:after="0" w:line="240" w:lineRule="auto"/>
              <w:rPr>
                <w:rFonts w:ascii="Times New Roman" w:hAnsi="Times New Roman" w:cs="Times New Roman"/>
                <w:sz w:val="20"/>
                <w:szCs w:val="20"/>
              </w:rPr>
            </w:pPr>
          </w:p>
        </w:tc>
        <w:tc>
          <w:tcPr>
            <w:tcW w:w="851" w:type="dxa"/>
            <w:shd w:val="clear" w:color="auto" w:fill="auto"/>
            <w:noWrap/>
            <w:vAlign w:val="center"/>
          </w:tcPr>
          <w:p w14:paraId="71EAFDD4" w14:textId="77777777" w:rsidR="004349FE" w:rsidRPr="00944D79" w:rsidRDefault="004349FE" w:rsidP="00022FDF">
            <w:pPr>
              <w:spacing w:after="0" w:line="240" w:lineRule="auto"/>
              <w:rPr>
                <w:rFonts w:ascii="Times New Roman" w:hAnsi="Times New Roman" w:cs="Times New Roman"/>
                <w:sz w:val="20"/>
                <w:szCs w:val="20"/>
              </w:rPr>
            </w:pPr>
          </w:p>
        </w:tc>
        <w:tc>
          <w:tcPr>
            <w:tcW w:w="992" w:type="dxa"/>
            <w:shd w:val="clear" w:color="auto" w:fill="auto"/>
            <w:noWrap/>
            <w:vAlign w:val="center"/>
          </w:tcPr>
          <w:p w14:paraId="5F18A8D2" w14:textId="77777777" w:rsidR="004349FE" w:rsidRPr="00944D79" w:rsidRDefault="004349FE" w:rsidP="00022FDF">
            <w:pPr>
              <w:spacing w:after="0" w:line="240" w:lineRule="auto"/>
              <w:rPr>
                <w:rFonts w:ascii="Times New Roman" w:hAnsi="Times New Roman" w:cs="Times New Roman"/>
                <w:sz w:val="20"/>
                <w:szCs w:val="20"/>
              </w:rPr>
            </w:pPr>
          </w:p>
        </w:tc>
        <w:tc>
          <w:tcPr>
            <w:tcW w:w="850" w:type="dxa"/>
            <w:shd w:val="clear" w:color="auto" w:fill="auto"/>
            <w:noWrap/>
            <w:vAlign w:val="center"/>
          </w:tcPr>
          <w:p w14:paraId="50117567" w14:textId="77777777" w:rsidR="004349FE" w:rsidRPr="00944D79" w:rsidRDefault="004349FE" w:rsidP="00022FDF">
            <w:pPr>
              <w:spacing w:after="0" w:line="240" w:lineRule="auto"/>
              <w:rPr>
                <w:rFonts w:ascii="Times New Roman" w:hAnsi="Times New Roman" w:cs="Times New Roman"/>
                <w:sz w:val="20"/>
                <w:szCs w:val="20"/>
              </w:rPr>
            </w:pPr>
          </w:p>
        </w:tc>
        <w:tc>
          <w:tcPr>
            <w:tcW w:w="861" w:type="dxa"/>
            <w:shd w:val="clear" w:color="auto" w:fill="auto"/>
            <w:noWrap/>
            <w:vAlign w:val="center"/>
          </w:tcPr>
          <w:p w14:paraId="48D1C696" w14:textId="77777777" w:rsidR="004349FE" w:rsidRPr="00944D79" w:rsidRDefault="004349FE" w:rsidP="00022FDF">
            <w:pPr>
              <w:spacing w:after="0" w:line="240" w:lineRule="auto"/>
              <w:jc w:val="center"/>
              <w:rPr>
                <w:rFonts w:ascii="Times New Roman" w:hAnsi="Times New Roman" w:cs="Times New Roman"/>
                <w:sz w:val="20"/>
                <w:szCs w:val="20"/>
              </w:rPr>
            </w:pPr>
          </w:p>
        </w:tc>
        <w:tc>
          <w:tcPr>
            <w:tcW w:w="699" w:type="dxa"/>
            <w:shd w:val="clear" w:color="auto" w:fill="auto"/>
            <w:noWrap/>
            <w:vAlign w:val="center"/>
          </w:tcPr>
          <w:p w14:paraId="32BC3DFD" w14:textId="77777777" w:rsidR="004349FE" w:rsidRPr="00944D79" w:rsidRDefault="004349FE" w:rsidP="00022FDF">
            <w:pPr>
              <w:spacing w:after="0" w:line="240" w:lineRule="auto"/>
              <w:rPr>
                <w:rFonts w:ascii="Times New Roman" w:eastAsia="Times New Roman" w:hAnsi="Times New Roman" w:cs="Times New Roman"/>
                <w:sz w:val="20"/>
                <w:szCs w:val="20"/>
              </w:rPr>
            </w:pPr>
          </w:p>
        </w:tc>
      </w:tr>
    </w:tbl>
    <w:p w14:paraId="531464F4" w14:textId="77777777" w:rsidR="004349FE" w:rsidRPr="00944D79" w:rsidRDefault="004349FE" w:rsidP="004349FE">
      <w:pPr>
        <w:tabs>
          <w:tab w:val="left" w:pos="1320"/>
        </w:tabs>
        <w:rPr>
          <w:rFonts w:ascii="Times New Roman" w:hAnsi="Times New Roman" w:cs="Times New Roman"/>
        </w:rPr>
      </w:pPr>
    </w:p>
    <w:p w14:paraId="08293EA6" w14:textId="0337D1B9" w:rsidR="0022710A" w:rsidRPr="00944D79" w:rsidRDefault="0022710A" w:rsidP="0049132E">
      <w:pPr>
        <w:spacing w:line="360" w:lineRule="auto"/>
        <w:jc w:val="both"/>
        <w:rPr>
          <w:rFonts w:ascii="Times New Roman" w:eastAsia="Times New Roman" w:hAnsi="Times New Roman" w:cs="Times New Roman"/>
          <w:sz w:val="24"/>
          <w:szCs w:val="24"/>
          <w:highlight w:val="yellow"/>
        </w:rPr>
      </w:pPr>
    </w:p>
    <w:p w14:paraId="739F7B60"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484D0544"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4DCFD10D"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3893C746"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1850A352"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689640ED"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6745B084"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7791B1C9"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2B5E5333"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5CAA83A6"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14895305"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7342A6E1"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5F08EB31"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74338E8A" w14:textId="77777777" w:rsidR="008D176B" w:rsidRDefault="008D176B" w:rsidP="0049132E">
      <w:pPr>
        <w:spacing w:line="360" w:lineRule="auto"/>
        <w:jc w:val="both"/>
        <w:rPr>
          <w:rFonts w:ascii="Times New Roman" w:eastAsia="Times New Roman" w:hAnsi="Times New Roman" w:cs="Times New Roman"/>
          <w:sz w:val="24"/>
          <w:szCs w:val="24"/>
          <w:highlight w:val="yellow"/>
        </w:rPr>
      </w:pPr>
    </w:p>
    <w:p w14:paraId="59E4229E" w14:textId="77777777" w:rsidR="008D176B" w:rsidRPr="009E0449" w:rsidRDefault="008D176B" w:rsidP="008D176B">
      <w:pPr>
        <w:autoSpaceDE w:val="0"/>
        <w:autoSpaceDN w:val="0"/>
        <w:adjustRightInd w:val="0"/>
        <w:spacing w:after="0" w:line="240" w:lineRule="auto"/>
        <w:jc w:val="both"/>
        <w:rPr>
          <w:rFonts w:ascii="Times New Roman" w:hAnsi="Times New Roman" w:cs="Times New Roman"/>
          <w:sz w:val="24"/>
          <w:szCs w:val="24"/>
        </w:rPr>
      </w:pPr>
    </w:p>
    <w:p w14:paraId="78F038DE" w14:textId="77777777" w:rsidR="008D176B" w:rsidRPr="00944D79" w:rsidRDefault="008D176B" w:rsidP="0049132E">
      <w:pPr>
        <w:spacing w:line="360" w:lineRule="auto"/>
        <w:jc w:val="both"/>
        <w:rPr>
          <w:rFonts w:ascii="Times New Roman" w:eastAsia="Times New Roman" w:hAnsi="Times New Roman" w:cs="Times New Roman"/>
          <w:sz w:val="24"/>
          <w:szCs w:val="24"/>
          <w:highlight w:val="yellow"/>
        </w:rPr>
      </w:pPr>
    </w:p>
    <w:sectPr w:rsidR="008D176B" w:rsidRPr="00944D7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B9C54E" w14:textId="77777777" w:rsidR="0096725F" w:rsidRDefault="0096725F" w:rsidP="00230DDE">
      <w:pPr>
        <w:spacing w:after="0" w:line="240" w:lineRule="auto"/>
      </w:pPr>
      <w:r>
        <w:separator/>
      </w:r>
    </w:p>
  </w:endnote>
  <w:endnote w:type="continuationSeparator" w:id="0">
    <w:p w14:paraId="05D9FBAA" w14:textId="77777777" w:rsidR="0096725F" w:rsidRDefault="0096725F" w:rsidP="00230D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Uralic">
    <w:altName w:val="Calibri"/>
    <w:charset w:val="00"/>
    <w:family w:val="auto"/>
    <w:pitch w:val="variable"/>
  </w:font>
  <w:font w:name="AdvGSANS">
    <w:altName w:val="Yu Gothic"/>
    <w:panose1 w:val="00000000000000000000"/>
    <w:charset w:val="80"/>
    <w:family w:val="auto"/>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28832406"/>
      <w:docPartObj>
        <w:docPartGallery w:val="Page Numbers (Bottom of Page)"/>
        <w:docPartUnique/>
      </w:docPartObj>
    </w:sdtPr>
    <w:sdtEndPr>
      <w:rPr>
        <w:noProof/>
      </w:rPr>
    </w:sdtEndPr>
    <w:sdtContent>
      <w:p w14:paraId="3823C2AF" w14:textId="77777777" w:rsidR="00791CE9" w:rsidRDefault="00791CE9">
        <w:pPr>
          <w:pStyle w:val="Footer"/>
          <w:jc w:val="right"/>
        </w:pPr>
        <w:r>
          <w:fldChar w:fldCharType="begin"/>
        </w:r>
        <w:r>
          <w:instrText xml:space="preserve"> PAGE   \* MERGEFORMAT </w:instrText>
        </w:r>
        <w:r>
          <w:fldChar w:fldCharType="separate"/>
        </w:r>
        <w:r w:rsidR="005E7166">
          <w:rPr>
            <w:noProof/>
          </w:rPr>
          <w:t>69</w:t>
        </w:r>
        <w:r>
          <w:rPr>
            <w:noProof/>
          </w:rPr>
          <w:fldChar w:fldCharType="end"/>
        </w:r>
      </w:p>
    </w:sdtContent>
  </w:sdt>
  <w:p w14:paraId="4EF08DDD" w14:textId="77777777" w:rsidR="00791CE9" w:rsidRDefault="00791C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81C55C" w14:textId="77777777" w:rsidR="0096725F" w:rsidRDefault="0096725F" w:rsidP="00230DDE">
      <w:pPr>
        <w:spacing w:after="0" w:line="240" w:lineRule="auto"/>
      </w:pPr>
      <w:r>
        <w:separator/>
      </w:r>
    </w:p>
  </w:footnote>
  <w:footnote w:type="continuationSeparator" w:id="0">
    <w:p w14:paraId="51F995AB" w14:textId="77777777" w:rsidR="0096725F" w:rsidRDefault="0096725F" w:rsidP="00230D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A1A2B"/>
    <w:multiLevelType w:val="hybridMultilevel"/>
    <w:tmpl w:val="29FC23D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A543F3F"/>
    <w:multiLevelType w:val="hybridMultilevel"/>
    <w:tmpl w:val="8F1C99A2"/>
    <w:lvl w:ilvl="0" w:tplc="550E82AC">
      <w:start w:val="1"/>
      <w:numFmt w:val="decimal"/>
      <w:lvlText w:val="%1)"/>
      <w:lvlJc w:val="left"/>
      <w:pPr>
        <w:ind w:left="720" w:hanging="360"/>
      </w:pPr>
      <w:rPr>
        <w:rFonts w:eastAsiaTheme="minorEastAsia"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834801"/>
    <w:multiLevelType w:val="hybridMultilevel"/>
    <w:tmpl w:val="0A547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942721"/>
    <w:multiLevelType w:val="multilevel"/>
    <w:tmpl w:val="A092B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76061C"/>
    <w:multiLevelType w:val="hybridMultilevel"/>
    <w:tmpl w:val="12B29C96"/>
    <w:lvl w:ilvl="0" w:tplc="B00EA260">
      <w:start w:val="1"/>
      <w:numFmt w:val="decimal"/>
      <w:lvlText w:val="%1."/>
      <w:lvlJc w:val="left"/>
      <w:pPr>
        <w:tabs>
          <w:tab w:val="num" w:pos="720"/>
        </w:tabs>
        <w:ind w:left="720" w:hanging="360"/>
      </w:pPr>
    </w:lvl>
    <w:lvl w:ilvl="1" w:tplc="C554DC18" w:tentative="1">
      <w:start w:val="1"/>
      <w:numFmt w:val="decimal"/>
      <w:lvlText w:val="%2."/>
      <w:lvlJc w:val="left"/>
      <w:pPr>
        <w:tabs>
          <w:tab w:val="num" w:pos="1440"/>
        </w:tabs>
        <w:ind w:left="1440" w:hanging="360"/>
      </w:pPr>
    </w:lvl>
    <w:lvl w:ilvl="2" w:tplc="1EA06AF4" w:tentative="1">
      <w:start w:val="1"/>
      <w:numFmt w:val="decimal"/>
      <w:lvlText w:val="%3."/>
      <w:lvlJc w:val="left"/>
      <w:pPr>
        <w:tabs>
          <w:tab w:val="num" w:pos="2160"/>
        </w:tabs>
        <w:ind w:left="2160" w:hanging="360"/>
      </w:pPr>
    </w:lvl>
    <w:lvl w:ilvl="3" w:tplc="9E6E52D4" w:tentative="1">
      <w:start w:val="1"/>
      <w:numFmt w:val="decimal"/>
      <w:lvlText w:val="%4."/>
      <w:lvlJc w:val="left"/>
      <w:pPr>
        <w:tabs>
          <w:tab w:val="num" w:pos="2880"/>
        </w:tabs>
        <w:ind w:left="2880" w:hanging="360"/>
      </w:pPr>
    </w:lvl>
    <w:lvl w:ilvl="4" w:tplc="FAC051C4" w:tentative="1">
      <w:start w:val="1"/>
      <w:numFmt w:val="decimal"/>
      <w:lvlText w:val="%5."/>
      <w:lvlJc w:val="left"/>
      <w:pPr>
        <w:tabs>
          <w:tab w:val="num" w:pos="3600"/>
        </w:tabs>
        <w:ind w:left="3600" w:hanging="360"/>
      </w:pPr>
    </w:lvl>
    <w:lvl w:ilvl="5" w:tplc="2D764E30" w:tentative="1">
      <w:start w:val="1"/>
      <w:numFmt w:val="decimal"/>
      <w:lvlText w:val="%6."/>
      <w:lvlJc w:val="left"/>
      <w:pPr>
        <w:tabs>
          <w:tab w:val="num" w:pos="4320"/>
        </w:tabs>
        <w:ind w:left="4320" w:hanging="360"/>
      </w:pPr>
    </w:lvl>
    <w:lvl w:ilvl="6" w:tplc="D8605B3A" w:tentative="1">
      <w:start w:val="1"/>
      <w:numFmt w:val="decimal"/>
      <w:lvlText w:val="%7."/>
      <w:lvlJc w:val="left"/>
      <w:pPr>
        <w:tabs>
          <w:tab w:val="num" w:pos="5040"/>
        </w:tabs>
        <w:ind w:left="5040" w:hanging="360"/>
      </w:pPr>
    </w:lvl>
    <w:lvl w:ilvl="7" w:tplc="14C087FE" w:tentative="1">
      <w:start w:val="1"/>
      <w:numFmt w:val="decimal"/>
      <w:lvlText w:val="%8."/>
      <w:lvlJc w:val="left"/>
      <w:pPr>
        <w:tabs>
          <w:tab w:val="num" w:pos="5760"/>
        </w:tabs>
        <w:ind w:left="5760" w:hanging="360"/>
      </w:pPr>
    </w:lvl>
    <w:lvl w:ilvl="8" w:tplc="C02CD37A" w:tentative="1">
      <w:start w:val="1"/>
      <w:numFmt w:val="decimal"/>
      <w:lvlText w:val="%9."/>
      <w:lvlJc w:val="left"/>
      <w:pPr>
        <w:tabs>
          <w:tab w:val="num" w:pos="6480"/>
        </w:tabs>
        <w:ind w:left="6480" w:hanging="360"/>
      </w:pPr>
    </w:lvl>
  </w:abstractNum>
  <w:abstractNum w:abstractNumId="5" w15:restartNumberingAfterBreak="0">
    <w:nsid w:val="7DD7720D"/>
    <w:multiLevelType w:val="hybridMultilevel"/>
    <w:tmpl w:val="47341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0653318">
    <w:abstractNumId w:val="5"/>
  </w:num>
  <w:num w:numId="2" w16cid:durableId="1928344976">
    <w:abstractNumId w:val="1"/>
  </w:num>
  <w:num w:numId="3" w16cid:durableId="1851598767">
    <w:abstractNumId w:val="3"/>
  </w:num>
  <w:num w:numId="4" w16cid:durableId="426388499">
    <w:abstractNumId w:val="2"/>
  </w:num>
  <w:num w:numId="5" w16cid:durableId="1950047818">
    <w:abstractNumId w:val="0"/>
  </w:num>
  <w:num w:numId="6" w16cid:durableId="11480841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DA4"/>
    <w:rsid w:val="00001219"/>
    <w:rsid w:val="000029F7"/>
    <w:rsid w:val="0001020C"/>
    <w:rsid w:val="00011357"/>
    <w:rsid w:val="000114A8"/>
    <w:rsid w:val="00011770"/>
    <w:rsid w:val="00013B16"/>
    <w:rsid w:val="00014DBD"/>
    <w:rsid w:val="000150D9"/>
    <w:rsid w:val="00015F65"/>
    <w:rsid w:val="00017D62"/>
    <w:rsid w:val="00020120"/>
    <w:rsid w:val="000201AC"/>
    <w:rsid w:val="00022FDF"/>
    <w:rsid w:val="00024567"/>
    <w:rsid w:val="0002490C"/>
    <w:rsid w:val="00024D9B"/>
    <w:rsid w:val="000256AC"/>
    <w:rsid w:val="000261D6"/>
    <w:rsid w:val="00030717"/>
    <w:rsid w:val="00030DA4"/>
    <w:rsid w:val="0003105C"/>
    <w:rsid w:val="000310A6"/>
    <w:rsid w:val="00031214"/>
    <w:rsid w:val="00031FDC"/>
    <w:rsid w:val="00034B43"/>
    <w:rsid w:val="00034BE3"/>
    <w:rsid w:val="00035B8E"/>
    <w:rsid w:val="00040B76"/>
    <w:rsid w:val="00042844"/>
    <w:rsid w:val="00043D06"/>
    <w:rsid w:val="000441C3"/>
    <w:rsid w:val="0004627B"/>
    <w:rsid w:val="0004645E"/>
    <w:rsid w:val="00053356"/>
    <w:rsid w:val="00054197"/>
    <w:rsid w:val="0005499D"/>
    <w:rsid w:val="000550A0"/>
    <w:rsid w:val="00062AEC"/>
    <w:rsid w:val="00065FE4"/>
    <w:rsid w:val="0006636C"/>
    <w:rsid w:val="00067393"/>
    <w:rsid w:val="00071E14"/>
    <w:rsid w:val="00072888"/>
    <w:rsid w:val="00073394"/>
    <w:rsid w:val="000750B1"/>
    <w:rsid w:val="000761E7"/>
    <w:rsid w:val="000810AD"/>
    <w:rsid w:val="00081820"/>
    <w:rsid w:val="00090181"/>
    <w:rsid w:val="0009693A"/>
    <w:rsid w:val="00097AD5"/>
    <w:rsid w:val="000A225F"/>
    <w:rsid w:val="000A39BD"/>
    <w:rsid w:val="000A44A7"/>
    <w:rsid w:val="000A5C37"/>
    <w:rsid w:val="000A62CD"/>
    <w:rsid w:val="000A640F"/>
    <w:rsid w:val="000A6CBC"/>
    <w:rsid w:val="000A7F81"/>
    <w:rsid w:val="000B0266"/>
    <w:rsid w:val="000B0EC0"/>
    <w:rsid w:val="000B1926"/>
    <w:rsid w:val="000B1B1F"/>
    <w:rsid w:val="000B1F72"/>
    <w:rsid w:val="000B222A"/>
    <w:rsid w:val="000B2639"/>
    <w:rsid w:val="000B3574"/>
    <w:rsid w:val="000B3BE3"/>
    <w:rsid w:val="000B44B2"/>
    <w:rsid w:val="000B5388"/>
    <w:rsid w:val="000B55E2"/>
    <w:rsid w:val="000B5CFB"/>
    <w:rsid w:val="000B7BC9"/>
    <w:rsid w:val="000C030B"/>
    <w:rsid w:val="000C0EC6"/>
    <w:rsid w:val="000C1319"/>
    <w:rsid w:val="000C1476"/>
    <w:rsid w:val="000C1D47"/>
    <w:rsid w:val="000C243A"/>
    <w:rsid w:val="000C28D2"/>
    <w:rsid w:val="000C496F"/>
    <w:rsid w:val="000C54A2"/>
    <w:rsid w:val="000C56D2"/>
    <w:rsid w:val="000C6363"/>
    <w:rsid w:val="000C6708"/>
    <w:rsid w:val="000C69EA"/>
    <w:rsid w:val="000C6E99"/>
    <w:rsid w:val="000D0727"/>
    <w:rsid w:val="000D185B"/>
    <w:rsid w:val="000D2310"/>
    <w:rsid w:val="000D339B"/>
    <w:rsid w:val="000D3943"/>
    <w:rsid w:val="000D5B9D"/>
    <w:rsid w:val="000D5CEC"/>
    <w:rsid w:val="000D5F65"/>
    <w:rsid w:val="000E4BE9"/>
    <w:rsid w:val="000E52EF"/>
    <w:rsid w:val="000F02F7"/>
    <w:rsid w:val="000F1235"/>
    <w:rsid w:val="000F4486"/>
    <w:rsid w:val="000F47A3"/>
    <w:rsid w:val="000F4F9B"/>
    <w:rsid w:val="000F6997"/>
    <w:rsid w:val="000F76EE"/>
    <w:rsid w:val="00106626"/>
    <w:rsid w:val="00107A70"/>
    <w:rsid w:val="00107F26"/>
    <w:rsid w:val="001116E1"/>
    <w:rsid w:val="0011231F"/>
    <w:rsid w:val="001138D9"/>
    <w:rsid w:val="001163C8"/>
    <w:rsid w:val="00121C1A"/>
    <w:rsid w:val="0012408A"/>
    <w:rsid w:val="00125AA9"/>
    <w:rsid w:val="001302F5"/>
    <w:rsid w:val="001305C9"/>
    <w:rsid w:val="0013117D"/>
    <w:rsid w:val="00131A9C"/>
    <w:rsid w:val="001322AB"/>
    <w:rsid w:val="00132948"/>
    <w:rsid w:val="001356AB"/>
    <w:rsid w:val="001362FC"/>
    <w:rsid w:val="001366D6"/>
    <w:rsid w:val="00137C0B"/>
    <w:rsid w:val="00137CF1"/>
    <w:rsid w:val="00142808"/>
    <w:rsid w:val="001438DB"/>
    <w:rsid w:val="00145FEC"/>
    <w:rsid w:val="00147CB3"/>
    <w:rsid w:val="0015163F"/>
    <w:rsid w:val="00154352"/>
    <w:rsid w:val="0015557E"/>
    <w:rsid w:val="00156DF4"/>
    <w:rsid w:val="00157282"/>
    <w:rsid w:val="00161C7D"/>
    <w:rsid w:val="0016511B"/>
    <w:rsid w:val="00173B3B"/>
    <w:rsid w:val="00173F48"/>
    <w:rsid w:val="00174D5C"/>
    <w:rsid w:val="001817A0"/>
    <w:rsid w:val="00181892"/>
    <w:rsid w:val="001843D6"/>
    <w:rsid w:val="00185A4B"/>
    <w:rsid w:val="00186C35"/>
    <w:rsid w:val="0018706C"/>
    <w:rsid w:val="00187322"/>
    <w:rsid w:val="00187801"/>
    <w:rsid w:val="001923A9"/>
    <w:rsid w:val="00193CBD"/>
    <w:rsid w:val="001968F3"/>
    <w:rsid w:val="00197617"/>
    <w:rsid w:val="0019789B"/>
    <w:rsid w:val="00197D05"/>
    <w:rsid w:val="001A1B1A"/>
    <w:rsid w:val="001A2224"/>
    <w:rsid w:val="001A3EC1"/>
    <w:rsid w:val="001A4E63"/>
    <w:rsid w:val="001A7085"/>
    <w:rsid w:val="001A7835"/>
    <w:rsid w:val="001B0478"/>
    <w:rsid w:val="001B0B10"/>
    <w:rsid w:val="001B1120"/>
    <w:rsid w:val="001B2D64"/>
    <w:rsid w:val="001B44B9"/>
    <w:rsid w:val="001B5E7A"/>
    <w:rsid w:val="001C02BD"/>
    <w:rsid w:val="001C0E1D"/>
    <w:rsid w:val="001C16CB"/>
    <w:rsid w:val="001C2D43"/>
    <w:rsid w:val="001C5080"/>
    <w:rsid w:val="001C5ACA"/>
    <w:rsid w:val="001D079E"/>
    <w:rsid w:val="001D0B42"/>
    <w:rsid w:val="001D1EF1"/>
    <w:rsid w:val="001D348E"/>
    <w:rsid w:val="001D3F7F"/>
    <w:rsid w:val="001D4AD7"/>
    <w:rsid w:val="001D70D6"/>
    <w:rsid w:val="001E4257"/>
    <w:rsid w:val="001E58AB"/>
    <w:rsid w:val="001E6FB0"/>
    <w:rsid w:val="001F1758"/>
    <w:rsid w:val="001F195D"/>
    <w:rsid w:val="001F4A81"/>
    <w:rsid w:val="001F4C00"/>
    <w:rsid w:val="001F57E5"/>
    <w:rsid w:val="00202588"/>
    <w:rsid w:val="00202E3A"/>
    <w:rsid w:val="00203A9C"/>
    <w:rsid w:val="002104C3"/>
    <w:rsid w:val="00211B44"/>
    <w:rsid w:val="002120FB"/>
    <w:rsid w:val="00217630"/>
    <w:rsid w:val="002177B9"/>
    <w:rsid w:val="00221C28"/>
    <w:rsid w:val="00223CF7"/>
    <w:rsid w:val="0022438B"/>
    <w:rsid w:val="002244A0"/>
    <w:rsid w:val="00224845"/>
    <w:rsid w:val="00225080"/>
    <w:rsid w:val="00225190"/>
    <w:rsid w:val="00225ADA"/>
    <w:rsid w:val="00225AF6"/>
    <w:rsid w:val="00226B5D"/>
    <w:rsid w:val="0022710A"/>
    <w:rsid w:val="0023097D"/>
    <w:rsid w:val="00230DDE"/>
    <w:rsid w:val="002311B5"/>
    <w:rsid w:val="0023377C"/>
    <w:rsid w:val="0023399F"/>
    <w:rsid w:val="00233A28"/>
    <w:rsid w:val="00234D4D"/>
    <w:rsid w:val="0023593F"/>
    <w:rsid w:val="00237652"/>
    <w:rsid w:val="002400D2"/>
    <w:rsid w:val="00240261"/>
    <w:rsid w:val="00240A97"/>
    <w:rsid w:val="00241004"/>
    <w:rsid w:val="002410A9"/>
    <w:rsid w:val="002411EE"/>
    <w:rsid w:val="0024175C"/>
    <w:rsid w:val="00242EE7"/>
    <w:rsid w:val="0024300E"/>
    <w:rsid w:val="0024381B"/>
    <w:rsid w:val="002439C9"/>
    <w:rsid w:val="00244216"/>
    <w:rsid w:val="00244454"/>
    <w:rsid w:val="002530A5"/>
    <w:rsid w:val="00253C3A"/>
    <w:rsid w:val="00255085"/>
    <w:rsid w:val="0025586D"/>
    <w:rsid w:val="002558CF"/>
    <w:rsid w:val="002604BD"/>
    <w:rsid w:val="00261AE0"/>
    <w:rsid w:val="002630BE"/>
    <w:rsid w:val="00264378"/>
    <w:rsid w:val="00266010"/>
    <w:rsid w:val="002664F2"/>
    <w:rsid w:val="00266DB0"/>
    <w:rsid w:val="002672DD"/>
    <w:rsid w:val="00270395"/>
    <w:rsid w:val="002713E9"/>
    <w:rsid w:val="00271FBA"/>
    <w:rsid w:val="00272F24"/>
    <w:rsid w:val="00280086"/>
    <w:rsid w:val="002811DD"/>
    <w:rsid w:val="00281791"/>
    <w:rsid w:val="00283690"/>
    <w:rsid w:val="00284EB0"/>
    <w:rsid w:val="00284EE2"/>
    <w:rsid w:val="00285013"/>
    <w:rsid w:val="00285489"/>
    <w:rsid w:val="002874C4"/>
    <w:rsid w:val="00287DE4"/>
    <w:rsid w:val="00291A63"/>
    <w:rsid w:val="00291EC1"/>
    <w:rsid w:val="00292CF7"/>
    <w:rsid w:val="0029659B"/>
    <w:rsid w:val="00297FE4"/>
    <w:rsid w:val="002A14EA"/>
    <w:rsid w:val="002A2EC2"/>
    <w:rsid w:val="002A3312"/>
    <w:rsid w:val="002A3ECC"/>
    <w:rsid w:val="002A497D"/>
    <w:rsid w:val="002A4ECF"/>
    <w:rsid w:val="002A606B"/>
    <w:rsid w:val="002A7FC4"/>
    <w:rsid w:val="002B1830"/>
    <w:rsid w:val="002B1C61"/>
    <w:rsid w:val="002B3142"/>
    <w:rsid w:val="002B3788"/>
    <w:rsid w:val="002B5172"/>
    <w:rsid w:val="002B5266"/>
    <w:rsid w:val="002B5940"/>
    <w:rsid w:val="002C2C5A"/>
    <w:rsid w:val="002C34EB"/>
    <w:rsid w:val="002C4818"/>
    <w:rsid w:val="002C5EEF"/>
    <w:rsid w:val="002C6645"/>
    <w:rsid w:val="002D06CB"/>
    <w:rsid w:val="002D1166"/>
    <w:rsid w:val="002D560C"/>
    <w:rsid w:val="002D6F8A"/>
    <w:rsid w:val="002D75C9"/>
    <w:rsid w:val="002E0CD0"/>
    <w:rsid w:val="002E15B9"/>
    <w:rsid w:val="002E2B35"/>
    <w:rsid w:val="002E6219"/>
    <w:rsid w:val="002E65AF"/>
    <w:rsid w:val="002E66E3"/>
    <w:rsid w:val="002F16DA"/>
    <w:rsid w:val="002F23AD"/>
    <w:rsid w:val="002F32DB"/>
    <w:rsid w:val="002F3388"/>
    <w:rsid w:val="002F348A"/>
    <w:rsid w:val="002F4FFC"/>
    <w:rsid w:val="002F6425"/>
    <w:rsid w:val="002F6E2E"/>
    <w:rsid w:val="00300298"/>
    <w:rsid w:val="00301160"/>
    <w:rsid w:val="0030280F"/>
    <w:rsid w:val="00303432"/>
    <w:rsid w:val="0030396B"/>
    <w:rsid w:val="00303C76"/>
    <w:rsid w:val="00307A6A"/>
    <w:rsid w:val="00310DF9"/>
    <w:rsid w:val="0031117E"/>
    <w:rsid w:val="003145C7"/>
    <w:rsid w:val="00315827"/>
    <w:rsid w:val="00320105"/>
    <w:rsid w:val="00321A79"/>
    <w:rsid w:val="003239D6"/>
    <w:rsid w:val="00324858"/>
    <w:rsid w:val="003309A2"/>
    <w:rsid w:val="00331E86"/>
    <w:rsid w:val="003340E6"/>
    <w:rsid w:val="003359D1"/>
    <w:rsid w:val="00337598"/>
    <w:rsid w:val="00337679"/>
    <w:rsid w:val="00340405"/>
    <w:rsid w:val="003409D1"/>
    <w:rsid w:val="003416A3"/>
    <w:rsid w:val="00342384"/>
    <w:rsid w:val="00342B21"/>
    <w:rsid w:val="00345C60"/>
    <w:rsid w:val="003472D3"/>
    <w:rsid w:val="00350044"/>
    <w:rsid w:val="0035049B"/>
    <w:rsid w:val="00353899"/>
    <w:rsid w:val="00354D46"/>
    <w:rsid w:val="00355D61"/>
    <w:rsid w:val="00356814"/>
    <w:rsid w:val="0035776B"/>
    <w:rsid w:val="00360254"/>
    <w:rsid w:val="00361139"/>
    <w:rsid w:val="0036345B"/>
    <w:rsid w:val="0036363B"/>
    <w:rsid w:val="00365736"/>
    <w:rsid w:val="00366193"/>
    <w:rsid w:val="0038032C"/>
    <w:rsid w:val="00380BC7"/>
    <w:rsid w:val="0038269C"/>
    <w:rsid w:val="00382FDB"/>
    <w:rsid w:val="0038523F"/>
    <w:rsid w:val="00385D07"/>
    <w:rsid w:val="00386047"/>
    <w:rsid w:val="0038610C"/>
    <w:rsid w:val="00386A70"/>
    <w:rsid w:val="00386FD9"/>
    <w:rsid w:val="00387B6F"/>
    <w:rsid w:val="00392580"/>
    <w:rsid w:val="003934DC"/>
    <w:rsid w:val="00393FBF"/>
    <w:rsid w:val="0039411C"/>
    <w:rsid w:val="00394A5A"/>
    <w:rsid w:val="003973A1"/>
    <w:rsid w:val="003973D0"/>
    <w:rsid w:val="003A22E6"/>
    <w:rsid w:val="003A29AA"/>
    <w:rsid w:val="003A56AC"/>
    <w:rsid w:val="003A6B07"/>
    <w:rsid w:val="003B0251"/>
    <w:rsid w:val="003B0DB2"/>
    <w:rsid w:val="003B0E0D"/>
    <w:rsid w:val="003B0F53"/>
    <w:rsid w:val="003B1C9D"/>
    <w:rsid w:val="003B1EAB"/>
    <w:rsid w:val="003B2605"/>
    <w:rsid w:val="003B2CBB"/>
    <w:rsid w:val="003B55F0"/>
    <w:rsid w:val="003B7E6F"/>
    <w:rsid w:val="003C0339"/>
    <w:rsid w:val="003C14CB"/>
    <w:rsid w:val="003C2505"/>
    <w:rsid w:val="003C297F"/>
    <w:rsid w:val="003C58AE"/>
    <w:rsid w:val="003C6A4C"/>
    <w:rsid w:val="003D4CFF"/>
    <w:rsid w:val="003D70BD"/>
    <w:rsid w:val="003E2F2F"/>
    <w:rsid w:val="003E4E6A"/>
    <w:rsid w:val="003E5145"/>
    <w:rsid w:val="003E5419"/>
    <w:rsid w:val="003E596A"/>
    <w:rsid w:val="003E65A5"/>
    <w:rsid w:val="003E7392"/>
    <w:rsid w:val="003E7756"/>
    <w:rsid w:val="003F0047"/>
    <w:rsid w:val="003F026C"/>
    <w:rsid w:val="003F0655"/>
    <w:rsid w:val="003F1A75"/>
    <w:rsid w:val="003F2884"/>
    <w:rsid w:val="003F44F1"/>
    <w:rsid w:val="003F539A"/>
    <w:rsid w:val="003F5E7A"/>
    <w:rsid w:val="003F69A1"/>
    <w:rsid w:val="00402A70"/>
    <w:rsid w:val="00407FA9"/>
    <w:rsid w:val="00411CD3"/>
    <w:rsid w:val="004129F5"/>
    <w:rsid w:val="00412E6E"/>
    <w:rsid w:val="00413A94"/>
    <w:rsid w:val="00414B40"/>
    <w:rsid w:val="004152F9"/>
    <w:rsid w:val="00416F03"/>
    <w:rsid w:val="00417217"/>
    <w:rsid w:val="004209E9"/>
    <w:rsid w:val="00421EF4"/>
    <w:rsid w:val="00422BA5"/>
    <w:rsid w:val="0042347A"/>
    <w:rsid w:val="004245F4"/>
    <w:rsid w:val="00424BE3"/>
    <w:rsid w:val="00424C54"/>
    <w:rsid w:val="004260C5"/>
    <w:rsid w:val="00426C98"/>
    <w:rsid w:val="00430686"/>
    <w:rsid w:val="00430848"/>
    <w:rsid w:val="004319A2"/>
    <w:rsid w:val="00432D4B"/>
    <w:rsid w:val="00434582"/>
    <w:rsid w:val="004349FE"/>
    <w:rsid w:val="004364DC"/>
    <w:rsid w:val="00443963"/>
    <w:rsid w:val="00444319"/>
    <w:rsid w:val="00444A29"/>
    <w:rsid w:val="0044528A"/>
    <w:rsid w:val="00446920"/>
    <w:rsid w:val="00450441"/>
    <w:rsid w:val="004518BD"/>
    <w:rsid w:val="00452961"/>
    <w:rsid w:val="00453061"/>
    <w:rsid w:val="004541D7"/>
    <w:rsid w:val="00454630"/>
    <w:rsid w:val="00454C6F"/>
    <w:rsid w:val="004613FA"/>
    <w:rsid w:val="00461C4F"/>
    <w:rsid w:val="00462CE0"/>
    <w:rsid w:val="00462E34"/>
    <w:rsid w:val="00463070"/>
    <w:rsid w:val="004630F5"/>
    <w:rsid w:val="00463CDD"/>
    <w:rsid w:val="00465382"/>
    <w:rsid w:val="00466C8D"/>
    <w:rsid w:val="00471601"/>
    <w:rsid w:val="004730AA"/>
    <w:rsid w:val="0047319D"/>
    <w:rsid w:val="00474EC7"/>
    <w:rsid w:val="00476A9C"/>
    <w:rsid w:val="004771B3"/>
    <w:rsid w:val="0047796B"/>
    <w:rsid w:val="004803FA"/>
    <w:rsid w:val="00481C37"/>
    <w:rsid w:val="004834DE"/>
    <w:rsid w:val="00490467"/>
    <w:rsid w:val="00490FEB"/>
    <w:rsid w:val="0049132E"/>
    <w:rsid w:val="004936E6"/>
    <w:rsid w:val="00497019"/>
    <w:rsid w:val="004A0B56"/>
    <w:rsid w:val="004A13D0"/>
    <w:rsid w:val="004A528E"/>
    <w:rsid w:val="004A5763"/>
    <w:rsid w:val="004B0147"/>
    <w:rsid w:val="004B1D40"/>
    <w:rsid w:val="004B78D6"/>
    <w:rsid w:val="004B7A79"/>
    <w:rsid w:val="004B7E18"/>
    <w:rsid w:val="004C079B"/>
    <w:rsid w:val="004C11B2"/>
    <w:rsid w:val="004C4710"/>
    <w:rsid w:val="004C7BF6"/>
    <w:rsid w:val="004C7E81"/>
    <w:rsid w:val="004D4881"/>
    <w:rsid w:val="004D48C3"/>
    <w:rsid w:val="004D7BA4"/>
    <w:rsid w:val="004D7E69"/>
    <w:rsid w:val="004E2F17"/>
    <w:rsid w:val="004E7CC4"/>
    <w:rsid w:val="004F0D6D"/>
    <w:rsid w:val="004F1F51"/>
    <w:rsid w:val="004F35EB"/>
    <w:rsid w:val="00501893"/>
    <w:rsid w:val="00501DD6"/>
    <w:rsid w:val="00502273"/>
    <w:rsid w:val="0050535A"/>
    <w:rsid w:val="005108F3"/>
    <w:rsid w:val="00510FB5"/>
    <w:rsid w:val="00511010"/>
    <w:rsid w:val="005124F7"/>
    <w:rsid w:val="00512C39"/>
    <w:rsid w:val="0051326E"/>
    <w:rsid w:val="00513D85"/>
    <w:rsid w:val="00514E33"/>
    <w:rsid w:val="005171A3"/>
    <w:rsid w:val="0051781B"/>
    <w:rsid w:val="00522803"/>
    <w:rsid w:val="00522961"/>
    <w:rsid w:val="00524371"/>
    <w:rsid w:val="0052442E"/>
    <w:rsid w:val="00525178"/>
    <w:rsid w:val="005252D7"/>
    <w:rsid w:val="00530504"/>
    <w:rsid w:val="00530663"/>
    <w:rsid w:val="00531F77"/>
    <w:rsid w:val="005334D9"/>
    <w:rsid w:val="00533E56"/>
    <w:rsid w:val="00534073"/>
    <w:rsid w:val="00535F23"/>
    <w:rsid w:val="00542544"/>
    <w:rsid w:val="00542F2A"/>
    <w:rsid w:val="00543AD3"/>
    <w:rsid w:val="00544BCF"/>
    <w:rsid w:val="005479C5"/>
    <w:rsid w:val="00550F7B"/>
    <w:rsid w:val="005528BC"/>
    <w:rsid w:val="00553F63"/>
    <w:rsid w:val="00556CC8"/>
    <w:rsid w:val="005573B9"/>
    <w:rsid w:val="00560636"/>
    <w:rsid w:val="00561D71"/>
    <w:rsid w:val="00563076"/>
    <w:rsid w:val="00565B83"/>
    <w:rsid w:val="00566F9C"/>
    <w:rsid w:val="00567014"/>
    <w:rsid w:val="00567C21"/>
    <w:rsid w:val="005708A5"/>
    <w:rsid w:val="00570D1E"/>
    <w:rsid w:val="005721B3"/>
    <w:rsid w:val="005721FF"/>
    <w:rsid w:val="00572661"/>
    <w:rsid w:val="005739B4"/>
    <w:rsid w:val="00573CDA"/>
    <w:rsid w:val="00573D21"/>
    <w:rsid w:val="0057436A"/>
    <w:rsid w:val="00575C41"/>
    <w:rsid w:val="00576990"/>
    <w:rsid w:val="00576EE2"/>
    <w:rsid w:val="00577A43"/>
    <w:rsid w:val="00580768"/>
    <w:rsid w:val="005831F4"/>
    <w:rsid w:val="00583450"/>
    <w:rsid w:val="00583AFE"/>
    <w:rsid w:val="0058766B"/>
    <w:rsid w:val="00593E05"/>
    <w:rsid w:val="00594183"/>
    <w:rsid w:val="00595E83"/>
    <w:rsid w:val="0059715C"/>
    <w:rsid w:val="005A2A95"/>
    <w:rsid w:val="005A3798"/>
    <w:rsid w:val="005A5872"/>
    <w:rsid w:val="005A7377"/>
    <w:rsid w:val="005A751D"/>
    <w:rsid w:val="005A76C4"/>
    <w:rsid w:val="005B1C73"/>
    <w:rsid w:val="005B4541"/>
    <w:rsid w:val="005B61DC"/>
    <w:rsid w:val="005B6557"/>
    <w:rsid w:val="005B7342"/>
    <w:rsid w:val="005C063B"/>
    <w:rsid w:val="005C1BF0"/>
    <w:rsid w:val="005C763A"/>
    <w:rsid w:val="005D179D"/>
    <w:rsid w:val="005D1F06"/>
    <w:rsid w:val="005D278D"/>
    <w:rsid w:val="005D4ED4"/>
    <w:rsid w:val="005D5EA9"/>
    <w:rsid w:val="005E1022"/>
    <w:rsid w:val="005E333E"/>
    <w:rsid w:val="005E3C1A"/>
    <w:rsid w:val="005E41F3"/>
    <w:rsid w:val="005E7166"/>
    <w:rsid w:val="005E7CF4"/>
    <w:rsid w:val="005F279D"/>
    <w:rsid w:val="005F3002"/>
    <w:rsid w:val="005F4297"/>
    <w:rsid w:val="005F4F2F"/>
    <w:rsid w:val="005F554A"/>
    <w:rsid w:val="00603E5E"/>
    <w:rsid w:val="00605CB8"/>
    <w:rsid w:val="00605FC9"/>
    <w:rsid w:val="00606185"/>
    <w:rsid w:val="006071E6"/>
    <w:rsid w:val="006105AA"/>
    <w:rsid w:val="00610FCB"/>
    <w:rsid w:val="00613179"/>
    <w:rsid w:val="006149CD"/>
    <w:rsid w:val="00620F10"/>
    <w:rsid w:val="00624A52"/>
    <w:rsid w:val="00624B3A"/>
    <w:rsid w:val="006250A1"/>
    <w:rsid w:val="00625329"/>
    <w:rsid w:val="00631DDC"/>
    <w:rsid w:val="00632F01"/>
    <w:rsid w:val="006379AE"/>
    <w:rsid w:val="006406FC"/>
    <w:rsid w:val="00644558"/>
    <w:rsid w:val="0064576C"/>
    <w:rsid w:val="006515FC"/>
    <w:rsid w:val="006534AF"/>
    <w:rsid w:val="006549DA"/>
    <w:rsid w:val="00656FA4"/>
    <w:rsid w:val="0066046A"/>
    <w:rsid w:val="00661857"/>
    <w:rsid w:val="00662235"/>
    <w:rsid w:val="00663670"/>
    <w:rsid w:val="00663BB1"/>
    <w:rsid w:val="00666C12"/>
    <w:rsid w:val="00666D8B"/>
    <w:rsid w:val="00671988"/>
    <w:rsid w:val="006728FB"/>
    <w:rsid w:val="006741D5"/>
    <w:rsid w:val="0067772B"/>
    <w:rsid w:val="00680258"/>
    <w:rsid w:val="00680FF0"/>
    <w:rsid w:val="006831AD"/>
    <w:rsid w:val="00684EDB"/>
    <w:rsid w:val="00686673"/>
    <w:rsid w:val="00686EF8"/>
    <w:rsid w:val="0069112F"/>
    <w:rsid w:val="00691A32"/>
    <w:rsid w:val="006936C6"/>
    <w:rsid w:val="006948FF"/>
    <w:rsid w:val="00696A1A"/>
    <w:rsid w:val="006977FA"/>
    <w:rsid w:val="006A22AF"/>
    <w:rsid w:val="006A2E8D"/>
    <w:rsid w:val="006A3FC5"/>
    <w:rsid w:val="006A62F3"/>
    <w:rsid w:val="006A7061"/>
    <w:rsid w:val="006A7282"/>
    <w:rsid w:val="006A7667"/>
    <w:rsid w:val="006A7E0E"/>
    <w:rsid w:val="006B1031"/>
    <w:rsid w:val="006B4C12"/>
    <w:rsid w:val="006C0060"/>
    <w:rsid w:val="006C0EFC"/>
    <w:rsid w:val="006C197C"/>
    <w:rsid w:val="006C1F1B"/>
    <w:rsid w:val="006C3194"/>
    <w:rsid w:val="006C3B94"/>
    <w:rsid w:val="006C479D"/>
    <w:rsid w:val="006C7780"/>
    <w:rsid w:val="006D0FA2"/>
    <w:rsid w:val="006D1601"/>
    <w:rsid w:val="006D1F9E"/>
    <w:rsid w:val="006D2144"/>
    <w:rsid w:val="006D2A7C"/>
    <w:rsid w:val="006D47C4"/>
    <w:rsid w:val="006D4B01"/>
    <w:rsid w:val="006D6409"/>
    <w:rsid w:val="006E2DCC"/>
    <w:rsid w:val="006E5BEE"/>
    <w:rsid w:val="006E6EE1"/>
    <w:rsid w:val="006F22BD"/>
    <w:rsid w:val="006F37BC"/>
    <w:rsid w:val="006F702C"/>
    <w:rsid w:val="00700CAA"/>
    <w:rsid w:val="0070182C"/>
    <w:rsid w:val="007023C6"/>
    <w:rsid w:val="00703264"/>
    <w:rsid w:val="00704F9E"/>
    <w:rsid w:val="007071A4"/>
    <w:rsid w:val="007102DC"/>
    <w:rsid w:val="00712D73"/>
    <w:rsid w:val="007132E0"/>
    <w:rsid w:val="007149C0"/>
    <w:rsid w:val="00714AA6"/>
    <w:rsid w:val="00715386"/>
    <w:rsid w:val="007201A1"/>
    <w:rsid w:val="00720742"/>
    <w:rsid w:val="00720CC2"/>
    <w:rsid w:val="00721274"/>
    <w:rsid w:val="00721700"/>
    <w:rsid w:val="0073269C"/>
    <w:rsid w:val="007377A7"/>
    <w:rsid w:val="0074001D"/>
    <w:rsid w:val="0074075F"/>
    <w:rsid w:val="0074192B"/>
    <w:rsid w:val="00743A88"/>
    <w:rsid w:val="00745A8A"/>
    <w:rsid w:val="0074699B"/>
    <w:rsid w:val="00746A66"/>
    <w:rsid w:val="007510BE"/>
    <w:rsid w:val="00751A47"/>
    <w:rsid w:val="007544A1"/>
    <w:rsid w:val="007601DB"/>
    <w:rsid w:val="007613BC"/>
    <w:rsid w:val="00763E55"/>
    <w:rsid w:val="00766D68"/>
    <w:rsid w:val="00767D88"/>
    <w:rsid w:val="00767DC3"/>
    <w:rsid w:val="007748D2"/>
    <w:rsid w:val="00774D49"/>
    <w:rsid w:val="00775740"/>
    <w:rsid w:val="00776569"/>
    <w:rsid w:val="00777A53"/>
    <w:rsid w:val="00777CCD"/>
    <w:rsid w:val="0078042C"/>
    <w:rsid w:val="00780B41"/>
    <w:rsid w:val="007821DF"/>
    <w:rsid w:val="00791563"/>
    <w:rsid w:val="00791CE9"/>
    <w:rsid w:val="00792042"/>
    <w:rsid w:val="007936C0"/>
    <w:rsid w:val="00796891"/>
    <w:rsid w:val="007A1CAD"/>
    <w:rsid w:val="007A2071"/>
    <w:rsid w:val="007A4600"/>
    <w:rsid w:val="007A4E1C"/>
    <w:rsid w:val="007A6CB6"/>
    <w:rsid w:val="007B14C5"/>
    <w:rsid w:val="007B3DAA"/>
    <w:rsid w:val="007B428D"/>
    <w:rsid w:val="007B6B65"/>
    <w:rsid w:val="007C0AF9"/>
    <w:rsid w:val="007C1429"/>
    <w:rsid w:val="007C1E5B"/>
    <w:rsid w:val="007C5F14"/>
    <w:rsid w:val="007C63CB"/>
    <w:rsid w:val="007C7D95"/>
    <w:rsid w:val="007D0A09"/>
    <w:rsid w:val="007D0C62"/>
    <w:rsid w:val="007D2CA1"/>
    <w:rsid w:val="007D2F8A"/>
    <w:rsid w:val="007D679C"/>
    <w:rsid w:val="007E0E90"/>
    <w:rsid w:val="007E174A"/>
    <w:rsid w:val="007E1946"/>
    <w:rsid w:val="007E1F7C"/>
    <w:rsid w:val="007E2E9C"/>
    <w:rsid w:val="007E54AA"/>
    <w:rsid w:val="007F4282"/>
    <w:rsid w:val="00806E12"/>
    <w:rsid w:val="00807BDD"/>
    <w:rsid w:val="0081000F"/>
    <w:rsid w:val="008110B6"/>
    <w:rsid w:val="00811861"/>
    <w:rsid w:val="00811AA9"/>
    <w:rsid w:val="00812F13"/>
    <w:rsid w:val="00813166"/>
    <w:rsid w:val="008145CD"/>
    <w:rsid w:val="00814DD0"/>
    <w:rsid w:val="00816FC3"/>
    <w:rsid w:val="00817091"/>
    <w:rsid w:val="008173DA"/>
    <w:rsid w:val="00820866"/>
    <w:rsid w:val="00821717"/>
    <w:rsid w:val="00821C7B"/>
    <w:rsid w:val="00822E19"/>
    <w:rsid w:val="00827CF4"/>
    <w:rsid w:val="008306FB"/>
    <w:rsid w:val="0083133F"/>
    <w:rsid w:val="0083269C"/>
    <w:rsid w:val="00833359"/>
    <w:rsid w:val="00834735"/>
    <w:rsid w:val="00835435"/>
    <w:rsid w:val="00835A91"/>
    <w:rsid w:val="00836169"/>
    <w:rsid w:val="00840483"/>
    <w:rsid w:val="00840B44"/>
    <w:rsid w:val="00842DA9"/>
    <w:rsid w:val="00843653"/>
    <w:rsid w:val="00846C75"/>
    <w:rsid w:val="00847B48"/>
    <w:rsid w:val="00850EB6"/>
    <w:rsid w:val="00851188"/>
    <w:rsid w:val="00852183"/>
    <w:rsid w:val="00854639"/>
    <w:rsid w:val="008547A7"/>
    <w:rsid w:val="008556BE"/>
    <w:rsid w:val="00856117"/>
    <w:rsid w:val="008568BA"/>
    <w:rsid w:val="008578A4"/>
    <w:rsid w:val="00857E33"/>
    <w:rsid w:val="00860DE7"/>
    <w:rsid w:val="008618E5"/>
    <w:rsid w:val="00862D94"/>
    <w:rsid w:val="00862FDF"/>
    <w:rsid w:val="00863DFD"/>
    <w:rsid w:val="00871872"/>
    <w:rsid w:val="00873B69"/>
    <w:rsid w:val="00874566"/>
    <w:rsid w:val="00875569"/>
    <w:rsid w:val="0087593E"/>
    <w:rsid w:val="00875947"/>
    <w:rsid w:val="00881575"/>
    <w:rsid w:val="008838B2"/>
    <w:rsid w:val="00884D76"/>
    <w:rsid w:val="008858E0"/>
    <w:rsid w:val="00886CD6"/>
    <w:rsid w:val="00890DFC"/>
    <w:rsid w:val="008955B1"/>
    <w:rsid w:val="00896D43"/>
    <w:rsid w:val="008970A0"/>
    <w:rsid w:val="00897A96"/>
    <w:rsid w:val="008A11D9"/>
    <w:rsid w:val="008A22A3"/>
    <w:rsid w:val="008A2918"/>
    <w:rsid w:val="008A2AD5"/>
    <w:rsid w:val="008A58DC"/>
    <w:rsid w:val="008A69DF"/>
    <w:rsid w:val="008A7538"/>
    <w:rsid w:val="008B12B5"/>
    <w:rsid w:val="008B438C"/>
    <w:rsid w:val="008B4885"/>
    <w:rsid w:val="008C037B"/>
    <w:rsid w:val="008C1F53"/>
    <w:rsid w:val="008C2436"/>
    <w:rsid w:val="008C60FA"/>
    <w:rsid w:val="008D0023"/>
    <w:rsid w:val="008D0678"/>
    <w:rsid w:val="008D176B"/>
    <w:rsid w:val="008D3D74"/>
    <w:rsid w:val="008D4EED"/>
    <w:rsid w:val="008D59CA"/>
    <w:rsid w:val="008D6BB9"/>
    <w:rsid w:val="008D7359"/>
    <w:rsid w:val="008D7784"/>
    <w:rsid w:val="008E1980"/>
    <w:rsid w:val="008E1E4B"/>
    <w:rsid w:val="008E2F2A"/>
    <w:rsid w:val="008E3F6F"/>
    <w:rsid w:val="008E5E7E"/>
    <w:rsid w:val="008E6692"/>
    <w:rsid w:val="008E6C31"/>
    <w:rsid w:val="008E740B"/>
    <w:rsid w:val="008F1EF1"/>
    <w:rsid w:val="008F3B3C"/>
    <w:rsid w:val="008F41B7"/>
    <w:rsid w:val="008F44DD"/>
    <w:rsid w:val="008F4597"/>
    <w:rsid w:val="008F4E4D"/>
    <w:rsid w:val="008F4E50"/>
    <w:rsid w:val="008F57C1"/>
    <w:rsid w:val="008F5C0C"/>
    <w:rsid w:val="008F7D67"/>
    <w:rsid w:val="00900A2C"/>
    <w:rsid w:val="00901782"/>
    <w:rsid w:val="009017AE"/>
    <w:rsid w:val="00901D44"/>
    <w:rsid w:val="00903751"/>
    <w:rsid w:val="00904731"/>
    <w:rsid w:val="009055EE"/>
    <w:rsid w:val="00906094"/>
    <w:rsid w:val="00912AF1"/>
    <w:rsid w:val="00914355"/>
    <w:rsid w:val="0091485E"/>
    <w:rsid w:val="00914995"/>
    <w:rsid w:val="00917475"/>
    <w:rsid w:val="0092082E"/>
    <w:rsid w:val="009221B4"/>
    <w:rsid w:val="00923A22"/>
    <w:rsid w:val="0092422D"/>
    <w:rsid w:val="009266C8"/>
    <w:rsid w:val="00926AEF"/>
    <w:rsid w:val="00933D69"/>
    <w:rsid w:val="00934C29"/>
    <w:rsid w:val="00934F88"/>
    <w:rsid w:val="0093615B"/>
    <w:rsid w:val="00937569"/>
    <w:rsid w:val="00937CC0"/>
    <w:rsid w:val="00937F57"/>
    <w:rsid w:val="009400B7"/>
    <w:rsid w:val="0094161D"/>
    <w:rsid w:val="009416F7"/>
    <w:rsid w:val="00942F26"/>
    <w:rsid w:val="00944D79"/>
    <w:rsid w:val="00945E27"/>
    <w:rsid w:val="00946D09"/>
    <w:rsid w:val="00947026"/>
    <w:rsid w:val="0094784F"/>
    <w:rsid w:val="00952DDE"/>
    <w:rsid w:val="009550B7"/>
    <w:rsid w:val="00956A95"/>
    <w:rsid w:val="00960C11"/>
    <w:rsid w:val="009650FD"/>
    <w:rsid w:val="0096725F"/>
    <w:rsid w:val="00967B29"/>
    <w:rsid w:val="00967E28"/>
    <w:rsid w:val="0097200B"/>
    <w:rsid w:val="00973467"/>
    <w:rsid w:val="00973AC1"/>
    <w:rsid w:val="00973B0C"/>
    <w:rsid w:val="0097505C"/>
    <w:rsid w:val="00976AB5"/>
    <w:rsid w:val="009771C0"/>
    <w:rsid w:val="0098113C"/>
    <w:rsid w:val="00981408"/>
    <w:rsid w:val="00984AB2"/>
    <w:rsid w:val="00990A57"/>
    <w:rsid w:val="009918E2"/>
    <w:rsid w:val="00991B8D"/>
    <w:rsid w:val="00991E46"/>
    <w:rsid w:val="00992083"/>
    <w:rsid w:val="009922BD"/>
    <w:rsid w:val="00995416"/>
    <w:rsid w:val="00996ACA"/>
    <w:rsid w:val="00997CA9"/>
    <w:rsid w:val="009A24F3"/>
    <w:rsid w:val="009A2A7F"/>
    <w:rsid w:val="009A36AD"/>
    <w:rsid w:val="009A407A"/>
    <w:rsid w:val="009A432F"/>
    <w:rsid w:val="009A52E4"/>
    <w:rsid w:val="009A5B0D"/>
    <w:rsid w:val="009A5EE1"/>
    <w:rsid w:val="009B2B36"/>
    <w:rsid w:val="009B373E"/>
    <w:rsid w:val="009B4948"/>
    <w:rsid w:val="009B52C7"/>
    <w:rsid w:val="009B678E"/>
    <w:rsid w:val="009C04AE"/>
    <w:rsid w:val="009C217A"/>
    <w:rsid w:val="009C44AD"/>
    <w:rsid w:val="009C52E6"/>
    <w:rsid w:val="009C6BA7"/>
    <w:rsid w:val="009C74F1"/>
    <w:rsid w:val="009D077E"/>
    <w:rsid w:val="009D0C0F"/>
    <w:rsid w:val="009D1A2D"/>
    <w:rsid w:val="009D410F"/>
    <w:rsid w:val="009D7928"/>
    <w:rsid w:val="009E0449"/>
    <w:rsid w:val="009E436D"/>
    <w:rsid w:val="009E4B3C"/>
    <w:rsid w:val="009E5B09"/>
    <w:rsid w:val="009E661D"/>
    <w:rsid w:val="009F22C1"/>
    <w:rsid w:val="009F285C"/>
    <w:rsid w:val="009F2F41"/>
    <w:rsid w:val="009F34EB"/>
    <w:rsid w:val="009F5985"/>
    <w:rsid w:val="009F7202"/>
    <w:rsid w:val="00A02DCB"/>
    <w:rsid w:val="00A035E2"/>
    <w:rsid w:val="00A037A7"/>
    <w:rsid w:val="00A03DBA"/>
    <w:rsid w:val="00A043C2"/>
    <w:rsid w:val="00A06A09"/>
    <w:rsid w:val="00A06DAA"/>
    <w:rsid w:val="00A07924"/>
    <w:rsid w:val="00A11DBC"/>
    <w:rsid w:val="00A15028"/>
    <w:rsid w:val="00A16741"/>
    <w:rsid w:val="00A23C3F"/>
    <w:rsid w:val="00A24898"/>
    <w:rsid w:val="00A25313"/>
    <w:rsid w:val="00A25D82"/>
    <w:rsid w:val="00A26DB3"/>
    <w:rsid w:val="00A279DE"/>
    <w:rsid w:val="00A32AFC"/>
    <w:rsid w:val="00A330C5"/>
    <w:rsid w:val="00A336EE"/>
    <w:rsid w:val="00A33DCA"/>
    <w:rsid w:val="00A33F5F"/>
    <w:rsid w:val="00A36676"/>
    <w:rsid w:val="00A41A41"/>
    <w:rsid w:val="00A42628"/>
    <w:rsid w:val="00A432CB"/>
    <w:rsid w:val="00A434F3"/>
    <w:rsid w:val="00A435CD"/>
    <w:rsid w:val="00A4419B"/>
    <w:rsid w:val="00A4430C"/>
    <w:rsid w:val="00A44897"/>
    <w:rsid w:val="00A45495"/>
    <w:rsid w:val="00A45DB8"/>
    <w:rsid w:val="00A50B9E"/>
    <w:rsid w:val="00A54C89"/>
    <w:rsid w:val="00A558B8"/>
    <w:rsid w:val="00A639AD"/>
    <w:rsid w:val="00A647BE"/>
    <w:rsid w:val="00A66287"/>
    <w:rsid w:val="00A704C2"/>
    <w:rsid w:val="00A710D3"/>
    <w:rsid w:val="00A7216B"/>
    <w:rsid w:val="00A72FF1"/>
    <w:rsid w:val="00A73091"/>
    <w:rsid w:val="00A730EC"/>
    <w:rsid w:val="00A732B6"/>
    <w:rsid w:val="00A73D22"/>
    <w:rsid w:val="00A751CB"/>
    <w:rsid w:val="00A757F2"/>
    <w:rsid w:val="00A75907"/>
    <w:rsid w:val="00A77F8B"/>
    <w:rsid w:val="00A80184"/>
    <w:rsid w:val="00A825EC"/>
    <w:rsid w:val="00A84705"/>
    <w:rsid w:val="00A84A91"/>
    <w:rsid w:val="00AA2232"/>
    <w:rsid w:val="00AA22A9"/>
    <w:rsid w:val="00AA3017"/>
    <w:rsid w:val="00AA516A"/>
    <w:rsid w:val="00AA62BC"/>
    <w:rsid w:val="00AB3E1A"/>
    <w:rsid w:val="00AB4F22"/>
    <w:rsid w:val="00AB5054"/>
    <w:rsid w:val="00AB5824"/>
    <w:rsid w:val="00AB61CE"/>
    <w:rsid w:val="00AC1290"/>
    <w:rsid w:val="00AC23E8"/>
    <w:rsid w:val="00AC3D6B"/>
    <w:rsid w:val="00AC4A4A"/>
    <w:rsid w:val="00AC4DD6"/>
    <w:rsid w:val="00AC5D88"/>
    <w:rsid w:val="00AC6552"/>
    <w:rsid w:val="00AC7F4D"/>
    <w:rsid w:val="00AD04A3"/>
    <w:rsid w:val="00AD156D"/>
    <w:rsid w:val="00AD4605"/>
    <w:rsid w:val="00AD7312"/>
    <w:rsid w:val="00AD7AED"/>
    <w:rsid w:val="00AE1015"/>
    <w:rsid w:val="00AE1D6E"/>
    <w:rsid w:val="00AE228F"/>
    <w:rsid w:val="00AE23B5"/>
    <w:rsid w:val="00AE276B"/>
    <w:rsid w:val="00AE404D"/>
    <w:rsid w:val="00AE4543"/>
    <w:rsid w:val="00AE6994"/>
    <w:rsid w:val="00AE6A6D"/>
    <w:rsid w:val="00AE7657"/>
    <w:rsid w:val="00AF0D77"/>
    <w:rsid w:val="00AF2BD3"/>
    <w:rsid w:val="00AF2F01"/>
    <w:rsid w:val="00AF3F7D"/>
    <w:rsid w:val="00AF4B71"/>
    <w:rsid w:val="00AF5DE6"/>
    <w:rsid w:val="00B01552"/>
    <w:rsid w:val="00B02D2E"/>
    <w:rsid w:val="00B030C0"/>
    <w:rsid w:val="00B04993"/>
    <w:rsid w:val="00B04CCA"/>
    <w:rsid w:val="00B10060"/>
    <w:rsid w:val="00B14275"/>
    <w:rsid w:val="00B179E7"/>
    <w:rsid w:val="00B17D78"/>
    <w:rsid w:val="00B2090C"/>
    <w:rsid w:val="00B21AFD"/>
    <w:rsid w:val="00B22C41"/>
    <w:rsid w:val="00B230F1"/>
    <w:rsid w:val="00B235D5"/>
    <w:rsid w:val="00B246F4"/>
    <w:rsid w:val="00B2531E"/>
    <w:rsid w:val="00B2579A"/>
    <w:rsid w:val="00B25F2D"/>
    <w:rsid w:val="00B3092C"/>
    <w:rsid w:val="00B32178"/>
    <w:rsid w:val="00B322A5"/>
    <w:rsid w:val="00B340F4"/>
    <w:rsid w:val="00B361F5"/>
    <w:rsid w:val="00B36CFF"/>
    <w:rsid w:val="00B3728E"/>
    <w:rsid w:val="00B41897"/>
    <w:rsid w:val="00B425AC"/>
    <w:rsid w:val="00B42E0B"/>
    <w:rsid w:val="00B42FC2"/>
    <w:rsid w:val="00B51310"/>
    <w:rsid w:val="00B515E4"/>
    <w:rsid w:val="00B53D64"/>
    <w:rsid w:val="00B5406C"/>
    <w:rsid w:val="00B60779"/>
    <w:rsid w:val="00B611DD"/>
    <w:rsid w:val="00B63F16"/>
    <w:rsid w:val="00B65C6C"/>
    <w:rsid w:val="00B678AD"/>
    <w:rsid w:val="00B67C55"/>
    <w:rsid w:val="00B67E1D"/>
    <w:rsid w:val="00B70362"/>
    <w:rsid w:val="00B71787"/>
    <w:rsid w:val="00B7226F"/>
    <w:rsid w:val="00B73A3C"/>
    <w:rsid w:val="00B74408"/>
    <w:rsid w:val="00B758E6"/>
    <w:rsid w:val="00B761D3"/>
    <w:rsid w:val="00B7764A"/>
    <w:rsid w:val="00B77E06"/>
    <w:rsid w:val="00B831D1"/>
    <w:rsid w:val="00B83EF5"/>
    <w:rsid w:val="00B86A58"/>
    <w:rsid w:val="00B90DBF"/>
    <w:rsid w:val="00B92E4C"/>
    <w:rsid w:val="00B93439"/>
    <w:rsid w:val="00B93C2A"/>
    <w:rsid w:val="00B945DC"/>
    <w:rsid w:val="00B946CE"/>
    <w:rsid w:val="00B959DD"/>
    <w:rsid w:val="00BA350C"/>
    <w:rsid w:val="00BA524F"/>
    <w:rsid w:val="00BA58E9"/>
    <w:rsid w:val="00BA599A"/>
    <w:rsid w:val="00BA7602"/>
    <w:rsid w:val="00BA7967"/>
    <w:rsid w:val="00BB1A47"/>
    <w:rsid w:val="00BB2B09"/>
    <w:rsid w:val="00BB3B0E"/>
    <w:rsid w:val="00BB4A85"/>
    <w:rsid w:val="00BB5DFF"/>
    <w:rsid w:val="00BB6511"/>
    <w:rsid w:val="00BC23CC"/>
    <w:rsid w:val="00BC2D7A"/>
    <w:rsid w:val="00BC3136"/>
    <w:rsid w:val="00BC3315"/>
    <w:rsid w:val="00BC7A18"/>
    <w:rsid w:val="00BD0269"/>
    <w:rsid w:val="00BD0857"/>
    <w:rsid w:val="00BD2E15"/>
    <w:rsid w:val="00BD331B"/>
    <w:rsid w:val="00BD3B29"/>
    <w:rsid w:val="00BD577E"/>
    <w:rsid w:val="00BD5C97"/>
    <w:rsid w:val="00BD6635"/>
    <w:rsid w:val="00BD6747"/>
    <w:rsid w:val="00BD7A84"/>
    <w:rsid w:val="00BE06A2"/>
    <w:rsid w:val="00BE2DC2"/>
    <w:rsid w:val="00BE3291"/>
    <w:rsid w:val="00BE6CC4"/>
    <w:rsid w:val="00BE7C4A"/>
    <w:rsid w:val="00BF0E85"/>
    <w:rsid w:val="00BF1589"/>
    <w:rsid w:val="00BF2B1A"/>
    <w:rsid w:val="00BF414C"/>
    <w:rsid w:val="00BF46D1"/>
    <w:rsid w:val="00BF649B"/>
    <w:rsid w:val="00C003AA"/>
    <w:rsid w:val="00C01537"/>
    <w:rsid w:val="00C01957"/>
    <w:rsid w:val="00C07051"/>
    <w:rsid w:val="00C1077F"/>
    <w:rsid w:val="00C10CA7"/>
    <w:rsid w:val="00C110F7"/>
    <w:rsid w:val="00C12C7E"/>
    <w:rsid w:val="00C13F81"/>
    <w:rsid w:val="00C15D9F"/>
    <w:rsid w:val="00C16F1E"/>
    <w:rsid w:val="00C17F8B"/>
    <w:rsid w:val="00C21ED2"/>
    <w:rsid w:val="00C2382B"/>
    <w:rsid w:val="00C238DD"/>
    <w:rsid w:val="00C27D09"/>
    <w:rsid w:val="00C27DCF"/>
    <w:rsid w:val="00C30095"/>
    <w:rsid w:val="00C30260"/>
    <w:rsid w:val="00C31997"/>
    <w:rsid w:val="00C32BB4"/>
    <w:rsid w:val="00C34413"/>
    <w:rsid w:val="00C37089"/>
    <w:rsid w:val="00C37D9A"/>
    <w:rsid w:val="00C37F09"/>
    <w:rsid w:val="00C440C2"/>
    <w:rsid w:val="00C44137"/>
    <w:rsid w:val="00C44637"/>
    <w:rsid w:val="00C46757"/>
    <w:rsid w:val="00C4755E"/>
    <w:rsid w:val="00C47803"/>
    <w:rsid w:val="00C50400"/>
    <w:rsid w:val="00C51BFC"/>
    <w:rsid w:val="00C51DDE"/>
    <w:rsid w:val="00C53508"/>
    <w:rsid w:val="00C54A3B"/>
    <w:rsid w:val="00C55ED8"/>
    <w:rsid w:val="00C572C4"/>
    <w:rsid w:val="00C576E6"/>
    <w:rsid w:val="00C57EC9"/>
    <w:rsid w:val="00C57FB5"/>
    <w:rsid w:val="00C61C8E"/>
    <w:rsid w:val="00C6430A"/>
    <w:rsid w:val="00C652CC"/>
    <w:rsid w:val="00C655CE"/>
    <w:rsid w:val="00C65A76"/>
    <w:rsid w:val="00C66820"/>
    <w:rsid w:val="00C6692E"/>
    <w:rsid w:val="00C676A1"/>
    <w:rsid w:val="00C67E51"/>
    <w:rsid w:val="00C7050B"/>
    <w:rsid w:val="00C74F7B"/>
    <w:rsid w:val="00C768F4"/>
    <w:rsid w:val="00C76A7C"/>
    <w:rsid w:val="00C80049"/>
    <w:rsid w:val="00C80BCC"/>
    <w:rsid w:val="00C81551"/>
    <w:rsid w:val="00C81E63"/>
    <w:rsid w:val="00C826AF"/>
    <w:rsid w:val="00C8320E"/>
    <w:rsid w:val="00C85326"/>
    <w:rsid w:val="00C92404"/>
    <w:rsid w:val="00C9493C"/>
    <w:rsid w:val="00C957BD"/>
    <w:rsid w:val="00C964DD"/>
    <w:rsid w:val="00C97887"/>
    <w:rsid w:val="00CA00C0"/>
    <w:rsid w:val="00CB0851"/>
    <w:rsid w:val="00CB0C65"/>
    <w:rsid w:val="00CB1C0D"/>
    <w:rsid w:val="00CB1C97"/>
    <w:rsid w:val="00CB207D"/>
    <w:rsid w:val="00CB3D0D"/>
    <w:rsid w:val="00CB4401"/>
    <w:rsid w:val="00CB6312"/>
    <w:rsid w:val="00CB6582"/>
    <w:rsid w:val="00CC001B"/>
    <w:rsid w:val="00CC2F18"/>
    <w:rsid w:val="00CC4B36"/>
    <w:rsid w:val="00CC5726"/>
    <w:rsid w:val="00CC594B"/>
    <w:rsid w:val="00CD1A17"/>
    <w:rsid w:val="00CD1EF9"/>
    <w:rsid w:val="00CD2B8F"/>
    <w:rsid w:val="00CD4BA3"/>
    <w:rsid w:val="00CD5574"/>
    <w:rsid w:val="00CD7548"/>
    <w:rsid w:val="00CE0214"/>
    <w:rsid w:val="00CE0CF1"/>
    <w:rsid w:val="00CE166B"/>
    <w:rsid w:val="00CE2265"/>
    <w:rsid w:val="00CE2C19"/>
    <w:rsid w:val="00CE3203"/>
    <w:rsid w:val="00CE343D"/>
    <w:rsid w:val="00CE4D5B"/>
    <w:rsid w:val="00CF138E"/>
    <w:rsid w:val="00CF14F6"/>
    <w:rsid w:val="00CF1E6E"/>
    <w:rsid w:val="00CF1FEA"/>
    <w:rsid w:val="00CF313B"/>
    <w:rsid w:val="00CF3FB6"/>
    <w:rsid w:val="00CF586C"/>
    <w:rsid w:val="00CF6921"/>
    <w:rsid w:val="00CF76D1"/>
    <w:rsid w:val="00D010B4"/>
    <w:rsid w:val="00D06AEC"/>
    <w:rsid w:val="00D1092E"/>
    <w:rsid w:val="00D12127"/>
    <w:rsid w:val="00D158EF"/>
    <w:rsid w:val="00D2005E"/>
    <w:rsid w:val="00D209A9"/>
    <w:rsid w:val="00D24EE0"/>
    <w:rsid w:val="00D24F5F"/>
    <w:rsid w:val="00D25E2C"/>
    <w:rsid w:val="00D26E1D"/>
    <w:rsid w:val="00D27D9F"/>
    <w:rsid w:val="00D33FF3"/>
    <w:rsid w:val="00D361D8"/>
    <w:rsid w:val="00D424ED"/>
    <w:rsid w:val="00D45BB2"/>
    <w:rsid w:val="00D46173"/>
    <w:rsid w:val="00D4692A"/>
    <w:rsid w:val="00D50B55"/>
    <w:rsid w:val="00D521A9"/>
    <w:rsid w:val="00D52983"/>
    <w:rsid w:val="00D52B18"/>
    <w:rsid w:val="00D5361D"/>
    <w:rsid w:val="00D54CD0"/>
    <w:rsid w:val="00D550A1"/>
    <w:rsid w:val="00D55956"/>
    <w:rsid w:val="00D55BF0"/>
    <w:rsid w:val="00D55F87"/>
    <w:rsid w:val="00D64315"/>
    <w:rsid w:val="00D658A9"/>
    <w:rsid w:val="00D662A2"/>
    <w:rsid w:val="00D67FDF"/>
    <w:rsid w:val="00D71C99"/>
    <w:rsid w:val="00D71F32"/>
    <w:rsid w:val="00D729C6"/>
    <w:rsid w:val="00D751DD"/>
    <w:rsid w:val="00D75A71"/>
    <w:rsid w:val="00D766BE"/>
    <w:rsid w:val="00D77A83"/>
    <w:rsid w:val="00D80BAB"/>
    <w:rsid w:val="00D80C1C"/>
    <w:rsid w:val="00D81259"/>
    <w:rsid w:val="00D84387"/>
    <w:rsid w:val="00D86D4F"/>
    <w:rsid w:val="00D91BD3"/>
    <w:rsid w:val="00D9254B"/>
    <w:rsid w:val="00D92C18"/>
    <w:rsid w:val="00D94044"/>
    <w:rsid w:val="00D941E9"/>
    <w:rsid w:val="00D947CB"/>
    <w:rsid w:val="00D94BCB"/>
    <w:rsid w:val="00D960B7"/>
    <w:rsid w:val="00D9622E"/>
    <w:rsid w:val="00D975DE"/>
    <w:rsid w:val="00DA3368"/>
    <w:rsid w:val="00DA5E59"/>
    <w:rsid w:val="00DA74E4"/>
    <w:rsid w:val="00DA7644"/>
    <w:rsid w:val="00DB11FD"/>
    <w:rsid w:val="00DB172F"/>
    <w:rsid w:val="00DB265D"/>
    <w:rsid w:val="00DB2C79"/>
    <w:rsid w:val="00DB52E9"/>
    <w:rsid w:val="00DB698D"/>
    <w:rsid w:val="00DC06A9"/>
    <w:rsid w:val="00DC3517"/>
    <w:rsid w:val="00DC4077"/>
    <w:rsid w:val="00DC5560"/>
    <w:rsid w:val="00DC5A76"/>
    <w:rsid w:val="00DC7473"/>
    <w:rsid w:val="00DD165F"/>
    <w:rsid w:val="00DD22C6"/>
    <w:rsid w:val="00DD427F"/>
    <w:rsid w:val="00DD554D"/>
    <w:rsid w:val="00DD79E8"/>
    <w:rsid w:val="00DE0630"/>
    <w:rsid w:val="00DE1B32"/>
    <w:rsid w:val="00DE3544"/>
    <w:rsid w:val="00DE4D1C"/>
    <w:rsid w:val="00DE5724"/>
    <w:rsid w:val="00DE5986"/>
    <w:rsid w:val="00DE6A22"/>
    <w:rsid w:val="00DF1957"/>
    <w:rsid w:val="00DF20DF"/>
    <w:rsid w:val="00DF2D19"/>
    <w:rsid w:val="00DF5A53"/>
    <w:rsid w:val="00DF6DD1"/>
    <w:rsid w:val="00E0066F"/>
    <w:rsid w:val="00E008FE"/>
    <w:rsid w:val="00E03316"/>
    <w:rsid w:val="00E04F65"/>
    <w:rsid w:val="00E0504F"/>
    <w:rsid w:val="00E1004A"/>
    <w:rsid w:val="00E11D75"/>
    <w:rsid w:val="00E137DA"/>
    <w:rsid w:val="00E13A4C"/>
    <w:rsid w:val="00E1630A"/>
    <w:rsid w:val="00E211E9"/>
    <w:rsid w:val="00E22487"/>
    <w:rsid w:val="00E2479D"/>
    <w:rsid w:val="00E24BA1"/>
    <w:rsid w:val="00E25858"/>
    <w:rsid w:val="00E25EBD"/>
    <w:rsid w:val="00E31484"/>
    <w:rsid w:val="00E32092"/>
    <w:rsid w:val="00E34091"/>
    <w:rsid w:val="00E372CC"/>
    <w:rsid w:val="00E379D3"/>
    <w:rsid w:val="00E40AA8"/>
    <w:rsid w:val="00E41F39"/>
    <w:rsid w:val="00E42845"/>
    <w:rsid w:val="00E4368F"/>
    <w:rsid w:val="00E45245"/>
    <w:rsid w:val="00E45BDA"/>
    <w:rsid w:val="00E471E2"/>
    <w:rsid w:val="00E47E0B"/>
    <w:rsid w:val="00E51209"/>
    <w:rsid w:val="00E5162E"/>
    <w:rsid w:val="00E51A6C"/>
    <w:rsid w:val="00E52B85"/>
    <w:rsid w:val="00E5317B"/>
    <w:rsid w:val="00E5495D"/>
    <w:rsid w:val="00E551E3"/>
    <w:rsid w:val="00E57878"/>
    <w:rsid w:val="00E61140"/>
    <w:rsid w:val="00E62286"/>
    <w:rsid w:val="00E633A7"/>
    <w:rsid w:val="00E643E2"/>
    <w:rsid w:val="00E64409"/>
    <w:rsid w:val="00E66B56"/>
    <w:rsid w:val="00E6756D"/>
    <w:rsid w:val="00E7469E"/>
    <w:rsid w:val="00E747A7"/>
    <w:rsid w:val="00E74AB8"/>
    <w:rsid w:val="00E7649B"/>
    <w:rsid w:val="00E76BF7"/>
    <w:rsid w:val="00E76C79"/>
    <w:rsid w:val="00E77C0A"/>
    <w:rsid w:val="00E81602"/>
    <w:rsid w:val="00E82839"/>
    <w:rsid w:val="00E82CC7"/>
    <w:rsid w:val="00E83B8B"/>
    <w:rsid w:val="00E85389"/>
    <w:rsid w:val="00E8622A"/>
    <w:rsid w:val="00E86575"/>
    <w:rsid w:val="00E86C8E"/>
    <w:rsid w:val="00E8721B"/>
    <w:rsid w:val="00E87D2B"/>
    <w:rsid w:val="00E90757"/>
    <w:rsid w:val="00E91A46"/>
    <w:rsid w:val="00E92106"/>
    <w:rsid w:val="00E93956"/>
    <w:rsid w:val="00E93D4B"/>
    <w:rsid w:val="00E94B49"/>
    <w:rsid w:val="00E94CA5"/>
    <w:rsid w:val="00E94DF5"/>
    <w:rsid w:val="00E97F64"/>
    <w:rsid w:val="00EA0962"/>
    <w:rsid w:val="00EA1659"/>
    <w:rsid w:val="00EA198E"/>
    <w:rsid w:val="00EA2B6B"/>
    <w:rsid w:val="00EA3018"/>
    <w:rsid w:val="00EA31E4"/>
    <w:rsid w:val="00EA324E"/>
    <w:rsid w:val="00EA3C52"/>
    <w:rsid w:val="00EA430A"/>
    <w:rsid w:val="00EA6D1A"/>
    <w:rsid w:val="00EB2D80"/>
    <w:rsid w:val="00EB6C8C"/>
    <w:rsid w:val="00EB78F9"/>
    <w:rsid w:val="00EB7F82"/>
    <w:rsid w:val="00EC1B24"/>
    <w:rsid w:val="00EC3A51"/>
    <w:rsid w:val="00ED0F6B"/>
    <w:rsid w:val="00ED64A0"/>
    <w:rsid w:val="00ED6A94"/>
    <w:rsid w:val="00ED6EB7"/>
    <w:rsid w:val="00ED7429"/>
    <w:rsid w:val="00EE211E"/>
    <w:rsid w:val="00EE438D"/>
    <w:rsid w:val="00EE6B01"/>
    <w:rsid w:val="00EE6B0E"/>
    <w:rsid w:val="00EE77DB"/>
    <w:rsid w:val="00EF0D50"/>
    <w:rsid w:val="00EF1E0C"/>
    <w:rsid w:val="00EF36E2"/>
    <w:rsid w:val="00EF37C7"/>
    <w:rsid w:val="00EF49EF"/>
    <w:rsid w:val="00EF608C"/>
    <w:rsid w:val="00F00162"/>
    <w:rsid w:val="00F00BE4"/>
    <w:rsid w:val="00F01BD0"/>
    <w:rsid w:val="00F03B45"/>
    <w:rsid w:val="00F12143"/>
    <w:rsid w:val="00F12BB4"/>
    <w:rsid w:val="00F13239"/>
    <w:rsid w:val="00F15CE9"/>
    <w:rsid w:val="00F160AB"/>
    <w:rsid w:val="00F16347"/>
    <w:rsid w:val="00F168C1"/>
    <w:rsid w:val="00F201EA"/>
    <w:rsid w:val="00F22570"/>
    <w:rsid w:val="00F232C6"/>
    <w:rsid w:val="00F31547"/>
    <w:rsid w:val="00F31F65"/>
    <w:rsid w:val="00F33ED6"/>
    <w:rsid w:val="00F33EFD"/>
    <w:rsid w:val="00F340E1"/>
    <w:rsid w:val="00F34274"/>
    <w:rsid w:val="00F342A6"/>
    <w:rsid w:val="00F35025"/>
    <w:rsid w:val="00F37C8E"/>
    <w:rsid w:val="00F37CF7"/>
    <w:rsid w:val="00F400F3"/>
    <w:rsid w:val="00F4074B"/>
    <w:rsid w:val="00F423D9"/>
    <w:rsid w:val="00F42B11"/>
    <w:rsid w:val="00F45D71"/>
    <w:rsid w:val="00F4675C"/>
    <w:rsid w:val="00F467AB"/>
    <w:rsid w:val="00F50B36"/>
    <w:rsid w:val="00F548D6"/>
    <w:rsid w:val="00F5552A"/>
    <w:rsid w:val="00F560F4"/>
    <w:rsid w:val="00F56C3B"/>
    <w:rsid w:val="00F604FB"/>
    <w:rsid w:val="00F60A9A"/>
    <w:rsid w:val="00F620C6"/>
    <w:rsid w:val="00F62744"/>
    <w:rsid w:val="00F631FA"/>
    <w:rsid w:val="00F63DC7"/>
    <w:rsid w:val="00F63F5C"/>
    <w:rsid w:val="00F64D42"/>
    <w:rsid w:val="00F727B7"/>
    <w:rsid w:val="00F7349B"/>
    <w:rsid w:val="00F76B26"/>
    <w:rsid w:val="00F76EEA"/>
    <w:rsid w:val="00F773CA"/>
    <w:rsid w:val="00F77B43"/>
    <w:rsid w:val="00F8054A"/>
    <w:rsid w:val="00F82E77"/>
    <w:rsid w:val="00F83972"/>
    <w:rsid w:val="00F84033"/>
    <w:rsid w:val="00F85925"/>
    <w:rsid w:val="00F85B8E"/>
    <w:rsid w:val="00F864ED"/>
    <w:rsid w:val="00F86E4C"/>
    <w:rsid w:val="00F90065"/>
    <w:rsid w:val="00F90A5D"/>
    <w:rsid w:val="00F94332"/>
    <w:rsid w:val="00F950C8"/>
    <w:rsid w:val="00F9619B"/>
    <w:rsid w:val="00FA4ED1"/>
    <w:rsid w:val="00FA5224"/>
    <w:rsid w:val="00FA5AA2"/>
    <w:rsid w:val="00FA781D"/>
    <w:rsid w:val="00FB0109"/>
    <w:rsid w:val="00FB0519"/>
    <w:rsid w:val="00FB1288"/>
    <w:rsid w:val="00FB2039"/>
    <w:rsid w:val="00FB2494"/>
    <w:rsid w:val="00FB385B"/>
    <w:rsid w:val="00FB6AF2"/>
    <w:rsid w:val="00FB6BD9"/>
    <w:rsid w:val="00FB6E6C"/>
    <w:rsid w:val="00FC077A"/>
    <w:rsid w:val="00FC2488"/>
    <w:rsid w:val="00FC42AE"/>
    <w:rsid w:val="00FC5C53"/>
    <w:rsid w:val="00FC68D2"/>
    <w:rsid w:val="00FC7310"/>
    <w:rsid w:val="00FC7AD6"/>
    <w:rsid w:val="00FD1DCE"/>
    <w:rsid w:val="00FD4DBE"/>
    <w:rsid w:val="00FD7F26"/>
    <w:rsid w:val="00FE1404"/>
    <w:rsid w:val="00FE1B58"/>
    <w:rsid w:val="00FE1D55"/>
    <w:rsid w:val="00FE266F"/>
    <w:rsid w:val="00FE2853"/>
    <w:rsid w:val="00FE5010"/>
    <w:rsid w:val="00FE5FFE"/>
    <w:rsid w:val="00FE7DE6"/>
    <w:rsid w:val="00FE7E19"/>
    <w:rsid w:val="00FF081A"/>
    <w:rsid w:val="00FF5135"/>
    <w:rsid w:val="00FF6362"/>
    <w:rsid w:val="00FF6E2C"/>
    <w:rsid w:val="00FF71E2"/>
    <w:rsid w:val="00FF7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55452"/>
  <w15:chartTrackingRefBased/>
  <w15:docId w15:val="{C18761BD-DEB5-4EE3-AD55-1E432DA0B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282"/>
  </w:style>
  <w:style w:type="paragraph" w:styleId="Heading2">
    <w:name w:val="heading 2"/>
    <w:basedOn w:val="Normal"/>
    <w:next w:val="Normal"/>
    <w:link w:val="Heading2Char"/>
    <w:uiPriority w:val="9"/>
    <w:unhideWhenUsed/>
    <w:qFormat/>
    <w:rsid w:val="00C0195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240A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195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40A97"/>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7F4282"/>
    <w:rPr>
      <w:color w:val="0563C1" w:themeColor="hyperlink"/>
      <w:u w:val="single"/>
    </w:rPr>
  </w:style>
  <w:style w:type="paragraph" w:styleId="ListParagraph">
    <w:name w:val="List Paragraph"/>
    <w:basedOn w:val="Normal"/>
    <w:uiPriority w:val="34"/>
    <w:qFormat/>
    <w:rsid w:val="00F160AB"/>
    <w:pPr>
      <w:ind w:left="720"/>
      <w:contextualSpacing/>
    </w:pPr>
  </w:style>
  <w:style w:type="paragraph" w:customStyle="1" w:styleId="Default">
    <w:name w:val="Default"/>
    <w:rsid w:val="00605FC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01957"/>
    <w:rPr>
      <w:rFonts w:ascii="Times New Roman" w:hAnsi="Times New Roman" w:cs="Times New Roman"/>
      <w:sz w:val="24"/>
      <w:szCs w:val="24"/>
    </w:rPr>
  </w:style>
  <w:style w:type="character" w:customStyle="1" w:styleId="highlight">
    <w:name w:val="highlight"/>
    <w:basedOn w:val="DefaultParagraphFont"/>
    <w:rsid w:val="00896D43"/>
  </w:style>
  <w:style w:type="character" w:customStyle="1" w:styleId="vivbold">
    <w:name w:val="vivbold"/>
    <w:basedOn w:val="DefaultParagraphFont"/>
    <w:rsid w:val="00896D43"/>
  </w:style>
  <w:style w:type="character" w:customStyle="1" w:styleId="ng-isolate-scope">
    <w:name w:val="ng-isolate-scope"/>
    <w:basedOn w:val="DefaultParagraphFont"/>
    <w:rsid w:val="00896D43"/>
  </w:style>
  <w:style w:type="table" w:styleId="TableGrid">
    <w:name w:val="Table Grid"/>
    <w:basedOn w:val="TableNormal"/>
    <w:uiPriority w:val="39"/>
    <w:rsid w:val="009D0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FB0519"/>
    <w:rPr>
      <w:i/>
      <w:iCs/>
    </w:rPr>
  </w:style>
  <w:style w:type="paragraph" w:styleId="Header">
    <w:name w:val="header"/>
    <w:basedOn w:val="Normal"/>
    <w:link w:val="HeaderChar"/>
    <w:uiPriority w:val="99"/>
    <w:unhideWhenUsed/>
    <w:rsid w:val="00230D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DDE"/>
  </w:style>
  <w:style w:type="paragraph" w:styleId="Footer">
    <w:name w:val="footer"/>
    <w:basedOn w:val="Normal"/>
    <w:link w:val="FooterChar"/>
    <w:uiPriority w:val="99"/>
    <w:unhideWhenUsed/>
    <w:rsid w:val="00230D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DDE"/>
  </w:style>
  <w:style w:type="character" w:styleId="Strong">
    <w:name w:val="Strong"/>
    <w:basedOn w:val="DefaultParagraphFont"/>
    <w:uiPriority w:val="22"/>
    <w:qFormat/>
    <w:rsid w:val="00CF313B"/>
    <w:rPr>
      <w:b/>
      <w:bCs/>
    </w:rPr>
  </w:style>
  <w:style w:type="paragraph" w:customStyle="1" w:styleId="TableTitle">
    <w:name w:val="TableTitle"/>
    <w:basedOn w:val="Normal"/>
    <w:rsid w:val="005F554A"/>
    <w:pPr>
      <w:spacing w:after="0" w:line="300" w:lineRule="exact"/>
    </w:pPr>
    <w:rPr>
      <w:rFonts w:ascii="Times New Roman" w:eastAsia="Times New Roman" w:hAnsi="Times New Roman" w:cs="Times New Roman"/>
      <w:sz w:val="24"/>
      <w:szCs w:val="20"/>
      <w:lang w:val="en-GB"/>
    </w:rPr>
  </w:style>
  <w:style w:type="character" w:customStyle="1" w:styleId="ref-lnk">
    <w:name w:val="ref-lnk"/>
    <w:basedOn w:val="DefaultParagraphFont"/>
    <w:rsid w:val="00285013"/>
  </w:style>
  <w:style w:type="character" w:customStyle="1" w:styleId="off-screen">
    <w:name w:val="off-screen"/>
    <w:basedOn w:val="DefaultParagraphFont"/>
    <w:rsid w:val="00285013"/>
  </w:style>
  <w:style w:type="paragraph" w:customStyle="1" w:styleId="last">
    <w:name w:val="last"/>
    <w:basedOn w:val="Normal"/>
    <w:rsid w:val="0028501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815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1551"/>
    <w:rPr>
      <w:rFonts w:ascii="Segoe UI" w:hAnsi="Segoe UI" w:cs="Segoe UI"/>
      <w:sz w:val="18"/>
      <w:szCs w:val="18"/>
    </w:rPr>
  </w:style>
  <w:style w:type="character" w:styleId="CommentReference">
    <w:name w:val="annotation reference"/>
    <w:basedOn w:val="DefaultParagraphFont"/>
    <w:uiPriority w:val="99"/>
    <w:semiHidden/>
    <w:unhideWhenUsed/>
    <w:rsid w:val="000C6363"/>
    <w:rPr>
      <w:sz w:val="16"/>
      <w:szCs w:val="16"/>
    </w:rPr>
  </w:style>
  <w:style w:type="paragraph" w:styleId="CommentText">
    <w:name w:val="annotation text"/>
    <w:basedOn w:val="Normal"/>
    <w:link w:val="CommentTextChar"/>
    <w:uiPriority w:val="99"/>
    <w:semiHidden/>
    <w:unhideWhenUsed/>
    <w:rsid w:val="000C6363"/>
    <w:pPr>
      <w:spacing w:line="240" w:lineRule="auto"/>
    </w:pPr>
    <w:rPr>
      <w:sz w:val="20"/>
      <w:szCs w:val="20"/>
    </w:rPr>
  </w:style>
  <w:style w:type="character" w:customStyle="1" w:styleId="CommentTextChar">
    <w:name w:val="Comment Text Char"/>
    <w:basedOn w:val="DefaultParagraphFont"/>
    <w:link w:val="CommentText"/>
    <w:uiPriority w:val="99"/>
    <w:semiHidden/>
    <w:rsid w:val="000C6363"/>
    <w:rPr>
      <w:sz w:val="20"/>
      <w:szCs w:val="20"/>
    </w:rPr>
  </w:style>
  <w:style w:type="paragraph" w:styleId="CommentSubject">
    <w:name w:val="annotation subject"/>
    <w:basedOn w:val="CommentText"/>
    <w:next w:val="CommentText"/>
    <w:link w:val="CommentSubjectChar"/>
    <w:uiPriority w:val="99"/>
    <w:semiHidden/>
    <w:unhideWhenUsed/>
    <w:rsid w:val="000C6363"/>
    <w:rPr>
      <w:b/>
      <w:bCs/>
    </w:rPr>
  </w:style>
  <w:style w:type="character" w:customStyle="1" w:styleId="CommentSubjectChar">
    <w:name w:val="Comment Subject Char"/>
    <w:basedOn w:val="CommentTextChar"/>
    <w:link w:val="CommentSubject"/>
    <w:uiPriority w:val="99"/>
    <w:semiHidden/>
    <w:rsid w:val="000C6363"/>
    <w:rPr>
      <w:b/>
      <w:bCs/>
      <w:sz w:val="20"/>
      <w:szCs w:val="20"/>
    </w:rPr>
  </w:style>
  <w:style w:type="character" w:customStyle="1" w:styleId="result">
    <w:name w:val="result"/>
    <w:basedOn w:val="DefaultParagraphFont"/>
    <w:rsid w:val="004349FE"/>
    <w:rPr>
      <w:color w:val="000080"/>
    </w:rPr>
  </w:style>
  <w:style w:type="character" w:customStyle="1" w:styleId="pubyear">
    <w:name w:val="pubyear"/>
    <w:basedOn w:val="DefaultParagraphFont"/>
    <w:rsid w:val="004349FE"/>
  </w:style>
  <w:style w:type="paragraph" w:styleId="Revision">
    <w:name w:val="Revision"/>
    <w:hidden/>
    <w:uiPriority w:val="99"/>
    <w:semiHidden/>
    <w:rsid w:val="00F604FB"/>
    <w:pPr>
      <w:spacing w:after="0" w:line="240" w:lineRule="auto"/>
    </w:pPr>
  </w:style>
  <w:style w:type="paragraph" w:styleId="BodyText">
    <w:name w:val="Body Text"/>
    <w:basedOn w:val="Normal"/>
    <w:link w:val="BodyTextChar"/>
    <w:uiPriority w:val="1"/>
    <w:qFormat/>
    <w:rsid w:val="002672DD"/>
    <w:pPr>
      <w:widowControl w:val="0"/>
      <w:autoSpaceDE w:val="0"/>
      <w:autoSpaceDN w:val="0"/>
      <w:spacing w:after="0" w:line="240" w:lineRule="auto"/>
      <w:ind w:left="832"/>
    </w:pPr>
    <w:rPr>
      <w:rFonts w:ascii="Bookman Uralic" w:eastAsia="Bookman Uralic" w:hAnsi="Bookman Uralic" w:cs="Bookman Uralic"/>
    </w:rPr>
  </w:style>
  <w:style w:type="character" w:customStyle="1" w:styleId="BodyTextChar">
    <w:name w:val="Body Text Char"/>
    <w:basedOn w:val="DefaultParagraphFont"/>
    <w:link w:val="BodyText"/>
    <w:uiPriority w:val="1"/>
    <w:rsid w:val="002672DD"/>
    <w:rPr>
      <w:rFonts w:ascii="Bookman Uralic" w:eastAsia="Bookman Uralic" w:hAnsi="Bookman Uralic" w:cs="Bookman Ural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257542">
      <w:bodyDiv w:val="1"/>
      <w:marLeft w:val="0"/>
      <w:marRight w:val="0"/>
      <w:marTop w:val="0"/>
      <w:marBottom w:val="0"/>
      <w:divBdr>
        <w:top w:val="none" w:sz="0" w:space="0" w:color="auto"/>
        <w:left w:val="none" w:sz="0" w:space="0" w:color="auto"/>
        <w:bottom w:val="none" w:sz="0" w:space="0" w:color="auto"/>
        <w:right w:val="none" w:sz="0" w:space="0" w:color="auto"/>
      </w:divBdr>
      <w:divsChild>
        <w:div w:id="963921114">
          <w:marLeft w:val="806"/>
          <w:marRight w:val="0"/>
          <w:marTop w:val="200"/>
          <w:marBottom w:val="0"/>
          <w:divBdr>
            <w:top w:val="none" w:sz="0" w:space="0" w:color="auto"/>
            <w:left w:val="none" w:sz="0" w:space="0" w:color="auto"/>
            <w:bottom w:val="none" w:sz="0" w:space="0" w:color="auto"/>
            <w:right w:val="none" w:sz="0" w:space="0" w:color="auto"/>
          </w:divBdr>
        </w:div>
      </w:divsChild>
    </w:div>
    <w:div w:id="383481300">
      <w:bodyDiv w:val="1"/>
      <w:marLeft w:val="0"/>
      <w:marRight w:val="0"/>
      <w:marTop w:val="0"/>
      <w:marBottom w:val="0"/>
      <w:divBdr>
        <w:top w:val="none" w:sz="0" w:space="0" w:color="auto"/>
        <w:left w:val="none" w:sz="0" w:space="0" w:color="auto"/>
        <w:bottom w:val="none" w:sz="0" w:space="0" w:color="auto"/>
        <w:right w:val="none" w:sz="0" w:space="0" w:color="auto"/>
      </w:divBdr>
    </w:div>
    <w:div w:id="448279539">
      <w:bodyDiv w:val="1"/>
      <w:marLeft w:val="0"/>
      <w:marRight w:val="0"/>
      <w:marTop w:val="0"/>
      <w:marBottom w:val="0"/>
      <w:divBdr>
        <w:top w:val="none" w:sz="0" w:space="0" w:color="auto"/>
        <w:left w:val="none" w:sz="0" w:space="0" w:color="auto"/>
        <w:bottom w:val="none" w:sz="0" w:space="0" w:color="auto"/>
        <w:right w:val="none" w:sz="0" w:space="0" w:color="auto"/>
      </w:divBdr>
    </w:div>
    <w:div w:id="464739879">
      <w:bodyDiv w:val="1"/>
      <w:marLeft w:val="0"/>
      <w:marRight w:val="0"/>
      <w:marTop w:val="0"/>
      <w:marBottom w:val="0"/>
      <w:divBdr>
        <w:top w:val="none" w:sz="0" w:space="0" w:color="auto"/>
        <w:left w:val="none" w:sz="0" w:space="0" w:color="auto"/>
        <w:bottom w:val="none" w:sz="0" w:space="0" w:color="auto"/>
        <w:right w:val="none" w:sz="0" w:space="0" w:color="auto"/>
      </w:divBdr>
    </w:div>
    <w:div w:id="518355582">
      <w:bodyDiv w:val="1"/>
      <w:marLeft w:val="0"/>
      <w:marRight w:val="0"/>
      <w:marTop w:val="0"/>
      <w:marBottom w:val="0"/>
      <w:divBdr>
        <w:top w:val="none" w:sz="0" w:space="0" w:color="auto"/>
        <w:left w:val="none" w:sz="0" w:space="0" w:color="auto"/>
        <w:bottom w:val="none" w:sz="0" w:space="0" w:color="auto"/>
        <w:right w:val="none" w:sz="0" w:space="0" w:color="auto"/>
      </w:divBdr>
    </w:div>
    <w:div w:id="525678371">
      <w:bodyDiv w:val="1"/>
      <w:marLeft w:val="0"/>
      <w:marRight w:val="0"/>
      <w:marTop w:val="0"/>
      <w:marBottom w:val="0"/>
      <w:divBdr>
        <w:top w:val="none" w:sz="0" w:space="0" w:color="auto"/>
        <w:left w:val="none" w:sz="0" w:space="0" w:color="auto"/>
        <w:bottom w:val="none" w:sz="0" w:space="0" w:color="auto"/>
        <w:right w:val="none" w:sz="0" w:space="0" w:color="auto"/>
      </w:divBdr>
    </w:div>
    <w:div w:id="615252679">
      <w:bodyDiv w:val="1"/>
      <w:marLeft w:val="0"/>
      <w:marRight w:val="0"/>
      <w:marTop w:val="0"/>
      <w:marBottom w:val="0"/>
      <w:divBdr>
        <w:top w:val="none" w:sz="0" w:space="0" w:color="auto"/>
        <w:left w:val="none" w:sz="0" w:space="0" w:color="auto"/>
        <w:bottom w:val="none" w:sz="0" w:space="0" w:color="auto"/>
        <w:right w:val="none" w:sz="0" w:space="0" w:color="auto"/>
      </w:divBdr>
      <w:divsChild>
        <w:div w:id="1098410666">
          <w:marLeft w:val="806"/>
          <w:marRight w:val="0"/>
          <w:marTop w:val="200"/>
          <w:marBottom w:val="0"/>
          <w:divBdr>
            <w:top w:val="none" w:sz="0" w:space="0" w:color="auto"/>
            <w:left w:val="none" w:sz="0" w:space="0" w:color="auto"/>
            <w:bottom w:val="none" w:sz="0" w:space="0" w:color="auto"/>
            <w:right w:val="none" w:sz="0" w:space="0" w:color="auto"/>
          </w:divBdr>
        </w:div>
      </w:divsChild>
    </w:div>
    <w:div w:id="640694483">
      <w:bodyDiv w:val="1"/>
      <w:marLeft w:val="0"/>
      <w:marRight w:val="0"/>
      <w:marTop w:val="0"/>
      <w:marBottom w:val="0"/>
      <w:divBdr>
        <w:top w:val="none" w:sz="0" w:space="0" w:color="auto"/>
        <w:left w:val="none" w:sz="0" w:space="0" w:color="auto"/>
        <w:bottom w:val="none" w:sz="0" w:space="0" w:color="auto"/>
        <w:right w:val="none" w:sz="0" w:space="0" w:color="auto"/>
      </w:divBdr>
    </w:div>
    <w:div w:id="663509150">
      <w:bodyDiv w:val="1"/>
      <w:marLeft w:val="0"/>
      <w:marRight w:val="0"/>
      <w:marTop w:val="0"/>
      <w:marBottom w:val="0"/>
      <w:divBdr>
        <w:top w:val="none" w:sz="0" w:space="0" w:color="auto"/>
        <w:left w:val="none" w:sz="0" w:space="0" w:color="auto"/>
        <w:bottom w:val="none" w:sz="0" w:space="0" w:color="auto"/>
        <w:right w:val="none" w:sz="0" w:space="0" w:color="auto"/>
      </w:divBdr>
    </w:div>
    <w:div w:id="867446623">
      <w:bodyDiv w:val="1"/>
      <w:marLeft w:val="0"/>
      <w:marRight w:val="0"/>
      <w:marTop w:val="0"/>
      <w:marBottom w:val="0"/>
      <w:divBdr>
        <w:top w:val="none" w:sz="0" w:space="0" w:color="auto"/>
        <w:left w:val="none" w:sz="0" w:space="0" w:color="auto"/>
        <w:bottom w:val="none" w:sz="0" w:space="0" w:color="auto"/>
        <w:right w:val="none" w:sz="0" w:space="0" w:color="auto"/>
      </w:divBdr>
    </w:div>
    <w:div w:id="873998412">
      <w:bodyDiv w:val="1"/>
      <w:marLeft w:val="0"/>
      <w:marRight w:val="0"/>
      <w:marTop w:val="0"/>
      <w:marBottom w:val="0"/>
      <w:divBdr>
        <w:top w:val="none" w:sz="0" w:space="0" w:color="auto"/>
        <w:left w:val="none" w:sz="0" w:space="0" w:color="auto"/>
        <w:bottom w:val="none" w:sz="0" w:space="0" w:color="auto"/>
        <w:right w:val="none" w:sz="0" w:space="0" w:color="auto"/>
      </w:divBdr>
    </w:div>
    <w:div w:id="885065994">
      <w:bodyDiv w:val="1"/>
      <w:marLeft w:val="0"/>
      <w:marRight w:val="0"/>
      <w:marTop w:val="0"/>
      <w:marBottom w:val="0"/>
      <w:divBdr>
        <w:top w:val="none" w:sz="0" w:space="0" w:color="auto"/>
        <w:left w:val="none" w:sz="0" w:space="0" w:color="auto"/>
        <w:bottom w:val="none" w:sz="0" w:space="0" w:color="auto"/>
        <w:right w:val="none" w:sz="0" w:space="0" w:color="auto"/>
      </w:divBdr>
    </w:div>
    <w:div w:id="895971411">
      <w:bodyDiv w:val="1"/>
      <w:marLeft w:val="0"/>
      <w:marRight w:val="0"/>
      <w:marTop w:val="0"/>
      <w:marBottom w:val="0"/>
      <w:divBdr>
        <w:top w:val="none" w:sz="0" w:space="0" w:color="auto"/>
        <w:left w:val="none" w:sz="0" w:space="0" w:color="auto"/>
        <w:bottom w:val="none" w:sz="0" w:space="0" w:color="auto"/>
        <w:right w:val="none" w:sz="0" w:space="0" w:color="auto"/>
      </w:divBdr>
    </w:div>
    <w:div w:id="917595032">
      <w:bodyDiv w:val="1"/>
      <w:marLeft w:val="0"/>
      <w:marRight w:val="0"/>
      <w:marTop w:val="0"/>
      <w:marBottom w:val="0"/>
      <w:divBdr>
        <w:top w:val="none" w:sz="0" w:space="0" w:color="auto"/>
        <w:left w:val="none" w:sz="0" w:space="0" w:color="auto"/>
        <w:bottom w:val="none" w:sz="0" w:space="0" w:color="auto"/>
        <w:right w:val="none" w:sz="0" w:space="0" w:color="auto"/>
      </w:divBdr>
    </w:div>
    <w:div w:id="925268785">
      <w:bodyDiv w:val="1"/>
      <w:marLeft w:val="0"/>
      <w:marRight w:val="0"/>
      <w:marTop w:val="0"/>
      <w:marBottom w:val="0"/>
      <w:divBdr>
        <w:top w:val="none" w:sz="0" w:space="0" w:color="auto"/>
        <w:left w:val="none" w:sz="0" w:space="0" w:color="auto"/>
        <w:bottom w:val="none" w:sz="0" w:space="0" w:color="auto"/>
        <w:right w:val="none" w:sz="0" w:space="0" w:color="auto"/>
      </w:divBdr>
    </w:div>
    <w:div w:id="996037268">
      <w:bodyDiv w:val="1"/>
      <w:marLeft w:val="0"/>
      <w:marRight w:val="0"/>
      <w:marTop w:val="0"/>
      <w:marBottom w:val="0"/>
      <w:divBdr>
        <w:top w:val="none" w:sz="0" w:space="0" w:color="auto"/>
        <w:left w:val="none" w:sz="0" w:space="0" w:color="auto"/>
        <w:bottom w:val="none" w:sz="0" w:space="0" w:color="auto"/>
        <w:right w:val="none" w:sz="0" w:space="0" w:color="auto"/>
      </w:divBdr>
    </w:div>
    <w:div w:id="1025131907">
      <w:bodyDiv w:val="1"/>
      <w:marLeft w:val="0"/>
      <w:marRight w:val="0"/>
      <w:marTop w:val="0"/>
      <w:marBottom w:val="0"/>
      <w:divBdr>
        <w:top w:val="none" w:sz="0" w:space="0" w:color="auto"/>
        <w:left w:val="none" w:sz="0" w:space="0" w:color="auto"/>
        <w:bottom w:val="none" w:sz="0" w:space="0" w:color="auto"/>
        <w:right w:val="none" w:sz="0" w:space="0" w:color="auto"/>
      </w:divBdr>
    </w:div>
    <w:div w:id="1117061867">
      <w:bodyDiv w:val="1"/>
      <w:marLeft w:val="0"/>
      <w:marRight w:val="0"/>
      <w:marTop w:val="0"/>
      <w:marBottom w:val="0"/>
      <w:divBdr>
        <w:top w:val="none" w:sz="0" w:space="0" w:color="auto"/>
        <w:left w:val="none" w:sz="0" w:space="0" w:color="auto"/>
        <w:bottom w:val="none" w:sz="0" w:space="0" w:color="auto"/>
        <w:right w:val="none" w:sz="0" w:space="0" w:color="auto"/>
      </w:divBdr>
    </w:div>
    <w:div w:id="1140464455">
      <w:bodyDiv w:val="1"/>
      <w:marLeft w:val="0"/>
      <w:marRight w:val="0"/>
      <w:marTop w:val="0"/>
      <w:marBottom w:val="0"/>
      <w:divBdr>
        <w:top w:val="none" w:sz="0" w:space="0" w:color="auto"/>
        <w:left w:val="none" w:sz="0" w:space="0" w:color="auto"/>
        <w:bottom w:val="none" w:sz="0" w:space="0" w:color="auto"/>
        <w:right w:val="none" w:sz="0" w:space="0" w:color="auto"/>
      </w:divBdr>
    </w:div>
    <w:div w:id="1538547928">
      <w:bodyDiv w:val="1"/>
      <w:marLeft w:val="0"/>
      <w:marRight w:val="0"/>
      <w:marTop w:val="0"/>
      <w:marBottom w:val="0"/>
      <w:divBdr>
        <w:top w:val="none" w:sz="0" w:space="0" w:color="auto"/>
        <w:left w:val="none" w:sz="0" w:space="0" w:color="auto"/>
        <w:bottom w:val="none" w:sz="0" w:space="0" w:color="auto"/>
        <w:right w:val="none" w:sz="0" w:space="0" w:color="auto"/>
      </w:divBdr>
    </w:div>
    <w:div w:id="1551768890">
      <w:bodyDiv w:val="1"/>
      <w:marLeft w:val="0"/>
      <w:marRight w:val="0"/>
      <w:marTop w:val="0"/>
      <w:marBottom w:val="0"/>
      <w:divBdr>
        <w:top w:val="none" w:sz="0" w:space="0" w:color="auto"/>
        <w:left w:val="none" w:sz="0" w:space="0" w:color="auto"/>
        <w:bottom w:val="none" w:sz="0" w:space="0" w:color="auto"/>
        <w:right w:val="none" w:sz="0" w:space="0" w:color="auto"/>
      </w:divBdr>
    </w:div>
    <w:div w:id="1578904078">
      <w:bodyDiv w:val="1"/>
      <w:marLeft w:val="0"/>
      <w:marRight w:val="0"/>
      <w:marTop w:val="0"/>
      <w:marBottom w:val="0"/>
      <w:divBdr>
        <w:top w:val="none" w:sz="0" w:space="0" w:color="auto"/>
        <w:left w:val="none" w:sz="0" w:space="0" w:color="auto"/>
        <w:bottom w:val="none" w:sz="0" w:space="0" w:color="auto"/>
        <w:right w:val="none" w:sz="0" w:space="0" w:color="auto"/>
      </w:divBdr>
    </w:div>
    <w:div w:id="1673725963">
      <w:bodyDiv w:val="1"/>
      <w:marLeft w:val="0"/>
      <w:marRight w:val="0"/>
      <w:marTop w:val="0"/>
      <w:marBottom w:val="0"/>
      <w:divBdr>
        <w:top w:val="none" w:sz="0" w:space="0" w:color="auto"/>
        <w:left w:val="none" w:sz="0" w:space="0" w:color="auto"/>
        <w:bottom w:val="none" w:sz="0" w:space="0" w:color="auto"/>
        <w:right w:val="none" w:sz="0" w:space="0" w:color="auto"/>
      </w:divBdr>
    </w:div>
    <w:div w:id="1730617457">
      <w:bodyDiv w:val="1"/>
      <w:marLeft w:val="0"/>
      <w:marRight w:val="0"/>
      <w:marTop w:val="0"/>
      <w:marBottom w:val="0"/>
      <w:divBdr>
        <w:top w:val="none" w:sz="0" w:space="0" w:color="auto"/>
        <w:left w:val="none" w:sz="0" w:space="0" w:color="auto"/>
        <w:bottom w:val="none" w:sz="0" w:space="0" w:color="auto"/>
        <w:right w:val="none" w:sz="0" w:space="0" w:color="auto"/>
      </w:divBdr>
    </w:div>
    <w:div w:id="1785494630">
      <w:bodyDiv w:val="1"/>
      <w:marLeft w:val="0"/>
      <w:marRight w:val="0"/>
      <w:marTop w:val="0"/>
      <w:marBottom w:val="0"/>
      <w:divBdr>
        <w:top w:val="none" w:sz="0" w:space="0" w:color="auto"/>
        <w:left w:val="none" w:sz="0" w:space="0" w:color="auto"/>
        <w:bottom w:val="none" w:sz="0" w:space="0" w:color="auto"/>
        <w:right w:val="none" w:sz="0" w:space="0" w:color="auto"/>
      </w:divBdr>
    </w:div>
    <w:div w:id="189426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mesh/205203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hinari.summon.serialssolutions.com/2.0.0/link/0/eLvHCXMwnV3NSgMxEA5aPHjxBxWrVfIC2ybZbNyFIohaRBBK7cHbkl-t4ra0evfSF_VJnGTTYj0IetxsNoSZZObLZOcbhFLWJskPmwD7wllSSMWUEtRZVjiinTBCA4R2gZBvcJX27ll_WHzPEVu90Kep6KjX59nE_xUF-gUD--Sra2jbBlixDuiIePr8wd3tMsxSlzDxxy7Pu54AOHiI1KO_DwauBl6uGugiGtHe9v8muIO2IsrEF_Wy2EVrttpD876nAvz8mId4E14UW8I-FItHy8QsaDL4cQzLEsvK4ElUZHjovsrpy3mduVVH27ud0IR9DFBZ8IMw0qKb9KEcb06xn2jsuY-Gvevh5U0SqzAk6oyTRHPmwOdTCchRcpMxbbkExyetcYZQ6Tg1OXM804ZaC6c3bZ2VuaaGZynTOj1AjWpc2UOEM-aogg8E0YKrXOWF9fx_TgpZeIqCJmqD8MpJTbNRhuNJKsqlQEsv0DIKtASBNlFroZ4ybr0ZdMpE7lEiOfrreMdoM-gspBq2UONt-m5P0IYvZD4dnYaF9QV4Lte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17B24-AF17-4846-9851-C9D554F24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4151</Words>
  <Characters>23664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Kavuma</dc:creator>
  <cp:keywords/>
  <dc:description/>
  <cp:lastModifiedBy>Nilesh Nawale</cp:lastModifiedBy>
  <cp:revision>2</cp:revision>
  <cp:lastPrinted>2023-10-31T15:43:00Z</cp:lastPrinted>
  <dcterms:created xsi:type="dcterms:W3CDTF">2024-12-13T09:07:00Z</dcterms:created>
  <dcterms:modified xsi:type="dcterms:W3CDTF">2024-12-13T09:07:00Z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97b2a766-93c7-3f51-98a2-c4bbecf7303a</vt:lpwstr>
  </property>
  <property fmtid="{D5CDD505-2E9C-101B-9397-08002B2CF9AE}" pid="24" name="Mendeley Citation Style_1">
    <vt:lpwstr>http://www.zotero.org/styles/vancouver</vt:lpwstr>
  </property>
</Properties>
</file>