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F62" w:rsidRPr="00526E3B" w:rsidRDefault="00CF3F62" w:rsidP="00CF3F62">
      <w:pPr>
        <w:widowControl/>
        <w:spacing w:afterLines="50" w:after="156"/>
        <w:jc w:val="center"/>
        <w:rPr>
          <w:rFonts w:ascii="Times New Roman" w:eastAsia="宋体" w:hAnsi="Times New Roman"/>
          <w:b/>
          <w:sz w:val="30"/>
          <w:szCs w:val="30"/>
        </w:rPr>
      </w:pPr>
      <w:r w:rsidRPr="00526E3B">
        <w:rPr>
          <w:rFonts w:ascii="Times New Roman" w:eastAsia="宋体" w:hAnsi="Times New Roman"/>
          <w:b/>
          <w:sz w:val="30"/>
          <w:szCs w:val="30"/>
        </w:rPr>
        <w:t xml:space="preserve">Identification of industrial </w:t>
      </w:r>
      <w:bookmarkStart w:id="0" w:name="OLE_LINK115"/>
      <w:bookmarkStart w:id="1" w:name="OLE_LINK116"/>
      <w:r w:rsidRPr="00526E3B">
        <w:rPr>
          <w:rFonts w:ascii="Times New Roman" w:eastAsia="宋体" w:hAnsi="Times New Roman"/>
          <w:b/>
          <w:sz w:val="30"/>
          <w:szCs w:val="30"/>
        </w:rPr>
        <w:t>sewage sludge</w:t>
      </w:r>
      <w:bookmarkEnd w:id="0"/>
      <w:bookmarkEnd w:id="1"/>
      <w:r w:rsidRPr="00526E3B">
        <w:rPr>
          <w:rFonts w:ascii="Times New Roman" w:eastAsia="宋体" w:hAnsi="Times New Roman" w:hint="eastAsia"/>
          <w:b/>
          <w:sz w:val="30"/>
          <w:szCs w:val="30"/>
        </w:rPr>
        <w:t xml:space="preserve"> </w:t>
      </w:r>
      <w:r w:rsidRPr="00526E3B">
        <w:rPr>
          <w:rFonts w:ascii="Times New Roman" w:eastAsia="宋体" w:hAnsi="Times New Roman"/>
          <w:b/>
          <w:sz w:val="30"/>
          <w:szCs w:val="30"/>
        </w:rPr>
        <w:t xml:space="preserve">based on </w:t>
      </w:r>
      <w:bookmarkStart w:id="2" w:name="OLE_LINK112"/>
      <w:r w:rsidRPr="00526E3B">
        <w:rPr>
          <w:rFonts w:ascii="Times New Roman" w:eastAsia="宋体" w:hAnsi="Times New Roman"/>
          <w:b/>
          <w:sz w:val="30"/>
          <w:szCs w:val="30"/>
        </w:rPr>
        <w:t>heavy metal</w:t>
      </w:r>
      <w:r w:rsidRPr="00526E3B">
        <w:rPr>
          <w:rFonts w:ascii="Times New Roman" w:eastAsia="宋体" w:hAnsi="Times New Roman" w:hint="eastAsia"/>
          <w:b/>
          <w:sz w:val="30"/>
          <w:szCs w:val="30"/>
        </w:rPr>
        <w:t xml:space="preserve"> profiles</w:t>
      </w:r>
      <w:bookmarkEnd w:id="2"/>
      <w:r w:rsidR="00A061B8" w:rsidRPr="00526E3B">
        <w:rPr>
          <w:rFonts w:ascii="Times New Roman" w:eastAsia="宋体" w:hAnsi="Times New Roman" w:hint="eastAsia"/>
          <w:b/>
          <w:sz w:val="30"/>
          <w:szCs w:val="30"/>
        </w:rPr>
        <w:t xml:space="preserve">: </w:t>
      </w:r>
      <w:r w:rsidR="009C4C1B" w:rsidRPr="00526E3B">
        <w:rPr>
          <w:rFonts w:ascii="Times New Roman" w:eastAsia="宋体" w:hAnsi="Times New Roman" w:hint="eastAsia"/>
          <w:b/>
          <w:sz w:val="30"/>
          <w:szCs w:val="30"/>
        </w:rPr>
        <w:t>A</w:t>
      </w:r>
      <w:r w:rsidRPr="00526E3B">
        <w:rPr>
          <w:rFonts w:ascii="Times New Roman" w:eastAsia="宋体" w:hAnsi="Times New Roman" w:hint="eastAsia"/>
          <w:b/>
          <w:sz w:val="30"/>
          <w:szCs w:val="30"/>
        </w:rPr>
        <w:t xml:space="preserve"> case </w:t>
      </w:r>
      <w:r w:rsidR="009C4C1B" w:rsidRPr="00526E3B">
        <w:rPr>
          <w:rFonts w:ascii="Times New Roman" w:eastAsia="宋体" w:hAnsi="Times New Roman" w:hint="eastAsia"/>
          <w:b/>
          <w:sz w:val="30"/>
          <w:szCs w:val="30"/>
        </w:rPr>
        <w:t xml:space="preserve">study </w:t>
      </w:r>
      <w:r w:rsidRPr="00526E3B">
        <w:rPr>
          <w:rFonts w:ascii="Times New Roman" w:eastAsia="宋体" w:hAnsi="Times New Roman" w:hint="eastAsia"/>
          <w:b/>
          <w:sz w:val="30"/>
          <w:szCs w:val="30"/>
        </w:rPr>
        <w:t xml:space="preserve">of </w:t>
      </w:r>
      <w:r w:rsidRPr="00526E3B">
        <w:rPr>
          <w:rFonts w:ascii="Times New Roman" w:eastAsia="宋体" w:hAnsi="Times New Roman"/>
          <w:b/>
          <w:sz w:val="30"/>
          <w:szCs w:val="30"/>
        </w:rPr>
        <w:t>printing and dyeing industry</w:t>
      </w:r>
    </w:p>
    <w:p w:rsidR="00CF3F62" w:rsidRPr="00F74519" w:rsidRDefault="00CF3F62" w:rsidP="00CF3F6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F3F62" w:rsidRPr="00C66388" w:rsidRDefault="00E81671" w:rsidP="00CF3F6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Xu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eng</w:t>
      </w:r>
      <w:proofErr w:type="spellEnd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proofErr w:type="spellStart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Zhang</w:t>
      </w:r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vertAlign w:val="superscript"/>
        </w:rPr>
        <w:t>a,b</w:t>
      </w:r>
      <w:proofErr w:type="spellEnd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, </w:t>
      </w:r>
      <w:proofErr w:type="spellStart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Shu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y</w:t>
      </w:r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u</w:t>
      </w:r>
      <w:proofErr w:type="spellEnd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Chen</w:t>
      </w:r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vertAlign w:val="superscript"/>
        </w:rPr>
        <w:t>a</w:t>
      </w:r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, </w:t>
      </w:r>
      <w:proofErr w:type="spellStart"/>
      <w:r w:rsidRPr="000A7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Fang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Pr="000A7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ing</w:t>
      </w:r>
      <w:proofErr w:type="spellEnd"/>
      <w:r w:rsidRPr="000A7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0A7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Ai</w:t>
      </w:r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vertAlign w:val="superscript"/>
        </w:rPr>
        <w:t>b</w:t>
      </w:r>
      <w:proofErr w:type="spellEnd"/>
      <w:r w:rsidRPr="000A7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proofErr w:type="spellStart"/>
      <w:r w:rsidRPr="000A7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Li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m</w:t>
      </w:r>
      <w:r w:rsidRPr="000A7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</w:t>
      </w:r>
      <w:proofErr w:type="spellEnd"/>
      <w:r w:rsidRPr="000A7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0A7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Jin</w:t>
      </w:r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vertAlign w:val="superscript"/>
        </w:rPr>
        <w:t>b</w:t>
      </w:r>
      <w:proofErr w:type="spellEnd"/>
      <w:r w:rsidRPr="000A7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proofErr w:type="spellStart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Ning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z</w:t>
      </w:r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heng</w:t>
      </w:r>
      <w:proofErr w:type="spellEnd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proofErr w:type="spellStart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Zhu</w:t>
      </w:r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vertAlign w:val="superscript"/>
        </w:rPr>
        <w:t>a,b</w:t>
      </w:r>
      <w:proofErr w:type="spellEnd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, Xiang</w:t>
      </w:r>
      <w:r w:rsidRPr="000A7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-Z</w:t>
      </w:r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hou </w:t>
      </w:r>
      <w:proofErr w:type="spellStart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Meng</w:t>
      </w:r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vertAlign w:val="superscript"/>
        </w:rPr>
        <w:t>a,b,c</w:t>
      </w:r>
      <w:proofErr w:type="spellEnd"/>
      <w:r w:rsidRPr="000A7654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vertAlign w:val="superscript"/>
        </w:rPr>
        <w:t>,*</w:t>
      </w:r>
    </w:p>
    <w:p w:rsidR="00CF3F62" w:rsidRPr="00362908" w:rsidRDefault="00CF3F62" w:rsidP="00CF3F62">
      <w:pPr>
        <w:spacing w:line="360" w:lineRule="auto"/>
        <w:rPr>
          <w:rFonts w:ascii="Times New Roman" w:hAnsi="Times New Roman" w:cs="Times New Roman"/>
          <w:szCs w:val="21"/>
        </w:rPr>
      </w:pPr>
    </w:p>
    <w:p w:rsidR="00CF3F62" w:rsidRPr="00C66388" w:rsidRDefault="00CF3F62" w:rsidP="00CF3F6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66388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a </w:t>
      </w:r>
      <w:r w:rsidRPr="00C66388">
        <w:rPr>
          <w:rFonts w:ascii="Times New Roman" w:hAnsi="Times New Roman" w:cs="Times New Roman"/>
          <w:sz w:val="24"/>
          <w:szCs w:val="24"/>
        </w:rPr>
        <w:t>State Key Laboratory of Pollution Control and Resources Reuse, College of</w:t>
      </w:r>
      <w:r w:rsidRPr="00C663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66388">
        <w:rPr>
          <w:rFonts w:ascii="Times New Roman" w:hAnsi="Times New Roman" w:cs="Times New Roman"/>
          <w:sz w:val="24"/>
          <w:szCs w:val="24"/>
        </w:rPr>
        <w:t xml:space="preserve">Environmental Science and Engineering, </w:t>
      </w:r>
      <w:proofErr w:type="spellStart"/>
      <w:r w:rsidRPr="00C66388">
        <w:rPr>
          <w:rFonts w:ascii="Times New Roman" w:hAnsi="Times New Roman" w:cs="Times New Roman"/>
          <w:sz w:val="24"/>
          <w:szCs w:val="24"/>
        </w:rPr>
        <w:t>Tongji</w:t>
      </w:r>
      <w:proofErr w:type="spellEnd"/>
      <w:r w:rsidRPr="00C66388">
        <w:rPr>
          <w:rFonts w:ascii="Times New Roman" w:hAnsi="Times New Roman" w:cs="Times New Roman"/>
          <w:sz w:val="24"/>
          <w:szCs w:val="24"/>
        </w:rPr>
        <w:t xml:space="preserve"> University, Shanghai 200092, China</w:t>
      </w:r>
    </w:p>
    <w:p w:rsidR="00CF3F62" w:rsidRPr="00C66388" w:rsidRDefault="00CF3F62" w:rsidP="00CF3F6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C66388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proofErr w:type="gramEnd"/>
      <w:r w:rsidRPr="00C66388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proofErr w:type="spellStart"/>
      <w:r w:rsidRPr="00C66388">
        <w:rPr>
          <w:rFonts w:ascii="Times New Roman" w:hAnsi="Times New Roman" w:cs="Times New Roman"/>
          <w:sz w:val="24"/>
          <w:szCs w:val="24"/>
        </w:rPr>
        <w:t>Jiaxing-Tongji</w:t>
      </w:r>
      <w:proofErr w:type="spellEnd"/>
      <w:r w:rsidRPr="00C66388">
        <w:rPr>
          <w:rFonts w:ascii="Times New Roman" w:hAnsi="Times New Roman" w:cs="Times New Roman"/>
          <w:sz w:val="24"/>
          <w:szCs w:val="24"/>
        </w:rPr>
        <w:t xml:space="preserve"> Environmental Research Institute, 1994 </w:t>
      </w:r>
      <w:proofErr w:type="spellStart"/>
      <w:r w:rsidRPr="00C66388">
        <w:rPr>
          <w:rFonts w:ascii="Times New Roman" w:hAnsi="Times New Roman" w:cs="Times New Roman"/>
          <w:sz w:val="24"/>
          <w:szCs w:val="24"/>
        </w:rPr>
        <w:t>Linggongtang</w:t>
      </w:r>
      <w:proofErr w:type="spellEnd"/>
      <w:r w:rsidRPr="00C66388">
        <w:rPr>
          <w:rFonts w:ascii="Times New Roman" w:hAnsi="Times New Roman" w:cs="Times New Roman"/>
          <w:sz w:val="24"/>
          <w:szCs w:val="24"/>
        </w:rPr>
        <w:t xml:space="preserve"> Road, </w:t>
      </w:r>
      <w:proofErr w:type="spellStart"/>
      <w:r w:rsidRPr="00C66388">
        <w:rPr>
          <w:rFonts w:ascii="Times New Roman" w:hAnsi="Times New Roman" w:cs="Times New Roman"/>
          <w:sz w:val="24"/>
          <w:szCs w:val="24"/>
        </w:rPr>
        <w:t>Jiaxing</w:t>
      </w:r>
      <w:proofErr w:type="spellEnd"/>
      <w:r w:rsidRPr="00C66388">
        <w:rPr>
          <w:rFonts w:ascii="Times New Roman" w:hAnsi="Times New Roman" w:cs="Times New Roman"/>
          <w:sz w:val="24"/>
          <w:szCs w:val="24"/>
        </w:rPr>
        <w:t xml:space="preserve"> 314051, Zhejiang Province, China</w:t>
      </w:r>
    </w:p>
    <w:p w:rsidR="00CF3F62" w:rsidRPr="00C66388" w:rsidRDefault="00CF3F62" w:rsidP="00CF3F6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C66388"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proofErr w:type="gramEnd"/>
      <w:r w:rsidRPr="00C66388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C66388">
        <w:rPr>
          <w:rFonts w:ascii="Times New Roman" w:hAnsi="Times New Roman" w:cs="Times New Roman"/>
          <w:sz w:val="24"/>
          <w:szCs w:val="24"/>
        </w:rPr>
        <w:t>Shanghai Institute of Pollution Control and Ecological Security, Shanghai 200092, China</w:t>
      </w:r>
    </w:p>
    <w:p w:rsidR="00CF3F62" w:rsidRPr="00C66388" w:rsidRDefault="00CF3F62" w:rsidP="00CF3F6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66388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* </w:t>
      </w:r>
      <w:r w:rsidRPr="00C66388">
        <w:rPr>
          <w:rFonts w:ascii="Times New Roman" w:hAnsi="Times New Roman" w:cs="Times New Roman"/>
          <w:sz w:val="24"/>
          <w:szCs w:val="24"/>
        </w:rPr>
        <w:t>C</w:t>
      </w:r>
      <w:r w:rsidRPr="00784D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orresponding author email: </w:t>
      </w:r>
      <w:hyperlink r:id="rId7" w:history="1">
        <w:r w:rsidRPr="00784DB8">
          <w:rPr>
            <w:rStyle w:val="a6"/>
            <w:rFonts w:ascii="Times New Roman" w:hAnsi="Times New Roman" w:cs="Times New Roman"/>
            <w:color w:val="000000" w:themeColor="text1"/>
            <w:sz w:val="24"/>
            <w:szCs w:val="24"/>
          </w:rPr>
          <w:t>xzmeng@tongji.edu.cn</w:t>
        </w:r>
      </w:hyperlink>
      <w:r w:rsidRPr="00784D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(X.-Z. </w:t>
      </w:r>
      <w:proofErr w:type="spellStart"/>
      <w:proofErr w:type="gramStart"/>
      <w:r w:rsidRPr="00784DB8">
        <w:rPr>
          <w:rFonts w:ascii="Times New Roman" w:hAnsi="Times New Roman" w:cs="Times New Roman"/>
          <w:color w:val="000000" w:themeColor="text1"/>
          <w:sz w:val="24"/>
          <w:szCs w:val="24"/>
        </w:rPr>
        <w:t>Meng</w:t>
      </w:r>
      <w:proofErr w:type="spellEnd"/>
      <w:r w:rsidRPr="00784DB8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proofErr w:type="gramEnd"/>
    </w:p>
    <w:p w:rsidR="001C5A41" w:rsidRDefault="001C5A41" w:rsidP="00523B40">
      <w:pPr>
        <w:spacing w:line="360" w:lineRule="auto"/>
        <w:rPr>
          <w:rFonts w:ascii="Times New Roman" w:hAnsi="Times New Roman" w:cs="Times New Roman"/>
          <w:szCs w:val="21"/>
        </w:rPr>
      </w:pPr>
    </w:p>
    <w:p w:rsidR="001C5A41" w:rsidRDefault="001C5A41" w:rsidP="00523B40">
      <w:pPr>
        <w:spacing w:line="360" w:lineRule="auto"/>
        <w:rPr>
          <w:rFonts w:ascii="Times New Roman" w:hAnsi="Times New Roman" w:cs="Times New Roman"/>
          <w:szCs w:val="21"/>
        </w:rPr>
      </w:pPr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/>
          <w:sz w:val="24"/>
          <w:szCs w:val="24"/>
        </w:rPr>
        <w:t xml:space="preserve">Table S1. </w:t>
      </w:r>
      <w:proofErr w:type="gramStart"/>
      <w:r w:rsidRPr="009C4C1B">
        <w:rPr>
          <w:rFonts w:ascii="Times New Roman" w:hAnsi="Times New Roman" w:cs="Times New Roman"/>
          <w:sz w:val="24"/>
          <w:szCs w:val="24"/>
        </w:rPr>
        <w:t>Sampling information of industrial and municipal sewage sludge.</w:t>
      </w:r>
      <w:proofErr w:type="gramEnd"/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/>
          <w:sz w:val="24"/>
          <w:szCs w:val="24"/>
        </w:rPr>
        <w:t xml:space="preserve">Table </w:t>
      </w:r>
      <w:r w:rsidRPr="009C4C1B">
        <w:rPr>
          <w:rFonts w:ascii="Times New Roman" w:hAnsi="Times New Roman" w:cs="Times New Roman" w:hint="eastAsia"/>
          <w:sz w:val="24"/>
          <w:szCs w:val="24"/>
        </w:rPr>
        <w:t>S</w:t>
      </w:r>
      <w:r w:rsidRPr="009C4C1B">
        <w:rPr>
          <w:rFonts w:ascii="Times New Roman" w:hAnsi="Times New Roman" w:cs="Times New Roman"/>
          <w:sz w:val="24"/>
          <w:szCs w:val="24"/>
        </w:rPr>
        <w:t>2.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9C4C1B">
        <w:rPr>
          <w:rFonts w:ascii="Times New Roman" w:hAnsi="Times New Roman" w:cs="Times New Roman" w:hint="eastAsia"/>
          <w:sz w:val="24"/>
          <w:szCs w:val="24"/>
        </w:rPr>
        <w:t>Content of h</w:t>
      </w:r>
      <w:r w:rsidRPr="009C4C1B">
        <w:rPr>
          <w:rFonts w:ascii="Times New Roman" w:hAnsi="Times New Roman" w:cs="Times New Roman"/>
          <w:sz w:val="24"/>
          <w:szCs w:val="24"/>
        </w:rPr>
        <w:t>eavy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m</w:t>
      </w:r>
      <w:r w:rsidRPr="009C4C1B">
        <w:rPr>
          <w:rFonts w:ascii="Times New Roman" w:hAnsi="Times New Roman" w:cs="Times New Roman"/>
          <w:sz w:val="24"/>
          <w:szCs w:val="24"/>
        </w:rPr>
        <w:t>etal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s </w:t>
      </w:r>
      <w:r w:rsidRPr="009C4C1B">
        <w:rPr>
          <w:rFonts w:ascii="Times New Roman" w:hAnsi="Times New Roman" w:cs="Times New Roman"/>
          <w:sz w:val="24"/>
          <w:szCs w:val="24"/>
        </w:rPr>
        <w:t>in industrial and municipal sewage sludge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9C4C1B">
        <w:rPr>
          <w:rFonts w:ascii="Times New Roman" w:hAnsi="Times New Roman" w:cs="Times New Roman"/>
          <w:sz w:val="24"/>
          <w:szCs w:val="24"/>
        </w:rPr>
        <w:t>mg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kg</w:t>
      </w:r>
      <w:r w:rsidRPr="009C4C1B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9C4C1B">
        <w:rPr>
          <w:rFonts w:ascii="Times New Roman" w:hAnsi="Times New Roman" w:cs="Times New Roman" w:hint="eastAsia"/>
          <w:sz w:val="24"/>
          <w:szCs w:val="24"/>
        </w:rPr>
        <w:t>).</w:t>
      </w:r>
      <w:proofErr w:type="gramEnd"/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 w:hint="eastAsia"/>
          <w:sz w:val="24"/>
          <w:szCs w:val="24"/>
        </w:rPr>
        <w:t>Table S</w:t>
      </w:r>
      <w:r w:rsidRPr="009C4C1B">
        <w:rPr>
          <w:rFonts w:ascii="Times New Roman" w:hAnsi="Times New Roman" w:cs="Times New Roman"/>
          <w:sz w:val="24"/>
          <w:szCs w:val="24"/>
        </w:rPr>
        <w:t>3.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9C4C1B">
        <w:rPr>
          <w:rFonts w:ascii="Times New Roman" w:hAnsi="Times New Roman" w:cs="Times New Roman"/>
          <w:sz w:val="24"/>
          <w:szCs w:val="24"/>
        </w:rPr>
        <w:t>Correlation analysis of heavy metals in sewage sludge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of PD.</w:t>
      </w:r>
      <w:proofErr w:type="gramEnd"/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 w:hint="eastAsia"/>
          <w:sz w:val="24"/>
          <w:szCs w:val="24"/>
        </w:rPr>
        <w:t>Table S</w:t>
      </w:r>
      <w:r w:rsidRPr="009C4C1B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9C4C1B">
        <w:rPr>
          <w:rFonts w:ascii="Times New Roman" w:hAnsi="Times New Roman" w:cs="Times New Roman"/>
          <w:sz w:val="24"/>
          <w:szCs w:val="24"/>
        </w:rPr>
        <w:t>Correlation analysis of heavy metal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s </w:t>
      </w:r>
      <w:r w:rsidRPr="009C4C1B">
        <w:rPr>
          <w:rFonts w:ascii="Times New Roman" w:hAnsi="Times New Roman" w:cs="Times New Roman"/>
          <w:sz w:val="24"/>
          <w:szCs w:val="24"/>
        </w:rPr>
        <w:t>in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sewage sludge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of PD (</w:t>
      </w:r>
      <w:r w:rsidRPr="009C4C1B">
        <w:rPr>
          <w:rFonts w:ascii="Times New Roman" w:hAnsi="Times New Roman" w:cs="Times New Roman"/>
          <w:sz w:val="24"/>
          <w:szCs w:val="24"/>
        </w:rPr>
        <w:t>Chemical fiber</w:t>
      </w:r>
      <w:r w:rsidRPr="009C4C1B">
        <w:rPr>
          <w:rFonts w:ascii="Times New Roman" w:hAnsi="Times New Roman" w:cs="Times New Roman" w:hint="eastAsia"/>
          <w:sz w:val="24"/>
          <w:szCs w:val="24"/>
        </w:rPr>
        <w:t>).</w:t>
      </w:r>
      <w:proofErr w:type="gramEnd"/>
    </w:p>
    <w:p w:rsidR="00F74519" w:rsidRPr="009C4C1B" w:rsidRDefault="00F74519" w:rsidP="00F74519">
      <w:pPr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 w:hint="eastAsia"/>
          <w:sz w:val="24"/>
          <w:szCs w:val="24"/>
        </w:rPr>
        <w:t>Table S</w:t>
      </w:r>
      <w:r w:rsidRPr="009C4C1B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9C4C1B">
        <w:rPr>
          <w:rFonts w:ascii="Times New Roman" w:hAnsi="Times New Roman" w:cs="Times New Roman"/>
          <w:sz w:val="24"/>
          <w:szCs w:val="24"/>
        </w:rPr>
        <w:t>Correlation analysis of heavy metal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s </w:t>
      </w:r>
      <w:r w:rsidRPr="009C4C1B">
        <w:rPr>
          <w:rFonts w:ascii="Times New Roman" w:hAnsi="Times New Roman" w:cs="Times New Roman"/>
          <w:sz w:val="24"/>
          <w:szCs w:val="24"/>
        </w:rPr>
        <w:t>in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sewage sludge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of PD (</w:t>
      </w:r>
      <w:r w:rsidRPr="009C4C1B">
        <w:rPr>
          <w:rFonts w:ascii="Times New Roman" w:hAnsi="Times New Roman" w:cs="Times New Roman"/>
          <w:sz w:val="24"/>
          <w:szCs w:val="24"/>
        </w:rPr>
        <w:t>Cotton</w:t>
      </w:r>
      <w:r w:rsidRPr="009C4C1B">
        <w:rPr>
          <w:rFonts w:ascii="Times New Roman" w:hAnsi="Times New Roman" w:cs="Times New Roman" w:hint="eastAsia"/>
          <w:sz w:val="24"/>
          <w:szCs w:val="24"/>
        </w:rPr>
        <w:t>).</w:t>
      </w:r>
      <w:proofErr w:type="gramEnd"/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 w:hint="eastAsia"/>
          <w:sz w:val="24"/>
          <w:szCs w:val="24"/>
        </w:rPr>
        <w:t>Table S</w:t>
      </w:r>
      <w:r w:rsidRPr="009C4C1B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9C4C1B">
        <w:rPr>
          <w:rFonts w:ascii="Times New Roman" w:hAnsi="Times New Roman" w:cs="Times New Roman"/>
          <w:sz w:val="24"/>
          <w:szCs w:val="24"/>
        </w:rPr>
        <w:t>Correlation analysis of heavy metal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s </w:t>
      </w:r>
      <w:r w:rsidRPr="009C4C1B">
        <w:rPr>
          <w:rFonts w:ascii="Times New Roman" w:hAnsi="Times New Roman" w:cs="Times New Roman"/>
          <w:sz w:val="24"/>
          <w:szCs w:val="24"/>
        </w:rPr>
        <w:t>in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sewage sludge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of PD (</w:t>
      </w:r>
      <w:r w:rsidRPr="009C4C1B">
        <w:rPr>
          <w:rFonts w:ascii="Times New Roman" w:hAnsi="Times New Roman" w:cs="Times New Roman"/>
          <w:sz w:val="24"/>
          <w:szCs w:val="24"/>
        </w:rPr>
        <w:t>Wool, silk and others</w:t>
      </w:r>
      <w:r w:rsidRPr="009C4C1B">
        <w:rPr>
          <w:rFonts w:ascii="Times New Roman" w:hAnsi="Times New Roman" w:cs="Times New Roman" w:hint="eastAsia"/>
          <w:sz w:val="24"/>
          <w:szCs w:val="24"/>
        </w:rPr>
        <w:t>).</w:t>
      </w:r>
      <w:proofErr w:type="gramEnd"/>
    </w:p>
    <w:p w:rsidR="00F74519" w:rsidRPr="009C4C1B" w:rsidRDefault="00F74519" w:rsidP="00F74519">
      <w:pPr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/>
          <w:sz w:val="24"/>
          <w:szCs w:val="24"/>
        </w:rPr>
        <w:t xml:space="preserve">Table </w:t>
      </w:r>
      <w:r w:rsidRPr="009C4C1B">
        <w:rPr>
          <w:rFonts w:ascii="Times New Roman" w:hAnsi="Times New Roman" w:cs="Times New Roman" w:hint="eastAsia"/>
          <w:sz w:val="24"/>
          <w:szCs w:val="24"/>
        </w:rPr>
        <w:t>S</w:t>
      </w:r>
      <w:r w:rsidRPr="009C4C1B">
        <w:rPr>
          <w:rFonts w:ascii="Times New Roman" w:hAnsi="Times New Roman" w:cs="Times New Roman"/>
          <w:sz w:val="24"/>
          <w:szCs w:val="24"/>
        </w:rPr>
        <w:t>7. Percentage of heavy metal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content</w:t>
      </w:r>
      <w:r w:rsidRPr="009C4C1B">
        <w:rPr>
          <w:rFonts w:ascii="Times New Roman" w:hAnsi="Times New Roman" w:cs="Times New Roman"/>
          <w:sz w:val="24"/>
          <w:szCs w:val="24"/>
        </w:rPr>
        <w:t>s in industrial and municipal sewage sludge (%).</w:t>
      </w:r>
    </w:p>
    <w:p w:rsidR="00F74519" w:rsidRPr="009C4C1B" w:rsidRDefault="00F74519" w:rsidP="00F74519">
      <w:pPr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 w:hint="eastAsia"/>
          <w:sz w:val="24"/>
          <w:szCs w:val="24"/>
        </w:rPr>
        <w:t>Table S</w:t>
      </w:r>
      <w:r w:rsidRPr="009C4C1B">
        <w:rPr>
          <w:rFonts w:ascii="Times New Roman" w:hAnsi="Times New Roman" w:cs="Times New Roman"/>
          <w:sz w:val="24"/>
          <w:szCs w:val="24"/>
        </w:rPr>
        <w:t>8.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9C4C1B">
        <w:rPr>
          <w:rFonts w:ascii="Times New Roman" w:hAnsi="Times New Roman" w:cs="Times New Roman"/>
          <w:sz w:val="24"/>
          <w:szCs w:val="24"/>
        </w:rPr>
        <w:t>Content of acid soluble heavy metals in industrial and municipal sewage sludge (mg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kg</w:t>
      </w:r>
      <w:r w:rsidRPr="009C4C1B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9C4C1B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F74519" w:rsidRPr="009C4C1B" w:rsidRDefault="00F74519" w:rsidP="00F74519">
      <w:pPr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 w:hint="eastAsia"/>
          <w:sz w:val="24"/>
          <w:szCs w:val="24"/>
        </w:rPr>
        <w:t>Table S</w:t>
      </w:r>
      <w:r w:rsidRPr="009C4C1B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9C4C1B">
        <w:rPr>
          <w:rFonts w:ascii="Times New Roman" w:hAnsi="Times New Roman" w:cs="Times New Roman"/>
          <w:sz w:val="24"/>
          <w:szCs w:val="24"/>
        </w:rPr>
        <w:t>Content of reducible heavy metals in industrial and municipal sewage sludge (mg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kg</w:t>
      </w:r>
      <w:r w:rsidRPr="009C4C1B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9C4C1B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 w:hint="eastAsia"/>
          <w:sz w:val="24"/>
          <w:szCs w:val="24"/>
        </w:rPr>
        <w:t>Table S</w:t>
      </w:r>
      <w:r w:rsidRPr="009C4C1B">
        <w:rPr>
          <w:rFonts w:ascii="Times New Roman" w:hAnsi="Times New Roman" w:cs="Times New Roman"/>
          <w:sz w:val="24"/>
          <w:szCs w:val="24"/>
        </w:rPr>
        <w:t>10.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9C4C1B">
        <w:rPr>
          <w:rFonts w:ascii="Times New Roman" w:hAnsi="Times New Roman" w:cs="Times New Roman"/>
          <w:sz w:val="24"/>
          <w:szCs w:val="24"/>
        </w:rPr>
        <w:t xml:space="preserve">Content of </w:t>
      </w:r>
      <w:proofErr w:type="spellStart"/>
      <w:r w:rsidRPr="009C4C1B">
        <w:rPr>
          <w:rFonts w:ascii="Times New Roman" w:hAnsi="Times New Roman" w:cs="Times New Roman"/>
          <w:sz w:val="24"/>
          <w:szCs w:val="24"/>
        </w:rPr>
        <w:t>oxidizable</w:t>
      </w:r>
      <w:proofErr w:type="spellEnd"/>
      <w:r w:rsidRPr="009C4C1B">
        <w:rPr>
          <w:rFonts w:ascii="Times New Roman" w:hAnsi="Times New Roman" w:cs="Times New Roman"/>
          <w:sz w:val="24"/>
          <w:szCs w:val="24"/>
        </w:rPr>
        <w:t xml:space="preserve"> heavy metals in industrial and municipal sewage </w:t>
      </w:r>
      <w:r w:rsidRPr="009C4C1B">
        <w:rPr>
          <w:rFonts w:ascii="Times New Roman" w:hAnsi="Times New Roman" w:cs="Times New Roman"/>
          <w:sz w:val="24"/>
          <w:szCs w:val="24"/>
        </w:rPr>
        <w:lastRenderedPageBreak/>
        <w:t>sludge (mg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kg</w:t>
      </w:r>
      <w:r w:rsidRPr="009C4C1B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9C4C1B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 w:hint="eastAsia"/>
          <w:sz w:val="24"/>
          <w:szCs w:val="24"/>
        </w:rPr>
        <w:t>Table S</w:t>
      </w:r>
      <w:r w:rsidRPr="009C4C1B">
        <w:rPr>
          <w:rFonts w:ascii="Times New Roman" w:hAnsi="Times New Roman" w:cs="Times New Roman"/>
          <w:sz w:val="24"/>
          <w:szCs w:val="24"/>
        </w:rPr>
        <w:t>11.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9C4C1B">
        <w:rPr>
          <w:rFonts w:ascii="Times New Roman" w:hAnsi="Times New Roman" w:cs="Times New Roman"/>
          <w:sz w:val="24"/>
          <w:szCs w:val="24"/>
        </w:rPr>
        <w:t>Content of residual heavy metals in industrial and municipal sewage sludge (mg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kg</w:t>
      </w:r>
      <w:r w:rsidRPr="009C4C1B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9C4C1B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 w:hint="eastAsia"/>
          <w:sz w:val="24"/>
          <w:szCs w:val="24"/>
        </w:rPr>
        <w:t>Table S1</w:t>
      </w:r>
      <w:r w:rsidRPr="009C4C1B">
        <w:rPr>
          <w:rFonts w:ascii="Times New Roman" w:hAnsi="Times New Roman" w:cs="Times New Roman"/>
          <w:sz w:val="24"/>
          <w:szCs w:val="24"/>
        </w:rPr>
        <w:t>2.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9C4C1B">
        <w:rPr>
          <w:rFonts w:ascii="Times New Roman" w:hAnsi="Times New Roman" w:cs="Times New Roman"/>
          <w:sz w:val="24"/>
          <w:szCs w:val="24"/>
        </w:rPr>
        <w:t>Factor loadings of explorative PCA for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heavy metals standard data set.</w:t>
      </w:r>
      <w:proofErr w:type="gramEnd"/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 w:hint="eastAsia"/>
          <w:sz w:val="24"/>
          <w:szCs w:val="24"/>
        </w:rPr>
        <w:t>Table S1</w:t>
      </w:r>
      <w:r w:rsidRPr="009C4C1B">
        <w:rPr>
          <w:rFonts w:ascii="Times New Roman" w:hAnsi="Times New Roman" w:cs="Times New Roman"/>
          <w:sz w:val="24"/>
          <w:szCs w:val="24"/>
        </w:rPr>
        <w:t>3.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Factor loadings of explorative PCA for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heavy metal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forms standard data set.</w:t>
      </w:r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4C1B">
        <w:rPr>
          <w:rFonts w:ascii="Times New Roman" w:hAnsi="Times New Roman" w:cs="Times New Roman" w:hint="eastAsia"/>
          <w:sz w:val="24"/>
          <w:szCs w:val="24"/>
        </w:rPr>
        <w:t>Table S1</w:t>
      </w:r>
      <w:r w:rsidRPr="009C4C1B">
        <w:rPr>
          <w:rFonts w:ascii="Times New Roman" w:hAnsi="Times New Roman" w:cs="Times New Roman"/>
          <w:sz w:val="24"/>
          <w:szCs w:val="24"/>
        </w:rPr>
        <w:t>4.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9C4C1B">
        <w:rPr>
          <w:rFonts w:ascii="Times New Roman" w:hAnsi="Times New Roman" w:cs="Times New Roman"/>
          <w:sz w:val="24"/>
          <w:szCs w:val="24"/>
        </w:rPr>
        <w:t>The classification results obtained by self-verification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according to LDA.</w:t>
      </w:r>
      <w:proofErr w:type="gramEnd"/>
    </w:p>
    <w:p w:rsidR="00F74519" w:rsidRPr="009C4C1B" w:rsidRDefault="00F74519" w:rsidP="00523B40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gramStart"/>
      <w:r w:rsidRPr="009C4C1B">
        <w:rPr>
          <w:rFonts w:ascii="Times New Roman" w:hAnsi="Times New Roman" w:cs="Times New Roman" w:hint="eastAsia"/>
          <w:sz w:val="24"/>
          <w:szCs w:val="24"/>
        </w:rPr>
        <w:t>Fig.</w:t>
      </w:r>
      <w:proofErr w:type="gramEnd"/>
      <w:r w:rsidRPr="009C4C1B">
        <w:rPr>
          <w:rFonts w:ascii="Times New Roman" w:hAnsi="Times New Roman" w:cs="Times New Roman" w:hint="eastAsia"/>
          <w:sz w:val="24"/>
          <w:szCs w:val="24"/>
        </w:rPr>
        <w:t xml:space="preserve"> S1</w:t>
      </w:r>
      <w:r w:rsidR="00E84A64">
        <w:rPr>
          <w:rFonts w:ascii="Times New Roman" w:hAnsi="Times New Roman" w:cs="Times New Roman" w:hint="eastAsia"/>
          <w:sz w:val="24"/>
          <w:szCs w:val="24"/>
        </w:rPr>
        <w:t>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Percentage of heavy metal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content</w:t>
      </w:r>
      <w:r w:rsidRPr="009C4C1B">
        <w:rPr>
          <w:rFonts w:ascii="Times New Roman" w:hAnsi="Times New Roman" w:cs="Times New Roman"/>
          <w:sz w:val="24"/>
          <w:szCs w:val="24"/>
        </w:rPr>
        <w:t>s in industrial and municipal sewage sludge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. PD and </w:t>
      </w:r>
      <w:r w:rsidRPr="009C4C1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MS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represent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p</w:t>
      </w:r>
      <w:r w:rsidRPr="009C4C1B">
        <w:rPr>
          <w:rFonts w:ascii="Times New Roman" w:hAnsi="Times New Roman" w:cs="Times New Roman"/>
          <w:sz w:val="24"/>
          <w:szCs w:val="24"/>
        </w:rPr>
        <w:t>rinting and dyeing industry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9C4C1B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m</w:t>
      </w:r>
      <w:r w:rsidRPr="009C4C1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unicipal sewage treatment plant</w:t>
      </w:r>
      <w:r w:rsidRPr="009C4C1B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9C4C1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respectively</w:t>
      </w:r>
      <w:r w:rsidRPr="009C4C1B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.</w:t>
      </w:r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C4C1B">
        <w:rPr>
          <w:rFonts w:ascii="Times New Roman" w:hAnsi="Times New Roman" w:cs="Times New Roman"/>
          <w:sz w:val="24"/>
          <w:szCs w:val="24"/>
        </w:rPr>
        <w:t>Fig.</w:t>
      </w:r>
      <w:proofErr w:type="gramEnd"/>
      <w:r w:rsidRPr="009C4C1B">
        <w:rPr>
          <w:rFonts w:ascii="Times New Roman" w:hAnsi="Times New Roman" w:cs="Times New Roman"/>
          <w:sz w:val="24"/>
          <w:szCs w:val="24"/>
        </w:rPr>
        <w:t xml:space="preserve"> </w:t>
      </w:r>
      <w:r w:rsidRPr="009C4C1B">
        <w:rPr>
          <w:rFonts w:ascii="Times New Roman" w:hAnsi="Times New Roman" w:cs="Times New Roman" w:hint="eastAsia"/>
          <w:sz w:val="24"/>
          <w:szCs w:val="24"/>
        </w:rPr>
        <w:t>S2</w:t>
      </w:r>
      <w:r w:rsidR="00E84A64">
        <w:rPr>
          <w:rFonts w:ascii="Times New Roman" w:hAnsi="Times New Roman" w:cs="Times New Roman" w:hint="eastAsia"/>
          <w:sz w:val="24"/>
          <w:szCs w:val="24"/>
        </w:rPr>
        <w:t>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C</w:t>
      </w:r>
      <w:r w:rsidRPr="009C4C1B">
        <w:rPr>
          <w:rFonts w:ascii="Times New Roman" w:hAnsi="Times New Roman" w:cs="Times New Roman"/>
          <w:sz w:val="24"/>
          <w:szCs w:val="24"/>
        </w:rPr>
        <w:t>ontent of different forms of heavy metals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in industrial and municipal sewage sludge</w:t>
      </w:r>
      <w:r w:rsidRPr="009C4C1B">
        <w:rPr>
          <w:rFonts w:ascii="Times New Roman" w:hAnsi="Times New Roman" w:cs="Times New Roman" w:hint="eastAsia"/>
          <w:sz w:val="24"/>
          <w:szCs w:val="24"/>
        </w:rPr>
        <w:t>.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PD, MW, CH, PM, RP, EL and MS represent printing and dyeing industry, metalworking industry, chemical industry, papermaking industry, rubber and plastic industry, electron industry and municipal sewage treatment plant, respectively.</w:t>
      </w:r>
    </w:p>
    <w:p w:rsidR="00F74519" w:rsidRPr="009C4C1B" w:rsidRDefault="00F74519" w:rsidP="00523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C4C1B">
        <w:rPr>
          <w:rFonts w:ascii="Times New Roman" w:hAnsi="Times New Roman" w:cs="Times New Roman"/>
          <w:sz w:val="24"/>
          <w:szCs w:val="24"/>
        </w:rPr>
        <w:t>Fig.</w:t>
      </w:r>
      <w:proofErr w:type="gramEnd"/>
      <w:r w:rsidRPr="009C4C1B">
        <w:rPr>
          <w:rFonts w:ascii="Times New Roman" w:hAnsi="Times New Roman" w:cs="Times New Roman"/>
          <w:sz w:val="24"/>
          <w:szCs w:val="24"/>
        </w:rPr>
        <w:t xml:space="preserve"> S</w:t>
      </w:r>
      <w:r w:rsidRPr="009C4C1B">
        <w:rPr>
          <w:rFonts w:ascii="Times New Roman" w:hAnsi="Times New Roman" w:cs="Times New Roman" w:hint="eastAsia"/>
          <w:sz w:val="24"/>
          <w:szCs w:val="24"/>
        </w:rPr>
        <w:t>3</w:t>
      </w:r>
      <w:r w:rsidR="00E84A64">
        <w:rPr>
          <w:rFonts w:ascii="Times New Roman" w:hAnsi="Times New Roman" w:cs="Times New Roman" w:hint="eastAsia"/>
          <w:sz w:val="24"/>
          <w:szCs w:val="24"/>
        </w:rPr>
        <w:t>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Canonical discriminant function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s of </w:t>
      </w:r>
      <w:r w:rsidRPr="009C4C1B">
        <w:rPr>
          <w:rFonts w:ascii="Times New Roman" w:hAnsi="Times New Roman" w:cs="Times New Roman"/>
          <w:sz w:val="24"/>
          <w:szCs w:val="24"/>
        </w:rPr>
        <w:t>sewage sludge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from PD, other industries and MS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according to the data sets of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percentages of heavy metal contents</w:t>
      </w:r>
      <w:r w:rsidRPr="009C4C1B">
        <w:rPr>
          <w:rFonts w:ascii="Times New Roman" w:hAnsi="Times New Roman" w:cs="Times New Roman" w:hint="eastAsia"/>
          <w:sz w:val="24"/>
          <w:szCs w:val="24"/>
        </w:rPr>
        <w:t>.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PD and MS represent printing and dyeing industry and municipal sewage treatment plant, respectively.</w:t>
      </w:r>
    </w:p>
    <w:p w:rsidR="00F74519" w:rsidRPr="00F74519" w:rsidRDefault="00F74519" w:rsidP="00523B40">
      <w:pPr>
        <w:spacing w:line="360" w:lineRule="auto"/>
        <w:rPr>
          <w:rFonts w:ascii="Times New Roman" w:hAnsi="Times New Roman" w:cs="Times New Roman"/>
          <w:sz w:val="22"/>
        </w:rPr>
      </w:pPr>
      <w:proofErr w:type="gramStart"/>
      <w:r w:rsidRPr="009C4C1B">
        <w:rPr>
          <w:rFonts w:ascii="Times New Roman" w:hAnsi="Times New Roman" w:cs="Times New Roman"/>
          <w:sz w:val="24"/>
          <w:szCs w:val="24"/>
        </w:rPr>
        <w:t>Fig.</w:t>
      </w:r>
      <w:proofErr w:type="gramEnd"/>
      <w:r w:rsidRPr="009C4C1B">
        <w:rPr>
          <w:rFonts w:ascii="Times New Roman" w:hAnsi="Times New Roman" w:cs="Times New Roman"/>
          <w:sz w:val="24"/>
          <w:szCs w:val="24"/>
        </w:rPr>
        <w:t xml:space="preserve"> S</w:t>
      </w:r>
      <w:r w:rsidRPr="009C4C1B">
        <w:rPr>
          <w:rFonts w:ascii="Times New Roman" w:hAnsi="Times New Roman" w:cs="Times New Roman" w:hint="eastAsia"/>
          <w:sz w:val="24"/>
          <w:szCs w:val="24"/>
        </w:rPr>
        <w:t>4</w:t>
      </w:r>
      <w:r w:rsidR="00E84A64">
        <w:rPr>
          <w:rFonts w:ascii="Times New Roman" w:hAnsi="Times New Roman" w:cs="Times New Roman" w:hint="eastAsia"/>
          <w:sz w:val="24"/>
          <w:szCs w:val="24"/>
        </w:rPr>
        <w:t>.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Canonical discriminant function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s of </w:t>
      </w:r>
      <w:r w:rsidRPr="009C4C1B">
        <w:rPr>
          <w:rFonts w:ascii="Times New Roman" w:hAnsi="Times New Roman" w:cs="Times New Roman"/>
          <w:sz w:val="24"/>
          <w:szCs w:val="24"/>
        </w:rPr>
        <w:t>sewage sludge</w:t>
      </w:r>
      <w:r w:rsidRPr="009C4C1B">
        <w:rPr>
          <w:rFonts w:ascii="Times New Roman" w:hAnsi="Times New Roman" w:cs="Times New Roman" w:hint="eastAsia"/>
          <w:sz w:val="24"/>
          <w:szCs w:val="24"/>
        </w:rPr>
        <w:t xml:space="preserve"> from PD, other industries and MS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according to the data sets of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percentages of heavy metal forms</w:t>
      </w:r>
      <w:r w:rsidRPr="009C4C1B">
        <w:rPr>
          <w:rFonts w:ascii="Times New Roman" w:hAnsi="Times New Roman" w:cs="Times New Roman" w:hint="eastAsia"/>
          <w:sz w:val="24"/>
          <w:szCs w:val="24"/>
        </w:rPr>
        <w:t>.</w:t>
      </w:r>
      <w:r w:rsidRPr="009C4C1B">
        <w:rPr>
          <w:sz w:val="24"/>
          <w:szCs w:val="24"/>
        </w:rPr>
        <w:t xml:space="preserve"> </w:t>
      </w:r>
      <w:r w:rsidRPr="009C4C1B">
        <w:rPr>
          <w:rFonts w:ascii="Times New Roman" w:hAnsi="Times New Roman" w:cs="Times New Roman"/>
          <w:sz w:val="24"/>
          <w:szCs w:val="24"/>
        </w:rPr>
        <w:t>PD and MS represent printing and dyeing industry and municipal sewage treatment plant, respectively.</w:t>
      </w:r>
    </w:p>
    <w:p w:rsidR="0029583C" w:rsidRPr="00523B40" w:rsidRDefault="0029583C">
      <w:pPr>
        <w:rPr>
          <w:rFonts w:ascii="Times New Roman" w:hAnsi="Times New Roman" w:cs="Times New Roman"/>
        </w:rPr>
        <w:sectPr w:rsidR="0029583C" w:rsidRPr="00523B40" w:rsidSect="00F23DE3">
          <w:footerReference w:type="default" r:id="rId8"/>
          <w:pgSz w:w="11906" w:h="16838"/>
          <w:pgMar w:top="1440" w:right="1800" w:bottom="1276" w:left="1800" w:header="851" w:footer="992" w:gutter="0"/>
          <w:cols w:space="425"/>
          <w:docGrid w:type="lines" w:linePitch="312"/>
        </w:sectPr>
      </w:pPr>
    </w:p>
    <w:p w:rsidR="002F23B8" w:rsidRPr="00EA7828" w:rsidRDefault="002F23B8" w:rsidP="002F23B8">
      <w:pPr>
        <w:rPr>
          <w:rFonts w:ascii="Times New Roman" w:hAnsi="Times New Roman" w:cs="Times New Roman"/>
          <w:b/>
          <w:szCs w:val="21"/>
        </w:rPr>
      </w:pPr>
      <w:r w:rsidRPr="00EA7828">
        <w:rPr>
          <w:rFonts w:ascii="Times New Roman" w:hAnsi="Times New Roman" w:cs="Times New Roman"/>
          <w:b/>
          <w:szCs w:val="21"/>
        </w:rPr>
        <w:lastRenderedPageBreak/>
        <w:t>Table S1.</w:t>
      </w:r>
      <w:r w:rsidRPr="00EA7828"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 w:rsidRPr="00EA7828">
        <w:rPr>
          <w:rFonts w:ascii="Times New Roman" w:hAnsi="Times New Roman" w:cs="Times New Roman"/>
          <w:b/>
          <w:szCs w:val="21"/>
        </w:rPr>
        <w:t xml:space="preserve">Sampling information of industrial </w:t>
      </w:r>
      <w:r w:rsidRPr="00EA7828">
        <w:rPr>
          <w:rFonts w:ascii="Times New Roman" w:hAnsi="Times New Roman" w:cs="Times New Roman" w:hint="eastAsia"/>
          <w:b/>
          <w:szCs w:val="21"/>
        </w:rPr>
        <w:t xml:space="preserve">and </w:t>
      </w:r>
      <w:r w:rsidRPr="00EA7828">
        <w:rPr>
          <w:rFonts w:ascii="Times New Roman" w:hAnsi="Times New Roman" w:cs="Times New Roman"/>
          <w:b/>
          <w:szCs w:val="21"/>
        </w:rPr>
        <w:t>municipal sewage sludge</w:t>
      </w:r>
      <w:r w:rsidRPr="00EA7828">
        <w:rPr>
          <w:rFonts w:ascii="Times New Roman" w:hAnsi="Times New Roman" w:cs="Times New Roman" w:hint="eastAsia"/>
          <w:b/>
          <w:szCs w:val="21"/>
        </w:rPr>
        <w:t>.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059"/>
        <w:gridCol w:w="4364"/>
        <w:gridCol w:w="2971"/>
        <w:gridCol w:w="3293"/>
        <w:gridCol w:w="1793"/>
      </w:tblGrid>
      <w:tr w:rsidR="002F23B8" w:rsidRPr="00A91AD1" w:rsidTr="002F23B8">
        <w:trPr>
          <w:trHeight w:val="300"/>
          <w:jc w:val="center"/>
        </w:trPr>
        <w:tc>
          <w:tcPr>
            <w:tcW w:w="221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Industrial categor</w:t>
            </w: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y</w:t>
            </w:r>
          </w:p>
        </w:tc>
        <w:tc>
          <w:tcPr>
            <w:tcW w:w="10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Sampling site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E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nterprise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Sample</w:t>
            </w: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no.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Printing and dyeing industry</w:t>
            </w: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(PD)</w:t>
            </w:r>
          </w:p>
        </w:tc>
        <w:tc>
          <w:tcPr>
            <w:tcW w:w="150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Chemical fiber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Bolindun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(BLD)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PD–1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Suzhou, Jiangsu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Hongda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(HD)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PD–2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Jiucailong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(JCL)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PD–3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Jinfeng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(JF)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PD–4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Jinxiang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(JX)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PD–5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Lantian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(LT)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PD–6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Nanyang (NY)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PD–7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Sanyang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(SY)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PD–8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Tianlun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(TL)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PD–9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Xingmengyuan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(XMY)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PD–10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Yuhua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(YH)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PD–11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Zhongwei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(ZW)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PD–12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Cotton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Danfeng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(DF)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PD–13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Fulijia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(FLJ)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PD–14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Haiyan (HY)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PD–15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Jinlun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(JL)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PD–16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Kanglong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(KL)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PD–17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Mengdi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(MD)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PD–18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Qixiu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(QX)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PD–19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Yongxin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(YX)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PD–20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Wool, silk and others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Jinda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(JD)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PD–21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Z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hongtai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(ZT)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PD–22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Suzhou, Jiangsu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Jiangsu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(JS)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PD–23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Other industries</w:t>
            </w:r>
          </w:p>
        </w:tc>
        <w:tc>
          <w:tcPr>
            <w:tcW w:w="150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Metalworking industry</w:t>
            </w: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(MW)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Dongming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(DM)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MW–1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Huading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(HD')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MW–2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Heiwei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(HW)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MW–3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Hengyu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(HY')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MW–4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Jiefuyi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(JFY)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MW–5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Shangyang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(SHY)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MW–6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Tianyun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(TY)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MW–7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Weifeng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(WF)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MW–8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Xingping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(XP)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MW–9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Chemical industry</w:t>
            </w: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(CH)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Fucheng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(FC)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CH–1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Weibo (WB)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CH–2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CF3F62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Papermaking </w:t>
            </w:r>
            <w:r w:rsidR="002F23B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industry</w:t>
            </w:r>
            <w:r w:rsidR="002F23B8"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(PM)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Rongsheng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(RS)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PM–1</w:t>
            </w:r>
          </w:p>
        </w:tc>
      </w:tr>
      <w:tr w:rsidR="002F23B8" w:rsidRPr="00A91AD1" w:rsidTr="002F23B8">
        <w:trPr>
          <w:trHeight w:val="311"/>
          <w:jc w:val="center"/>
        </w:trPr>
        <w:tc>
          <w:tcPr>
            <w:tcW w:w="7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Rubber and plastic industry</w:t>
            </w: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(RP)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Donghai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(DH)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RP–1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711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Electron industry</w:t>
            </w: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(EL)</w:t>
            </w:r>
          </w:p>
        </w:tc>
        <w:tc>
          <w:tcPr>
            <w:tcW w:w="1026" w:type="pct"/>
            <w:tcBorders>
              <w:top w:val="nil"/>
              <w:left w:val="nil"/>
              <w:right w:val="nil"/>
            </w:tcBorders>
          </w:tcPr>
          <w:p w:rsidR="002F23B8" w:rsidRPr="00EA7828" w:rsidRDefault="002F23B8" w:rsidP="009C4C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Chengyi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(CY)</w:t>
            </w:r>
          </w:p>
        </w:tc>
        <w:tc>
          <w:tcPr>
            <w:tcW w:w="6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EL–1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2218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Municipal sewage treatment plant</w:t>
            </w: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(MS)</w:t>
            </w:r>
          </w:p>
        </w:tc>
        <w:tc>
          <w:tcPr>
            <w:tcW w:w="1026" w:type="pct"/>
            <w:tcBorders>
              <w:top w:val="nil"/>
              <w:left w:val="nil"/>
              <w:right w:val="nil"/>
            </w:tcBorders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hAnsi="Times New Roman" w:cs="Times New Roman"/>
                <w:szCs w:val="21"/>
              </w:rPr>
              <w:t>Jiaxing</w:t>
            </w:r>
            <w:proofErr w:type="spellEnd"/>
            <w:r w:rsidRPr="00EA7828">
              <w:rPr>
                <w:rFonts w:ascii="Times New Roman" w:hAnsi="Times New Roman" w:cs="Times New Roman"/>
                <w:szCs w:val="21"/>
              </w:rPr>
              <w:t>, Zhejiang</w:t>
            </w:r>
          </w:p>
        </w:tc>
        <w:tc>
          <w:tcPr>
            <w:tcW w:w="11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Lianhe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(LH)</w:t>
            </w:r>
          </w:p>
        </w:tc>
        <w:tc>
          <w:tcPr>
            <w:tcW w:w="6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MS–1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2218" w:type="pct"/>
            <w:gridSpan w:val="2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right w:val="nil"/>
            </w:tcBorders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Suzhou, Jiangsu</w:t>
            </w:r>
          </w:p>
        </w:tc>
        <w:tc>
          <w:tcPr>
            <w:tcW w:w="11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Loujiang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(LJ)</w:t>
            </w:r>
          </w:p>
        </w:tc>
        <w:tc>
          <w:tcPr>
            <w:tcW w:w="6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MS–2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2218" w:type="pct"/>
            <w:gridSpan w:val="2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right w:val="nil"/>
            </w:tcBorders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Baoshan</w:t>
            </w:r>
            <w:proofErr w:type="spellEnd"/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 Shanghai</w:t>
            </w:r>
          </w:p>
        </w:tc>
        <w:tc>
          <w:tcPr>
            <w:tcW w:w="11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Shidongkou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(SDK)</w:t>
            </w:r>
          </w:p>
        </w:tc>
        <w:tc>
          <w:tcPr>
            <w:tcW w:w="6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MS–3</w:t>
            </w:r>
          </w:p>
        </w:tc>
      </w:tr>
      <w:tr w:rsidR="002F23B8" w:rsidRPr="00A91AD1" w:rsidTr="002F23B8">
        <w:trPr>
          <w:trHeight w:val="300"/>
          <w:jc w:val="center"/>
        </w:trPr>
        <w:tc>
          <w:tcPr>
            <w:tcW w:w="2218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Wuxi, Jiangsu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Xincheng</w:t>
            </w:r>
            <w:proofErr w:type="spellEnd"/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(XC)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F23B8" w:rsidRPr="00EA7828" w:rsidRDefault="002F23B8" w:rsidP="009C4C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MS–4</w:t>
            </w:r>
          </w:p>
        </w:tc>
      </w:tr>
    </w:tbl>
    <w:p w:rsidR="00B000FC" w:rsidRDefault="00B000FC">
      <w:pPr>
        <w:widowControl/>
        <w:jc w:val="left"/>
        <w:rPr>
          <w:rFonts w:ascii="Times New Roman" w:hAnsi="Times New Roman" w:cs="Times New Roman"/>
          <w:sz w:val="22"/>
        </w:rPr>
        <w:sectPr w:rsidR="00B000FC" w:rsidSect="008321B8">
          <w:pgSz w:w="16838" w:h="11906" w:orient="landscape"/>
          <w:pgMar w:top="1560" w:right="1440" w:bottom="1560" w:left="1134" w:header="851" w:footer="992" w:gutter="0"/>
          <w:cols w:space="425"/>
          <w:docGrid w:type="lines" w:linePitch="312"/>
        </w:sectPr>
      </w:pPr>
    </w:p>
    <w:p w:rsidR="0029583C" w:rsidRPr="00EA7828" w:rsidRDefault="0029583C" w:rsidP="0029583C">
      <w:pPr>
        <w:rPr>
          <w:rFonts w:ascii="Times New Roman" w:hAnsi="Times New Roman" w:cs="Times New Roman"/>
          <w:b/>
          <w:szCs w:val="21"/>
        </w:rPr>
      </w:pPr>
      <w:r w:rsidRPr="00EA7828"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 w:rsidR="007C1426" w:rsidRPr="00EA7828">
        <w:rPr>
          <w:rFonts w:ascii="Times New Roman" w:hAnsi="Times New Roman" w:cs="Times New Roman" w:hint="eastAsia"/>
          <w:b/>
          <w:szCs w:val="21"/>
        </w:rPr>
        <w:t>S</w:t>
      </w:r>
      <w:r w:rsidR="002F23B8" w:rsidRPr="00EA7828">
        <w:rPr>
          <w:rFonts w:ascii="Times New Roman" w:hAnsi="Times New Roman" w:cs="Times New Roman"/>
          <w:b/>
          <w:szCs w:val="21"/>
        </w:rPr>
        <w:t>2.</w:t>
      </w:r>
      <w:r w:rsidRPr="00EA7828"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 w:rsidR="00BA00E2" w:rsidRPr="00EA7828">
        <w:rPr>
          <w:rFonts w:ascii="Times New Roman" w:hAnsi="Times New Roman" w:cs="Times New Roman" w:hint="eastAsia"/>
          <w:b/>
          <w:szCs w:val="21"/>
        </w:rPr>
        <w:t>Content of h</w:t>
      </w:r>
      <w:r w:rsidR="00B30AFE" w:rsidRPr="00EA7828">
        <w:rPr>
          <w:rFonts w:ascii="Times New Roman" w:hAnsi="Times New Roman" w:cs="Times New Roman"/>
          <w:b/>
          <w:szCs w:val="21"/>
        </w:rPr>
        <w:t>eavy</w:t>
      </w:r>
      <w:r w:rsidR="00B30AFE" w:rsidRPr="00EA7828">
        <w:rPr>
          <w:rFonts w:ascii="Times New Roman" w:hAnsi="Times New Roman" w:cs="Times New Roman" w:hint="eastAsia"/>
          <w:b/>
          <w:szCs w:val="21"/>
        </w:rPr>
        <w:t xml:space="preserve"> m</w:t>
      </w:r>
      <w:r w:rsidR="003C5151" w:rsidRPr="00EA7828">
        <w:rPr>
          <w:rFonts w:ascii="Times New Roman" w:hAnsi="Times New Roman" w:cs="Times New Roman"/>
          <w:b/>
          <w:szCs w:val="21"/>
        </w:rPr>
        <w:t>etal</w:t>
      </w:r>
      <w:r w:rsidR="00BA00E2" w:rsidRPr="00EA7828">
        <w:rPr>
          <w:rFonts w:ascii="Times New Roman" w:hAnsi="Times New Roman" w:cs="Times New Roman" w:hint="eastAsia"/>
          <w:b/>
          <w:szCs w:val="21"/>
        </w:rPr>
        <w:t>s</w:t>
      </w:r>
      <w:r w:rsidR="003C5151" w:rsidRPr="00EA7828">
        <w:rPr>
          <w:rFonts w:ascii="Times New Roman" w:hAnsi="Times New Roman" w:cs="Times New Roman" w:hint="eastAsia"/>
          <w:b/>
          <w:szCs w:val="21"/>
        </w:rPr>
        <w:t xml:space="preserve"> </w:t>
      </w:r>
      <w:r w:rsidR="003C5151" w:rsidRPr="00EA7828">
        <w:rPr>
          <w:rFonts w:ascii="Times New Roman" w:hAnsi="Times New Roman" w:cs="Times New Roman"/>
          <w:b/>
          <w:szCs w:val="21"/>
        </w:rPr>
        <w:t xml:space="preserve">in </w:t>
      </w:r>
      <w:r w:rsidR="00DF4B7E" w:rsidRPr="00EA7828">
        <w:rPr>
          <w:rFonts w:ascii="Times New Roman" w:hAnsi="Times New Roman" w:cs="Times New Roman"/>
          <w:b/>
          <w:szCs w:val="21"/>
        </w:rPr>
        <w:t>industrial and municipal sewage sludge</w:t>
      </w:r>
      <w:r w:rsidR="003C5151" w:rsidRPr="00EA7828">
        <w:rPr>
          <w:rFonts w:ascii="Times New Roman" w:hAnsi="Times New Roman" w:cs="Times New Roman" w:hint="eastAsia"/>
          <w:b/>
          <w:szCs w:val="21"/>
        </w:rPr>
        <w:t xml:space="preserve"> (</w:t>
      </w:r>
      <w:bookmarkStart w:id="3" w:name="OLE_LINK7"/>
      <w:bookmarkStart w:id="4" w:name="OLE_LINK8"/>
      <w:r w:rsidR="003C5151" w:rsidRPr="00EA7828">
        <w:rPr>
          <w:rFonts w:ascii="Times New Roman" w:hAnsi="Times New Roman" w:cs="Times New Roman"/>
          <w:b/>
          <w:szCs w:val="21"/>
        </w:rPr>
        <w:t>mg</w:t>
      </w:r>
      <w:r w:rsidR="005B1E64" w:rsidRPr="00EA7828">
        <w:rPr>
          <w:rFonts w:ascii="Times New Roman" w:hAnsi="Times New Roman" w:cs="Times New Roman" w:hint="eastAsia"/>
          <w:b/>
          <w:szCs w:val="21"/>
        </w:rPr>
        <w:t xml:space="preserve"> </w:t>
      </w:r>
      <w:r w:rsidR="003C5151" w:rsidRPr="00EA7828">
        <w:rPr>
          <w:rFonts w:ascii="Times New Roman" w:hAnsi="Times New Roman" w:cs="Times New Roman"/>
          <w:b/>
          <w:szCs w:val="21"/>
        </w:rPr>
        <w:t>kg</w:t>
      </w:r>
      <w:bookmarkEnd w:id="3"/>
      <w:bookmarkEnd w:id="4"/>
      <w:r w:rsidR="005B1E64" w:rsidRPr="00EA7828">
        <w:rPr>
          <w:rFonts w:ascii="Times New Roman" w:hAnsi="Times New Roman" w:cs="Times New Roman"/>
          <w:b/>
          <w:szCs w:val="21"/>
          <w:vertAlign w:val="superscript"/>
        </w:rPr>
        <w:t>−1</w:t>
      </w:r>
      <w:r w:rsidR="003C5151" w:rsidRPr="00EA7828">
        <w:rPr>
          <w:rFonts w:ascii="Times New Roman" w:hAnsi="Times New Roman" w:cs="Times New Roman" w:hint="eastAsia"/>
          <w:b/>
          <w:szCs w:val="21"/>
        </w:rPr>
        <w:t>).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692"/>
        <w:gridCol w:w="1178"/>
        <w:gridCol w:w="1178"/>
        <w:gridCol w:w="1179"/>
        <w:gridCol w:w="1179"/>
        <w:gridCol w:w="1179"/>
        <w:gridCol w:w="1179"/>
        <w:gridCol w:w="1179"/>
        <w:gridCol w:w="1179"/>
        <w:gridCol w:w="1179"/>
        <w:gridCol w:w="1179"/>
      </w:tblGrid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30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</w:t>
            </w:r>
            <w:r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e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3D03" w:rsidRPr="00875639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7563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3D03" w:rsidRPr="00875639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7563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3D03" w:rsidRPr="00875639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7563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3D03" w:rsidRPr="00875639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7563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3D03" w:rsidRPr="00875639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7563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3D03" w:rsidRPr="00875639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7563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3D03" w:rsidRPr="00875639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7563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3D03" w:rsidRPr="00875639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7563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3D03" w:rsidRPr="00875639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7563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3D03" w:rsidRPr="00875639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7563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815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2860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993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347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1B11C8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1B11C8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543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1B11C8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1B11C8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1B11C8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  <w:r w:rsidR="00E17E40"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1B11C8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  <w:r w:rsidR="0031415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905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329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MW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164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  <w:r w:rsidR="00E17E40"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1B11C8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  <w:r w:rsidR="00E17E40"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  <w:r w:rsidR="00E17E40"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384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1B11C8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="00E17E40"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1B11C8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1B11C8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1B11C8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E17E40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</w:t>
            </w:r>
            <w:r w:rsidR="00E17E40"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</w:t>
            </w:r>
            <w:r w:rsidR="00E17E40"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E17E40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PM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</w:t>
            </w:r>
            <w:r w:rsidR="00E17E40"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</w:t>
            </w:r>
            <w:r w:rsidR="00E17E40"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493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E17E40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  <w:r w:rsidR="0031415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593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</w:t>
            </w:r>
            <w:r w:rsidR="00E17E40" w:rsidRPr="00EA78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E17E40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587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E17E40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83D03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E17E40" w:rsidP="00E17E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1B1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  <w:r w:rsidR="001B11C8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652992" w:rsidP="002958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D03" w:rsidRPr="00EA7828" w:rsidRDefault="00383D03" w:rsidP="0065299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  <w:r w:rsidR="00652992"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A70BD7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PD (Chemical fiber)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32.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E17E4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33</w:t>
            </w:r>
            <w:r w:rsidR="00E17E40" w:rsidRPr="00EA7828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63.3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71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8.7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23.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534</w:t>
            </w:r>
            <w:r w:rsidR="007C0563" w:rsidRPr="00EA7828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873</w:t>
            </w:r>
          </w:p>
        </w:tc>
      </w:tr>
      <w:tr w:rsidR="00A70BD7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PD (Cotton)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17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E17E4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371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38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714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8.7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68.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38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</w:t>
            </w:r>
            <w:r w:rsidR="007C0563" w:rsidRPr="00EA7828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667</w:t>
            </w:r>
          </w:p>
        </w:tc>
      </w:tr>
      <w:tr w:rsidR="00A70BD7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PD (Wool, silk and others)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1B11C8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102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15.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E17E4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55.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699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8.8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16.2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269</w:t>
            </w:r>
            <w:r w:rsidR="007C0563" w:rsidRPr="00EA7828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9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27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10</w:t>
            </w:r>
          </w:p>
        </w:tc>
      </w:tr>
      <w:tr w:rsidR="00A70BD7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PD (Total)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135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24.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E17E4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355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174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71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49.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38.4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448</w:t>
            </w:r>
            <w:r w:rsidR="007C0563" w:rsidRPr="00EA7828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8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1040</w:t>
            </w:r>
          </w:p>
        </w:tc>
      </w:tr>
      <w:tr w:rsidR="00A70BD7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MW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451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8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E17E4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206</w:t>
            </w:r>
            <w:r w:rsidR="00E17E40" w:rsidRPr="00EA7828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22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78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1800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33.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2.21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48.5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119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</w:t>
            </w:r>
          </w:p>
        </w:tc>
      </w:tr>
      <w:tr w:rsidR="00A70BD7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CH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53.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5.21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E17E4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57.5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22.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15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13.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22.7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2.04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54.2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218</w:t>
            </w:r>
          </w:p>
        </w:tc>
      </w:tr>
      <w:tr w:rsidR="00A70BD7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PM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636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33.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E17E4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40.</w:t>
            </w:r>
            <w:r w:rsidR="00E17E40" w:rsidRPr="00EA7828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88.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E17E4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</w:t>
            </w:r>
            <w:r w:rsidR="00E17E40" w:rsidRPr="00EA7828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4</w:t>
            </w: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.</w:t>
            </w:r>
            <w:r w:rsidR="00E17E40" w:rsidRPr="00EA7828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10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33.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34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</w:t>
            </w:r>
          </w:p>
        </w:tc>
      </w:tr>
      <w:tr w:rsidR="00A70BD7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RP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96.8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7.76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E17E4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61.</w:t>
            </w:r>
            <w:r w:rsidR="00E17E40" w:rsidRPr="00EA7828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153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13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9410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16.7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0.56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19.5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493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</w:t>
            </w:r>
          </w:p>
        </w:tc>
      </w:tr>
      <w:tr w:rsidR="00A70BD7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EL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94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59.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E17E4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59.8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59</w:t>
            </w:r>
            <w:r w:rsidR="00314150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,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89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90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14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127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8.04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593</w:t>
            </w:r>
          </w:p>
        </w:tc>
      </w:tr>
      <w:tr w:rsidR="00A70BD7" w:rsidRPr="0029583C" w:rsidTr="008321B8">
        <w:trPr>
          <w:trHeight w:val="300"/>
          <w:jc w:val="center"/>
        </w:trPr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65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5.6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BD7" w:rsidRPr="00EA7828" w:rsidRDefault="00E17E40" w:rsidP="00E17E4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52</w:t>
            </w:r>
            <w:r w:rsidRPr="00EA7828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36</w:t>
            </w:r>
            <w:r w:rsidR="001B11C8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BD7" w:rsidRPr="00EA7828" w:rsidRDefault="00A70BD7" w:rsidP="001B11C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437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108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67.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42.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BD7" w:rsidRPr="00EA7828" w:rsidRDefault="00A70BD7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0.0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BD7" w:rsidRPr="00EA7828" w:rsidRDefault="00A70BD7" w:rsidP="0065299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11</w:t>
            </w:r>
            <w:r w:rsidR="00652992" w:rsidRPr="00EA782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50</w:t>
            </w:r>
          </w:p>
        </w:tc>
      </w:tr>
    </w:tbl>
    <w:p w:rsidR="00B95111" w:rsidRPr="00EA7828" w:rsidRDefault="008321B8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A7828">
        <w:rPr>
          <w:rFonts w:ascii="Times New Roman" w:hAnsi="Times New Roman" w:cs="Times New Roman" w:hint="eastAsia"/>
          <w:szCs w:val="21"/>
        </w:rPr>
        <w:t xml:space="preserve">PD, </w:t>
      </w:r>
      <w:r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>MW</w:t>
      </w:r>
      <w:r w:rsidRPr="00EA7828">
        <w:rPr>
          <w:rFonts w:ascii="Times New Roman" w:hAnsi="Times New Roman" w:cs="Times New Roman" w:hint="eastAsia"/>
          <w:szCs w:val="21"/>
        </w:rPr>
        <w:t>,</w:t>
      </w:r>
      <w:r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CH</w:t>
      </w:r>
      <w:r w:rsidRPr="00EA7828">
        <w:rPr>
          <w:rFonts w:ascii="Times New Roman" w:hAnsi="Times New Roman" w:cs="Times New Roman" w:hint="eastAsia"/>
          <w:szCs w:val="21"/>
        </w:rPr>
        <w:t>,</w:t>
      </w:r>
      <w:r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PM</w:t>
      </w:r>
      <w:r w:rsidRPr="00EA7828">
        <w:rPr>
          <w:rFonts w:ascii="Times New Roman" w:hAnsi="Times New Roman" w:cs="Times New Roman" w:hint="eastAsia"/>
          <w:szCs w:val="21"/>
        </w:rPr>
        <w:t>,</w:t>
      </w:r>
      <w:r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RP</w:t>
      </w:r>
      <w:r w:rsidRPr="00EA7828">
        <w:rPr>
          <w:rFonts w:ascii="Times New Roman" w:hAnsi="Times New Roman" w:cs="Times New Roman" w:hint="eastAsia"/>
          <w:szCs w:val="21"/>
        </w:rPr>
        <w:t>,</w:t>
      </w:r>
      <w:r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EL</w:t>
      </w:r>
      <w:r w:rsidRPr="00EA782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</w:t>
      </w:r>
      <w:r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>MS</w:t>
      </w:r>
      <w:r w:rsidRPr="00EA7828">
        <w:rPr>
          <w:rFonts w:ascii="Times New Roman" w:hAnsi="Times New Roman" w:cs="Times New Roman" w:hint="eastAsia"/>
          <w:szCs w:val="21"/>
        </w:rPr>
        <w:t xml:space="preserve"> </w:t>
      </w:r>
      <w:r w:rsidRPr="00EA7828">
        <w:rPr>
          <w:rFonts w:ascii="Times New Roman" w:hAnsi="Times New Roman" w:cs="Times New Roman"/>
          <w:szCs w:val="21"/>
        </w:rPr>
        <w:t>represent</w:t>
      </w:r>
      <w:r w:rsidRPr="00EA7828">
        <w:rPr>
          <w:rFonts w:ascii="Times New Roman" w:hAnsi="Times New Roman" w:cs="Times New Roman" w:hint="eastAsia"/>
          <w:szCs w:val="21"/>
        </w:rPr>
        <w:t xml:space="preserve"> p</w:t>
      </w:r>
      <w:r w:rsidRPr="00EA7828">
        <w:rPr>
          <w:rFonts w:ascii="Times New Roman" w:hAnsi="Times New Roman" w:cs="Times New Roman"/>
          <w:szCs w:val="21"/>
        </w:rPr>
        <w:t>rinting and dyeing industry</w:t>
      </w:r>
      <w:r w:rsidRPr="00EA7828">
        <w:rPr>
          <w:rFonts w:ascii="Times New Roman" w:hAnsi="Times New Roman" w:cs="Times New Roman" w:hint="eastAsia"/>
          <w:szCs w:val="21"/>
        </w:rPr>
        <w:t>, m</w:t>
      </w:r>
      <w:r w:rsidRPr="00EA7828">
        <w:rPr>
          <w:rFonts w:ascii="Times New Roman" w:hAnsi="Times New Roman" w:cs="Times New Roman"/>
          <w:szCs w:val="21"/>
        </w:rPr>
        <w:t>etalworking industry</w:t>
      </w:r>
      <w:r w:rsidRPr="00EA7828">
        <w:rPr>
          <w:rFonts w:ascii="Times New Roman" w:hAnsi="Times New Roman" w:cs="Times New Roman" w:hint="eastAsia"/>
          <w:szCs w:val="21"/>
        </w:rPr>
        <w:t>, c</w:t>
      </w:r>
      <w:r w:rsidRPr="00EA7828">
        <w:rPr>
          <w:rFonts w:ascii="Times New Roman" w:hAnsi="Times New Roman" w:cs="Times New Roman"/>
          <w:szCs w:val="21"/>
        </w:rPr>
        <w:t>hemical industry</w:t>
      </w:r>
      <w:r w:rsidRPr="00EA7828">
        <w:rPr>
          <w:rFonts w:ascii="Times New Roman" w:hAnsi="Times New Roman" w:cs="Times New Roman" w:hint="eastAsia"/>
          <w:szCs w:val="21"/>
        </w:rPr>
        <w:t>, p</w:t>
      </w:r>
      <w:r w:rsidRPr="00EA7828">
        <w:rPr>
          <w:rFonts w:ascii="Times New Roman" w:hAnsi="Times New Roman" w:cs="Times New Roman"/>
          <w:szCs w:val="21"/>
        </w:rPr>
        <w:t>apermaking industry</w:t>
      </w:r>
      <w:r w:rsidRPr="00EA7828">
        <w:rPr>
          <w:rFonts w:ascii="Times New Roman" w:hAnsi="Times New Roman" w:cs="Times New Roman" w:hint="eastAsia"/>
          <w:szCs w:val="21"/>
        </w:rPr>
        <w:t xml:space="preserve">, </w:t>
      </w:r>
      <w:r w:rsidRPr="00EA782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r</w:t>
      </w:r>
      <w:r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>ubber and plastic industry</w:t>
      </w:r>
      <w:r w:rsidRPr="00EA782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, e</w:t>
      </w:r>
      <w:r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>lectron industry</w:t>
      </w:r>
      <w:r w:rsidRPr="00EA782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m</w:t>
      </w:r>
      <w:r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>unicipal sewage treatment plant</w:t>
      </w:r>
      <w:r w:rsidRPr="00EA782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, </w:t>
      </w:r>
      <w:r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>respectively</w:t>
      </w:r>
      <w:r w:rsidRPr="00EA782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  <w:r w:rsidR="00217AC8" w:rsidRPr="00EA782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proofErr w:type="gramStart"/>
      <w:r w:rsidR="00217AC8" w:rsidRPr="00EA782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*</w:t>
      </w:r>
      <w:r w:rsidR="00217AC8" w:rsidRPr="00EA7828">
        <w:rPr>
          <w:szCs w:val="21"/>
        </w:rPr>
        <w:t xml:space="preserve"> </w:t>
      </w:r>
      <w:r w:rsidR="00217AC8"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>represent</w:t>
      </w:r>
      <w:r w:rsidR="00217AC8" w:rsidRPr="00EA782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s</w:t>
      </w:r>
      <w:r w:rsidR="00217AC8" w:rsidRPr="00EA7828">
        <w:rPr>
          <w:szCs w:val="21"/>
        </w:rPr>
        <w:t xml:space="preserve"> </w:t>
      </w:r>
      <w:r w:rsidR="00217AC8"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>a significant difference</w:t>
      </w:r>
      <w:r w:rsidR="00217AC8" w:rsidRPr="00EA782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(</w:t>
      </w:r>
      <w:r w:rsidR="00217AC8" w:rsidRPr="00EA7828">
        <w:rPr>
          <w:rFonts w:ascii="Times New Roman" w:hAnsi="Times New Roman" w:cs="Times New Roman"/>
          <w:i/>
          <w:szCs w:val="21"/>
        </w:rPr>
        <w:t>p</w:t>
      </w:r>
      <w:r w:rsidR="00217AC8" w:rsidRPr="00EA7828">
        <w:rPr>
          <w:rFonts w:ascii="Times New Roman" w:hAnsi="Times New Roman" w:cs="Times New Roman"/>
          <w:szCs w:val="21"/>
        </w:rPr>
        <w:t xml:space="preserve"> &lt; 0.05</w:t>
      </w:r>
      <w:r w:rsidR="00217AC8" w:rsidRPr="00EA782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).</w:t>
      </w:r>
      <w:proofErr w:type="gramEnd"/>
    </w:p>
    <w:p w:rsidR="00535150" w:rsidRPr="006A4571" w:rsidRDefault="00535150">
      <w:pPr>
        <w:rPr>
          <w:rFonts w:ascii="Times New Roman" w:hAnsi="Times New Roman" w:cs="Times New Roman"/>
          <w:sz w:val="22"/>
        </w:rPr>
        <w:sectPr w:rsidR="00535150" w:rsidRPr="006A4571" w:rsidSect="008321B8">
          <w:pgSz w:w="16838" w:h="11906" w:orient="landscape"/>
          <w:pgMar w:top="1560" w:right="1440" w:bottom="1560" w:left="1134" w:header="851" w:footer="992" w:gutter="0"/>
          <w:cols w:space="425"/>
          <w:docGrid w:type="lines" w:linePitch="312"/>
        </w:sectPr>
      </w:pPr>
    </w:p>
    <w:p w:rsidR="00535150" w:rsidRPr="00EA7828" w:rsidRDefault="00535150" w:rsidP="00535150">
      <w:pPr>
        <w:rPr>
          <w:rFonts w:ascii="Times New Roman" w:hAnsi="Times New Roman" w:cs="Times New Roman"/>
          <w:b/>
          <w:szCs w:val="21"/>
        </w:rPr>
      </w:pPr>
      <w:r w:rsidRPr="00EA7828">
        <w:rPr>
          <w:rFonts w:ascii="Times New Roman" w:hAnsi="Times New Roman" w:cs="Times New Roman" w:hint="eastAsia"/>
          <w:b/>
          <w:szCs w:val="21"/>
        </w:rPr>
        <w:lastRenderedPageBreak/>
        <w:t>Table S</w:t>
      </w:r>
      <w:r w:rsidR="002F23B8" w:rsidRPr="00EA7828">
        <w:rPr>
          <w:rFonts w:ascii="Times New Roman" w:hAnsi="Times New Roman" w:cs="Times New Roman"/>
          <w:b/>
          <w:szCs w:val="21"/>
        </w:rPr>
        <w:t>3.</w:t>
      </w:r>
      <w:r w:rsidRPr="00EA7828"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 w:rsidR="0068407E" w:rsidRPr="00EA7828">
        <w:rPr>
          <w:rFonts w:ascii="Times New Roman" w:hAnsi="Times New Roman" w:cs="Times New Roman"/>
          <w:b/>
          <w:szCs w:val="21"/>
        </w:rPr>
        <w:t xml:space="preserve">Correlation analysis of heavy metals in </w:t>
      </w:r>
      <w:r w:rsidR="00540F49" w:rsidRPr="00EA7828">
        <w:rPr>
          <w:rFonts w:ascii="Times New Roman" w:hAnsi="Times New Roman" w:cs="Times New Roman"/>
          <w:b/>
          <w:szCs w:val="21"/>
        </w:rPr>
        <w:t>sewage sludge</w:t>
      </w:r>
      <w:r w:rsidR="00540F49" w:rsidRPr="00EA7828">
        <w:rPr>
          <w:rFonts w:ascii="Times New Roman" w:hAnsi="Times New Roman" w:cs="Times New Roman" w:hint="eastAsia"/>
          <w:b/>
          <w:szCs w:val="21"/>
        </w:rPr>
        <w:t xml:space="preserve"> of PD.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659"/>
        <w:gridCol w:w="661"/>
        <w:gridCol w:w="704"/>
        <w:gridCol w:w="815"/>
        <w:gridCol w:w="924"/>
        <w:gridCol w:w="924"/>
        <w:gridCol w:w="794"/>
        <w:gridCol w:w="794"/>
        <w:gridCol w:w="794"/>
        <w:gridCol w:w="899"/>
        <w:gridCol w:w="794"/>
      </w:tblGrid>
      <w:tr w:rsidR="00535150" w:rsidRPr="00963028" w:rsidTr="00411910">
        <w:trPr>
          <w:trHeight w:val="300"/>
          <w:jc w:val="center"/>
        </w:trPr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</w:tr>
      <w:tr w:rsidR="00535150" w:rsidRPr="00963028" w:rsidTr="00411910">
        <w:trPr>
          <w:trHeight w:val="300"/>
          <w:jc w:val="center"/>
        </w:trPr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0.079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0.348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0.683**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0.295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–0.004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0.224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–0.238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0.167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0.017</w:t>
            </w:r>
          </w:p>
        </w:tc>
      </w:tr>
      <w:tr w:rsidR="00535150" w:rsidRPr="00963028" w:rsidTr="00411910">
        <w:trPr>
          <w:trHeight w:val="300"/>
          <w:jc w:val="center"/>
        </w:trPr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0.507*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–0.154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0.737**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–0.013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–0.079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–0.057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–0.421*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–0.016</w:t>
            </w:r>
          </w:p>
        </w:tc>
      </w:tr>
      <w:tr w:rsidR="00535150" w:rsidRPr="00963028" w:rsidTr="00411910">
        <w:trPr>
          <w:trHeight w:val="300"/>
          <w:jc w:val="center"/>
        </w:trPr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–0.045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0.344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0.155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0.118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–0.182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–0.330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0.333</w:t>
            </w:r>
          </w:p>
        </w:tc>
      </w:tr>
      <w:tr w:rsidR="00535150" w:rsidRPr="00963028" w:rsidTr="00411910">
        <w:trPr>
          <w:trHeight w:val="300"/>
          <w:jc w:val="center"/>
        </w:trPr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0.219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–0.139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–0.215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–0.042</w:t>
            </w:r>
          </w:p>
        </w:tc>
      </w:tr>
      <w:tr w:rsidR="00535150" w:rsidRPr="00963028" w:rsidTr="00411910">
        <w:trPr>
          <w:trHeight w:val="300"/>
          <w:jc w:val="center"/>
        </w:trPr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–0.112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–0.219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–0.333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0.255</w:t>
            </w:r>
          </w:p>
        </w:tc>
      </w:tr>
      <w:tr w:rsidR="00535150" w:rsidRPr="00963028" w:rsidTr="00411910">
        <w:trPr>
          <w:trHeight w:val="300"/>
          <w:jc w:val="center"/>
        </w:trPr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–0.114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0.387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0.088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0.037</w:t>
            </w:r>
          </w:p>
        </w:tc>
      </w:tr>
      <w:tr w:rsidR="00535150" w:rsidRPr="00963028" w:rsidTr="00411910">
        <w:trPr>
          <w:trHeight w:val="300"/>
          <w:jc w:val="center"/>
        </w:trPr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–0.312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0.054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0.055</w:t>
            </w:r>
          </w:p>
        </w:tc>
      </w:tr>
      <w:tr w:rsidR="00535150" w:rsidRPr="00963028" w:rsidTr="00411910">
        <w:trPr>
          <w:trHeight w:val="300"/>
          <w:jc w:val="center"/>
        </w:trPr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–0.149 </w:t>
            </w:r>
          </w:p>
        </w:tc>
      </w:tr>
      <w:tr w:rsidR="00535150" w:rsidRPr="00963028" w:rsidTr="00411910">
        <w:trPr>
          <w:trHeight w:val="300"/>
          <w:jc w:val="center"/>
        </w:trPr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–0.133 </w:t>
            </w:r>
          </w:p>
        </w:tc>
      </w:tr>
      <w:tr w:rsidR="00535150" w:rsidRPr="00963028" w:rsidTr="00411910">
        <w:trPr>
          <w:trHeight w:val="300"/>
          <w:jc w:val="center"/>
        </w:trPr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785FC5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785FC5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EA7828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782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</w:tbl>
    <w:p w:rsidR="00535150" w:rsidRPr="00EA7828" w:rsidRDefault="00535150" w:rsidP="00535150">
      <w:pPr>
        <w:rPr>
          <w:rFonts w:ascii="Times New Roman" w:hAnsi="Times New Roman" w:cs="Times New Roman"/>
          <w:szCs w:val="21"/>
        </w:rPr>
      </w:pPr>
      <w:proofErr w:type="gramStart"/>
      <w:r w:rsidRPr="00EA7828">
        <w:rPr>
          <w:rFonts w:ascii="Times New Roman" w:eastAsia="宋体" w:hAnsi="Times New Roman" w:cs="Times New Roman"/>
          <w:color w:val="000000"/>
          <w:kern w:val="0"/>
          <w:szCs w:val="21"/>
        </w:rPr>
        <w:t>*</w:t>
      </w:r>
      <w:r w:rsidRPr="00EA7828">
        <w:rPr>
          <w:rFonts w:ascii="Times New Roman" w:hAnsi="Times New Roman" w:cs="Times New Roman"/>
          <w:i/>
          <w:szCs w:val="21"/>
        </w:rPr>
        <w:t>p</w:t>
      </w:r>
      <w:r w:rsidRPr="00EA7828">
        <w:rPr>
          <w:rFonts w:ascii="Times New Roman" w:hAnsi="Times New Roman" w:cs="Times New Roman" w:hint="eastAsia"/>
          <w:szCs w:val="21"/>
        </w:rPr>
        <w:t xml:space="preserve"> </w:t>
      </w:r>
      <w:r w:rsidRPr="00EA7828">
        <w:rPr>
          <w:rFonts w:ascii="Times New Roman" w:hAnsi="Times New Roman" w:cs="Times New Roman"/>
          <w:szCs w:val="21"/>
        </w:rPr>
        <w:t>&lt;</w:t>
      </w:r>
      <w:r w:rsidRPr="00EA7828">
        <w:rPr>
          <w:rFonts w:ascii="Times New Roman" w:hAnsi="Times New Roman" w:cs="Times New Roman" w:hint="eastAsia"/>
          <w:szCs w:val="21"/>
        </w:rPr>
        <w:t xml:space="preserve"> </w:t>
      </w:r>
      <w:r w:rsidRPr="00EA7828">
        <w:rPr>
          <w:rFonts w:ascii="Times New Roman" w:hAnsi="Times New Roman" w:cs="Times New Roman"/>
          <w:szCs w:val="21"/>
        </w:rPr>
        <w:t>0.05.</w:t>
      </w:r>
      <w:proofErr w:type="gramEnd"/>
    </w:p>
    <w:p w:rsidR="00535150" w:rsidRPr="00EA7828" w:rsidRDefault="00535150" w:rsidP="00535150">
      <w:pPr>
        <w:rPr>
          <w:rFonts w:ascii="Times New Roman" w:hAnsi="Times New Roman" w:cs="Times New Roman"/>
          <w:szCs w:val="21"/>
        </w:rPr>
      </w:pPr>
      <w:proofErr w:type="gramStart"/>
      <w:r w:rsidRPr="00EA7828">
        <w:rPr>
          <w:rFonts w:ascii="Times New Roman" w:hAnsi="Times New Roman" w:cs="Times New Roman"/>
          <w:szCs w:val="21"/>
        </w:rPr>
        <w:t>**</w:t>
      </w:r>
      <w:r w:rsidRPr="00EA7828">
        <w:rPr>
          <w:rFonts w:ascii="Times New Roman" w:hAnsi="Times New Roman" w:cs="Times New Roman"/>
          <w:i/>
          <w:szCs w:val="21"/>
        </w:rPr>
        <w:t>p</w:t>
      </w:r>
      <w:r w:rsidRPr="00EA7828">
        <w:rPr>
          <w:rFonts w:ascii="Times New Roman" w:hAnsi="Times New Roman" w:cs="Times New Roman" w:hint="eastAsia"/>
          <w:szCs w:val="21"/>
        </w:rPr>
        <w:t xml:space="preserve"> </w:t>
      </w:r>
      <w:r w:rsidRPr="00EA7828">
        <w:rPr>
          <w:rFonts w:ascii="Times New Roman" w:hAnsi="Times New Roman" w:cs="Times New Roman"/>
          <w:szCs w:val="21"/>
        </w:rPr>
        <w:t>&lt;</w:t>
      </w:r>
      <w:r w:rsidRPr="00EA7828">
        <w:rPr>
          <w:rFonts w:ascii="Times New Roman" w:hAnsi="Times New Roman" w:cs="Times New Roman" w:hint="eastAsia"/>
          <w:szCs w:val="21"/>
        </w:rPr>
        <w:t xml:space="preserve"> </w:t>
      </w:r>
      <w:r w:rsidRPr="00EA7828">
        <w:rPr>
          <w:rFonts w:ascii="Times New Roman" w:hAnsi="Times New Roman" w:cs="Times New Roman"/>
          <w:szCs w:val="21"/>
        </w:rPr>
        <w:t>0.01</w:t>
      </w:r>
      <w:r w:rsidRPr="00EA7828">
        <w:rPr>
          <w:rFonts w:ascii="Times New Roman" w:hAnsi="Times New Roman" w:cs="Times New Roman" w:hint="eastAsia"/>
          <w:szCs w:val="21"/>
        </w:rPr>
        <w:t>.</w:t>
      </w:r>
      <w:proofErr w:type="gramEnd"/>
    </w:p>
    <w:p w:rsidR="002F23B8" w:rsidRDefault="002F23B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35150" w:rsidRPr="00646F61" w:rsidRDefault="00535150" w:rsidP="00535150">
      <w:pPr>
        <w:rPr>
          <w:rFonts w:ascii="Times New Roman" w:hAnsi="Times New Roman" w:cs="Times New Roman"/>
          <w:b/>
          <w:szCs w:val="21"/>
        </w:rPr>
      </w:pPr>
      <w:r w:rsidRPr="00646F61">
        <w:rPr>
          <w:rFonts w:ascii="Times New Roman" w:hAnsi="Times New Roman" w:cs="Times New Roman" w:hint="eastAsia"/>
          <w:b/>
          <w:szCs w:val="21"/>
        </w:rPr>
        <w:lastRenderedPageBreak/>
        <w:t>Table S</w:t>
      </w:r>
      <w:r w:rsidR="002F23B8" w:rsidRPr="00646F61">
        <w:rPr>
          <w:rFonts w:ascii="Times New Roman" w:hAnsi="Times New Roman" w:cs="Times New Roman"/>
          <w:b/>
          <w:szCs w:val="21"/>
        </w:rPr>
        <w:t>4.</w:t>
      </w:r>
      <w:r w:rsidRPr="00646F61">
        <w:rPr>
          <w:rFonts w:ascii="Times New Roman" w:hAnsi="Times New Roman" w:cs="Times New Roman"/>
          <w:b/>
          <w:szCs w:val="21"/>
        </w:rPr>
        <w:t xml:space="preserve"> </w:t>
      </w:r>
      <w:proofErr w:type="gramStart"/>
      <w:r w:rsidRPr="00646F61">
        <w:rPr>
          <w:rFonts w:ascii="Times New Roman" w:hAnsi="Times New Roman" w:cs="Times New Roman"/>
          <w:b/>
          <w:szCs w:val="21"/>
        </w:rPr>
        <w:t xml:space="preserve">Correlation </w:t>
      </w:r>
      <w:r w:rsidR="00540F49" w:rsidRPr="00646F61">
        <w:rPr>
          <w:rFonts w:ascii="Times New Roman" w:hAnsi="Times New Roman" w:cs="Times New Roman"/>
          <w:b/>
          <w:szCs w:val="21"/>
        </w:rPr>
        <w:t xml:space="preserve">analysis </w:t>
      </w:r>
      <w:r w:rsidRPr="00646F61">
        <w:rPr>
          <w:rFonts w:ascii="Times New Roman" w:hAnsi="Times New Roman" w:cs="Times New Roman"/>
          <w:b/>
          <w:szCs w:val="21"/>
        </w:rPr>
        <w:t>of heavy metal</w:t>
      </w:r>
      <w:r w:rsidR="00540F49" w:rsidRPr="00646F61">
        <w:rPr>
          <w:rFonts w:ascii="Times New Roman" w:hAnsi="Times New Roman" w:cs="Times New Roman" w:hint="eastAsia"/>
          <w:b/>
          <w:szCs w:val="21"/>
        </w:rPr>
        <w:t xml:space="preserve">s </w:t>
      </w:r>
      <w:r w:rsidRPr="00646F61">
        <w:rPr>
          <w:rFonts w:ascii="Times New Roman" w:hAnsi="Times New Roman" w:cs="Times New Roman"/>
          <w:b/>
          <w:szCs w:val="21"/>
        </w:rPr>
        <w:t>in</w:t>
      </w:r>
      <w:r w:rsidRPr="00646F61">
        <w:rPr>
          <w:b/>
          <w:szCs w:val="21"/>
        </w:rPr>
        <w:t xml:space="preserve"> </w:t>
      </w:r>
      <w:r w:rsidRPr="00646F61">
        <w:rPr>
          <w:rFonts w:ascii="Times New Roman" w:hAnsi="Times New Roman" w:cs="Times New Roman"/>
          <w:b/>
          <w:szCs w:val="21"/>
        </w:rPr>
        <w:t>sewage sludge</w:t>
      </w:r>
      <w:r w:rsidRPr="00646F61">
        <w:rPr>
          <w:rFonts w:ascii="Times New Roman" w:hAnsi="Times New Roman" w:cs="Times New Roman" w:hint="eastAsia"/>
          <w:b/>
          <w:szCs w:val="21"/>
        </w:rPr>
        <w:t xml:space="preserve"> of PD (</w:t>
      </w:r>
      <w:r w:rsidRPr="00646F61">
        <w:rPr>
          <w:rFonts w:ascii="Times New Roman" w:hAnsi="Times New Roman" w:cs="Times New Roman"/>
          <w:b/>
          <w:szCs w:val="21"/>
        </w:rPr>
        <w:t>Chemical fiber</w:t>
      </w:r>
      <w:r w:rsidRPr="00646F61">
        <w:rPr>
          <w:rFonts w:ascii="Times New Roman" w:hAnsi="Times New Roman" w:cs="Times New Roman" w:hint="eastAsia"/>
          <w:b/>
          <w:szCs w:val="21"/>
        </w:rPr>
        <w:t>).</w:t>
      </w:r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681"/>
        <w:gridCol w:w="681"/>
        <w:gridCol w:w="707"/>
        <w:gridCol w:w="818"/>
        <w:gridCol w:w="794"/>
        <w:gridCol w:w="927"/>
        <w:gridCol w:w="794"/>
        <w:gridCol w:w="819"/>
        <w:gridCol w:w="819"/>
        <w:gridCol w:w="928"/>
        <w:gridCol w:w="794"/>
      </w:tblGrid>
      <w:tr w:rsidR="00535150" w:rsidRPr="00C56D51" w:rsidTr="00411910">
        <w:trPr>
          <w:trHeight w:val="300"/>
        </w:trPr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</w:tr>
      <w:tr w:rsidR="00535150" w:rsidRPr="00C56D51" w:rsidTr="00411910">
        <w:trPr>
          <w:trHeight w:val="300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0.157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0.197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0.200 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0.191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–0.077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0.519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–0.118 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0.470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–0.035 </w:t>
            </w:r>
          </w:p>
        </w:tc>
      </w:tr>
      <w:tr w:rsidR="00535150" w:rsidRPr="00C56D51" w:rsidTr="00411910">
        <w:trPr>
          <w:trHeight w:val="300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0.602*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–0.167 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0.969**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–0.129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–0.263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–0.007 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–0.365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–0.068 </w:t>
            </w:r>
          </w:p>
        </w:tc>
      </w:tr>
      <w:tr w:rsidR="00535150" w:rsidRPr="00C56D51" w:rsidTr="00411910">
        <w:trPr>
          <w:trHeight w:val="300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–0.133 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0.514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0.050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–0.056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–0.255 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–0.380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0.104 </w:t>
            </w:r>
          </w:p>
        </w:tc>
      </w:tr>
      <w:tr w:rsidR="00535150" w:rsidRPr="00C56D51" w:rsidTr="00411910">
        <w:trPr>
          <w:trHeight w:val="300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–0.023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–0.133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0.610*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–0.375 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0.440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0.565 </w:t>
            </w:r>
          </w:p>
        </w:tc>
      </w:tr>
      <w:tr w:rsidR="00535150" w:rsidRPr="00C56D51" w:rsidTr="00411910">
        <w:trPr>
          <w:trHeight w:val="300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–0.223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–0.205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–0.027 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–0.311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0.094 </w:t>
            </w:r>
          </w:p>
        </w:tc>
      </w:tr>
      <w:tr w:rsidR="00535150" w:rsidRPr="00C56D51" w:rsidTr="00411910">
        <w:trPr>
          <w:trHeight w:val="300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0.231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0.674*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0.240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–0.151 </w:t>
            </w:r>
          </w:p>
        </w:tc>
      </w:tr>
      <w:tr w:rsidR="00535150" w:rsidRPr="00C56D51" w:rsidTr="00411910">
        <w:trPr>
          <w:trHeight w:val="300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–0.172 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0.831**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0.347 </w:t>
            </w:r>
          </w:p>
        </w:tc>
      </w:tr>
      <w:tr w:rsidR="00535150" w:rsidRPr="00C56D51" w:rsidTr="00411910">
        <w:trPr>
          <w:trHeight w:val="300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0.099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–0.075 </w:t>
            </w:r>
          </w:p>
        </w:tc>
      </w:tr>
      <w:tr w:rsidR="00535150" w:rsidRPr="00C56D51" w:rsidTr="00411910">
        <w:trPr>
          <w:trHeight w:val="300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0.176 </w:t>
            </w:r>
          </w:p>
        </w:tc>
      </w:tr>
      <w:tr w:rsidR="00535150" w:rsidRPr="00C56D51" w:rsidTr="00411910">
        <w:trPr>
          <w:trHeight w:val="300"/>
        </w:trPr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646F61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6F6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</w:tbl>
    <w:p w:rsidR="00535150" w:rsidRPr="00646F61" w:rsidRDefault="00535150" w:rsidP="00535150">
      <w:pPr>
        <w:rPr>
          <w:rFonts w:ascii="Times New Roman" w:hAnsi="Times New Roman" w:cs="Times New Roman"/>
          <w:szCs w:val="21"/>
        </w:rPr>
      </w:pPr>
      <w:proofErr w:type="gramStart"/>
      <w:r w:rsidRPr="00646F61">
        <w:rPr>
          <w:rFonts w:ascii="Times New Roman" w:eastAsia="宋体" w:hAnsi="Times New Roman" w:cs="Times New Roman"/>
          <w:color w:val="000000"/>
          <w:kern w:val="0"/>
          <w:szCs w:val="21"/>
        </w:rPr>
        <w:t>*</w:t>
      </w:r>
      <w:r w:rsidRPr="00646F61">
        <w:rPr>
          <w:rFonts w:ascii="Times New Roman" w:hAnsi="Times New Roman" w:cs="Times New Roman"/>
          <w:i/>
          <w:szCs w:val="21"/>
        </w:rPr>
        <w:t>p</w:t>
      </w:r>
      <w:r w:rsidRPr="00646F61">
        <w:rPr>
          <w:rFonts w:ascii="Times New Roman" w:hAnsi="Times New Roman" w:cs="Times New Roman" w:hint="eastAsia"/>
          <w:szCs w:val="21"/>
        </w:rPr>
        <w:t xml:space="preserve"> </w:t>
      </w:r>
      <w:r w:rsidRPr="00646F61">
        <w:rPr>
          <w:rFonts w:ascii="Times New Roman" w:hAnsi="Times New Roman" w:cs="Times New Roman"/>
          <w:szCs w:val="21"/>
        </w:rPr>
        <w:t>&lt;</w:t>
      </w:r>
      <w:r w:rsidRPr="00646F61">
        <w:rPr>
          <w:rFonts w:ascii="Times New Roman" w:hAnsi="Times New Roman" w:cs="Times New Roman" w:hint="eastAsia"/>
          <w:szCs w:val="21"/>
        </w:rPr>
        <w:t xml:space="preserve"> </w:t>
      </w:r>
      <w:r w:rsidRPr="00646F61">
        <w:rPr>
          <w:rFonts w:ascii="Times New Roman" w:hAnsi="Times New Roman" w:cs="Times New Roman"/>
          <w:szCs w:val="21"/>
        </w:rPr>
        <w:t>0.05.</w:t>
      </w:r>
      <w:proofErr w:type="gramEnd"/>
    </w:p>
    <w:p w:rsidR="00535150" w:rsidRPr="00646F61" w:rsidRDefault="00535150" w:rsidP="00535150">
      <w:pPr>
        <w:rPr>
          <w:rFonts w:ascii="Times New Roman" w:hAnsi="Times New Roman" w:cs="Times New Roman"/>
          <w:szCs w:val="21"/>
        </w:rPr>
      </w:pPr>
      <w:proofErr w:type="gramStart"/>
      <w:r w:rsidRPr="00646F61">
        <w:rPr>
          <w:rFonts w:ascii="Times New Roman" w:hAnsi="Times New Roman" w:cs="Times New Roman"/>
          <w:szCs w:val="21"/>
        </w:rPr>
        <w:t>**</w:t>
      </w:r>
      <w:r w:rsidRPr="00646F61">
        <w:rPr>
          <w:rFonts w:ascii="Times New Roman" w:hAnsi="Times New Roman" w:cs="Times New Roman"/>
          <w:i/>
          <w:szCs w:val="21"/>
        </w:rPr>
        <w:t>p</w:t>
      </w:r>
      <w:r w:rsidRPr="00646F61">
        <w:rPr>
          <w:rFonts w:ascii="Times New Roman" w:hAnsi="Times New Roman" w:cs="Times New Roman" w:hint="eastAsia"/>
          <w:szCs w:val="21"/>
        </w:rPr>
        <w:t xml:space="preserve"> </w:t>
      </w:r>
      <w:r w:rsidRPr="00646F61">
        <w:rPr>
          <w:rFonts w:ascii="Times New Roman" w:hAnsi="Times New Roman" w:cs="Times New Roman"/>
          <w:szCs w:val="21"/>
        </w:rPr>
        <w:t>&lt;</w:t>
      </w:r>
      <w:r w:rsidRPr="00646F61">
        <w:rPr>
          <w:rFonts w:ascii="Times New Roman" w:hAnsi="Times New Roman" w:cs="Times New Roman" w:hint="eastAsia"/>
          <w:szCs w:val="21"/>
        </w:rPr>
        <w:t xml:space="preserve"> </w:t>
      </w:r>
      <w:r w:rsidRPr="00646F61">
        <w:rPr>
          <w:rFonts w:ascii="Times New Roman" w:hAnsi="Times New Roman" w:cs="Times New Roman"/>
          <w:szCs w:val="21"/>
        </w:rPr>
        <w:t>0.01</w:t>
      </w:r>
      <w:r w:rsidRPr="00646F61">
        <w:rPr>
          <w:rFonts w:ascii="Times New Roman" w:hAnsi="Times New Roman" w:cs="Times New Roman" w:hint="eastAsia"/>
          <w:szCs w:val="21"/>
        </w:rPr>
        <w:t>.</w:t>
      </w:r>
      <w:proofErr w:type="gramEnd"/>
    </w:p>
    <w:p w:rsidR="00535150" w:rsidRDefault="00535150" w:rsidP="00535150">
      <w:pPr>
        <w:rPr>
          <w:rFonts w:ascii="Times New Roman" w:hAnsi="Times New Roman" w:cs="Times New Roman"/>
        </w:rPr>
      </w:pPr>
    </w:p>
    <w:p w:rsidR="002F23B8" w:rsidRDefault="002F23B8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535150" w:rsidRPr="00BF49DA" w:rsidRDefault="00535150" w:rsidP="00535150">
      <w:pPr>
        <w:rPr>
          <w:rFonts w:ascii="Times New Roman" w:hAnsi="Times New Roman" w:cs="Times New Roman"/>
          <w:b/>
          <w:szCs w:val="21"/>
        </w:rPr>
      </w:pPr>
      <w:r w:rsidRPr="00BF49DA">
        <w:rPr>
          <w:rFonts w:ascii="Times New Roman" w:hAnsi="Times New Roman" w:cs="Times New Roman" w:hint="eastAsia"/>
          <w:b/>
          <w:szCs w:val="21"/>
        </w:rPr>
        <w:lastRenderedPageBreak/>
        <w:t>Table S</w:t>
      </w:r>
      <w:r w:rsidR="002F23B8" w:rsidRPr="00BF49DA">
        <w:rPr>
          <w:rFonts w:ascii="Times New Roman" w:hAnsi="Times New Roman" w:cs="Times New Roman"/>
          <w:b/>
          <w:szCs w:val="21"/>
        </w:rPr>
        <w:t>5.</w:t>
      </w:r>
      <w:r w:rsidRPr="00BF49DA">
        <w:rPr>
          <w:rFonts w:ascii="Times New Roman" w:hAnsi="Times New Roman" w:cs="Times New Roman"/>
          <w:b/>
          <w:szCs w:val="21"/>
        </w:rPr>
        <w:t xml:space="preserve"> </w:t>
      </w:r>
      <w:proofErr w:type="gramStart"/>
      <w:r w:rsidRPr="00BF49DA">
        <w:rPr>
          <w:rFonts w:ascii="Times New Roman" w:hAnsi="Times New Roman" w:cs="Times New Roman"/>
          <w:b/>
          <w:szCs w:val="21"/>
        </w:rPr>
        <w:t xml:space="preserve">Correlation </w:t>
      </w:r>
      <w:r w:rsidR="00700232" w:rsidRPr="00BF49DA">
        <w:rPr>
          <w:rFonts w:ascii="Times New Roman" w:hAnsi="Times New Roman" w:cs="Times New Roman"/>
          <w:b/>
          <w:szCs w:val="21"/>
        </w:rPr>
        <w:t xml:space="preserve">analysis </w:t>
      </w:r>
      <w:r w:rsidRPr="00BF49DA">
        <w:rPr>
          <w:rFonts w:ascii="Times New Roman" w:hAnsi="Times New Roman" w:cs="Times New Roman"/>
          <w:b/>
          <w:szCs w:val="21"/>
        </w:rPr>
        <w:t>of heavy metal</w:t>
      </w:r>
      <w:r w:rsidR="00700232" w:rsidRPr="00BF49DA">
        <w:rPr>
          <w:rFonts w:ascii="Times New Roman" w:hAnsi="Times New Roman" w:cs="Times New Roman" w:hint="eastAsia"/>
          <w:b/>
          <w:szCs w:val="21"/>
        </w:rPr>
        <w:t>s</w:t>
      </w:r>
      <w:r w:rsidRPr="00BF49DA">
        <w:rPr>
          <w:rFonts w:ascii="Times New Roman" w:hAnsi="Times New Roman" w:cs="Times New Roman" w:hint="eastAsia"/>
          <w:b/>
          <w:szCs w:val="21"/>
        </w:rPr>
        <w:t xml:space="preserve"> </w:t>
      </w:r>
      <w:r w:rsidRPr="00BF49DA">
        <w:rPr>
          <w:rFonts w:ascii="Times New Roman" w:hAnsi="Times New Roman" w:cs="Times New Roman"/>
          <w:b/>
          <w:szCs w:val="21"/>
        </w:rPr>
        <w:t>in</w:t>
      </w:r>
      <w:r w:rsidRPr="00BF49DA">
        <w:rPr>
          <w:b/>
          <w:szCs w:val="21"/>
        </w:rPr>
        <w:t xml:space="preserve"> </w:t>
      </w:r>
      <w:r w:rsidRPr="00BF49DA">
        <w:rPr>
          <w:rFonts w:ascii="Times New Roman" w:hAnsi="Times New Roman" w:cs="Times New Roman"/>
          <w:b/>
          <w:szCs w:val="21"/>
        </w:rPr>
        <w:t>sewage sludge</w:t>
      </w:r>
      <w:r w:rsidRPr="00BF49DA">
        <w:rPr>
          <w:rFonts w:ascii="Times New Roman" w:hAnsi="Times New Roman" w:cs="Times New Roman" w:hint="eastAsia"/>
          <w:b/>
          <w:szCs w:val="21"/>
        </w:rPr>
        <w:t xml:space="preserve"> of PD (</w:t>
      </w:r>
      <w:r w:rsidRPr="00BF49DA">
        <w:rPr>
          <w:rFonts w:ascii="Times New Roman" w:hAnsi="Times New Roman" w:cs="Times New Roman"/>
          <w:b/>
          <w:szCs w:val="21"/>
        </w:rPr>
        <w:t>Cotton</w:t>
      </w:r>
      <w:r w:rsidRPr="00BF49DA">
        <w:rPr>
          <w:rFonts w:ascii="Times New Roman" w:hAnsi="Times New Roman" w:cs="Times New Roman" w:hint="eastAsia"/>
          <w:b/>
          <w:szCs w:val="21"/>
        </w:rPr>
        <w:t>).</w:t>
      </w:r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769"/>
        <w:gridCol w:w="769"/>
        <w:gridCol w:w="771"/>
        <w:gridCol w:w="772"/>
        <w:gridCol w:w="812"/>
        <w:gridCol w:w="794"/>
        <w:gridCol w:w="794"/>
        <w:gridCol w:w="794"/>
        <w:gridCol w:w="794"/>
        <w:gridCol w:w="899"/>
        <w:gridCol w:w="794"/>
      </w:tblGrid>
      <w:tr w:rsidR="00535150" w:rsidRPr="00624312" w:rsidTr="00411910">
        <w:trPr>
          <w:trHeight w:val="300"/>
        </w:trPr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</w:tr>
      <w:tr w:rsidR="00535150" w:rsidRPr="00624312" w:rsidTr="00411910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0.218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0.524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0.736*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0.427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0.217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0.106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–0.278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–0.004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0.331 </w:t>
            </w:r>
          </w:p>
        </w:tc>
      </w:tr>
      <w:tr w:rsidR="00535150" w:rsidRPr="00624312" w:rsidTr="00411910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0.671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–0.333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0.180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0.244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0.179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–0.428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–0.739*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0.575 </w:t>
            </w:r>
          </w:p>
        </w:tc>
      </w:tr>
      <w:tr w:rsidR="00535150" w:rsidRPr="00624312" w:rsidTr="00411910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–0.097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–0.015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0.463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0.216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–0.179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–0.370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0.552 </w:t>
            </w:r>
          </w:p>
        </w:tc>
      </w:tr>
      <w:tr w:rsidR="00535150" w:rsidRPr="00624312" w:rsidTr="00411910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0.381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–0.263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0.217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–0.217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0.348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–0.029 </w:t>
            </w:r>
          </w:p>
        </w:tc>
      </w:tr>
      <w:tr w:rsidR="00535150" w:rsidRPr="00624312" w:rsidTr="00411910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0.028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0.378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–0.408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–0.340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0.701 </w:t>
            </w:r>
          </w:p>
        </w:tc>
      </w:tr>
      <w:tr w:rsidR="00535150" w:rsidRPr="00624312" w:rsidTr="00411910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–0.315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0.159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0.156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0.104 </w:t>
            </w:r>
          </w:p>
        </w:tc>
      </w:tr>
      <w:tr w:rsidR="00535150" w:rsidRPr="00624312" w:rsidTr="00411910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–0.358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–0.196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0.616 </w:t>
            </w:r>
          </w:p>
        </w:tc>
      </w:tr>
      <w:tr w:rsidR="00535150" w:rsidRPr="00624312" w:rsidTr="00411910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0.612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–0.444 </w:t>
            </w:r>
          </w:p>
        </w:tc>
      </w:tr>
      <w:tr w:rsidR="00535150" w:rsidRPr="00624312" w:rsidTr="00411910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–0.680 </w:t>
            </w:r>
          </w:p>
        </w:tc>
      </w:tr>
      <w:tr w:rsidR="00535150" w:rsidRPr="00624312" w:rsidTr="00411910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F49DA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49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</w:tbl>
    <w:p w:rsidR="00535150" w:rsidRPr="00BF49DA" w:rsidRDefault="00535150" w:rsidP="00535150">
      <w:pPr>
        <w:rPr>
          <w:rFonts w:ascii="Times New Roman" w:hAnsi="Times New Roman" w:cs="Times New Roman"/>
          <w:szCs w:val="21"/>
        </w:rPr>
      </w:pPr>
      <w:proofErr w:type="gramStart"/>
      <w:r w:rsidRPr="00BF49DA">
        <w:rPr>
          <w:rFonts w:ascii="Times New Roman" w:eastAsia="宋体" w:hAnsi="Times New Roman" w:cs="Times New Roman"/>
          <w:color w:val="000000"/>
          <w:kern w:val="0"/>
          <w:szCs w:val="21"/>
        </w:rPr>
        <w:t>*</w:t>
      </w:r>
      <w:r w:rsidRPr="00BF49DA">
        <w:rPr>
          <w:rFonts w:ascii="Times New Roman" w:hAnsi="Times New Roman" w:cs="Times New Roman"/>
          <w:i/>
          <w:szCs w:val="21"/>
        </w:rPr>
        <w:t>p</w:t>
      </w:r>
      <w:r w:rsidRPr="00BF49DA">
        <w:rPr>
          <w:rFonts w:ascii="Times New Roman" w:hAnsi="Times New Roman" w:cs="Times New Roman" w:hint="eastAsia"/>
          <w:szCs w:val="21"/>
        </w:rPr>
        <w:t xml:space="preserve"> </w:t>
      </w:r>
      <w:r w:rsidRPr="00BF49DA">
        <w:rPr>
          <w:rFonts w:ascii="Times New Roman" w:hAnsi="Times New Roman" w:cs="Times New Roman"/>
          <w:szCs w:val="21"/>
        </w:rPr>
        <w:t>&lt;</w:t>
      </w:r>
      <w:r w:rsidRPr="00BF49DA">
        <w:rPr>
          <w:rFonts w:ascii="Times New Roman" w:hAnsi="Times New Roman" w:cs="Times New Roman" w:hint="eastAsia"/>
          <w:szCs w:val="21"/>
        </w:rPr>
        <w:t xml:space="preserve"> </w:t>
      </w:r>
      <w:r w:rsidRPr="00BF49DA">
        <w:rPr>
          <w:rFonts w:ascii="Times New Roman" w:hAnsi="Times New Roman" w:cs="Times New Roman"/>
          <w:szCs w:val="21"/>
        </w:rPr>
        <w:t>0.05.</w:t>
      </w:r>
      <w:proofErr w:type="gramEnd"/>
    </w:p>
    <w:p w:rsidR="00535150" w:rsidRPr="00BF49DA" w:rsidRDefault="00535150" w:rsidP="00535150">
      <w:pPr>
        <w:rPr>
          <w:rFonts w:ascii="Times New Roman" w:hAnsi="Times New Roman" w:cs="Times New Roman"/>
          <w:szCs w:val="21"/>
        </w:rPr>
      </w:pPr>
      <w:proofErr w:type="gramStart"/>
      <w:r w:rsidRPr="00BF49DA">
        <w:rPr>
          <w:rFonts w:ascii="Times New Roman" w:hAnsi="Times New Roman" w:cs="Times New Roman"/>
          <w:szCs w:val="21"/>
        </w:rPr>
        <w:t>**</w:t>
      </w:r>
      <w:r w:rsidRPr="00BF49DA">
        <w:rPr>
          <w:rFonts w:ascii="Times New Roman" w:hAnsi="Times New Roman" w:cs="Times New Roman"/>
          <w:i/>
          <w:szCs w:val="21"/>
        </w:rPr>
        <w:t>p</w:t>
      </w:r>
      <w:r w:rsidRPr="00BF49DA">
        <w:rPr>
          <w:rFonts w:ascii="Times New Roman" w:hAnsi="Times New Roman" w:cs="Times New Roman" w:hint="eastAsia"/>
          <w:szCs w:val="21"/>
        </w:rPr>
        <w:t xml:space="preserve"> </w:t>
      </w:r>
      <w:r w:rsidRPr="00BF49DA">
        <w:rPr>
          <w:rFonts w:ascii="Times New Roman" w:hAnsi="Times New Roman" w:cs="Times New Roman"/>
          <w:szCs w:val="21"/>
        </w:rPr>
        <w:t>&lt;</w:t>
      </w:r>
      <w:r w:rsidRPr="00BF49DA">
        <w:rPr>
          <w:rFonts w:ascii="Times New Roman" w:hAnsi="Times New Roman" w:cs="Times New Roman" w:hint="eastAsia"/>
          <w:szCs w:val="21"/>
        </w:rPr>
        <w:t xml:space="preserve"> </w:t>
      </w:r>
      <w:r w:rsidRPr="00BF49DA">
        <w:rPr>
          <w:rFonts w:ascii="Times New Roman" w:hAnsi="Times New Roman" w:cs="Times New Roman"/>
          <w:szCs w:val="21"/>
        </w:rPr>
        <w:t>0.01</w:t>
      </w:r>
      <w:r w:rsidRPr="00BF49DA">
        <w:rPr>
          <w:rFonts w:ascii="Times New Roman" w:hAnsi="Times New Roman" w:cs="Times New Roman" w:hint="eastAsia"/>
          <w:szCs w:val="21"/>
        </w:rPr>
        <w:t>.</w:t>
      </w:r>
      <w:proofErr w:type="gramEnd"/>
    </w:p>
    <w:p w:rsidR="00535150" w:rsidRDefault="00535150" w:rsidP="00535150">
      <w:pPr>
        <w:rPr>
          <w:rFonts w:ascii="Times New Roman" w:hAnsi="Times New Roman" w:cs="Times New Roman"/>
        </w:rPr>
      </w:pPr>
    </w:p>
    <w:p w:rsidR="002F23B8" w:rsidRDefault="002F23B8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535150" w:rsidRPr="00B4160F" w:rsidRDefault="00535150" w:rsidP="00535150">
      <w:pPr>
        <w:rPr>
          <w:rFonts w:ascii="Times New Roman" w:hAnsi="Times New Roman" w:cs="Times New Roman"/>
          <w:b/>
          <w:szCs w:val="21"/>
        </w:rPr>
      </w:pPr>
      <w:r w:rsidRPr="00B4160F">
        <w:rPr>
          <w:rFonts w:ascii="Times New Roman" w:hAnsi="Times New Roman" w:cs="Times New Roman" w:hint="eastAsia"/>
          <w:b/>
          <w:szCs w:val="21"/>
        </w:rPr>
        <w:lastRenderedPageBreak/>
        <w:t>Table S</w:t>
      </w:r>
      <w:r w:rsidR="002F23B8" w:rsidRPr="00B4160F">
        <w:rPr>
          <w:rFonts w:ascii="Times New Roman" w:hAnsi="Times New Roman" w:cs="Times New Roman"/>
          <w:b/>
          <w:szCs w:val="21"/>
        </w:rPr>
        <w:t>6.</w:t>
      </w:r>
      <w:r w:rsidRPr="00B4160F">
        <w:rPr>
          <w:rFonts w:ascii="Times New Roman" w:hAnsi="Times New Roman" w:cs="Times New Roman"/>
          <w:b/>
          <w:szCs w:val="21"/>
        </w:rPr>
        <w:t xml:space="preserve"> </w:t>
      </w:r>
      <w:proofErr w:type="gramStart"/>
      <w:r w:rsidRPr="00B4160F">
        <w:rPr>
          <w:rFonts w:ascii="Times New Roman" w:hAnsi="Times New Roman" w:cs="Times New Roman"/>
          <w:b/>
          <w:szCs w:val="21"/>
        </w:rPr>
        <w:t xml:space="preserve">Correlation </w:t>
      </w:r>
      <w:r w:rsidR="00700232" w:rsidRPr="00B4160F">
        <w:rPr>
          <w:rFonts w:ascii="Times New Roman" w:hAnsi="Times New Roman" w:cs="Times New Roman"/>
          <w:b/>
          <w:szCs w:val="21"/>
        </w:rPr>
        <w:t xml:space="preserve">analysis </w:t>
      </w:r>
      <w:r w:rsidRPr="00B4160F">
        <w:rPr>
          <w:rFonts w:ascii="Times New Roman" w:hAnsi="Times New Roman" w:cs="Times New Roman"/>
          <w:b/>
          <w:szCs w:val="21"/>
        </w:rPr>
        <w:t>of heavy metal</w:t>
      </w:r>
      <w:r w:rsidR="00700232" w:rsidRPr="00B4160F">
        <w:rPr>
          <w:rFonts w:ascii="Times New Roman" w:hAnsi="Times New Roman" w:cs="Times New Roman" w:hint="eastAsia"/>
          <w:b/>
          <w:szCs w:val="21"/>
        </w:rPr>
        <w:t>s</w:t>
      </w:r>
      <w:r w:rsidRPr="00B4160F">
        <w:rPr>
          <w:rFonts w:ascii="Times New Roman" w:hAnsi="Times New Roman" w:cs="Times New Roman" w:hint="eastAsia"/>
          <w:b/>
          <w:szCs w:val="21"/>
        </w:rPr>
        <w:t xml:space="preserve"> </w:t>
      </w:r>
      <w:r w:rsidRPr="00B4160F">
        <w:rPr>
          <w:rFonts w:ascii="Times New Roman" w:hAnsi="Times New Roman" w:cs="Times New Roman"/>
          <w:b/>
          <w:szCs w:val="21"/>
        </w:rPr>
        <w:t>in</w:t>
      </w:r>
      <w:r w:rsidRPr="00B4160F">
        <w:rPr>
          <w:b/>
          <w:szCs w:val="21"/>
        </w:rPr>
        <w:t xml:space="preserve"> </w:t>
      </w:r>
      <w:r w:rsidRPr="00B4160F">
        <w:rPr>
          <w:rFonts w:ascii="Times New Roman" w:hAnsi="Times New Roman" w:cs="Times New Roman"/>
          <w:b/>
          <w:szCs w:val="21"/>
        </w:rPr>
        <w:t>sewage sludge</w:t>
      </w:r>
      <w:r w:rsidRPr="00B4160F">
        <w:rPr>
          <w:rFonts w:ascii="Times New Roman" w:hAnsi="Times New Roman" w:cs="Times New Roman" w:hint="eastAsia"/>
          <w:b/>
          <w:szCs w:val="21"/>
        </w:rPr>
        <w:t xml:space="preserve"> of PD (</w:t>
      </w:r>
      <w:r w:rsidRPr="00B4160F">
        <w:rPr>
          <w:rFonts w:ascii="Times New Roman" w:hAnsi="Times New Roman" w:cs="Times New Roman"/>
          <w:b/>
          <w:szCs w:val="21"/>
        </w:rPr>
        <w:t>Wool, silk and others</w:t>
      </w:r>
      <w:r w:rsidRPr="00B4160F">
        <w:rPr>
          <w:rFonts w:ascii="Times New Roman" w:hAnsi="Times New Roman" w:cs="Times New Roman" w:hint="eastAsia"/>
          <w:b/>
          <w:szCs w:val="21"/>
        </w:rPr>
        <w:t>).</w:t>
      </w:r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780"/>
        <w:gridCol w:w="780"/>
        <w:gridCol w:w="782"/>
        <w:gridCol w:w="782"/>
        <w:gridCol w:w="782"/>
        <w:gridCol w:w="782"/>
        <w:gridCol w:w="782"/>
        <w:gridCol w:w="782"/>
        <w:gridCol w:w="794"/>
        <w:gridCol w:w="899"/>
        <w:gridCol w:w="817"/>
      </w:tblGrid>
      <w:tr w:rsidR="00535150" w:rsidRPr="00167A54" w:rsidTr="00411910">
        <w:trPr>
          <w:trHeight w:val="300"/>
        </w:trPr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</w:tr>
      <w:tr w:rsidR="00535150" w:rsidRPr="00167A54" w:rsidTr="00411910">
        <w:trPr>
          <w:trHeight w:val="300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0.182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0.987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0.900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0.701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0.966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0.092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0.610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–0.031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0.952 </w:t>
            </w:r>
          </w:p>
        </w:tc>
      </w:tr>
      <w:tr w:rsidR="00535150" w:rsidRPr="00167A54" w:rsidTr="00411910">
        <w:trPr>
          <w:trHeight w:val="300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0.340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0.593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0.829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0.430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0.996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–0.668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–0.988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0.474 </w:t>
            </w:r>
          </w:p>
        </w:tc>
      </w:tr>
      <w:tr w:rsidR="00535150" w:rsidRPr="00167A54" w:rsidTr="00411910">
        <w:trPr>
          <w:trHeight w:val="300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0.959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0.808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0.995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0.252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0.473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–0.193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0.989 </w:t>
            </w:r>
          </w:p>
        </w:tc>
      </w:tr>
      <w:tr w:rsidR="00535150" w:rsidRPr="00167A54" w:rsidTr="00411910">
        <w:trPr>
          <w:trHeight w:val="300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0.942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0.982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0.517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0.203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–0.464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0.990 </w:t>
            </w:r>
          </w:p>
        </w:tc>
      </w:tr>
      <w:tr w:rsidR="00535150" w:rsidRPr="00167A54" w:rsidTr="00411910">
        <w:trPr>
          <w:trHeight w:val="300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0.862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0.774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–0.137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–0.734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0.885 </w:t>
            </w:r>
          </w:p>
        </w:tc>
      </w:tr>
      <w:tr w:rsidR="00535150" w:rsidRPr="00167A54" w:rsidTr="00411910">
        <w:trPr>
          <w:trHeight w:val="300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0.346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0.385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–0.289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0.999*</w:t>
            </w:r>
          </w:p>
        </w:tc>
      </w:tr>
      <w:tr w:rsidR="00535150" w:rsidRPr="00167A54" w:rsidTr="00411910">
        <w:trPr>
          <w:trHeight w:val="300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–0.733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–0.998*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0.391 </w:t>
            </w:r>
          </w:p>
        </w:tc>
      </w:tr>
      <w:tr w:rsidR="00535150" w:rsidRPr="00167A54" w:rsidTr="00411910">
        <w:trPr>
          <w:trHeight w:val="300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0.773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0.339 </w:t>
            </w:r>
          </w:p>
        </w:tc>
      </w:tr>
      <w:tr w:rsidR="00535150" w:rsidRPr="00167A54" w:rsidTr="00411910">
        <w:trPr>
          <w:trHeight w:val="300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–0.335 </w:t>
            </w:r>
          </w:p>
        </w:tc>
      </w:tr>
      <w:tr w:rsidR="00535150" w:rsidRPr="00167A54" w:rsidTr="00411910">
        <w:trPr>
          <w:trHeight w:val="300"/>
        </w:trPr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8A4D60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35150" w:rsidRPr="00B4160F" w:rsidRDefault="00535150" w:rsidP="0041191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</w:tbl>
    <w:p w:rsidR="00535150" w:rsidRPr="00B4160F" w:rsidRDefault="00535150" w:rsidP="00535150">
      <w:pPr>
        <w:rPr>
          <w:rFonts w:ascii="Times New Roman" w:hAnsi="Times New Roman" w:cs="Times New Roman"/>
          <w:szCs w:val="21"/>
        </w:rPr>
      </w:pPr>
      <w:proofErr w:type="gramStart"/>
      <w:r w:rsidRPr="00B4160F">
        <w:rPr>
          <w:rFonts w:ascii="Times New Roman" w:eastAsia="宋体" w:hAnsi="Times New Roman" w:cs="Times New Roman"/>
          <w:color w:val="000000"/>
          <w:kern w:val="0"/>
          <w:szCs w:val="21"/>
        </w:rPr>
        <w:t>*</w:t>
      </w:r>
      <w:r w:rsidRPr="00B4160F">
        <w:rPr>
          <w:rFonts w:ascii="Times New Roman" w:hAnsi="Times New Roman" w:cs="Times New Roman"/>
          <w:i/>
          <w:szCs w:val="21"/>
        </w:rPr>
        <w:t>p</w:t>
      </w:r>
      <w:r w:rsidRPr="00B4160F">
        <w:rPr>
          <w:rFonts w:ascii="Times New Roman" w:hAnsi="Times New Roman" w:cs="Times New Roman" w:hint="eastAsia"/>
          <w:szCs w:val="21"/>
        </w:rPr>
        <w:t xml:space="preserve"> </w:t>
      </w:r>
      <w:r w:rsidRPr="00B4160F">
        <w:rPr>
          <w:rFonts w:ascii="Times New Roman" w:hAnsi="Times New Roman" w:cs="Times New Roman"/>
          <w:szCs w:val="21"/>
        </w:rPr>
        <w:t>&lt;</w:t>
      </w:r>
      <w:r w:rsidRPr="00B4160F">
        <w:rPr>
          <w:rFonts w:ascii="Times New Roman" w:hAnsi="Times New Roman" w:cs="Times New Roman" w:hint="eastAsia"/>
          <w:szCs w:val="21"/>
        </w:rPr>
        <w:t xml:space="preserve"> </w:t>
      </w:r>
      <w:r w:rsidRPr="00B4160F">
        <w:rPr>
          <w:rFonts w:ascii="Times New Roman" w:hAnsi="Times New Roman" w:cs="Times New Roman"/>
          <w:szCs w:val="21"/>
        </w:rPr>
        <w:t>0.05.</w:t>
      </w:r>
      <w:proofErr w:type="gramEnd"/>
    </w:p>
    <w:p w:rsidR="00535150" w:rsidRPr="00B4160F" w:rsidRDefault="00535150">
      <w:pPr>
        <w:rPr>
          <w:rFonts w:ascii="Times New Roman" w:hAnsi="Times New Roman" w:cs="Times New Roman"/>
          <w:szCs w:val="21"/>
        </w:rPr>
        <w:sectPr w:rsidR="00535150" w:rsidRPr="00B4160F" w:rsidSect="00535150">
          <w:pgSz w:w="11906" w:h="16838"/>
          <w:pgMar w:top="1440" w:right="1560" w:bottom="1134" w:left="1800" w:header="851" w:footer="992" w:gutter="0"/>
          <w:cols w:space="425"/>
          <w:docGrid w:type="lines" w:linePitch="312"/>
        </w:sectPr>
      </w:pPr>
      <w:proofErr w:type="gramStart"/>
      <w:r w:rsidRPr="00B4160F">
        <w:rPr>
          <w:rFonts w:ascii="Times New Roman" w:hAnsi="Times New Roman" w:cs="Times New Roman"/>
          <w:szCs w:val="21"/>
        </w:rPr>
        <w:t>**</w:t>
      </w:r>
      <w:r w:rsidRPr="00B4160F">
        <w:rPr>
          <w:rFonts w:ascii="Times New Roman" w:hAnsi="Times New Roman" w:cs="Times New Roman"/>
          <w:i/>
          <w:szCs w:val="21"/>
        </w:rPr>
        <w:t>p</w:t>
      </w:r>
      <w:r w:rsidRPr="00B4160F">
        <w:rPr>
          <w:rFonts w:ascii="Times New Roman" w:hAnsi="Times New Roman" w:cs="Times New Roman" w:hint="eastAsia"/>
          <w:szCs w:val="21"/>
        </w:rPr>
        <w:t xml:space="preserve"> </w:t>
      </w:r>
      <w:r w:rsidRPr="00B4160F">
        <w:rPr>
          <w:rFonts w:ascii="Times New Roman" w:hAnsi="Times New Roman" w:cs="Times New Roman"/>
          <w:szCs w:val="21"/>
        </w:rPr>
        <w:t>&lt;</w:t>
      </w:r>
      <w:r w:rsidRPr="00B4160F">
        <w:rPr>
          <w:rFonts w:ascii="Times New Roman" w:hAnsi="Times New Roman" w:cs="Times New Roman" w:hint="eastAsia"/>
          <w:szCs w:val="21"/>
        </w:rPr>
        <w:t xml:space="preserve"> </w:t>
      </w:r>
      <w:r w:rsidRPr="00B4160F">
        <w:rPr>
          <w:rFonts w:ascii="Times New Roman" w:hAnsi="Times New Roman" w:cs="Times New Roman"/>
          <w:szCs w:val="21"/>
        </w:rPr>
        <w:t>0.01</w:t>
      </w:r>
      <w:r w:rsidRPr="00B4160F">
        <w:rPr>
          <w:rFonts w:ascii="Times New Roman" w:hAnsi="Times New Roman" w:cs="Times New Roman" w:hint="eastAsia"/>
          <w:szCs w:val="21"/>
        </w:rPr>
        <w:t>.</w:t>
      </w:r>
      <w:proofErr w:type="gramEnd"/>
    </w:p>
    <w:p w:rsidR="008C5E9E" w:rsidRPr="00B4160F" w:rsidRDefault="00B95111">
      <w:pPr>
        <w:rPr>
          <w:rFonts w:ascii="Times New Roman" w:hAnsi="Times New Roman" w:cs="Times New Roman"/>
          <w:b/>
          <w:szCs w:val="21"/>
        </w:rPr>
      </w:pPr>
      <w:r w:rsidRPr="00B4160F"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 w:rsidR="002F092F" w:rsidRPr="00B4160F">
        <w:rPr>
          <w:rFonts w:ascii="Times New Roman" w:hAnsi="Times New Roman" w:cs="Times New Roman" w:hint="eastAsia"/>
          <w:b/>
          <w:szCs w:val="21"/>
        </w:rPr>
        <w:t>S</w:t>
      </w:r>
      <w:r w:rsidR="002F23B8" w:rsidRPr="00B4160F">
        <w:rPr>
          <w:rFonts w:ascii="Times New Roman" w:hAnsi="Times New Roman" w:cs="Times New Roman"/>
          <w:b/>
          <w:szCs w:val="21"/>
        </w:rPr>
        <w:t>7.</w:t>
      </w:r>
      <w:r w:rsidRPr="00B4160F">
        <w:rPr>
          <w:rFonts w:ascii="Times New Roman" w:hAnsi="Times New Roman" w:cs="Times New Roman"/>
          <w:b/>
          <w:szCs w:val="21"/>
        </w:rPr>
        <w:t xml:space="preserve"> Percentage of heavy metal</w:t>
      </w:r>
      <w:r w:rsidR="00E66AA6" w:rsidRPr="00B4160F">
        <w:rPr>
          <w:rFonts w:ascii="Times New Roman" w:hAnsi="Times New Roman" w:cs="Times New Roman" w:hint="eastAsia"/>
          <w:b/>
          <w:szCs w:val="21"/>
        </w:rPr>
        <w:t xml:space="preserve"> content</w:t>
      </w:r>
      <w:r w:rsidRPr="00B4160F">
        <w:rPr>
          <w:rFonts w:ascii="Times New Roman" w:hAnsi="Times New Roman" w:cs="Times New Roman"/>
          <w:b/>
          <w:szCs w:val="21"/>
        </w:rPr>
        <w:t>s in industrial and municipal sewage sludge (%).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750"/>
        <w:gridCol w:w="1173"/>
        <w:gridCol w:w="1173"/>
        <w:gridCol w:w="1173"/>
        <w:gridCol w:w="1173"/>
        <w:gridCol w:w="1173"/>
        <w:gridCol w:w="1173"/>
        <w:gridCol w:w="1173"/>
        <w:gridCol w:w="1173"/>
        <w:gridCol w:w="1173"/>
        <w:gridCol w:w="1173"/>
      </w:tblGrid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8A4D60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8A4D60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8A4D60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8A4D60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8A4D60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8A4D60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8A4D60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8A4D60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8A4D60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8A4D60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65.8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17.4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12.2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13.8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19.2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19.3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32.0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39.9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27.7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3.84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8.92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5.75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34.2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16.57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9.35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28.4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MW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8.35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5C0045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5C00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</w:t>
            </w:r>
            <w:r w:rsidR="005C0045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5.14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17.7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64.2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16.2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20.1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PM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17.2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41.4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24.0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 w:rsidR="0009390F" w:rsidRPr="00B4160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22.4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PD (Chemical fiber)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5.07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0.98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09390F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10.</w:t>
            </w:r>
            <w:r w:rsidR="0009390F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2.45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09390F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22.</w:t>
            </w:r>
            <w:r w:rsidR="0009390F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2.46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1.03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09390F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22.</w:t>
            </w:r>
            <w:r w:rsidR="0009390F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4</w:t>
            </w:r>
            <w:r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3.16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09390F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29.2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PD (Cotton)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5.06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0.73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09390F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13.9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8.95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09390F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23.</w:t>
            </w:r>
            <w:r w:rsidR="0009390F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1.90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2.34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09390F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14.8</w:t>
            </w:r>
            <w:r w:rsidR="00B95111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5.37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09390F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23.</w:t>
            </w:r>
            <w:r w:rsidR="0009390F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3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PD (Wool, silk and others)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4.48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0.48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7.87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1.18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09390F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18.6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0.98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0.51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09390F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13.4</w:t>
            </w:r>
            <w:r w:rsidR="00B95111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6.09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09390F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46.</w:t>
            </w:r>
            <w:r w:rsidR="0009390F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4</w:t>
            </w:r>
          </w:p>
        </w:tc>
      </w:tr>
      <w:tr w:rsidR="00B95111" w:rsidRPr="005B2A3C" w:rsidTr="001057D0">
        <w:trPr>
          <w:trHeight w:val="300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PD (Total)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4.99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C812B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11.</w:t>
            </w:r>
            <w:r w:rsidR="00C812B2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4.54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09390F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22.</w:t>
            </w:r>
            <w:r w:rsidR="0009390F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2.07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1.42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09390F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18.</w:t>
            </w:r>
            <w:r w:rsidR="0009390F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6</w:t>
            </w:r>
            <w:r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1057D0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4.31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95111" w:rsidRPr="00B4160F" w:rsidRDefault="00B95111" w:rsidP="0009390F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B4160F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29.</w:t>
            </w:r>
            <w:r w:rsidR="0009390F" w:rsidRPr="00B4160F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4</w:t>
            </w:r>
          </w:p>
        </w:tc>
      </w:tr>
      <w:tr w:rsidR="00B95111" w:rsidRPr="005B2A3C" w:rsidTr="001057D0">
        <w:trPr>
          <w:trHeight w:val="285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MW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10.</w:t>
            </w:r>
            <w:r w:rsidR="0009390F" w:rsidRPr="00B4160F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1.17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16.7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11.2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18.5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17.</w:t>
            </w:r>
            <w:r w:rsidR="0009390F" w:rsidRPr="00B4160F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0.81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1.26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22.</w:t>
            </w:r>
            <w:r w:rsidR="0009390F" w:rsidRPr="00B4160F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3</w:t>
            </w:r>
          </w:p>
        </w:tc>
      </w:tr>
      <w:tr w:rsidR="00B95111" w:rsidRPr="005B2A3C" w:rsidTr="001057D0">
        <w:trPr>
          <w:trHeight w:val="285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CH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9.16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0.81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9.28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3.80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24.2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2.08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3.83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8.31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38.2</w:t>
            </w:r>
          </w:p>
        </w:tc>
      </w:tr>
      <w:tr w:rsidR="00B95111" w:rsidRPr="005B2A3C" w:rsidTr="001057D0">
        <w:trPr>
          <w:trHeight w:val="285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PM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31.8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1.68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4.42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30.</w:t>
            </w:r>
            <w:r w:rsidR="0009390F" w:rsidRPr="00B4160F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2.20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5.30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1.68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3.14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17.2</w:t>
            </w:r>
          </w:p>
        </w:tc>
      </w:tr>
      <w:tr w:rsidR="00B95111" w:rsidRPr="005B2A3C" w:rsidTr="001057D0">
        <w:trPr>
          <w:trHeight w:val="285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RP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0.60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0.96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8.33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58.</w:t>
            </w:r>
            <w:r w:rsidR="0009390F" w:rsidRPr="00B4160F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30.</w:t>
            </w:r>
            <w:r w:rsidR="0009390F" w:rsidRPr="00B4160F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8</w:t>
            </w:r>
          </w:p>
        </w:tc>
      </w:tr>
      <w:tr w:rsidR="00B95111" w:rsidRPr="005B2A3C" w:rsidTr="001057D0">
        <w:trPr>
          <w:trHeight w:val="285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EL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1.34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84.4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12.8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0.84</w:t>
            </w:r>
          </w:p>
        </w:tc>
      </w:tr>
      <w:tr w:rsidR="00B95111" w:rsidRPr="005B2A3C" w:rsidTr="001057D0">
        <w:trPr>
          <w:trHeight w:val="285"/>
          <w:jc w:val="center"/>
        </w:trPr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MS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23.</w:t>
            </w:r>
            <w:r w:rsidR="0009390F" w:rsidRPr="00B4160F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12.6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9.33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B4160F" w:rsidRDefault="0009390F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14.4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2.78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2.39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1057D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2.14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95111" w:rsidRPr="00B4160F" w:rsidRDefault="00B95111" w:rsidP="0009390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4160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31.</w:t>
            </w:r>
            <w:r w:rsidR="0009390F" w:rsidRPr="00B4160F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6</w:t>
            </w:r>
          </w:p>
        </w:tc>
      </w:tr>
    </w:tbl>
    <w:p w:rsidR="004B3305" w:rsidRPr="00B4160F" w:rsidRDefault="004B3305" w:rsidP="004B3305">
      <w:pPr>
        <w:rPr>
          <w:rFonts w:ascii="Times New Roman" w:hAnsi="Times New Roman" w:cs="Times New Roman"/>
          <w:szCs w:val="21"/>
        </w:rPr>
        <w:sectPr w:rsidR="004B3305" w:rsidRPr="00B4160F" w:rsidSect="004B3305">
          <w:pgSz w:w="16838" w:h="11906" w:orient="landscape"/>
          <w:pgMar w:top="1800" w:right="1440" w:bottom="1276" w:left="1134" w:header="851" w:footer="992" w:gutter="0"/>
          <w:cols w:space="425"/>
          <w:docGrid w:type="lines" w:linePitch="312"/>
        </w:sectPr>
      </w:pPr>
      <w:r w:rsidRPr="00B4160F">
        <w:rPr>
          <w:rFonts w:ascii="Times New Roman" w:hAnsi="Times New Roman" w:cs="Times New Roman" w:hint="eastAsia"/>
          <w:szCs w:val="21"/>
        </w:rPr>
        <w:t xml:space="preserve">PD, </w:t>
      </w:r>
      <w:r w:rsidRPr="00B4160F">
        <w:rPr>
          <w:rFonts w:ascii="Times New Roman" w:eastAsia="宋体" w:hAnsi="Times New Roman" w:cs="Times New Roman"/>
          <w:color w:val="000000"/>
          <w:kern w:val="0"/>
          <w:szCs w:val="21"/>
        </w:rPr>
        <w:t>MW</w:t>
      </w:r>
      <w:r w:rsidRPr="00B4160F">
        <w:rPr>
          <w:rFonts w:ascii="Times New Roman" w:hAnsi="Times New Roman" w:cs="Times New Roman" w:hint="eastAsia"/>
          <w:szCs w:val="21"/>
        </w:rPr>
        <w:t>,</w:t>
      </w:r>
      <w:r w:rsidRPr="00B4160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CH</w:t>
      </w:r>
      <w:r w:rsidRPr="00B4160F">
        <w:rPr>
          <w:rFonts w:ascii="Times New Roman" w:hAnsi="Times New Roman" w:cs="Times New Roman" w:hint="eastAsia"/>
          <w:szCs w:val="21"/>
        </w:rPr>
        <w:t>,</w:t>
      </w:r>
      <w:r w:rsidRPr="00B4160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PM</w:t>
      </w:r>
      <w:r w:rsidRPr="00B4160F">
        <w:rPr>
          <w:rFonts w:ascii="Times New Roman" w:hAnsi="Times New Roman" w:cs="Times New Roman" w:hint="eastAsia"/>
          <w:szCs w:val="21"/>
        </w:rPr>
        <w:t>,</w:t>
      </w:r>
      <w:r w:rsidRPr="00B4160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RP</w:t>
      </w:r>
      <w:r w:rsidRPr="00B4160F">
        <w:rPr>
          <w:rFonts w:ascii="Times New Roman" w:hAnsi="Times New Roman" w:cs="Times New Roman" w:hint="eastAsia"/>
          <w:szCs w:val="21"/>
        </w:rPr>
        <w:t>,</w:t>
      </w:r>
      <w:r w:rsidRPr="00B4160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EL</w:t>
      </w:r>
      <w:r w:rsidRPr="00B4160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</w:t>
      </w:r>
      <w:r w:rsidRPr="00B4160F">
        <w:rPr>
          <w:rFonts w:ascii="Times New Roman" w:eastAsia="宋体" w:hAnsi="Times New Roman" w:cs="Times New Roman"/>
          <w:color w:val="000000"/>
          <w:kern w:val="0"/>
          <w:szCs w:val="21"/>
        </w:rPr>
        <w:t>MS</w:t>
      </w:r>
      <w:r w:rsidRPr="00B4160F">
        <w:rPr>
          <w:rFonts w:ascii="Times New Roman" w:hAnsi="Times New Roman" w:cs="Times New Roman" w:hint="eastAsia"/>
          <w:szCs w:val="21"/>
        </w:rPr>
        <w:t xml:space="preserve"> </w:t>
      </w:r>
      <w:r w:rsidRPr="00B4160F">
        <w:rPr>
          <w:rFonts w:ascii="Times New Roman" w:hAnsi="Times New Roman" w:cs="Times New Roman"/>
          <w:szCs w:val="21"/>
        </w:rPr>
        <w:t>represent</w:t>
      </w:r>
      <w:r w:rsidRPr="00B4160F">
        <w:rPr>
          <w:rFonts w:ascii="Times New Roman" w:hAnsi="Times New Roman" w:cs="Times New Roman" w:hint="eastAsia"/>
          <w:szCs w:val="21"/>
        </w:rPr>
        <w:t xml:space="preserve"> p</w:t>
      </w:r>
      <w:r w:rsidRPr="00B4160F">
        <w:rPr>
          <w:rFonts w:ascii="Times New Roman" w:hAnsi="Times New Roman" w:cs="Times New Roman"/>
          <w:szCs w:val="21"/>
        </w:rPr>
        <w:t>rinting and dyeing industry</w:t>
      </w:r>
      <w:r w:rsidRPr="00B4160F">
        <w:rPr>
          <w:rFonts w:ascii="Times New Roman" w:hAnsi="Times New Roman" w:cs="Times New Roman" w:hint="eastAsia"/>
          <w:szCs w:val="21"/>
        </w:rPr>
        <w:t>, m</w:t>
      </w:r>
      <w:r w:rsidRPr="00B4160F">
        <w:rPr>
          <w:rFonts w:ascii="Times New Roman" w:hAnsi="Times New Roman" w:cs="Times New Roman"/>
          <w:szCs w:val="21"/>
        </w:rPr>
        <w:t>etalworking industry</w:t>
      </w:r>
      <w:r w:rsidRPr="00B4160F">
        <w:rPr>
          <w:rFonts w:ascii="Times New Roman" w:hAnsi="Times New Roman" w:cs="Times New Roman" w:hint="eastAsia"/>
          <w:szCs w:val="21"/>
        </w:rPr>
        <w:t>, c</w:t>
      </w:r>
      <w:r w:rsidRPr="00B4160F">
        <w:rPr>
          <w:rFonts w:ascii="Times New Roman" w:hAnsi="Times New Roman" w:cs="Times New Roman"/>
          <w:szCs w:val="21"/>
        </w:rPr>
        <w:t>hemical industry</w:t>
      </w:r>
      <w:r w:rsidRPr="00B4160F">
        <w:rPr>
          <w:rFonts w:ascii="Times New Roman" w:hAnsi="Times New Roman" w:cs="Times New Roman" w:hint="eastAsia"/>
          <w:szCs w:val="21"/>
        </w:rPr>
        <w:t>, p</w:t>
      </w:r>
      <w:r w:rsidRPr="00B4160F">
        <w:rPr>
          <w:rFonts w:ascii="Times New Roman" w:hAnsi="Times New Roman" w:cs="Times New Roman"/>
          <w:szCs w:val="21"/>
        </w:rPr>
        <w:t>apermaking industry</w:t>
      </w:r>
      <w:r w:rsidRPr="00B4160F">
        <w:rPr>
          <w:rFonts w:ascii="Times New Roman" w:hAnsi="Times New Roman" w:cs="Times New Roman" w:hint="eastAsia"/>
          <w:szCs w:val="21"/>
        </w:rPr>
        <w:t xml:space="preserve">, </w:t>
      </w:r>
      <w:r w:rsidRPr="00B4160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r</w:t>
      </w:r>
      <w:r w:rsidRPr="00B4160F">
        <w:rPr>
          <w:rFonts w:ascii="Times New Roman" w:eastAsia="宋体" w:hAnsi="Times New Roman" w:cs="Times New Roman"/>
          <w:color w:val="000000"/>
          <w:kern w:val="0"/>
          <w:szCs w:val="21"/>
        </w:rPr>
        <w:t>ubber and plastic industry</w:t>
      </w:r>
      <w:r w:rsidRPr="00B4160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, e</w:t>
      </w:r>
      <w:r w:rsidRPr="00B4160F">
        <w:rPr>
          <w:rFonts w:ascii="Times New Roman" w:eastAsia="宋体" w:hAnsi="Times New Roman" w:cs="Times New Roman"/>
          <w:color w:val="000000"/>
          <w:kern w:val="0"/>
          <w:szCs w:val="21"/>
        </w:rPr>
        <w:t>lectron industry</w:t>
      </w:r>
      <w:r w:rsidRPr="00B4160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m</w:t>
      </w:r>
      <w:r w:rsidRPr="00B4160F">
        <w:rPr>
          <w:rFonts w:ascii="Times New Roman" w:eastAsia="宋体" w:hAnsi="Times New Roman" w:cs="Times New Roman"/>
          <w:color w:val="000000"/>
          <w:kern w:val="0"/>
          <w:szCs w:val="21"/>
        </w:rPr>
        <w:t>unicipal sewage treatment plant</w:t>
      </w:r>
      <w:r w:rsidRPr="00B4160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, </w:t>
      </w:r>
      <w:r w:rsidRPr="00B4160F">
        <w:rPr>
          <w:rFonts w:ascii="Times New Roman" w:eastAsia="宋体" w:hAnsi="Times New Roman" w:cs="Times New Roman"/>
          <w:color w:val="000000"/>
          <w:kern w:val="0"/>
          <w:szCs w:val="21"/>
        </w:rPr>
        <w:t>respectively</w:t>
      </w:r>
      <w:r w:rsidRPr="00B4160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. </w:t>
      </w:r>
      <w:proofErr w:type="gramStart"/>
      <w:r w:rsidRPr="00B4160F">
        <w:rPr>
          <w:rFonts w:ascii="Times New Roman" w:hAnsi="Times New Roman" w:cs="Times New Roman"/>
          <w:szCs w:val="21"/>
        </w:rPr>
        <w:t>*</w:t>
      </w:r>
      <w:bookmarkStart w:id="5" w:name="OLE_LINK3"/>
      <w:bookmarkStart w:id="6" w:name="OLE_LINK4"/>
      <w:r w:rsidRPr="00B4160F">
        <w:rPr>
          <w:rFonts w:ascii="Times New Roman" w:hAnsi="Times New Roman" w:cs="Times New Roman"/>
          <w:szCs w:val="21"/>
        </w:rPr>
        <w:t>represents a significant difference</w:t>
      </w:r>
      <w:bookmarkEnd w:id="5"/>
      <w:bookmarkEnd w:id="6"/>
      <w:r w:rsidRPr="00B4160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(</w:t>
      </w:r>
      <w:r w:rsidRPr="00B4160F">
        <w:rPr>
          <w:rFonts w:ascii="Times New Roman" w:hAnsi="Times New Roman" w:cs="Times New Roman"/>
          <w:szCs w:val="21"/>
        </w:rPr>
        <w:t>p &lt; 0.05</w:t>
      </w:r>
      <w:r w:rsidRPr="00B4160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).</w:t>
      </w:r>
      <w:proofErr w:type="gramEnd"/>
    </w:p>
    <w:p w:rsidR="0029583C" w:rsidRPr="000D48C1" w:rsidRDefault="008C5E9E">
      <w:pPr>
        <w:rPr>
          <w:rFonts w:ascii="Times New Roman" w:hAnsi="Times New Roman" w:cs="Times New Roman"/>
          <w:b/>
          <w:szCs w:val="21"/>
        </w:rPr>
      </w:pPr>
      <w:r w:rsidRPr="000D48C1">
        <w:rPr>
          <w:rFonts w:ascii="Times New Roman" w:hAnsi="Times New Roman" w:cs="Times New Roman" w:hint="eastAsia"/>
          <w:b/>
          <w:szCs w:val="21"/>
        </w:rPr>
        <w:lastRenderedPageBreak/>
        <w:t xml:space="preserve">Table </w:t>
      </w:r>
      <w:r w:rsidR="004E2F96" w:rsidRPr="000D48C1">
        <w:rPr>
          <w:rFonts w:ascii="Times New Roman" w:hAnsi="Times New Roman" w:cs="Times New Roman" w:hint="eastAsia"/>
          <w:b/>
          <w:szCs w:val="21"/>
        </w:rPr>
        <w:t>S</w:t>
      </w:r>
      <w:r w:rsidR="002F23B8" w:rsidRPr="000D48C1">
        <w:rPr>
          <w:rFonts w:ascii="Times New Roman" w:hAnsi="Times New Roman" w:cs="Times New Roman"/>
          <w:b/>
          <w:szCs w:val="21"/>
        </w:rPr>
        <w:t>8.</w:t>
      </w:r>
      <w:r w:rsidR="006A174B" w:rsidRPr="000D48C1"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 w:rsidR="006B6403" w:rsidRPr="000D48C1">
        <w:rPr>
          <w:rFonts w:ascii="Times New Roman" w:hAnsi="Times New Roman" w:cs="Times New Roman"/>
          <w:b/>
          <w:szCs w:val="21"/>
        </w:rPr>
        <w:t xml:space="preserve">Content of </w:t>
      </w:r>
      <w:r w:rsidR="00E53665" w:rsidRPr="000D48C1">
        <w:rPr>
          <w:rFonts w:ascii="Times New Roman" w:hAnsi="Times New Roman" w:cs="Times New Roman"/>
          <w:b/>
          <w:szCs w:val="21"/>
        </w:rPr>
        <w:t>acid soluble</w:t>
      </w:r>
      <w:r w:rsidR="006B6403" w:rsidRPr="000D48C1">
        <w:rPr>
          <w:rFonts w:ascii="Times New Roman" w:hAnsi="Times New Roman" w:cs="Times New Roman"/>
          <w:b/>
          <w:szCs w:val="21"/>
        </w:rPr>
        <w:t xml:space="preserve"> heavy metals in </w:t>
      </w:r>
      <w:r w:rsidR="00DF4B7E" w:rsidRPr="000D48C1">
        <w:rPr>
          <w:rFonts w:ascii="Times New Roman" w:hAnsi="Times New Roman" w:cs="Times New Roman"/>
          <w:b/>
          <w:szCs w:val="21"/>
        </w:rPr>
        <w:t>industrial and municipal sewage sludge</w:t>
      </w:r>
      <w:r w:rsidR="006B6403" w:rsidRPr="000D48C1">
        <w:rPr>
          <w:rFonts w:ascii="Times New Roman" w:hAnsi="Times New Roman" w:cs="Times New Roman"/>
          <w:b/>
          <w:szCs w:val="21"/>
        </w:rPr>
        <w:t xml:space="preserve"> (mg</w:t>
      </w:r>
      <w:r w:rsidR="005B1E64" w:rsidRPr="000D48C1">
        <w:rPr>
          <w:rFonts w:ascii="Times New Roman" w:hAnsi="Times New Roman" w:cs="Times New Roman" w:hint="eastAsia"/>
          <w:b/>
          <w:szCs w:val="21"/>
        </w:rPr>
        <w:t xml:space="preserve"> </w:t>
      </w:r>
      <w:r w:rsidR="006B6403" w:rsidRPr="000D48C1">
        <w:rPr>
          <w:rFonts w:ascii="Times New Roman" w:hAnsi="Times New Roman" w:cs="Times New Roman"/>
          <w:b/>
          <w:szCs w:val="21"/>
        </w:rPr>
        <w:t>kg</w:t>
      </w:r>
      <w:r w:rsidR="005B1E64" w:rsidRPr="000D48C1">
        <w:rPr>
          <w:rFonts w:ascii="Times New Roman" w:hAnsi="Times New Roman" w:cs="Times New Roman"/>
          <w:b/>
          <w:szCs w:val="21"/>
          <w:vertAlign w:val="superscript"/>
        </w:rPr>
        <w:t>−1</w:t>
      </w:r>
      <w:r w:rsidR="006B6403" w:rsidRPr="000D48C1">
        <w:rPr>
          <w:rFonts w:ascii="Times New Roman" w:hAnsi="Times New Roman" w:cs="Times New Roman"/>
          <w:b/>
          <w:szCs w:val="21"/>
        </w:rPr>
        <w:t>).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38"/>
        <w:gridCol w:w="1255"/>
        <w:gridCol w:w="1255"/>
        <w:gridCol w:w="1254"/>
        <w:gridCol w:w="1254"/>
        <w:gridCol w:w="1254"/>
        <w:gridCol w:w="1254"/>
        <w:gridCol w:w="1254"/>
        <w:gridCol w:w="1254"/>
        <w:gridCol w:w="1254"/>
        <w:gridCol w:w="1254"/>
      </w:tblGrid>
      <w:tr w:rsidR="005C473E" w:rsidRPr="002E4228" w:rsidTr="005C473E">
        <w:trPr>
          <w:trHeight w:val="285"/>
          <w:jc w:val="center"/>
        </w:trPr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8.76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9.26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1148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334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6.01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344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231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25.2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365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C812B2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535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40.2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2450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  <w:r w:rsidR="00C812B2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9A541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C812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35.8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9A541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PM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9A541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</w:t>
            </w:r>
            <w:r w:rsidR="005C473E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446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2488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9A541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  <w:r w:rsidR="0031415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3455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9A541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9A541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9A541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9A541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80.0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1701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7.65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2E4228" w:rsidTr="005C473E">
        <w:trPr>
          <w:trHeight w:val="300"/>
          <w:jc w:val="center"/>
        </w:trPr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6.62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3F48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9A541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  <w:r w:rsidR="009A541E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</w:tr>
    </w:tbl>
    <w:p w:rsidR="001B3043" w:rsidRPr="000D48C1" w:rsidRDefault="004B3305">
      <w:pPr>
        <w:rPr>
          <w:rFonts w:ascii="Times New Roman" w:hAnsi="Times New Roman" w:cs="Times New Roman"/>
          <w:szCs w:val="21"/>
        </w:rPr>
      </w:pPr>
      <w:r w:rsidRPr="000D48C1">
        <w:rPr>
          <w:rFonts w:ascii="Times New Roman" w:hAnsi="Times New Roman" w:cs="Times New Roman" w:hint="eastAsia"/>
          <w:szCs w:val="21"/>
        </w:rPr>
        <w:t xml:space="preserve">PD, 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MW</w:t>
      </w:r>
      <w:r w:rsidRPr="000D48C1">
        <w:rPr>
          <w:rFonts w:ascii="Times New Roman" w:hAnsi="Times New Roman" w:cs="Times New Roman" w:hint="eastAsia"/>
          <w:szCs w:val="21"/>
        </w:rPr>
        <w:t>,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CH</w:t>
      </w:r>
      <w:r w:rsidRPr="000D48C1">
        <w:rPr>
          <w:rFonts w:ascii="Times New Roman" w:hAnsi="Times New Roman" w:cs="Times New Roman" w:hint="eastAsia"/>
          <w:szCs w:val="21"/>
        </w:rPr>
        <w:t>,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PM</w:t>
      </w:r>
      <w:r w:rsidRPr="000D48C1">
        <w:rPr>
          <w:rFonts w:ascii="Times New Roman" w:hAnsi="Times New Roman" w:cs="Times New Roman" w:hint="eastAsia"/>
          <w:szCs w:val="21"/>
        </w:rPr>
        <w:t>,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RP</w:t>
      </w:r>
      <w:r w:rsidRPr="000D48C1">
        <w:rPr>
          <w:rFonts w:ascii="Times New Roman" w:hAnsi="Times New Roman" w:cs="Times New Roman" w:hint="eastAsia"/>
          <w:szCs w:val="21"/>
        </w:rPr>
        <w:t>,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EL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MS</w:t>
      </w:r>
      <w:r w:rsidRPr="000D48C1">
        <w:rPr>
          <w:rFonts w:ascii="Times New Roman" w:hAnsi="Times New Roman" w:cs="Times New Roman" w:hint="eastAsia"/>
          <w:szCs w:val="21"/>
        </w:rPr>
        <w:t xml:space="preserve"> </w:t>
      </w:r>
      <w:r w:rsidRPr="000D48C1">
        <w:rPr>
          <w:rFonts w:ascii="Times New Roman" w:hAnsi="Times New Roman" w:cs="Times New Roman"/>
          <w:szCs w:val="21"/>
        </w:rPr>
        <w:t>represent</w:t>
      </w:r>
      <w:r w:rsidRPr="000D48C1">
        <w:rPr>
          <w:rFonts w:ascii="Times New Roman" w:hAnsi="Times New Roman" w:cs="Times New Roman" w:hint="eastAsia"/>
          <w:szCs w:val="21"/>
        </w:rPr>
        <w:t xml:space="preserve"> p</w:t>
      </w:r>
      <w:r w:rsidRPr="000D48C1">
        <w:rPr>
          <w:rFonts w:ascii="Times New Roman" w:hAnsi="Times New Roman" w:cs="Times New Roman"/>
          <w:szCs w:val="21"/>
        </w:rPr>
        <w:t>rinting and dyeing industry</w:t>
      </w:r>
      <w:r w:rsidRPr="000D48C1">
        <w:rPr>
          <w:rFonts w:ascii="Times New Roman" w:hAnsi="Times New Roman" w:cs="Times New Roman" w:hint="eastAsia"/>
          <w:szCs w:val="21"/>
        </w:rPr>
        <w:t>, m</w:t>
      </w:r>
      <w:r w:rsidRPr="000D48C1">
        <w:rPr>
          <w:rFonts w:ascii="Times New Roman" w:hAnsi="Times New Roman" w:cs="Times New Roman"/>
          <w:szCs w:val="21"/>
        </w:rPr>
        <w:t>etalworking industry</w:t>
      </w:r>
      <w:r w:rsidRPr="000D48C1">
        <w:rPr>
          <w:rFonts w:ascii="Times New Roman" w:hAnsi="Times New Roman" w:cs="Times New Roman" w:hint="eastAsia"/>
          <w:szCs w:val="21"/>
        </w:rPr>
        <w:t>, c</w:t>
      </w:r>
      <w:r w:rsidRPr="000D48C1">
        <w:rPr>
          <w:rFonts w:ascii="Times New Roman" w:hAnsi="Times New Roman" w:cs="Times New Roman"/>
          <w:szCs w:val="21"/>
        </w:rPr>
        <w:t>hemical industry</w:t>
      </w:r>
      <w:r w:rsidRPr="000D48C1">
        <w:rPr>
          <w:rFonts w:ascii="Times New Roman" w:hAnsi="Times New Roman" w:cs="Times New Roman" w:hint="eastAsia"/>
          <w:szCs w:val="21"/>
        </w:rPr>
        <w:t>, p</w:t>
      </w:r>
      <w:r w:rsidRPr="000D48C1">
        <w:rPr>
          <w:rFonts w:ascii="Times New Roman" w:hAnsi="Times New Roman" w:cs="Times New Roman"/>
          <w:szCs w:val="21"/>
        </w:rPr>
        <w:t>apermaking industry</w:t>
      </w:r>
      <w:r w:rsidRPr="000D48C1">
        <w:rPr>
          <w:rFonts w:ascii="Times New Roman" w:hAnsi="Times New Roman" w:cs="Times New Roman" w:hint="eastAsia"/>
          <w:szCs w:val="21"/>
        </w:rPr>
        <w:t xml:space="preserve">, 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r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ubber and plastic industry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, e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lectron industry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m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unicipal sewage treatment plant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, 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respectively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</w:p>
    <w:p w:rsidR="001B3043" w:rsidRDefault="001B3043">
      <w:pPr>
        <w:rPr>
          <w:rFonts w:ascii="Times New Roman" w:hAnsi="Times New Roman" w:cs="Times New Roman"/>
        </w:rPr>
        <w:sectPr w:rsidR="001B3043" w:rsidSect="0029583C">
          <w:pgSz w:w="16838" w:h="11906" w:orient="landscape"/>
          <w:pgMar w:top="1800" w:right="1440" w:bottom="1800" w:left="1134" w:header="851" w:footer="992" w:gutter="0"/>
          <w:cols w:space="425"/>
          <w:docGrid w:type="lines" w:linePitch="312"/>
        </w:sectPr>
      </w:pPr>
    </w:p>
    <w:p w:rsidR="001B3043" w:rsidRPr="000D48C1" w:rsidRDefault="008C6775">
      <w:pPr>
        <w:rPr>
          <w:rFonts w:ascii="Times New Roman" w:hAnsi="Times New Roman" w:cs="Times New Roman"/>
          <w:b/>
          <w:szCs w:val="21"/>
        </w:rPr>
      </w:pPr>
      <w:r w:rsidRPr="000D48C1">
        <w:rPr>
          <w:rFonts w:ascii="Times New Roman" w:hAnsi="Times New Roman" w:cs="Times New Roman" w:hint="eastAsia"/>
          <w:b/>
          <w:szCs w:val="21"/>
        </w:rPr>
        <w:lastRenderedPageBreak/>
        <w:t xml:space="preserve">Table </w:t>
      </w:r>
      <w:r w:rsidR="004E2F96" w:rsidRPr="000D48C1">
        <w:rPr>
          <w:rFonts w:ascii="Times New Roman" w:hAnsi="Times New Roman" w:cs="Times New Roman" w:hint="eastAsia"/>
          <w:b/>
          <w:szCs w:val="21"/>
        </w:rPr>
        <w:t>S</w:t>
      </w:r>
      <w:r w:rsidR="002F23B8" w:rsidRPr="000D48C1">
        <w:rPr>
          <w:rFonts w:ascii="Times New Roman" w:hAnsi="Times New Roman" w:cs="Times New Roman"/>
          <w:b/>
          <w:szCs w:val="21"/>
        </w:rPr>
        <w:t>9.</w:t>
      </w:r>
      <w:r w:rsidRPr="000D48C1">
        <w:rPr>
          <w:rFonts w:ascii="Times New Roman" w:hAnsi="Times New Roman" w:cs="Times New Roman"/>
          <w:b/>
          <w:szCs w:val="21"/>
        </w:rPr>
        <w:t xml:space="preserve"> </w:t>
      </w:r>
      <w:proofErr w:type="gramStart"/>
      <w:r w:rsidRPr="000D48C1">
        <w:rPr>
          <w:rFonts w:ascii="Times New Roman" w:hAnsi="Times New Roman" w:cs="Times New Roman"/>
          <w:b/>
          <w:szCs w:val="21"/>
        </w:rPr>
        <w:t xml:space="preserve">Content of </w:t>
      </w:r>
      <w:r w:rsidR="0008685B" w:rsidRPr="000D48C1">
        <w:rPr>
          <w:rFonts w:ascii="Times New Roman" w:hAnsi="Times New Roman" w:cs="Times New Roman"/>
          <w:b/>
          <w:szCs w:val="21"/>
        </w:rPr>
        <w:t>reducible</w:t>
      </w:r>
      <w:r w:rsidRPr="000D48C1">
        <w:rPr>
          <w:rFonts w:ascii="Times New Roman" w:hAnsi="Times New Roman" w:cs="Times New Roman"/>
          <w:b/>
          <w:szCs w:val="21"/>
        </w:rPr>
        <w:t xml:space="preserve"> heavy metals in </w:t>
      </w:r>
      <w:r w:rsidR="00DF4B7E" w:rsidRPr="000D48C1">
        <w:rPr>
          <w:rFonts w:ascii="Times New Roman" w:hAnsi="Times New Roman" w:cs="Times New Roman"/>
          <w:b/>
          <w:szCs w:val="21"/>
        </w:rPr>
        <w:t>industrial and municipal sewage sludge</w:t>
      </w:r>
      <w:r w:rsidRPr="000D48C1">
        <w:rPr>
          <w:rFonts w:ascii="Times New Roman" w:hAnsi="Times New Roman" w:cs="Times New Roman"/>
          <w:b/>
          <w:szCs w:val="21"/>
        </w:rPr>
        <w:t xml:space="preserve"> (mg</w:t>
      </w:r>
      <w:r w:rsidR="005B1E64" w:rsidRPr="000D48C1">
        <w:rPr>
          <w:rFonts w:ascii="Times New Roman" w:hAnsi="Times New Roman" w:cs="Times New Roman" w:hint="eastAsia"/>
          <w:b/>
          <w:szCs w:val="21"/>
        </w:rPr>
        <w:t xml:space="preserve"> </w:t>
      </w:r>
      <w:r w:rsidRPr="000D48C1">
        <w:rPr>
          <w:rFonts w:ascii="Times New Roman" w:hAnsi="Times New Roman" w:cs="Times New Roman"/>
          <w:b/>
          <w:szCs w:val="21"/>
        </w:rPr>
        <w:t>kg</w:t>
      </w:r>
      <w:r w:rsidR="005B1E64" w:rsidRPr="000D48C1">
        <w:rPr>
          <w:rFonts w:ascii="Times New Roman" w:hAnsi="Times New Roman" w:cs="Times New Roman"/>
          <w:b/>
          <w:szCs w:val="21"/>
          <w:vertAlign w:val="superscript"/>
        </w:rPr>
        <w:t>−1</w:t>
      </w:r>
      <w:r w:rsidRPr="000D48C1">
        <w:rPr>
          <w:rFonts w:ascii="Times New Roman" w:hAnsi="Times New Roman" w:cs="Times New Roman"/>
          <w:b/>
          <w:szCs w:val="21"/>
        </w:rPr>
        <w:t>).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33"/>
        <w:gridCol w:w="1255"/>
        <w:gridCol w:w="1255"/>
        <w:gridCol w:w="1255"/>
        <w:gridCol w:w="1255"/>
        <w:gridCol w:w="1255"/>
        <w:gridCol w:w="1255"/>
        <w:gridCol w:w="1255"/>
        <w:gridCol w:w="1254"/>
        <w:gridCol w:w="1254"/>
        <w:gridCol w:w="1254"/>
      </w:tblGrid>
      <w:tr w:rsidR="005C473E" w:rsidRPr="0008685B" w:rsidTr="005C473E">
        <w:trPr>
          <w:trHeight w:val="285"/>
          <w:jc w:val="center"/>
        </w:trPr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5C473E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5.98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4.57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19.6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5C473E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5.14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8.0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27.2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94.6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95.1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532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262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440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4.0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357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1831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1930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2577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31415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363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90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98.2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1223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144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</w:t>
            </w:r>
            <w:r w:rsidR="00414419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14419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18.2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A78DB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PM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A78DB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2485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A78DB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A78DB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 w:rsidR="0031415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305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242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A78DB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1058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22.7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397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5.96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A78DB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4A78DB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5C473E" w:rsidRPr="0008685B" w:rsidTr="005C473E">
        <w:trPr>
          <w:trHeight w:val="300"/>
          <w:jc w:val="center"/>
        </w:trPr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4A78DB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4A78DB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36.3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316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4A78DB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22.8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0D48C1" w:rsidRDefault="005C473E" w:rsidP="004A78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  <w:r w:rsidR="004A78DB" w:rsidRPr="000D48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</w:tbl>
    <w:p w:rsidR="00AD75CB" w:rsidRPr="000D48C1" w:rsidRDefault="00704EE2">
      <w:pPr>
        <w:rPr>
          <w:rFonts w:ascii="Times New Roman" w:hAnsi="Times New Roman" w:cs="Times New Roman"/>
          <w:szCs w:val="21"/>
        </w:rPr>
        <w:sectPr w:rsidR="00AD75CB" w:rsidRPr="000D48C1" w:rsidSect="0029583C">
          <w:pgSz w:w="16838" w:h="11906" w:orient="landscape"/>
          <w:pgMar w:top="1800" w:right="1440" w:bottom="1800" w:left="1134" w:header="851" w:footer="992" w:gutter="0"/>
          <w:cols w:space="425"/>
          <w:docGrid w:type="lines" w:linePitch="312"/>
        </w:sectPr>
      </w:pPr>
      <w:r w:rsidRPr="000D48C1">
        <w:rPr>
          <w:rFonts w:ascii="Times New Roman" w:hAnsi="Times New Roman" w:cs="Times New Roman" w:hint="eastAsia"/>
          <w:szCs w:val="21"/>
        </w:rPr>
        <w:t xml:space="preserve">PD, 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MW</w:t>
      </w:r>
      <w:r w:rsidRPr="000D48C1">
        <w:rPr>
          <w:rFonts w:ascii="Times New Roman" w:hAnsi="Times New Roman" w:cs="Times New Roman" w:hint="eastAsia"/>
          <w:szCs w:val="21"/>
        </w:rPr>
        <w:t>,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CH</w:t>
      </w:r>
      <w:r w:rsidRPr="000D48C1">
        <w:rPr>
          <w:rFonts w:ascii="Times New Roman" w:hAnsi="Times New Roman" w:cs="Times New Roman" w:hint="eastAsia"/>
          <w:szCs w:val="21"/>
        </w:rPr>
        <w:t>,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PM</w:t>
      </w:r>
      <w:r w:rsidRPr="000D48C1">
        <w:rPr>
          <w:rFonts w:ascii="Times New Roman" w:hAnsi="Times New Roman" w:cs="Times New Roman" w:hint="eastAsia"/>
          <w:szCs w:val="21"/>
        </w:rPr>
        <w:t>,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RP</w:t>
      </w:r>
      <w:r w:rsidRPr="000D48C1">
        <w:rPr>
          <w:rFonts w:ascii="Times New Roman" w:hAnsi="Times New Roman" w:cs="Times New Roman" w:hint="eastAsia"/>
          <w:szCs w:val="21"/>
        </w:rPr>
        <w:t>,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EL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MS</w:t>
      </w:r>
      <w:r w:rsidRPr="000D48C1">
        <w:rPr>
          <w:rFonts w:ascii="Times New Roman" w:hAnsi="Times New Roman" w:cs="Times New Roman" w:hint="eastAsia"/>
          <w:szCs w:val="21"/>
        </w:rPr>
        <w:t xml:space="preserve"> </w:t>
      </w:r>
      <w:r w:rsidRPr="000D48C1">
        <w:rPr>
          <w:rFonts w:ascii="Times New Roman" w:hAnsi="Times New Roman" w:cs="Times New Roman"/>
          <w:szCs w:val="21"/>
        </w:rPr>
        <w:t>represent</w:t>
      </w:r>
      <w:r w:rsidRPr="000D48C1">
        <w:rPr>
          <w:rFonts w:ascii="Times New Roman" w:hAnsi="Times New Roman" w:cs="Times New Roman" w:hint="eastAsia"/>
          <w:szCs w:val="21"/>
        </w:rPr>
        <w:t xml:space="preserve"> p</w:t>
      </w:r>
      <w:r w:rsidRPr="000D48C1">
        <w:rPr>
          <w:rFonts w:ascii="Times New Roman" w:hAnsi="Times New Roman" w:cs="Times New Roman"/>
          <w:szCs w:val="21"/>
        </w:rPr>
        <w:t>rinting and dyeing industry</w:t>
      </w:r>
      <w:r w:rsidRPr="000D48C1">
        <w:rPr>
          <w:rFonts w:ascii="Times New Roman" w:hAnsi="Times New Roman" w:cs="Times New Roman" w:hint="eastAsia"/>
          <w:szCs w:val="21"/>
        </w:rPr>
        <w:t>, m</w:t>
      </w:r>
      <w:r w:rsidRPr="000D48C1">
        <w:rPr>
          <w:rFonts w:ascii="Times New Roman" w:hAnsi="Times New Roman" w:cs="Times New Roman"/>
          <w:szCs w:val="21"/>
        </w:rPr>
        <w:t>etalworking industry</w:t>
      </w:r>
      <w:r w:rsidRPr="000D48C1">
        <w:rPr>
          <w:rFonts w:ascii="Times New Roman" w:hAnsi="Times New Roman" w:cs="Times New Roman" w:hint="eastAsia"/>
          <w:szCs w:val="21"/>
        </w:rPr>
        <w:t>, c</w:t>
      </w:r>
      <w:r w:rsidRPr="000D48C1">
        <w:rPr>
          <w:rFonts w:ascii="Times New Roman" w:hAnsi="Times New Roman" w:cs="Times New Roman"/>
          <w:szCs w:val="21"/>
        </w:rPr>
        <w:t>hemical industry</w:t>
      </w:r>
      <w:r w:rsidRPr="000D48C1">
        <w:rPr>
          <w:rFonts w:ascii="Times New Roman" w:hAnsi="Times New Roman" w:cs="Times New Roman" w:hint="eastAsia"/>
          <w:szCs w:val="21"/>
        </w:rPr>
        <w:t>, p</w:t>
      </w:r>
      <w:r w:rsidRPr="000D48C1">
        <w:rPr>
          <w:rFonts w:ascii="Times New Roman" w:hAnsi="Times New Roman" w:cs="Times New Roman"/>
          <w:szCs w:val="21"/>
        </w:rPr>
        <w:t>apermaking industry</w:t>
      </w:r>
      <w:r w:rsidRPr="000D48C1">
        <w:rPr>
          <w:rFonts w:ascii="Times New Roman" w:hAnsi="Times New Roman" w:cs="Times New Roman" w:hint="eastAsia"/>
          <w:szCs w:val="21"/>
        </w:rPr>
        <w:t xml:space="preserve">, 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r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ubber and plastic industry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, e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lectron industry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m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unicipal sewage treatment plant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, </w:t>
      </w:r>
      <w:r w:rsidRPr="000D48C1">
        <w:rPr>
          <w:rFonts w:ascii="Times New Roman" w:eastAsia="宋体" w:hAnsi="Times New Roman" w:cs="Times New Roman"/>
          <w:color w:val="000000"/>
          <w:kern w:val="0"/>
          <w:szCs w:val="21"/>
        </w:rPr>
        <w:t>respectively</w:t>
      </w:r>
      <w:r w:rsidRPr="000D48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</w:p>
    <w:p w:rsidR="008C6775" w:rsidRPr="004667AB" w:rsidRDefault="00AD75CB">
      <w:pPr>
        <w:rPr>
          <w:rFonts w:ascii="Times New Roman" w:hAnsi="Times New Roman" w:cs="Times New Roman"/>
          <w:b/>
          <w:szCs w:val="21"/>
        </w:rPr>
      </w:pPr>
      <w:r w:rsidRPr="004667AB">
        <w:rPr>
          <w:rFonts w:ascii="Times New Roman" w:hAnsi="Times New Roman" w:cs="Times New Roman" w:hint="eastAsia"/>
          <w:b/>
          <w:szCs w:val="21"/>
        </w:rPr>
        <w:lastRenderedPageBreak/>
        <w:t xml:space="preserve">Table </w:t>
      </w:r>
      <w:r w:rsidR="004E2F96" w:rsidRPr="004667AB">
        <w:rPr>
          <w:rFonts w:ascii="Times New Roman" w:hAnsi="Times New Roman" w:cs="Times New Roman" w:hint="eastAsia"/>
          <w:b/>
          <w:szCs w:val="21"/>
        </w:rPr>
        <w:t>S</w:t>
      </w:r>
      <w:r w:rsidR="002F23B8" w:rsidRPr="004667AB">
        <w:rPr>
          <w:rFonts w:ascii="Times New Roman" w:hAnsi="Times New Roman" w:cs="Times New Roman"/>
          <w:b/>
          <w:szCs w:val="21"/>
        </w:rPr>
        <w:t>10.</w:t>
      </w:r>
      <w:r w:rsidRPr="004667AB"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 w:rsidRPr="004667AB">
        <w:rPr>
          <w:rFonts w:ascii="Times New Roman" w:hAnsi="Times New Roman" w:cs="Times New Roman"/>
          <w:b/>
          <w:szCs w:val="21"/>
        </w:rPr>
        <w:t xml:space="preserve">Content of </w:t>
      </w:r>
      <w:proofErr w:type="spellStart"/>
      <w:r w:rsidRPr="004667AB">
        <w:rPr>
          <w:rFonts w:ascii="Times New Roman" w:hAnsi="Times New Roman" w:cs="Times New Roman"/>
          <w:b/>
          <w:szCs w:val="21"/>
        </w:rPr>
        <w:t>oxidizable</w:t>
      </w:r>
      <w:proofErr w:type="spellEnd"/>
      <w:r w:rsidRPr="004667AB">
        <w:rPr>
          <w:rFonts w:ascii="Times New Roman" w:hAnsi="Times New Roman" w:cs="Times New Roman"/>
          <w:b/>
          <w:szCs w:val="21"/>
        </w:rPr>
        <w:t xml:space="preserve"> heavy metals in </w:t>
      </w:r>
      <w:r w:rsidR="00DF4B7E" w:rsidRPr="004667AB">
        <w:rPr>
          <w:rFonts w:ascii="Times New Roman" w:hAnsi="Times New Roman" w:cs="Times New Roman"/>
          <w:b/>
          <w:szCs w:val="21"/>
        </w:rPr>
        <w:t>industrial and municipal sewage sludge</w:t>
      </w:r>
      <w:r w:rsidRPr="004667AB">
        <w:rPr>
          <w:rFonts w:ascii="Times New Roman" w:hAnsi="Times New Roman" w:cs="Times New Roman"/>
          <w:b/>
          <w:szCs w:val="21"/>
        </w:rPr>
        <w:t xml:space="preserve"> (mg</w:t>
      </w:r>
      <w:r w:rsidR="005B1E64" w:rsidRPr="004667AB">
        <w:rPr>
          <w:rFonts w:ascii="Times New Roman" w:hAnsi="Times New Roman" w:cs="Times New Roman" w:hint="eastAsia"/>
          <w:b/>
          <w:szCs w:val="21"/>
        </w:rPr>
        <w:t xml:space="preserve"> </w:t>
      </w:r>
      <w:r w:rsidRPr="004667AB">
        <w:rPr>
          <w:rFonts w:ascii="Times New Roman" w:hAnsi="Times New Roman" w:cs="Times New Roman"/>
          <w:b/>
          <w:szCs w:val="21"/>
        </w:rPr>
        <w:t>kg</w:t>
      </w:r>
      <w:r w:rsidR="005B1E64" w:rsidRPr="004667AB">
        <w:rPr>
          <w:rFonts w:ascii="Times New Roman" w:hAnsi="Times New Roman" w:cs="Times New Roman"/>
          <w:b/>
          <w:szCs w:val="21"/>
          <w:vertAlign w:val="superscript"/>
        </w:rPr>
        <w:t>−1</w:t>
      </w:r>
      <w:r w:rsidRPr="004667AB">
        <w:rPr>
          <w:rFonts w:ascii="Times New Roman" w:hAnsi="Times New Roman" w:cs="Times New Roman"/>
          <w:b/>
          <w:szCs w:val="21"/>
        </w:rPr>
        <w:t>).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84"/>
        <w:gridCol w:w="1253"/>
        <w:gridCol w:w="1263"/>
        <w:gridCol w:w="1263"/>
        <w:gridCol w:w="1263"/>
        <w:gridCol w:w="1263"/>
        <w:gridCol w:w="1260"/>
        <w:gridCol w:w="1260"/>
        <w:gridCol w:w="1260"/>
        <w:gridCol w:w="1260"/>
        <w:gridCol w:w="1251"/>
      </w:tblGrid>
      <w:tr w:rsidR="005C473E" w:rsidRPr="00F52AC0" w:rsidTr="00704EE2">
        <w:trPr>
          <w:trHeight w:val="285"/>
          <w:jc w:val="center"/>
        </w:trPr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2.98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22.3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4.03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7.31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9.0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29.8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8.0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229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20.3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63.8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10.2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30.2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4.08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65.4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9.30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1984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319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35.5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MW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415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41.7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C43D6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569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7.17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  <w:r w:rsidR="009C43D6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C43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1245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11.2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8.06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20.0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PM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5.56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2225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1011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31415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6.0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45.2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98.5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46.2</w:t>
            </w:r>
          </w:p>
        </w:tc>
      </w:tr>
      <w:tr w:rsidR="005C473E" w:rsidRPr="00F52AC0" w:rsidTr="00704EE2">
        <w:trPr>
          <w:trHeight w:val="300"/>
          <w:jc w:val="center"/>
        </w:trPr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3.65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508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9812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</w:t>
            </w:r>
            <w:r w:rsidR="009812C8" w:rsidRPr="004667A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3.66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5C473E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4667AB" w:rsidRDefault="009812C8" w:rsidP="007D2F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67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47.9</w:t>
            </w:r>
          </w:p>
        </w:tc>
      </w:tr>
    </w:tbl>
    <w:p w:rsidR="00AD75CB" w:rsidRPr="004667AB" w:rsidRDefault="00704EE2">
      <w:pPr>
        <w:rPr>
          <w:rFonts w:ascii="Times New Roman" w:hAnsi="Times New Roman" w:cs="Times New Roman"/>
          <w:szCs w:val="21"/>
        </w:rPr>
      </w:pPr>
      <w:r w:rsidRPr="004667AB">
        <w:rPr>
          <w:rFonts w:ascii="Times New Roman" w:hAnsi="Times New Roman" w:cs="Times New Roman" w:hint="eastAsia"/>
          <w:szCs w:val="21"/>
        </w:rPr>
        <w:t xml:space="preserve">PD, </w:t>
      </w:r>
      <w:r w:rsidRPr="004667AB">
        <w:rPr>
          <w:rFonts w:ascii="Times New Roman" w:eastAsia="宋体" w:hAnsi="Times New Roman" w:cs="Times New Roman"/>
          <w:color w:val="000000"/>
          <w:kern w:val="0"/>
          <w:szCs w:val="21"/>
        </w:rPr>
        <w:t>MW</w:t>
      </w:r>
      <w:r w:rsidRPr="004667AB">
        <w:rPr>
          <w:rFonts w:ascii="Times New Roman" w:hAnsi="Times New Roman" w:cs="Times New Roman" w:hint="eastAsia"/>
          <w:szCs w:val="21"/>
        </w:rPr>
        <w:t>,</w:t>
      </w:r>
      <w:r w:rsidRPr="004667AB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CH</w:t>
      </w:r>
      <w:r w:rsidRPr="004667AB">
        <w:rPr>
          <w:rFonts w:ascii="Times New Roman" w:hAnsi="Times New Roman" w:cs="Times New Roman" w:hint="eastAsia"/>
          <w:szCs w:val="21"/>
        </w:rPr>
        <w:t>,</w:t>
      </w:r>
      <w:r w:rsidRPr="004667AB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PM</w:t>
      </w:r>
      <w:r w:rsidRPr="004667AB">
        <w:rPr>
          <w:rFonts w:ascii="Times New Roman" w:hAnsi="Times New Roman" w:cs="Times New Roman" w:hint="eastAsia"/>
          <w:szCs w:val="21"/>
        </w:rPr>
        <w:t>,</w:t>
      </w:r>
      <w:r w:rsidRPr="004667AB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RP</w:t>
      </w:r>
      <w:r w:rsidRPr="004667AB">
        <w:rPr>
          <w:rFonts w:ascii="Times New Roman" w:hAnsi="Times New Roman" w:cs="Times New Roman" w:hint="eastAsia"/>
          <w:szCs w:val="21"/>
        </w:rPr>
        <w:t>,</w:t>
      </w:r>
      <w:r w:rsidRPr="004667AB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EL</w:t>
      </w:r>
      <w:r w:rsidRPr="004667A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</w:t>
      </w:r>
      <w:r w:rsidRPr="004667AB">
        <w:rPr>
          <w:rFonts w:ascii="Times New Roman" w:eastAsia="宋体" w:hAnsi="Times New Roman" w:cs="Times New Roman"/>
          <w:color w:val="000000"/>
          <w:kern w:val="0"/>
          <w:szCs w:val="21"/>
        </w:rPr>
        <w:t>MS</w:t>
      </w:r>
      <w:r w:rsidRPr="004667AB">
        <w:rPr>
          <w:rFonts w:ascii="Times New Roman" w:hAnsi="Times New Roman" w:cs="Times New Roman" w:hint="eastAsia"/>
          <w:szCs w:val="21"/>
        </w:rPr>
        <w:t xml:space="preserve"> </w:t>
      </w:r>
      <w:r w:rsidRPr="004667AB">
        <w:rPr>
          <w:rFonts w:ascii="Times New Roman" w:hAnsi="Times New Roman" w:cs="Times New Roman"/>
          <w:szCs w:val="21"/>
        </w:rPr>
        <w:t>represent</w:t>
      </w:r>
      <w:r w:rsidRPr="004667AB">
        <w:rPr>
          <w:rFonts w:ascii="Times New Roman" w:hAnsi="Times New Roman" w:cs="Times New Roman" w:hint="eastAsia"/>
          <w:szCs w:val="21"/>
        </w:rPr>
        <w:t xml:space="preserve"> p</w:t>
      </w:r>
      <w:r w:rsidRPr="004667AB">
        <w:rPr>
          <w:rFonts w:ascii="Times New Roman" w:hAnsi="Times New Roman" w:cs="Times New Roman"/>
          <w:szCs w:val="21"/>
        </w:rPr>
        <w:t>rinting and dyeing industry</w:t>
      </w:r>
      <w:r w:rsidRPr="004667AB">
        <w:rPr>
          <w:rFonts w:ascii="Times New Roman" w:hAnsi="Times New Roman" w:cs="Times New Roman" w:hint="eastAsia"/>
          <w:szCs w:val="21"/>
        </w:rPr>
        <w:t>, m</w:t>
      </w:r>
      <w:r w:rsidRPr="004667AB">
        <w:rPr>
          <w:rFonts w:ascii="Times New Roman" w:hAnsi="Times New Roman" w:cs="Times New Roman"/>
          <w:szCs w:val="21"/>
        </w:rPr>
        <w:t>etalworking industry</w:t>
      </w:r>
      <w:r w:rsidRPr="004667AB">
        <w:rPr>
          <w:rFonts w:ascii="Times New Roman" w:hAnsi="Times New Roman" w:cs="Times New Roman" w:hint="eastAsia"/>
          <w:szCs w:val="21"/>
        </w:rPr>
        <w:t>, c</w:t>
      </w:r>
      <w:r w:rsidRPr="004667AB">
        <w:rPr>
          <w:rFonts w:ascii="Times New Roman" w:hAnsi="Times New Roman" w:cs="Times New Roman"/>
          <w:szCs w:val="21"/>
        </w:rPr>
        <w:t>hemical industry</w:t>
      </w:r>
      <w:r w:rsidRPr="004667AB">
        <w:rPr>
          <w:rFonts w:ascii="Times New Roman" w:hAnsi="Times New Roman" w:cs="Times New Roman" w:hint="eastAsia"/>
          <w:szCs w:val="21"/>
        </w:rPr>
        <w:t>, p</w:t>
      </w:r>
      <w:r w:rsidRPr="004667AB">
        <w:rPr>
          <w:rFonts w:ascii="Times New Roman" w:hAnsi="Times New Roman" w:cs="Times New Roman"/>
          <w:szCs w:val="21"/>
        </w:rPr>
        <w:t>apermaking industry</w:t>
      </w:r>
      <w:r w:rsidRPr="004667AB">
        <w:rPr>
          <w:rFonts w:ascii="Times New Roman" w:hAnsi="Times New Roman" w:cs="Times New Roman" w:hint="eastAsia"/>
          <w:szCs w:val="21"/>
        </w:rPr>
        <w:t xml:space="preserve">, </w:t>
      </w:r>
      <w:r w:rsidRPr="004667A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r</w:t>
      </w:r>
      <w:r w:rsidRPr="004667AB">
        <w:rPr>
          <w:rFonts w:ascii="Times New Roman" w:eastAsia="宋体" w:hAnsi="Times New Roman" w:cs="Times New Roman"/>
          <w:color w:val="000000"/>
          <w:kern w:val="0"/>
          <w:szCs w:val="21"/>
        </w:rPr>
        <w:t>ubber and plastic industry</w:t>
      </w:r>
      <w:r w:rsidRPr="004667A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, e</w:t>
      </w:r>
      <w:r w:rsidRPr="004667AB">
        <w:rPr>
          <w:rFonts w:ascii="Times New Roman" w:eastAsia="宋体" w:hAnsi="Times New Roman" w:cs="Times New Roman"/>
          <w:color w:val="000000"/>
          <w:kern w:val="0"/>
          <w:szCs w:val="21"/>
        </w:rPr>
        <w:t>lectron industry</w:t>
      </w:r>
      <w:r w:rsidRPr="004667A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m</w:t>
      </w:r>
      <w:r w:rsidRPr="004667AB">
        <w:rPr>
          <w:rFonts w:ascii="Times New Roman" w:eastAsia="宋体" w:hAnsi="Times New Roman" w:cs="Times New Roman"/>
          <w:color w:val="000000"/>
          <w:kern w:val="0"/>
          <w:szCs w:val="21"/>
        </w:rPr>
        <w:t>unicipal sewage treatment plant</w:t>
      </w:r>
      <w:r w:rsidRPr="004667A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, </w:t>
      </w:r>
      <w:r w:rsidRPr="004667AB">
        <w:rPr>
          <w:rFonts w:ascii="Times New Roman" w:eastAsia="宋体" w:hAnsi="Times New Roman" w:cs="Times New Roman"/>
          <w:color w:val="000000"/>
          <w:kern w:val="0"/>
          <w:szCs w:val="21"/>
        </w:rPr>
        <w:t>respectively</w:t>
      </w:r>
      <w:r w:rsidRPr="004667A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</w:p>
    <w:p w:rsidR="00AD75CB" w:rsidRPr="00F52AC0" w:rsidRDefault="00AD75CB">
      <w:pPr>
        <w:rPr>
          <w:rFonts w:ascii="Times New Roman" w:hAnsi="Times New Roman" w:cs="Times New Roman"/>
        </w:rPr>
        <w:sectPr w:rsidR="00AD75CB" w:rsidRPr="00F52AC0" w:rsidSect="0029583C">
          <w:pgSz w:w="16838" w:h="11906" w:orient="landscape"/>
          <w:pgMar w:top="1800" w:right="1440" w:bottom="1800" w:left="1134" w:header="851" w:footer="992" w:gutter="0"/>
          <w:cols w:space="425"/>
          <w:docGrid w:type="lines" w:linePitch="312"/>
        </w:sectPr>
      </w:pPr>
    </w:p>
    <w:p w:rsidR="00FB1DDD" w:rsidRPr="00AB0CF5" w:rsidRDefault="00FB1DDD" w:rsidP="00FB1DDD">
      <w:pPr>
        <w:rPr>
          <w:rFonts w:ascii="Times New Roman" w:hAnsi="Times New Roman" w:cs="Times New Roman"/>
          <w:b/>
          <w:szCs w:val="21"/>
        </w:rPr>
      </w:pPr>
      <w:r w:rsidRPr="00AB0CF5">
        <w:rPr>
          <w:rFonts w:ascii="Times New Roman" w:hAnsi="Times New Roman" w:cs="Times New Roman" w:hint="eastAsia"/>
          <w:b/>
          <w:szCs w:val="21"/>
        </w:rPr>
        <w:lastRenderedPageBreak/>
        <w:t xml:space="preserve">Table </w:t>
      </w:r>
      <w:r w:rsidR="004E2F96" w:rsidRPr="00AB0CF5">
        <w:rPr>
          <w:rFonts w:ascii="Times New Roman" w:hAnsi="Times New Roman" w:cs="Times New Roman" w:hint="eastAsia"/>
          <w:b/>
          <w:szCs w:val="21"/>
        </w:rPr>
        <w:t>S</w:t>
      </w:r>
      <w:r w:rsidR="002F23B8" w:rsidRPr="00AB0CF5">
        <w:rPr>
          <w:rFonts w:ascii="Times New Roman" w:hAnsi="Times New Roman" w:cs="Times New Roman"/>
          <w:b/>
          <w:szCs w:val="21"/>
        </w:rPr>
        <w:t>11.</w:t>
      </w:r>
      <w:r w:rsidRPr="00AB0CF5"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 w:rsidRPr="00AB0CF5">
        <w:rPr>
          <w:rFonts w:ascii="Times New Roman" w:hAnsi="Times New Roman" w:cs="Times New Roman"/>
          <w:b/>
          <w:szCs w:val="21"/>
        </w:rPr>
        <w:t xml:space="preserve">Content of residual heavy metals in </w:t>
      </w:r>
      <w:r w:rsidR="00596A16" w:rsidRPr="00AB0CF5">
        <w:rPr>
          <w:rFonts w:ascii="Times New Roman" w:hAnsi="Times New Roman" w:cs="Times New Roman"/>
          <w:b/>
          <w:szCs w:val="21"/>
        </w:rPr>
        <w:t>industrial and municipal sewage sludge</w:t>
      </w:r>
      <w:r w:rsidRPr="00AB0CF5">
        <w:rPr>
          <w:rFonts w:ascii="Times New Roman" w:hAnsi="Times New Roman" w:cs="Times New Roman"/>
          <w:b/>
          <w:szCs w:val="21"/>
        </w:rPr>
        <w:t xml:space="preserve"> (mg</w:t>
      </w:r>
      <w:r w:rsidR="005B1E64" w:rsidRPr="00AB0CF5">
        <w:rPr>
          <w:rFonts w:ascii="Times New Roman" w:hAnsi="Times New Roman" w:cs="Times New Roman" w:hint="eastAsia"/>
          <w:b/>
          <w:szCs w:val="21"/>
        </w:rPr>
        <w:t xml:space="preserve"> </w:t>
      </w:r>
      <w:r w:rsidRPr="00AB0CF5">
        <w:rPr>
          <w:rFonts w:ascii="Times New Roman" w:hAnsi="Times New Roman" w:cs="Times New Roman"/>
          <w:b/>
          <w:szCs w:val="21"/>
        </w:rPr>
        <w:t>kg</w:t>
      </w:r>
      <w:r w:rsidR="005B1E64" w:rsidRPr="00AB0CF5">
        <w:rPr>
          <w:rFonts w:ascii="Times New Roman" w:hAnsi="Times New Roman" w:cs="Times New Roman"/>
          <w:b/>
          <w:szCs w:val="21"/>
          <w:vertAlign w:val="superscript"/>
        </w:rPr>
        <w:t>−1</w:t>
      </w:r>
      <w:r w:rsidRPr="00AB0CF5">
        <w:rPr>
          <w:rFonts w:ascii="Times New Roman" w:hAnsi="Times New Roman" w:cs="Times New Roman"/>
          <w:b/>
          <w:szCs w:val="21"/>
        </w:rPr>
        <w:t>).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74"/>
        <w:gridCol w:w="1260"/>
        <w:gridCol w:w="1260"/>
        <w:gridCol w:w="1260"/>
        <w:gridCol w:w="1263"/>
        <w:gridCol w:w="1263"/>
        <w:gridCol w:w="1260"/>
        <w:gridCol w:w="1260"/>
        <w:gridCol w:w="1260"/>
        <w:gridCol w:w="1260"/>
        <w:gridCol w:w="1260"/>
      </w:tblGrid>
      <w:tr w:rsidR="005C473E" w:rsidRPr="00FB1DDD" w:rsidTr="005C473E">
        <w:trPr>
          <w:trHeight w:val="285"/>
          <w:jc w:val="center"/>
        </w:trPr>
        <w:tc>
          <w:tcPr>
            <w:tcW w:w="6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Ba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Cu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Sb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8A4D60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8A4D6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Zn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75.8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13.9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706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23.2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219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16.</w:t>
            </w:r>
            <w:r w:rsidR="0053581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52.0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60.</w:t>
            </w:r>
            <w:r w:rsidR="0053581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77.</w:t>
            </w:r>
            <w:r w:rsidR="0053581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17.3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15</w:t>
            </w:r>
            <w:r w:rsidR="0053581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200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312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25.</w:t>
            </w:r>
            <w:r w:rsidR="0053581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54.8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29.</w:t>
            </w:r>
            <w:r w:rsidR="0053581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5.45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15.5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61.</w:t>
            </w:r>
            <w:r w:rsidR="0053581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82.1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8.0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20</w:t>
            </w:r>
            <w:r w:rsidR="0053581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17.</w:t>
            </w:r>
            <w:r w:rsidR="0053581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72.8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27.5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2526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  <w:r w:rsidR="0053581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</w:t>
            </w:r>
            <w:r w:rsidR="0053581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3581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3581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385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46.</w:t>
            </w:r>
            <w:r w:rsidR="00096635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55.0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  <w:r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2.0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45.3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373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  <w:r w:rsidR="00096635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1199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20.1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206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40.0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204</w:t>
            </w:r>
            <w:r w:rsidR="00096635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MW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11</w:t>
            </w:r>
            <w:r w:rsidR="003B7224">
              <w:rPr>
                <w:rFonts w:ascii="Times New Roman" w:hAnsi="Times New Roman" w:cs="Times New Roman" w:hint="eastAsia"/>
                <w:color w:val="000000"/>
                <w:szCs w:val="21"/>
              </w:rPr>
              <w:t>,</w:t>
            </w:r>
            <w:bookmarkStart w:id="7" w:name="_GoBack"/>
            <w:bookmarkEnd w:id="7"/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90</w:t>
            </w:r>
            <w:r w:rsidR="00096635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67.8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267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438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103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797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3.44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63.4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15.4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733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121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31.6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56.8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9.0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PM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37.</w:t>
            </w:r>
            <w:r w:rsidR="00096635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60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74.8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47.0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546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276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 w:rsidR="00096635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096635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09663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31</w:t>
            </w:r>
            <w:r w:rsidR="00096635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35.6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99.7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92.0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53.</w:t>
            </w:r>
            <w:r w:rsidR="005E793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9.0</w:t>
            </w:r>
          </w:p>
        </w:tc>
      </w:tr>
      <w:tr w:rsidR="005C473E" w:rsidRPr="00FB1DDD" w:rsidTr="005C473E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</w:t>
            </w:r>
            <w:r w:rsidR="00705625"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B0CF5"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  <w:r w:rsidR="005E793C" w:rsidRPr="00AB0CF5">
              <w:rPr>
                <w:rFonts w:ascii="Times New Roman" w:hAnsi="Times New Roman" w:cs="Times New Roman" w:hint="eastAsia"/>
                <w:color w:val="000000"/>
                <w:szCs w:val="21"/>
              </w:rPr>
              <w:t>9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98.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</w:t>
            </w:r>
            <w:r w:rsidR="005E793C" w:rsidRPr="00AB0C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8.03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E793C" w:rsidP="008564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C473E" w:rsidRPr="00AB0CF5" w:rsidRDefault="005C473E" w:rsidP="005E79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B0C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</w:t>
            </w:r>
          </w:p>
        </w:tc>
      </w:tr>
    </w:tbl>
    <w:p w:rsidR="00B42FF4" w:rsidRPr="00AB0CF5" w:rsidRDefault="00704EE2">
      <w:pPr>
        <w:rPr>
          <w:rFonts w:ascii="Times New Roman" w:hAnsi="Times New Roman" w:cs="Times New Roman"/>
          <w:szCs w:val="21"/>
        </w:rPr>
        <w:sectPr w:rsidR="00B42FF4" w:rsidRPr="00AB0CF5" w:rsidSect="0029583C">
          <w:pgSz w:w="16838" w:h="11906" w:orient="landscape"/>
          <w:pgMar w:top="1800" w:right="1440" w:bottom="1800" w:left="1134" w:header="851" w:footer="992" w:gutter="0"/>
          <w:cols w:space="425"/>
          <w:docGrid w:type="lines" w:linePitch="312"/>
        </w:sectPr>
      </w:pPr>
      <w:r w:rsidRPr="00AB0CF5">
        <w:rPr>
          <w:rFonts w:ascii="Times New Roman" w:hAnsi="Times New Roman" w:cs="Times New Roman" w:hint="eastAsia"/>
          <w:szCs w:val="21"/>
        </w:rPr>
        <w:t xml:space="preserve">PD, </w:t>
      </w:r>
      <w:r w:rsidRPr="00AB0CF5">
        <w:rPr>
          <w:rFonts w:ascii="Times New Roman" w:eastAsia="宋体" w:hAnsi="Times New Roman" w:cs="Times New Roman"/>
          <w:color w:val="000000"/>
          <w:kern w:val="0"/>
          <w:szCs w:val="21"/>
        </w:rPr>
        <w:t>MW</w:t>
      </w:r>
      <w:r w:rsidRPr="00AB0CF5">
        <w:rPr>
          <w:rFonts w:ascii="Times New Roman" w:hAnsi="Times New Roman" w:cs="Times New Roman" w:hint="eastAsia"/>
          <w:szCs w:val="21"/>
        </w:rPr>
        <w:t>,</w:t>
      </w:r>
      <w:r w:rsidRPr="00AB0CF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CH</w:t>
      </w:r>
      <w:r w:rsidRPr="00AB0CF5">
        <w:rPr>
          <w:rFonts w:ascii="Times New Roman" w:hAnsi="Times New Roman" w:cs="Times New Roman" w:hint="eastAsia"/>
          <w:szCs w:val="21"/>
        </w:rPr>
        <w:t>,</w:t>
      </w:r>
      <w:r w:rsidRPr="00AB0CF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PM</w:t>
      </w:r>
      <w:r w:rsidRPr="00AB0CF5">
        <w:rPr>
          <w:rFonts w:ascii="Times New Roman" w:hAnsi="Times New Roman" w:cs="Times New Roman" w:hint="eastAsia"/>
          <w:szCs w:val="21"/>
        </w:rPr>
        <w:t>,</w:t>
      </w:r>
      <w:r w:rsidRPr="00AB0CF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RP</w:t>
      </w:r>
      <w:r w:rsidRPr="00AB0CF5">
        <w:rPr>
          <w:rFonts w:ascii="Times New Roman" w:hAnsi="Times New Roman" w:cs="Times New Roman" w:hint="eastAsia"/>
          <w:szCs w:val="21"/>
        </w:rPr>
        <w:t>,</w:t>
      </w:r>
      <w:r w:rsidRPr="00AB0CF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EL</w:t>
      </w:r>
      <w:r w:rsidRPr="00AB0CF5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</w:t>
      </w:r>
      <w:r w:rsidRPr="00AB0CF5">
        <w:rPr>
          <w:rFonts w:ascii="Times New Roman" w:eastAsia="宋体" w:hAnsi="Times New Roman" w:cs="Times New Roman"/>
          <w:color w:val="000000"/>
          <w:kern w:val="0"/>
          <w:szCs w:val="21"/>
        </w:rPr>
        <w:t>MS</w:t>
      </w:r>
      <w:r w:rsidRPr="00AB0CF5">
        <w:rPr>
          <w:rFonts w:ascii="Times New Roman" w:hAnsi="Times New Roman" w:cs="Times New Roman" w:hint="eastAsia"/>
          <w:szCs w:val="21"/>
        </w:rPr>
        <w:t xml:space="preserve"> </w:t>
      </w:r>
      <w:r w:rsidRPr="00AB0CF5">
        <w:rPr>
          <w:rFonts w:ascii="Times New Roman" w:hAnsi="Times New Roman" w:cs="Times New Roman"/>
          <w:szCs w:val="21"/>
        </w:rPr>
        <w:t>represent</w:t>
      </w:r>
      <w:r w:rsidRPr="00AB0CF5">
        <w:rPr>
          <w:rFonts w:ascii="Times New Roman" w:hAnsi="Times New Roman" w:cs="Times New Roman" w:hint="eastAsia"/>
          <w:szCs w:val="21"/>
        </w:rPr>
        <w:t xml:space="preserve"> p</w:t>
      </w:r>
      <w:r w:rsidRPr="00AB0CF5">
        <w:rPr>
          <w:rFonts w:ascii="Times New Roman" w:hAnsi="Times New Roman" w:cs="Times New Roman"/>
          <w:szCs w:val="21"/>
        </w:rPr>
        <w:t>rinting and dyeing industry</w:t>
      </w:r>
      <w:r w:rsidRPr="00AB0CF5">
        <w:rPr>
          <w:rFonts w:ascii="Times New Roman" w:hAnsi="Times New Roman" w:cs="Times New Roman" w:hint="eastAsia"/>
          <w:szCs w:val="21"/>
        </w:rPr>
        <w:t>, m</w:t>
      </w:r>
      <w:r w:rsidRPr="00AB0CF5">
        <w:rPr>
          <w:rFonts w:ascii="Times New Roman" w:hAnsi="Times New Roman" w:cs="Times New Roman"/>
          <w:szCs w:val="21"/>
        </w:rPr>
        <w:t>etalworking industry</w:t>
      </w:r>
      <w:r w:rsidRPr="00AB0CF5">
        <w:rPr>
          <w:rFonts w:ascii="Times New Roman" w:hAnsi="Times New Roman" w:cs="Times New Roman" w:hint="eastAsia"/>
          <w:szCs w:val="21"/>
        </w:rPr>
        <w:t>, c</w:t>
      </w:r>
      <w:r w:rsidRPr="00AB0CF5">
        <w:rPr>
          <w:rFonts w:ascii="Times New Roman" w:hAnsi="Times New Roman" w:cs="Times New Roman"/>
          <w:szCs w:val="21"/>
        </w:rPr>
        <w:t>hemical industry</w:t>
      </w:r>
      <w:r w:rsidRPr="00AB0CF5">
        <w:rPr>
          <w:rFonts w:ascii="Times New Roman" w:hAnsi="Times New Roman" w:cs="Times New Roman" w:hint="eastAsia"/>
          <w:szCs w:val="21"/>
        </w:rPr>
        <w:t>, p</w:t>
      </w:r>
      <w:r w:rsidRPr="00AB0CF5">
        <w:rPr>
          <w:rFonts w:ascii="Times New Roman" w:hAnsi="Times New Roman" w:cs="Times New Roman"/>
          <w:szCs w:val="21"/>
        </w:rPr>
        <w:t>apermaking industry</w:t>
      </w:r>
      <w:r w:rsidRPr="00AB0CF5">
        <w:rPr>
          <w:rFonts w:ascii="Times New Roman" w:hAnsi="Times New Roman" w:cs="Times New Roman" w:hint="eastAsia"/>
          <w:szCs w:val="21"/>
        </w:rPr>
        <w:t xml:space="preserve">, </w:t>
      </w:r>
      <w:r w:rsidRPr="00AB0CF5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r</w:t>
      </w:r>
      <w:r w:rsidRPr="00AB0CF5">
        <w:rPr>
          <w:rFonts w:ascii="Times New Roman" w:eastAsia="宋体" w:hAnsi="Times New Roman" w:cs="Times New Roman"/>
          <w:color w:val="000000"/>
          <w:kern w:val="0"/>
          <w:szCs w:val="21"/>
        </w:rPr>
        <w:t>ubber and plastic industry</w:t>
      </w:r>
      <w:r w:rsidRPr="00AB0CF5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, e</w:t>
      </w:r>
      <w:r w:rsidRPr="00AB0CF5">
        <w:rPr>
          <w:rFonts w:ascii="Times New Roman" w:eastAsia="宋体" w:hAnsi="Times New Roman" w:cs="Times New Roman"/>
          <w:color w:val="000000"/>
          <w:kern w:val="0"/>
          <w:szCs w:val="21"/>
        </w:rPr>
        <w:t>lectron industry</w:t>
      </w:r>
      <w:r w:rsidRPr="00AB0CF5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and m</w:t>
      </w:r>
      <w:r w:rsidRPr="00AB0CF5">
        <w:rPr>
          <w:rFonts w:ascii="Times New Roman" w:eastAsia="宋体" w:hAnsi="Times New Roman" w:cs="Times New Roman"/>
          <w:color w:val="000000"/>
          <w:kern w:val="0"/>
          <w:szCs w:val="21"/>
        </w:rPr>
        <w:t>unicipal sewage treatment plant</w:t>
      </w:r>
      <w:r w:rsidRPr="00AB0CF5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, </w:t>
      </w:r>
      <w:r w:rsidRPr="00AB0CF5">
        <w:rPr>
          <w:rFonts w:ascii="Times New Roman" w:eastAsia="宋体" w:hAnsi="Times New Roman" w:cs="Times New Roman"/>
          <w:color w:val="000000"/>
          <w:kern w:val="0"/>
          <w:szCs w:val="21"/>
        </w:rPr>
        <w:t>respectively</w:t>
      </w:r>
      <w:r w:rsidRPr="00AB0CF5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</w:p>
    <w:p w:rsidR="00AD75CB" w:rsidRPr="00736342" w:rsidRDefault="00B42FF4">
      <w:pPr>
        <w:rPr>
          <w:rFonts w:ascii="Times New Roman" w:hAnsi="Times New Roman" w:cs="Times New Roman"/>
          <w:b/>
          <w:szCs w:val="21"/>
        </w:rPr>
      </w:pPr>
      <w:r w:rsidRPr="00736342">
        <w:rPr>
          <w:rFonts w:ascii="Times New Roman" w:hAnsi="Times New Roman" w:cs="Times New Roman" w:hint="eastAsia"/>
          <w:b/>
          <w:szCs w:val="21"/>
        </w:rPr>
        <w:lastRenderedPageBreak/>
        <w:t xml:space="preserve">Table </w:t>
      </w:r>
      <w:r w:rsidR="004E2F96" w:rsidRPr="00736342">
        <w:rPr>
          <w:rFonts w:ascii="Times New Roman" w:hAnsi="Times New Roman" w:cs="Times New Roman" w:hint="eastAsia"/>
          <w:b/>
          <w:szCs w:val="21"/>
        </w:rPr>
        <w:t>S1</w:t>
      </w:r>
      <w:r w:rsidR="002F23B8" w:rsidRPr="00736342">
        <w:rPr>
          <w:rFonts w:ascii="Times New Roman" w:hAnsi="Times New Roman" w:cs="Times New Roman"/>
          <w:b/>
          <w:szCs w:val="21"/>
        </w:rPr>
        <w:t>2.</w:t>
      </w:r>
      <w:r w:rsidRPr="00736342">
        <w:rPr>
          <w:rFonts w:ascii="Times New Roman" w:hAnsi="Times New Roman" w:cs="Times New Roman" w:hint="eastAsia"/>
          <w:b/>
          <w:szCs w:val="21"/>
        </w:rPr>
        <w:t xml:space="preserve"> </w:t>
      </w:r>
      <w:bookmarkStart w:id="8" w:name="OLE_LINK1"/>
      <w:bookmarkStart w:id="9" w:name="OLE_LINK2"/>
      <w:proofErr w:type="gramStart"/>
      <w:r w:rsidR="00D56E1A" w:rsidRPr="00736342">
        <w:rPr>
          <w:rFonts w:ascii="Times New Roman" w:hAnsi="Times New Roman" w:cs="Times New Roman"/>
          <w:b/>
          <w:szCs w:val="21"/>
        </w:rPr>
        <w:t>Factor loadings of explorative PCA for</w:t>
      </w:r>
      <w:r w:rsidR="00A53A03" w:rsidRPr="00736342">
        <w:rPr>
          <w:b/>
          <w:szCs w:val="21"/>
        </w:rPr>
        <w:t xml:space="preserve"> </w:t>
      </w:r>
      <w:r w:rsidR="00A53A03" w:rsidRPr="00736342">
        <w:rPr>
          <w:rFonts w:ascii="Times New Roman" w:hAnsi="Times New Roman" w:cs="Times New Roman"/>
          <w:b/>
          <w:szCs w:val="21"/>
        </w:rPr>
        <w:t xml:space="preserve">heavy metals </w:t>
      </w:r>
      <w:bookmarkStart w:id="10" w:name="OLE_LINK5"/>
      <w:bookmarkStart w:id="11" w:name="OLE_LINK6"/>
      <w:r w:rsidR="00A53A03" w:rsidRPr="00736342">
        <w:rPr>
          <w:rFonts w:ascii="Times New Roman" w:hAnsi="Times New Roman" w:cs="Times New Roman"/>
          <w:b/>
          <w:szCs w:val="21"/>
        </w:rPr>
        <w:t>standard data set.</w:t>
      </w:r>
      <w:bookmarkEnd w:id="8"/>
      <w:bookmarkEnd w:id="9"/>
      <w:bookmarkEnd w:id="10"/>
      <w:bookmarkEnd w:id="11"/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2466"/>
        <w:gridCol w:w="1212"/>
        <w:gridCol w:w="1212"/>
        <w:gridCol w:w="1212"/>
        <w:gridCol w:w="1212"/>
        <w:gridCol w:w="1208"/>
      </w:tblGrid>
      <w:tr w:rsidR="00851719" w:rsidRPr="00851719" w:rsidTr="00851719">
        <w:trPr>
          <w:trHeight w:val="300"/>
        </w:trPr>
        <w:tc>
          <w:tcPr>
            <w:tcW w:w="1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51719" w:rsidRPr="00736342" w:rsidRDefault="00851719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51719" w:rsidRPr="00736342" w:rsidRDefault="00851719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Factor 1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51719" w:rsidRPr="00736342" w:rsidRDefault="00851719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Factor 2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51719" w:rsidRPr="00736342" w:rsidRDefault="00851719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Factor 3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51719" w:rsidRPr="00736342" w:rsidRDefault="00851719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Factor 4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51719" w:rsidRPr="00736342" w:rsidRDefault="00851719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Factor 5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0.82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0.90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0.12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0.87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0.17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0.26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0.90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0.14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Mn</w:t>
            </w:r>
            <w:proofErr w:type="spellEnd"/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0.93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0.15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0.39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0.45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0.22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0.48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Pb</w:t>
            </w:r>
            <w:proofErr w:type="spellEnd"/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0.82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Sb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0.13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0.29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0.81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0.23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0.22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0.80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0.20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0.46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CF61C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0.70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–</w:t>
            </w:r>
            <w:r w:rsidR="00CF61CC" w:rsidRPr="00736342">
              <w:rPr>
                <w:rFonts w:ascii="Times New Roman" w:hAnsi="Times New Roman" w:cs="Times New Roman"/>
                <w:color w:val="000000"/>
                <w:szCs w:val="21"/>
              </w:rPr>
              <w:t>0.44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 Variation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19.51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17.63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16.37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14.32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11.41</w:t>
            </w:r>
          </w:p>
        </w:tc>
      </w:tr>
      <w:tr w:rsidR="00983483" w:rsidRPr="00851719" w:rsidTr="00851719">
        <w:trPr>
          <w:trHeight w:val="300"/>
        </w:trPr>
        <w:tc>
          <w:tcPr>
            <w:tcW w:w="1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 Cumulative variation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19.51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37.14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53.51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67.83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3483" w:rsidRPr="00736342" w:rsidRDefault="00983483" w:rsidP="0085171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79.24</w:t>
            </w:r>
          </w:p>
        </w:tc>
      </w:tr>
    </w:tbl>
    <w:p w:rsidR="00D56E1A" w:rsidRPr="00736342" w:rsidRDefault="00830BE9">
      <w:pPr>
        <w:rPr>
          <w:rFonts w:ascii="Times New Roman" w:hAnsi="Times New Roman" w:cs="Times New Roman"/>
          <w:szCs w:val="21"/>
        </w:rPr>
      </w:pPr>
      <w:r w:rsidRPr="00736342">
        <w:rPr>
          <w:rFonts w:ascii="Times New Roman" w:hAnsi="Times New Roman" w:cs="Times New Roman"/>
          <w:szCs w:val="21"/>
        </w:rPr>
        <w:t xml:space="preserve">All of the variables </w:t>
      </w:r>
      <w:r w:rsidR="00227738" w:rsidRPr="00736342">
        <w:rPr>
          <w:rFonts w:ascii="Times New Roman" w:hAnsi="Times New Roman" w:cs="Times New Roman" w:hint="eastAsia"/>
          <w:szCs w:val="21"/>
        </w:rPr>
        <w:t>were</w:t>
      </w:r>
      <w:r w:rsidRPr="00736342">
        <w:rPr>
          <w:rFonts w:ascii="Times New Roman" w:hAnsi="Times New Roman" w:cs="Times New Roman"/>
          <w:szCs w:val="21"/>
        </w:rPr>
        <w:t xml:space="preserve"> reported; factor weights &gt;</w:t>
      </w:r>
      <w:r w:rsidR="0026432B" w:rsidRPr="00736342">
        <w:rPr>
          <w:rFonts w:ascii="Times New Roman" w:hAnsi="Times New Roman" w:cs="Times New Roman" w:hint="eastAsia"/>
          <w:szCs w:val="21"/>
        </w:rPr>
        <w:t xml:space="preserve"> </w:t>
      </w:r>
      <w:r w:rsidRPr="00736342">
        <w:rPr>
          <w:rFonts w:ascii="Times New Roman" w:hAnsi="Times New Roman" w:cs="Times New Roman"/>
          <w:szCs w:val="21"/>
        </w:rPr>
        <w:t>0.</w:t>
      </w:r>
      <w:r w:rsidR="000567E8" w:rsidRPr="00736342">
        <w:rPr>
          <w:rFonts w:ascii="Times New Roman" w:hAnsi="Times New Roman" w:cs="Times New Roman" w:hint="eastAsia"/>
          <w:szCs w:val="21"/>
        </w:rPr>
        <w:t>70</w:t>
      </w:r>
      <w:r w:rsidRPr="00736342">
        <w:rPr>
          <w:rFonts w:ascii="Times New Roman" w:hAnsi="Times New Roman" w:cs="Times New Roman"/>
          <w:szCs w:val="21"/>
        </w:rPr>
        <w:t xml:space="preserve"> and &lt;</w:t>
      </w:r>
      <w:r w:rsidR="0026432B" w:rsidRPr="00736342">
        <w:rPr>
          <w:rFonts w:ascii="Times New Roman" w:hAnsi="Times New Roman" w:cs="Times New Roman" w:hint="eastAsia"/>
          <w:szCs w:val="21"/>
        </w:rPr>
        <w:t xml:space="preserve"> </w:t>
      </w:r>
      <w:r w:rsidRPr="00736342">
        <w:rPr>
          <w:rFonts w:ascii="Times New Roman" w:hAnsi="Times New Roman" w:cs="Times New Roman"/>
          <w:szCs w:val="21"/>
        </w:rPr>
        <w:t>−0.</w:t>
      </w:r>
      <w:r w:rsidR="000567E8" w:rsidRPr="00736342">
        <w:rPr>
          <w:rFonts w:ascii="Times New Roman" w:hAnsi="Times New Roman" w:cs="Times New Roman" w:hint="eastAsia"/>
          <w:szCs w:val="21"/>
        </w:rPr>
        <w:t>70</w:t>
      </w:r>
      <w:r w:rsidRPr="00736342">
        <w:rPr>
          <w:rFonts w:ascii="Times New Roman" w:hAnsi="Times New Roman" w:cs="Times New Roman"/>
          <w:szCs w:val="21"/>
        </w:rPr>
        <w:t xml:space="preserve"> </w:t>
      </w:r>
      <w:r w:rsidR="00227738" w:rsidRPr="00736342">
        <w:rPr>
          <w:rFonts w:ascii="Times New Roman" w:hAnsi="Times New Roman" w:cs="Times New Roman" w:hint="eastAsia"/>
          <w:szCs w:val="21"/>
        </w:rPr>
        <w:t>were</w:t>
      </w:r>
      <w:r w:rsidRPr="00736342">
        <w:rPr>
          <w:rFonts w:ascii="Times New Roman" w:hAnsi="Times New Roman" w:cs="Times New Roman"/>
          <w:szCs w:val="21"/>
        </w:rPr>
        <w:t xml:space="preserve"> shown in bold type.</w:t>
      </w:r>
    </w:p>
    <w:p w:rsidR="002F23B8" w:rsidRDefault="002F23B8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ED26B7" w:rsidRPr="00736342" w:rsidRDefault="00ED26B7">
      <w:pPr>
        <w:rPr>
          <w:rFonts w:ascii="Times New Roman" w:hAnsi="Times New Roman" w:cs="Times New Roman"/>
          <w:b/>
          <w:szCs w:val="21"/>
        </w:rPr>
      </w:pPr>
      <w:r w:rsidRPr="00736342">
        <w:rPr>
          <w:rFonts w:ascii="Times New Roman" w:hAnsi="Times New Roman" w:cs="Times New Roman" w:hint="eastAsia"/>
          <w:b/>
          <w:szCs w:val="21"/>
        </w:rPr>
        <w:lastRenderedPageBreak/>
        <w:t xml:space="preserve">Table </w:t>
      </w:r>
      <w:r w:rsidR="004E2F96" w:rsidRPr="00736342">
        <w:rPr>
          <w:rFonts w:ascii="Times New Roman" w:hAnsi="Times New Roman" w:cs="Times New Roman" w:hint="eastAsia"/>
          <w:b/>
          <w:szCs w:val="21"/>
        </w:rPr>
        <w:t>S1</w:t>
      </w:r>
      <w:r w:rsidR="002F23B8" w:rsidRPr="00736342">
        <w:rPr>
          <w:rFonts w:ascii="Times New Roman" w:hAnsi="Times New Roman" w:cs="Times New Roman"/>
          <w:b/>
          <w:szCs w:val="21"/>
        </w:rPr>
        <w:t>3.</w:t>
      </w:r>
      <w:r w:rsidRPr="00736342">
        <w:rPr>
          <w:rFonts w:ascii="Times New Roman" w:hAnsi="Times New Roman" w:cs="Times New Roman" w:hint="eastAsia"/>
          <w:b/>
          <w:szCs w:val="21"/>
        </w:rPr>
        <w:t xml:space="preserve"> </w:t>
      </w:r>
      <w:r w:rsidRPr="00736342">
        <w:rPr>
          <w:rFonts w:ascii="Times New Roman" w:hAnsi="Times New Roman" w:cs="Times New Roman"/>
          <w:b/>
          <w:szCs w:val="21"/>
        </w:rPr>
        <w:t>Factor loadings of explorative PCA for</w:t>
      </w:r>
      <w:r w:rsidRPr="00736342">
        <w:rPr>
          <w:b/>
          <w:szCs w:val="21"/>
        </w:rPr>
        <w:t xml:space="preserve"> </w:t>
      </w:r>
      <w:r w:rsidR="00AC6BC9" w:rsidRPr="00736342">
        <w:rPr>
          <w:rFonts w:ascii="Times New Roman" w:hAnsi="Times New Roman" w:cs="Times New Roman"/>
          <w:b/>
          <w:szCs w:val="21"/>
        </w:rPr>
        <w:t>heavy metal</w:t>
      </w:r>
      <w:r w:rsidR="00AC6BC9" w:rsidRPr="00736342">
        <w:rPr>
          <w:b/>
          <w:szCs w:val="21"/>
        </w:rPr>
        <w:t xml:space="preserve"> </w:t>
      </w:r>
      <w:r w:rsidR="00AC6BC9" w:rsidRPr="00736342">
        <w:rPr>
          <w:rFonts w:ascii="Times New Roman" w:hAnsi="Times New Roman" w:cs="Times New Roman"/>
          <w:b/>
          <w:szCs w:val="21"/>
        </w:rPr>
        <w:t>forms standard data set.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99"/>
        <w:gridCol w:w="1205"/>
        <w:gridCol w:w="1205"/>
        <w:gridCol w:w="1205"/>
        <w:gridCol w:w="1205"/>
        <w:gridCol w:w="1203"/>
      </w:tblGrid>
      <w:tr w:rsidR="009B29D7" w:rsidRPr="009B29D7" w:rsidTr="000C3E13">
        <w:trPr>
          <w:trHeight w:val="300"/>
        </w:trPr>
        <w:tc>
          <w:tcPr>
            <w:tcW w:w="14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B29D7" w:rsidRPr="00736342" w:rsidRDefault="009B29D7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B29D7" w:rsidRPr="00736342" w:rsidRDefault="009B29D7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Factor 1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B29D7" w:rsidRPr="00736342" w:rsidRDefault="009B29D7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Factor 2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B29D7" w:rsidRPr="00736342" w:rsidRDefault="009B29D7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Factor 3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B29D7" w:rsidRPr="00736342" w:rsidRDefault="009B29D7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Factor 4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B29D7" w:rsidRPr="00736342" w:rsidRDefault="009B29D7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Factor 5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E465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 (acid</w:t>
            </w:r>
            <w:r w:rsidRPr="0073634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soluble)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0.24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0.32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0.00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E465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(acid</w:t>
            </w:r>
            <w:r w:rsidRPr="0073634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soluble)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0.00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E465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 (acid</w:t>
            </w:r>
            <w:r w:rsidRPr="0073634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soluble)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0.24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0.28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0.36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0.62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E465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 (acid</w:t>
            </w:r>
            <w:r w:rsidRPr="0073634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soluble)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0.57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E465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Mn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(acid</w:t>
            </w:r>
            <w:r w:rsidRPr="0073634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soluble)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0.55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0.60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0.00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E465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 (acid</w:t>
            </w:r>
            <w:r w:rsidRPr="0073634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soluble)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0.92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E465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Pb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(acid</w:t>
            </w:r>
            <w:r w:rsidRPr="0073634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soluble)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E465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Sb (acid</w:t>
            </w:r>
            <w:r w:rsidRPr="0073634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soluble)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0.10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E465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 (acid</w:t>
            </w:r>
            <w:r w:rsidRPr="0073634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soluble)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E465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 (acid</w:t>
            </w:r>
            <w:r w:rsidRPr="0073634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soluble)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0.29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0.47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0.34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0.27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0.18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 (reducible)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0.26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(reducible)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0.70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0.28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0.36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0.11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 (reducible)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0.31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0.32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 (reducible)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0.77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0.37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Mn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(reducible)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0.56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0.57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 (reducible)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0.61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0.24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0.29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0.08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Pb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(reducible)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0.12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Sb (reducible)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 (reducible)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 (reducible)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0.60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0.32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0.56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 (</w:t>
            </w: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oxidizable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0.11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0.76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(</w:t>
            </w: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oxidizable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0.39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0.16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0.24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 (</w:t>
            </w: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oxidizable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 (</w:t>
            </w: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oxidizable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0.30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Mn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oxidizable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0.46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 (</w:t>
            </w: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oxidizable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Pb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oxidizable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0.00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0.94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Sb (</w:t>
            </w: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oxidizable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 (</w:t>
            </w: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oxidizable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0.61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0.26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2365BB" w:rsidRPr="00736342">
              <w:rPr>
                <w:rFonts w:ascii="Times New Roman" w:hAnsi="Times New Roman" w:cs="Times New Roman"/>
                <w:color w:val="000000"/>
                <w:szCs w:val="21"/>
              </w:rPr>
              <w:t>0.18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0.17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 (</w:t>
            </w: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oxidizable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0.19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0.37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 (residual)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0.20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0.60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0.56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(residual)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0.35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0.73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0.23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0.24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0.13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 (residual)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0.79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0.18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0.17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 (residual)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0.53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0.43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0.32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0.14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Mn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(residual)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0.30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0.33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0.76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 (residual)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0.31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0.63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Pb</w:t>
            </w:r>
            <w:proofErr w:type="spellEnd"/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(residual)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0.14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0.88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Sb (residual)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 (residual)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0.51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0.24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5338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color w:val="000000"/>
                <w:szCs w:val="21"/>
              </w:rPr>
              <w:t>0.14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 (residual)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0.26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0.43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0.54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0.33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A831A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36342">
              <w:rPr>
                <w:rFonts w:ascii="Times New Roman" w:hAnsi="Times New Roman" w:cs="Times New Roman"/>
                <w:szCs w:val="21"/>
              </w:rPr>
              <w:t>−</w:t>
            </w:r>
            <w:r w:rsidR="00A53382" w:rsidRPr="0073634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 Variation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17.89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14.40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10.64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10.02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7.28</w:t>
            </w:r>
          </w:p>
        </w:tc>
      </w:tr>
      <w:tr w:rsidR="002365BB" w:rsidRPr="009B29D7" w:rsidTr="000C3E13">
        <w:trPr>
          <w:trHeight w:val="300"/>
        </w:trPr>
        <w:tc>
          <w:tcPr>
            <w:tcW w:w="1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 Cumulative variation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17.89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32.29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42.93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52.94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365BB" w:rsidRPr="00736342" w:rsidRDefault="002365BB" w:rsidP="009B29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634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60.22</w:t>
            </w:r>
          </w:p>
        </w:tc>
      </w:tr>
    </w:tbl>
    <w:p w:rsidR="000C6576" w:rsidRPr="00736342" w:rsidRDefault="000C3E13">
      <w:pPr>
        <w:rPr>
          <w:rFonts w:ascii="Times New Roman" w:hAnsi="Times New Roman" w:cs="Times New Roman"/>
          <w:szCs w:val="21"/>
        </w:rPr>
      </w:pPr>
      <w:r w:rsidRPr="00736342">
        <w:rPr>
          <w:rFonts w:ascii="Times New Roman" w:hAnsi="Times New Roman" w:cs="Times New Roman"/>
          <w:szCs w:val="21"/>
        </w:rPr>
        <w:t>All of the variables were reported; factor weights &gt;</w:t>
      </w:r>
      <w:r w:rsidR="0026432B" w:rsidRPr="00736342">
        <w:rPr>
          <w:rFonts w:ascii="Times New Roman" w:hAnsi="Times New Roman" w:cs="Times New Roman" w:hint="eastAsia"/>
          <w:szCs w:val="21"/>
        </w:rPr>
        <w:t xml:space="preserve"> </w:t>
      </w:r>
      <w:r w:rsidRPr="00736342">
        <w:rPr>
          <w:rFonts w:ascii="Times New Roman" w:hAnsi="Times New Roman" w:cs="Times New Roman"/>
          <w:szCs w:val="21"/>
        </w:rPr>
        <w:t>0.</w:t>
      </w:r>
      <w:r w:rsidR="002365BB" w:rsidRPr="00736342">
        <w:rPr>
          <w:rFonts w:ascii="Times New Roman" w:hAnsi="Times New Roman" w:cs="Times New Roman" w:hint="eastAsia"/>
          <w:szCs w:val="21"/>
        </w:rPr>
        <w:t>70</w:t>
      </w:r>
      <w:r w:rsidRPr="00736342">
        <w:rPr>
          <w:rFonts w:ascii="Times New Roman" w:hAnsi="Times New Roman" w:cs="Times New Roman"/>
          <w:szCs w:val="21"/>
        </w:rPr>
        <w:t xml:space="preserve"> and &lt;</w:t>
      </w:r>
      <w:r w:rsidR="0026432B" w:rsidRPr="00736342">
        <w:rPr>
          <w:rFonts w:ascii="Times New Roman" w:hAnsi="Times New Roman" w:cs="Times New Roman" w:hint="eastAsia"/>
          <w:szCs w:val="21"/>
        </w:rPr>
        <w:t xml:space="preserve"> </w:t>
      </w:r>
      <w:r w:rsidRPr="00736342">
        <w:rPr>
          <w:rFonts w:ascii="Times New Roman" w:hAnsi="Times New Roman" w:cs="Times New Roman"/>
          <w:szCs w:val="21"/>
        </w:rPr>
        <w:t>−0.</w:t>
      </w:r>
      <w:r w:rsidR="002365BB" w:rsidRPr="00736342">
        <w:rPr>
          <w:rFonts w:ascii="Times New Roman" w:hAnsi="Times New Roman" w:cs="Times New Roman" w:hint="eastAsia"/>
          <w:szCs w:val="21"/>
        </w:rPr>
        <w:t>70</w:t>
      </w:r>
      <w:r w:rsidRPr="00736342">
        <w:rPr>
          <w:rFonts w:ascii="Times New Roman" w:hAnsi="Times New Roman" w:cs="Times New Roman"/>
          <w:szCs w:val="21"/>
        </w:rPr>
        <w:t xml:space="preserve"> were shown in bold type.</w:t>
      </w:r>
    </w:p>
    <w:p w:rsidR="00CC39BD" w:rsidRPr="00B6741B" w:rsidRDefault="002F23B8" w:rsidP="00704EE2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sz w:val="22"/>
        </w:rPr>
        <w:br w:type="page"/>
      </w:r>
      <w:r w:rsidR="00CC39BD" w:rsidRPr="00B6741B">
        <w:rPr>
          <w:rFonts w:ascii="Times New Roman" w:hAnsi="Times New Roman" w:cs="Times New Roman" w:hint="eastAsia"/>
          <w:b/>
          <w:szCs w:val="21"/>
        </w:rPr>
        <w:lastRenderedPageBreak/>
        <w:t>Table S1</w:t>
      </w:r>
      <w:r w:rsidRPr="00B6741B">
        <w:rPr>
          <w:rFonts w:ascii="Times New Roman" w:hAnsi="Times New Roman" w:cs="Times New Roman"/>
          <w:b/>
          <w:szCs w:val="21"/>
        </w:rPr>
        <w:t>4.</w:t>
      </w:r>
      <w:r w:rsidR="00CC39BD" w:rsidRPr="00B6741B"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 w:rsidR="009F35BE" w:rsidRPr="00B6741B">
        <w:rPr>
          <w:rFonts w:ascii="Times New Roman" w:hAnsi="Times New Roman" w:cs="Times New Roman"/>
          <w:b/>
          <w:szCs w:val="21"/>
        </w:rPr>
        <w:t>The classification results obtained by self-verification</w:t>
      </w:r>
      <w:r w:rsidR="009F35BE" w:rsidRPr="00B6741B">
        <w:rPr>
          <w:rFonts w:ascii="Times New Roman" w:hAnsi="Times New Roman" w:cs="Times New Roman" w:hint="eastAsia"/>
          <w:b/>
          <w:szCs w:val="21"/>
        </w:rPr>
        <w:t xml:space="preserve"> according to LDA.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89"/>
        <w:gridCol w:w="1709"/>
        <w:gridCol w:w="984"/>
        <w:gridCol w:w="984"/>
        <w:gridCol w:w="984"/>
        <w:gridCol w:w="987"/>
        <w:gridCol w:w="985"/>
      </w:tblGrid>
      <w:tr w:rsidR="00CC39BD" w:rsidRPr="00CC39BD" w:rsidTr="00CC39BD">
        <w:trPr>
          <w:trHeight w:val="300"/>
          <w:jc w:val="center"/>
        </w:trPr>
        <w:tc>
          <w:tcPr>
            <w:tcW w:w="111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Method</w:t>
            </w:r>
          </w:p>
        </w:tc>
        <w:tc>
          <w:tcPr>
            <w:tcW w:w="96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Count/Percentage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175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Prediction group member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</w:tr>
      <w:tr w:rsidR="00CC39BD" w:rsidRPr="00CC39BD" w:rsidTr="00CC39BD">
        <w:trPr>
          <w:trHeight w:val="270"/>
          <w:jc w:val="center"/>
        </w:trPr>
        <w:tc>
          <w:tcPr>
            <w:tcW w:w="111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C39BD" w:rsidRPr="00CC39BD" w:rsidTr="00CC39BD">
        <w:trPr>
          <w:trHeight w:val="270"/>
          <w:jc w:val="center"/>
        </w:trPr>
        <w:tc>
          <w:tcPr>
            <w:tcW w:w="1115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Heavy metal contents</w:t>
            </w:r>
          </w:p>
        </w:tc>
        <w:tc>
          <w:tcPr>
            <w:tcW w:w="96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Count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</w:tr>
      <w:tr w:rsidR="00CC39BD" w:rsidRPr="00CC39BD" w:rsidTr="00CC39BD">
        <w:trPr>
          <w:trHeight w:val="300"/>
          <w:jc w:val="center"/>
        </w:trPr>
        <w:tc>
          <w:tcPr>
            <w:tcW w:w="11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</w:tr>
      <w:tr w:rsidR="00CC39BD" w:rsidRPr="00CC39BD" w:rsidTr="00CC39BD">
        <w:trPr>
          <w:trHeight w:val="300"/>
          <w:jc w:val="center"/>
        </w:trPr>
        <w:tc>
          <w:tcPr>
            <w:tcW w:w="11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CC39BD" w:rsidRPr="00CC39BD" w:rsidTr="00CC39BD">
        <w:trPr>
          <w:trHeight w:val="300"/>
          <w:jc w:val="center"/>
        </w:trPr>
        <w:tc>
          <w:tcPr>
            <w:tcW w:w="11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</w:tr>
      <w:tr w:rsidR="00CC39BD" w:rsidRPr="00CC39BD" w:rsidTr="00CC39BD">
        <w:trPr>
          <w:trHeight w:val="300"/>
          <w:jc w:val="center"/>
        </w:trPr>
        <w:tc>
          <w:tcPr>
            <w:tcW w:w="11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21.4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21.4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</w:tr>
      <w:tr w:rsidR="00CC39BD" w:rsidRPr="00CC39BD" w:rsidTr="00CC39BD">
        <w:trPr>
          <w:trHeight w:val="300"/>
          <w:jc w:val="center"/>
        </w:trPr>
        <w:tc>
          <w:tcPr>
            <w:tcW w:w="11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</w:tr>
      <w:tr w:rsidR="00CC39BD" w:rsidRPr="00CC39BD" w:rsidTr="00CC39BD">
        <w:trPr>
          <w:trHeight w:val="300"/>
          <w:jc w:val="center"/>
        </w:trPr>
        <w:tc>
          <w:tcPr>
            <w:tcW w:w="1115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Heavy metal forms</w:t>
            </w:r>
          </w:p>
        </w:tc>
        <w:tc>
          <w:tcPr>
            <w:tcW w:w="96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Count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</w:tr>
      <w:tr w:rsidR="00CC39BD" w:rsidRPr="00CC39BD" w:rsidTr="00CC39BD">
        <w:trPr>
          <w:trHeight w:val="300"/>
          <w:jc w:val="center"/>
        </w:trPr>
        <w:tc>
          <w:tcPr>
            <w:tcW w:w="11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</w:tr>
      <w:tr w:rsidR="00CC39BD" w:rsidRPr="00CC39BD" w:rsidTr="00CC39BD">
        <w:trPr>
          <w:trHeight w:val="300"/>
          <w:jc w:val="center"/>
        </w:trPr>
        <w:tc>
          <w:tcPr>
            <w:tcW w:w="11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CC39BD" w:rsidRPr="00CC39BD" w:rsidTr="00CC39BD">
        <w:trPr>
          <w:trHeight w:val="300"/>
          <w:jc w:val="center"/>
        </w:trPr>
        <w:tc>
          <w:tcPr>
            <w:tcW w:w="11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</w:tr>
      <w:tr w:rsidR="00CC39BD" w:rsidRPr="00CC39BD" w:rsidTr="00CC39BD">
        <w:trPr>
          <w:trHeight w:val="300"/>
          <w:jc w:val="center"/>
        </w:trPr>
        <w:tc>
          <w:tcPr>
            <w:tcW w:w="11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</w:tr>
      <w:tr w:rsidR="00CC39BD" w:rsidRPr="00CC39BD" w:rsidTr="00CC39BD">
        <w:trPr>
          <w:trHeight w:val="300"/>
          <w:jc w:val="center"/>
        </w:trPr>
        <w:tc>
          <w:tcPr>
            <w:tcW w:w="11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C39BD" w:rsidRPr="00B6741B" w:rsidRDefault="00CC39BD" w:rsidP="00CC39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741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</w:tr>
    </w:tbl>
    <w:p w:rsidR="00CC39BD" w:rsidRDefault="00CC39BD">
      <w:pPr>
        <w:rPr>
          <w:rFonts w:ascii="Times New Roman" w:hAnsi="Times New Roman" w:cs="Times New Roman"/>
          <w:sz w:val="22"/>
        </w:rPr>
      </w:pPr>
    </w:p>
    <w:p w:rsidR="00CC39BD" w:rsidRDefault="00CC39BD">
      <w:pPr>
        <w:rPr>
          <w:rFonts w:ascii="Times New Roman" w:hAnsi="Times New Roman" w:cs="Times New Roman"/>
          <w:sz w:val="22"/>
        </w:rPr>
        <w:sectPr w:rsidR="00CC39BD" w:rsidSect="009C68EB">
          <w:pgSz w:w="11906" w:h="16838"/>
          <w:pgMar w:top="1134" w:right="1800" w:bottom="993" w:left="1800" w:header="851" w:footer="992" w:gutter="0"/>
          <w:cols w:space="425"/>
          <w:docGrid w:type="lines" w:linePitch="312"/>
        </w:sectPr>
      </w:pPr>
    </w:p>
    <w:p w:rsidR="000C6576" w:rsidRDefault="000C6576" w:rsidP="000C6576">
      <w:pPr>
        <w:ind w:leftChars="-405" w:left="-850" w:rightChars="-432" w:right="-907"/>
      </w:pPr>
      <w:r>
        <w:object w:dxaOrig="6735" w:dyaOrig="4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7.3pt;height:176.55pt" o:ole="">
            <v:imagedata r:id="rId9" o:title=""/>
          </v:shape>
          <o:OLEObject Type="Embed" ProgID="Origin50.Graph" ShapeID="_x0000_i1025" DrawAspect="Content" ObjectID="_1679736330" r:id="rId10"/>
        </w:object>
      </w:r>
      <w:r>
        <w:object w:dxaOrig="6735" w:dyaOrig="4760">
          <v:shape id="_x0000_i1026" type="#_x0000_t75" style="width:249.8pt;height:176.55pt" o:ole="">
            <v:imagedata r:id="rId11" o:title=""/>
          </v:shape>
          <o:OLEObject Type="Embed" ProgID="Origin50.Graph" ShapeID="_x0000_i1026" DrawAspect="Content" ObjectID="_1679736331" r:id="rId12"/>
        </w:object>
      </w:r>
    </w:p>
    <w:p w:rsidR="000C6576" w:rsidRDefault="000C6576" w:rsidP="000C6576">
      <w:pPr>
        <w:ind w:leftChars="-405" w:left="-850" w:rightChars="-432" w:right="-907"/>
      </w:pPr>
      <w:r>
        <w:object w:dxaOrig="6735" w:dyaOrig="4760">
          <v:shape id="_x0000_i1027" type="#_x0000_t75" style="width:247.3pt;height:176.55pt" o:ole="">
            <v:imagedata r:id="rId13" o:title=""/>
          </v:shape>
          <o:OLEObject Type="Embed" ProgID="Origin50.Graph" ShapeID="_x0000_i1027" DrawAspect="Content" ObjectID="_1679736332" r:id="rId14"/>
        </w:object>
      </w:r>
      <w:r>
        <w:object w:dxaOrig="6735" w:dyaOrig="4760">
          <v:shape id="_x0000_i1028" type="#_x0000_t75" style="width:249.8pt;height:176.55pt" o:ole="">
            <v:imagedata r:id="rId15" o:title=""/>
          </v:shape>
          <o:OLEObject Type="Embed" ProgID="Origin50.Graph" ShapeID="_x0000_i1028" DrawAspect="Content" ObjectID="_1679736333" r:id="rId16"/>
        </w:object>
      </w:r>
    </w:p>
    <w:p w:rsidR="000C6576" w:rsidRDefault="000C6576" w:rsidP="000C6576">
      <w:pPr>
        <w:ind w:leftChars="-405" w:left="-850" w:rightChars="-432" w:right="-907"/>
      </w:pPr>
      <w:r>
        <w:object w:dxaOrig="6735" w:dyaOrig="4760">
          <v:shape id="_x0000_i1029" type="#_x0000_t75" style="width:247.3pt;height:175.3pt" o:ole="">
            <v:imagedata r:id="rId17" o:title=""/>
          </v:shape>
          <o:OLEObject Type="Embed" ProgID="Origin50.Graph" ShapeID="_x0000_i1029" DrawAspect="Content" ObjectID="_1679736334" r:id="rId18"/>
        </w:object>
      </w:r>
      <w:r>
        <w:object w:dxaOrig="6735" w:dyaOrig="4760">
          <v:shape id="_x0000_i1030" type="#_x0000_t75" style="width:247.3pt;height:176.55pt" o:ole="">
            <v:imagedata r:id="rId19" o:title=""/>
          </v:shape>
          <o:OLEObject Type="Embed" ProgID="Origin50.Graph" ShapeID="_x0000_i1030" DrawAspect="Content" ObjectID="_1679736335" r:id="rId20"/>
        </w:object>
      </w:r>
    </w:p>
    <w:p w:rsidR="000C6576" w:rsidRDefault="000C6576" w:rsidP="000C6576">
      <w:pPr>
        <w:ind w:leftChars="-405" w:left="-850" w:rightChars="-432" w:right="-907"/>
      </w:pPr>
      <w:r>
        <w:object w:dxaOrig="6735" w:dyaOrig="4760">
          <v:shape id="_x0000_i1031" type="#_x0000_t75" style="width:247.3pt;height:174.7pt" o:ole="">
            <v:imagedata r:id="rId21" o:title=""/>
          </v:shape>
          <o:OLEObject Type="Embed" ProgID="Origin50.Graph" ShapeID="_x0000_i1031" DrawAspect="Content" ObjectID="_1679736336" r:id="rId22"/>
        </w:object>
      </w:r>
      <w:r>
        <w:object w:dxaOrig="6735" w:dyaOrig="4760">
          <v:shape id="_x0000_i1032" type="#_x0000_t75" style="width:247.3pt;height:174.7pt" o:ole="">
            <v:imagedata r:id="rId23" o:title=""/>
          </v:shape>
          <o:OLEObject Type="Embed" ProgID="Origin50.Graph" ShapeID="_x0000_i1032" DrawAspect="Content" ObjectID="_1679736337" r:id="rId24"/>
        </w:object>
      </w:r>
    </w:p>
    <w:p w:rsidR="000C6576" w:rsidRDefault="000C6576" w:rsidP="000C6576">
      <w:pPr>
        <w:ind w:leftChars="-405" w:left="-850" w:rightChars="-432" w:right="-907"/>
      </w:pPr>
      <w:r>
        <w:object w:dxaOrig="6735" w:dyaOrig="4760">
          <v:shape id="_x0000_i1033" type="#_x0000_t75" style="width:247.95pt;height:176.55pt" o:ole="">
            <v:imagedata r:id="rId25" o:title=""/>
          </v:shape>
          <o:OLEObject Type="Embed" ProgID="Origin50.Graph" ShapeID="_x0000_i1033" DrawAspect="Content" ObjectID="_1679736338" r:id="rId26"/>
        </w:object>
      </w:r>
      <w:r>
        <w:object w:dxaOrig="6735" w:dyaOrig="4760">
          <v:shape id="_x0000_i1034" type="#_x0000_t75" style="width:246.7pt;height:174.7pt" o:ole="">
            <v:imagedata r:id="rId27" o:title=""/>
          </v:shape>
          <o:OLEObject Type="Embed" ProgID="Origin50.Graph" ShapeID="_x0000_i1034" DrawAspect="Content" ObjectID="_1679736339" r:id="rId28"/>
        </w:object>
      </w:r>
    </w:p>
    <w:p w:rsidR="000C6576" w:rsidRPr="00FD0622" w:rsidRDefault="000C6576" w:rsidP="000C6576">
      <w:pPr>
        <w:rPr>
          <w:rFonts w:ascii="Times New Roman" w:hAnsi="Times New Roman" w:cs="Times New Roman"/>
          <w:b/>
          <w:szCs w:val="21"/>
        </w:rPr>
        <w:sectPr w:rsidR="000C6576" w:rsidRPr="00FD062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proofErr w:type="gramStart"/>
      <w:r w:rsidRPr="00FD0622">
        <w:rPr>
          <w:rFonts w:ascii="Times New Roman" w:hAnsi="Times New Roman" w:cs="Times New Roman" w:hint="eastAsia"/>
          <w:b/>
          <w:szCs w:val="21"/>
        </w:rPr>
        <w:t>Fig.</w:t>
      </w:r>
      <w:proofErr w:type="gramEnd"/>
      <w:r w:rsidRPr="00FD0622">
        <w:rPr>
          <w:rFonts w:ascii="Times New Roman" w:hAnsi="Times New Roman" w:cs="Times New Roman" w:hint="eastAsia"/>
          <w:b/>
          <w:szCs w:val="21"/>
        </w:rPr>
        <w:t xml:space="preserve"> S1</w:t>
      </w:r>
      <w:r w:rsidR="008A4D60">
        <w:rPr>
          <w:rFonts w:ascii="Times New Roman" w:hAnsi="Times New Roman" w:cs="Times New Roman" w:hint="eastAsia"/>
          <w:b/>
          <w:szCs w:val="21"/>
        </w:rPr>
        <w:t>.</w:t>
      </w:r>
      <w:r w:rsidRPr="00FD0622">
        <w:rPr>
          <w:rFonts w:ascii="Times New Roman" w:hAnsi="Times New Roman" w:cs="Times New Roman" w:hint="eastAsia"/>
          <w:b/>
          <w:szCs w:val="21"/>
        </w:rPr>
        <w:t xml:space="preserve"> </w:t>
      </w:r>
      <w:r w:rsidRPr="00FD0622">
        <w:rPr>
          <w:rFonts w:ascii="Times New Roman" w:hAnsi="Times New Roman" w:cs="Times New Roman"/>
          <w:b/>
          <w:szCs w:val="21"/>
        </w:rPr>
        <w:t>Percentage of heavy metal</w:t>
      </w:r>
      <w:r w:rsidR="00E66AA6" w:rsidRPr="00FD0622">
        <w:rPr>
          <w:rFonts w:ascii="Times New Roman" w:hAnsi="Times New Roman" w:cs="Times New Roman" w:hint="eastAsia"/>
          <w:b/>
          <w:szCs w:val="21"/>
        </w:rPr>
        <w:t xml:space="preserve"> content</w:t>
      </w:r>
      <w:r w:rsidRPr="00FD0622">
        <w:rPr>
          <w:rFonts w:ascii="Times New Roman" w:hAnsi="Times New Roman" w:cs="Times New Roman"/>
          <w:b/>
          <w:szCs w:val="21"/>
        </w:rPr>
        <w:t>s in industrial and municipal sewage sludge</w:t>
      </w:r>
      <w:r w:rsidRPr="00FD0622">
        <w:rPr>
          <w:rFonts w:ascii="Times New Roman" w:hAnsi="Times New Roman" w:cs="Times New Roman" w:hint="eastAsia"/>
          <w:b/>
          <w:szCs w:val="21"/>
        </w:rPr>
        <w:t xml:space="preserve">. PD and </w:t>
      </w:r>
      <w:r w:rsidRPr="00FD0622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MS</w:t>
      </w:r>
      <w:r w:rsidRPr="00FD0622">
        <w:rPr>
          <w:rFonts w:ascii="Times New Roman" w:hAnsi="Times New Roman" w:cs="Times New Roman" w:hint="eastAsia"/>
          <w:b/>
          <w:szCs w:val="21"/>
        </w:rPr>
        <w:t xml:space="preserve"> </w:t>
      </w:r>
      <w:r w:rsidRPr="00FD0622">
        <w:rPr>
          <w:rFonts w:ascii="Times New Roman" w:hAnsi="Times New Roman" w:cs="Times New Roman"/>
          <w:b/>
          <w:szCs w:val="21"/>
        </w:rPr>
        <w:t>represent</w:t>
      </w:r>
      <w:r w:rsidRPr="00FD0622">
        <w:rPr>
          <w:rFonts w:ascii="Times New Roman" w:hAnsi="Times New Roman" w:cs="Times New Roman" w:hint="eastAsia"/>
          <w:b/>
          <w:szCs w:val="21"/>
        </w:rPr>
        <w:t xml:space="preserve"> p</w:t>
      </w:r>
      <w:r w:rsidRPr="00FD0622">
        <w:rPr>
          <w:rFonts w:ascii="Times New Roman" w:hAnsi="Times New Roman" w:cs="Times New Roman"/>
          <w:b/>
          <w:szCs w:val="21"/>
        </w:rPr>
        <w:t>rinting and dyeing industry</w:t>
      </w:r>
      <w:r w:rsidRPr="00FD0622">
        <w:rPr>
          <w:rFonts w:ascii="Times New Roman" w:hAnsi="Times New Roman" w:cs="Times New Roman" w:hint="eastAsia"/>
          <w:b/>
          <w:szCs w:val="21"/>
        </w:rPr>
        <w:t xml:space="preserve"> and </w:t>
      </w:r>
      <w:r w:rsidRPr="00FD0622"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>m</w:t>
      </w:r>
      <w:r w:rsidRPr="00FD0622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unicipal sewage treatment plant</w:t>
      </w:r>
      <w:r w:rsidRPr="00FD0622"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 xml:space="preserve">, </w:t>
      </w:r>
      <w:r w:rsidRPr="00FD0622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respectively</w:t>
      </w:r>
      <w:r w:rsidRPr="00FD0622"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  <w:t>.</w:t>
      </w:r>
    </w:p>
    <w:p w:rsidR="000C6576" w:rsidRDefault="00411910" w:rsidP="000C6576">
      <w:pPr>
        <w:ind w:leftChars="-405" w:left="-850" w:rightChars="-432" w:right="-907"/>
      </w:pPr>
      <w:r>
        <w:object w:dxaOrig="6735" w:dyaOrig="4760">
          <v:shape id="_x0000_i1035" type="#_x0000_t75" style="width:241.05pt;height:169.05pt" o:ole="">
            <v:imagedata r:id="rId29" o:title=""/>
          </v:shape>
          <o:OLEObject Type="Embed" ProgID="Origin50.Graph" ShapeID="_x0000_i1035" DrawAspect="Content" ObjectID="_1679736340" r:id="rId30"/>
        </w:object>
      </w:r>
      <w:r>
        <w:object w:dxaOrig="6735" w:dyaOrig="4760">
          <v:shape id="_x0000_i1036" type="#_x0000_t75" style="width:241.05pt;height:170.3pt" o:ole="">
            <v:imagedata r:id="rId31" o:title=""/>
          </v:shape>
          <o:OLEObject Type="Embed" ProgID="Origin50.Graph" ShapeID="_x0000_i1036" DrawAspect="Content" ObjectID="_1679736341" r:id="rId32"/>
        </w:object>
      </w:r>
    </w:p>
    <w:p w:rsidR="000C6576" w:rsidRDefault="00411910" w:rsidP="000C6576">
      <w:pPr>
        <w:ind w:leftChars="-405" w:left="-850" w:rightChars="-432" w:right="-907"/>
      </w:pPr>
      <w:r>
        <w:object w:dxaOrig="6735" w:dyaOrig="4760">
          <v:shape id="_x0000_i1037" type="#_x0000_t75" style="width:238.55pt;height:169.05pt" o:ole="">
            <v:imagedata r:id="rId33" o:title=""/>
          </v:shape>
          <o:OLEObject Type="Embed" ProgID="Origin50.Graph" ShapeID="_x0000_i1037" DrawAspect="Content" ObjectID="_1679736342" r:id="rId34"/>
        </w:object>
      </w:r>
      <w:r w:rsidR="000C6576" w:rsidRPr="009B2A82">
        <w:t xml:space="preserve"> </w:t>
      </w:r>
      <w:r>
        <w:object w:dxaOrig="6735" w:dyaOrig="4760">
          <v:shape id="_x0000_i1038" type="#_x0000_t75" style="width:239.8pt;height:169.05pt" o:ole="">
            <v:imagedata r:id="rId35" o:title=""/>
          </v:shape>
          <o:OLEObject Type="Embed" ProgID="Origin50.Graph" ShapeID="_x0000_i1038" DrawAspect="Content" ObjectID="_1679736343" r:id="rId36"/>
        </w:object>
      </w:r>
    </w:p>
    <w:p w:rsidR="000C6576" w:rsidRDefault="009D6BAD" w:rsidP="000C6576">
      <w:pPr>
        <w:ind w:leftChars="-405" w:left="-850" w:rightChars="-432" w:right="-907"/>
      </w:pPr>
      <w:r>
        <w:object w:dxaOrig="6735" w:dyaOrig="4760">
          <v:shape id="_x0000_i1039" type="#_x0000_t75" style="width:241.05pt;height:169.05pt" o:ole="">
            <v:imagedata r:id="rId37" o:title=""/>
          </v:shape>
          <o:OLEObject Type="Embed" ProgID="Origin50.Graph" ShapeID="_x0000_i1039" DrawAspect="Content" ObjectID="_1679736344" r:id="rId38"/>
        </w:object>
      </w:r>
      <w:r w:rsidR="000C6576" w:rsidRPr="00345F03">
        <w:t xml:space="preserve"> </w:t>
      </w:r>
      <w:r>
        <w:object w:dxaOrig="6735" w:dyaOrig="4760">
          <v:shape id="_x0000_i1040" type="#_x0000_t75" style="width:241.05pt;height:170.3pt" o:ole="">
            <v:imagedata r:id="rId39" o:title=""/>
          </v:shape>
          <o:OLEObject Type="Embed" ProgID="Origin50.Graph" ShapeID="_x0000_i1040" DrawAspect="Content" ObjectID="_1679736345" r:id="rId40"/>
        </w:object>
      </w:r>
    </w:p>
    <w:p w:rsidR="000C6576" w:rsidRDefault="009D6BAD" w:rsidP="000C6576">
      <w:pPr>
        <w:ind w:leftChars="-405" w:left="-850" w:rightChars="-432" w:right="-907"/>
      </w:pPr>
      <w:r>
        <w:object w:dxaOrig="6735" w:dyaOrig="4760">
          <v:shape id="_x0000_i1041" type="#_x0000_t75" style="width:241.05pt;height:169.05pt" o:ole="">
            <v:imagedata r:id="rId41" o:title=""/>
          </v:shape>
          <o:OLEObject Type="Embed" ProgID="Origin50.Graph" ShapeID="_x0000_i1041" DrawAspect="Content" ObjectID="_1679736346" r:id="rId42"/>
        </w:object>
      </w:r>
      <w:r w:rsidR="000C6576" w:rsidRPr="00BA77F1">
        <w:t xml:space="preserve"> </w:t>
      </w:r>
      <w:r>
        <w:object w:dxaOrig="6735" w:dyaOrig="4760">
          <v:shape id="_x0000_i1042" type="#_x0000_t75" style="width:241.05pt;height:169.05pt" o:ole="">
            <v:imagedata r:id="rId43" o:title=""/>
          </v:shape>
          <o:OLEObject Type="Embed" ProgID="Origin50.Graph" ShapeID="_x0000_i1042" DrawAspect="Content" ObjectID="_1679736347" r:id="rId44"/>
        </w:object>
      </w:r>
    </w:p>
    <w:p w:rsidR="000C6576" w:rsidRDefault="009D6BAD" w:rsidP="000C6576">
      <w:pPr>
        <w:ind w:leftChars="-405" w:left="-850" w:rightChars="-432" w:right="-907"/>
      </w:pPr>
      <w:r>
        <w:object w:dxaOrig="6735" w:dyaOrig="4760">
          <v:shape id="_x0000_i1043" type="#_x0000_t75" style="width:246.05pt;height:174.05pt" o:ole="">
            <v:imagedata r:id="rId45" o:title=""/>
          </v:shape>
          <o:OLEObject Type="Embed" ProgID="Origin50.Graph" ShapeID="_x0000_i1043" DrawAspect="Content" ObjectID="_1679736348" r:id="rId46"/>
        </w:object>
      </w:r>
      <w:r w:rsidR="000C6576" w:rsidRPr="00575898">
        <w:t xml:space="preserve"> </w:t>
      </w:r>
      <w:r>
        <w:object w:dxaOrig="6735" w:dyaOrig="4760">
          <v:shape id="_x0000_i1044" type="#_x0000_t75" style="width:247.3pt;height:174.7pt" o:ole="">
            <v:imagedata r:id="rId47" o:title=""/>
          </v:shape>
          <o:OLEObject Type="Embed" ProgID="Origin50.Graph" ShapeID="_x0000_i1044" DrawAspect="Content" ObjectID="_1679736349" r:id="rId48"/>
        </w:object>
      </w:r>
    </w:p>
    <w:p w:rsidR="00AC6BC9" w:rsidRPr="00AE30EC" w:rsidRDefault="000C6576">
      <w:pPr>
        <w:rPr>
          <w:rFonts w:ascii="Times New Roman" w:hAnsi="Times New Roman" w:cs="Times New Roman"/>
          <w:b/>
          <w:szCs w:val="21"/>
        </w:rPr>
      </w:pPr>
      <w:proofErr w:type="gramStart"/>
      <w:r w:rsidRPr="00AE30EC">
        <w:rPr>
          <w:rFonts w:ascii="Times New Roman" w:hAnsi="Times New Roman" w:cs="Times New Roman"/>
          <w:b/>
          <w:szCs w:val="21"/>
        </w:rPr>
        <w:t>Fig.</w:t>
      </w:r>
      <w:proofErr w:type="gramEnd"/>
      <w:r w:rsidRPr="00AE30EC">
        <w:rPr>
          <w:rFonts w:ascii="Times New Roman" w:hAnsi="Times New Roman" w:cs="Times New Roman"/>
          <w:b/>
          <w:szCs w:val="21"/>
        </w:rPr>
        <w:t xml:space="preserve"> </w:t>
      </w:r>
      <w:r w:rsidRPr="00AE30EC">
        <w:rPr>
          <w:rFonts w:ascii="Times New Roman" w:hAnsi="Times New Roman" w:cs="Times New Roman" w:hint="eastAsia"/>
          <w:b/>
          <w:szCs w:val="21"/>
        </w:rPr>
        <w:t>S2</w:t>
      </w:r>
      <w:r w:rsidR="008A4D60">
        <w:rPr>
          <w:rFonts w:ascii="Times New Roman" w:hAnsi="Times New Roman" w:cs="Times New Roman" w:hint="eastAsia"/>
          <w:b/>
          <w:szCs w:val="21"/>
        </w:rPr>
        <w:t>.</w:t>
      </w:r>
      <w:r w:rsidRPr="00AE30EC">
        <w:rPr>
          <w:rFonts w:ascii="Times New Roman" w:hAnsi="Times New Roman" w:cs="Times New Roman" w:hint="eastAsia"/>
          <w:b/>
          <w:szCs w:val="21"/>
        </w:rPr>
        <w:t xml:space="preserve"> C</w:t>
      </w:r>
      <w:r w:rsidRPr="00AE30EC">
        <w:rPr>
          <w:rFonts w:ascii="Times New Roman" w:hAnsi="Times New Roman" w:cs="Times New Roman"/>
          <w:b/>
          <w:szCs w:val="21"/>
        </w:rPr>
        <w:t>ontent of different forms of heavy metals</w:t>
      </w:r>
      <w:r w:rsidRPr="00AE30EC">
        <w:rPr>
          <w:rFonts w:ascii="Times New Roman" w:hAnsi="Times New Roman" w:cs="Times New Roman" w:hint="eastAsia"/>
          <w:b/>
          <w:szCs w:val="21"/>
        </w:rPr>
        <w:t xml:space="preserve"> </w:t>
      </w:r>
      <w:r w:rsidRPr="00AE30EC">
        <w:rPr>
          <w:rFonts w:ascii="Times New Roman" w:hAnsi="Times New Roman" w:cs="Times New Roman"/>
          <w:b/>
          <w:szCs w:val="21"/>
        </w:rPr>
        <w:t>in industrial and municipal sewage sludge</w:t>
      </w:r>
      <w:r w:rsidRPr="00AE30EC">
        <w:rPr>
          <w:rFonts w:ascii="Times New Roman" w:hAnsi="Times New Roman" w:cs="Times New Roman" w:hint="eastAsia"/>
          <w:b/>
          <w:szCs w:val="21"/>
        </w:rPr>
        <w:t>.</w:t>
      </w:r>
      <w:r w:rsidR="00974D40" w:rsidRPr="00AE30EC">
        <w:rPr>
          <w:b/>
          <w:szCs w:val="21"/>
        </w:rPr>
        <w:t xml:space="preserve"> </w:t>
      </w:r>
      <w:r w:rsidR="00974D40" w:rsidRPr="00AE30EC">
        <w:rPr>
          <w:rFonts w:ascii="Times New Roman" w:hAnsi="Times New Roman" w:cs="Times New Roman"/>
          <w:b/>
          <w:szCs w:val="21"/>
        </w:rPr>
        <w:t>PD, MW, CH, PM, RP, EL and MS represent printing and dyeing industry, metalworking industry, chemical industry, papermaking industry, rubber and plastic industry, electron industry and municipal sewage treatment plant, respectively.</w:t>
      </w:r>
    </w:p>
    <w:p w:rsidR="002F23B8" w:rsidRDefault="002F23B8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4379B3" w:rsidRPr="00806FE4" w:rsidRDefault="00704EE2" w:rsidP="00806FE4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74EDE2E0" wp14:editId="65259386">
            <wp:extent cx="5270552" cy="4304581"/>
            <wp:effectExtent l="0" t="0" r="635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097" cy="43197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60EDF" w:rsidRPr="00AE30EC" w:rsidRDefault="00560EDF" w:rsidP="00560EDF">
      <w:pPr>
        <w:rPr>
          <w:rFonts w:ascii="Times New Roman" w:hAnsi="Times New Roman" w:cs="Times New Roman"/>
          <w:b/>
          <w:szCs w:val="21"/>
        </w:rPr>
      </w:pPr>
      <w:proofErr w:type="gramStart"/>
      <w:r w:rsidRPr="00AE30EC">
        <w:rPr>
          <w:rFonts w:ascii="Times New Roman" w:hAnsi="Times New Roman" w:cs="Times New Roman"/>
          <w:b/>
          <w:szCs w:val="21"/>
        </w:rPr>
        <w:t>Fig.</w:t>
      </w:r>
      <w:proofErr w:type="gramEnd"/>
      <w:r w:rsidRPr="00AE30EC">
        <w:rPr>
          <w:rFonts w:ascii="Times New Roman" w:hAnsi="Times New Roman" w:cs="Times New Roman"/>
          <w:b/>
          <w:szCs w:val="21"/>
        </w:rPr>
        <w:t xml:space="preserve"> S</w:t>
      </w:r>
      <w:r w:rsidRPr="00AE30EC">
        <w:rPr>
          <w:rFonts w:ascii="Times New Roman" w:hAnsi="Times New Roman" w:cs="Times New Roman" w:hint="eastAsia"/>
          <w:b/>
          <w:szCs w:val="21"/>
        </w:rPr>
        <w:t>3</w:t>
      </w:r>
      <w:r w:rsidR="008A4D60">
        <w:rPr>
          <w:rFonts w:ascii="Times New Roman" w:hAnsi="Times New Roman" w:cs="Times New Roman" w:hint="eastAsia"/>
          <w:b/>
          <w:szCs w:val="21"/>
        </w:rPr>
        <w:t>.</w:t>
      </w:r>
      <w:r w:rsidRPr="00AE30EC">
        <w:rPr>
          <w:rFonts w:ascii="Times New Roman" w:hAnsi="Times New Roman" w:cs="Times New Roman" w:hint="eastAsia"/>
          <w:b/>
          <w:szCs w:val="21"/>
        </w:rPr>
        <w:t xml:space="preserve"> </w:t>
      </w:r>
      <w:r w:rsidR="00B5486F" w:rsidRPr="00AE30EC">
        <w:rPr>
          <w:rFonts w:ascii="Times New Roman" w:hAnsi="Times New Roman" w:cs="Times New Roman"/>
          <w:b/>
          <w:szCs w:val="21"/>
        </w:rPr>
        <w:t>Canonical discriminant function</w:t>
      </w:r>
      <w:r w:rsidR="00B5486F" w:rsidRPr="00AE30EC">
        <w:rPr>
          <w:rFonts w:ascii="Times New Roman" w:hAnsi="Times New Roman" w:cs="Times New Roman" w:hint="eastAsia"/>
          <w:b/>
          <w:szCs w:val="21"/>
        </w:rPr>
        <w:t xml:space="preserve">s of </w:t>
      </w:r>
      <w:r w:rsidR="007759E4" w:rsidRPr="00AE30EC">
        <w:rPr>
          <w:rFonts w:ascii="Times New Roman" w:hAnsi="Times New Roman" w:cs="Times New Roman"/>
          <w:b/>
          <w:szCs w:val="21"/>
        </w:rPr>
        <w:t>sewage sludge</w:t>
      </w:r>
      <w:r w:rsidR="007759E4" w:rsidRPr="00AE30EC">
        <w:rPr>
          <w:rFonts w:ascii="Times New Roman" w:hAnsi="Times New Roman" w:cs="Times New Roman" w:hint="eastAsia"/>
          <w:b/>
          <w:szCs w:val="21"/>
        </w:rPr>
        <w:t xml:space="preserve"> from PD, other industries and MS</w:t>
      </w:r>
      <w:r w:rsidR="001241F6" w:rsidRPr="00AE30EC">
        <w:rPr>
          <w:b/>
          <w:szCs w:val="21"/>
        </w:rPr>
        <w:t xml:space="preserve"> </w:t>
      </w:r>
      <w:r w:rsidR="001241F6" w:rsidRPr="00AE30EC">
        <w:rPr>
          <w:rFonts w:ascii="Times New Roman" w:hAnsi="Times New Roman" w:cs="Times New Roman"/>
          <w:b/>
          <w:szCs w:val="21"/>
        </w:rPr>
        <w:t>according to the data sets of</w:t>
      </w:r>
      <w:r w:rsidR="001241F6" w:rsidRPr="00AE30EC">
        <w:rPr>
          <w:b/>
          <w:szCs w:val="21"/>
        </w:rPr>
        <w:t xml:space="preserve"> </w:t>
      </w:r>
      <w:r w:rsidR="001241F6" w:rsidRPr="00AE30EC">
        <w:rPr>
          <w:rFonts w:ascii="Times New Roman" w:hAnsi="Times New Roman" w:cs="Times New Roman"/>
          <w:b/>
          <w:szCs w:val="21"/>
        </w:rPr>
        <w:t>percentages of heavy metal contents</w:t>
      </w:r>
      <w:r w:rsidR="007759E4" w:rsidRPr="00AE30EC">
        <w:rPr>
          <w:rFonts w:ascii="Times New Roman" w:hAnsi="Times New Roman" w:cs="Times New Roman" w:hint="eastAsia"/>
          <w:b/>
          <w:szCs w:val="21"/>
        </w:rPr>
        <w:t>.</w:t>
      </w:r>
      <w:r w:rsidR="007759E4" w:rsidRPr="00AE30EC">
        <w:rPr>
          <w:b/>
          <w:szCs w:val="21"/>
        </w:rPr>
        <w:t xml:space="preserve"> </w:t>
      </w:r>
      <w:r w:rsidR="007759E4" w:rsidRPr="00AE30EC">
        <w:rPr>
          <w:rFonts w:ascii="Times New Roman" w:hAnsi="Times New Roman" w:cs="Times New Roman"/>
          <w:b/>
          <w:szCs w:val="21"/>
        </w:rPr>
        <w:t>PD and MS represent printing and dyeing industry and municipal sewage treatment plant, respectively.</w:t>
      </w:r>
    </w:p>
    <w:p w:rsidR="00E5722F" w:rsidRDefault="00E5722F" w:rsidP="00560EDF">
      <w:pPr>
        <w:rPr>
          <w:rFonts w:ascii="Times New Roman" w:hAnsi="Times New Roman" w:cs="Times New Roman"/>
          <w:sz w:val="22"/>
        </w:rPr>
      </w:pPr>
    </w:p>
    <w:p w:rsidR="00E5722F" w:rsidRDefault="00704EE2" w:rsidP="00560EDF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7B239755" wp14:editId="1F718B92">
            <wp:extent cx="5274310" cy="4304577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045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31B7" w:rsidRPr="00D54840" w:rsidRDefault="00D331B7" w:rsidP="00D331B7">
      <w:pPr>
        <w:rPr>
          <w:rFonts w:ascii="Times New Roman" w:hAnsi="Times New Roman" w:cs="Times New Roman"/>
          <w:b/>
          <w:szCs w:val="21"/>
        </w:rPr>
      </w:pPr>
      <w:proofErr w:type="gramStart"/>
      <w:r w:rsidRPr="00D54840">
        <w:rPr>
          <w:rFonts w:ascii="Times New Roman" w:hAnsi="Times New Roman" w:cs="Times New Roman"/>
          <w:b/>
          <w:szCs w:val="21"/>
        </w:rPr>
        <w:t>Fig.</w:t>
      </w:r>
      <w:proofErr w:type="gramEnd"/>
      <w:r w:rsidRPr="00D54840">
        <w:rPr>
          <w:rFonts w:ascii="Times New Roman" w:hAnsi="Times New Roman" w:cs="Times New Roman"/>
          <w:b/>
          <w:szCs w:val="21"/>
        </w:rPr>
        <w:t xml:space="preserve"> S</w:t>
      </w:r>
      <w:r w:rsidRPr="00D54840">
        <w:rPr>
          <w:rFonts w:ascii="Times New Roman" w:hAnsi="Times New Roman" w:cs="Times New Roman" w:hint="eastAsia"/>
          <w:b/>
          <w:szCs w:val="21"/>
        </w:rPr>
        <w:t>4</w:t>
      </w:r>
      <w:r w:rsidR="008A4D60">
        <w:rPr>
          <w:rFonts w:ascii="Times New Roman" w:hAnsi="Times New Roman" w:cs="Times New Roman" w:hint="eastAsia"/>
          <w:b/>
          <w:szCs w:val="21"/>
        </w:rPr>
        <w:t>.</w:t>
      </w:r>
      <w:r w:rsidRPr="00D54840">
        <w:rPr>
          <w:rFonts w:ascii="Times New Roman" w:hAnsi="Times New Roman" w:cs="Times New Roman" w:hint="eastAsia"/>
          <w:b/>
          <w:szCs w:val="21"/>
        </w:rPr>
        <w:t xml:space="preserve"> </w:t>
      </w:r>
      <w:r w:rsidRPr="00D54840">
        <w:rPr>
          <w:rFonts w:ascii="Times New Roman" w:hAnsi="Times New Roman" w:cs="Times New Roman"/>
          <w:b/>
          <w:szCs w:val="21"/>
        </w:rPr>
        <w:t>Canonical discriminant function</w:t>
      </w:r>
      <w:r w:rsidRPr="00D54840">
        <w:rPr>
          <w:rFonts w:ascii="Times New Roman" w:hAnsi="Times New Roman" w:cs="Times New Roman" w:hint="eastAsia"/>
          <w:b/>
          <w:szCs w:val="21"/>
        </w:rPr>
        <w:t xml:space="preserve">s of </w:t>
      </w:r>
      <w:r w:rsidRPr="00D54840">
        <w:rPr>
          <w:rFonts w:ascii="Times New Roman" w:hAnsi="Times New Roman" w:cs="Times New Roman"/>
          <w:b/>
          <w:szCs w:val="21"/>
        </w:rPr>
        <w:t>sewage sludge</w:t>
      </w:r>
      <w:r w:rsidRPr="00D54840">
        <w:rPr>
          <w:rFonts w:ascii="Times New Roman" w:hAnsi="Times New Roman" w:cs="Times New Roman" w:hint="eastAsia"/>
          <w:b/>
          <w:szCs w:val="21"/>
        </w:rPr>
        <w:t xml:space="preserve"> from PD, other industries and MS</w:t>
      </w:r>
      <w:r w:rsidRPr="00D54840">
        <w:rPr>
          <w:b/>
          <w:szCs w:val="21"/>
        </w:rPr>
        <w:t xml:space="preserve"> </w:t>
      </w:r>
      <w:r w:rsidRPr="00D54840">
        <w:rPr>
          <w:rFonts w:ascii="Times New Roman" w:hAnsi="Times New Roman" w:cs="Times New Roman"/>
          <w:b/>
          <w:szCs w:val="21"/>
        </w:rPr>
        <w:t>according to the data sets of</w:t>
      </w:r>
      <w:r w:rsidRPr="00D54840">
        <w:rPr>
          <w:b/>
          <w:szCs w:val="21"/>
        </w:rPr>
        <w:t xml:space="preserve"> </w:t>
      </w:r>
      <w:r w:rsidRPr="00D54840">
        <w:rPr>
          <w:rFonts w:ascii="Times New Roman" w:hAnsi="Times New Roman" w:cs="Times New Roman"/>
          <w:b/>
          <w:szCs w:val="21"/>
        </w:rPr>
        <w:t>percentages of heavy metal forms</w:t>
      </w:r>
      <w:r w:rsidRPr="00D54840">
        <w:rPr>
          <w:rFonts w:ascii="Times New Roman" w:hAnsi="Times New Roman" w:cs="Times New Roman" w:hint="eastAsia"/>
          <w:b/>
          <w:szCs w:val="21"/>
        </w:rPr>
        <w:t>.</w:t>
      </w:r>
      <w:r w:rsidRPr="00D54840">
        <w:rPr>
          <w:b/>
          <w:szCs w:val="21"/>
        </w:rPr>
        <w:t xml:space="preserve"> </w:t>
      </w:r>
      <w:r w:rsidRPr="00D54840">
        <w:rPr>
          <w:rFonts w:ascii="Times New Roman" w:hAnsi="Times New Roman" w:cs="Times New Roman"/>
          <w:b/>
          <w:szCs w:val="21"/>
        </w:rPr>
        <w:t>PD and MS represent printing and dyeing industry and municipal sewage treatment plant, respectively.</w:t>
      </w:r>
    </w:p>
    <w:p w:rsidR="00D331B7" w:rsidRPr="00D331B7" w:rsidRDefault="00D331B7" w:rsidP="00560EDF">
      <w:pPr>
        <w:rPr>
          <w:rFonts w:ascii="Times New Roman" w:hAnsi="Times New Roman" w:cs="Times New Roman"/>
          <w:sz w:val="22"/>
        </w:rPr>
      </w:pPr>
    </w:p>
    <w:sectPr w:rsidR="00D331B7" w:rsidRPr="00D331B7" w:rsidSect="00851719"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EF2" w:rsidRDefault="002E5EF2" w:rsidP="004F0A83">
      <w:r>
        <w:separator/>
      </w:r>
    </w:p>
  </w:endnote>
  <w:endnote w:type="continuationSeparator" w:id="0">
    <w:p w:rsidR="002E5EF2" w:rsidRDefault="002E5EF2" w:rsidP="004F0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5836414"/>
      <w:docPartObj>
        <w:docPartGallery w:val="Page Numbers (Bottom of Page)"/>
        <w:docPartUnique/>
      </w:docPartObj>
    </w:sdtPr>
    <w:sdtEndPr/>
    <w:sdtContent>
      <w:p w:rsidR="004A723A" w:rsidRDefault="004A723A" w:rsidP="004A723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7224" w:rsidRPr="003B7224">
          <w:rPr>
            <w:noProof/>
            <w:lang w:val="zh-CN"/>
          </w:rPr>
          <w:t>21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EF2" w:rsidRDefault="002E5EF2" w:rsidP="004F0A83">
      <w:r>
        <w:separator/>
      </w:r>
    </w:p>
  </w:footnote>
  <w:footnote w:type="continuationSeparator" w:id="0">
    <w:p w:rsidR="002E5EF2" w:rsidRDefault="002E5EF2" w:rsidP="004F0A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6DB"/>
    <w:rsid w:val="00025377"/>
    <w:rsid w:val="00035407"/>
    <w:rsid w:val="000567E8"/>
    <w:rsid w:val="00057176"/>
    <w:rsid w:val="0006155F"/>
    <w:rsid w:val="000660EF"/>
    <w:rsid w:val="0008685B"/>
    <w:rsid w:val="0009390F"/>
    <w:rsid w:val="00096635"/>
    <w:rsid w:val="000A57BA"/>
    <w:rsid w:val="000B3720"/>
    <w:rsid w:val="000B7BD8"/>
    <w:rsid w:val="000C3E13"/>
    <w:rsid w:val="000C6576"/>
    <w:rsid w:val="000D48C1"/>
    <w:rsid w:val="000D492C"/>
    <w:rsid w:val="000E7692"/>
    <w:rsid w:val="001057D0"/>
    <w:rsid w:val="001241F6"/>
    <w:rsid w:val="00165C9E"/>
    <w:rsid w:val="00167A54"/>
    <w:rsid w:val="001709B4"/>
    <w:rsid w:val="00186175"/>
    <w:rsid w:val="001A4D69"/>
    <w:rsid w:val="001B11C8"/>
    <w:rsid w:val="001B3043"/>
    <w:rsid w:val="001C4677"/>
    <w:rsid w:val="001C5A41"/>
    <w:rsid w:val="001D01E8"/>
    <w:rsid w:val="00217AC8"/>
    <w:rsid w:val="00227738"/>
    <w:rsid w:val="00234EFC"/>
    <w:rsid w:val="002365BB"/>
    <w:rsid w:val="0024391A"/>
    <w:rsid w:val="0026432B"/>
    <w:rsid w:val="0029583C"/>
    <w:rsid w:val="002B0395"/>
    <w:rsid w:val="002C78C8"/>
    <w:rsid w:val="002D5260"/>
    <w:rsid w:val="002D67E2"/>
    <w:rsid w:val="002E4228"/>
    <w:rsid w:val="002E5EF2"/>
    <w:rsid w:val="002F092F"/>
    <w:rsid w:val="002F23B8"/>
    <w:rsid w:val="002F3563"/>
    <w:rsid w:val="00314150"/>
    <w:rsid w:val="00333506"/>
    <w:rsid w:val="00336F5B"/>
    <w:rsid w:val="00383D03"/>
    <w:rsid w:val="003B7224"/>
    <w:rsid w:val="003C3A8F"/>
    <w:rsid w:val="003C5151"/>
    <w:rsid w:val="003E213D"/>
    <w:rsid w:val="003F3A24"/>
    <w:rsid w:val="003F3BE4"/>
    <w:rsid w:val="003F4825"/>
    <w:rsid w:val="00411910"/>
    <w:rsid w:val="00414419"/>
    <w:rsid w:val="004176DB"/>
    <w:rsid w:val="00426183"/>
    <w:rsid w:val="004304DD"/>
    <w:rsid w:val="004319E6"/>
    <w:rsid w:val="004379B3"/>
    <w:rsid w:val="00462C87"/>
    <w:rsid w:val="00465E63"/>
    <w:rsid w:val="004667AB"/>
    <w:rsid w:val="0047641B"/>
    <w:rsid w:val="004A723A"/>
    <w:rsid w:val="004A78DB"/>
    <w:rsid w:val="004B3305"/>
    <w:rsid w:val="004E2F96"/>
    <w:rsid w:val="004F0A83"/>
    <w:rsid w:val="00510661"/>
    <w:rsid w:val="005147D7"/>
    <w:rsid w:val="005149F1"/>
    <w:rsid w:val="00515BD2"/>
    <w:rsid w:val="00523B40"/>
    <w:rsid w:val="00526E3B"/>
    <w:rsid w:val="00535150"/>
    <w:rsid w:val="0053581C"/>
    <w:rsid w:val="00540F49"/>
    <w:rsid w:val="00560EDF"/>
    <w:rsid w:val="00581E97"/>
    <w:rsid w:val="005827E1"/>
    <w:rsid w:val="00592A66"/>
    <w:rsid w:val="00596A16"/>
    <w:rsid w:val="005B1E64"/>
    <w:rsid w:val="005B2153"/>
    <w:rsid w:val="005C0045"/>
    <w:rsid w:val="005C3710"/>
    <w:rsid w:val="005C473E"/>
    <w:rsid w:val="005C6FB0"/>
    <w:rsid w:val="005C7AA5"/>
    <w:rsid w:val="005E167F"/>
    <w:rsid w:val="005E793C"/>
    <w:rsid w:val="005F555F"/>
    <w:rsid w:val="00601B80"/>
    <w:rsid w:val="00620D81"/>
    <w:rsid w:val="00624312"/>
    <w:rsid w:val="00630747"/>
    <w:rsid w:val="00646F61"/>
    <w:rsid w:val="00652992"/>
    <w:rsid w:val="0067252D"/>
    <w:rsid w:val="0068407E"/>
    <w:rsid w:val="006879F8"/>
    <w:rsid w:val="006A174B"/>
    <w:rsid w:val="006A4571"/>
    <w:rsid w:val="006B6403"/>
    <w:rsid w:val="006F78B3"/>
    <w:rsid w:val="00700232"/>
    <w:rsid w:val="00704EE2"/>
    <w:rsid w:val="00705625"/>
    <w:rsid w:val="00727D4E"/>
    <w:rsid w:val="00736342"/>
    <w:rsid w:val="00766B31"/>
    <w:rsid w:val="0077167D"/>
    <w:rsid w:val="007759E4"/>
    <w:rsid w:val="00784DB8"/>
    <w:rsid w:val="00785FC5"/>
    <w:rsid w:val="0079346C"/>
    <w:rsid w:val="007A51EE"/>
    <w:rsid w:val="007C0563"/>
    <w:rsid w:val="007C1426"/>
    <w:rsid w:val="007D2F43"/>
    <w:rsid w:val="007F5FF2"/>
    <w:rsid w:val="008056A4"/>
    <w:rsid w:val="00806FE4"/>
    <w:rsid w:val="00830BE9"/>
    <w:rsid w:val="008321B8"/>
    <w:rsid w:val="00842189"/>
    <w:rsid w:val="00851719"/>
    <w:rsid w:val="008548B5"/>
    <w:rsid w:val="00856406"/>
    <w:rsid w:val="00864379"/>
    <w:rsid w:val="00875639"/>
    <w:rsid w:val="008871C0"/>
    <w:rsid w:val="008A4D60"/>
    <w:rsid w:val="008A6B75"/>
    <w:rsid w:val="008C5E9E"/>
    <w:rsid w:val="008C6775"/>
    <w:rsid w:val="008C713D"/>
    <w:rsid w:val="008D32DE"/>
    <w:rsid w:val="008D75B2"/>
    <w:rsid w:val="008E0931"/>
    <w:rsid w:val="008E5963"/>
    <w:rsid w:val="008F23BE"/>
    <w:rsid w:val="008F647A"/>
    <w:rsid w:val="0090769F"/>
    <w:rsid w:val="009235F3"/>
    <w:rsid w:val="00925598"/>
    <w:rsid w:val="00950AFF"/>
    <w:rsid w:val="00963028"/>
    <w:rsid w:val="00974D40"/>
    <w:rsid w:val="009812C8"/>
    <w:rsid w:val="00983483"/>
    <w:rsid w:val="009931D5"/>
    <w:rsid w:val="009A43AC"/>
    <w:rsid w:val="009A541E"/>
    <w:rsid w:val="009A7BBE"/>
    <w:rsid w:val="009B29D7"/>
    <w:rsid w:val="009C43D6"/>
    <w:rsid w:val="009C4C1B"/>
    <w:rsid w:val="009C68EB"/>
    <w:rsid w:val="009D6BAD"/>
    <w:rsid w:val="009E2E11"/>
    <w:rsid w:val="009F35BE"/>
    <w:rsid w:val="009F3BE2"/>
    <w:rsid w:val="00A061B8"/>
    <w:rsid w:val="00A15134"/>
    <w:rsid w:val="00A25A6A"/>
    <w:rsid w:val="00A53382"/>
    <w:rsid w:val="00A53A03"/>
    <w:rsid w:val="00A70BD7"/>
    <w:rsid w:val="00A769FC"/>
    <w:rsid w:val="00A831A4"/>
    <w:rsid w:val="00A97420"/>
    <w:rsid w:val="00AB0CF5"/>
    <w:rsid w:val="00AC6BC9"/>
    <w:rsid w:val="00AD75CB"/>
    <w:rsid w:val="00AE30EC"/>
    <w:rsid w:val="00AE6AE5"/>
    <w:rsid w:val="00AF22AB"/>
    <w:rsid w:val="00AF2C7D"/>
    <w:rsid w:val="00AF526D"/>
    <w:rsid w:val="00AF7E71"/>
    <w:rsid w:val="00B000FC"/>
    <w:rsid w:val="00B217B8"/>
    <w:rsid w:val="00B30AFE"/>
    <w:rsid w:val="00B4160F"/>
    <w:rsid w:val="00B42FF4"/>
    <w:rsid w:val="00B524B6"/>
    <w:rsid w:val="00B5486F"/>
    <w:rsid w:val="00B54B27"/>
    <w:rsid w:val="00B65994"/>
    <w:rsid w:val="00B6741B"/>
    <w:rsid w:val="00B74B21"/>
    <w:rsid w:val="00B95111"/>
    <w:rsid w:val="00BA00E2"/>
    <w:rsid w:val="00BA73FD"/>
    <w:rsid w:val="00BD2F10"/>
    <w:rsid w:val="00BD3448"/>
    <w:rsid w:val="00BD42A2"/>
    <w:rsid w:val="00BD710D"/>
    <w:rsid w:val="00BE5782"/>
    <w:rsid w:val="00BE5ABD"/>
    <w:rsid w:val="00BF49DA"/>
    <w:rsid w:val="00BF61C3"/>
    <w:rsid w:val="00C04E09"/>
    <w:rsid w:val="00C06B80"/>
    <w:rsid w:val="00C16001"/>
    <w:rsid w:val="00C5266F"/>
    <w:rsid w:val="00C56D51"/>
    <w:rsid w:val="00C812B2"/>
    <w:rsid w:val="00CA15AB"/>
    <w:rsid w:val="00CA345E"/>
    <w:rsid w:val="00CC2397"/>
    <w:rsid w:val="00CC39BD"/>
    <w:rsid w:val="00CD2D17"/>
    <w:rsid w:val="00CF3F62"/>
    <w:rsid w:val="00CF61CC"/>
    <w:rsid w:val="00D03652"/>
    <w:rsid w:val="00D07CFD"/>
    <w:rsid w:val="00D242CA"/>
    <w:rsid w:val="00D331B7"/>
    <w:rsid w:val="00D36DC2"/>
    <w:rsid w:val="00D36FB2"/>
    <w:rsid w:val="00D42AE3"/>
    <w:rsid w:val="00D50A0F"/>
    <w:rsid w:val="00D510D6"/>
    <w:rsid w:val="00D53426"/>
    <w:rsid w:val="00D54840"/>
    <w:rsid w:val="00D56E1A"/>
    <w:rsid w:val="00D66E06"/>
    <w:rsid w:val="00D72E44"/>
    <w:rsid w:val="00DC311D"/>
    <w:rsid w:val="00DF4B7E"/>
    <w:rsid w:val="00DF56AC"/>
    <w:rsid w:val="00E02B68"/>
    <w:rsid w:val="00E17E40"/>
    <w:rsid w:val="00E465E5"/>
    <w:rsid w:val="00E53665"/>
    <w:rsid w:val="00E53BA3"/>
    <w:rsid w:val="00E5722F"/>
    <w:rsid w:val="00E66AA6"/>
    <w:rsid w:val="00E77B1E"/>
    <w:rsid w:val="00E81671"/>
    <w:rsid w:val="00E83B8B"/>
    <w:rsid w:val="00E84A64"/>
    <w:rsid w:val="00E9104E"/>
    <w:rsid w:val="00E91BFE"/>
    <w:rsid w:val="00EA4499"/>
    <w:rsid w:val="00EA7828"/>
    <w:rsid w:val="00ED26B7"/>
    <w:rsid w:val="00EF5268"/>
    <w:rsid w:val="00F17519"/>
    <w:rsid w:val="00F23DE3"/>
    <w:rsid w:val="00F36F80"/>
    <w:rsid w:val="00F450AC"/>
    <w:rsid w:val="00F527C5"/>
    <w:rsid w:val="00F52AC0"/>
    <w:rsid w:val="00F74519"/>
    <w:rsid w:val="00F864BF"/>
    <w:rsid w:val="00F95EE8"/>
    <w:rsid w:val="00F9652D"/>
    <w:rsid w:val="00FA3744"/>
    <w:rsid w:val="00FB1A59"/>
    <w:rsid w:val="00FB1DDD"/>
    <w:rsid w:val="00FB50FF"/>
    <w:rsid w:val="00FC6532"/>
    <w:rsid w:val="00FD0622"/>
    <w:rsid w:val="00FE1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0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0A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0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0A8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16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167F"/>
    <w:rPr>
      <w:sz w:val="18"/>
      <w:szCs w:val="18"/>
    </w:rPr>
  </w:style>
  <w:style w:type="character" w:styleId="a6">
    <w:name w:val="Hyperlink"/>
    <w:basedOn w:val="a0"/>
    <w:uiPriority w:val="99"/>
    <w:unhideWhenUsed/>
    <w:rsid w:val="00CF3F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0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0A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0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0A8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16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167F"/>
    <w:rPr>
      <w:sz w:val="18"/>
      <w:szCs w:val="18"/>
    </w:rPr>
  </w:style>
  <w:style w:type="character" w:styleId="a6">
    <w:name w:val="Hyperlink"/>
    <w:basedOn w:val="a0"/>
    <w:uiPriority w:val="99"/>
    <w:unhideWhenUsed/>
    <w:rsid w:val="00CF3F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8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6.wmf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50" Type="http://schemas.openxmlformats.org/officeDocument/2006/relationships/image" Target="media/image22.png"/><Relationship Id="rId7" Type="http://schemas.openxmlformats.org/officeDocument/2006/relationships/hyperlink" Target="mailto:xzmeng@tongji.edu.cn" TargetMode="Externa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1.wmf"/><Relationship Id="rId41" Type="http://schemas.openxmlformats.org/officeDocument/2006/relationships/image" Target="media/image17.w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png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8" Type="http://schemas.openxmlformats.org/officeDocument/2006/relationships/footer" Target="footer1.xm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29</Pages>
  <Words>4318</Words>
  <Characters>24619</Characters>
  <Application>Microsoft Office Word</Application>
  <DocSecurity>0</DocSecurity>
  <Lines>205</Lines>
  <Paragraphs>57</Paragraphs>
  <ScaleCrop>false</ScaleCrop>
  <Company>微软中国</Company>
  <LinksUpToDate>false</LinksUpToDate>
  <CharactersWithSpaces>28880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252</cp:revision>
  <dcterms:created xsi:type="dcterms:W3CDTF">2020-03-09T12:42:00Z</dcterms:created>
  <dcterms:modified xsi:type="dcterms:W3CDTF">2021-04-12T04:37:00Z</dcterms:modified>
</cp:coreProperties>
</file>