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0DCAF" w14:textId="77777777" w:rsidR="007F5C5A" w:rsidRDefault="007F5C5A" w:rsidP="007F5C5A">
      <w:pPr>
        <w:pStyle w:val="Table"/>
        <w:spacing w:after="240"/>
        <w:rPr>
          <w:rFonts w:eastAsia="Times New Roman" w:cstheme="minorHAnsi"/>
          <w:color w:val="000000"/>
          <w:kern w:val="0"/>
        </w:rPr>
      </w:pPr>
      <w:r>
        <w:rPr>
          <w:smallCaps/>
        </w:rPr>
        <w:t xml:space="preserve">Table </w:t>
      </w:r>
      <w:r>
        <w:t xml:space="preserve">1 N-Mixture models fitted to Togean babirusa’s abundance data, ranked according to </w:t>
      </w:r>
      <w:r w:rsidRPr="00654548">
        <w:rPr>
          <w:rFonts w:eastAsia="Times New Roman" w:cstheme="minorHAnsi"/>
          <w:color w:val="000000"/>
          <w:kern w:val="0"/>
        </w:rPr>
        <w:t>Δ</w:t>
      </w:r>
      <w:r>
        <w:t xml:space="preserve">AIC. All tested abundance models (N) are shown. N = </w:t>
      </w:r>
      <w:r>
        <w:rPr>
          <w:rFonts w:eastAsia="Times New Roman" w:cstheme="minorHAnsi"/>
          <w:color w:val="000000"/>
          <w:kern w:val="0"/>
        </w:rPr>
        <w:t>local abundance</w:t>
      </w:r>
      <w:r w:rsidRPr="00654548">
        <w:rPr>
          <w:rFonts w:eastAsia="Times New Roman" w:cstheme="minorHAnsi"/>
          <w:color w:val="000000"/>
          <w:kern w:val="0"/>
        </w:rPr>
        <w:t xml:space="preserve">; p: </w:t>
      </w:r>
      <w:r>
        <w:rPr>
          <w:rFonts w:eastAsia="Times New Roman" w:cstheme="minorHAnsi"/>
          <w:color w:val="000000"/>
          <w:kern w:val="0"/>
        </w:rPr>
        <w:t>individual detectability</w:t>
      </w:r>
      <w:r w:rsidRPr="00654548">
        <w:rPr>
          <w:rFonts w:eastAsia="Times New Roman" w:cstheme="minorHAnsi"/>
          <w:color w:val="000000"/>
          <w:kern w:val="0"/>
        </w:rPr>
        <w:t>;</w:t>
      </w:r>
      <w:r w:rsidRPr="00654548">
        <w:rPr>
          <w:rFonts w:cstheme="minorHAnsi"/>
        </w:rPr>
        <w:t xml:space="preserve"> </w:t>
      </w:r>
      <w:r w:rsidRPr="00654548">
        <w:rPr>
          <w:rFonts w:eastAsia="Times New Roman" w:cstheme="minorHAnsi"/>
          <w:color w:val="000000"/>
          <w:kern w:val="0"/>
        </w:rPr>
        <w:t>ΔAIC = Delta Akaike Information Criterion; AICwt = Akaike weight; k = number of parameters; island: island where survey was conducted; gap: canopy openness; pioneer: proportion of pioneer vegetation; forest: proportion of forest; mangrove: proportion of mangroves.</w:t>
      </w:r>
    </w:p>
    <w:tbl>
      <w:tblPr>
        <w:tblW w:w="9510" w:type="dxa"/>
        <w:tblLook w:val="04A0" w:firstRow="1" w:lastRow="0" w:firstColumn="1" w:lastColumn="0" w:noHBand="0" w:noVBand="1"/>
      </w:tblPr>
      <w:tblGrid>
        <w:gridCol w:w="5130"/>
        <w:gridCol w:w="1530"/>
        <w:gridCol w:w="1530"/>
        <w:gridCol w:w="1320"/>
      </w:tblGrid>
      <w:tr w:rsidR="007F5C5A" w:rsidRPr="00EC61EB" w14:paraId="3B683CEC" w14:textId="77777777" w:rsidTr="00F62F75">
        <w:trPr>
          <w:trHeight w:val="300"/>
        </w:trPr>
        <w:tc>
          <w:tcPr>
            <w:tcW w:w="5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EF871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EC61EB">
              <w:rPr>
                <w:rFonts w:eastAsia="Times New Roman" w:cstheme="minorHAnsi"/>
                <w:color w:val="000000"/>
                <w:kern w:val="0"/>
              </w:rPr>
              <w:t>Model formula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E0335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654548">
              <w:rPr>
                <w:rFonts w:eastAsia="Times New Roman" w:cstheme="minorHAnsi"/>
                <w:color w:val="000000"/>
                <w:kern w:val="0"/>
              </w:rPr>
              <w:t>ΔAIC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EDE145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EC61EB">
              <w:rPr>
                <w:rFonts w:eastAsia="Times New Roman" w:cstheme="minorHAnsi"/>
                <w:color w:val="000000"/>
                <w:kern w:val="0"/>
              </w:rPr>
              <w:t>AICwt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7E5D0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EC61EB">
              <w:rPr>
                <w:rFonts w:eastAsia="Times New Roman" w:cstheme="minorHAnsi"/>
                <w:color w:val="000000"/>
                <w:kern w:val="0"/>
              </w:rPr>
              <w:t>k</w:t>
            </w:r>
          </w:p>
        </w:tc>
      </w:tr>
      <w:tr w:rsidR="007F5C5A" w:rsidRPr="003703C7" w14:paraId="208F9318" w14:textId="77777777" w:rsidTr="00F62F75">
        <w:trPr>
          <w:trHeight w:val="300"/>
        </w:trPr>
        <w:tc>
          <w:tcPr>
            <w:tcW w:w="51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F5F3D7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i/>
                <w:iCs/>
                <w:color w:val="000000"/>
                <w:kern w:val="0"/>
                <w:u w:val="single"/>
              </w:rPr>
            </w:pPr>
            <w:r w:rsidRPr="003703C7">
              <w:rPr>
                <w:rFonts w:eastAsia="Times New Roman" w:cstheme="minorHAnsi"/>
                <w:i/>
                <w:iCs/>
                <w:color w:val="000000"/>
                <w:kern w:val="0"/>
                <w:u w:val="single"/>
              </w:rPr>
              <w:t>All adult</w:t>
            </w:r>
            <w:r>
              <w:rPr>
                <w:rFonts w:eastAsia="Times New Roman" w:cstheme="minorHAnsi"/>
                <w:i/>
                <w:iCs/>
                <w:color w:val="000000"/>
                <w:kern w:val="0"/>
                <w:u w:val="single"/>
              </w:rPr>
              <w:t>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E984B3B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i/>
                <w:iCs/>
                <w:color w:val="000000"/>
                <w:kern w:val="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8B0541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i/>
                <w:iCs/>
                <w:color w:val="000000"/>
                <w:kern w:val="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555AF6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i/>
                <w:iCs/>
                <w:color w:val="000000"/>
                <w:kern w:val="0"/>
              </w:rPr>
            </w:pPr>
          </w:p>
        </w:tc>
      </w:tr>
      <w:tr w:rsidR="007F5C5A" w:rsidRPr="00EC61EB" w14:paraId="6EF70E82" w14:textId="77777777" w:rsidTr="00F62F75">
        <w:trPr>
          <w:trHeight w:val="300"/>
        </w:trPr>
        <w:tc>
          <w:tcPr>
            <w:tcW w:w="51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BFC8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N</w:t>
            </w:r>
            <w:r w:rsidRPr="00EC61EB">
              <w:rPr>
                <w:rFonts w:eastAsia="Times New Roman" w:cstheme="minorHAnsi"/>
                <w:color w:val="000000"/>
                <w:kern w:val="0"/>
              </w:rPr>
              <w:t>(forest) p(island + gap + pioneer)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411D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EC61EB">
              <w:rPr>
                <w:rFonts w:eastAsia="Times New Roman" w:cstheme="minorHAnsi"/>
                <w:color w:val="000000"/>
                <w:kern w:val="0"/>
              </w:rPr>
              <w:t>0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AA6C3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830B56">
              <w:t>1.00</w:t>
            </w:r>
          </w:p>
        </w:tc>
        <w:tc>
          <w:tcPr>
            <w:tcW w:w="13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6DA5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EC61EB">
              <w:rPr>
                <w:rFonts w:eastAsia="Times New Roman" w:cstheme="minorHAnsi"/>
                <w:color w:val="000000"/>
                <w:kern w:val="0"/>
              </w:rPr>
              <w:t>8</w:t>
            </w:r>
          </w:p>
        </w:tc>
      </w:tr>
      <w:tr w:rsidR="007F5C5A" w:rsidRPr="00EC61EB" w14:paraId="1A3A545E" w14:textId="77777777" w:rsidTr="00F62F75">
        <w:trPr>
          <w:trHeight w:val="300"/>
        </w:trPr>
        <w:tc>
          <w:tcPr>
            <w:tcW w:w="51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47A94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N</w:t>
            </w:r>
            <w:r w:rsidRPr="00EC61EB">
              <w:rPr>
                <w:rFonts w:eastAsia="Times New Roman" w:cstheme="minorHAnsi"/>
                <w:color w:val="000000"/>
                <w:kern w:val="0"/>
              </w:rPr>
              <w:t>(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</w:t>
            </w:r>
            <w:r w:rsidRPr="00EC61EB">
              <w:rPr>
                <w:rFonts w:eastAsia="Times New Roman" w:cstheme="minorHAnsi"/>
                <w:color w:val="000000"/>
                <w:kern w:val="0"/>
              </w:rPr>
              <w:t>) p(island + gap + pioneer)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F423A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18.58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06C8955" w14:textId="77777777" w:rsidR="007F5C5A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830B56">
              <w:t>0.00</w:t>
            </w:r>
          </w:p>
        </w:tc>
        <w:tc>
          <w:tcPr>
            <w:tcW w:w="13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D48B0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7</w:t>
            </w:r>
          </w:p>
        </w:tc>
      </w:tr>
      <w:tr w:rsidR="007F5C5A" w:rsidRPr="00EC61EB" w14:paraId="61F7D5FB" w14:textId="77777777" w:rsidTr="00F62F75">
        <w:trPr>
          <w:trHeight w:val="300"/>
        </w:trPr>
        <w:tc>
          <w:tcPr>
            <w:tcW w:w="51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3581D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N</w:t>
            </w:r>
            <w:r w:rsidRPr="00EC61EB">
              <w:rPr>
                <w:rFonts w:eastAsia="Times New Roman" w:cstheme="minorHAnsi"/>
                <w:color w:val="000000"/>
                <w:kern w:val="0"/>
              </w:rPr>
              <w:t>(</w:t>
            </w:r>
            <w:r>
              <w:rPr>
                <w:rFonts w:eastAsia="Times New Roman" w:cstheme="minorHAnsi"/>
                <w:color w:val="000000"/>
                <w:kern w:val="0"/>
              </w:rPr>
              <w:t>mangrove</w:t>
            </w:r>
            <w:r w:rsidRPr="00EC61EB">
              <w:rPr>
                <w:rFonts w:eastAsia="Times New Roman" w:cstheme="minorHAnsi"/>
                <w:color w:val="000000"/>
                <w:kern w:val="0"/>
              </w:rPr>
              <w:t>) p(island + gap + pioneer)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832B1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20.14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25D8832" w14:textId="77777777" w:rsidR="007F5C5A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830B56">
              <w:t>0.00</w:t>
            </w:r>
          </w:p>
        </w:tc>
        <w:tc>
          <w:tcPr>
            <w:tcW w:w="13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E9C1D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8</w:t>
            </w:r>
          </w:p>
        </w:tc>
      </w:tr>
      <w:tr w:rsidR="007F5C5A" w:rsidRPr="003703C7" w14:paraId="5DEC783F" w14:textId="77777777" w:rsidTr="00F62F75">
        <w:trPr>
          <w:trHeight w:val="300"/>
        </w:trPr>
        <w:tc>
          <w:tcPr>
            <w:tcW w:w="51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D8E907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i/>
                <w:iCs/>
                <w:color w:val="000000"/>
                <w:kern w:val="0"/>
                <w:u w:val="single"/>
              </w:rPr>
            </w:pPr>
            <w:r w:rsidRPr="003703C7">
              <w:rPr>
                <w:rFonts w:eastAsia="Times New Roman" w:cstheme="minorHAnsi"/>
                <w:i/>
                <w:iCs/>
                <w:color w:val="000000"/>
                <w:kern w:val="0"/>
                <w:u w:val="single"/>
              </w:rPr>
              <w:t>Adult male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70B27F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i/>
                <w:iCs/>
                <w:color w:val="000000"/>
                <w:kern w:val="0"/>
                <w:u w:val="single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D7C7CD7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i/>
                <w:iCs/>
                <w:color w:val="000000"/>
                <w:kern w:val="0"/>
                <w:u w:val="single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CE219D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i/>
                <w:iCs/>
                <w:color w:val="000000"/>
                <w:kern w:val="0"/>
                <w:u w:val="single"/>
              </w:rPr>
            </w:pPr>
          </w:p>
        </w:tc>
      </w:tr>
      <w:tr w:rsidR="007F5C5A" w:rsidRPr="003703C7" w14:paraId="279C33D1" w14:textId="77777777" w:rsidTr="00F62F75">
        <w:trPr>
          <w:trHeight w:val="300"/>
        </w:trPr>
        <w:tc>
          <w:tcPr>
            <w:tcW w:w="5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CDFE99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N</w:t>
            </w:r>
            <w:r w:rsidRPr="003703C7">
              <w:rPr>
                <w:rFonts w:eastAsia="Times New Roman" w:cstheme="minorHAnsi"/>
                <w:color w:val="000000"/>
                <w:kern w:val="0"/>
              </w:rPr>
              <w:t>(forest) p(island + gap)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0AD1B23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50250D">
              <w:t>0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F6C23E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8509D2">
              <w:t>0.84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8684AA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3703C7">
              <w:rPr>
                <w:rFonts w:eastAsia="Times New Roman" w:cstheme="minorHAnsi"/>
                <w:color w:val="000000"/>
                <w:kern w:val="0"/>
              </w:rPr>
              <w:t>7</w:t>
            </w:r>
          </w:p>
        </w:tc>
      </w:tr>
      <w:tr w:rsidR="007F5C5A" w:rsidRPr="003703C7" w14:paraId="27279A6D" w14:textId="77777777" w:rsidTr="00F62F75">
        <w:trPr>
          <w:trHeight w:val="300"/>
        </w:trPr>
        <w:tc>
          <w:tcPr>
            <w:tcW w:w="5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7CAC66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N</w:t>
            </w:r>
            <w:r w:rsidRPr="003703C7">
              <w:rPr>
                <w:rFonts w:eastAsia="Times New Roman" w:cstheme="minorHAnsi"/>
                <w:color w:val="000000"/>
                <w:kern w:val="0"/>
              </w:rPr>
              <w:t>(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</w:t>
            </w:r>
            <w:r w:rsidRPr="003703C7">
              <w:rPr>
                <w:rFonts w:eastAsia="Times New Roman" w:cstheme="minorHAnsi"/>
                <w:color w:val="000000"/>
                <w:kern w:val="0"/>
              </w:rPr>
              <w:t>) p(island + gap)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FEE85DD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50250D">
              <w:t>4.57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C92740E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8509D2">
              <w:t>0.09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7B3832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6</w:t>
            </w:r>
          </w:p>
        </w:tc>
      </w:tr>
      <w:tr w:rsidR="007F5C5A" w:rsidRPr="003703C7" w14:paraId="30FD5CE1" w14:textId="77777777" w:rsidTr="00F62F75">
        <w:trPr>
          <w:trHeight w:val="300"/>
        </w:trPr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5C0D48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N</w:t>
            </w:r>
            <w:r w:rsidRPr="003703C7">
              <w:rPr>
                <w:rFonts w:eastAsia="Times New Roman" w:cstheme="minorHAnsi"/>
                <w:color w:val="000000"/>
                <w:kern w:val="0"/>
              </w:rPr>
              <w:t>(</w:t>
            </w:r>
            <w:r>
              <w:rPr>
                <w:rFonts w:eastAsia="Times New Roman" w:cstheme="minorHAnsi"/>
                <w:color w:val="000000"/>
                <w:kern w:val="0"/>
              </w:rPr>
              <w:t>mangrove</w:t>
            </w:r>
            <w:r w:rsidRPr="003703C7">
              <w:rPr>
                <w:rFonts w:eastAsia="Times New Roman" w:cstheme="minorHAnsi"/>
                <w:color w:val="000000"/>
                <w:kern w:val="0"/>
              </w:rPr>
              <w:t>) p(island + gap)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7765A26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50250D">
              <w:t>4.9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26D393A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8509D2">
              <w:t>0.07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391C3F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3703C7">
              <w:rPr>
                <w:rFonts w:eastAsia="Times New Roman" w:cstheme="minorHAnsi"/>
                <w:color w:val="000000"/>
                <w:kern w:val="0"/>
              </w:rPr>
              <w:t>7</w:t>
            </w:r>
          </w:p>
        </w:tc>
      </w:tr>
      <w:tr w:rsidR="007F5C5A" w:rsidRPr="003703C7" w14:paraId="2C23AF15" w14:textId="77777777" w:rsidTr="00F62F75">
        <w:trPr>
          <w:trHeight w:val="300"/>
        </w:trPr>
        <w:tc>
          <w:tcPr>
            <w:tcW w:w="51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2E0F2DE" w14:textId="77777777" w:rsidR="007F5C5A" w:rsidRPr="003A33CD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i/>
                <w:iCs/>
                <w:color w:val="000000"/>
                <w:kern w:val="0"/>
                <w:u w:val="single"/>
              </w:rPr>
            </w:pPr>
            <w:r w:rsidRPr="003A33CD">
              <w:rPr>
                <w:rFonts w:eastAsia="Times New Roman" w:cstheme="minorHAnsi"/>
                <w:i/>
                <w:iCs/>
                <w:color w:val="000000"/>
                <w:kern w:val="0"/>
                <w:u w:val="single"/>
              </w:rPr>
              <w:t>Adult female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D1DAEF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FC8C3B7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409197D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</w:p>
        </w:tc>
      </w:tr>
      <w:tr w:rsidR="007F5C5A" w:rsidRPr="003703C7" w14:paraId="0BA16BEE" w14:textId="77777777" w:rsidTr="00F62F75">
        <w:trPr>
          <w:trHeight w:val="300"/>
        </w:trPr>
        <w:tc>
          <w:tcPr>
            <w:tcW w:w="5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000928A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N</w:t>
            </w:r>
            <w:r w:rsidRPr="00EC61EB">
              <w:rPr>
                <w:rFonts w:eastAsia="Times New Roman" w:cstheme="minorHAnsi"/>
                <w:color w:val="000000"/>
                <w:kern w:val="0"/>
              </w:rPr>
              <w:t>(forest) p(island + gap + pioneer)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02B722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E33A6A">
              <w:t>0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0388F0F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8475B3">
              <w:t>0.89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D50804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5F2B96">
              <w:t>8</w:t>
            </w:r>
          </w:p>
        </w:tc>
      </w:tr>
      <w:tr w:rsidR="007F5C5A" w:rsidRPr="003703C7" w14:paraId="017092AC" w14:textId="77777777" w:rsidTr="00F62F75">
        <w:trPr>
          <w:trHeight w:val="300"/>
        </w:trPr>
        <w:tc>
          <w:tcPr>
            <w:tcW w:w="5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B64135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N</w:t>
            </w:r>
            <w:r w:rsidRPr="00EC61EB">
              <w:rPr>
                <w:rFonts w:eastAsia="Times New Roman" w:cstheme="minorHAnsi"/>
                <w:color w:val="000000"/>
                <w:kern w:val="0"/>
              </w:rPr>
              <w:t>(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</w:t>
            </w:r>
            <w:r w:rsidRPr="00EC61EB">
              <w:rPr>
                <w:rFonts w:eastAsia="Times New Roman" w:cstheme="minorHAnsi"/>
                <w:color w:val="000000"/>
                <w:kern w:val="0"/>
              </w:rPr>
              <w:t>) p(island + gap + pioneer)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CF06D7D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E33A6A">
              <w:t>4.72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EA52914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8475B3">
              <w:t>0.08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25C7D8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5F2B96">
              <w:t>7</w:t>
            </w:r>
          </w:p>
        </w:tc>
      </w:tr>
      <w:tr w:rsidR="007F5C5A" w:rsidRPr="003703C7" w14:paraId="039E663D" w14:textId="77777777" w:rsidTr="00F62F75">
        <w:trPr>
          <w:trHeight w:val="300"/>
        </w:trPr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B784DC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N</w:t>
            </w:r>
            <w:r w:rsidRPr="00EC61EB">
              <w:rPr>
                <w:rFonts w:eastAsia="Times New Roman" w:cstheme="minorHAnsi"/>
                <w:color w:val="000000"/>
                <w:kern w:val="0"/>
              </w:rPr>
              <w:t>(</w:t>
            </w:r>
            <w:r>
              <w:rPr>
                <w:rFonts w:eastAsia="Times New Roman" w:cstheme="minorHAnsi"/>
                <w:color w:val="000000"/>
                <w:kern w:val="0"/>
              </w:rPr>
              <w:t>mangrove</w:t>
            </w:r>
            <w:r w:rsidRPr="00EC61EB">
              <w:rPr>
                <w:rFonts w:eastAsia="Times New Roman" w:cstheme="minorHAnsi"/>
                <w:color w:val="000000"/>
                <w:kern w:val="0"/>
              </w:rPr>
              <w:t>) p(island + gap + pioneer)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70C47D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E33A6A">
              <w:t>6.7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62EC92C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8475B3">
              <w:t>0.03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BE88E0D" w14:textId="77777777" w:rsidR="007F5C5A" w:rsidRPr="003703C7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5F2B96">
              <w:t>8</w:t>
            </w:r>
          </w:p>
        </w:tc>
      </w:tr>
    </w:tbl>
    <w:p w14:paraId="6EC4D9A5" w14:textId="77777777" w:rsidR="007F5C5A" w:rsidRDefault="007F5C5A" w:rsidP="007F5C5A">
      <w:pPr>
        <w:pStyle w:val="Table"/>
        <w:rPr>
          <w:rFonts w:eastAsia="Times New Roman" w:cstheme="minorHAnsi"/>
          <w:color w:val="000000"/>
          <w:kern w:val="0"/>
        </w:rPr>
      </w:pPr>
    </w:p>
    <w:p w14:paraId="10DE8495" w14:textId="77777777" w:rsidR="007F5C5A" w:rsidRDefault="007F5C5A" w:rsidP="007F5C5A">
      <w:r>
        <w:br w:type="page"/>
      </w:r>
    </w:p>
    <w:p w14:paraId="43910280" w14:textId="77777777" w:rsidR="007F5C5A" w:rsidRDefault="007F5C5A" w:rsidP="007F5C5A">
      <w:pPr>
        <w:pStyle w:val="Table"/>
        <w:spacing w:after="240"/>
        <w:rPr>
          <w:rFonts w:eastAsia="Times New Roman" w:cstheme="minorHAnsi"/>
          <w:color w:val="000000"/>
          <w:kern w:val="0"/>
        </w:rPr>
      </w:pPr>
      <w:r>
        <w:rPr>
          <w:smallCaps/>
        </w:rPr>
        <w:lastRenderedPageBreak/>
        <w:t xml:space="preserve">Table </w:t>
      </w:r>
      <w:r>
        <w:t xml:space="preserve">2 Single Season Multistate Occupancy models fitted to Togean babirusa’s multistate data, ranked according to </w:t>
      </w:r>
      <w:r w:rsidRPr="00654548">
        <w:rPr>
          <w:rFonts w:eastAsia="Times New Roman" w:cstheme="minorHAnsi"/>
          <w:color w:val="000000"/>
          <w:kern w:val="0"/>
        </w:rPr>
        <w:t>Δ</w:t>
      </w:r>
      <w:r>
        <w:t xml:space="preserve">AIC. All tested models are shown. </w:t>
      </w:r>
      <w:r w:rsidRPr="00CD00E8">
        <w:t>ψ: occupancy probability; p</w:t>
      </w:r>
      <w:r w:rsidRPr="00FE3C9C">
        <w:rPr>
          <w:vertAlign w:val="subscript"/>
        </w:rPr>
        <w:t>s</w:t>
      </w:r>
      <w:r w:rsidRPr="00CD00E8">
        <w:t xml:space="preserve">: </w:t>
      </w:r>
      <w:r>
        <w:t xml:space="preserve">species detectability; R = reproduction probability; </w:t>
      </w:r>
      <w:r w:rsidRPr="00CD00E8">
        <w:rPr>
          <w:rFonts w:eastAsia="Times New Roman" w:cstheme="minorHAnsi"/>
          <w:color w:val="000000"/>
          <w:kern w:val="0"/>
        </w:rPr>
        <w:t>δ</w:t>
      </w:r>
      <w:r>
        <w:rPr>
          <w:rFonts w:eastAsia="Times New Roman" w:cstheme="minorHAnsi"/>
          <w:color w:val="000000"/>
          <w:kern w:val="0"/>
        </w:rPr>
        <w:t xml:space="preserve"> = detectability of reproductive individual; </w:t>
      </w:r>
      <w:r w:rsidRPr="00654548">
        <w:rPr>
          <w:rFonts w:eastAsia="Times New Roman" w:cstheme="minorHAnsi"/>
          <w:color w:val="000000"/>
          <w:kern w:val="0"/>
        </w:rPr>
        <w:t xml:space="preserve">ΔAIC = Delta Akaike Information Criterion; AICwt = Akaike weight; k = number of </w:t>
      </w:r>
      <w:r>
        <w:rPr>
          <w:rFonts w:eastAsia="Times New Roman" w:cstheme="minorHAnsi"/>
          <w:color w:val="000000"/>
          <w:kern w:val="0"/>
        </w:rPr>
        <w:t xml:space="preserve">model </w:t>
      </w:r>
      <w:r w:rsidRPr="00654548">
        <w:rPr>
          <w:rFonts w:eastAsia="Times New Roman" w:cstheme="minorHAnsi"/>
          <w:color w:val="000000"/>
          <w:kern w:val="0"/>
        </w:rPr>
        <w:t>parameters;</w:t>
      </w:r>
      <w:r>
        <w:rPr>
          <w:rFonts w:eastAsia="Times New Roman" w:cstheme="minorHAnsi"/>
          <w:color w:val="000000"/>
          <w:kern w:val="0"/>
        </w:rPr>
        <w:t xml:space="preserve"> </w:t>
      </w:r>
      <w:r w:rsidRPr="00654548">
        <w:rPr>
          <w:rFonts w:eastAsia="Times New Roman" w:cstheme="minorHAnsi"/>
          <w:color w:val="000000"/>
          <w:kern w:val="0"/>
        </w:rPr>
        <w:t>island: island where survey was conducted; gap: canopy openness; pioneer: proportion of pioneer vegetation; forest: proportion of forest; mangrove: proportion of mangroves</w:t>
      </w:r>
      <w:r>
        <w:rPr>
          <w:rFonts w:eastAsia="Times New Roman" w:cstheme="minorHAnsi"/>
          <w:color w:val="000000"/>
          <w:kern w:val="0"/>
        </w:rPr>
        <w:t>; settlement = distance to human settlement; road = distance to road; agriculture = proportion of agricultural area; land cover = Shannon-Wiener land cover diversity.</w:t>
      </w:r>
    </w:p>
    <w:tbl>
      <w:tblPr>
        <w:tblW w:w="9510" w:type="dxa"/>
        <w:tblLook w:val="04A0" w:firstRow="1" w:lastRow="0" w:firstColumn="1" w:lastColumn="0" w:noHBand="0" w:noVBand="1"/>
      </w:tblPr>
      <w:tblGrid>
        <w:gridCol w:w="6750"/>
        <w:gridCol w:w="900"/>
        <w:gridCol w:w="1080"/>
        <w:gridCol w:w="780"/>
      </w:tblGrid>
      <w:tr w:rsidR="007F5C5A" w:rsidRPr="00EC61EB" w14:paraId="4674C2E5" w14:textId="77777777" w:rsidTr="00F62F75">
        <w:trPr>
          <w:trHeight w:val="300"/>
        </w:trPr>
        <w:tc>
          <w:tcPr>
            <w:tcW w:w="6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9AF15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EC61EB">
              <w:rPr>
                <w:rFonts w:eastAsia="Times New Roman" w:cstheme="minorHAnsi"/>
                <w:color w:val="000000"/>
                <w:kern w:val="0"/>
              </w:rPr>
              <w:t>Model formula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5E9683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654548">
              <w:rPr>
                <w:rFonts w:eastAsia="Times New Roman" w:cstheme="minorHAnsi"/>
                <w:color w:val="000000"/>
                <w:kern w:val="0"/>
              </w:rPr>
              <w:t>ΔAIC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11048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EC61EB">
              <w:rPr>
                <w:rFonts w:eastAsia="Times New Roman" w:cstheme="minorHAnsi"/>
                <w:color w:val="000000"/>
                <w:kern w:val="0"/>
              </w:rPr>
              <w:t>AICwt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A7B30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EC61EB">
              <w:rPr>
                <w:rFonts w:eastAsia="Times New Roman" w:cstheme="minorHAnsi"/>
                <w:color w:val="000000"/>
                <w:kern w:val="0"/>
              </w:rPr>
              <w:t>k</w:t>
            </w:r>
          </w:p>
        </w:tc>
      </w:tr>
      <w:tr w:rsidR="007F5C5A" w:rsidRPr="00EC61EB" w14:paraId="796A9AF9" w14:textId="77777777" w:rsidTr="00F62F75">
        <w:trPr>
          <w:trHeight w:val="300"/>
        </w:trPr>
        <w:tc>
          <w:tcPr>
            <w:tcW w:w="67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9899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CD00E8">
              <w:rPr>
                <w:rFonts w:eastAsia="Times New Roman" w:cstheme="minorHAnsi"/>
                <w:color w:val="000000"/>
                <w:kern w:val="0"/>
              </w:rPr>
              <w:t>ψ(forest + mangrove)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</w:t>
            </w:r>
            <w:r w:rsidRPr="00CD00E8">
              <w:t>p</w:t>
            </w:r>
            <w:r w:rsidRPr="00FE3C9C">
              <w:rPr>
                <w:vertAlign w:val="subscript"/>
              </w:rPr>
              <w:t>s</w:t>
            </w:r>
            <w:r w:rsidRPr="00CD00E8">
              <w:rPr>
                <w:rFonts w:eastAsia="Times New Roman" w:cstheme="minorHAnsi"/>
                <w:color w:val="000000"/>
                <w:kern w:val="0"/>
              </w:rPr>
              <w:t>(island + gap + pioneer)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R</w:t>
            </w:r>
            <w:r w:rsidRPr="00EC61EB">
              <w:rPr>
                <w:rFonts w:eastAsia="Times New Roman" w:cstheme="minorHAnsi"/>
                <w:color w:val="000000"/>
                <w:kern w:val="0"/>
              </w:rPr>
              <w:t>(</w:t>
            </w:r>
            <w:r>
              <w:rPr>
                <w:rFonts w:eastAsia="Times New Roman" w:cstheme="minorHAnsi"/>
                <w:color w:val="000000"/>
                <w:kern w:val="0"/>
              </w:rPr>
              <w:t>settlement</w:t>
            </w:r>
            <w:r w:rsidRPr="00EC61EB">
              <w:rPr>
                <w:rFonts w:eastAsia="Times New Roman" w:cstheme="minorHAnsi"/>
                <w:color w:val="000000"/>
                <w:kern w:val="0"/>
              </w:rPr>
              <w:t>)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</w:t>
            </w:r>
            <w:r w:rsidRPr="00CD00E8">
              <w:rPr>
                <w:rFonts w:eastAsia="Times New Roman" w:cstheme="minorHAnsi"/>
                <w:color w:val="000000"/>
                <w:kern w:val="0"/>
              </w:rPr>
              <w:t>δ</w:t>
            </w:r>
            <w:r>
              <w:rPr>
                <w:rFonts w:eastAsia="Times New Roman" w:cstheme="minorHAnsi"/>
                <w:color w:val="000000"/>
                <w:kern w:val="0"/>
              </w:rPr>
              <w:t>(.)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CB0C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EC61EB">
              <w:rPr>
                <w:rFonts w:eastAsia="Times New Roman" w:cstheme="minorHAnsi"/>
                <w:color w:val="000000"/>
                <w:kern w:val="0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95E4E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0.59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B319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12</w:t>
            </w:r>
          </w:p>
        </w:tc>
      </w:tr>
      <w:tr w:rsidR="007F5C5A" w:rsidRPr="00EC61EB" w14:paraId="068E12AB" w14:textId="77777777" w:rsidTr="00F62F75">
        <w:trPr>
          <w:trHeight w:val="300"/>
        </w:trPr>
        <w:tc>
          <w:tcPr>
            <w:tcW w:w="67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9C83AF2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CD00E8">
              <w:rPr>
                <w:rFonts w:eastAsia="Times New Roman" w:cstheme="minorHAnsi"/>
                <w:color w:val="000000"/>
                <w:kern w:val="0"/>
              </w:rPr>
              <w:t>ψ(forest + mangrove)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</w:t>
            </w:r>
            <w:r w:rsidRPr="00CD00E8">
              <w:t>p</w:t>
            </w:r>
            <w:r w:rsidRPr="00FE3C9C">
              <w:rPr>
                <w:vertAlign w:val="subscript"/>
              </w:rPr>
              <w:t>s</w:t>
            </w:r>
            <w:r w:rsidRPr="00CD00E8">
              <w:rPr>
                <w:rFonts w:eastAsia="Times New Roman" w:cstheme="minorHAnsi"/>
                <w:color w:val="000000"/>
                <w:kern w:val="0"/>
              </w:rPr>
              <w:t xml:space="preserve">(island + gap + pioneer) 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R(.) </w:t>
            </w:r>
            <w:r w:rsidRPr="00CD00E8">
              <w:rPr>
                <w:rFonts w:eastAsia="Times New Roman" w:cstheme="minorHAnsi"/>
                <w:color w:val="000000"/>
                <w:kern w:val="0"/>
              </w:rPr>
              <w:t>δ</w:t>
            </w:r>
            <w:r>
              <w:rPr>
                <w:rFonts w:eastAsia="Times New Roman" w:cstheme="minorHAnsi"/>
                <w:color w:val="000000"/>
                <w:kern w:val="0"/>
              </w:rPr>
              <w:t>(.)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18A0C63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2.62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</w:tcPr>
          <w:p w14:paraId="080A0DD5" w14:textId="77777777" w:rsidR="007F5C5A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830B56">
              <w:t>0.</w:t>
            </w:r>
            <w:r>
              <w:t>16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4C14C05" w14:textId="77777777" w:rsidR="007F5C5A" w:rsidRPr="00EC61EB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11</w:t>
            </w:r>
          </w:p>
        </w:tc>
      </w:tr>
      <w:tr w:rsidR="007F5C5A" w:rsidRPr="00EC61EB" w14:paraId="6C0EF43A" w14:textId="77777777" w:rsidTr="00F62F75">
        <w:trPr>
          <w:trHeight w:val="300"/>
        </w:trPr>
        <w:tc>
          <w:tcPr>
            <w:tcW w:w="67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36EDC1A" w14:textId="77777777" w:rsidR="007F5C5A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CD00E8">
              <w:rPr>
                <w:rFonts w:eastAsia="Times New Roman" w:cstheme="minorHAnsi"/>
                <w:color w:val="000000"/>
                <w:kern w:val="0"/>
              </w:rPr>
              <w:t>ψ(forest + mangrove)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</w:t>
            </w:r>
            <w:r w:rsidRPr="00CD00E8">
              <w:t>p</w:t>
            </w:r>
            <w:r w:rsidRPr="00FE3C9C">
              <w:rPr>
                <w:vertAlign w:val="subscript"/>
              </w:rPr>
              <w:t>s</w:t>
            </w:r>
            <w:r w:rsidRPr="00CD00E8">
              <w:rPr>
                <w:rFonts w:eastAsia="Times New Roman" w:cstheme="minorHAnsi"/>
                <w:color w:val="000000"/>
                <w:kern w:val="0"/>
              </w:rPr>
              <w:t>(island + gap + pioneer)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R(road) </w:t>
            </w:r>
            <w:r w:rsidRPr="00CD00E8">
              <w:rPr>
                <w:rFonts w:eastAsia="Times New Roman" w:cstheme="minorHAnsi"/>
                <w:color w:val="000000"/>
                <w:kern w:val="0"/>
              </w:rPr>
              <w:t>δ</w:t>
            </w:r>
            <w:r>
              <w:rPr>
                <w:rFonts w:eastAsia="Times New Roman" w:cstheme="minorHAnsi"/>
                <w:color w:val="000000"/>
                <w:kern w:val="0"/>
              </w:rPr>
              <w:t>(.)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EFE8AD8" w14:textId="77777777" w:rsidR="007F5C5A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4.42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</w:tcPr>
          <w:p w14:paraId="26213931" w14:textId="77777777" w:rsidR="007F5C5A" w:rsidRPr="00830B56" w:rsidRDefault="007F5C5A" w:rsidP="00F62F75">
            <w:pPr>
              <w:spacing w:line="360" w:lineRule="auto"/>
              <w:jc w:val="both"/>
            </w:pPr>
            <w:r>
              <w:t>0.07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39BD388" w14:textId="77777777" w:rsidR="007F5C5A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12</w:t>
            </w:r>
          </w:p>
        </w:tc>
      </w:tr>
      <w:tr w:rsidR="007F5C5A" w:rsidRPr="00EC61EB" w14:paraId="01930749" w14:textId="77777777" w:rsidTr="00F62F75">
        <w:trPr>
          <w:trHeight w:val="300"/>
        </w:trPr>
        <w:tc>
          <w:tcPr>
            <w:tcW w:w="67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4BC3D86" w14:textId="77777777" w:rsidR="007F5C5A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CD00E8">
              <w:rPr>
                <w:rFonts w:eastAsia="Times New Roman" w:cstheme="minorHAnsi"/>
                <w:color w:val="000000"/>
                <w:kern w:val="0"/>
              </w:rPr>
              <w:t>ψ(forest + mangrove)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</w:t>
            </w:r>
            <w:r w:rsidRPr="00CD00E8">
              <w:t>p</w:t>
            </w:r>
            <w:r w:rsidRPr="00FE3C9C">
              <w:rPr>
                <w:vertAlign w:val="subscript"/>
              </w:rPr>
              <w:t>s</w:t>
            </w:r>
            <w:r w:rsidRPr="00CD00E8">
              <w:rPr>
                <w:rFonts w:eastAsia="Times New Roman" w:cstheme="minorHAnsi"/>
                <w:color w:val="000000"/>
                <w:kern w:val="0"/>
              </w:rPr>
              <w:t>(island + gap + pioneer)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R(agriculture) </w:t>
            </w:r>
            <w:r w:rsidRPr="00CD00E8">
              <w:rPr>
                <w:rFonts w:eastAsia="Times New Roman" w:cstheme="minorHAnsi"/>
                <w:color w:val="000000"/>
                <w:kern w:val="0"/>
              </w:rPr>
              <w:t>δ</w:t>
            </w:r>
            <w:r>
              <w:rPr>
                <w:rFonts w:eastAsia="Times New Roman" w:cstheme="minorHAnsi"/>
                <w:color w:val="000000"/>
                <w:kern w:val="0"/>
              </w:rPr>
              <w:t>(.)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490F940" w14:textId="77777777" w:rsidR="007F5C5A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4.45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</w:tcPr>
          <w:p w14:paraId="18B6CF3D" w14:textId="77777777" w:rsidR="007F5C5A" w:rsidRPr="00830B56" w:rsidRDefault="007F5C5A" w:rsidP="00F62F75">
            <w:pPr>
              <w:spacing w:line="360" w:lineRule="auto"/>
              <w:jc w:val="both"/>
            </w:pPr>
            <w:r>
              <w:t>0.06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8391979" w14:textId="77777777" w:rsidR="007F5C5A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12</w:t>
            </w:r>
          </w:p>
        </w:tc>
      </w:tr>
      <w:tr w:rsidR="007F5C5A" w:rsidRPr="00EC61EB" w14:paraId="3A8C969A" w14:textId="77777777" w:rsidTr="00F62F75">
        <w:trPr>
          <w:trHeight w:val="300"/>
        </w:trPr>
        <w:tc>
          <w:tcPr>
            <w:tcW w:w="67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8B2436" w14:textId="77777777" w:rsidR="007F5C5A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 w:rsidRPr="00CD00E8">
              <w:rPr>
                <w:rFonts w:eastAsia="Times New Roman" w:cstheme="minorHAnsi"/>
                <w:color w:val="000000"/>
                <w:kern w:val="0"/>
              </w:rPr>
              <w:t>ψ(forest + mangrove)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</w:t>
            </w:r>
            <w:r w:rsidRPr="00CD00E8">
              <w:t>p</w:t>
            </w:r>
            <w:r w:rsidRPr="00FE3C9C">
              <w:rPr>
                <w:vertAlign w:val="subscript"/>
              </w:rPr>
              <w:t>s</w:t>
            </w:r>
            <w:r w:rsidRPr="00CD00E8">
              <w:rPr>
                <w:rFonts w:eastAsia="Times New Roman" w:cstheme="minorHAnsi"/>
                <w:color w:val="000000"/>
                <w:kern w:val="0"/>
              </w:rPr>
              <w:t>(island + gap + pioneer)</w:t>
            </w:r>
            <w:r>
              <w:rPr>
                <w:rFonts w:eastAsia="Times New Roman" w:cstheme="minorHAnsi"/>
                <w:color w:val="000000"/>
                <w:kern w:val="0"/>
              </w:rPr>
              <w:t xml:space="preserve"> R(land cover) </w:t>
            </w:r>
            <w:r w:rsidRPr="00CD00E8">
              <w:rPr>
                <w:rFonts w:eastAsia="Times New Roman" w:cstheme="minorHAnsi"/>
                <w:color w:val="000000"/>
                <w:kern w:val="0"/>
              </w:rPr>
              <w:t>δ</w:t>
            </w:r>
            <w:r>
              <w:rPr>
                <w:rFonts w:eastAsia="Times New Roman" w:cstheme="minorHAnsi"/>
                <w:color w:val="000000"/>
                <w:kern w:val="0"/>
              </w:rPr>
              <w:t>(.)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F8D0EE" w14:textId="77777777" w:rsidR="007F5C5A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4.57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8743156" w14:textId="77777777" w:rsidR="007F5C5A" w:rsidRPr="00830B56" w:rsidRDefault="007F5C5A" w:rsidP="00F62F75">
            <w:pPr>
              <w:spacing w:line="360" w:lineRule="auto"/>
              <w:jc w:val="both"/>
            </w:pPr>
            <w:r>
              <w:t>0.06</w:t>
            </w:r>
          </w:p>
        </w:tc>
        <w:tc>
          <w:tcPr>
            <w:tcW w:w="7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956690" w14:textId="77777777" w:rsidR="007F5C5A" w:rsidRDefault="007F5C5A" w:rsidP="00F62F7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kern w:val="0"/>
              </w:rPr>
            </w:pPr>
            <w:r>
              <w:rPr>
                <w:rFonts w:eastAsia="Times New Roman" w:cstheme="minorHAnsi"/>
                <w:color w:val="000000"/>
                <w:kern w:val="0"/>
              </w:rPr>
              <w:t>12</w:t>
            </w:r>
          </w:p>
        </w:tc>
      </w:tr>
    </w:tbl>
    <w:p w14:paraId="3E7A6830" w14:textId="77777777" w:rsidR="007F5C5A" w:rsidRDefault="007F5C5A" w:rsidP="007F5C5A">
      <w:r>
        <w:br w:type="page"/>
      </w:r>
    </w:p>
    <w:p w14:paraId="321DC64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PL SungtiL GB">
    <w:altName w:val="Times New Roman"/>
    <w:panose1 w:val="00000000000000000000"/>
    <w:charset w:val="00"/>
    <w:family w:val="roman"/>
    <w:notTrueType/>
    <w:pitch w:val="default"/>
  </w:font>
  <w:font w:name="Lohit Devanagari">
    <w:altName w:val="Calibri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C5A"/>
    <w:rsid w:val="002C5509"/>
    <w:rsid w:val="007F5C5A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6F62A"/>
  <w15:chartTrackingRefBased/>
  <w15:docId w15:val="{7DECC8B8-0E7C-4F60-A54D-75571CA3E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C5A"/>
    <w:pPr>
      <w:spacing w:after="0" w:line="240" w:lineRule="auto"/>
    </w:pPr>
    <w:rPr>
      <w:rFonts w:ascii="Times New Roman" w:eastAsia="AR PL SungtiL GB" w:hAnsi="Times New Roman" w:cs="Lohit Devanagari"/>
      <w:sz w:val="24"/>
      <w:szCs w:val="24"/>
      <w:lang w:val="en-GB"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5C5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5C5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5C5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5C5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5C5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5C5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5C5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5C5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5C5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5C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5C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5C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5C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5C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5C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5C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5C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5C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5C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5C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5C5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5C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5C5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5C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5C5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5C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5C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5C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5C5A"/>
    <w:rPr>
      <w:b/>
      <w:bCs/>
      <w:smallCaps/>
      <w:color w:val="0F4761" w:themeColor="accent1" w:themeShade="BF"/>
      <w:spacing w:val="5"/>
    </w:rPr>
  </w:style>
  <w:style w:type="paragraph" w:customStyle="1" w:styleId="Table">
    <w:name w:val="Table"/>
    <w:aliases w:val="figure and plate caption text"/>
    <w:basedOn w:val="Normal"/>
    <w:qFormat/>
    <w:rsid w:val="007F5C5A"/>
    <w:pPr>
      <w:spacing w:line="360" w:lineRule="auto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307</Words>
  <Characters>1751</Characters>
  <Application>Microsoft Office Word</Application>
  <DocSecurity>0</DocSecurity>
  <Lines>14</Lines>
  <Paragraphs>4</Paragraphs>
  <ScaleCrop>false</ScaleCrop>
  <Company>Springer Nature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2024-12-11T16:44:00Z</dcterms:created>
  <dcterms:modified xsi:type="dcterms:W3CDTF">2024-12-11T16:45:00Z</dcterms:modified>
</cp:coreProperties>
</file>