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FF9B1" w14:textId="77777777" w:rsidR="00F53F3F" w:rsidRPr="00F53F3F" w:rsidRDefault="00F53F3F" w:rsidP="00F53F3F">
      <w:pPr>
        <w:spacing w:after="160" w:line="278" w:lineRule="auto"/>
        <w:rPr>
          <w:rFonts w:ascii="Arial" w:eastAsia="MS Mincho" w:hAnsi="Arial" w:cs="Arial"/>
          <w:b/>
          <w:caps/>
          <w:color w:val="000000" w:themeColor="text1"/>
          <w:sz w:val="20"/>
          <w:szCs w:val="20"/>
          <w:lang w:val="en-US"/>
        </w:rPr>
      </w:pPr>
      <w:r w:rsidRPr="00F53F3F">
        <w:rPr>
          <w:rFonts w:ascii="Arial" w:eastAsia="MS Mincho" w:hAnsi="Arial" w:cs="Arial"/>
          <w:b/>
          <w:caps/>
          <w:color w:val="000000" w:themeColor="text1"/>
          <w:sz w:val="20"/>
          <w:szCs w:val="20"/>
          <w:lang w:val="en-US"/>
        </w:rPr>
        <w:t>S</w:t>
      </w:r>
      <w:r w:rsidRPr="00F53F3F">
        <w:rPr>
          <w:rFonts w:ascii="Arial" w:eastAsia="MS Mincho" w:hAnsi="Arial" w:cs="Arial"/>
          <w:b/>
          <w:color w:val="000000" w:themeColor="text1"/>
          <w:sz w:val="20"/>
          <w:szCs w:val="20"/>
          <w:lang w:val="en-US"/>
        </w:rPr>
        <w:t>upplementary</w:t>
      </w:r>
      <w:r w:rsidRPr="00F53F3F">
        <w:rPr>
          <w:rFonts w:ascii="Arial" w:eastAsia="MS Mincho" w:hAnsi="Arial" w:cs="Arial"/>
          <w:b/>
          <w:caps/>
          <w:color w:val="000000" w:themeColor="text1"/>
          <w:sz w:val="20"/>
          <w:szCs w:val="20"/>
          <w:lang w:val="en-US"/>
        </w:rPr>
        <w:t xml:space="preserve"> </w:t>
      </w:r>
      <w:r w:rsidRPr="00F53F3F">
        <w:rPr>
          <w:rFonts w:ascii="Arial" w:eastAsia="MS Mincho" w:hAnsi="Arial" w:cs="Arial"/>
          <w:b/>
          <w:color w:val="000000" w:themeColor="text1"/>
          <w:sz w:val="20"/>
          <w:szCs w:val="20"/>
          <w:lang w:val="en-US"/>
        </w:rPr>
        <w:t>table</w:t>
      </w:r>
      <w:r w:rsidRPr="00F53F3F">
        <w:rPr>
          <w:rFonts w:ascii="Arial" w:eastAsia="MS Mincho" w:hAnsi="Arial" w:cs="Arial"/>
          <w:b/>
          <w:caps/>
          <w:color w:val="000000" w:themeColor="text1"/>
          <w:sz w:val="20"/>
          <w:szCs w:val="20"/>
          <w:lang w:val="en-US"/>
        </w:rPr>
        <w:t xml:space="preserve"> 1</w:t>
      </w:r>
    </w:p>
    <w:tbl>
      <w:tblPr>
        <w:tblStyle w:val="TableGrid1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3402"/>
        <w:gridCol w:w="2349"/>
      </w:tblGrid>
      <w:tr w:rsidR="00F53F3F" w:rsidRPr="00EE4302" w14:paraId="6EA81FEE" w14:textId="77777777" w:rsidTr="00BB6BB7">
        <w:trPr>
          <w:cantSplit/>
          <w:trHeight w:hRule="exact" w:val="288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DAFECD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REAGENT OR RESOURCE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6DCFEB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CE5539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IDENTIFIER</w:t>
            </w:r>
          </w:p>
        </w:tc>
      </w:tr>
      <w:tr w:rsidR="00F53F3F" w:rsidRPr="00EE4302" w14:paraId="54ABDEAF" w14:textId="77777777" w:rsidTr="00BB6B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2DDDE74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Antibodies</w:t>
            </w:r>
          </w:p>
        </w:tc>
      </w:tr>
      <w:tr w:rsidR="00F53F3F" w:rsidRPr="00EE4302" w14:paraId="09CEC562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AB18B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sz w:val="16"/>
                <w:szCs w:val="16"/>
                <w:lang w:val="en-US"/>
              </w:rPr>
              <w:t>Chicken anti-</w:t>
            </w:r>
            <w:r w:rsidRPr="00424BD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Salmonella</w:t>
            </w:r>
            <w:r w:rsidRPr="00424BD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16C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4302">
              <w:rPr>
                <w:rFonts w:ascii="Arial" w:hAnsi="Arial" w:cs="Arial"/>
                <w:sz w:val="16"/>
                <w:szCs w:val="16"/>
              </w:rPr>
              <w:t>Aves Lab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F495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Custom-made</w:t>
            </w:r>
          </w:p>
        </w:tc>
      </w:tr>
      <w:tr w:rsidR="00F53F3F" w:rsidRPr="00EE4302" w14:paraId="7F7A8F50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6FE7E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CD11b Brilliant Violet™ 650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E02F6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47362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443020">
              <w:rPr>
                <w:rFonts w:ascii="Arial" w:hAnsi="Arial" w:cs="Arial"/>
                <w:sz w:val="16"/>
                <w:szCs w:val="16"/>
              </w:rPr>
              <w:t>101239</w:t>
            </w:r>
          </w:p>
          <w:p w14:paraId="7A1B2C2C" w14:textId="77777777" w:rsidR="00F53F3F" w:rsidRPr="00EE4302" w:rsidRDefault="00F53F3F" w:rsidP="00BB6B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BRID: </w:t>
            </w:r>
            <w:r w:rsidRPr="00443020">
              <w:rPr>
                <w:rFonts w:ascii="Arial" w:hAnsi="Arial" w:cs="Arial"/>
                <w:sz w:val="16"/>
                <w:szCs w:val="16"/>
              </w:rPr>
              <w:t>AB_11125575</w:t>
            </w:r>
          </w:p>
        </w:tc>
      </w:tr>
      <w:tr w:rsidR="00F53F3F" w:rsidRPr="00EE4302" w14:paraId="7DE72734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EFAB" w14:textId="77777777" w:rsidR="00F53F3F" w:rsidRPr="00EE4302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CD11b Alexa Fluor® 594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337B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6F704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443020">
              <w:rPr>
                <w:rFonts w:ascii="Arial" w:hAnsi="Arial" w:cs="Arial"/>
                <w:sz w:val="16"/>
                <w:szCs w:val="16"/>
              </w:rPr>
              <w:t>101254</w:t>
            </w:r>
          </w:p>
          <w:p w14:paraId="690EF558" w14:textId="77777777" w:rsidR="00F53F3F" w:rsidRPr="00EE4302" w:rsidRDefault="00F53F3F" w:rsidP="00BB6B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443020">
              <w:rPr>
                <w:rFonts w:ascii="Arial" w:hAnsi="Arial" w:cs="Arial"/>
                <w:sz w:val="16"/>
                <w:szCs w:val="16"/>
              </w:rPr>
              <w:t>AB_2563231</w:t>
            </w:r>
          </w:p>
        </w:tc>
      </w:tr>
      <w:tr w:rsidR="00F53F3F" w:rsidRPr="00EE4302" w14:paraId="2C01600C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7F353" w14:textId="77777777" w:rsidR="00F53F3F" w:rsidRPr="00EE4302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CD11C PE-CY7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6D54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4EF81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443020">
              <w:rPr>
                <w:rFonts w:ascii="Arial" w:hAnsi="Arial" w:cs="Arial"/>
                <w:sz w:val="16"/>
                <w:szCs w:val="16"/>
              </w:rPr>
              <w:t>117317</w:t>
            </w:r>
          </w:p>
          <w:p w14:paraId="2DF50659" w14:textId="77777777" w:rsidR="00F53F3F" w:rsidRPr="00EE4302" w:rsidRDefault="00F53F3F" w:rsidP="00BB6B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443020">
              <w:rPr>
                <w:rFonts w:ascii="Arial" w:hAnsi="Arial" w:cs="Arial"/>
                <w:sz w:val="16"/>
                <w:szCs w:val="16"/>
              </w:rPr>
              <w:t>AB_493568</w:t>
            </w:r>
          </w:p>
        </w:tc>
      </w:tr>
      <w:tr w:rsidR="00F53F3F" w:rsidRPr="00EE4302" w14:paraId="3B8AECD8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6C6C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CD64 PE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250B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E4787" w14:textId="77777777" w:rsidR="00F53F3F" w:rsidRPr="00EE4302" w:rsidRDefault="00F53F3F" w:rsidP="00BB6B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4302">
              <w:rPr>
                <w:rFonts w:ascii="Arial" w:hAnsi="Arial" w:cs="Arial"/>
                <w:sz w:val="16"/>
                <w:szCs w:val="16"/>
              </w:rPr>
              <w:t>Cat# 139304;</w:t>
            </w:r>
            <w:r w:rsidRPr="00EE4302">
              <w:rPr>
                <w:rFonts w:ascii="Arial" w:hAnsi="Arial" w:cs="Arial"/>
                <w:sz w:val="16"/>
                <w:szCs w:val="16"/>
              </w:rPr>
              <w:br/>
              <w:t>RRID: </w:t>
            </w:r>
            <w:hyperlink r:id="rId4" w:tgtFrame="_blank" w:history="1">
              <w:r w:rsidRPr="00EE4302">
                <w:rPr>
                  <w:rStyle w:val="Hyperlink"/>
                  <w:rFonts w:ascii="Arial" w:hAnsi="Arial" w:cs="Arial"/>
                  <w:sz w:val="16"/>
                  <w:szCs w:val="16"/>
                </w:rPr>
                <w:t>AB_10612740</w:t>
              </w:r>
            </w:hyperlink>
          </w:p>
        </w:tc>
      </w:tr>
      <w:tr w:rsidR="00F53F3F" w:rsidRPr="00EE4302" w14:paraId="740E680B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CFC66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CD24 Brilliant Violet™ 510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BBE68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45E17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921531">
              <w:rPr>
                <w:rFonts w:ascii="Arial" w:hAnsi="Arial" w:cs="Arial"/>
                <w:sz w:val="16"/>
                <w:szCs w:val="16"/>
              </w:rPr>
              <w:t>101831</w:t>
            </w:r>
          </w:p>
          <w:p w14:paraId="34BA8F0B" w14:textId="77777777" w:rsidR="00F53F3F" w:rsidRPr="00EE4302" w:rsidRDefault="00F53F3F" w:rsidP="00BB6BB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921531">
              <w:rPr>
                <w:rFonts w:ascii="Arial" w:hAnsi="Arial" w:cs="Arial"/>
                <w:sz w:val="16"/>
                <w:szCs w:val="16"/>
              </w:rPr>
              <w:t>AB_2563894</w:t>
            </w:r>
          </w:p>
        </w:tc>
      </w:tr>
      <w:tr w:rsidR="00F53F3F" w:rsidRPr="00EE4302" w14:paraId="1B9E2ABE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A6009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Ly6G BUV395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24CA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BD Horizon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74C53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2D66F1">
              <w:rPr>
                <w:rFonts w:ascii="Arial" w:hAnsi="Arial" w:cs="Arial"/>
                <w:sz w:val="16"/>
                <w:szCs w:val="16"/>
              </w:rPr>
              <w:t>565964</w:t>
            </w:r>
          </w:p>
          <w:p w14:paraId="2827D835" w14:textId="77777777" w:rsidR="00F53F3F" w:rsidRPr="00EE4302" w:rsidRDefault="00F53F3F" w:rsidP="00BB6BB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2D66F1">
              <w:rPr>
                <w:rFonts w:ascii="Arial" w:hAnsi="Arial" w:cs="Arial"/>
                <w:sz w:val="16"/>
                <w:szCs w:val="16"/>
              </w:rPr>
              <w:t>AB_2716852</w:t>
            </w:r>
          </w:p>
        </w:tc>
      </w:tr>
      <w:tr w:rsidR="00F53F3F" w:rsidRPr="00EE4302" w14:paraId="70A2C1A1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A8B6D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Siglec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-F PE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844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BD Horizon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5792C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2D66F1">
              <w:rPr>
                <w:rFonts w:ascii="Arial" w:hAnsi="Arial" w:cs="Arial"/>
                <w:sz w:val="16"/>
                <w:szCs w:val="16"/>
              </w:rPr>
              <w:t>562068</w:t>
            </w:r>
          </w:p>
          <w:p w14:paraId="1E56525F" w14:textId="77777777" w:rsidR="00F53F3F" w:rsidRPr="00EE4302" w:rsidRDefault="00F53F3F" w:rsidP="00BB6BB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2D66F1">
              <w:rPr>
                <w:rFonts w:ascii="Arial" w:hAnsi="Arial" w:cs="Arial"/>
                <w:sz w:val="16"/>
                <w:szCs w:val="16"/>
              </w:rPr>
              <w:t>AB_394341</w:t>
            </w:r>
          </w:p>
        </w:tc>
      </w:tr>
      <w:tr w:rsidR="00F53F3F" w:rsidRPr="00EE4302" w14:paraId="244C98B0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B2364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Siglec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-F Alexa Fluor® 647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98E5F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BD Horizon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77A3A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2D66F1">
              <w:rPr>
                <w:rFonts w:ascii="Arial" w:hAnsi="Arial" w:cs="Arial"/>
                <w:sz w:val="16"/>
                <w:szCs w:val="16"/>
              </w:rPr>
              <w:t>562680</w:t>
            </w:r>
          </w:p>
          <w:p w14:paraId="2838C0E3" w14:textId="77777777" w:rsidR="00F53F3F" w:rsidRPr="00424BDB" w:rsidRDefault="00F53F3F" w:rsidP="00BB6B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2D66F1">
              <w:rPr>
                <w:rFonts w:ascii="Arial" w:hAnsi="Arial" w:cs="Arial"/>
                <w:sz w:val="16"/>
                <w:szCs w:val="16"/>
              </w:rPr>
              <w:t>AB_2687570</w:t>
            </w:r>
          </w:p>
        </w:tc>
      </w:tr>
      <w:tr w:rsidR="00F53F3F" w:rsidRPr="00EE4302" w14:paraId="6D9A313B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A51B5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CD63 PE/Dazzle 594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6851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7C3EB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Cat# </w:t>
            </w:r>
            <w:r w:rsidRPr="00921531">
              <w:rPr>
                <w:rFonts w:ascii="Arial" w:hAnsi="Arial" w:cs="Arial"/>
                <w:sz w:val="16"/>
                <w:szCs w:val="16"/>
              </w:rPr>
              <w:t>143913</w:t>
            </w:r>
          </w:p>
          <w:p w14:paraId="6633D5B3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921531">
              <w:rPr>
                <w:rFonts w:ascii="Arial" w:hAnsi="Arial" w:cs="Arial"/>
                <w:sz w:val="16"/>
                <w:szCs w:val="16"/>
              </w:rPr>
              <w:t>AB_2565503</w:t>
            </w:r>
          </w:p>
        </w:tc>
      </w:tr>
      <w:tr w:rsidR="00F53F3F" w:rsidRPr="00EE4302" w14:paraId="2687DCE4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9247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PD-L1 Brilliant Violet™ 605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B92B9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89062" w14:textId="77777777" w:rsidR="00F53F3F" w:rsidRPr="00424BDB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BF42AE">
              <w:rPr>
                <w:rFonts w:ascii="Arial" w:hAnsi="Arial" w:cs="Arial"/>
                <w:sz w:val="16"/>
                <w:szCs w:val="16"/>
              </w:rPr>
              <w:t>124321</w:t>
            </w:r>
          </w:p>
        </w:tc>
      </w:tr>
      <w:tr w:rsidR="00F53F3F" w:rsidRPr="00EE4302" w14:paraId="6D3FFDEC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1CFC6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PD-L1 Biotin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CBA92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E2C22" w14:textId="77777777" w:rsidR="00F53F3F" w:rsidRPr="00424BDB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BF42AE">
              <w:rPr>
                <w:rFonts w:ascii="Arial" w:hAnsi="Arial" w:cs="Arial"/>
                <w:sz w:val="16"/>
                <w:szCs w:val="16"/>
              </w:rPr>
              <w:t>124305</w:t>
            </w:r>
          </w:p>
        </w:tc>
      </w:tr>
      <w:tr w:rsidR="00F53F3F" w:rsidRPr="00EE4302" w14:paraId="2EAE1677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D4450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CD80 Brilliant Violet™ 421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29B6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FF523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8006E4">
              <w:rPr>
                <w:rFonts w:ascii="Arial" w:hAnsi="Arial" w:cs="Arial"/>
                <w:sz w:val="16"/>
                <w:szCs w:val="16"/>
              </w:rPr>
              <w:t>104725</w:t>
            </w:r>
          </w:p>
          <w:p w14:paraId="70EC2757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8006E4">
              <w:rPr>
                <w:rFonts w:ascii="Arial" w:hAnsi="Arial" w:cs="Arial"/>
                <w:sz w:val="16"/>
                <w:szCs w:val="16"/>
              </w:rPr>
              <w:t>AB_2561445</w:t>
            </w:r>
          </w:p>
        </w:tc>
      </w:tr>
      <w:tr w:rsidR="00F53F3F" w:rsidRPr="00EE4302" w14:paraId="7A96B245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08F65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Ly6C Brilliant Violet™ 711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106D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ED4E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BF42AE">
              <w:rPr>
                <w:rFonts w:ascii="Arial" w:hAnsi="Arial" w:cs="Arial"/>
                <w:sz w:val="16"/>
                <w:szCs w:val="16"/>
              </w:rPr>
              <w:t>128037</w:t>
            </w:r>
          </w:p>
          <w:p w14:paraId="47509CA8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BF42AE">
              <w:rPr>
                <w:rFonts w:ascii="Arial" w:hAnsi="Arial" w:cs="Arial"/>
                <w:sz w:val="16"/>
                <w:szCs w:val="16"/>
              </w:rPr>
              <w:t>AB_2562630</w:t>
            </w:r>
          </w:p>
        </w:tc>
      </w:tr>
      <w:tr w:rsidR="00F53F3F" w:rsidRPr="00EE4302" w14:paraId="7FA652E7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1E7B9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iNOS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eFluor450</w:t>
            </w:r>
            <w:r w:rsidRPr="008006E4">
              <w:rPr>
                <w:rFonts w:ascii="Arial" w:hAnsi="Arial" w:cs="Arial"/>
                <w:sz w:val="16"/>
                <w:szCs w:val="16"/>
              </w:rPr>
              <w:t>™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351FD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06E4">
              <w:rPr>
                <w:rFonts w:ascii="Arial" w:hAnsi="Arial" w:cs="Arial"/>
                <w:sz w:val="16"/>
                <w:szCs w:val="16"/>
              </w:rPr>
              <w:t>eBioscience</w:t>
            </w:r>
            <w:proofErr w:type="spellEnd"/>
            <w:r w:rsidRPr="008006E4">
              <w:rPr>
                <w:rFonts w:ascii="Arial" w:hAnsi="Arial" w:cs="Arial"/>
                <w:sz w:val="16"/>
                <w:szCs w:val="16"/>
              </w:rPr>
              <w:t>™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3014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424BDB">
              <w:rPr>
                <w:rFonts w:ascii="Arial" w:hAnsi="Arial" w:cs="Arial"/>
                <w:sz w:val="16"/>
                <w:szCs w:val="16"/>
              </w:rPr>
              <w:t>48-5920-82</w:t>
            </w:r>
          </w:p>
          <w:p w14:paraId="323A3F97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921531">
              <w:rPr>
                <w:rFonts w:ascii="Arial" w:hAnsi="Arial" w:cs="Arial"/>
                <w:sz w:val="16"/>
                <w:szCs w:val="16"/>
              </w:rPr>
              <w:t>AB_2802293</w:t>
            </w:r>
          </w:p>
        </w:tc>
      </w:tr>
      <w:tr w:rsidR="00F53F3F" w:rsidRPr="00EE4302" w14:paraId="653E68AB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759F6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MHC-II BUV805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2F787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EC2A0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2D66F1">
              <w:rPr>
                <w:rFonts w:ascii="Arial" w:hAnsi="Arial" w:cs="Arial"/>
                <w:sz w:val="16"/>
                <w:szCs w:val="16"/>
              </w:rPr>
              <w:t>562680</w:t>
            </w:r>
          </w:p>
          <w:p w14:paraId="282D19AA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2D66F1">
              <w:rPr>
                <w:rFonts w:ascii="Arial" w:hAnsi="Arial" w:cs="Arial"/>
                <w:sz w:val="16"/>
                <w:szCs w:val="16"/>
              </w:rPr>
              <w:t>AB_2687570</w:t>
            </w:r>
          </w:p>
        </w:tc>
      </w:tr>
      <w:tr w:rsidR="00F53F3F" w:rsidRPr="00EE4302" w14:paraId="2657698F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26720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MHC-II Alexa Fluor® 700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B0BE4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1ECA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BF42AE">
              <w:rPr>
                <w:rFonts w:ascii="Arial" w:hAnsi="Arial" w:cs="Arial"/>
                <w:sz w:val="16"/>
                <w:szCs w:val="16"/>
              </w:rPr>
              <w:t>107621</w:t>
            </w:r>
          </w:p>
          <w:p w14:paraId="229E19FB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BF42AE">
              <w:rPr>
                <w:rFonts w:ascii="Arial" w:hAnsi="Arial" w:cs="Arial"/>
                <w:sz w:val="16"/>
                <w:szCs w:val="16"/>
              </w:rPr>
              <w:t>AB_493727</w:t>
            </w:r>
          </w:p>
        </w:tc>
      </w:tr>
      <w:tr w:rsidR="00F53F3F" w:rsidRPr="00EE4302" w14:paraId="45030FE3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4F58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CD14 FITC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5A5E2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8A73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BF42AE">
              <w:rPr>
                <w:rFonts w:ascii="Arial" w:hAnsi="Arial" w:cs="Arial"/>
                <w:sz w:val="16"/>
                <w:szCs w:val="16"/>
              </w:rPr>
              <w:t>123307</w:t>
            </w:r>
          </w:p>
          <w:p w14:paraId="51E122DB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BF42AE">
              <w:rPr>
                <w:rFonts w:ascii="Arial" w:hAnsi="Arial" w:cs="Arial"/>
                <w:sz w:val="16"/>
                <w:szCs w:val="16"/>
              </w:rPr>
              <w:br/>
              <w:t>AB_940578</w:t>
            </w:r>
          </w:p>
        </w:tc>
      </w:tr>
      <w:tr w:rsidR="00F53F3F" w:rsidRPr="00EE4302" w14:paraId="225F7357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59A0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CD301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PerCP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CY5.5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00A8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E2FC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8006E4">
              <w:rPr>
                <w:rFonts w:ascii="Arial" w:hAnsi="Arial" w:cs="Arial"/>
                <w:sz w:val="16"/>
                <w:szCs w:val="16"/>
              </w:rPr>
              <w:t>145709</w:t>
            </w:r>
          </w:p>
          <w:p w14:paraId="3EAD88A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8006E4">
              <w:rPr>
                <w:rFonts w:ascii="Arial" w:hAnsi="Arial" w:cs="Arial"/>
                <w:sz w:val="16"/>
                <w:szCs w:val="16"/>
              </w:rPr>
              <w:t>AB_2564578</w:t>
            </w:r>
          </w:p>
        </w:tc>
      </w:tr>
      <w:tr w:rsidR="00F53F3F" w:rsidRPr="00EE4302" w14:paraId="17A500AF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884D5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CXCL9 eFluor660</w:t>
            </w:r>
            <w:r w:rsidRPr="008006E4">
              <w:rPr>
                <w:rFonts w:ascii="Arial" w:hAnsi="Arial" w:cs="Arial"/>
                <w:sz w:val="16"/>
                <w:szCs w:val="16"/>
              </w:rPr>
              <w:t>™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AA03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06E4">
              <w:rPr>
                <w:rFonts w:ascii="Arial" w:hAnsi="Arial" w:cs="Arial"/>
                <w:sz w:val="16"/>
                <w:szCs w:val="16"/>
              </w:rPr>
              <w:t>eBioscience</w:t>
            </w:r>
            <w:proofErr w:type="spellEnd"/>
            <w:r w:rsidRPr="008006E4">
              <w:rPr>
                <w:rFonts w:ascii="Arial" w:hAnsi="Arial" w:cs="Arial"/>
                <w:sz w:val="16"/>
                <w:szCs w:val="16"/>
              </w:rPr>
              <w:t>™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2E544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Cat#</w:t>
            </w:r>
            <w:r w:rsidRPr="008006E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24BDB">
              <w:rPr>
                <w:rFonts w:ascii="Arial" w:hAnsi="Arial" w:cs="Arial"/>
                <w:sz w:val="16"/>
                <w:szCs w:val="16"/>
              </w:rPr>
              <w:t>50-3009-80</w:t>
            </w:r>
          </w:p>
          <w:p w14:paraId="45E25A0A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8006E4">
              <w:rPr>
                <w:rFonts w:ascii="Arial" w:hAnsi="Arial" w:cs="Arial"/>
                <w:sz w:val="16"/>
                <w:szCs w:val="16"/>
              </w:rPr>
              <w:t>AB_11218694</w:t>
            </w:r>
          </w:p>
        </w:tc>
      </w:tr>
      <w:tr w:rsidR="00F53F3F" w:rsidRPr="00EE4302" w14:paraId="414CCD80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80541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CD4 Brilliant Violet™ 421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E53A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DFC5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8006E4">
              <w:rPr>
                <w:rFonts w:ascii="Arial" w:hAnsi="Arial" w:cs="Arial"/>
                <w:sz w:val="16"/>
                <w:szCs w:val="16"/>
              </w:rPr>
              <w:t>100443</w:t>
            </w:r>
          </w:p>
          <w:p w14:paraId="1ED7365A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8006E4">
              <w:rPr>
                <w:rFonts w:ascii="Arial" w:hAnsi="Arial" w:cs="Arial"/>
                <w:sz w:val="16"/>
                <w:szCs w:val="16"/>
              </w:rPr>
              <w:t>AB_10900241</w:t>
            </w:r>
          </w:p>
        </w:tc>
      </w:tr>
      <w:tr w:rsidR="00F53F3F" w:rsidRPr="00EE4302" w14:paraId="6E110FDC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77D3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CD19 BUV395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A8B4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BD Horizon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5CD12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8006E4">
              <w:rPr>
                <w:rFonts w:ascii="Arial" w:hAnsi="Arial" w:cs="Arial"/>
                <w:sz w:val="16"/>
                <w:szCs w:val="16"/>
              </w:rPr>
              <w:t>563557</w:t>
            </w:r>
          </w:p>
          <w:p w14:paraId="0B58F08D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8006E4">
              <w:rPr>
                <w:rFonts w:ascii="Arial" w:hAnsi="Arial" w:cs="Arial"/>
                <w:sz w:val="16"/>
                <w:szCs w:val="16"/>
              </w:rPr>
              <w:t>AB_2722495</w:t>
            </w:r>
          </w:p>
        </w:tc>
      </w:tr>
      <w:tr w:rsidR="00F53F3F" w:rsidRPr="00EE4302" w14:paraId="0E0C0F99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A656F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CD8a Alexa Fluor® 700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0634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B92D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8006E4">
              <w:rPr>
                <w:rFonts w:ascii="Arial" w:hAnsi="Arial" w:cs="Arial"/>
                <w:sz w:val="16"/>
                <w:szCs w:val="16"/>
              </w:rPr>
              <w:t>155021</w:t>
            </w:r>
          </w:p>
          <w:p w14:paraId="56E0EDB5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8006E4">
              <w:rPr>
                <w:rFonts w:ascii="Arial" w:hAnsi="Arial" w:cs="Arial"/>
                <w:sz w:val="16"/>
                <w:szCs w:val="16"/>
              </w:rPr>
              <w:t>AB_2890707</w:t>
            </w:r>
          </w:p>
        </w:tc>
      </w:tr>
      <w:tr w:rsidR="00F53F3F" w:rsidRPr="00EE4302" w14:paraId="15CCC15C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F280F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Foxp3 APC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D297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006E4">
              <w:rPr>
                <w:rFonts w:ascii="Arial" w:hAnsi="Arial" w:cs="Arial"/>
                <w:sz w:val="16"/>
                <w:szCs w:val="16"/>
              </w:rPr>
              <w:t>eBioscience</w:t>
            </w:r>
            <w:proofErr w:type="spellEnd"/>
            <w:r w:rsidRPr="008006E4">
              <w:rPr>
                <w:rFonts w:ascii="Arial" w:hAnsi="Arial" w:cs="Arial"/>
                <w:sz w:val="16"/>
                <w:szCs w:val="16"/>
              </w:rPr>
              <w:t>™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D088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424BDB">
              <w:rPr>
                <w:rFonts w:ascii="Arial" w:hAnsi="Arial" w:cs="Arial"/>
                <w:sz w:val="16"/>
                <w:szCs w:val="16"/>
              </w:rPr>
              <w:t>17-5773-82</w:t>
            </w:r>
          </w:p>
          <w:p w14:paraId="498BDDE7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424BDB">
              <w:rPr>
                <w:rFonts w:ascii="Arial" w:hAnsi="Arial" w:cs="Arial"/>
                <w:sz w:val="16"/>
                <w:szCs w:val="16"/>
              </w:rPr>
              <w:t>AB_469457</w:t>
            </w:r>
          </w:p>
        </w:tc>
      </w:tr>
      <w:tr w:rsidR="00F53F3F" w:rsidRPr="00EE4302" w14:paraId="60CD61BF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A31D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Tbet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FITC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86E5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1116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424BDB">
              <w:rPr>
                <w:rFonts w:ascii="Arial" w:hAnsi="Arial" w:cs="Arial"/>
                <w:sz w:val="16"/>
                <w:szCs w:val="16"/>
              </w:rPr>
              <w:t>644811</w:t>
            </w:r>
          </w:p>
          <w:p w14:paraId="2C5555E8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424BDB">
              <w:rPr>
                <w:rFonts w:ascii="Arial" w:hAnsi="Arial" w:cs="Arial"/>
                <w:sz w:val="16"/>
                <w:szCs w:val="16"/>
              </w:rPr>
              <w:t>AB_2287097</w:t>
            </w:r>
          </w:p>
        </w:tc>
      </w:tr>
      <w:tr w:rsidR="00F53F3F" w:rsidRPr="00EE4302" w14:paraId="4E70F574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BCCA1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GATA3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PerCP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CY5.5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61A13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1FB8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424BDB">
              <w:rPr>
                <w:rFonts w:ascii="Arial" w:hAnsi="Arial" w:cs="Arial"/>
                <w:sz w:val="16"/>
                <w:szCs w:val="16"/>
              </w:rPr>
              <w:t>386909</w:t>
            </w:r>
          </w:p>
          <w:p w14:paraId="0B54C75D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424BDB">
              <w:rPr>
                <w:rFonts w:ascii="Arial" w:hAnsi="Arial" w:cs="Arial"/>
                <w:sz w:val="16"/>
                <w:szCs w:val="16"/>
              </w:rPr>
              <w:t>AB_3097430</w:t>
            </w:r>
          </w:p>
        </w:tc>
      </w:tr>
      <w:tr w:rsidR="00F53F3F" w:rsidRPr="00EE4302" w14:paraId="48948BD2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54598" w14:textId="77777777" w:rsidR="00F53F3F" w:rsidRDefault="00F53F3F" w:rsidP="00BB6BB7">
            <w:pPr>
              <w:tabs>
                <w:tab w:val="left" w:pos="1525"/>
              </w:tabs>
              <w:spacing w:after="120"/>
              <w:ind w:left="1525" w:hanging="152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Mouse anti-EPX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CBFC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Provided by Elizabeth Jacobsen, Mayo Clinic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D4E5F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N/A</w:t>
            </w:r>
          </w:p>
        </w:tc>
      </w:tr>
      <w:tr w:rsidR="00F53F3F" w:rsidRPr="00EE4302" w14:paraId="55482107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4D40E" w14:textId="77777777" w:rsidR="00F53F3F" w:rsidRDefault="00F53F3F" w:rsidP="00BB6BB7">
            <w:pPr>
              <w:tabs>
                <w:tab w:val="left" w:pos="1525"/>
              </w:tabs>
              <w:spacing w:after="120"/>
              <w:ind w:left="1525" w:hanging="152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Goat anti-mouse Alexa  Fluor® 488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7CB9D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3E86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2D66F1">
              <w:rPr>
                <w:rFonts w:ascii="Arial" w:hAnsi="Arial" w:cs="Arial"/>
                <w:sz w:val="16"/>
                <w:szCs w:val="16"/>
              </w:rPr>
              <w:t>562680</w:t>
            </w:r>
          </w:p>
          <w:p w14:paraId="213A5128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2D66F1">
              <w:rPr>
                <w:rFonts w:ascii="Arial" w:hAnsi="Arial" w:cs="Arial"/>
                <w:sz w:val="16"/>
                <w:szCs w:val="16"/>
              </w:rPr>
              <w:t>AB_2687570</w:t>
            </w:r>
          </w:p>
        </w:tc>
      </w:tr>
      <w:tr w:rsidR="00F53F3F" w:rsidRPr="00EE4302" w14:paraId="000B3056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FDE8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Goat anti-chicken Alexa Fluor® 594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48A7E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DC1D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2D66F1">
              <w:rPr>
                <w:rFonts w:ascii="Arial" w:hAnsi="Arial" w:cs="Arial"/>
                <w:sz w:val="16"/>
                <w:szCs w:val="16"/>
              </w:rPr>
              <w:t>562680</w:t>
            </w:r>
          </w:p>
          <w:p w14:paraId="08E6244C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2D66F1">
              <w:rPr>
                <w:rFonts w:ascii="Arial" w:hAnsi="Arial" w:cs="Arial"/>
                <w:sz w:val="16"/>
                <w:szCs w:val="16"/>
              </w:rPr>
              <w:t>AB_2687570</w:t>
            </w:r>
          </w:p>
        </w:tc>
      </w:tr>
      <w:tr w:rsidR="00F53F3F" w:rsidRPr="00EE4302" w14:paraId="778E61F3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9F39C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Strepdavidin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anti-Biotin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3937E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E3EDD" w14:textId="77777777" w:rsidR="00F53F3F" w:rsidRDefault="00F53F3F" w:rsidP="00BB6BB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53F3F" w:rsidRPr="00EE4302" w14:paraId="54E33A67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093ED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Rat anti-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Siglec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-F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7C43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R&amp;D Systems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E3E28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6477E">
              <w:rPr>
                <w:rFonts w:ascii="Arial" w:hAnsi="Arial" w:cs="Arial"/>
                <w:sz w:val="16"/>
                <w:szCs w:val="16"/>
              </w:rPr>
              <w:t>Cat# </w:t>
            </w:r>
            <w:r w:rsidRPr="00424BDB">
              <w:rPr>
                <w:rFonts w:ascii="Arial" w:hAnsi="Arial" w:cs="Arial"/>
                <w:sz w:val="16"/>
                <w:szCs w:val="16"/>
              </w:rPr>
              <w:t>MAB17061</w:t>
            </w:r>
          </w:p>
        </w:tc>
      </w:tr>
      <w:tr w:rsidR="00F53F3F" w:rsidRPr="00EE4302" w14:paraId="5EB8C223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47243" w14:textId="77777777" w:rsidR="00F53F3F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7733B">
              <w:rPr>
                <w:rFonts w:ascii="Arial" w:hAnsi="Arial" w:cs="Arial"/>
                <w:sz w:val="16"/>
                <w:szCs w:val="16"/>
                <w:lang w:val="en-US"/>
              </w:rPr>
              <w:t>Rat IgG</w:t>
            </w:r>
            <w:r w:rsidRPr="00424BDB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2A</w:t>
            </w:r>
            <w:r w:rsidRPr="0057733B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AA147C">
              <w:rPr>
                <w:rFonts w:ascii="Arial" w:hAnsi="Arial" w:cs="Arial"/>
                <w:sz w:val="16"/>
                <w:szCs w:val="16"/>
              </w:rPr>
              <w:t>κ</w:t>
            </w:r>
            <w:r w:rsidRPr="0057733B">
              <w:rPr>
                <w:rFonts w:ascii="Arial" w:hAnsi="Arial" w:cs="Arial"/>
                <w:sz w:val="16"/>
                <w:szCs w:val="16"/>
                <w:lang w:val="en-US"/>
              </w:rPr>
              <w:t xml:space="preserve"> Isotype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03CF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R&amp;D Systems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EA21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Cat# </w:t>
            </w:r>
            <w:r w:rsidRPr="0036477E">
              <w:rPr>
                <w:rFonts w:ascii="Arial" w:hAnsi="Arial" w:cs="Arial"/>
                <w:sz w:val="16"/>
                <w:szCs w:val="16"/>
              </w:rPr>
              <w:t>MAB006</w:t>
            </w:r>
          </w:p>
        </w:tc>
      </w:tr>
      <w:tr w:rsidR="00F53F3F" w:rsidRPr="00EE4302" w14:paraId="4A844715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CA3DC" w14:textId="77777777" w:rsidR="00F53F3F" w:rsidRPr="008658FC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58FC">
              <w:rPr>
                <w:rFonts w:ascii="Arial" w:hAnsi="Arial" w:cs="Arial"/>
                <w:sz w:val="16"/>
                <w:szCs w:val="16"/>
                <w:lang w:val="en-US"/>
              </w:rPr>
              <w:t>Ultra-LEAF™ Purified anti-CCL11 Antibody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72563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013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Cat# </w:t>
            </w:r>
            <w:r w:rsidRPr="0036477E">
              <w:rPr>
                <w:rFonts w:ascii="Arial" w:hAnsi="Arial" w:cs="Arial"/>
                <w:sz w:val="16"/>
                <w:szCs w:val="16"/>
              </w:rPr>
              <w:t>683203</w:t>
            </w:r>
            <w:r w:rsidRPr="003647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BRID: </w:t>
            </w:r>
            <w:r w:rsidRPr="0036477E">
              <w:rPr>
                <w:rFonts w:ascii="Arial" w:hAnsi="Arial" w:cs="Arial"/>
                <w:sz w:val="16"/>
                <w:szCs w:val="16"/>
              </w:rPr>
              <w:t>AB_2571917</w:t>
            </w:r>
          </w:p>
        </w:tc>
      </w:tr>
      <w:tr w:rsidR="00F53F3F" w:rsidRPr="00EE4302" w14:paraId="186D5146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D6C1" w14:textId="77777777" w:rsidR="00F53F3F" w:rsidRPr="00AA147C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Ultra-LEAF </w:t>
            </w:r>
            <w:r w:rsidRPr="00424BDB">
              <w:rPr>
                <w:rFonts w:ascii="Arial" w:hAnsi="Arial" w:cs="Arial"/>
                <w:sz w:val="16"/>
                <w:szCs w:val="16"/>
                <w:lang w:val="en-US"/>
              </w:rPr>
              <w:t xml:space="preserve">Purified Rat IgG1, </w:t>
            </w:r>
            <w:r w:rsidRPr="00AA147C">
              <w:rPr>
                <w:rFonts w:ascii="Arial" w:hAnsi="Arial" w:cs="Arial"/>
                <w:sz w:val="16"/>
                <w:szCs w:val="16"/>
              </w:rPr>
              <w:t>κ</w:t>
            </w:r>
            <w:r w:rsidRPr="00424BDB">
              <w:rPr>
                <w:rFonts w:ascii="Arial" w:hAnsi="Arial" w:cs="Arial"/>
                <w:sz w:val="16"/>
                <w:szCs w:val="16"/>
                <w:lang w:val="en-US"/>
              </w:rPr>
              <w:t xml:space="preserve"> Isotype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9A0E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F329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477E">
              <w:rPr>
                <w:rFonts w:ascii="Arial" w:hAnsi="Arial" w:cs="Arial"/>
                <w:sz w:val="16"/>
                <w:szCs w:val="16"/>
              </w:rPr>
              <w:t>Cat# 400458</w:t>
            </w:r>
          </w:p>
        </w:tc>
      </w:tr>
      <w:tr w:rsidR="00F53F3F" w:rsidRPr="00EE4302" w14:paraId="39BBCCA5" w14:textId="77777777" w:rsidTr="00BB6B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4D3BB0E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Bacterial and virus strains </w:t>
            </w:r>
          </w:p>
        </w:tc>
      </w:tr>
      <w:tr w:rsidR="00F53F3F" w:rsidRPr="0050071B" w14:paraId="6C520F42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B77F" w14:textId="77777777" w:rsidR="00F53F3F" w:rsidRPr="00424BDB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D66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 w:rsidRPr="002D66F1">
              <w:rPr>
                <w:rFonts w:ascii="Arial" w:hAnsi="Arial" w:cs="Arial"/>
                <w:i/>
                <w:iCs/>
                <w:sz w:val="16"/>
                <w:szCs w:val="16"/>
              </w:rPr>
              <w:t>enterica</w:t>
            </w:r>
            <w:proofErr w:type="spellEnd"/>
            <w:r w:rsidRPr="002D66F1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Pr="002D66F1">
              <w:rPr>
                <w:rFonts w:ascii="Arial" w:hAnsi="Arial" w:cs="Arial"/>
                <w:sz w:val="16"/>
                <w:szCs w:val="16"/>
              </w:rPr>
              <w:t>serovar</w:t>
            </w:r>
            <w:proofErr w:type="spellEnd"/>
            <w:r w:rsidRPr="002D66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66F1">
              <w:rPr>
                <w:rFonts w:ascii="Arial" w:hAnsi="Arial" w:cs="Arial"/>
                <w:sz w:val="16"/>
                <w:szCs w:val="16"/>
              </w:rPr>
              <w:t>Typhimurium</w:t>
            </w:r>
            <w:proofErr w:type="spellEnd"/>
            <w:r w:rsidRPr="002D66F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D66F1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2D66F1">
              <w:rPr>
                <w:rFonts w:ascii="Arial" w:hAnsi="Arial" w:cs="Arial"/>
                <w:sz w:val="16"/>
                <w:szCs w:val="16"/>
              </w:rPr>
              <w:t xml:space="preserve"> SL1344, </w:t>
            </w:r>
            <w:proofErr w:type="spellStart"/>
            <w:r w:rsidRPr="002D66F1">
              <w:rPr>
                <w:rFonts w:ascii="Arial" w:hAnsi="Arial" w:cs="Arial"/>
                <w:sz w:val="16"/>
                <w:szCs w:val="16"/>
              </w:rPr>
              <w:t>Strep</w:t>
            </w:r>
            <w:r w:rsidRPr="002D66F1">
              <w:rPr>
                <w:rFonts w:ascii="Arial" w:hAnsi="Arial" w:cs="Arial"/>
                <w:sz w:val="16"/>
                <w:szCs w:val="16"/>
                <w:vertAlign w:val="superscript"/>
              </w:rPr>
              <w:t>R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A7002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Monack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7D3B7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F53F3F" w:rsidRPr="0050071B" w14:paraId="31D690B1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59E1" w14:textId="77777777" w:rsidR="00F53F3F" w:rsidRPr="00424BDB" w:rsidRDefault="00F53F3F" w:rsidP="00BB6BB7">
            <w:pPr>
              <w:tabs>
                <w:tab w:val="left" w:pos="1525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>enterica</w:t>
            </w:r>
            <w:proofErr w:type="spellEnd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>serovar</w:t>
            </w:r>
            <w:proofErr w:type="spellEnd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>Typhimurium</w:t>
            </w:r>
            <w:proofErr w:type="spellEnd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>strain</w:t>
            </w:r>
            <w:proofErr w:type="spellEnd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SL1344::</w:t>
            </w:r>
            <w:proofErr w:type="spellStart"/>
            <w:r w:rsidRPr="00E64673">
              <w:rPr>
                <w:rFonts w:ascii="Arial" w:hAnsi="Arial" w:cs="Arial"/>
                <w:i/>
                <w:iCs/>
                <w:sz w:val="16"/>
                <w:szCs w:val="16"/>
              </w:rPr>
              <w:t>phoN-dTomato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4CCCE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64673">
              <w:rPr>
                <w:rFonts w:ascii="Arial" w:hAnsi="Arial" w:cs="Arial"/>
                <w:sz w:val="16"/>
                <w:szCs w:val="16"/>
                <w:lang w:val="en-US"/>
              </w:rPr>
              <w:t>Monack</w:t>
            </w:r>
            <w:proofErr w:type="spellEnd"/>
            <w:r w:rsidRPr="00E64673">
              <w:rPr>
                <w:rFonts w:ascii="Arial" w:hAnsi="Arial" w:cs="Arial"/>
                <w:sz w:val="16"/>
                <w:szCs w:val="16"/>
                <w:lang w:val="en-US"/>
              </w:rPr>
              <w:t xml:space="preserve"> lab strain collection, Originally from Goldberg </w:t>
            </w:r>
            <w:r w:rsidRPr="00424BD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et al</w:t>
            </w:r>
            <w:r w:rsidRPr="00E6467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PEVuZE5vdGU+PENpdGU+PEF1dGhvcj5Hb2xkYmVyZzwvQXV0aG9yPjxZZWFyPjIwMTg8L1llYXI+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</w:fldData>
              </w:fldChar>
            </w:r>
            <w:r w:rsidRPr="00424BDB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PEVuZE5vdGU+PENpdGU+PEF1dGhvcj5Hb2xkYmVyZzwvQXV0aG9yPjxZZWFyPjIwMTg8L1llYXI+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</w:fldData>
              </w:fldChar>
            </w:r>
            <w:r w:rsidRPr="00424BDB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4673">
              <w:rPr>
                <w:rFonts w:ascii="Arial" w:hAnsi="Arial" w:cs="Arial"/>
                <w:noProof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1B9ED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F53F3F" w:rsidRPr="00BF65B4" w14:paraId="4698B297" w14:textId="77777777" w:rsidTr="00BB6BB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F7996BE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4302">
              <w:rPr>
                <w:rFonts w:ascii="Arial" w:hAnsi="Arial" w:cs="Arial"/>
                <w:sz w:val="16"/>
                <w:szCs w:val="16"/>
                <w:lang w:val="en-US"/>
              </w:rPr>
              <w:t>Chemicals, peptides, and recombinant proteins</w:t>
            </w:r>
          </w:p>
        </w:tc>
      </w:tr>
      <w:tr w:rsidR="00F53F3F" w:rsidRPr="00EE4302" w14:paraId="0B6EBCEC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3434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Recombinant murine IL-5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79791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PreProTech</w:t>
            </w:r>
            <w:proofErr w:type="spellEnd"/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E661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Cat# 215-15</w:t>
            </w:r>
          </w:p>
        </w:tc>
      </w:tr>
      <w:tr w:rsidR="00F53F3F" w:rsidRPr="00EE4302" w14:paraId="7A0133FE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2714B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ACK lysis buffer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10FA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Lonza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174F9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Cat# BW10-548E</w:t>
            </w:r>
          </w:p>
        </w:tc>
      </w:tr>
      <w:tr w:rsidR="00F53F3F" w:rsidRPr="00EE4302" w14:paraId="2924EE1F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498AD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DNase I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1F2FF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Sigma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40BC9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Cat# 101041590001</w:t>
            </w:r>
          </w:p>
        </w:tc>
      </w:tr>
      <w:tr w:rsidR="00F53F3F" w:rsidRPr="00EE4302" w14:paraId="430ECF57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FD569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Liberase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CED3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Sigma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D3889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Cat# 054010200001</w:t>
            </w:r>
          </w:p>
        </w:tc>
      </w:tr>
      <w:tr w:rsidR="00F53F3F" w:rsidRPr="00EE4302" w14:paraId="7307E444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501EA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Live/Dead Fixable Viability Dye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4885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vitrogen</w:t>
            </w:r>
            <w:proofErr w:type="spellEnd"/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60058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Cat# L-34962</w:t>
            </w:r>
          </w:p>
        </w:tc>
      </w:tr>
      <w:tr w:rsidR="00F53F3F" w:rsidRPr="00EE4302" w14:paraId="44B787B8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CFCAB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B39D4">
              <w:rPr>
                <w:rFonts w:ascii="Arial" w:hAnsi="Arial" w:cs="Arial"/>
                <w:sz w:val="16"/>
                <w:szCs w:val="16"/>
              </w:rPr>
              <w:t>TruStain</w:t>
            </w:r>
            <w:proofErr w:type="spellEnd"/>
            <w:r w:rsidRPr="004B39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9D4">
              <w:rPr>
                <w:rFonts w:ascii="Arial" w:hAnsi="Arial" w:cs="Arial"/>
                <w:sz w:val="16"/>
                <w:szCs w:val="16"/>
              </w:rPr>
              <w:t>fcX</w:t>
            </w:r>
            <w:proofErr w:type="spellEnd"/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5D842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Biolegend</w:t>
            </w:r>
            <w:proofErr w:type="spellEnd"/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60EEE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Cat# 101320</w:t>
            </w:r>
          </w:p>
        </w:tc>
      </w:tr>
      <w:tr w:rsidR="00F53F3F" w:rsidRPr="00EE4302" w14:paraId="559D9F0D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DE6DB7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Critical commercial assays</w:t>
            </w:r>
          </w:p>
        </w:tc>
        <w:tc>
          <w:tcPr>
            <w:tcW w:w="3402" w:type="dxa"/>
          </w:tcPr>
          <w:p w14:paraId="2323F773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D8B4D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53F3F" w:rsidRPr="00EE4302" w14:paraId="6D7A28FC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897F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Custom Xenium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in situ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Panel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68375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10X Genomics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13CA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N/A</w:t>
            </w:r>
          </w:p>
        </w:tc>
      </w:tr>
      <w:tr w:rsidR="00F53F3F" w:rsidRPr="00EE4302" w14:paraId="3527983A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4E6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CCL11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duoset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ELISA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2720D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R&amp;D Systems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008B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1F3A">
              <w:rPr>
                <w:rFonts w:ascii="Arial" w:hAnsi="Arial" w:cs="Arial"/>
                <w:sz w:val="16"/>
                <w:szCs w:val="16"/>
              </w:rPr>
              <w:t>DY420-05</w:t>
            </w:r>
          </w:p>
        </w:tc>
      </w:tr>
      <w:tr w:rsidR="00F53F3F" w:rsidRPr="00EE4302" w14:paraId="7B7F2C22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07C314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Experimental models: Organisms/strains</w:t>
            </w:r>
          </w:p>
        </w:tc>
        <w:tc>
          <w:tcPr>
            <w:tcW w:w="3402" w:type="dxa"/>
          </w:tcPr>
          <w:p w14:paraId="03D3AE03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75119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53F3F" w:rsidRPr="00EE4302" w14:paraId="07E9E0A8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CFE86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129x1/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SvJ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mice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D435B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Jackson Laboratory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DCA61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Stock# 000691</w:t>
            </w:r>
          </w:p>
        </w:tc>
      </w:tr>
      <w:tr w:rsidR="00F53F3F" w:rsidRPr="00EE4302" w14:paraId="3B7B2805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C326C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C57BL/6J mice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72537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Jackson Laboratory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698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Stock# </w:t>
            </w:r>
            <w:r w:rsidRPr="00424BDB">
              <w:rPr>
                <w:rFonts w:ascii="Arial" w:hAnsi="Arial" w:cs="Arial"/>
                <w:sz w:val="16"/>
                <w:szCs w:val="16"/>
              </w:rPr>
              <w:t>000664</w:t>
            </w:r>
          </w:p>
        </w:tc>
      </w:tr>
      <w:tr w:rsidR="00F53F3F" w:rsidRPr="00EE4302" w14:paraId="66EC5857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1D75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071B">
              <w:rPr>
                <w:rFonts w:ascii="Arial" w:hAnsi="Arial" w:cs="Arial"/>
                <w:sz w:val="16"/>
                <w:szCs w:val="16"/>
                <w:lang w:val="en-US"/>
              </w:rPr>
              <w:t>B6.129S1(C)-</w:t>
            </w:r>
            <w:r w:rsidRPr="0050071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Gata1</w:t>
            </w:r>
            <w:r w:rsidRPr="0050071B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en-US"/>
              </w:rPr>
              <w:t>tm6Sho</w:t>
            </w:r>
            <w:r w:rsidRPr="0050071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50071B">
              <w:rPr>
                <w:rFonts w:ascii="Arial" w:hAnsi="Arial" w:cs="Arial"/>
                <w:sz w:val="16"/>
                <w:szCs w:val="16"/>
                <w:lang w:val="en-US"/>
              </w:rPr>
              <w:t>LvtzJ</w:t>
            </w:r>
            <w:proofErr w:type="spellEnd"/>
            <w:r w:rsidRPr="0050071B">
              <w:rPr>
                <w:rFonts w:ascii="Arial" w:hAnsi="Arial" w:cs="Arial"/>
                <w:sz w:val="16"/>
                <w:szCs w:val="16"/>
                <w:lang w:val="en-US"/>
              </w:rPr>
              <w:t xml:space="preserve"> (C57BL/6</w:t>
            </w:r>
            <w:r w:rsidRPr="0050071B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dblGATA1</w:t>
            </w:r>
            <w:r w:rsidRPr="0050071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mice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02F1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Jackson Laboratory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BD80E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Stock# </w:t>
            </w:r>
            <w:r w:rsidRPr="00424BDB">
              <w:rPr>
                <w:rFonts w:ascii="Arial" w:hAnsi="Arial" w:cs="Arial"/>
                <w:sz w:val="16"/>
                <w:szCs w:val="16"/>
              </w:rPr>
              <w:t>033551</w:t>
            </w:r>
          </w:p>
        </w:tc>
      </w:tr>
      <w:tr w:rsidR="00F53F3F" w:rsidRPr="00EE4302" w14:paraId="66AC51AC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5F7D8" w14:textId="77777777" w:rsidR="00F53F3F" w:rsidRPr="0050071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129</w:t>
            </w:r>
            <w:r w:rsidRPr="0057733B">
              <w:rPr>
                <w:rFonts w:ascii="Symbol" w:hAnsi="Symbol" w:cs="Arial"/>
                <w:sz w:val="16"/>
                <w:szCs w:val="16"/>
                <w:vertAlign w:val="superscript"/>
                <w:lang w:val="en-US"/>
              </w:rPr>
              <w:t>D</w:t>
            </w:r>
            <w:r w:rsidRPr="0057733B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dblGATA1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E512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In-house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C7F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F53F3F" w:rsidRPr="00EE4302" w14:paraId="685B3D8F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C62D9D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4B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Software and algorithms</w:t>
            </w:r>
          </w:p>
        </w:tc>
        <w:tc>
          <w:tcPr>
            <w:tcW w:w="3402" w:type="dxa"/>
          </w:tcPr>
          <w:p w14:paraId="7CD0E315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A490FD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53F3F" w:rsidRPr="00EE4302" w14:paraId="45836E8D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57656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FlowJo</w:t>
            </w:r>
            <w:proofErr w:type="spellEnd"/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97D7C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FlowJo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LLC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FD962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5" w:tgtFrame="_blank" w:history="1">
              <w:r w:rsidRPr="0050071B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https://www.flowjo.com</w:t>
              </w:r>
            </w:hyperlink>
          </w:p>
        </w:tc>
      </w:tr>
      <w:tr w:rsidR="00F53F3F" w:rsidRPr="00BF65B4" w14:paraId="71E160B0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EB11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0071B">
              <w:rPr>
                <w:rFonts w:ascii="Arial" w:hAnsi="Arial" w:cs="Arial"/>
                <w:sz w:val="16"/>
                <w:szCs w:val="16"/>
              </w:rPr>
              <w:t>Prism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ACED5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0071B">
              <w:rPr>
                <w:rFonts w:ascii="Arial" w:hAnsi="Arial" w:cs="Arial"/>
                <w:sz w:val="16"/>
                <w:szCs w:val="16"/>
              </w:rPr>
              <w:t>GraphPad</w:t>
            </w:r>
            <w:proofErr w:type="spellEnd"/>
            <w:r w:rsidRPr="0050071B">
              <w:rPr>
                <w:rFonts w:ascii="Arial" w:hAnsi="Arial" w:cs="Arial"/>
                <w:sz w:val="16"/>
                <w:szCs w:val="16"/>
              </w:rPr>
              <w:t xml:space="preserve"> Software </w:t>
            </w:r>
            <w:proofErr w:type="spellStart"/>
            <w:r w:rsidRPr="0050071B">
              <w:rPr>
                <w:rFonts w:ascii="Arial" w:hAnsi="Arial" w:cs="Arial"/>
                <w:sz w:val="16"/>
                <w:szCs w:val="16"/>
              </w:rPr>
              <w:t>Inc</w:t>
            </w:r>
            <w:proofErr w:type="spellEnd"/>
            <w:r w:rsidRPr="0050071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D8B30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6" w:tgtFrame="_blank" w:history="1">
              <w:r w:rsidRPr="00424BDB">
                <w:rPr>
                  <w:rStyle w:val="Hyperlink"/>
                  <w:rFonts w:ascii="Arial" w:hAnsi="Arial" w:cs="Arial"/>
                  <w:sz w:val="16"/>
                  <w:szCs w:val="16"/>
                  <w:lang w:val="en-US"/>
                </w:rPr>
                <w:t>https://www.graphpad.com/scientific-software/prism/</w:t>
              </w:r>
            </w:hyperlink>
          </w:p>
        </w:tc>
      </w:tr>
      <w:tr w:rsidR="00F53F3F" w:rsidRPr="00BF65B4" w14:paraId="7C0F23A1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73F3D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RStudio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1F861" w14:textId="77777777" w:rsidR="00F53F3F" w:rsidRPr="00E64673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24BDB">
              <w:rPr>
                <w:rFonts w:ascii="Arial" w:hAnsi="Arial" w:cs="Arial"/>
                <w:sz w:val="16"/>
                <w:szCs w:val="16"/>
              </w:rPr>
              <w:t>RStudio</w:t>
            </w:r>
            <w:proofErr w:type="spellEnd"/>
            <w:r w:rsidRPr="00424BDB">
              <w:rPr>
                <w:rFonts w:ascii="Arial" w:hAnsi="Arial" w:cs="Arial"/>
                <w:sz w:val="16"/>
                <w:szCs w:val="16"/>
              </w:rPr>
              <w:t xml:space="preserve"> IDE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26665" w14:textId="77777777" w:rsidR="00F53F3F" w:rsidRPr="00EE4302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64673">
              <w:rPr>
                <w:rFonts w:ascii="Arial" w:hAnsi="Arial" w:cs="Arial"/>
                <w:sz w:val="16"/>
                <w:szCs w:val="16"/>
                <w:lang w:val="en-US"/>
              </w:rPr>
              <w:t>https://posit.co/download/rstudio-desktop/</w:t>
            </w:r>
          </w:p>
        </w:tc>
      </w:tr>
      <w:tr w:rsidR="00F53F3F" w:rsidRPr="00424BDB" w14:paraId="659BBE1A" w14:textId="77777777" w:rsidTr="00BB6BB7">
        <w:trPr>
          <w:cantSplit/>
          <w:trHeight w:val="25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C9C0" w14:textId="77777777" w:rsidR="00F53F3F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Xenium explorer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6CB1B" w14:textId="77777777" w:rsidR="00F53F3F" w:rsidRPr="005D2CD3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10X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genomics</w:t>
            </w:r>
            <w:proofErr w:type="spellEnd"/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A8421" w14:textId="77777777" w:rsidR="00F53F3F" w:rsidRPr="00424BDB" w:rsidRDefault="00F53F3F" w:rsidP="00BB6B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24BDB">
              <w:rPr>
                <w:rFonts w:ascii="Arial" w:hAnsi="Arial" w:cs="Arial"/>
                <w:sz w:val="16"/>
                <w:szCs w:val="16"/>
              </w:rPr>
              <w:t>https://www.10xgenomics.com/support/software/xenium-explorer/latest</w:t>
            </w:r>
          </w:p>
        </w:tc>
      </w:tr>
    </w:tbl>
    <w:p w14:paraId="60E1FC3D" w14:textId="77777777" w:rsidR="00A260D5" w:rsidRDefault="00A260D5"/>
    <w:sectPr w:rsidR="00A2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3F"/>
    <w:rsid w:val="000D77F1"/>
    <w:rsid w:val="00172282"/>
    <w:rsid w:val="00180D10"/>
    <w:rsid w:val="003D55D6"/>
    <w:rsid w:val="003F5D5A"/>
    <w:rsid w:val="005121B1"/>
    <w:rsid w:val="005975D8"/>
    <w:rsid w:val="0067459E"/>
    <w:rsid w:val="008241F5"/>
    <w:rsid w:val="0089679E"/>
    <w:rsid w:val="009C20B9"/>
    <w:rsid w:val="00A260D5"/>
    <w:rsid w:val="00A40C89"/>
    <w:rsid w:val="00A664C1"/>
    <w:rsid w:val="00C91F4C"/>
    <w:rsid w:val="00E217C8"/>
    <w:rsid w:val="00F1315A"/>
    <w:rsid w:val="00F5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A765A0"/>
  <w15:chartTrackingRefBased/>
  <w15:docId w15:val="{10987ED9-571B-814A-8F19-F6C18101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3F"/>
    <w:pPr>
      <w:spacing w:after="0" w:line="240" w:lineRule="auto"/>
    </w:pPr>
    <w:rPr>
      <w:kern w:val="0"/>
      <w:lang w:val="sv-S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53F3F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F3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5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phpad.com/scientific-software/prism/" TargetMode="External"/><Relationship Id="rId5" Type="http://schemas.openxmlformats.org/officeDocument/2006/relationships/hyperlink" Target="https://www.flowjo.com/" TargetMode="External"/><Relationship Id="rId4" Type="http://schemas.openxmlformats.org/officeDocument/2006/relationships/hyperlink" Target="https://antibodyregistry.org/AB_106127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Arve-Butler</dc:creator>
  <cp:keywords/>
  <dc:description/>
  <cp:lastModifiedBy>Daniel Arve-Butler</cp:lastModifiedBy>
  <cp:revision>1</cp:revision>
  <dcterms:created xsi:type="dcterms:W3CDTF">2024-12-09T03:42:00Z</dcterms:created>
  <dcterms:modified xsi:type="dcterms:W3CDTF">2024-12-09T04:34:00Z</dcterms:modified>
</cp:coreProperties>
</file>