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C7EEC" w14:textId="77777777" w:rsidR="00AA2581" w:rsidRDefault="00AA2581" w:rsidP="00AA2581">
      <w:pPr>
        <w:spacing w:after="0" w:line="360" w:lineRule="auto"/>
        <w:ind w:left="284" w:hanging="284"/>
        <w:jc w:val="both"/>
        <w:rPr>
          <w:rFonts w:cs="Arial"/>
          <w:b/>
          <w:bCs/>
          <w:lang w:val="en-GB"/>
        </w:rPr>
      </w:pPr>
      <w:r w:rsidRPr="00693D1F">
        <w:rPr>
          <w:rFonts w:cs="Arial"/>
          <w:b/>
          <w:bCs/>
          <w:lang w:val="en-GB"/>
        </w:rPr>
        <w:t xml:space="preserve">Tables </w:t>
      </w:r>
    </w:p>
    <w:p w14:paraId="5A1DCD05" w14:textId="77777777" w:rsidR="00AA2581" w:rsidRPr="008D4433" w:rsidRDefault="00AA2581" w:rsidP="00AA2581">
      <w:pPr>
        <w:spacing w:line="360" w:lineRule="auto"/>
        <w:jc w:val="both"/>
        <w:rPr>
          <w:rFonts w:cs="Arial"/>
          <w:b/>
          <w:lang w:val="en-GB"/>
        </w:rPr>
      </w:pPr>
      <w:r w:rsidRPr="008D4433">
        <w:rPr>
          <w:rFonts w:cs="Arial"/>
          <w:b/>
          <w:lang w:val="en-GB"/>
        </w:rPr>
        <w:t xml:space="preserve">Table 1. </w:t>
      </w:r>
      <w:r w:rsidRPr="008D4433">
        <w:rPr>
          <w:rFonts w:cs="Arial"/>
          <w:bCs/>
          <w:lang w:val="en-GB"/>
        </w:rPr>
        <w:t>Participant characteristics</w:t>
      </w:r>
    </w:p>
    <w:tbl>
      <w:tblPr>
        <w:tblStyle w:val="TableGrid1"/>
        <w:tblpPr w:leftFromText="141" w:rightFromText="141" w:vertAnchor="text" w:tblpX="-998" w:tblpY="1"/>
        <w:tblOverlap w:val="never"/>
        <w:tblW w:w="10343" w:type="dxa"/>
        <w:tblLayout w:type="fixed"/>
        <w:tblLook w:val="04A0" w:firstRow="1" w:lastRow="0" w:firstColumn="1" w:lastColumn="0" w:noHBand="0" w:noVBand="1"/>
      </w:tblPr>
      <w:tblGrid>
        <w:gridCol w:w="339"/>
        <w:gridCol w:w="1924"/>
        <w:gridCol w:w="4111"/>
        <w:gridCol w:w="851"/>
        <w:gridCol w:w="1701"/>
        <w:gridCol w:w="1417"/>
      </w:tblGrid>
      <w:tr w:rsidR="00AA2581" w:rsidRPr="00693D1F" w14:paraId="5478A14B" w14:textId="77777777" w:rsidTr="003152E1">
        <w:trPr>
          <w:trHeight w:val="983"/>
        </w:trPr>
        <w:tc>
          <w:tcPr>
            <w:tcW w:w="339" w:type="dxa"/>
            <w:shd w:val="clear" w:color="auto" w:fill="DEEAF6" w:themeFill="accent1" w:themeFillTint="33"/>
            <w:noWrap/>
            <w:hideMark/>
          </w:tcPr>
          <w:p w14:paraId="444F15E1"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DEEAF6" w:themeFill="accent1" w:themeFillTint="33"/>
            <w:noWrap/>
            <w:hideMark/>
          </w:tcPr>
          <w:p w14:paraId="29072325" w14:textId="77777777" w:rsidR="00AA2581" w:rsidRPr="00447224" w:rsidRDefault="00AA2581" w:rsidP="003152E1">
            <w:pPr>
              <w:spacing w:line="360" w:lineRule="auto"/>
              <w:jc w:val="center"/>
              <w:rPr>
                <w:rFonts w:eastAsia="Times New Roman" w:cs="Arial"/>
                <w:b/>
                <w:sz w:val="20"/>
                <w:szCs w:val="20"/>
                <w:lang w:val="en-GB" w:eastAsia="nl-NL"/>
              </w:rPr>
            </w:pPr>
            <w:r w:rsidRPr="00447224">
              <w:rPr>
                <w:rFonts w:eastAsia="Times New Roman" w:cs="Arial"/>
                <w:b/>
                <w:sz w:val="20"/>
                <w:szCs w:val="20"/>
                <w:lang w:val="en-GB" w:eastAsia="nl-NL"/>
              </w:rPr>
              <w:t>Who?</w:t>
            </w:r>
          </w:p>
        </w:tc>
        <w:tc>
          <w:tcPr>
            <w:tcW w:w="4111" w:type="dxa"/>
            <w:shd w:val="clear" w:color="auto" w:fill="DEEAF6" w:themeFill="accent1" w:themeFillTint="33"/>
          </w:tcPr>
          <w:p w14:paraId="11DC0415" w14:textId="77777777" w:rsidR="00AA2581" w:rsidRPr="00447224" w:rsidRDefault="00AA2581" w:rsidP="003152E1">
            <w:pPr>
              <w:spacing w:line="360" w:lineRule="auto"/>
              <w:jc w:val="center"/>
              <w:rPr>
                <w:rFonts w:eastAsia="Times New Roman" w:cs="Arial"/>
                <w:b/>
                <w:sz w:val="20"/>
                <w:szCs w:val="20"/>
                <w:lang w:val="en-GB" w:eastAsia="nl-NL"/>
              </w:rPr>
            </w:pPr>
          </w:p>
        </w:tc>
        <w:tc>
          <w:tcPr>
            <w:tcW w:w="851" w:type="dxa"/>
            <w:shd w:val="clear" w:color="auto" w:fill="DEEAF6" w:themeFill="accent1" w:themeFillTint="33"/>
            <w:noWrap/>
            <w:hideMark/>
          </w:tcPr>
          <w:p w14:paraId="4095519A" w14:textId="77777777" w:rsidR="00AA2581" w:rsidRPr="00447224" w:rsidRDefault="00AA2581" w:rsidP="003152E1">
            <w:pPr>
              <w:spacing w:line="360" w:lineRule="auto"/>
              <w:jc w:val="center"/>
              <w:rPr>
                <w:rFonts w:eastAsia="Times New Roman" w:cs="Arial"/>
                <w:b/>
                <w:sz w:val="20"/>
                <w:szCs w:val="20"/>
                <w:lang w:val="en-GB" w:eastAsia="nl-NL"/>
              </w:rPr>
            </w:pPr>
            <w:r w:rsidRPr="00447224">
              <w:rPr>
                <w:rFonts w:eastAsia="Times New Roman" w:cs="Arial"/>
                <w:b/>
                <w:sz w:val="20"/>
                <w:szCs w:val="20"/>
                <w:lang w:val="en-GB" w:eastAsia="nl-NL"/>
              </w:rPr>
              <w:t>Age</w:t>
            </w:r>
          </w:p>
        </w:tc>
        <w:tc>
          <w:tcPr>
            <w:tcW w:w="1701" w:type="dxa"/>
            <w:shd w:val="clear" w:color="auto" w:fill="DEEAF6" w:themeFill="accent1" w:themeFillTint="33"/>
            <w:noWrap/>
            <w:hideMark/>
          </w:tcPr>
          <w:p w14:paraId="3B684EB9" w14:textId="77777777" w:rsidR="00AA2581" w:rsidRPr="00447224" w:rsidRDefault="00AA2581" w:rsidP="003152E1">
            <w:pPr>
              <w:spacing w:line="360" w:lineRule="auto"/>
              <w:jc w:val="center"/>
              <w:rPr>
                <w:rFonts w:eastAsia="Times New Roman" w:cs="Arial"/>
                <w:b/>
                <w:sz w:val="20"/>
                <w:szCs w:val="20"/>
                <w:lang w:val="en-GB" w:eastAsia="nl-NL"/>
              </w:rPr>
            </w:pPr>
            <w:r w:rsidRPr="00447224">
              <w:rPr>
                <w:rFonts w:eastAsia="Times New Roman" w:cs="Arial"/>
                <w:b/>
                <w:sz w:val="20"/>
                <w:szCs w:val="20"/>
                <w:lang w:val="en-GB" w:eastAsia="nl-NL"/>
              </w:rPr>
              <w:t>Gender</w:t>
            </w:r>
          </w:p>
        </w:tc>
        <w:tc>
          <w:tcPr>
            <w:tcW w:w="1417" w:type="dxa"/>
            <w:shd w:val="clear" w:color="auto" w:fill="DEEAF6" w:themeFill="accent1" w:themeFillTint="33"/>
          </w:tcPr>
          <w:p w14:paraId="2BA0D784" w14:textId="77777777" w:rsidR="00AA2581" w:rsidRPr="00447224" w:rsidRDefault="00AA2581" w:rsidP="003152E1">
            <w:pPr>
              <w:spacing w:line="360" w:lineRule="auto"/>
              <w:ind w:right="29"/>
              <w:jc w:val="center"/>
              <w:rPr>
                <w:rFonts w:eastAsia="Times New Roman" w:cs="Arial"/>
                <w:b/>
                <w:sz w:val="20"/>
                <w:szCs w:val="20"/>
                <w:lang w:val="en-GB" w:eastAsia="nl-NL"/>
              </w:rPr>
            </w:pPr>
            <w:r w:rsidRPr="00447224">
              <w:rPr>
                <w:rFonts w:eastAsia="Times New Roman" w:cs="Arial"/>
                <w:b/>
                <w:sz w:val="20"/>
                <w:szCs w:val="20"/>
                <w:lang w:val="en-GB" w:eastAsia="nl-NL"/>
              </w:rPr>
              <w:t xml:space="preserve">Interviews and </w:t>
            </w:r>
            <w:r w:rsidRPr="00447224">
              <w:rPr>
                <w:rFonts w:cs="Arial"/>
                <w:b/>
                <w:sz w:val="20"/>
                <w:szCs w:val="20"/>
                <w:lang w:val="en-GB"/>
              </w:rPr>
              <w:t>follow-up moments</w:t>
            </w:r>
          </w:p>
        </w:tc>
      </w:tr>
      <w:tr w:rsidR="00AA2581" w:rsidRPr="00447224" w14:paraId="31275D02" w14:textId="77777777" w:rsidTr="003152E1">
        <w:trPr>
          <w:trHeight w:val="537"/>
        </w:trPr>
        <w:tc>
          <w:tcPr>
            <w:tcW w:w="339" w:type="dxa"/>
            <w:shd w:val="clear" w:color="auto" w:fill="DEEAF6" w:themeFill="accent1" w:themeFillTint="33"/>
            <w:noWrap/>
          </w:tcPr>
          <w:p w14:paraId="32D098E2"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DEEAF6" w:themeFill="accent1" w:themeFillTint="33"/>
          </w:tcPr>
          <w:p w14:paraId="0785D964" w14:textId="77777777" w:rsidR="00AA2581" w:rsidRPr="00447224" w:rsidRDefault="00AA2581" w:rsidP="003152E1">
            <w:pPr>
              <w:spacing w:line="360" w:lineRule="auto"/>
              <w:jc w:val="center"/>
              <w:rPr>
                <w:rFonts w:eastAsia="Times New Roman" w:cs="Arial"/>
                <w:b/>
                <w:sz w:val="20"/>
                <w:szCs w:val="20"/>
                <w:lang w:val="en-GB" w:eastAsia="nl-NL"/>
              </w:rPr>
            </w:pPr>
          </w:p>
        </w:tc>
        <w:tc>
          <w:tcPr>
            <w:tcW w:w="8080" w:type="dxa"/>
            <w:gridSpan w:val="4"/>
            <w:shd w:val="clear" w:color="auto" w:fill="DEEAF6" w:themeFill="accent1" w:themeFillTint="33"/>
            <w:noWrap/>
            <w:vAlign w:val="center"/>
          </w:tcPr>
          <w:p w14:paraId="34F18927" w14:textId="77777777" w:rsidR="00AA2581" w:rsidRPr="00447224" w:rsidRDefault="00AA2581" w:rsidP="003152E1">
            <w:pPr>
              <w:spacing w:line="360" w:lineRule="auto"/>
              <w:ind w:right="2156"/>
              <w:jc w:val="center"/>
              <w:rPr>
                <w:rFonts w:eastAsia="Times New Roman" w:cs="Arial"/>
                <w:b/>
                <w:sz w:val="20"/>
                <w:szCs w:val="20"/>
                <w:lang w:val="en-GB" w:eastAsia="nl-NL"/>
              </w:rPr>
            </w:pPr>
            <w:r w:rsidRPr="00447224">
              <w:rPr>
                <w:rFonts w:eastAsia="Times New Roman" w:cs="Arial"/>
                <w:b/>
                <w:sz w:val="20"/>
                <w:szCs w:val="20"/>
                <w:lang w:val="en-GB" w:eastAsia="nl-NL"/>
              </w:rPr>
              <w:t>Case 1</w:t>
            </w:r>
          </w:p>
        </w:tc>
      </w:tr>
      <w:tr w:rsidR="00AA2581" w:rsidRPr="00447224" w14:paraId="6B751BAE" w14:textId="77777777" w:rsidTr="003152E1">
        <w:trPr>
          <w:trHeight w:val="911"/>
        </w:trPr>
        <w:tc>
          <w:tcPr>
            <w:tcW w:w="339" w:type="dxa"/>
            <w:shd w:val="clear" w:color="auto" w:fill="DEEAF6" w:themeFill="accent1" w:themeFillTint="33"/>
            <w:noWrap/>
            <w:hideMark/>
          </w:tcPr>
          <w:p w14:paraId="4E27E646"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6BB9EF62"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Older person (husband)</w:t>
            </w:r>
          </w:p>
        </w:tc>
        <w:tc>
          <w:tcPr>
            <w:tcW w:w="4111" w:type="dxa"/>
            <w:vMerge w:val="restart"/>
          </w:tcPr>
          <w:p w14:paraId="57216847" w14:textId="77777777" w:rsidR="00AA2581" w:rsidRPr="00447224" w:rsidRDefault="00AA2581" w:rsidP="003152E1">
            <w:pPr>
              <w:pStyle w:val="ListParagraph"/>
              <w:numPr>
                <w:ilvl w:val="0"/>
                <w:numId w:val="17"/>
              </w:numPr>
              <w:spacing w:line="360" w:lineRule="auto"/>
              <w:ind w:left="170" w:hanging="170"/>
              <w:rPr>
                <w:rFonts w:cs="Arial"/>
                <w:sz w:val="20"/>
                <w:szCs w:val="20"/>
                <w:lang w:val="en-GB"/>
              </w:rPr>
            </w:pPr>
            <w:r w:rsidRPr="00447224">
              <w:rPr>
                <w:rFonts w:cs="Arial"/>
                <w:b/>
                <w:sz w:val="20"/>
                <w:szCs w:val="20"/>
                <w:lang w:val="en-GB"/>
              </w:rPr>
              <w:t>Older persons</w:t>
            </w:r>
            <w:r w:rsidRPr="00447224">
              <w:rPr>
                <w:rFonts w:cs="Arial"/>
                <w:sz w:val="20"/>
                <w:szCs w:val="20"/>
                <w:lang w:val="en-GB"/>
              </w:rPr>
              <w:t xml:space="preserve"> were a couple. Both were diagnosed with dementia.</w:t>
            </w:r>
          </w:p>
          <w:p w14:paraId="37AA585D" w14:textId="77777777" w:rsidR="00AA2581" w:rsidRPr="00447224" w:rsidRDefault="00AA2581" w:rsidP="003152E1">
            <w:pPr>
              <w:pStyle w:val="ListParagraph"/>
              <w:numPr>
                <w:ilvl w:val="1"/>
                <w:numId w:val="17"/>
              </w:numPr>
              <w:spacing w:line="360" w:lineRule="auto"/>
              <w:ind w:left="389" w:hanging="170"/>
              <w:rPr>
                <w:rFonts w:cs="Arial"/>
                <w:sz w:val="20"/>
                <w:szCs w:val="20"/>
                <w:lang w:val="en-GB"/>
              </w:rPr>
            </w:pPr>
            <w:r w:rsidRPr="00447224">
              <w:rPr>
                <w:rFonts w:cs="Arial"/>
                <w:b/>
                <w:iCs/>
                <w:sz w:val="20"/>
                <w:szCs w:val="20"/>
                <w:lang w:val="en-GB"/>
              </w:rPr>
              <w:t>The husband</w:t>
            </w:r>
            <w:r w:rsidRPr="00447224">
              <w:rPr>
                <w:rFonts w:cs="Arial"/>
                <w:sz w:val="20"/>
                <w:szCs w:val="20"/>
                <w:lang w:val="en-GB"/>
              </w:rPr>
              <w:t xml:space="preserve"> had moderate dementia. </w:t>
            </w:r>
          </w:p>
          <w:p w14:paraId="1D0CC932" w14:textId="77777777" w:rsidR="00AA2581" w:rsidRPr="00447224" w:rsidRDefault="00AA2581" w:rsidP="003152E1">
            <w:pPr>
              <w:pStyle w:val="ListParagraph"/>
              <w:numPr>
                <w:ilvl w:val="1"/>
                <w:numId w:val="17"/>
              </w:numPr>
              <w:spacing w:line="360" w:lineRule="auto"/>
              <w:ind w:left="389" w:hanging="170"/>
              <w:rPr>
                <w:rFonts w:cs="Arial"/>
                <w:sz w:val="20"/>
                <w:szCs w:val="20"/>
                <w:lang w:val="en-GB"/>
              </w:rPr>
            </w:pPr>
            <w:r w:rsidRPr="00447224">
              <w:rPr>
                <w:rFonts w:cs="Arial"/>
                <w:b/>
                <w:iCs/>
                <w:sz w:val="20"/>
                <w:szCs w:val="20"/>
                <w:lang w:val="en-GB"/>
              </w:rPr>
              <w:t>His wife</w:t>
            </w:r>
            <w:r w:rsidRPr="00447224">
              <w:rPr>
                <w:rFonts w:cs="Arial"/>
                <w:sz w:val="20"/>
                <w:szCs w:val="20"/>
                <w:lang w:val="en-GB"/>
              </w:rPr>
              <w:t xml:space="preserve"> had advanced dementia. She could not participate in the study. </w:t>
            </w:r>
          </w:p>
          <w:p w14:paraId="0E8F3BBD"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cs="Arial"/>
                <w:sz w:val="20"/>
                <w:szCs w:val="20"/>
                <w:lang w:val="en-GB"/>
              </w:rPr>
              <w:t>They received home care to aid with activities of daily living and household chores.</w:t>
            </w:r>
          </w:p>
        </w:tc>
        <w:tc>
          <w:tcPr>
            <w:tcW w:w="851" w:type="dxa"/>
            <w:noWrap/>
            <w:hideMark/>
          </w:tcPr>
          <w:p w14:paraId="27F37A75"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92</w:t>
            </w:r>
          </w:p>
        </w:tc>
        <w:tc>
          <w:tcPr>
            <w:tcW w:w="1701" w:type="dxa"/>
            <w:noWrap/>
            <w:hideMark/>
          </w:tcPr>
          <w:p w14:paraId="42ADA834"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Male</w:t>
            </w:r>
          </w:p>
        </w:tc>
        <w:tc>
          <w:tcPr>
            <w:tcW w:w="1417" w:type="dxa"/>
          </w:tcPr>
          <w:p w14:paraId="1B1ABA98" w14:textId="77777777" w:rsidR="00AA2581" w:rsidRPr="00447224" w:rsidDel="00AE6099"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3</w:t>
            </w:r>
          </w:p>
        </w:tc>
      </w:tr>
      <w:tr w:rsidR="00AA2581" w:rsidRPr="00447224" w14:paraId="5980C471" w14:textId="77777777" w:rsidTr="003152E1">
        <w:trPr>
          <w:trHeight w:val="537"/>
        </w:trPr>
        <w:tc>
          <w:tcPr>
            <w:tcW w:w="339" w:type="dxa"/>
            <w:shd w:val="clear" w:color="auto" w:fill="DEEAF6" w:themeFill="accent1" w:themeFillTint="33"/>
            <w:noWrap/>
            <w:hideMark/>
          </w:tcPr>
          <w:p w14:paraId="06B3C079"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38EBA8EA"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Older person (wife) </w:t>
            </w:r>
          </w:p>
        </w:tc>
        <w:tc>
          <w:tcPr>
            <w:tcW w:w="4111" w:type="dxa"/>
            <w:vMerge/>
          </w:tcPr>
          <w:p w14:paraId="43BBF35F" w14:textId="77777777" w:rsidR="00AA2581" w:rsidRPr="00447224" w:rsidRDefault="00AA2581" w:rsidP="003152E1">
            <w:pPr>
              <w:spacing w:line="360" w:lineRule="auto"/>
              <w:rPr>
                <w:rFonts w:eastAsia="Times New Roman" w:cs="Arial"/>
                <w:sz w:val="20"/>
                <w:szCs w:val="20"/>
                <w:lang w:val="en-GB" w:eastAsia="nl-NL"/>
              </w:rPr>
            </w:pPr>
          </w:p>
        </w:tc>
        <w:tc>
          <w:tcPr>
            <w:tcW w:w="851" w:type="dxa"/>
            <w:noWrap/>
            <w:hideMark/>
          </w:tcPr>
          <w:p w14:paraId="1C745F9A"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86</w:t>
            </w:r>
          </w:p>
        </w:tc>
        <w:tc>
          <w:tcPr>
            <w:tcW w:w="1701" w:type="dxa"/>
            <w:noWrap/>
            <w:hideMark/>
          </w:tcPr>
          <w:p w14:paraId="3784537D"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6A83B341" w14:textId="77777777" w:rsidR="00AA2581" w:rsidRPr="00447224" w:rsidRDefault="00AA2581" w:rsidP="003152E1">
            <w:pPr>
              <w:spacing w:line="360" w:lineRule="auto"/>
              <w:ind w:left="-156"/>
              <w:jc w:val="center"/>
              <w:rPr>
                <w:rFonts w:eastAsia="Times New Roman" w:cs="Arial"/>
                <w:sz w:val="20"/>
                <w:szCs w:val="20"/>
                <w:lang w:val="en-GB" w:eastAsia="nl-NL"/>
              </w:rPr>
            </w:pPr>
            <w:r w:rsidRPr="00447224">
              <w:rPr>
                <w:rFonts w:eastAsia="Times New Roman" w:cs="Arial"/>
                <w:sz w:val="20"/>
                <w:szCs w:val="20"/>
                <w:lang w:val="en-GB" w:eastAsia="nl-NL"/>
              </w:rPr>
              <w:t>She did not participate.</w:t>
            </w:r>
          </w:p>
        </w:tc>
      </w:tr>
      <w:tr w:rsidR="00AA2581" w:rsidRPr="00447224" w14:paraId="031D1208" w14:textId="77777777" w:rsidTr="003152E1">
        <w:trPr>
          <w:trHeight w:val="537"/>
        </w:trPr>
        <w:tc>
          <w:tcPr>
            <w:tcW w:w="339" w:type="dxa"/>
            <w:shd w:val="clear" w:color="auto" w:fill="DEEAF6" w:themeFill="accent1" w:themeFillTint="33"/>
            <w:noWrap/>
            <w:hideMark/>
          </w:tcPr>
          <w:p w14:paraId="3BFCF83F"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72CC5084"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Informal caregiver (daughter)</w:t>
            </w:r>
          </w:p>
        </w:tc>
        <w:tc>
          <w:tcPr>
            <w:tcW w:w="4111" w:type="dxa"/>
          </w:tcPr>
          <w:p w14:paraId="2339CAAC"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b/>
                <w:sz w:val="20"/>
                <w:szCs w:val="20"/>
                <w:lang w:val="en-GB"/>
              </w:rPr>
              <w:t>The primary family caregiver</w:t>
            </w:r>
            <w:r w:rsidRPr="00447224">
              <w:rPr>
                <w:rFonts w:cs="Arial"/>
                <w:sz w:val="20"/>
                <w:szCs w:val="20"/>
                <w:lang w:val="en-GB"/>
              </w:rPr>
              <w:t xml:space="preserve"> was the daughter. She and her husband provided support and care. </w:t>
            </w:r>
          </w:p>
          <w:p w14:paraId="7B20DF8E"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cs="Arial"/>
                <w:sz w:val="20"/>
                <w:szCs w:val="20"/>
                <w:lang w:val="en-GB"/>
              </w:rPr>
              <w:t>The daughter also had a brother who was not involved during the transition process.</w:t>
            </w:r>
          </w:p>
        </w:tc>
        <w:tc>
          <w:tcPr>
            <w:tcW w:w="851" w:type="dxa"/>
            <w:noWrap/>
            <w:hideMark/>
          </w:tcPr>
          <w:p w14:paraId="372D37D5"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57</w:t>
            </w:r>
          </w:p>
        </w:tc>
        <w:tc>
          <w:tcPr>
            <w:tcW w:w="1701" w:type="dxa"/>
            <w:noWrap/>
            <w:hideMark/>
          </w:tcPr>
          <w:p w14:paraId="5CC3B9EC"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5BC080E1"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6</w:t>
            </w:r>
          </w:p>
        </w:tc>
      </w:tr>
      <w:tr w:rsidR="00AA2581" w:rsidRPr="00447224" w14:paraId="040E2F78" w14:textId="77777777" w:rsidTr="003152E1">
        <w:trPr>
          <w:trHeight w:val="537"/>
        </w:trPr>
        <w:tc>
          <w:tcPr>
            <w:tcW w:w="339" w:type="dxa"/>
            <w:shd w:val="clear" w:color="auto" w:fill="DEEAF6" w:themeFill="accent1" w:themeFillTint="33"/>
            <w:noWrap/>
            <w:hideMark/>
          </w:tcPr>
          <w:p w14:paraId="0D496BAA"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54B4196C"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Dementia case manager </w:t>
            </w:r>
          </w:p>
        </w:tc>
        <w:tc>
          <w:tcPr>
            <w:tcW w:w="4111" w:type="dxa"/>
          </w:tcPr>
          <w:p w14:paraId="1C402BB4"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b/>
                <w:sz w:val="20"/>
                <w:szCs w:val="20"/>
                <w:lang w:val="en-GB"/>
              </w:rPr>
              <w:t>The dementia case manager</w:t>
            </w:r>
            <w:r w:rsidRPr="00447224">
              <w:rPr>
                <w:rFonts w:cs="Arial"/>
                <w:sz w:val="20"/>
                <w:szCs w:val="20"/>
                <w:lang w:val="en-GB"/>
              </w:rPr>
              <w:t xml:space="preserve"> was involved at the start of the study. </w:t>
            </w:r>
          </w:p>
          <w:p w14:paraId="64D95D06"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sz w:val="20"/>
                <w:szCs w:val="20"/>
                <w:lang w:val="en-GB"/>
              </w:rPr>
              <w:t>The professional caregivers of the nursing home declined participation.</w:t>
            </w:r>
          </w:p>
          <w:p w14:paraId="01D297B5" w14:textId="77777777" w:rsidR="00AA2581" w:rsidRPr="00447224" w:rsidRDefault="00AA2581" w:rsidP="003152E1">
            <w:pPr>
              <w:spacing w:line="360" w:lineRule="auto"/>
              <w:rPr>
                <w:rFonts w:eastAsia="Times New Roman" w:cs="Arial"/>
                <w:sz w:val="20"/>
                <w:szCs w:val="20"/>
                <w:lang w:val="en-GB" w:eastAsia="nl-NL"/>
              </w:rPr>
            </w:pPr>
          </w:p>
        </w:tc>
        <w:tc>
          <w:tcPr>
            <w:tcW w:w="851" w:type="dxa"/>
            <w:noWrap/>
            <w:hideMark/>
          </w:tcPr>
          <w:p w14:paraId="0712BD25"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62</w:t>
            </w:r>
          </w:p>
        </w:tc>
        <w:tc>
          <w:tcPr>
            <w:tcW w:w="1701" w:type="dxa"/>
            <w:noWrap/>
            <w:hideMark/>
          </w:tcPr>
          <w:p w14:paraId="74EEE55E"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0BE24F70"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w:t>
            </w:r>
          </w:p>
        </w:tc>
      </w:tr>
      <w:tr w:rsidR="00AA2581" w:rsidRPr="00447224" w14:paraId="29A61377" w14:textId="77777777" w:rsidTr="003152E1">
        <w:trPr>
          <w:trHeight w:val="537"/>
        </w:trPr>
        <w:tc>
          <w:tcPr>
            <w:tcW w:w="339" w:type="dxa"/>
            <w:shd w:val="clear" w:color="auto" w:fill="DEEAF6" w:themeFill="accent1" w:themeFillTint="33"/>
            <w:noWrap/>
          </w:tcPr>
          <w:p w14:paraId="2F3FAF6A"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DEEAF6" w:themeFill="accent1" w:themeFillTint="33"/>
          </w:tcPr>
          <w:p w14:paraId="39393E6A" w14:textId="77777777" w:rsidR="00AA2581" w:rsidRPr="00447224" w:rsidRDefault="00AA2581" w:rsidP="003152E1">
            <w:pPr>
              <w:spacing w:line="360" w:lineRule="auto"/>
              <w:jc w:val="center"/>
              <w:rPr>
                <w:rFonts w:eastAsia="Times New Roman" w:cs="Arial"/>
                <w:b/>
                <w:sz w:val="20"/>
                <w:szCs w:val="20"/>
                <w:lang w:val="en-GB" w:eastAsia="nl-NL"/>
              </w:rPr>
            </w:pPr>
          </w:p>
        </w:tc>
        <w:tc>
          <w:tcPr>
            <w:tcW w:w="8080" w:type="dxa"/>
            <w:gridSpan w:val="4"/>
            <w:shd w:val="clear" w:color="auto" w:fill="DEEAF6" w:themeFill="accent1" w:themeFillTint="33"/>
            <w:noWrap/>
            <w:vAlign w:val="center"/>
          </w:tcPr>
          <w:p w14:paraId="641C383B" w14:textId="77777777" w:rsidR="00AA2581" w:rsidRPr="00447224" w:rsidRDefault="00AA2581" w:rsidP="003152E1">
            <w:pPr>
              <w:spacing w:line="360" w:lineRule="auto"/>
              <w:ind w:right="2156"/>
              <w:jc w:val="center"/>
              <w:rPr>
                <w:rFonts w:eastAsia="Times New Roman" w:cs="Arial"/>
                <w:b/>
                <w:sz w:val="20"/>
                <w:szCs w:val="20"/>
                <w:lang w:val="en-GB" w:eastAsia="nl-NL"/>
              </w:rPr>
            </w:pPr>
            <w:r w:rsidRPr="00447224">
              <w:rPr>
                <w:rFonts w:eastAsia="Times New Roman" w:cs="Arial"/>
                <w:b/>
                <w:sz w:val="20"/>
                <w:szCs w:val="20"/>
                <w:lang w:val="en-GB" w:eastAsia="nl-NL"/>
              </w:rPr>
              <w:t>Case 2</w:t>
            </w:r>
          </w:p>
        </w:tc>
      </w:tr>
      <w:tr w:rsidR="00AA2581" w:rsidRPr="00447224" w14:paraId="16F90C84" w14:textId="77777777" w:rsidTr="003152E1">
        <w:trPr>
          <w:trHeight w:val="537"/>
        </w:trPr>
        <w:tc>
          <w:tcPr>
            <w:tcW w:w="339" w:type="dxa"/>
            <w:shd w:val="clear" w:color="auto" w:fill="DEEAF6" w:themeFill="accent1" w:themeFillTint="33"/>
            <w:noWrap/>
            <w:hideMark/>
          </w:tcPr>
          <w:p w14:paraId="63458283"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7CACC3F6"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Older person (husband)</w:t>
            </w:r>
          </w:p>
        </w:tc>
        <w:tc>
          <w:tcPr>
            <w:tcW w:w="4111" w:type="dxa"/>
          </w:tcPr>
          <w:p w14:paraId="0AE6B58C" w14:textId="77777777" w:rsidR="00AA2581" w:rsidRPr="00447224" w:rsidRDefault="00AA2581" w:rsidP="003152E1">
            <w:pPr>
              <w:numPr>
                <w:ilvl w:val="0"/>
                <w:numId w:val="17"/>
              </w:numPr>
              <w:spacing w:line="360" w:lineRule="auto"/>
              <w:ind w:left="170" w:hanging="170"/>
              <w:contextualSpacing/>
              <w:rPr>
                <w:rFonts w:cs="Arial"/>
                <w:b/>
                <w:sz w:val="20"/>
                <w:szCs w:val="20"/>
                <w:lang w:val="en-GB"/>
              </w:rPr>
            </w:pPr>
            <w:r w:rsidRPr="00447224">
              <w:rPr>
                <w:rFonts w:cs="Arial"/>
                <w:b/>
                <w:sz w:val="20"/>
                <w:szCs w:val="20"/>
                <w:lang w:val="en-GB"/>
              </w:rPr>
              <w:t xml:space="preserve">The older person was a husband. </w:t>
            </w:r>
            <w:r w:rsidRPr="00447224">
              <w:rPr>
                <w:rFonts w:cs="Arial"/>
                <w:sz w:val="20"/>
                <w:szCs w:val="20"/>
                <w:lang w:val="en-GB"/>
              </w:rPr>
              <w:t xml:space="preserve">He was diagnosed with dementia. </w:t>
            </w:r>
          </w:p>
          <w:p w14:paraId="4FCF7507" w14:textId="77777777" w:rsidR="00AA2581" w:rsidRPr="00447224" w:rsidRDefault="00AA2581" w:rsidP="00AA2581">
            <w:pPr>
              <w:numPr>
                <w:ilvl w:val="0"/>
                <w:numId w:val="17"/>
              </w:numPr>
              <w:spacing w:after="0" w:line="360" w:lineRule="auto"/>
              <w:ind w:left="170" w:hanging="170"/>
              <w:contextualSpacing/>
              <w:rPr>
                <w:rFonts w:cs="Arial"/>
                <w:b/>
                <w:sz w:val="20"/>
                <w:szCs w:val="20"/>
                <w:lang w:val="en-GB"/>
              </w:rPr>
            </w:pPr>
            <w:r w:rsidRPr="00447224">
              <w:rPr>
                <w:rFonts w:cs="Arial"/>
                <w:sz w:val="20"/>
                <w:szCs w:val="20"/>
                <w:lang w:val="en-GB"/>
              </w:rPr>
              <w:t>He was not involved during the study, as he was not informed of the transition decision.</w:t>
            </w:r>
          </w:p>
          <w:p w14:paraId="64C97E15" w14:textId="77777777" w:rsidR="00AA2581" w:rsidRPr="00447224" w:rsidRDefault="00AA2581" w:rsidP="00AA2581">
            <w:pPr>
              <w:pStyle w:val="ListParagraph"/>
              <w:numPr>
                <w:ilvl w:val="0"/>
                <w:numId w:val="17"/>
              </w:numPr>
              <w:spacing w:after="0" w:line="360" w:lineRule="auto"/>
              <w:ind w:left="243" w:hanging="243"/>
              <w:rPr>
                <w:rFonts w:eastAsia="Times New Roman" w:cs="Arial"/>
                <w:sz w:val="20"/>
                <w:szCs w:val="20"/>
                <w:lang w:val="en-GB" w:eastAsia="nl-NL"/>
              </w:rPr>
            </w:pPr>
            <w:r w:rsidRPr="00447224">
              <w:rPr>
                <w:rFonts w:cs="Arial"/>
                <w:sz w:val="20"/>
                <w:szCs w:val="20"/>
                <w:lang w:val="en-GB"/>
              </w:rPr>
              <w:t>He did not receive care at home.</w:t>
            </w:r>
          </w:p>
        </w:tc>
        <w:tc>
          <w:tcPr>
            <w:tcW w:w="851" w:type="dxa"/>
            <w:noWrap/>
            <w:hideMark/>
          </w:tcPr>
          <w:p w14:paraId="20F6E517"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82</w:t>
            </w:r>
          </w:p>
        </w:tc>
        <w:tc>
          <w:tcPr>
            <w:tcW w:w="1701" w:type="dxa"/>
            <w:noWrap/>
            <w:hideMark/>
          </w:tcPr>
          <w:p w14:paraId="3ABF67B1"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Male</w:t>
            </w:r>
          </w:p>
        </w:tc>
        <w:tc>
          <w:tcPr>
            <w:tcW w:w="1417" w:type="dxa"/>
            <w:vAlign w:val="center"/>
          </w:tcPr>
          <w:p w14:paraId="5BF9BDF3"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He did not participate</w:t>
            </w:r>
          </w:p>
        </w:tc>
      </w:tr>
      <w:tr w:rsidR="00AA2581" w:rsidRPr="00447224" w14:paraId="253F4643" w14:textId="77777777" w:rsidTr="003152E1">
        <w:trPr>
          <w:trHeight w:val="538"/>
        </w:trPr>
        <w:tc>
          <w:tcPr>
            <w:tcW w:w="339" w:type="dxa"/>
            <w:shd w:val="clear" w:color="auto" w:fill="DEEAF6" w:themeFill="accent1" w:themeFillTint="33"/>
            <w:noWrap/>
            <w:hideMark/>
          </w:tcPr>
          <w:p w14:paraId="6B61D361"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FFFFFF" w:themeFill="background1"/>
            <w:noWrap/>
            <w:hideMark/>
          </w:tcPr>
          <w:p w14:paraId="22F72F9E"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Informal caregiver (wife) </w:t>
            </w:r>
          </w:p>
        </w:tc>
        <w:tc>
          <w:tcPr>
            <w:tcW w:w="4111" w:type="dxa"/>
          </w:tcPr>
          <w:p w14:paraId="7FEA9224" w14:textId="77777777" w:rsidR="00AA2581" w:rsidRPr="00447224" w:rsidRDefault="00AA2581" w:rsidP="003152E1">
            <w:pPr>
              <w:numPr>
                <w:ilvl w:val="0"/>
                <w:numId w:val="17"/>
              </w:numPr>
              <w:spacing w:line="360" w:lineRule="auto"/>
              <w:ind w:left="170" w:hanging="170"/>
              <w:contextualSpacing/>
              <w:rPr>
                <w:rFonts w:cs="Arial"/>
                <w:b/>
                <w:sz w:val="20"/>
                <w:szCs w:val="20"/>
                <w:lang w:val="en-GB"/>
              </w:rPr>
            </w:pPr>
            <w:r w:rsidRPr="00447224">
              <w:rPr>
                <w:rFonts w:cs="Arial"/>
                <w:b/>
                <w:sz w:val="20"/>
                <w:szCs w:val="20"/>
                <w:lang w:val="en-GB"/>
              </w:rPr>
              <w:t>The primary caregiver</w:t>
            </w:r>
            <w:r w:rsidRPr="00447224">
              <w:rPr>
                <w:rFonts w:cs="Arial"/>
                <w:sz w:val="20"/>
                <w:szCs w:val="20"/>
                <w:lang w:val="en-GB"/>
              </w:rPr>
              <w:t xml:space="preserve"> was the wife of the older person.</w:t>
            </w:r>
          </w:p>
          <w:p w14:paraId="64F575CC" w14:textId="77777777" w:rsidR="00AA2581" w:rsidRPr="00447224" w:rsidRDefault="00AA2581" w:rsidP="00AA2581">
            <w:pPr>
              <w:numPr>
                <w:ilvl w:val="0"/>
                <w:numId w:val="17"/>
              </w:numPr>
              <w:spacing w:after="0" w:line="360" w:lineRule="auto"/>
              <w:ind w:left="170" w:hanging="170"/>
              <w:contextualSpacing/>
              <w:rPr>
                <w:rFonts w:cs="Arial"/>
                <w:b/>
                <w:sz w:val="20"/>
                <w:szCs w:val="20"/>
                <w:lang w:val="en-GB"/>
              </w:rPr>
            </w:pPr>
            <w:r w:rsidRPr="00447224">
              <w:rPr>
                <w:rFonts w:cs="Arial"/>
                <w:sz w:val="20"/>
                <w:szCs w:val="20"/>
                <w:lang w:val="en-GB"/>
              </w:rPr>
              <w:t>They lived together before the move.</w:t>
            </w:r>
          </w:p>
          <w:p w14:paraId="37B503BA"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cs="Arial"/>
                <w:sz w:val="20"/>
                <w:szCs w:val="20"/>
                <w:lang w:val="en-GB"/>
              </w:rPr>
              <w:lastRenderedPageBreak/>
              <w:t>They had three children (one daughter, and two sons).</w:t>
            </w:r>
          </w:p>
        </w:tc>
        <w:tc>
          <w:tcPr>
            <w:tcW w:w="851" w:type="dxa"/>
            <w:noWrap/>
            <w:hideMark/>
          </w:tcPr>
          <w:p w14:paraId="365CD0A3"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lastRenderedPageBreak/>
              <w:t>77</w:t>
            </w:r>
          </w:p>
        </w:tc>
        <w:tc>
          <w:tcPr>
            <w:tcW w:w="1701" w:type="dxa"/>
            <w:noWrap/>
            <w:hideMark/>
          </w:tcPr>
          <w:p w14:paraId="21BCBD6E"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60BBF1FC"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10</w:t>
            </w:r>
          </w:p>
        </w:tc>
      </w:tr>
      <w:tr w:rsidR="00AA2581" w:rsidRPr="00447224" w14:paraId="057A7BED" w14:textId="77777777" w:rsidTr="003152E1">
        <w:trPr>
          <w:trHeight w:val="537"/>
        </w:trPr>
        <w:tc>
          <w:tcPr>
            <w:tcW w:w="339" w:type="dxa"/>
            <w:shd w:val="clear" w:color="auto" w:fill="DEEAF6" w:themeFill="accent1" w:themeFillTint="33"/>
            <w:noWrap/>
            <w:hideMark/>
          </w:tcPr>
          <w:p w14:paraId="07773988"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FFFFFF" w:themeFill="background1"/>
            <w:noWrap/>
            <w:hideMark/>
          </w:tcPr>
          <w:p w14:paraId="03E6CAEF"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Daughter</w:t>
            </w:r>
          </w:p>
        </w:tc>
        <w:tc>
          <w:tcPr>
            <w:tcW w:w="4111" w:type="dxa"/>
          </w:tcPr>
          <w:p w14:paraId="4803F2F6" w14:textId="77777777" w:rsidR="00AA2581" w:rsidRPr="00447224" w:rsidRDefault="00AA2581" w:rsidP="00AA2581">
            <w:pPr>
              <w:pStyle w:val="ListParagraph"/>
              <w:numPr>
                <w:ilvl w:val="0"/>
                <w:numId w:val="23"/>
              </w:numPr>
              <w:spacing w:after="0" w:line="360" w:lineRule="auto"/>
              <w:ind w:left="180" w:hanging="180"/>
              <w:rPr>
                <w:rFonts w:eastAsia="Times New Roman" w:cs="Arial"/>
                <w:sz w:val="20"/>
                <w:szCs w:val="20"/>
                <w:lang w:val="en-GB" w:eastAsia="nl-NL"/>
              </w:rPr>
            </w:pPr>
            <w:r w:rsidRPr="00447224">
              <w:rPr>
                <w:rFonts w:eastAsia="Times New Roman" w:cs="Arial"/>
                <w:sz w:val="20"/>
                <w:szCs w:val="20"/>
                <w:lang w:val="en-GB" w:eastAsia="nl-NL"/>
              </w:rPr>
              <w:t xml:space="preserve">She was involved, but she resides in Belgium, so she has to travel two hours to visit her parents. </w:t>
            </w:r>
          </w:p>
        </w:tc>
        <w:tc>
          <w:tcPr>
            <w:tcW w:w="851" w:type="dxa"/>
            <w:noWrap/>
            <w:hideMark/>
          </w:tcPr>
          <w:p w14:paraId="5A8CB3CA"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48</w:t>
            </w:r>
          </w:p>
        </w:tc>
        <w:tc>
          <w:tcPr>
            <w:tcW w:w="1701" w:type="dxa"/>
            <w:noWrap/>
            <w:hideMark/>
          </w:tcPr>
          <w:p w14:paraId="62DA1FDA"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6504D55F"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118FD1F9" w14:textId="77777777" w:rsidTr="003152E1">
        <w:trPr>
          <w:trHeight w:val="537"/>
        </w:trPr>
        <w:tc>
          <w:tcPr>
            <w:tcW w:w="339" w:type="dxa"/>
            <w:shd w:val="clear" w:color="auto" w:fill="DEEAF6" w:themeFill="accent1" w:themeFillTint="33"/>
            <w:noWrap/>
            <w:hideMark/>
          </w:tcPr>
          <w:p w14:paraId="46F0E17A"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FFFFFF" w:themeFill="background1"/>
            <w:noWrap/>
            <w:hideMark/>
          </w:tcPr>
          <w:p w14:paraId="2206EFDF"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Son </w:t>
            </w:r>
          </w:p>
        </w:tc>
        <w:tc>
          <w:tcPr>
            <w:tcW w:w="4111" w:type="dxa"/>
          </w:tcPr>
          <w:p w14:paraId="7F2CFCB9" w14:textId="77777777" w:rsidR="00AA2581" w:rsidRPr="00447224" w:rsidRDefault="00AA2581" w:rsidP="00AA2581">
            <w:pPr>
              <w:pStyle w:val="ListParagraph"/>
              <w:numPr>
                <w:ilvl w:val="0"/>
                <w:numId w:val="23"/>
              </w:numPr>
              <w:spacing w:after="0" w:line="360" w:lineRule="auto"/>
              <w:ind w:left="180" w:hanging="180"/>
              <w:rPr>
                <w:rFonts w:eastAsia="Times New Roman" w:cs="Arial"/>
                <w:sz w:val="20"/>
                <w:szCs w:val="20"/>
                <w:lang w:val="en-GB" w:eastAsia="nl-NL"/>
              </w:rPr>
            </w:pPr>
            <w:r w:rsidRPr="00447224">
              <w:rPr>
                <w:rFonts w:eastAsia="Times New Roman" w:cs="Arial"/>
                <w:sz w:val="20"/>
                <w:szCs w:val="20"/>
                <w:lang w:val="en-GB" w:eastAsia="nl-NL"/>
              </w:rPr>
              <w:t xml:space="preserve">He lived close by and was available whenever his parents needed him. </w:t>
            </w:r>
          </w:p>
        </w:tc>
        <w:tc>
          <w:tcPr>
            <w:tcW w:w="851" w:type="dxa"/>
            <w:noWrap/>
            <w:hideMark/>
          </w:tcPr>
          <w:p w14:paraId="7BE846AE"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52</w:t>
            </w:r>
          </w:p>
        </w:tc>
        <w:tc>
          <w:tcPr>
            <w:tcW w:w="1701" w:type="dxa"/>
            <w:noWrap/>
            <w:hideMark/>
          </w:tcPr>
          <w:p w14:paraId="18EC7C9F"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Male</w:t>
            </w:r>
          </w:p>
        </w:tc>
        <w:tc>
          <w:tcPr>
            <w:tcW w:w="1417" w:type="dxa"/>
          </w:tcPr>
          <w:p w14:paraId="43759988"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7D5093B0" w14:textId="77777777" w:rsidTr="003152E1">
        <w:trPr>
          <w:trHeight w:val="537"/>
        </w:trPr>
        <w:tc>
          <w:tcPr>
            <w:tcW w:w="339" w:type="dxa"/>
            <w:shd w:val="clear" w:color="auto" w:fill="DEEAF6" w:themeFill="accent1" w:themeFillTint="33"/>
            <w:noWrap/>
            <w:hideMark/>
          </w:tcPr>
          <w:p w14:paraId="5576EF95"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FFFFFF" w:themeFill="background1"/>
            <w:noWrap/>
            <w:hideMark/>
          </w:tcPr>
          <w:p w14:paraId="4ED214D3"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Dementia case manager</w:t>
            </w:r>
          </w:p>
        </w:tc>
        <w:tc>
          <w:tcPr>
            <w:tcW w:w="4111" w:type="dxa"/>
          </w:tcPr>
          <w:p w14:paraId="6C75B97E"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sz w:val="20"/>
                <w:szCs w:val="20"/>
                <w:lang w:val="en-GB"/>
              </w:rPr>
              <w:t xml:space="preserve">The </w:t>
            </w:r>
            <w:r w:rsidRPr="00447224">
              <w:rPr>
                <w:rFonts w:cs="Arial"/>
                <w:b/>
                <w:sz w:val="20"/>
                <w:szCs w:val="20"/>
                <w:lang w:val="en-GB"/>
              </w:rPr>
              <w:t>dementia case manager</w:t>
            </w:r>
            <w:r w:rsidRPr="00447224">
              <w:rPr>
                <w:rFonts w:cs="Arial"/>
                <w:sz w:val="20"/>
                <w:szCs w:val="20"/>
                <w:lang w:val="en-GB"/>
              </w:rPr>
              <w:t xml:space="preserve"> was involved from the moment of diagnosis. </w:t>
            </w:r>
          </w:p>
          <w:p w14:paraId="7B5A049D" w14:textId="77777777" w:rsidR="00AA2581" w:rsidRPr="00447224" w:rsidRDefault="00AA2581" w:rsidP="003152E1">
            <w:pPr>
              <w:spacing w:line="360" w:lineRule="auto"/>
              <w:rPr>
                <w:rFonts w:eastAsia="Times New Roman" w:cs="Arial"/>
                <w:sz w:val="20"/>
                <w:szCs w:val="20"/>
                <w:lang w:val="en-GB" w:eastAsia="nl-NL"/>
              </w:rPr>
            </w:pPr>
          </w:p>
        </w:tc>
        <w:tc>
          <w:tcPr>
            <w:tcW w:w="851" w:type="dxa"/>
            <w:noWrap/>
            <w:hideMark/>
          </w:tcPr>
          <w:p w14:paraId="47700654"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55</w:t>
            </w:r>
          </w:p>
        </w:tc>
        <w:tc>
          <w:tcPr>
            <w:tcW w:w="1701" w:type="dxa"/>
            <w:noWrap/>
            <w:hideMark/>
          </w:tcPr>
          <w:p w14:paraId="2FAF91C5"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7D77F074"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6</w:t>
            </w:r>
          </w:p>
        </w:tc>
      </w:tr>
      <w:tr w:rsidR="00AA2581" w:rsidRPr="00447224" w14:paraId="1B0556F0" w14:textId="77777777" w:rsidTr="003152E1">
        <w:trPr>
          <w:trHeight w:val="537"/>
        </w:trPr>
        <w:tc>
          <w:tcPr>
            <w:tcW w:w="339" w:type="dxa"/>
            <w:shd w:val="clear" w:color="auto" w:fill="DEEAF6" w:themeFill="accent1" w:themeFillTint="33"/>
            <w:noWrap/>
            <w:hideMark/>
          </w:tcPr>
          <w:p w14:paraId="173EC964"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FFFFFF" w:themeFill="background1"/>
            <w:noWrap/>
            <w:hideMark/>
          </w:tcPr>
          <w:p w14:paraId="5EC0BDF2"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HCP nursing home </w:t>
            </w:r>
          </w:p>
          <w:p w14:paraId="2343C4BB"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(intake conversation)</w:t>
            </w:r>
          </w:p>
        </w:tc>
        <w:tc>
          <w:tcPr>
            <w:tcW w:w="4111" w:type="dxa"/>
          </w:tcPr>
          <w:p w14:paraId="79DF0F46"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eastAsia="Times New Roman" w:cs="Arial"/>
                <w:sz w:val="20"/>
                <w:szCs w:val="20"/>
                <w:lang w:val="en-GB" w:eastAsia="nl-NL"/>
              </w:rPr>
              <w:t xml:space="preserve">She did the intake conversation with the informal caregiver and the family on the day of the move. </w:t>
            </w:r>
          </w:p>
        </w:tc>
        <w:tc>
          <w:tcPr>
            <w:tcW w:w="851" w:type="dxa"/>
            <w:noWrap/>
            <w:hideMark/>
          </w:tcPr>
          <w:p w14:paraId="7D59EC5C"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27</w:t>
            </w:r>
          </w:p>
        </w:tc>
        <w:tc>
          <w:tcPr>
            <w:tcW w:w="1701" w:type="dxa"/>
            <w:noWrap/>
            <w:hideMark/>
          </w:tcPr>
          <w:p w14:paraId="7DCD700B"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4D50421E"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653A89F7" w14:textId="77777777" w:rsidTr="003152E1">
        <w:trPr>
          <w:trHeight w:val="537"/>
        </w:trPr>
        <w:tc>
          <w:tcPr>
            <w:tcW w:w="339" w:type="dxa"/>
            <w:shd w:val="clear" w:color="auto" w:fill="DEEAF6" w:themeFill="accent1" w:themeFillTint="33"/>
            <w:noWrap/>
            <w:hideMark/>
          </w:tcPr>
          <w:p w14:paraId="36E4E717"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06823626"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HCP nursing home </w:t>
            </w:r>
          </w:p>
          <w:p w14:paraId="4C640CA5"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(contact person)</w:t>
            </w:r>
          </w:p>
        </w:tc>
        <w:tc>
          <w:tcPr>
            <w:tcW w:w="4111" w:type="dxa"/>
          </w:tcPr>
          <w:p w14:paraId="354602AA" w14:textId="77777777" w:rsidR="00AA2581" w:rsidRPr="00447224" w:rsidRDefault="00AA2581" w:rsidP="00AA2581">
            <w:pPr>
              <w:pStyle w:val="ListParagraph"/>
              <w:numPr>
                <w:ilvl w:val="0"/>
                <w:numId w:val="17"/>
              </w:numPr>
              <w:spacing w:after="0" w:line="360" w:lineRule="auto"/>
              <w:ind w:left="180" w:hanging="141"/>
              <w:rPr>
                <w:rFonts w:eastAsia="Times New Roman" w:cs="Arial"/>
                <w:sz w:val="20"/>
                <w:szCs w:val="20"/>
                <w:lang w:val="en-GB" w:eastAsia="nl-NL"/>
              </w:rPr>
            </w:pPr>
            <w:r w:rsidRPr="00447224">
              <w:rPr>
                <w:rFonts w:eastAsia="Times New Roman" w:cs="Arial"/>
                <w:sz w:val="20"/>
                <w:szCs w:val="20"/>
                <w:lang w:val="en-GB" w:eastAsia="nl-NL"/>
              </w:rPr>
              <w:t xml:space="preserve">She was the contact person for the family. However, the family still had not spoken with her when the data collection was stopped. </w:t>
            </w:r>
          </w:p>
        </w:tc>
        <w:tc>
          <w:tcPr>
            <w:tcW w:w="851" w:type="dxa"/>
            <w:noWrap/>
            <w:hideMark/>
          </w:tcPr>
          <w:p w14:paraId="59E0FCBD"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Unknown</w:t>
            </w:r>
          </w:p>
        </w:tc>
        <w:tc>
          <w:tcPr>
            <w:tcW w:w="1701" w:type="dxa"/>
            <w:noWrap/>
            <w:hideMark/>
          </w:tcPr>
          <w:p w14:paraId="274CB55B"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44D61D9B"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5790EAB5" w14:textId="77777777" w:rsidTr="003152E1">
        <w:trPr>
          <w:trHeight w:val="537"/>
        </w:trPr>
        <w:tc>
          <w:tcPr>
            <w:tcW w:w="339" w:type="dxa"/>
            <w:shd w:val="clear" w:color="auto" w:fill="DEEAF6" w:themeFill="accent1" w:themeFillTint="33"/>
            <w:noWrap/>
            <w:hideMark/>
          </w:tcPr>
          <w:p w14:paraId="11CBAD96"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4DCF19B3"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HCP (waiting list coordinator)</w:t>
            </w:r>
          </w:p>
        </w:tc>
        <w:tc>
          <w:tcPr>
            <w:tcW w:w="4111" w:type="dxa"/>
          </w:tcPr>
          <w:p w14:paraId="1D19C970"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eastAsia="Times New Roman" w:cs="Arial"/>
                <w:sz w:val="20"/>
                <w:szCs w:val="20"/>
                <w:lang w:val="en-GB" w:eastAsia="nl-NL"/>
              </w:rPr>
              <w:t xml:space="preserve">She was an administrative coordinator of the transitional care process. </w:t>
            </w:r>
          </w:p>
        </w:tc>
        <w:tc>
          <w:tcPr>
            <w:tcW w:w="851" w:type="dxa"/>
            <w:noWrap/>
            <w:hideMark/>
          </w:tcPr>
          <w:p w14:paraId="01518643"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37</w:t>
            </w:r>
          </w:p>
        </w:tc>
        <w:tc>
          <w:tcPr>
            <w:tcW w:w="1701" w:type="dxa"/>
            <w:noWrap/>
            <w:hideMark/>
          </w:tcPr>
          <w:p w14:paraId="2F987123"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0639196C"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0C3A02B6" w14:textId="77777777" w:rsidTr="003152E1">
        <w:trPr>
          <w:trHeight w:val="537"/>
        </w:trPr>
        <w:tc>
          <w:tcPr>
            <w:tcW w:w="339" w:type="dxa"/>
            <w:shd w:val="clear" w:color="auto" w:fill="DEEAF6" w:themeFill="accent1" w:themeFillTint="33"/>
            <w:noWrap/>
          </w:tcPr>
          <w:p w14:paraId="6D89193A"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DEEAF6" w:themeFill="accent1" w:themeFillTint="33"/>
            <w:noWrap/>
          </w:tcPr>
          <w:p w14:paraId="3F99A4C8" w14:textId="77777777" w:rsidR="00AA2581" w:rsidRPr="00447224" w:rsidRDefault="00AA2581" w:rsidP="003152E1">
            <w:pPr>
              <w:spacing w:line="360" w:lineRule="auto"/>
              <w:rPr>
                <w:rFonts w:eastAsia="Times New Roman" w:cs="Arial"/>
                <w:sz w:val="20"/>
                <w:szCs w:val="20"/>
                <w:lang w:val="en-GB" w:eastAsia="nl-NL"/>
              </w:rPr>
            </w:pPr>
          </w:p>
        </w:tc>
        <w:tc>
          <w:tcPr>
            <w:tcW w:w="8080" w:type="dxa"/>
            <w:gridSpan w:val="4"/>
            <w:shd w:val="clear" w:color="auto" w:fill="DEEAF6" w:themeFill="accent1" w:themeFillTint="33"/>
            <w:vAlign w:val="center"/>
          </w:tcPr>
          <w:p w14:paraId="045356EA" w14:textId="77777777" w:rsidR="00AA2581" w:rsidRPr="00447224" w:rsidRDefault="00AA2581" w:rsidP="003152E1">
            <w:pPr>
              <w:spacing w:line="360" w:lineRule="auto"/>
              <w:ind w:right="2156"/>
              <w:jc w:val="center"/>
              <w:rPr>
                <w:rFonts w:eastAsia="Times New Roman" w:cs="Arial"/>
                <w:sz w:val="20"/>
                <w:szCs w:val="20"/>
                <w:lang w:val="en-GB" w:eastAsia="nl-NL"/>
              </w:rPr>
            </w:pPr>
            <w:r w:rsidRPr="00447224">
              <w:rPr>
                <w:rFonts w:eastAsia="Times New Roman" w:cs="Arial"/>
                <w:b/>
                <w:sz w:val="20"/>
                <w:szCs w:val="20"/>
                <w:lang w:val="en-GB" w:eastAsia="nl-NL"/>
              </w:rPr>
              <w:t xml:space="preserve">Case 3 </w:t>
            </w:r>
          </w:p>
        </w:tc>
      </w:tr>
      <w:tr w:rsidR="00AA2581" w:rsidRPr="00447224" w14:paraId="17D290A7" w14:textId="77777777" w:rsidTr="003152E1">
        <w:trPr>
          <w:trHeight w:val="537"/>
        </w:trPr>
        <w:tc>
          <w:tcPr>
            <w:tcW w:w="339" w:type="dxa"/>
            <w:shd w:val="clear" w:color="auto" w:fill="DEEAF6" w:themeFill="accent1" w:themeFillTint="33"/>
            <w:noWrap/>
          </w:tcPr>
          <w:p w14:paraId="2886C055"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548D49E7"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Older person (husband)</w:t>
            </w:r>
          </w:p>
        </w:tc>
        <w:tc>
          <w:tcPr>
            <w:tcW w:w="4111" w:type="dxa"/>
          </w:tcPr>
          <w:p w14:paraId="4B5918A1" w14:textId="77777777" w:rsidR="00AA2581" w:rsidRPr="00447224" w:rsidRDefault="00AA2581" w:rsidP="003152E1">
            <w:pPr>
              <w:numPr>
                <w:ilvl w:val="0"/>
                <w:numId w:val="17"/>
              </w:numPr>
              <w:spacing w:line="360" w:lineRule="auto"/>
              <w:ind w:left="180" w:hanging="180"/>
              <w:contextualSpacing/>
              <w:rPr>
                <w:rFonts w:cs="Arial"/>
                <w:sz w:val="20"/>
                <w:szCs w:val="20"/>
                <w:lang w:val="en-GB"/>
              </w:rPr>
            </w:pPr>
            <w:r w:rsidRPr="00447224">
              <w:rPr>
                <w:rFonts w:cs="Arial"/>
                <w:b/>
                <w:bCs/>
                <w:sz w:val="20"/>
                <w:szCs w:val="20"/>
                <w:lang w:val="en-GB"/>
              </w:rPr>
              <w:t>The older person</w:t>
            </w:r>
            <w:r w:rsidRPr="00447224">
              <w:rPr>
                <w:rFonts w:cs="Arial"/>
                <w:sz w:val="20"/>
                <w:szCs w:val="20"/>
                <w:lang w:val="en-GB"/>
              </w:rPr>
              <w:t xml:space="preserve"> was a husband who had Progressive supranuclear palsy and dementia.</w:t>
            </w:r>
          </w:p>
          <w:p w14:paraId="3412C00A"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sz w:val="20"/>
                <w:szCs w:val="20"/>
                <w:lang w:val="en-GB"/>
              </w:rPr>
              <w:t xml:space="preserve">He initially experienced mostly physical symptoms. </w:t>
            </w:r>
          </w:p>
          <w:p w14:paraId="4E5E1A85" w14:textId="77777777" w:rsidR="00AA2581" w:rsidRPr="00447224" w:rsidRDefault="00AA2581" w:rsidP="00AA2581">
            <w:pPr>
              <w:pStyle w:val="ListParagraph"/>
              <w:numPr>
                <w:ilvl w:val="0"/>
                <w:numId w:val="17"/>
              </w:numPr>
              <w:spacing w:after="0" w:line="360" w:lineRule="auto"/>
              <w:ind w:left="176" w:hanging="176"/>
              <w:rPr>
                <w:rFonts w:eastAsia="Times New Roman" w:cs="Arial"/>
                <w:sz w:val="20"/>
                <w:szCs w:val="20"/>
                <w:lang w:val="en-GB" w:eastAsia="nl-NL"/>
              </w:rPr>
            </w:pPr>
            <w:r>
              <w:rPr>
                <w:rFonts w:cs="Arial"/>
                <w:sz w:val="20"/>
                <w:szCs w:val="20"/>
                <w:lang w:val="en-GB"/>
              </w:rPr>
              <w:t>He mostly had mobility problems</w:t>
            </w:r>
            <w:r w:rsidRPr="00EB6E54">
              <w:rPr>
                <w:lang w:val="en-US"/>
              </w:rPr>
              <w:t xml:space="preserve"> </w:t>
            </w:r>
            <w:r w:rsidRPr="0071637F">
              <w:rPr>
                <w:rFonts w:cs="Arial"/>
                <w:sz w:val="20"/>
                <w:szCs w:val="20"/>
                <w:lang w:val="en-GB"/>
              </w:rPr>
              <w:t>and was at risk of falling.</w:t>
            </w:r>
          </w:p>
        </w:tc>
        <w:tc>
          <w:tcPr>
            <w:tcW w:w="851" w:type="dxa"/>
            <w:noWrap/>
          </w:tcPr>
          <w:p w14:paraId="0B2C46D2"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74</w:t>
            </w:r>
          </w:p>
        </w:tc>
        <w:tc>
          <w:tcPr>
            <w:tcW w:w="1701" w:type="dxa"/>
            <w:noWrap/>
          </w:tcPr>
          <w:p w14:paraId="3CA5AC59"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Male</w:t>
            </w:r>
          </w:p>
        </w:tc>
        <w:tc>
          <w:tcPr>
            <w:tcW w:w="1417" w:type="dxa"/>
          </w:tcPr>
          <w:p w14:paraId="3AD1A5CE"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5</w:t>
            </w:r>
          </w:p>
        </w:tc>
      </w:tr>
      <w:tr w:rsidR="00AA2581" w:rsidRPr="00447224" w14:paraId="4FA5819F" w14:textId="77777777" w:rsidTr="003152E1">
        <w:trPr>
          <w:trHeight w:val="537"/>
        </w:trPr>
        <w:tc>
          <w:tcPr>
            <w:tcW w:w="339" w:type="dxa"/>
            <w:shd w:val="clear" w:color="auto" w:fill="DEEAF6" w:themeFill="accent1" w:themeFillTint="33"/>
            <w:noWrap/>
          </w:tcPr>
          <w:p w14:paraId="04040EB8"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2AB5573A"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Informal caregiver (wife)</w:t>
            </w:r>
          </w:p>
        </w:tc>
        <w:tc>
          <w:tcPr>
            <w:tcW w:w="4111" w:type="dxa"/>
          </w:tcPr>
          <w:p w14:paraId="09E01042"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sz w:val="20"/>
                <w:szCs w:val="20"/>
                <w:lang w:val="en-GB"/>
              </w:rPr>
              <w:t xml:space="preserve">The </w:t>
            </w:r>
            <w:r w:rsidRPr="00447224">
              <w:rPr>
                <w:rFonts w:cs="Arial"/>
                <w:b/>
                <w:sz w:val="20"/>
                <w:szCs w:val="20"/>
                <w:lang w:val="en-GB"/>
              </w:rPr>
              <w:t>informal caregiver</w:t>
            </w:r>
            <w:r w:rsidRPr="00447224">
              <w:rPr>
                <w:rFonts w:cs="Arial"/>
                <w:sz w:val="20"/>
                <w:szCs w:val="20"/>
                <w:lang w:val="en-GB"/>
              </w:rPr>
              <w:t xml:space="preserve"> was the wife. They lived together.</w:t>
            </w:r>
          </w:p>
          <w:p w14:paraId="73DC72B0"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sz w:val="20"/>
                <w:szCs w:val="20"/>
                <w:lang w:val="en-GB"/>
              </w:rPr>
              <w:t>They also had a son and daughter who supported their parents throughout the transition process.</w:t>
            </w:r>
          </w:p>
        </w:tc>
        <w:tc>
          <w:tcPr>
            <w:tcW w:w="851" w:type="dxa"/>
            <w:noWrap/>
          </w:tcPr>
          <w:p w14:paraId="6B28CB69"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71</w:t>
            </w:r>
          </w:p>
        </w:tc>
        <w:tc>
          <w:tcPr>
            <w:tcW w:w="1701" w:type="dxa"/>
            <w:noWrap/>
          </w:tcPr>
          <w:p w14:paraId="1710768E"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6DA0DF5A"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6</w:t>
            </w:r>
          </w:p>
        </w:tc>
      </w:tr>
      <w:tr w:rsidR="00AA2581" w:rsidRPr="00447224" w14:paraId="728DAED0" w14:textId="77777777" w:rsidTr="003152E1">
        <w:trPr>
          <w:trHeight w:val="537"/>
        </w:trPr>
        <w:tc>
          <w:tcPr>
            <w:tcW w:w="339" w:type="dxa"/>
            <w:shd w:val="clear" w:color="auto" w:fill="DEEAF6" w:themeFill="accent1" w:themeFillTint="33"/>
            <w:noWrap/>
          </w:tcPr>
          <w:p w14:paraId="1B6A8968"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612609AF"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Daughter</w:t>
            </w:r>
          </w:p>
        </w:tc>
        <w:tc>
          <w:tcPr>
            <w:tcW w:w="4111" w:type="dxa"/>
          </w:tcPr>
          <w:p w14:paraId="0B4E738A"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b/>
                <w:bCs/>
                <w:sz w:val="20"/>
                <w:szCs w:val="20"/>
                <w:lang w:val="en-GB"/>
              </w:rPr>
              <w:t>The daughter</w:t>
            </w:r>
            <w:r w:rsidRPr="00447224">
              <w:rPr>
                <w:rFonts w:cs="Arial"/>
                <w:sz w:val="20"/>
                <w:szCs w:val="20"/>
                <w:lang w:val="en-GB"/>
              </w:rPr>
              <w:t xml:space="preserve"> lived further away but was always available when her parents needed her. </w:t>
            </w:r>
          </w:p>
        </w:tc>
        <w:tc>
          <w:tcPr>
            <w:tcW w:w="851" w:type="dxa"/>
            <w:noWrap/>
          </w:tcPr>
          <w:p w14:paraId="5BB33D5D"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48</w:t>
            </w:r>
          </w:p>
        </w:tc>
        <w:tc>
          <w:tcPr>
            <w:tcW w:w="1701" w:type="dxa"/>
            <w:noWrap/>
          </w:tcPr>
          <w:p w14:paraId="0645F686"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450F2F12"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13DA5586" w14:textId="77777777" w:rsidTr="003152E1">
        <w:trPr>
          <w:trHeight w:val="537"/>
        </w:trPr>
        <w:tc>
          <w:tcPr>
            <w:tcW w:w="339" w:type="dxa"/>
            <w:shd w:val="clear" w:color="auto" w:fill="DEEAF6" w:themeFill="accent1" w:themeFillTint="33"/>
            <w:noWrap/>
          </w:tcPr>
          <w:p w14:paraId="40784345"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60B98282"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Son </w:t>
            </w:r>
          </w:p>
        </w:tc>
        <w:tc>
          <w:tcPr>
            <w:tcW w:w="4111" w:type="dxa"/>
          </w:tcPr>
          <w:p w14:paraId="47D0AA44"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eastAsia="Times New Roman" w:cs="Arial"/>
                <w:b/>
                <w:bCs/>
                <w:sz w:val="20"/>
                <w:szCs w:val="20"/>
                <w:lang w:val="en-GB" w:eastAsia="nl-NL"/>
              </w:rPr>
              <w:t>The son</w:t>
            </w:r>
            <w:r w:rsidRPr="00447224">
              <w:rPr>
                <w:rFonts w:eastAsia="Times New Roman" w:cs="Arial"/>
                <w:sz w:val="20"/>
                <w:szCs w:val="20"/>
                <w:lang w:val="en-GB" w:eastAsia="nl-NL"/>
              </w:rPr>
              <w:t xml:space="preserve"> lived closer and often joined the meetings with the dementia case manager.</w:t>
            </w:r>
          </w:p>
        </w:tc>
        <w:tc>
          <w:tcPr>
            <w:tcW w:w="851" w:type="dxa"/>
            <w:noWrap/>
          </w:tcPr>
          <w:p w14:paraId="2B20C1E7"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46</w:t>
            </w:r>
          </w:p>
        </w:tc>
        <w:tc>
          <w:tcPr>
            <w:tcW w:w="1701" w:type="dxa"/>
            <w:noWrap/>
          </w:tcPr>
          <w:p w14:paraId="22BB9489"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Male</w:t>
            </w:r>
          </w:p>
        </w:tc>
        <w:tc>
          <w:tcPr>
            <w:tcW w:w="1417" w:type="dxa"/>
          </w:tcPr>
          <w:p w14:paraId="113E088A"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404BC1FA" w14:textId="77777777" w:rsidTr="003152E1">
        <w:trPr>
          <w:trHeight w:val="537"/>
        </w:trPr>
        <w:tc>
          <w:tcPr>
            <w:tcW w:w="339" w:type="dxa"/>
            <w:shd w:val="clear" w:color="auto" w:fill="DEEAF6" w:themeFill="accent1" w:themeFillTint="33"/>
            <w:noWrap/>
          </w:tcPr>
          <w:p w14:paraId="3A0FC2C8"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09B048FA"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Dementia case manager</w:t>
            </w:r>
          </w:p>
        </w:tc>
        <w:tc>
          <w:tcPr>
            <w:tcW w:w="4111" w:type="dxa"/>
          </w:tcPr>
          <w:p w14:paraId="4AEC5BE3"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sz w:val="20"/>
                <w:szCs w:val="20"/>
                <w:lang w:val="en-GB"/>
              </w:rPr>
              <w:t xml:space="preserve"> The </w:t>
            </w:r>
            <w:r w:rsidRPr="00447224">
              <w:rPr>
                <w:rFonts w:cs="Arial"/>
                <w:b/>
                <w:sz w:val="20"/>
                <w:szCs w:val="20"/>
                <w:lang w:val="en-GB"/>
              </w:rPr>
              <w:t>dementia case manager</w:t>
            </w:r>
            <w:r w:rsidRPr="00447224">
              <w:rPr>
                <w:rFonts w:cs="Arial"/>
                <w:sz w:val="20"/>
                <w:szCs w:val="20"/>
                <w:lang w:val="en-GB"/>
              </w:rPr>
              <w:t xml:space="preserve"> had a leading role. She prepared the family for the transition.</w:t>
            </w:r>
          </w:p>
        </w:tc>
        <w:tc>
          <w:tcPr>
            <w:tcW w:w="851" w:type="dxa"/>
            <w:noWrap/>
          </w:tcPr>
          <w:p w14:paraId="688DEEBA"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44</w:t>
            </w:r>
          </w:p>
        </w:tc>
        <w:tc>
          <w:tcPr>
            <w:tcW w:w="1701" w:type="dxa"/>
            <w:noWrap/>
          </w:tcPr>
          <w:p w14:paraId="280C388D"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77E25109"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2</w:t>
            </w:r>
          </w:p>
        </w:tc>
      </w:tr>
      <w:tr w:rsidR="00AA2581" w:rsidRPr="00447224" w14:paraId="0351E4F9" w14:textId="77777777" w:rsidTr="003152E1">
        <w:trPr>
          <w:trHeight w:val="537"/>
        </w:trPr>
        <w:tc>
          <w:tcPr>
            <w:tcW w:w="339" w:type="dxa"/>
            <w:shd w:val="clear" w:color="auto" w:fill="DEEAF6" w:themeFill="accent1" w:themeFillTint="33"/>
            <w:noWrap/>
          </w:tcPr>
          <w:p w14:paraId="355D6977"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5BA3C54F"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HCP (day care)</w:t>
            </w:r>
          </w:p>
        </w:tc>
        <w:tc>
          <w:tcPr>
            <w:tcW w:w="4111" w:type="dxa"/>
          </w:tcPr>
          <w:p w14:paraId="34D541B0"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eastAsia="Times New Roman" w:cs="Arial"/>
                <w:sz w:val="20"/>
                <w:szCs w:val="20"/>
                <w:lang w:val="en-GB" w:eastAsia="nl-NL"/>
              </w:rPr>
              <w:t xml:space="preserve">She was the coordinator of the day care centre that the older person visited before moving to a nursing home. </w:t>
            </w:r>
          </w:p>
        </w:tc>
        <w:tc>
          <w:tcPr>
            <w:tcW w:w="851" w:type="dxa"/>
            <w:noWrap/>
          </w:tcPr>
          <w:p w14:paraId="7445DC8B"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59</w:t>
            </w:r>
          </w:p>
        </w:tc>
        <w:tc>
          <w:tcPr>
            <w:tcW w:w="1701" w:type="dxa"/>
            <w:noWrap/>
          </w:tcPr>
          <w:p w14:paraId="372AB802"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7CE1F3C6"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031D8E0D" w14:textId="77777777" w:rsidTr="003152E1">
        <w:trPr>
          <w:trHeight w:val="537"/>
        </w:trPr>
        <w:tc>
          <w:tcPr>
            <w:tcW w:w="339" w:type="dxa"/>
            <w:shd w:val="clear" w:color="auto" w:fill="DEEAF6" w:themeFill="accent1" w:themeFillTint="33"/>
            <w:noWrap/>
          </w:tcPr>
          <w:p w14:paraId="77C9E99D"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18141EFB"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HCP</w:t>
            </w:r>
          </w:p>
          <w:p w14:paraId="56F53FCD"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(waiting list coordinator)</w:t>
            </w:r>
          </w:p>
        </w:tc>
        <w:tc>
          <w:tcPr>
            <w:tcW w:w="4111" w:type="dxa"/>
          </w:tcPr>
          <w:p w14:paraId="199D734B"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eastAsia="Times New Roman" w:cs="Arial"/>
                <w:sz w:val="20"/>
                <w:szCs w:val="20"/>
                <w:lang w:val="en-GB" w:eastAsia="nl-NL"/>
              </w:rPr>
              <w:t xml:space="preserve">The waiting list coordinator was personally involved in the transition process. She was in contact with the family and had regular phone calls to provide information about the preferred nursing home or their status on the waiting list. </w:t>
            </w:r>
          </w:p>
        </w:tc>
        <w:tc>
          <w:tcPr>
            <w:tcW w:w="851" w:type="dxa"/>
            <w:noWrap/>
          </w:tcPr>
          <w:p w14:paraId="485CB33A"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37</w:t>
            </w:r>
          </w:p>
        </w:tc>
        <w:tc>
          <w:tcPr>
            <w:tcW w:w="1701" w:type="dxa"/>
            <w:noWrap/>
          </w:tcPr>
          <w:p w14:paraId="27548DA4"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71CA90AF"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2</w:t>
            </w:r>
          </w:p>
        </w:tc>
      </w:tr>
      <w:tr w:rsidR="00AA2581" w:rsidRPr="00447224" w14:paraId="0E619947" w14:textId="77777777" w:rsidTr="003152E1">
        <w:trPr>
          <w:trHeight w:val="537"/>
        </w:trPr>
        <w:tc>
          <w:tcPr>
            <w:tcW w:w="339" w:type="dxa"/>
            <w:shd w:val="clear" w:color="auto" w:fill="DEEAF6" w:themeFill="accent1" w:themeFillTint="33"/>
            <w:noWrap/>
          </w:tcPr>
          <w:p w14:paraId="1FDF4198"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52E438E4"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HCP nursing home</w:t>
            </w:r>
          </w:p>
          <w:p w14:paraId="1867570D"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(contact person)</w:t>
            </w:r>
          </w:p>
        </w:tc>
        <w:tc>
          <w:tcPr>
            <w:tcW w:w="4111" w:type="dxa"/>
          </w:tcPr>
          <w:p w14:paraId="4F83477E"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eastAsia="Times New Roman" w:cs="Arial"/>
                <w:sz w:val="20"/>
                <w:szCs w:val="20"/>
                <w:lang w:val="en-GB" w:eastAsia="nl-NL"/>
              </w:rPr>
              <w:t xml:space="preserve">She was the contact person for the family from the moment the older person lived in the nursing home. </w:t>
            </w:r>
          </w:p>
        </w:tc>
        <w:tc>
          <w:tcPr>
            <w:tcW w:w="851" w:type="dxa"/>
            <w:noWrap/>
          </w:tcPr>
          <w:p w14:paraId="7A5A8855"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30</w:t>
            </w:r>
          </w:p>
        </w:tc>
        <w:tc>
          <w:tcPr>
            <w:tcW w:w="1701" w:type="dxa"/>
            <w:noWrap/>
          </w:tcPr>
          <w:p w14:paraId="7E2D23BB"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24C0AAB5" w14:textId="77777777" w:rsidR="00AA2581" w:rsidRPr="00447224" w:rsidRDefault="00AA2581" w:rsidP="003152E1">
            <w:pPr>
              <w:spacing w:line="360" w:lineRule="auto"/>
              <w:ind w:right="171"/>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53D74EF1" w14:textId="77777777" w:rsidTr="003152E1">
        <w:trPr>
          <w:trHeight w:val="537"/>
        </w:trPr>
        <w:tc>
          <w:tcPr>
            <w:tcW w:w="339" w:type="dxa"/>
            <w:shd w:val="clear" w:color="auto" w:fill="DEEAF6" w:themeFill="accent1" w:themeFillTint="33"/>
            <w:noWrap/>
          </w:tcPr>
          <w:p w14:paraId="5142031F"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DEEAF6" w:themeFill="accent1" w:themeFillTint="33"/>
          </w:tcPr>
          <w:p w14:paraId="6C7E9D4B" w14:textId="77777777" w:rsidR="00AA2581" w:rsidRPr="00447224" w:rsidRDefault="00AA2581" w:rsidP="003152E1">
            <w:pPr>
              <w:spacing w:line="360" w:lineRule="auto"/>
              <w:jc w:val="center"/>
              <w:rPr>
                <w:rFonts w:eastAsia="Times New Roman" w:cs="Arial"/>
                <w:b/>
                <w:sz w:val="20"/>
                <w:szCs w:val="20"/>
                <w:lang w:val="en-GB" w:eastAsia="nl-NL"/>
              </w:rPr>
            </w:pPr>
          </w:p>
        </w:tc>
        <w:tc>
          <w:tcPr>
            <w:tcW w:w="8080" w:type="dxa"/>
            <w:gridSpan w:val="4"/>
            <w:shd w:val="clear" w:color="auto" w:fill="DEEAF6" w:themeFill="accent1" w:themeFillTint="33"/>
            <w:noWrap/>
          </w:tcPr>
          <w:p w14:paraId="506528B4" w14:textId="77777777" w:rsidR="00AA2581" w:rsidRPr="00447224" w:rsidRDefault="00AA2581" w:rsidP="003152E1">
            <w:pPr>
              <w:spacing w:line="360" w:lineRule="auto"/>
              <w:ind w:right="2156"/>
              <w:jc w:val="center"/>
              <w:rPr>
                <w:rFonts w:eastAsia="Times New Roman" w:cs="Arial"/>
                <w:b/>
                <w:sz w:val="20"/>
                <w:szCs w:val="20"/>
                <w:lang w:val="en-GB" w:eastAsia="nl-NL"/>
              </w:rPr>
            </w:pPr>
            <w:r w:rsidRPr="00447224">
              <w:rPr>
                <w:rFonts w:eastAsia="Times New Roman" w:cs="Arial"/>
                <w:b/>
                <w:sz w:val="20"/>
                <w:szCs w:val="20"/>
                <w:lang w:val="en-GB" w:eastAsia="nl-NL"/>
              </w:rPr>
              <w:t>Case 4</w:t>
            </w:r>
          </w:p>
        </w:tc>
      </w:tr>
      <w:tr w:rsidR="00AA2581" w:rsidRPr="00447224" w14:paraId="16C19BEC" w14:textId="77777777" w:rsidTr="003152E1">
        <w:trPr>
          <w:trHeight w:val="427"/>
        </w:trPr>
        <w:tc>
          <w:tcPr>
            <w:tcW w:w="339" w:type="dxa"/>
            <w:shd w:val="clear" w:color="auto" w:fill="DEEAF6" w:themeFill="accent1" w:themeFillTint="33"/>
            <w:noWrap/>
            <w:hideMark/>
          </w:tcPr>
          <w:p w14:paraId="05FC4D52"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3B2EE721"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Older person (husband)</w:t>
            </w:r>
          </w:p>
        </w:tc>
        <w:tc>
          <w:tcPr>
            <w:tcW w:w="4111" w:type="dxa"/>
          </w:tcPr>
          <w:p w14:paraId="1165BA81"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b/>
                <w:bCs/>
                <w:sz w:val="20"/>
                <w:szCs w:val="20"/>
                <w:lang w:val="en-GB"/>
              </w:rPr>
              <w:t>The older person</w:t>
            </w:r>
            <w:r w:rsidRPr="00447224">
              <w:rPr>
                <w:rFonts w:cs="Arial"/>
                <w:sz w:val="20"/>
                <w:szCs w:val="20"/>
                <w:lang w:val="en-GB"/>
              </w:rPr>
              <w:t xml:space="preserve"> was a</w:t>
            </w:r>
            <w:r w:rsidRPr="00447224">
              <w:rPr>
                <w:rFonts w:cs="Arial"/>
                <w:b/>
                <w:sz w:val="20"/>
                <w:szCs w:val="20"/>
                <w:lang w:val="en-GB"/>
              </w:rPr>
              <w:t xml:space="preserve"> </w:t>
            </w:r>
            <w:r w:rsidRPr="00447224">
              <w:rPr>
                <w:rFonts w:cs="Arial"/>
                <w:bCs/>
                <w:sz w:val="20"/>
                <w:szCs w:val="20"/>
                <w:lang w:val="en-GB"/>
              </w:rPr>
              <w:t>husband</w:t>
            </w:r>
            <w:r w:rsidRPr="00447224">
              <w:rPr>
                <w:rFonts w:cs="Arial"/>
                <w:sz w:val="20"/>
                <w:szCs w:val="20"/>
                <w:lang w:val="en-GB"/>
              </w:rPr>
              <w:t xml:space="preserve">. </w:t>
            </w:r>
          </w:p>
          <w:p w14:paraId="06B08E5B"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sz w:val="20"/>
                <w:szCs w:val="20"/>
                <w:lang w:val="en-GB"/>
              </w:rPr>
              <w:t>He still lived at home with his wife at the end of the study.</w:t>
            </w:r>
          </w:p>
          <w:p w14:paraId="3E51E1F8"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sz w:val="20"/>
                <w:szCs w:val="20"/>
                <w:lang w:val="en-GB"/>
              </w:rPr>
              <w:t xml:space="preserve">He had dementia and was informed about the transition decision. He had significant physical health problems. </w:t>
            </w:r>
          </w:p>
          <w:p w14:paraId="6656C7AD"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sz w:val="20"/>
                <w:szCs w:val="20"/>
                <w:lang w:val="en-GB"/>
              </w:rPr>
              <w:t xml:space="preserve">He received home care and went to a day care facility. </w:t>
            </w:r>
          </w:p>
          <w:p w14:paraId="2A3716DC"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cs="Arial"/>
                <w:sz w:val="20"/>
                <w:szCs w:val="20"/>
                <w:lang w:val="en-GB"/>
              </w:rPr>
              <w:t>He did not participate in the study, as was his wife’s preference.</w:t>
            </w:r>
          </w:p>
        </w:tc>
        <w:tc>
          <w:tcPr>
            <w:tcW w:w="851" w:type="dxa"/>
            <w:noWrap/>
            <w:hideMark/>
          </w:tcPr>
          <w:p w14:paraId="1E74B5B0"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84</w:t>
            </w:r>
          </w:p>
        </w:tc>
        <w:tc>
          <w:tcPr>
            <w:tcW w:w="1701" w:type="dxa"/>
            <w:noWrap/>
            <w:hideMark/>
          </w:tcPr>
          <w:p w14:paraId="7E6AEA83"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Male</w:t>
            </w:r>
          </w:p>
        </w:tc>
        <w:tc>
          <w:tcPr>
            <w:tcW w:w="1417" w:type="dxa"/>
          </w:tcPr>
          <w:p w14:paraId="66B3B207"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He did not participate.</w:t>
            </w:r>
          </w:p>
        </w:tc>
      </w:tr>
      <w:tr w:rsidR="00AA2581" w:rsidRPr="00447224" w14:paraId="478D7EEC" w14:textId="77777777" w:rsidTr="003152E1">
        <w:trPr>
          <w:trHeight w:val="537"/>
        </w:trPr>
        <w:tc>
          <w:tcPr>
            <w:tcW w:w="339" w:type="dxa"/>
            <w:shd w:val="clear" w:color="auto" w:fill="DEEAF6" w:themeFill="accent1" w:themeFillTint="33"/>
            <w:noWrap/>
            <w:hideMark/>
          </w:tcPr>
          <w:p w14:paraId="1C877D5C"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14E0F6FC"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Informal caregiver (wife)</w:t>
            </w:r>
          </w:p>
        </w:tc>
        <w:tc>
          <w:tcPr>
            <w:tcW w:w="4111" w:type="dxa"/>
          </w:tcPr>
          <w:p w14:paraId="156FDCBE"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sz w:val="20"/>
                <w:szCs w:val="20"/>
                <w:lang w:val="en-GB"/>
              </w:rPr>
              <w:t xml:space="preserve">The </w:t>
            </w:r>
            <w:r w:rsidRPr="00447224">
              <w:rPr>
                <w:rFonts w:cs="Arial"/>
                <w:b/>
                <w:sz w:val="20"/>
                <w:szCs w:val="20"/>
                <w:lang w:val="en-GB"/>
              </w:rPr>
              <w:t>primary informal caregiver</w:t>
            </w:r>
            <w:r w:rsidRPr="00447224">
              <w:rPr>
                <w:rFonts w:cs="Arial"/>
                <w:sz w:val="20"/>
                <w:szCs w:val="20"/>
                <w:lang w:val="en-GB"/>
              </w:rPr>
              <w:t xml:space="preserve"> was the wife of the older person.</w:t>
            </w:r>
          </w:p>
          <w:p w14:paraId="7F742B87"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sz w:val="20"/>
                <w:szCs w:val="20"/>
                <w:lang w:val="en-GB"/>
              </w:rPr>
              <w:t xml:space="preserve">She also had physical health problems. </w:t>
            </w:r>
          </w:p>
        </w:tc>
        <w:tc>
          <w:tcPr>
            <w:tcW w:w="851" w:type="dxa"/>
            <w:noWrap/>
            <w:hideMark/>
          </w:tcPr>
          <w:p w14:paraId="26B6D753"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76</w:t>
            </w:r>
          </w:p>
        </w:tc>
        <w:tc>
          <w:tcPr>
            <w:tcW w:w="1701" w:type="dxa"/>
            <w:noWrap/>
            <w:hideMark/>
          </w:tcPr>
          <w:p w14:paraId="4F6F599A"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7DCD4999"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4</w:t>
            </w:r>
          </w:p>
        </w:tc>
      </w:tr>
      <w:tr w:rsidR="00AA2581" w:rsidRPr="00447224" w14:paraId="6F76CC97" w14:textId="77777777" w:rsidTr="003152E1">
        <w:trPr>
          <w:trHeight w:val="537"/>
        </w:trPr>
        <w:tc>
          <w:tcPr>
            <w:tcW w:w="339" w:type="dxa"/>
            <w:shd w:val="clear" w:color="auto" w:fill="DEEAF6" w:themeFill="accent1" w:themeFillTint="33"/>
            <w:noWrap/>
            <w:hideMark/>
          </w:tcPr>
          <w:p w14:paraId="1A4B05D1"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4B2AF3D9"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Dementia case manager</w:t>
            </w:r>
          </w:p>
        </w:tc>
        <w:tc>
          <w:tcPr>
            <w:tcW w:w="4111" w:type="dxa"/>
          </w:tcPr>
          <w:p w14:paraId="49D9AC44" w14:textId="77777777" w:rsidR="00AA2581" w:rsidRPr="00447224" w:rsidRDefault="00AA2581" w:rsidP="003152E1">
            <w:pPr>
              <w:numPr>
                <w:ilvl w:val="0"/>
                <w:numId w:val="17"/>
              </w:numPr>
              <w:spacing w:line="360" w:lineRule="auto"/>
              <w:ind w:left="180" w:hanging="170"/>
              <w:contextualSpacing/>
              <w:rPr>
                <w:rFonts w:eastAsia="Times New Roman" w:cs="Arial"/>
                <w:sz w:val="20"/>
                <w:szCs w:val="20"/>
                <w:lang w:val="en-GB" w:eastAsia="nl-NL"/>
              </w:rPr>
            </w:pPr>
            <w:r w:rsidRPr="00447224">
              <w:rPr>
                <w:rFonts w:cs="Arial"/>
                <w:sz w:val="20"/>
                <w:szCs w:val="20"/>
                <w:lang w:val="en-GB"/>
              </w:rPr>
              <w:t>The dementia case manager provided care to the older person and his family.</w:t>
            </w:r>
          </w:p>
        </w:tc>
        <w:tc>
          <w:tcPr>
            <w:tcW w:w="851" w:type="dxa"/>
            <w:noWrap/>
          </w:tcPr>
          <w:p w14:paraId="3EB27DC7"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50</w:t>
            </w:r>
          </w:p>
        </w:tc>
        <w:tc>
          <w:tcPr>
            <w:tcW w:w="1701" w:type="dxa"/>
            <w:noWrap/>
          </w:tcPr>
          <w:p w14:paraId="6090034C"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0FDB69CE"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2</w:t>
            </w:r>
          </w:p>
        </w:tc>
      </w:tr>
      <w:tr w:rsidR="00AA2581" w:rsidRPr="00447224" w14:paraId="1A6ADC81" w14:textId="77777777" w:rsidTr="003152E1">
        <w:trPr>
          <w:trHeight w:val="537"/>
        </w:trPr>
        <w:tc>
          <w:tcPr>
            <w:tcW w:w="339" w:type="dxa"/>
            <w:shd w:val="clear" w:color="auto" w:fill="DEEAF6" w:themeFill="accent1" w:themeFillTint="33"/>
            <w:noWrap/>
            <w:hideMark/>
          </w:tcPr>
          <w:p w14:paraId="3B93A502"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2A2E03C9"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 xml:space="preserve">HCP home care </w:t>
            </w:r>
          </w:p>
          <w:p w14:paraId="4254097D"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(care coordinator)</w:t>
            </w:r>
          </w:p>
        </w:tc>
        <w:tc>
          <w:tcPr>
            <w:tcW w:w="4111" w:type="dxa"/>
          </w:tcPr>
          <w:p w14:paraId="2CFCE797"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cs="Arial"/>
                <w:sz w:val="20"/>
                <w:szCs w:val="20"/>
                <w:lang w:val="en-GB"/>
              </w:rPr>
              <w:t xml:space="preserve">The home care coordinator helped the older person with the activities of daily living. </w:t>
            </w:r>
          </w:p>
        </w:tc>
        <w:tc>
          <w:tcPr>
            <w:tcW w:w="851" w:type="dxa"/>
            <w:noWrap/>
            <w:hideMark/>
          </w:tcPr>
          <w:p w14:paraId="7D4D43E6"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61</w:t>
            </w:r>
          </w:p>
        </w:tc>
        <w:tc>
          <w:tcPr>
            <w:tcW w:w="1701" w:type="dxa"/>
            <w:noWrap/>
            <w:hideMark/>
          </w:tcPr>
          <w:p w14:paraId="1832C9AA"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6F6F4304"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2</w:t>
            </w:r>
          </w:p>
        </w:tc>
      </w:tr>
      <w:tr w:rsidR="00AA2581" w:rsidRPr="00447224" w14:paraId="710CB212" w14:textId="77777777" w:rsidTr="003152E1">
        <w:trPr>
          <w:trHeight w:val="537"/>
        </w:trPr>
        <w:tc>
          <w:tcPr>
            <w:tcW w:w="339" w:type="dxa"/>
            <w:shd w:val="clear" w:color="auto" w:fill="DEEAF6" w:themeFill="accent1" w:themeFillTint="33"/>
            <w:noWrap/>
          </w:tcPr>
          <w:p w14:paraId="1099F1A5" w14:textId="77777777" w:rsidR="00AA2581" w:rsidRPr="00447224" w:rsidRDefault="00AA2581" w:rsidP="003152E1">
            <w:pPr>
              <w:spacing w:line="360" w:lineRule="auto"/>
              <w:rPr>
                <w:rFonts w:eastAsia="Times New Roman" w:cs="Arial"/>
                <w:sz w:val="20"/>
                <w:szCs w:val="20"/>
                <w:lang w:val="en-GB" w:eastAsia="nl-NL"/>
              </w:rPr>
            </w:pPr>
          </w:p>
        </w:tc>
        <w:tc>
          <w:tcPr>
            <w:tcW w:w="1924" w:type="dxa"/>
            <w:shd w:val="clear" w:color="auto" w:fill="DEEAF6" w:themeFill="accent1" w:themeFillTint="33"/>
          </w:tcPr>
          <w:p w14:paraId="7CD803EE" w14:textId="77777777" w:rsidR="00AA2581" w:rsidRPr="00447224" w:rsidRDefault="00AA2581" w:rsidP="003152E1">
            <w:pPr>
              <w:spacing w:line="360" w:lineRule="auto"/>
              <w:jc w:val="center"/>
              <w:rPr>
                <w:rFonts w:eastAsia="Times New Roman" w:cs="Arial"/>
                <w:b/>
                <w:sz w:val="20"/>
                <w:szCs w:val="20"/>
                <w:lang w:val="en-GB" w:eastAsia="nl-NL"/>
              </w:rPr>
            </w:pPr>
          </w:p>
        </w:tc>
        <w:tc>
          <w:tcPr>
            <w:tcW w:w="8080" w:type="dxa"/>
            <w:gridSpan w:val="4"/>
            <w:shd w:val="clear" w:color="auto" w:fill="DEEAF6" w:themeFill="accent1" w:themeFillTint="33"/>
            <w:noWrap/>
            <w:vAlign w:val="center"/>
          </w:tcPr>
          <w:p w14:paraId="061BBC1F" w14:textId="77777777" w:rsidR="00AA2581" w:rsidRPr="00447224" w:rsidRDefault="00AA2581" w:rsidP="003152E1">
            <w:pPr>
              <w:spacing w:line="360" w:lineRule="auto"/>
              <w:ind w:right="2156"/>
              <w:jc w:val="center"/>
              <w:rPr>
                <w:rFonts w:eastAsia="Times New Roman" w:cs="Arial"/>
                <w:b/>
                <w:sz w:val="20"/>
                <w:szCs w:val="20"/>
                <w:lang w:val="en-GB" w:eastAsia="nl-NL"/>
              </w:rPr>
            </w:pPr>
            <w:r w:rsidRPr="00447224">
              <w:rPr>
                <w:rFonts w:eastAsia="Times New Roman" w:cs="Arial"/>
                <w:b/>
                <w:sz w:val="20"/>
                <w:szCs w:val="20"/>
                <w:lang w:val="en-GB" w:eastAsia="nl-NL"/>
              </w:rPr>
              <w:t>Case 5</w:t>
            </w:r>
          </w:p>
        </w:tc>
      </w:tr>
      <w:tr w:rsidR="00AA2581" w:rsidRPr="00447224" w14:paraId="681E2672" w14:textId="77777777" w:rsidTr="003152E1">
        <w:trPr>
          <w:trHeight w:val="537"/>
        </w:trPr>
        <w:tc>
          <w:tcPr>
            <w:tcW w:w="339" w:type="dxa"/>
            <w:shd w:val="clear" w:color="auto" w:fill="DEEAF6" w:themeFill="accent1" w:themeFillTint="33"/>
            <w:noWrap/>
            <w:hideMark/>
          </w:tcPr>
          <w:p w14:paraId="0F186151"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355A0ECF"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Older person (mother)</w:t>
            </w:r>
          </w:p>
        </w:tc>
        <w:tc>
          <w:tcPr>
            <w:tcW w:w="4111" w:type="dxa"/>
          </w:tcPr>
          <w:p w14:paraId="5AF6DF62" w14:textId="77777777" w:rsidR="00AA2581" w:rsidRPr="00447224" w:rsidRDefault="00AA2581" w:rsidP="003152E1">
            <w:pPr>
              <w:numPr>
                <w:ilvl w:val="0"/>
                <w:numId w:val="18"/>
              </w:numPr>
              <w:spacing w:line="360" w:lineRule="auto"/>
              <w:ind w:left="170" w:hanging="170"/>
              <w:contextualSpacing/>
              <w:rPr>
                <w:rFonts w:cs="Arial"/>
                <w:sz w:val="20"/>
                <w:szCs w:val="20"/>
                <w:lang w:val="en-GB"/>
              </w:rPr>
            </w:pPr>
            <w:r w:rsidRPr="00447224">
              <w:rPr>
                <w:rFonts w:cs="Arial"/>
                <w:b/>
                <w:sz w:val="20"/>
                <w:szCs w:val="20"/>
                <w:lang w:val="en-GB"/>
              </w:rPr>
              <w:t>The older person</w:t>
            </w:r>
            <w:r w:rsidRPr="00447224">
              <w:rPr>
                <w:rFonts w:cs="Arial"/>
                <w:sz w:val="20"/>
                <w:szCs w:val="20"/>
                <w:lang w:val="en-GB"/>
              </w:rPr>
              <w:t xml:space="preserve"> was a mother. </w:t>
            </w:r>
          </w:p>
          <w:p w14:paraId="4BE497AE" w14:textId="77777777" w:rsidR="00AA2581" w:rsidRPr="00447224" w:rsidRDefault="00AA2581" w:rsidP="003152E1">
            <w:pPr>
              <w:numPr>
                <w:ilvl w:val="0"/>
                <w:numId w:val="18"/>
              </w:numPr>
              <w:spacing w:line="360" w:lineRule="auto"/>
              <w:ind w:left="170" w:hanging="170"/>
              <w:contextualSpacing/>
              <w:rPr>
                <w:rFonts w:cs="Arial"/>
                <w:sz w:val="20"/>
                <w:szCs w:val="20"/>
                <w:lang w:val="en-GB"/>
              </w:rPr>
            </w:pPr>
            <w:r w:rsidRPr="00447224">
              <w:rPr>
                <w:rFonts w:cs="Arial"/>
                <w:sz w:val="20"/>
                <w:szCs w:val="20"/>
                <w:lang w:val="en-GB"/>
              </w:rPr>
              <w:t xml:space="preserve">She had advanced dementia and was no longer able to communicate. </w:t>
            </w:r>
          </w:p>
          <w:p w14:paraId="1B9BC954" w14:textId="77777777" w:rsidR="00AA2581" w:rsidRPr="00447224" w:rsidRDefault="00AA2581" w:rsidP="00AA2581">
            <w:pPr>
              <w:numPr>
                <w:ilvl w:val="0"/>
                <w:numId w:val="18"/>
              </w:numPr>
              <w:spacing w:after="0" w:line="360" w:lineRule="auto"/>
              <w:ind w:left="170" w:hanging="170"/>
              <w:contextualSpacing/>
              <w:rPr>
                <w:rFonts w:cs="Arial"/>
                <w:sz w:val="20"/>
                <w:szCs w:val="20"/>
                <w:lang w:val="en-GB"/>
              </w:rPr>
            </w:pPr>
            <w:r w:rsidRPr="00447224">
              <w:rPr>
                <w:rFonts w:cs="Arial"/>
                <w:sz w:val="20"/>
                <w:szCs w:val="20"/>
                <w:lang w:val="en-GB"/>
              </w:rPr>
              <w:t xml:space="preserve">She resided in the first nursing home until six months before the study. She lived back at home for another six months. </w:t>
            </w:r>
          </w:p>
          <w:p w14:paraId="42874A32" w14:textId="77777777" w:rsidR="00AA2581" w:rsidRPr="00447224" w:rsidRDefault="00AA2581" w:rsidP="00AA2581">
            <w:pPr>
              <w:pStyle w:val="ListParagraph"/>
              <w:numPr>
                <w:ilvl w:val="0"/>
                <w:numId w:val="18"/>
              </w:numPr>
              <w:spacing w:after="0" w:line="360" w:lineRule="auto"/>
              <w:ind w:left="180" w:hanging="180"/>
              <w:rPr>
                <w:rFonts w:eastAsia="Times New Roman" w:cs="Arial"/>
                <w:sz w:val="20"/>
                <w:szCs w:val="20"/>
                <w:lang w:val="en-GB" w:eastAsia="nl-NL"/>
              </w:rPr>
            </w:pPr>
            <w:r w:rsidRPr="00447224">
              <w:rPr>
                <w:rFonts w:cs="Arial"/>
                <w:sz w:val="20"/>
                <w:szCs w:val="20"/>
                <w:lang w:val="en-GB"/>
              </w:rPr>
              <w:t>She moved to a new nursing home at the start of the study.</w:t>
            </w:r>
          </w:p>
        </w:tc>
        <w:tc>
          <w:tcPr>
            <w:tcW w:w="851" w:type="dxa"/>
            <w:noWrap/>
            <w:hideMark/>
          </w:tcPr>
          <w:p w14:paraId="5B364039"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86</w:t>
            </w:r>
          </w:p>
        </w:tc>
        <w:tc>
          <w:tcPr>
            <w:tcW w:w="1701" w:type="dxa"/>
            <w:noWrap/>
            <w:hideMark/>
          </w:tcPr>
          <w:p w14:paraId="4B4A9F4D"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08CE2996"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She did not participate.</w:t>
            </w:r>
          </w:p>
        </w:tc>
      </w:tr>
      <w:tr w:rsidR="00AA2581" w:rsidRPr="00447224" w14:paraId="14955AC0" w14:textId="77777777" w:rsidTr="003152E1">
        <w:trPr>
          <w:trHeight w:val="538"/>
        </w:trPr>
        <w:tc>
          <w:tcPr>
            <w:tcW w:w="339" w:type="dxa"/>
            <w:shd w:val="clear" w:color="auto" w:fill="DEEAF6" w:themeFill="accent1" w:themeFillTint="33"/>
            <w:noWrap/>
            <w:hideMark/>
          </w:tcPr>
          <w:p w14:paraId="67B5E424"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47FE152A"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Informal caregiver (daughter)</w:t>
            </w:r>
          </w:p>
        </w:tc>
        <w:tc>
          <w:tcPr>
            <w:tcW w:w="4111" w:type="dxa"/>
            <w:vMerge w:val="restart"/>
          </w:tcPr>
          <w:p w14:paraId="797ECF29"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b/>
                <w:sz w:val="20"/>
                <w:szCs w:val="20"/>
                <w:lang w:val="en-GB"/>
              </w:rPr>
              <w:t>The informal caregivers</w:t>
            </w:r>
            <w:r w:rsidRPr="00447224">
              <w:rPr>
                <w:rFonts w:cs="Arial"/>
                <w:sz w:val="20"/>
                <w:szCs w:val="20"/>
                <w:lang w:val="en-GB"/>
              </w:rPr>
              <w:t xml:space="preserve"> were two sisters. </w:t>
            </w:r>
          </w:p>
          <w:p w14:paraId="10DE4F1C" w14:textId="77777777" w:rsidR="00AA2581" w:rsidRPr="00447224" w:rsidRDefault="00AA2581" w:rsidP="00AA2581">
            <w:pPr>
              <w:numPr>
                <w:ilvl w:val="0"/>
                <w:numId w:val="17"/>
              </w:numPr>
              <w:spacing w:after="0" w:line="360" w:lineRule="auto"/>
              <w:ind w:left="170" w:hanging="170"/>
              <w:contextualSpacing/>
              <w:rPr>
                <w:rFonts w:cs="Arial"/>
                <w:sz w:val="20"/>
                <w:szCs w:val="20"/>
                <w:lang w:val="en-GB"/>
              </w:rPr>
            </w:pPr>
            <w:r w:rsidRPr="00447224">
              <w:rPr>
                <w:rFonts w:cs="Arial"/>
                <w:sz w:val="20"/>
                <w:szCs w:val="20"/>
                <w:lang w:val="en-GB"/>
              </w:rPr>
              <w:t xml:space="preserve">They also had two brothers who were less involved. </w:t>
            </w:r>
          </w:p>
          <w:p w14:paraId="3B8D9859"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cs="Arial"/>
                <w:sz w:val="20"/>
                <w:szCs w:val="20"/>
                <w:lang w:val="en-GB"/>
              </w:rPr>
              <w:t>They removed the mother from the first nursing home due to dissatisfaction with her care.</w:t>
            </w:r>
          </w:p>
        </w:tc>
        <w:tc>
          <w:tcPr>
            <w:tcW w:w="851" w:type="dxa"/>
            <w:noWrap/>
            <w:hideMark/>
          </w:tcPr>
          <w:p w14:paraId="421A6A7E"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59</w:t>
            </w:r>
          </w:p>
        </w:tc>
        <w:tc>
          <w:tcPr>
            <w:tcW w:w="1701" w:type="dxa"/>
            <w:noWrap/>
            <w:hideMark/>
          </w:tcPr>
          <w:p w14:paraId="0A744DA7"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2AD3A608"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3</w:t>
            </w:r>
          </w:p>
        </w:tc>
      </w:tr>
      <w:tr w:rsidR="00AA2581" w:rsidRPr="00447224" w14:paraId="17B19014" w14:textId="77777777" w:rsidTr="003152E1">
        <w:trPr>
          <w:trHeight w:val="537"/>
        </w:trPr>
        <w:tc>
          <w:tcPr>
            <w:tcW w:w="339" w:type="dxa"/>
            <w:shd w:val="clear" w:color="auto" w:fill="DEEAF6" w:themeFill="accent1" w:themeFillTint="33"/>
            <w:noWrap/>
            <w:hideMark/>
          </w:tcPr>
          <w:p w14:paraId="40C7230F"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3298CFD7"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Informal caregiver (daughter)</w:t>
            </w:r>
          </w:p>
        </w:tc>
        <w:tc>
          <w:tcPr>
            <w:tcW w:w="4111" w:type="dxa"/>
            <w:vMerge/>
          </w:tcPr>
          <w:p w14:paraId="2B6A3955" w14:textId="77777777" w:rsidR="00AA2581" w:rsidRPr="00447224" w:rsidRDefault="00AA2581" w:rsidP="003152E1">
            <w:pPr>
              <w:spacing w:line="360" w:lineRule="auto"/>
              <w:rPr>
                <w:rFonts w:eastAsia="Times New Roman" w:cs="Arial"/>
                <w:sz w:val="20"/>
                <w:szCs w:val="20"/>
                <w:lang w:val="en-GB" w:eastAsia="nl-NL"/>
              </w:rPr>
            </w:pPr>
          </w:p>
        </w:tc>
        <w:tc>
          <w:tcPr>
            <w:tcW w:w="851" w:type="dxa"/>
            <w:noWrap/>
            <w:hideMark/>
          </w:tcPr>
          <w:p w14:paraId="25263DA2"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56</w:t>
            </w:r>
          </w:p>
        </w:tc>
        <w:tc>
          <w:tcPr>
            <w:tcW w:w="1701" w:type="dxa"/>
            <w:noWrap/>
            <w:hideMark/>
          </w:tcPr>
          <w:p w14:paraId="47173BD4"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tcPr>
          <w:p w14:paraId="615F14E5"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3</w:t>
            </w:r>
          </w:p>
        </w:tc>
      </w:tr>
      <w:tr w:rsidR="00AA2581" w:rsidRPr="00447224" w14:paraId="02669F31" w14:textId="77777777" w:rsidTr="003152E1">
        <w:trPr>
          <w:trHeight w:val="537"/>
        </w:trPr>
        <w:tc>
          <w:tcPr>
            <w:tcW w:w="339" w:type="dxa"/>
            <w:shd w:val="clear" w:color="auto" w:fill="DEEAF6" w:themeFill="accent1" w:themeFillTint="33"/>
            <w:noWrap/>
            <w:hideMark/>
          </w:tcPr>
          <w:p w14:paraId="11F0FE8C"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hideMark/>
          </w:tcPr>
          <w:p w14:paraId="65620BF0"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Dementia case manager</w:t>
            </w:r>
          </w:p>
        </w:tc>
        <w:tc>
          <w:tcPr>
            <w:tcW w:w="4111" w:type="dxa"/>
          </w:tcPr>
          <w:p w14:paraId="7D70D02C" w14:textId="77777777" w:rsidR="00AA2581" w:rsidRPr="00447224" w:rsidRDefault="00AA2581" w:rsidP="003152E1">
            <w:pPr>
              <w:numPr>
                <w:ilvl w:val="0"/>
                <w:numId w:val="17"/>
              </w:numPr>
              <w:spacing w:line="360" w:lineRule="auto"/>
              <w:ind w:left="170" w:hanging="170"/>
              <w:contextualSpacing/>
              <w:rPr>
                <w:rFonts w:cs="Arial"/>
                <w:sz w:val="20"/>
                <w:szCs w:val="20"/>
                <w:lang w:val="en-GB"/>
              </w:rPr>
            </w:pPr>
            <w:r w:rsidRPr="00447224">
              <w:rPr>
                <w:rFonts w:cs="Arial"/>
                <w:sz w:val="20"/>
                <w:szCs w:val="20"/>
                <w:lang w:val="en-GB"/>
              </w:rPr>
              <w:t>The dementia case manager provided care in the home situation.</w:t>
            </w:r>
          </w:p>
          <w:p w14:paraId="6BEF2DF4" w14:textId="77777777" w:rsidR="00AA2581" w:rsidRPr="00447224" w:rsidRDefault="00AA2581" w:rsidP="003152E1">
            <w:pPr>
              <w:spacing w:line="360" w:lineRule="auto"/>
              <w:rPr>
                <w:rFonts w:eastAsia="Times New Roman" w:cs="Arial"/>
                <w:sz w:val="20"/>
                <w:szCs w:val="20"/>
                <w:lang w:val="en-GB" w:eastAsia="nl-NL"/>
              </w:rPr>
            </w:pPr>
          </w:p>
        </w:tc>
        <w:tc>
          <w:tcPr>
            <w:tcW w:w="851" w:type="dxa"/>
            <w:noWrap/>
            <w:hideMark/>
          </w:tcPr>
          <w:p w14:paraId="51C2E127"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41</w:t>
            </w:r>
          </w:p>
        </w:tc>
        <w:tc>
          <w:tcPr>
            <w:tcW w:w="1701" w:type="dxa"/>
            <w:noWrap/>
            <w:hideMark/>
          </w:tcPr>
          <w:p w14:paraId="3C446438"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vAlign w:val="center"/>
          </w:tcPr>
          <w:p w14:paraId="26C58406"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1</w:t>
            </w:r>
          </w:p>
        </w:tc>
      </w:tr>
      <w:tr w:rsidR="00AA2581" w:rsidRPr="00447224" w14:paraId="7D46FA79" w14:textId="77777777" w:rsidTr="003152E1">
        <w:trPr>
          <w:trHeight w:val="537"/>
        </w:trPr>
        <w:tc>
          <w:tcPr>
            <w:tcW w:w="339" w:type="dxa"/>
            <w:shd w:val="clear" w:color="auto" w:fill="DEEAF6" w:themeFill="accent1" w:themeFillTint="33"/>
            <w:noWrap/>
            <w:hideMark/>
          </w:tcPr>
          <w:p w14:paraId="35F5D971" w14:textId="77777777" w:rsidR="00AA2581" w:rsidRPr="00447224" w:rsidRDefault="00AA2581" w:rsidP="003152E1">
            <w:pPr>
              <w:spacing w:line="360" w:lineRule="auto"/>
              <w:rPr>
                <w:rFonts w:eastAsia="Times New Roman" w:cs="Arial"/>
                <w:sz w:val="20"/>
                <w:szCs w:val="20"/>
                <w:lang w:val="en-GB" w:eastAsia="nl-NL"/>
              </w:rPr>
            </w:pPr>
          </w:p>
        </w:tc>
        <w:tc>
          <w:tcPr>
            <w:tcW w:w="1924" w:type="dxa"/>
            <w:noWrap/>
          </w:tcPr>
          <w:p w14:paraId="33A39833" w14:textId="77777777" w:rsidR="00AA2581" w:rsidRPr="00447224" w:rsidRDefault="00AA2581" w:rsidP="003152E1">
            <w:pPr>
              <w:spacing w:line="360" w:lineRule="auto"/>
              <w:rPr>
                <w:rFonts w:eastAsia="Times New Roman" w:cs="Arial"/>
                <w:sz w:val="20"/>
                <w:szCs w:val="20"/>
                <w:lang w:val="en-GB" w:eastAsia="nl-NL"/>
              </w:rPr>
            </w:pPr>
            <w:r w:rsidRPr="00447224">
              <w:rPr>
                <w:rFonts w:eastAsia="Times New Roman" w:cs="Arial"/>
                <w:sz w:val="20"/>
                <w:szCs w:val="20"/>
                <w:lang w:val="en-GB" w:eastAsia="nl-NL"/>
              </w:rPr>
              <w:t>HCP (waiting list coordinator)</w:t>
            </w:r>
          </w:p>
        </w:tc>
        <w:tc>
          <w:tcPr>
            <w:tcW w:w="4111" w:type="dxa"/>
          </w:tcPr>
          <w:p w14:paraId="2612A655" w14:textId="77777777" w:rsidR="00AA2581" w:rsidRPr="00447224" w:rsidRDefault="00AA2581" w:rsidP="00AA2581">
            <w:pPr>
              <w:pStyle w:val="ListParagraph"/>
              <w:numPr>
                <w:ilvl w:val="0"/>
                <w:numId w:val="17"/>
              </w:numPr>
              <w:spacing w:after="0" w:line="360" w:lineRule="auto"/>
              <w:ind w:left="180" w:hanging="180"/>
              <w:rPr>
                <w:rFonts w:eastAsia="Times New Roman" w:cs="Arial"/>
                <w:sz w:val="20"/>
                <w:szCs w:val="20"/>
                <w:lang w:val="en-GB" w:eastAsia="nl-NL"/>
              </w:rPr>
            </w:pPr>
            <w:r w:rsidRPr="00447224">
              <w:rPr>
                <w:rFonts w:cs="Arial"/>
                <w:sz w:val="20"/>
                <w:szCs w:val="20"/>
                <w:lang w:val="en-GB"/>
              </w:rPr>
              <w:t>The nursing home coordinator provided a picture of the older person’s life at the nursing home.</w:t>
            </w:r>
          </w:p>
        </w:tc>
        <w:tc>
          <w:tcPr>
            <w:tcW w:w="851" w:type="dxa"/>
            <w:noWrap/>
          </w:tcPr>
          <w:p w14:paraId="3483E17F"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Unknown</w:t>
            </w:r>
          </w:p>
        </w:tc>
        <w:tc>
          <w:tcPr>
            <w:tcW w:w="1701" w:type="dxa"/>
            <w:noWrap/>
          </w:tcPr>
          <w:p w14:paraId="426E9E14" w14:textId="77777777" w:rsidR="00AA2581" w:rsidRPr="00447224" w:rsidRDefault="00AA2581" w:rsidP="003152E1">
            <w:pPr>
              <w:spacing w:line="360" w:lineRule="auto"/>
              <w:jc w:val="center"/>
              <w:rPr>
                <w:rFonts w:eastAsia="Times New Roman" w:cs="Arial"/>
                <w:sz w:val="20"/>
                <w:szCs w:val="20"/>
                <w:lang w:val="en-GB" w:eastAsia="nl-NL"/>
              </w:rPr>
            </w:pPr>
            <w:r w:rsidRPr="00447224">
              <w:rPr>
                <w:rFonts w:eastAsia="Times New Roman" w:cs="Arial"/>
                <w:sz w:val="20"/>
                <w:szCs w:val="20"/>
                <w:lang w:val="en-GB" w:eastAsia="nl-NL"/>
              </w:rPr>
              <w:t>Female</w:t>
            </w:r>
          </w:p>
        </w:tc>
        <w:tc>
          <w:tcPr>
            <w:tcW w:w="1417" w:type="dxa"/>
            <w:vAlign w:val="center"/>
          </w:tcPr>
          <w:p w14:paraId="28B3300C" w14:textId="77777777" w:rsidR="00AA2581" w:rsidRPr="00447224" w:rsidRDefault="00AA2581" w:rsidP="003152E1">
            <w:pPr>
              <w:spacing w:line="360" w:lineRule="auto"/>
              <w:ind w:right="29"/>
              <w:jc w:val="center"/>
              <w:rPr>
                <w:rFonts w:eastAsia="Times New Roman" w:cs="Arial"/>
                <w:sz w:val="20"/>
                <w:szCs w:val="20"/>
                <w:lang w:val="en-GB" w:eastAsia="nl-NL"/>
              </w:rPr>
            </w:pPr>
            <w:r w:rsidRPr="00447224">
              <w:rPr>
                <w:rFonts w:eastAsia="Times New Roman" w:cs="Arial"/>
                <w:sz w:val="20"/>
                <w:szCs w:val="20"/>
                <w:lang w:val="en-GB" w:eastAsia="nl-NL"/>
              </w:rPr>
              <w:t>2</w:t>
            </w:r>
          </w:p>
        </w:tc>
      </w:tr>
    </w:tbl>
    <w:p w14:paraId="2703E40D"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5B50965F" w14:textId="77777777" w:rsidR="00AA2581" w:rsidRPr="00447224" w:rsidRDefault="00AA2581" w:rsidP="00AA2581">
      <w:pPr>
        <w:spacing w:after="0" w:line="360" w:lineRule="auto"/>
        <w:jc w:val="both"/>
        <w:textAlignment w:val="baseline"/>
        <w:rPr>
          <w:rFonts w:eastAsia="Times New Roman" w:cs="Arial"/>
          <w:sz w:val="20"/>
          <w:szCs w:val="20"/>
          <w:lang w:val="en-GB" w:eastAsia="nl-NL"/>
        </w:rPr>
      </w:pPr>
    </w:p>
    <w:p w14:paraId="3DA59793"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14B4ACCF"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725642D5"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724EEA13"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5876CF1D"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60F4813F"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1F0F3571"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2581E494"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032AC1E9"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1A5DA758"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15E98815"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61BC0FB6" w14:textId="77777777" w:rsidR="00AA2581" w:rsidRDefault="00AA2581" w:rsidP="00AA2581">
      <w:pPr>
        <w:spacing w:after="0" w:line="360" w:lineRule="auto"/>
        <w:ind w:left="284" w:hanging="284"/>
        <w:jc w:val="both"/>
        <w:rPr>
          <w:rFonts w:eastAsia="Times New Roman" w:cs="Arial"/>
          <w:b/>
          <w:bCs/>
          <w:highlight w:val="cyan"/>
          <w:lang w:val="en-GB" w:eastAsia="nl-NL"/>
        </w:rPr>
        <w:sectPr w:rsidR="00AA2581" w:rsidSect="00AA2581">
          <w:pgSz w:w="11906" w:h="16838"/>
          <w:pgMar w:top="1417" w:right="1417" w:bottom="1417" w:left="1417" w:header="708" w:footer="708" w:gutter="0"/>
          <w:cols w:space="708"/>
          <w:docGrid w:linePitch="360"/>
        </w:sectPr>
      </w:pPr>
    </w:p>
    <w:p w14:paraId="06B39CB3" w14:textId="77777777" w:rsidR="00AA2581" w:rsidRPr="00447224" w:rsidRDefault="00AA2581" w:rsidP="00AA2581">
      <w:pPr>
        <w:spacing w:line="360" w:lineRule="auto"/>
        <w:rPr>
          <w:rFonts w:cs="Arial"/>
          <w:b/>
          <w:sz w:val="20"/>
          <w:szCs w:val="20"/>
          <w:lang w:val="en-GB"/>
        </w:rPr>
      </w:pPr>
      <w:r w:rsidRPr="00447224">
        <w:rPr>
          <w:rFonts w:cs="Arial"/>
          <w:b/>
          <w:sz w:val="20"/>
          <w:szCs w:val="20"/>
          <w:lang w:val="en-GB"/>
        </w:rPr>
        <w:lastRenderedPageBreak/>
        <w:t xml:space="preserve">Table 2. </w:t>
      </w:r>
      <w:r w:rsidRPr="00447224">
        <w:rPr>
          <w:rFonts w:cs="Arial"/>
          <w:bCs/>
          <w:sz w:val="20"/>
          <w:szCs w:val="20"/>
          <w:lang w:val="en-GB"/>
        </w:rPr>
        <w:t>Overview of the transition process per case</w:t>
      </w:r>
      <w:r w:rsidRPr="00447224">
        <w:rPr>
          <w:rFonts w:cs="Arial"/>
          <w:b/>
          <w:sz w:val="20"/>
          <w:szCs w:val="20"/>
          <w:lang w:val="en-GB"/>
        </w:rPr>
        <w:t xml:space="preserve"> </w:t>
      </w:r>
    </w:p>
    <w:p w14:paraId="338F41DD" w14:textId="77777777" w:rsidR="00AA2581" w:rsidRPr="00447224" w:rsidRDefault="00AA2581" w:rsidP="00AA2581">
      <w:pPr>
        <w:spacing w:line="360" w:lineRule="auto"/>
        <w:rPr>
          <w:rFonts w:cs="Arial"/>
          <w:b/>
          <w:sz w:val="20"/>
          <w:szCs w:val="20"/>
          <w:lang w:val="en-GB"/>
        </w:rPr>
      </w:pPr>
      <w:r w:rsidRPr="00447224">
        <w:rPr>
          <w:rFonts w:cs="Arial"/>
          <w:noProof/>
          <w:sz w:val="20"/>
          <w:szCs w:val="20"/>
          <w:lang w:val="en-GB" w:eastAsia="en-GB"/>
        </w:rPr>
        <mc:AlternateContent>
          <mc:Choice Requires="wps">
            <w:drawing>
              <wp:anchor distT="45720" distB="45720" distL="114300" distR="114300" simplePos="0" relativeHeight="251660288" behindDoc="0" locked="0" layoutInCell="1" allowOverlap="1" wp14:anchorId="3DE2DDAC" wp14:editId="435ED1B9">
                <wp:simplePos x="0" y="0"/>
                <wp:positionH relativeFrom="page">
                  <wp:posOffset>8928846</wp:posOffset>
                </wp:positionH>
                <wp:positionV relativeFrom="paragraph">
                  <wp:posOffset>9802</wp:posOffset>
                </wp:positionV>
                <wp:extent cx="1667051" cy="533977"/>
                <wp:effectExtent l="0" t="0" r="28575" b="19050"/>
                <wp:wrapNone/>
                <wp:docPr id="1250340580" name="Text Box 1250340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051" cy="533977"/>
                        </a:xfrm>
                        <a:prstGeom prst="rect">
                          <a:avLst/>
                        </a:prstGeom>
                        <a:solidFill>
                          <a:srgbClr val="FFFFFF"/>
                        </a:solidFill>
                        <a:ln w="9525">
                          <a:solidFill>
                            <a:srgbClr val="000000"/>
                          </a:solidFill>
                          <a:miter lim="800000"/>
                          <a:headEnd/>
                          <a:tailEnd/>
                        </a:ln>
                      </wps:spPr>
                      <wps:txbx>
                        <w:txbxContent>
                          <w:p w14:paraId="34CB631F" w14:textId="77777777" w:rsidR="00AA2581" w:rsidRPr="006F1EFE" w:rsidRDefault="00AA2581" w:rsidP="00AA2581">
                            <w:pPr>
                              <w:spacing w:line="360" w:lineRule="auto"/>
                              <w:rPr>
                                <w:rFonts w:ascii="Arial" w:hAnsi="Arial" w:cs="Arial"/>
                                <w:bCs/>
                                <w:lang w:val="en-GB"/>
                              </w:rPr>
                            </w:pPr>
                            <w:r w:rsidRPr="006F1EFE">
                              <w:rPr>
                                <w:rFonts w:ascii="Arial" w:hAnsi="Arial" w:cs="Arial"/>
                                <w:bCs/>
                                <w:lang w:val="en-GB"/>
                              </w:rPr>
                              <w:t xml:space="preserve">End of study or passing away of participant </w:t>
                            </w:r>
                          </w:p>
                          <w:p w14:paraId="79A65E6C" w14:textId="77777777" w:rsidR="00AA2581" w:rsidRDefault="00AA2581" w:rsidP="00AA2581">
                            <w:pPr>
                              <w:rPr>
                                <w:sz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2DDAC" id="_x0000_t202" coordsize="21600,21600" o:spt="202" path="m,l,21600r21600,l21600,xe">
                <v:stroke joinstyle="miter"/>
                <v:path gradientshapeok="t" o:connecttype="rect"/>
              </v:shapetype>
              <v:shape id="Text Box 1250340580" o:spid="_x0000_s1026" type="#_x0000_t202" style="position:absolute;margin-left:703.05pt;margin-top:.75pt;width:131.25pt;height:42.0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">
                <v:textbox>
                  <w:txbxContent>
                    <w:p w14:paraId="34CB631F" w14:textId="77777777" w:rsidR="00AA2581" w:rsidRPr="006F1EFE" w:rsidRDefault="00AA2581" w:rsidP="00AA2581">
                      <w:pPr>
                        <w:spacing w:line="360" w:lineRule="auto"/>
                        <w:rPr>
                          <w:rFonts w:ascii="Arial" w:hAnsi="Arial" w:cs="Arial"/>
                          <w:bCs/>
                          <w:lang w:val="en-GB"/>
                        </w:rPr>
                      </w:pPr>
                      <w:r w:rsidRPr="006F1EFE">
                        <w:rPr>
                          <w:rFonts w:ascii="Arial" w:hAnsi="Arial" w:cs="Arial"/>
                          <w:bCs/>
                          <w:lang w:val="en-GB"/>
                        </w:rPr>
                        <w:t xml:space="preserve">End of study or passing away of participant </w:t>
                      </w:r>
                    </w:p>
                    <w:p w14:paraId="79A65E6C" w14:textId="77777777" w:rsidR="00AA2581" w:rsidRDefault="00AA2581" w:rsidP="00AA2581">
                      <w:pPr>
                        <w:rPr>
                          <w:sz w:val="18"/>
                          <w:lang w:val="en-US"/>
                        </w:rPr>
                      </w:pPr>
                    </w:p>
                  </w:txbxContent>
                </v:textbox>
                <w10:wrap anchorx="page"/>
              </v:shape>
            </w:pict>
          </mc:Fallback>
        </mc:AlternateContent>
      </w:r>
      <w:r w:rsidRPr="00447224">
        <w:rPr>
          <w:rFonts w:cs="Arial"/>
          <w:noProof/>
          <w:sz w:val="20"/>
          <w:szCs w:val="20"/>
          <w:lang w:val="en-GB" w:eastAsia="en-GB"/>
        </w:rPr>
        <mc:AlternateContent>
          <mc:Choice Requires="wps">
            <w:drawing>
              <wp:anchor distT="45720" distB="45720" distL="114300" distR="114300" simplePos="0" relativeHeight="251661312" behindDoc="0" locked="0" layoutInCell="1" allowOverlap="1" wp14:anchorId="27A06F90" wp14:editId="50E4BA7B">
                <wp:simplePos x="0" y="0"/>
                <wp:positionH relativeFrom="column">
                  <wp:posOffset>4163347</wp:posOffset>
                </wp:positionH>
                <wp:positionV relativeFrom="paragraph">
                  <wp:posOffset>224955</wp:posOffset>
                </wp:positionV>
                <wp:extent cx="1221761" cy="259080"/>
                <wp:effectExtent l="0" t="0" r="16510" b="26670"/>
                <wp:wrapNone/>
                <wp:docPr id="1705950958" name="Text Box 1705950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61" cy="259080"/>
                        </a:xfrm>
                        <a:prstGeom prst="rect">
                          <a:avLst/>
                        </a:prstGeom>
                        <a:solidFill>
                          <a:srgbClr val="FFFFFF"/>
                        </a:solidFill>
                        <a:ln w="9525">
                          <a:solidFill>
                            <a:srgbClr val="000000"/>
                          </a:solidFill>
                          <a:miter lim="800000"/>
                          <a:headEnd/>
                          <a:tailEnd/>
                        </a:ln>
                      </wps:spPr>
                      <wps:txbx>
                        <w:txbxContent>
                          <w:p w14:paraId="3F33C3FD" w14:textId="77777777" w:rsidR="00AA2581" w:rsidRPr="006F1EFE" w:rsidRDefault="00AA2581" w:rsidP="00AA2581">
                            <w:pPr>
                              <w:spacing w:line="360" w:lineRule="auto"/>
                              <w:rPr>
                                <w:rFonts w:ascii="Arial" w:hAnsi="Arial" w:cs="Arial"/>
                                <w:bCs/>
                                <w:lang w:val="en-GB"/>
                              </w:rPr>
                            </w:pPr>
                            <w:r w:rsidRPr="006F1EFE">
                              <w:rPr>
                                <w:rFonts w:ascii="Arial" w:hAnsi="Arial" w:cs="Arial"/>
                                <w:bCs/>
                                <w:lang w:val="en-GB"/>
                              </w:rPr>
                              <w:t>Day of the move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06F90" id="Text Box 1705950958" o:spid="_x0000_s1027" type="#_x0000_t202" style="position:absolute;margin-left:327.8pt;margin-top:17.7pt;width:96.2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">
                <v:textbox>
                  <w:txbxContent>
                    <w:p w14:paraId="3F33C3FD" w14:textId="77777777" w:rsidR="00AA2581" w:rsidRPr="006F1EFE" w:rsidRDefault="00AA2581" w:rsidP="00AA2581">
                      <w:pPr>
                        <w:spacing w:line="360" w:lineRule="auto"/>
                        <w:rPr>
                          <w:rFonts w:ascii="Arial" w:hAnsi="Arial" w:cs="Arial"/>
                          <w:bCs/>
                          <w:lang w:val="en-GB"/>
                        </w:rPr>
                      </w:pPr>
                      <w:r w:rsidRPr="006F1EFE">
                        <w:rPr>
                          <w:rFonts w:ascii="Arial" w:hAnsi="Arial" w:cs="Arial"/>
                          <w:bCs/>
                          <w:lang w:val="en-GB"/>
                        </w:rPr>
                        <w:t>Day of the move</w:t>
                      </w:r>
                    </w:p>
                  </w:txbxContent>
                </v:textbox>
              </v:shape>
            </w:pict>
          </mc:Fallback>
        </mc:AlternateContent>
      </w:r>
      <w:r w:rsidRPr="00447224">
        <w:rPr>
          <w:rFonts w:cs="Arial"/>
          <w:noProof/>
          <w:sz w:val="20"/>
          <w:szCs w:val="20"/>
          <w:lang w:val="en-GB" w:eastAsia="en-GB"/>
        </w:rPr>
        <mc:AlternateContent>
          <mc:Choice Requires="wps">
            <w:drawing>
              <wp:anchor distT="45720" distB="45720" distL="114300" distR="114300" simplePos="0" relativeHeight="251659264" behindDoc="0" locked="0" layoutInCell="1" allowOverlap="1" wp14:anchorId="71D2F259" wp14:editId="44A82F3A">
                <wp:simplePos x="0" y="0"/>
                <wp:positionH relativeFrom="column">
                  <wp:posOffset>1496988</wp:posOffset>
                </wp:positionH>
                <wp:positionV relativeFrom="paragraph">
                  <wp:posOffset>25171</wp:posOffset>
                </wp:positionV>
                <wp:extent cx="2159214" cy="495812"/>
                <wp:effectExtent l="0" t="0" r="12700" b="19050"/>
                <wp:wrapNone/>
                <wp:docPr id="1700725312" name="Text Box 1700725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214" cy="495812"/>
                        </a:xfrm>
                        <a:prstGeom prst="rect">
                          <a:avLst/>
                        </a:prstGeom>
                        <a:solidFill>
                          <a:srgbClr val="FFFFFF"/>
                        </a:solidFill>
                        <a:ln w="9525">
                          <a:solidFill>
                            <a:srgbClr val="000000"/>
                          </a:solidFill>
                          <a:miter lim="800000"/>
                          <a:headEnd/>
                          <a:tailEnd/>
                        </a:ln>
                      </wps:spPr>
                      <wps:txbx>
                        <w:txbxContent>
                          <w:p w14:paraId="59050AF9" w14:textId="77777777" w:rsidR="00AA2581" w:rsidRPr="006F1EFE" w:rsidRDefault="00AA2581" w:rsidP="00AA2581">
                            <w:pPr>
                              <w:spacing w:line="360" w:lineRule="auto"/>
                              <w:rPr>
                                <w:rFonts w:ascii="Arial" w:hAnsi="Arial" w:cs="Arial"/>
                                <w:bCs/>
                                <w:lang w:val="en-GB"/>
                              </w:rPr>
                            </w:pPr>
                            <w:r w:rsidRPr="006F1EFE">
                              <w:rPr>
                                <w:rFonts w:ascii="Arial" w:hAnsi="Arial" w:cs="Arial"/>
                                <w:bCs/>
                                <w:lang w:val="en-GB"/>
                              </w:rPr>
                              <w:t xml:space="preserve">Phone call, place at preferred nursing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2F259" id="Text Box 1700725312" o:spid="_x0000_s1028" type="#_x0000_t202" style="position:absolute;margin-left:117.85pt;margin-top:2pt;width:170pt;height:3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">
                <v:textbox>
                  <w:txbxContent>
                    <w:p w14:paraId="59050AF9" w14:textId="77777777" w:rsidR="00AA2581" w:rsidRPr="006F1EFE" w:rsidRDefault="00AA2581" w:rsidP="00AA2581">
                      <w:pPr>
                        <w:spacing w:line="360" w:lineRule="auto"/>
                        <w:rPr>
                          <w:rFonts w:ascii="Arial" w:hAnsi="Arial" w:cs="Arial"/>
                          <w:bCs/>
                          <w:lang w:val="en-GB"/>
                        </w:rPr>
                      </w:pPr>
                      <w:r w:rsidRPr="006F1EFE">
                        <w:rPr>
                          <w:rFonts w:ascii="Arial" w:hAnsi="Arial" w:cs="Arial"/>
                          <w:bCs/>
                          <w:lang w:val="en-GB"/>
                        </w:rPr>
                        <w:t xml:space="preserve">Phone call, place at preferred nursing home </w:t>
                      </w:r>
                    </w:p>
                  </w:txbxContent>
                </v:textbox>
              </v:shape>
            </w:pict>
          </mc:Fallback>
        </mc:AlternateContent>
      </w:r>
      <w:r w:rsidRPr="00447224">
        <w:rPr>
          <w:rFonts w:cs="Arial"/>
          <w:noProof/>
          <w:sz w:val="20"/>
          <w:szCs w:val="20"/>
          <w:lang w:val="en-GB" w:eastAsia="en-GB"/>
        </w:rPr>
        <mc:AlternateContent>
          <mc:Choice Requires="wps">
            <w:drawing>
              <wp:anchor distT="0" distB="0" distL="114300" distR="114300" simplePos="0" relativeHeight="251664384" behindDoc="0" locked="0" layoutInCell="1" allowOverlap="1" wp14:anchorId="03289752" wp14:editId="4741D0B2">
                <wp:simplePos x="0" y="0"/>
                <wp:positionH relativeFrom="page">
                  <wp:align>right</wp:align>
                </wp:positionH>
                <wp:positionV relativeFrom="paragraph">
                  <wp:posOffset>405765</wp:posOffset>
                </wp:positionV>
                <wp:extent cx="8255" cy="307340"/>
                <wp:effectExtent l="76200" t="38100" r="67945" b="16510"/>
                <wp:wrapNone/>
                <wp:docPr id="1311474096" name="Straight Arrow Connector 1311474096"/>
                <wp:cNvGraphicFramePr/>
                <a:graphic xmlns:a="http://schemas.openxmlformats.org/drawingml/2006/main">
                  <a:graphicData uri="http://schemas.microsoft.com/office/word/2010/wordprocessingShape">
                    <wps:wsp>
                      <wps:cNvCnPr/>
                      <wps:spPr>
                        <a:xfrm flipV="1">
                          <a:off x="0" y="0"/>
                          <a:ext cx="8255" cy="307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1DC385" id="_x0000_t32" coordsize="21600,21600" o:spt="32" o:oned="t" path="m,l21600,21600e" filled="f">
                <v:path arrowok="t" fillok="f" o:connecttype="none"/>
                <o:lock v:ext="edit" shapetype="t"/>
              </v:shapetype>
              <v:shape id="Straight Arrow Connector 1311474096" o:spid="_x0000_s1026" type="#_x0000_t32" style="position:absolute;margin-left:-50.55pt;margin-top:31.95pt;width:.65pt;height:24.2pt;flip:y;z-index:251664384;visibility:visible;mso-wrap-style:square;mso-wrap-distance-left:9pt;mso-wrap-distance-top:0;mso-wrap-distance-right:9pt;mso-wrap-distance-bottom:0;mso-position-horizontal:righ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" strokecolor="black [3200]" strokeweight=".5pt">
                <v:stroke endarrow="block" joinstyle="miter"/>
                <w10:wrap anchorx="page"/>
              </v:shape>
            </w:pict>
          </mc:Fallback>
        </mc:AlternateContent>
      </w:r>
    </w:p>
    <w:tbl>
      <w:tblPr>
        <w:tblStyle w:val="TableGrid"/>
        <w:tblpPr w:leftFromText="180" w:rightFromText="180" w:vertAnchor="text" w:horzAnchor="margin" w:tblpXSpec="center" w:tblpY="415"/>
        <w:tblW w:w="16626" w:type="dxa"/>
        <w:tblInd w:w="0" w:type="dxa"/>
        <w:tblLook w:val="04A0" w:firstRow="1" w:lastRow="0" w:firstColumn="1" w:lastColumn="0" w:noHBand="0" w:noVBand="1"/>
      </w:tblPr>
      <w:tblGrid>
        <w:gridCol w:w="758"/>
        <w:gridCol w:w="779"/>
        <w:gridCol w:w="3694"/>
        <w:gridCol w:w="3716"/>
        <w:gridCol w:w="3705"/>
        <w:gridCol w:w="3966"/>
        <w:gridCol w:w="8"/>
      </w:tblGrid>
      <w:tr w:rsidR="00AA2581" w:rsidRPr="00447224" w14:paraId="4A529A39" w14:textId="77777777" w:rsidTr="003152E1">
        <w:trPr>
          <w:gridAfter w:val="1"/>
          <w:wAfter w:w="8" w:type="dxa"/>
          <w:trHeight w:val="369"/>
        </w:trPr>
        <w:tc>
          <w:tcPr>
            <w:tcW w:w="49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9DE9607" w14:textId="77777777" w:rsidR="00AA2581" w:rsidRPr="00447224" w:rsidRDefault="00AA2581" w:rsidP="003152E1">
            <w:pPr>
              <w:spacing w:line="360" w:lineRule="auto"/>
              <w:ind w:left="113" w:right="113"/>
              <w:jc w:val="center"/>
              <w:rPr>
                <w:rFonts w:cs="Arial"/>
                <w:sz w:val="20"/>
                <w:szCs w:val="20"/>
                <w:lang w:val="en-GB"/>
              </w:rPr>
            </w:pPr>
          </w:p>
        </w:tc>
        <w:tc>
          <w:tcPr>
            <w:tcW w:w="780" w:type="dxa"/>
            <w:tcBorders>
              <w:top w:val="single" w:sz="4" w:space="0" w:color="auto"/>
              <w:left w:val="single" w:sz="4" w:space="0" w:color="auto"/>
              <w:right w:val="single" w:sz="4" w:space="0" w:color="auto"/>
            </w:tcBorders>
            <w:shd w:val="clear" w:color="auto" w:fill="auto"/>
          </w:tcPr>
          <w:p w14:paraId="0B2E3CC0" w14:textId="77777777" w:rsidR="00AA2581" w:rsidRPr="00447224" w:rsidRDefault="00AA2581" w:rsidP="003152E1">
            <w:pPr>
              <w:spacing w:line="360" w:lineRule="auto"/>
              <w:rPr>
                <w:rFonts w:cs="Arial"/>
                <w:b/>
                <w:sz w:val="20"/>
                <w:szCs w:val="20"/>
                <w:lang w:val="en-GB"/>
              </w:rPr>
            </w:pPr>
          </w:p>
        </w:tc>
        <w:tc>
          <w:tcPr>
            <w:tcW w:w="3763" w:type="dxa"/>
            <w:vMerge w:val="restart"/>
            <w:tcBorders>
              <w:top w:val="single" w:sz="4" w:space="0" w:color="auto"/>
              <w:left w:val="single" w:sz="4" w:space="0" w:color="auto"/>
              <w:right w:val="single" w:sz="4" w:space="0" w:color="auto"/>
            </w:tcBorders>
            <w:shd w:val="clear" w:color="auto" w:fill="E7F0F9"/>
          </w:tcPr>
          <w:p w14:paraId="07DD39B1" w14:textId="77777777" w:rsidR="00AA2581" w:rsidRPr="00447224" w:rsidRDefault="00AA2581" w:rsidP="003152E1">
            <w:pPr>
              <w:spacing w:line="360" w:lineRule="auto"/>
              <w:rPr>
                <w:rFonts w:cs="Arial"/>
                <w:b/>
                <w:sz w:val="20"/>
                <w:szCs w:val="20"/>
                <w:lang w:val="en-GB"/>
              </w:rPr>
            </w:pPr>
            <w:r w:rsidRPr="00447224">
              <w:rPr>
                <w:rFonts w:cs="Arial"/>
                <w:noProof/>
                <w:sz w:val="20"/>
                <w:szCs w:val="20"/>
                <w:lang w:val="en-GB" w:eastAsia="en-GB"/>
              </w:rPr>
              <mc:AlternateContent>
                <mc:Choice Requires="wps">
                  <w:drawing>
                    <wp:anchor distT="0" distB="0" distL="114300" distR="114300" simplePos="0" relativeHeight="251662336" behindDoc="0" locked="0" layoutInCell="1" allowOverlap="1" wp14:anchorId="42F02770" wp14:editId="1225DE50">
                      <wp:simplePos x="0" y="0"/>
                      <wp:positionH relativeFrom="column">
                        <wp:posOffset>2310554</wp:posOffset>
                      </wp:positionH>
                      <wp:positionV relativeFrom="paragraph">
                        <wp:posOffset>-108797</wp:posOffset>
                      </wp:positionV>
                      <wp:extent cx="8255" cy="307340"/>
                      <wp:effectExtent l="76200" t="38100" r="67945" b="16510"/>
                      <wp:wrapNone/>
                      <wp:docPr id="691200233" name="Straight Arrow Connector 691200233"/>
                      <wp:cNvGraphicFramePr/>
                      <a:graphic xmlns:a="http://schemas.openxmlformats.org/drawingml/2006/main">
                        <a:graphicData uri="http://schemas.microsoft.com/office/word/2010/wordprocessingShape">
                          <wps:wsp>
                            <wps:cNvCnPr/>
                            <wps:spPr>
                              <a:xfrm flipV="1">
                                <a:off x="0" y="0"/>
                                <a:ext cx="8255" cy="307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3AE1F0" id="Straight Arrow Connector 691200233" o:spid="_x0000_s1026" type="#_x0000_t32" style="position:absolute;margin-left:181.95pt;margin-top:-8.55pt;width:.65pt;height:24.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" strokecolor="black [3200]" strokeweight=".5pt">
                      <v:stroke endarrow="block" joinstyle="miter"/>
                    </v:shape>
                  </w:pict>
                </mc:Fallback>
              </mc:AlternateContent>
            </w:r>
            <w:r w:rsidRPr="00447224">
              <w:rPr>
                <w:rFonts w:cs="Arial"/>
                <w:b/>
                <w:sz w:val="20"/>
                <w:szCs w:val="20"/>
                <w:lang w:val="en-GB"/>
              </w:rPr>
              <w:t>Time on the waiting list of the preferred nursing home.</w:t>
            </w:r>
          </w:p>
        </w:tc>
        <w:tc>
          <w:tcPr>
            <w:tcW w:w="3773" w:type="dxa"/>
            <w:vMerge w:val="restart"/>
            <w:tcBorders>
              <w:top w:val="single" w:sz="4" w:space="0" w:color="auto"/>
              <w:left w:val="single" w:sz="4" w:space="0" w:color="auto"/>
              <w:right w:val="single" w:sz="4" w:space="0" w:color="auto"/>
            </w:tcBorders>
            <w:shd w:val="clear" w:color="auto" w:fill="FAF3DD"/>
          </w:tcPr>
          <w:p w14:paraId="4CFAE7A8" w14:textId="77777777" w:rsidR="00AA2581" w:rsidRPr="00447224" w:rsidRDefault="00AA2581" w:rsidP="003152E1">
            <w:pPr>
              <w:spacing w:line="360" w:lineRule="auto"/>
              <w:rPr>
                <w:rFonts w:cs="Arial"/>
                <w:b/>
                <w:sz w:val="20"/>
                <w:szCs w:val="20"/>
                <w:lang w:val="en-GB"/>
              </w:rPr>
            </w:pPr>
            <w:r w:rsidRPr="00447224">
              <w:rPr>
                <w:rFonts w:cs="Arial"/>
                <w:b/>
                <w:sz w:val="20"/>
                <w:szCs w:val="20"/>
                <w:lang w:val="en-GB"/>
              </w:rPr>
              <w:t>The week before the move and the day of the move.</w:t>
            </w:r>
          </w:p>
        </w:tc>
        <w:tc>
          <w:tcPr>
            <w:tcW w:w="3766" w:type="dxa"/>
            <w:vMerge w:val="restart"/>
            <w:tcBorders>
              <w:top w:val="single" w:sz="4" w:space="0" w:color="auto"/>
              <w:left w:val="single" w:sz="4" w:space="0" w:color="auto"/>
              <w:right w:val="single" w:sz="4" w:space="0" w:color="auto"/>
            </w:tcBorders>
            <w:shd w:val="clear" w:color="auto" w:fill="E2EFD9" w:themeFill="accent6" w:themeFillTint="33"/>
          </w:tcPr>
          <w:p w14:paraId="50960640" w14:textId="77777777" w:rsidR="00AA2581" w:rsidRPr="00447224" w:rsidRDefault="00AA2581" w:rsidP="003152E1">
            <w:pPr>
              <w:spacing w:line="360" w:lineRule="auto"/>
              <w:jc w:val="both"/>
              <w:rPr>
                <w:rFonts w:cs="Arial"/>
                <w:b/>
                <w:sz w:val="20"/>
                <w:szCs w:val="20"/>
                <w:lang w:val="en-GB"/>
              </w:rPr>
            </w:pPr>
            <w:r w:rsidRPr="00447224">
              <w:rPr>
                <w:rFonts w:cs="Arial"/>
                <w:noProof/>
                <w:sz w:val="20"/>
                <w:szCs w:val="20"/>
                <w:lang w:val="en-GB" w:eastAsia="en-GB"/>
              </w:rPr>
              <mc:AlternateContent>
                <mc:Choice Requires="wps">
                  <w:drawing>
                    <wp:anchor distT="0" distB="0" distL="114300" distR="114300" simplePos="0" relativeHeight="251663360" behindDoc="0" locked="0" layoutInCell="1" allowOverlap="1" wp14:anchorId="51CE68BF" wp14:editId="76953E60">
                      <wp:simplePos x="0" y="0"/>
                      <wp:positionH relativeFrom="column">
                        <wp:posOffset>-81915</wp:posOffset>
                      </wp:positionH>
                      <wp:positionV relativeFrom="paragraph">
                        <wp:posOffset>-127635</wp:posOffset>
                      </wp:positionV>
                      <wp:extent cx="8545" cy="307648"/>
                      <wp:effectExtent l="76200" t="38100" r="67945" b="16510"/>
                      <wp:wrapNone/>
                      <wp:docPr id="1737513304" name="Straight Arrow Connector 1737513304"/>
                      <wp:cNvGraphicFramePr/>
                      <a:graphic xmlns:a="http://schemas.openxmlformats.org/drawingml/2006/main">
                        <a:graphicData uri="http://schemas.microsoft.com/office/word/2010/wordprocessingShape">
                          <wps:wsp>
                            <wps:cNvCnPr/>
                            <wps:spPr>
                              <a:xfrm flipV="1">
                                <a:off x="0" y="0"/>
                                <a:ext cx="8545" cy="307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6D3F3E" id="Straight Arrow Connector 1737513304" o:spid="_x0000_s1026" type="#_x0000_t32" style="position:absolute;margin-left:-6.45pt;margin-top:-10.05pt;width:.65pt;height:24.2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" strokecolor="black [3200]" strokeweight=".5pt">
                      <v:stroke endarrow="block" joinstyle="miter"/>
                    </v:shape>
                  </w:pict>
                </mc:Fallback>
              </mc:AlternateContent>
            </w:r>
            <w:r w:rsidRPr="00447224">
              <w:rPr>
                <w:rFonts w:cs="Arial"/>
                <w:b/>
                <w:sz w:val="20"/>
                <w:szCs w:val="20"/>
                <w:lang w:val="en-GB"/>
              </w:rPr>
              <w:t xml:space="preserve">First weeks after the move. </w:t>
            </w:r>
          </w:p>
        </w:tc>
        <w:tc>
          <w:tcPr>
            <w:tcW w:w="4045" w:type="dxa"/>
            <w:vMerge w:val="restart"/>
            <w:tcBorders>
              <w:top w:val="single" w:sz="4" w:space="0" w:color="auto"/>
              <w:left w:val="single" w:sz="4" w:space="0" w:color="auto"/>
              <w:right w:val="single" w:sz="4" w:space="0" w:color="auto"/>
            </w:tcBorders>
            <w:shd w:val="clear" w:color="auto" w:fill="FBE4D5" w:themeFill="accent2" w:themeFillTint="33"/>
          </w:tcPr>
          <w:p w14:paraId="267AA682" w14:textId="77777777" w:rsidR="00AA2581" w:rsidRPr="00447224" w:rsidRDefault="00AA2581" w:rsidP="003152E1">
            <w:pPr>
              <w:spacing w:line="360" w:lineRule="auto"/>
              <w:jc w:val="both"/>
              <w:rPr>
                <w:rFonts w:cs="Arial"/>
                <w:b/>
                <w:sz w:val="20"/>
                <w:szCs w:val="20"/>
                <w:lang w:val="en-GB"/>
              </w:rPr>
            </w:pPr>
            <w:r w:rsidRPr="00447224">
              <w:rPr>
                <w:rFonts w:cs="Arial"/>
                <w:b/>
                <w:sz w:val="20"/>
                <w:szCs w:val="20"/>
                <w:lang w:val="en-GB"/>
              </w:rPr>
              <w:t xml:space="preserve">Months after the move. </w:t>
            </w:r>
          </w:p>
        </w:tc>
      </w:tr>
      <w:tr w:rsidR="00AA2581" w:rsidRPr="00447224" w14:paraId="1B502EE1" w14:textId="77777777" w:rsidTr="003152E1">
        <w:trPr>
          <w:gridAfter w:val="1"/>
          <w:wAfter w:w="8" w:type="dxa"/>
          <w:trHeight w:val="170"/>
        </w:trPr>
        <w:tc>
          <w:tcPr>
            <w:tcW w:w="49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DF3641B" w14:textId="77777777" w:rsidR="00AA2581" w:rsidRPr="00447224" w:rsidRDefault="00AA2581" w:rsidP="003152E1">
            <w:pPr>
              <w:spacing w:line="360" w:lineRule="auto"/>
              <w:ind w:left="113" w:right="113"/>
              <w:jc w:val="center"/>
              <w:rPr>
                <w:rFonts w:cs="Arial"/>
                <w:sz w:val="20"/>
                <w:szCs w:val="20"/>
                <w:lang w:val="en-GB"/>
              </w:rPr>
            </w:pPr>
            <w:r w:rsidRPr="00447224">
              <w:rPr>
                <w:rFonts w:cs="Arial"/>
                <w:sz w:val="20"/>
                <w:szCs w:val="20"/>
                <w:lang w:val="en-GB"/>
              </w:rPr>
              <w:t>Case 1</w:t>
            </w:r>
          </w:p>
        </w:tc>
        <w:tc>
          <w:tcPr>
            <w:tcW w:w="780" w:type="dxa"/>
            <w:tcBorders>
              <w:left w:val="single" w:sz="4" w:space="0" w:color="auto"/>
              <w:bottom w:val="single" w:sz="4" w:space="0" w:color="auto"/>
              <w:right w:val="single" w:sz="4" w:space="0" w:color="auto"/>
            </w:tcBorders>
            <w:shd w:val="clear" w:color="auto" w:fill="auto"/>
          </w:tcPr>
          <w:p w14:paraId="5D54531F" w14:textId="77777777" w:rsidR="00AA2581" w:rsidRPr="00447224" w:rsidRDefault="00AA2581" w:rsidP="003152E1">
            <w:pPr>
              <w:spacing w:line="360" w:lineRule="auto"/>
              <w:rPr>
                <w:rFonts w:cs="Arial"/>
                <w:sz w:val="20"/>
                <w:szCs w:val="20"/>
                <w:lang w:val="en-GB"/>
              </w:rPr>
            </w:pPr>
          </w:p>
        </w:tc>
        <w:tc>
          <w:tcPr>
            <w:tcW w:w="3763" w:type="dxa"/>
            <w:vMerge/>
            <w:tcBorders>
              <w:left w:val="single" w:sz="4" w:space="0" w:color="auto"/>
              <w:bottom w:val="single" w:sz="4" w:space="0" w:color="auto"/>
              <w:right w:val="single" w:sz="4" w:space="0" w:color="auto"/>
            </w:tcBorders>
            <w:shd w:val="clear" w:color="auto" w:fill="E7F0F9"/>
            <w:hideMark/>
          </w:tcPr>
          <w:p w14:paraId="0705BB02" w14:textId="77777777" w:rsidR="00AA2581" w:rsidRPr="00447224" w:rsidRDefault="00AA2581" w:rsidP="003152E1">
            <w:pPr>
              <w:spacing w:line="360" w:lineRule="auto"/>
              <w:rPr>
                <w:rFonts w:cs="Arial"/>
                <w:sz w:val="20"/>
                <w:szCs w:val="20"/>
                <w:lang w:val="en-GB"/>
              </w:rPr>
            </w:pPr>
          </w:p>
        </w:tc>
        <w:tc>
          <w:tcPr>
            <w:tcW w:w="3773" w:type="dxa"/>
            <w:vMerge/>
            <w:tcBorders>
              <w:left w:val="single" w:sz="4" w:space="0" w:color="auto"/>
              <w:bottom w:val="single" w:sz="4" w:space="0" w:color="auto"/>
              <w:right w:val="single" w:sz="4" w:space="0" w:color="auto"/>
            </w:tcBorders>
            <w:shd w:val="clear" w:color="auto" w:fill="FAF3DD"/>
            <w:hideMark/>
          </w:tcPr>
          <w:p w14:paraId="01E4010A" w14:textId="77777777" w:rsidR="00AA2581" w:rsidRPr="00447224" w:rsidRDefault="00AA2581" w:rsidP="003152E1">
            <w:pPr>
              <w:spacing w:line="360" w:lineRule="auto"/>
              <w:rPr>
                <w:rFonts w:cs="Arial"/>
                <w:sz w:val="20"/>
                <w:szCs w:val="20"/>
                <w:lang w:val="en-GB"/>
              </w:rPr>
            </w:pPr>
          </w:p>
        </w:tc>
        <w:tc>
          <w:tcPr>
            <w:tcW w:w="3766" w:type="dxa"/>
            <w:vMerge/>
            <w:tcBorders>
              <w:left w:val="single" w:sz="4" w:space="0" w:color="auto"/>
              <w:bottom w:val="single" w:sz="4" w:space="0" w:color="auto"/>
              <w:right w:val="single" w:sz="4" w:space="0" w:color="auto"/>
            </w:tcBorders>
            <w:shd w:val="clear" w:color="auto" w:fill="E2EFD9" w:themeFill="accent6" w:themeFillTint="33"/>
            <w:hideMark/>
          </w:tcPr>
          <w:p w14:paraId="230890C9" w14:textId="77777777" w:rsidR="00AA2581" w:rsidRPr="00447224" w:rsidRDefault="00AA2581" w:rsidP="003152E1">
            <w:pPr>
              <w:spacing w:line="360" w:lineRule="auto"/>
              <w:jc w:val="both"/>
              <w:rPr>
                <w:rFonts w:cs="Arial"/>
                <w:sz w:val="20"/>
                <w:szCs w:val="20"/>
                <w:lang w:val="en-GB"/>
              </w:rPr>
            </w:pPr>
          </w:p>
        </w:tc>
        <w:tc>
          <w:tcPr>
            <w:tcW w:w="4045" w:type="dxa"/>
            <w:vMerge/>
            <w:tcBorders>
              <w:left w:val="single" w:sz="4" w:space="0" w:color="auto"/>
              <w:bottom w:val="single" w:sz="4" w:space="0" w:color="auto"/>
              <w:right w:val="single" w:sz="4" w:space="0" w:color="auto"/>
            </w:tcBorders>
            <w:shd w:val="clear" w:color="auto" w:fill="FBE4D5" w:themeFill="accent2" w:themeFillTint="33"/>
            <w:hideMark/>
          </w:tcPr>
          <w:p w14:paraId="1AA732AF" w14:textId="77777777" w:rsidR="00AA2581" w:rsidRPr="00447224" w:rsidRDefault="00AA2581" w:rsidP="003152E1">
            <w:pPr>
              <w:spacing w:line="360" w:lineRule="auto"/>
              <w:jc w:val="both"/>
              <w:rPr>
                <w:rFonts w:cs="Arial"/>
                <w:sz w:val="20"/>
                <w:szCs w:val="20"/>
                <w:lang w:val="en-GB"/>
              </w:rPr>
            </w:pPr>
          </w:p>
        </w:tc>
      </w:tr>
      <w:tr w:rsidR="00AA2581" w:rsidRPr="00447224" w14:paraId="55A171B2" w14:textId="77777777" w:rsidTr="003152E1">
        <w:trPr>
          <w:gridAfter w:val="1"/>
          <w:wAfter w:w="8" w:type="dxa"/>
          <w:cantSplit/>
          <w:trHeight w:val="2598"/>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6E233644"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7E5C850" w14:textId="77777777" w:rsidR="00AA2581" w:rsidRPr="00447224" w:rsidRDefault="00AA2581" w:rsidP="003152E1">
            <w:pPr>
              <w:pStyle w:val="ListParagraph"/>
              <w:spacing w:line="360" w:lineRule="auto"/>
              <w:ind w:left="170" w:right="113"/>
              <w:jc w:val="center"/>
              <w:rPr>
                <w:rFonts w:cs="Arial"/>
                <w:sz w:val="20"/>
                <w:szCs w:val="20"/>
                <w:lang w:val="en-GB"/>
              </w:rPr>
            </w:pPr>
            <w:r w:rsidRPr="00447224">
              <w:rPr>
                <w:rFonts w:cs="Arial"/>
                <w:sz w:val="20"/>
                <w:szCs w:val="20"/>
                <w:lang w:val="en-GB"/>
              </w:rPr>
              <w:t>Older person</w:t>
            </w:r>
          </w:p>
        </w:tc>
        <w:tc>
          <w:tcPr>
            <w:tcW w:w="3763" w:type="dxa"/>
            <w:tcBorders>
              <w:top w:val="single" w:sz="4" w:space="0" w:color="auto"/>
              <w:left w:val="single" w:sz="4" w:space="0" w:color="auto"/>
              <w:bottom w:val="single" w:sz="4" w:space="0" w:color="auto"/>
              <w:right w:val="single" w:sz="4" w:space="0" w:color="auto"/>
            </w:tcBorders>
            <w:shd w:val="clear" w:color="auto" w:fill="E7F0F9"/>
            <w:hideMark/>
          </w:tcPr>
          <w:p w14:paraId="2542776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The couple had a preferred nursing home. They were offered a double room.</w:t>
            </w:r>
          </w:p>
          <w:p w14:paraId="01EBC28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They only wanted to move if they could live together. </w:t>
            </w:r>
          </w:p>
          <w:p w14:paraId="4C925E2E"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Both were involved in the transition decision. </w:t>
            </w:r>
          </w:p>
        </w:tc>
        <w:tc>
          <w:tcPr>
            <w:tcW w:w="3773" w:type="dxa"/>
            <w:tcBorders>
              <w:top w:val="single" w:sz="4" w:space="0" w:color="auto"/>
              <w:left w:val="single" w:sz="4" w:space="0" w:color="auto"/>
              <w:bottom w:val="single" w:sz="4" w:space="0" w:color="auto"/>
              <w:right w:val="single" w:sz="4" w:space="0" w:color="auto"/>
            </w:tcBorders>
            <w:shd w:val="clear" w:color="auto" w:fill="FAF3DD"/>
            <w:hideMark/>
          </w:tcPr>
          <w:p w14:paraId="2633D9D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husband was overwhelmed by the news. </w:t>
            </w:r>
          </w:p>
          <w:p w14:paraId="2E38D064"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was no longer able to understand the transition decision. She was always happy. </w:t>
            </w:r>
          </w:p>
          <w:p w14:paraId="549F6A8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The move was a week after the phone call.</w:t>
            </w:r>
          </w:p>
          <w:p w14:paraId="02C609C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At the nursing home, they got a double room so that they could live together. However, this room was on a somatic ward. </w:t>
            </w: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72814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husband significantly declined after the move. He quickly became wheelchair bound. </w:t>
            </w:r>
          </w:p>
          <w:p w14:paraId="7DD6FE3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was also not happy at the nursing home. </w:t>
            </w:r>
          </w:p>
          <w:p w14:paraId="3BE2E734"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became incontinent. She seemed happy and could still participate in activities. </w:t>
            </w:r>
          </w:p>
        </w:tc>
        <w:tc>
          <w:tcPr>
            <w:tcW w:w="40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CC91D5"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husband wanted to move back home. He did not feel at home in the nursing home. </w:t>
            </w:r>
          </w:p>
          <w:p w14:paraId="650346FB"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However, at home, he would be alone as well.</w:t>
            </w:r>
          </w:p>
          <w:p w14:paraId="49C70AA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husband wanted to die. He asked for and received palliative sedation to end his life. He no longer wanted to live. </w:t>
            </w:r>
          </w:p>
          <w:p w14:paraId="73EFE7ED"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died a few days after the husband. Cause unknown. </w:t>
            </w:r>
          </w:p>
        </w:tc>
      </w:tr>
      <w:tr w:rsidR="00AA2581" w:rsidRPr="00693D1F" w14:paraId="119B0388" w14:textId="77777777" w:rsidTr="003152E1">
        <w:trPr>
          <w:gridAfter w:val="1"/>
          <w:wAfter w:w="8" w:type="dxa"/>
          <w:cantSplit/>
          <w:trHeight w:val="1527"/>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2D93AA95"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1503E5B5" w14:textId="77777777" w:rsidR="00AA2581" w:rsidRPr="00447224" w:rsidRDefault="00AA2581" w:rsidP="003152E1">
            <w:pPr>
              <w:pStyle w:val="ListParagraph"/>
              <w:spacing w:line="360" w:lineRule="auto"/>
              <w:ind w:left="170" w:right="113"/>
              <w:jc w:val="center"/>
              <w:rPr>
                <w:rFonts w:cs="Arial"/>
                <w:sz w:val="20"/>
                <w:szCs w:val="20"/>
                <w:lang w:val="en-GB"/>
              </w:rPr>
            </w:pPr>
            <w:r w:rsidRPr="00447224">
              <w:rPr>
                <w:rFonts w:cs="Arial"/>
                <w:sz w:val="20"/>
                <w:szCs w:val="20"/>
                <w:lang w:val="en-GB"/>
              </w:rPr>
              <w:t>Informal caregiver</w:t>
            </w:r>
          </w:p>
        </w:tc>
        <w:tc>
          <w:tcPr>
            <w:tcW w:w="3763" w:type="dxa"/>
            <w:tcBorders>
              <w:top w:val="single" w:sz="4" w:space="0" w:color="auto"/>
              <w:left w:val="single" w:sz="4" w:space="0" w:color="auto"/>
              <w:bottom w:val="single" w:sz="4" w:space="0" w:color="auto"/>
              <w:right w:val="single" w:sz="4" w:space="0" w:color="auto"/>
            </w:tcBorders>
            <w:shd w:val="clear" w:color="auto" w:fill="E7F0F9"/>
            <w:hideMark/>
          </w:tcPr>
          <w:p w14:paraId="5190007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daughter felt the waiting time was too long due to administrative tasks. </w:t>
            </w:r>
          </w:p>
          <w:p w14:paraId="1C6F639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daughter lost her freedom; she needed to care for her parents 24/7. </w:t>
            </w:r>
          </w:p>
        </w:tc>
        <w:tc>
          <w:tcPr>
            <w:tcW w:w="3773" w:type="dxa"/>
            <w:tcBorders>
              <w:top w:val="single" w:sz="4" w:space="0" w:color="auto"/>
              <w:left w:val="single" w:sz="4" w:space="0" w:color="auto"/>
              <w:bottom w:val="single" w:sz="4" w:space="0" w:color="auto"/>
              <w:right w:val="single" w:sz="4" w:space="0" w:color="auto"/>
            </w:tcBorders>
            <w:shd w:val="clear" w:color="auto" w:fill="FAF3DD"/>
            <w:hideMark/>
          </w:tcPr>
          <w:p w14:paraId="784BBFA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News of the move felt sudden. </w:t>
            </w:r>
          </w:p>
          <w:p w14:paraId="0D04BE9E"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daughter was doubtful about the move: maybe they should keep them at home longer. </w:t>
            </w: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116F9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daughter visited every day. </w:t>
            </w:r>
          </w:p>
          <w:p w14:paraId="59F1E20B"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daughter was exhausted. The transition had a significant impact on her life. </w:t>
            </w:r>
          </w:p>
          <w:p w14:paraId="2F79AE1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lastRenderedPageBreak/>
              <w:t xml:space="preserve">Decorating the room for her parents was impossible due to restrictions in the nursing home. </w:t>
            </w:r>
          </w:p>
        </w:tc>
        <w:tc>
          <w:tcPr>
            <w:tcW w:w="40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17957E"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lastRenderedPageBreak/>
              <w:t xml:space="preserve">The daughter was dissatisfied with the care provided: mouldy food, dirty clothes, and missed appointments. </w:t>
            </w:r>
          </w:p>
          <w:p w14:paraId="25CF026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kept questioning the possibility of returning home. </w:t>
            </w:r>
          </w:p>
        </w:tc>
      </w:tr>
      <w:tr w:rsidR="00AA2581" w:rsidRPr="00447224" w14:paraId="5743611B" w14:textId="77777777" w:rsidTr="003152E1">
        <w:trPr>
          <w:gridAfter w:val="1"/>
          <w:wAfter w:w="8" w:type="dxa"/>
          <w:cantSplit/>
          <w:trHeight w:val="1134"/>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02E3260B"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5F3718DC" w14:textId="77777777" w:rsidR="00AA2581" w:rsidRPr="00447224" w:rsidDel="00BE0013" w:rsidRDefault="00AA2581" w:rsidP="003152E1">
            <w:pPr>
              <w:pStyle w:val="ListParagraph"/>
              <w:spacing w:line="360" w:lineRule="auto"/>
              <w:ind w:left="170" w:right="113"/>
              <w:jc w:val="center"/>
              <w:rPr>
                <w:rFonts w:cs="Arial"/>
                <w:sz w:val="20"/>
                <w:szCs w:val="20"/>
                <w:lang w:val="en-GB"/>
              </w:rPr>
            </w:pPr>
            <w:r w:rsidRPr="00447224">
              <w:rPr>
                <w:rFonts w:cs="Arial"/>
                <w:sz w:val="20"/>
                <w:szCs w:val="20"/>
                <w:lang w:val="en-GB"/>
              </w:rPr>
              <w:t>Professional caregivers</w:t>
            </w:r>
          </w:p>
        </w:tc>
        <w:tc>
          <w:tcPr>
            <w:tcW w:w="3763" w:type="dxa"/>
            <w:tcBorders>
              <w:top w:val="single" w:sz="4" w:space="0" w:color="auto"/>
              <w:left w:val="single" w:sz="4" w:space="0" w:color="auto"/>
              <w:bottom w:val="single" w:sz="4" w:space="0" w:color="auto"/>
              <w:right w:val="single" w:sz="4" w:space="0" w:color="auto"/>
            </w:tcBorders>
            <w:shd w:val="clear" w:color="auto" w:fill="E7F0F9"/>
            <w:hideMark/>
          </w:tcPr>
          <w:p w14:paraId="5FC197D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dementia case manager visited the family every six weeks. She arranged for the transition and fixed small problems until the move. </w:t>
            </w:r>
          </w:p>
          <w:p w14:paraId="20EB4E34"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indicated that she would be present until six weeks after the move. </w:t>
            </w:r>
          </w:p>
        </w:tc>
        <w:tc>
          <w:tcPr>
            <w:tcW w:w="3773" w:type="dxa"/>
            <w:tcBorders>
              <w:top w:val="single" w:sz="4" w:space="0" w:color="auto"/>
              <w:left w:val="single" w:sz="4" w:space="0" w:color="auto"/>
              <w:bottom w:val="single" w:sz="4" w:space="0" w:color="auto"/>
              <w:right w:val="single" w:sz="4" w:space="0" w:color="auto"/>
            </w:tcBorders>
            <w:shd w:val="clear" w:color="auto" w:fill="FAF3DD"/>
          </w:tcPr>
          <w:p w14:paraId="7E23E9B8" w14:textId="77777777" w:rsidR="00AA2581" w:rsidRPr="00447224" w:rsidRDefault="00AA2581" w:rsidP="00AA2581">
            <w:pPr>
              <w:pStyle w:val="ListParagraph"/>
              <w:numPr>
                <w:ilvl w:val="0"/>
                <w:numId w:val="17"/>
              </w:numPr>
              <w:spacing w:after="0" w:line="360" w:lineRule="auto"/>
              <w:ind w:left="106" w:hanging="142"/>
              <w:rPr>
                <w:rFonts w:cs="Arial"/>
                <w:sz w:val="20"/>
                <w:szCs w:val="20"/>
                <w:lang w:val="en-GB"/>
              </w:rPr>
            </w:pPr>
            <w:r w:rsidRPr="00447224">
              <w:rPr>
                <w:rFonts w:cs="Arial"/>
                <w:sz w:val="20"/>
                <w:szCs w:val="20"/>
                <w:lang w:val="en-GB"/>
              </w:rPr>
              <w:t xml:space="preserve">Due to miscommunication between the different professional caregivers, information was not always communicated to the older persons and informal caregiver. </w:t>
            </w: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CA26F6"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dementia case manager was no longer involved. </w:t>
            </w:r>
          </w:p>
          <w:p w14:paraId="6045939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Communication with nursing home staff was challenging. There were constantly different personnel. </w:t>
            </w:r>
          </w:p>
          <w:p w14:paraId="683BFB18"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They were not used to caring for people with dementia. </w:t>
            </w:r>
          </w:p>
        </w:tc>
        <w:tc>
          <w:tcPr>
            <w:tcW w:w="40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01CAF7E"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Staff and informal caregivers communicated by writing notes on paper. </w:t>
            </w:r>
          </w:p>
          <w:p w14:paraId="4785649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Staff were barely present. </w:t>
            </w:r>
          </w:p>
          <w:p w14:paraId="636FE8D0" w14:textId="77777777" w:rsidR="00AA2581" w:rsidRPr="00447224" w:rsidRDefault="00AA2581" w:rsidP="003152E1">
            <w:pPr>
              <w:pStyle w:val="ListParagraph"/>
              <w:spacing w:line="360" w:lineRule="auto"/>
              <w:ind w:left="170"/>
              <w:rPr>
                <w:rFonts w:cs="Arial"/>
                <w:sz w:val="20"/>
                <w:szCs w:val="20"/>
                <w:lang w:val="en-GB"/>
              </w:rPr>
            </w:pPr>
          </w:p>
        </w:tc>
      </w:tr>
      <w:tr w:rsidR="00AA2581" w:rsidRPr="00693D1F" w14:paraId="295B99AF" w14:textId="77777777" w:rsidTr="003152E1">
        <w:trPr>
          <w:gridAfter w:val="1"/>
          <w:wAfter w:w="8" w:type="dxa"/>
          <w:trHeight w:val="1782"/>
        </w:trPr>
        <w:tc>
          <w:tcPr>
            <w:tcW w:w="49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EF13814" w14:textId="77777777" w:rsidR="00AA2581" w:rsidRPr="00447224" w:rsidRDefault="00AA2581" w:rsidP="003152E1">
            <w:pPr>
              <w:spacing w:line="360" w:lineRule="auto"/>
              <w:ind w:left="113" w:right="113"/>
              <w:jc w:val="center"/>
              <w:rPr>
                <w:rFonts w:cs="Arial"/>
                <w:sz w:val="20"/>
                <w:szCs w:val="20"/>
                <w:lang w:val="en-GB"/>
              </w:rPr>
            </w:pPr>
            <w:r w:rsidRPr="00447224">
              <w:rPr>
                <w:rFonts w:cs="Arial"/>
                <w:sz w:val="20"/>
                <w:szCs w:val="20"/>
                <w:lang w:val="en-GB"/>
              </w:rPr>
              <w:t>Case 2</w:t>
            </w: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0126FE"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Older person</w:t>
            </w:r>
          </w:p>
        </w:tc>
        <w:tc>
          <w:tcPr>
            <w:tcW w:w="376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419BF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older person was not interviewed, as he did not know about the transition decision. </w:t>
            </w:r>
          </w:p>
        </w:tc>
        <w:tc>
          <w:tcPr>
            <w:tcW w:w="3773" w:type="dxa"/>
            <w:tcBorders>
              <w:top w:val="single" w:sz="4" w:space="0" w:color="auto"/>
              <w:left w:val="single" w:sz="4" w:space="0" w:color="auto"/>
              <w:bottom w:val="single" w:sz="4" w:space="0" w:color="auto"/>
              <w:right w:val="single" w:sz="4" w:space="0" w:color="auto"/>
            </w:tcBorders>
            <w:shd w:val="clear" w:color="auto" w:fill="FAF3DD"/>
          </w:tcPr>
          <w:p w14:paraId="4A0832D5"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He moved to a preferred nursing home that was a five-minute walk from his residential home.</w:t>
            </w:r>
          </w:p>
          <w:p w14:paraId="3792FDC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attended day care and was then accompanied to the nursing home. </w:t>
            </w:r>
          </w:p>
          <w:p w14:paraId="1D1DAFEE" w14:textId="77777777" w:rsidR="00AA2581" w:rsidRPr="00447224" w:rsidRDefault="00AA2581" w:rsidP="003152E1">
            <w:pPr>
              <w:pStyle w:val="ListParagraph"/>
              <w:spacing w:line="360" w:lineRule="auto"/>
              <w:ind w:left="170"/>
              <w:rPr>
                <w:rFonts w:cs="Arial"/>
                <w:sz w:val="20"/>
                <w:szCs w:val="20"/>
                <w:lang w:val="en-GB"/>
              </w:rPr>
            </w:pP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F2F6A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older person was shocked on the day of the move. He did not fight the family's choices. </w:t>
            </w:r>
          </w:p>
          <w:p w14:paraId="01EC6F0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became very sick shortly after the move. </w:t>
            </w:r>
          </w:p>
        </w:tc>
        <w:tc>
          <w:tcPr>
            <w:tcW w:w="40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6C5900"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His physical and mental health deteriorated significantly. </w:t>
            </w:r>
          </w:p>
          <w:p w14:paraId="659F3FB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also experienced some agitation. </w:t>
            </w:r>
          </w:p>
        </w:tc>
      </w:tr>
      <w:tr w:rsidR="00AA2581" w:rsidRPr="00693D1F" w14:paraId="1D98183D" w14:textId="77777777" w:rsidTr="003152E1">
        <w:trPr>
          <w:gridAfter w:val="1"/>
          <w:wAfter w:w="8" w:type="dxa"/>
          <w:trHeight w:val="1782"/>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3A239861"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029997DC"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Informal caregiver</w:t>
            </w:r>
          </w:p>
        </w:tc>
        <w:tc>
          <w:tcPr>
            <w:tcW w:w="376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63857F"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transition felt paradoxical. The wife understood the necessity but did not want to let go. </w:t>
            </w:r>
          </w:p>
          <w:p w14:paraId="5A054A48"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She planned the transition ahead of time.</w:t>
            </w:r>
          </w:p>
          <w:p w14:paraId="17FF814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felt like her role changed from wife to caregiver. </w:t>
            </w:r>
          </w:p>
        </w:tc>
        <w:tc>
          <w:tcPr>
            <w:tcW w:w="3773" w:type="dxa"/>
            <w:tcBorders>
              <w:top w:val="single" w:sz="4" w:space="0" w:color="auto"/>
              <w:left w:val="single" w:sz="4" w:space="0" w:color="auto"/>
              <w:bottom w:val="single" w:sz="4" w:space="0" w:color="auto"/>
              <w:right w:val="single" w:sz="4" w:space="0" w:color="auto"/>
            </w:tcBorders>
            <w:shd w:val="clear" w:color="auto" w:fill="FAF3DD"/>
            <w:hideMark/>
          </w:tcPr>
          <w:p w14:paraId="400F4175"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doubted the transition decision. The call came sooner than expected. </w:t>
            </w:r>
          </w:p>
          <w:p w14:paraId="244EF5FB"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started preparing for the move. </w:t>
            </w:r>
          </w:p>
          <w:p w14:paraId="043F54CF"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She called for a “family moment” the week before the move.</w:t>
            </w: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A54CA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was not involved on the day of the move. She was anxious about the reaction of the older person. </w:t>
            </w:r>
          </w:p>
          <w:p w14:paraId="3C79CEF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daughter and son accompanied the father on the day of the move. </w:t>
            </w:r>
          </w:p>
          <w:p w14:paraId="2806046B"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was only satisfied if she visited the older person daily. </w:t>
            </w:r>
          </w:p>
        </w:tc>
        <w:tc>
          <w:tcPr>
            <w:tcW w:w="40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E44E2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recognized that she was burned out from the caregiving. </w:t>
            </w:r>
          </w:p>
          <w:p w14:paraId="1697A48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was satisfied with the timing of the move. </w:t>
            </w:r>
          </w:p>
          <w:p w14:paraId="528FD83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had her life back. </w:t>
            </w:r>
          </w:p>
          <w:p w14:paraId="7367660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did not visit him every day. </w:t>
            </w:r>
          </w:p>
          <w:p w14:paraId="60C26B3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had her freedom and hobbies back. </w:t>
            </w:r>
          </w:p>
        </w:tc>
      </w:tr>
      <w:tr w:rsidR="00AA2581" w:rsidRPr="00693D1F" w14:paraId="71645FE8" w14:textId="77777777" w:rsidTr="003152E1">
        <w:trPr>
          <w:gridAfter w:val="1"/>
          <w:wAfter w:w="8" w:type="dxa"/>
          <w:trHeight w:val="1782"/>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6EE6AE47"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22B8DCFF"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Professional caregivers</w:t>
            </w:r>
          </w:p>
        </w:tc>
        <w:tc>
          <w:tcPr>
            <w:tcW w:w="376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02D836" w14:textId="77777777" w:rsidR="00AA2581" w:rsidRPr="00447224" w:rsidRDefault="00AA2581" w:rsidP="003152E1">
            <w:pPr>
              <w:pStyle w:val="ListParagraph"/>
              <w:numPr>
                <w:ilvl w:val="0"/>
                <w:numId w:val="17"/>
              </w:numPr>
              <w:spacing w:line="360" w:lineRule="auto"/>
              <w:ind w:left="170" w:hanging="170"/>
              <w:rPr>
                <w:rFonts w:cs="Arial"/>
                <w:sz w:val="20"/>
                <w:szCs w:val="20"/>
                <w:lang w:val="en-GB"/>
              </w:rPr>
            </w:pPr>
            <w:r w:rsidRPr="00447224">
              <w:rPr>
                <w:rFonts w:cs="Arial"/>
                <w:sz w:val="20"/>
                <w:szCs w:val="20"/>
                <w:lang w:val="en-GB"/>
              </w:rPr>
              <w:t xml:space="preserve">The case manager was very proactive. </w:t>
            </w:r>
          </w:p>
          <w:p w14:paraId="6D2D6495" w14:textId="77777777" w:rsidR="00AA2581" w:rsidRPr="00447224" w:rsidRDefault="00AA2581" w:rsidP="003152E1">
            <w:pPr>
              <w:pStyle w:val="ListParagraph"/>
              <w:numPr>
                <w:ilvl w:val="0"/>
                <w:numId w:val="17"/>
              </w:numPr>
              <w:spacing w:line="360" w:lineRule="auto"/>
              <w:ind w:left="170" w:hanging="170"/>
              <w:rPr>
                <w:rFonts w:cs="Arial"/>
                <w:sz w:val="20"/>
                <w:szCs w:val="20"/>
                <w:lang w:val="en-GB"/>
              </w:rPr>
            </w:pPr>
            <w:r w:rsidRPr="00447224">
              <w:rPr>
                <w:rFonts w:cs="Arial"/>
                <w:sz w:val="20"/>
                <w:szCs w:val="20"/>
                <w:lang w:val="en-GB"/>
              </w:rPr>
              <w:t xml:space="preserve">She initiated advanced care planning. </w:t>
            </w:r>
          </w:p>
          <w:p w14:paraId="0178A796"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She communicated with other professional caregivers.</w:t>
            </w:r>
          </w:p>
        </w:tc>
        <w:tc>
          <w:tcPr>
            <w:tcW w:w="3773" w:type="dxa"/>
            <w:tcBorders>
              <w:top w:val="single" w:sz="4" w:space="0" w:color="auto"/>
              <w:left w:val="single" w:sz="4" w:space="0" w:color="auto"/>
              <w:bottom w:val="single" w:sz="4" w:space="0" w:color="auto"/>
              <w:right w:val="single" w:sz="4" w:space="0" w:color="auto"/>
            </w:tcBorders>
            <w:shd w:val="clear" w:color="auto" w:fill="FAF3DD"/>
            <w:hideMark/>
          </w:tcPr>
          <w:p w14:paraId="0CC1D7E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There was a miscommunication with staff at the nursing home. </w:t>
            </w:r>
          </w:p>
          <w:p w14:paraId="03853595" w14:textId="77777777" w:rsidR="00AA2581" w:rsidRPr="00447224" w:rsidRDefault="00AA2581" w:rsidP="003152E1">
            <w:pPr>
              <w:pStyle w:val="ListParagraph"/>
              <w:spacing w:line="360" w:lineRule="auto"/>
              <w:ind w:left="170"/>
              <w:rPr>
                <w:rFonts w:cs="Arial"/>
                <w:sz w:val="20"/>
                <w:szCs w:val="20"/>
                <w:lang w:val="en-GB"/>
              </w:rPr>
            </w:pP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6540A0"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case manager provided information about the nursing home. </w:t>
            </w:r>
          </w:p>
          <w:p w14:paraId="4F6D11C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was not involved on the day of the move as the older person had a good network. </w:t>
            </w:r>
          </w:p>
        </w:tc>
        <w:tc>
          <w:tcPr>
            <w:tcW w:w="40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64EF038" w14:textId="77777777" w:rsidR="00AA2581" w:rsidRPr="00447224" w:rsidRDefault="00AA2581" w:rsidP="003152E1">
            <w:pPr>
              <w:pStyle w:val="ListParagraph"/>
              <w:numPr>
                <w:ilvl w:val="0"/>
                <w:numId w:val="17"/>
              </w:numPr>
              <w:spacing w:line="360" w:lineRule="auto"/>
              <w:ind w:left="170" w:hanging="170"/>
              <w:rPr>
                <w:rFonts w:cs="Arial"/>
                <w:sz w:val="20"/>
                <w:szCs w:val="20"/>
                <w:lang w:val="en-GB"/>
              </w:rPr>
            </w:pPr>
            <w:r w:rsidRPr="00447224">
              <w:rPr>
                <w:rFonts w:cs="Arial"/>
                <w:sz w:val="20"/>
                <w:szCs w:val="20"/>
                <w:lang w:val="en-GB"/>
              </w:rPr>
              <w:t xml:space="preserve">Nursing home staff communicated with the family through an online system. </w:t>
            </w:r>
          </w:p>
          <w:p w14:paraId="3D62611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They provided the older person with the structure that he did not have at home. </w:t>
            </w:r>
          </w:p>
          <w:p w14:paraId="0232C96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personnel were friendly and experienced. </w:t>
            </w:r>
          </w:p>
        </w:tc>
      </w:tr>
      <w:tr w:rsidR="00AA2581" w:rsidRPr="00693D1F" w14:paraId="32BE5A69" w14:textId="77777777" w:rsidTr="003152E1">
        <w:trPr>
          <w:gridAfter w:val="1"/>
          <w:wAfter w:w="8" w:type="dxa"/>
          <w:trHeight w:val="1782"/>
        </w:trPr>
        <w:tc>
          <w:tcPr>
            <w:tcW w:w="491"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14:paraId="32C0470A"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Case 3</w:t>
            </w: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15720980"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Older person</w:t>
            </w:r>
          </w:p>
        </w:tc>
        <w:tc>
          <w:tcPr>
            <w:tcW w:w="376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E3362F" w14:textId="77777777" w:rsidR="00AA2581" w:rsidRPr="00447224" w:rsidRDefault="00AA2581" w:rsidP="00AA2581">
            <w:pPr>
              <w:pStyle w:val="ListParagraph"/>
              <w:numPr>
                <w:ilvl w:val="0"/>
                <w:numId w:val="17"/>
              </w:numPr>
              <w:shd w:val="clear" w:color="auto" w:fill="E7F0F9"/>
              <w:spacing w:after="0" w:line="360" w:lineRule="auto"/>
              <w:ind w:left="170" w:hanging="170"/>
              <w:jc w:val="both"/>
              <w:rPr>
                <w:rFonts w:cs="Arial"/>
                <w:sz w:val="20"/>
                <w:szCs w:val="20"/>
                <w:lang w:val="en-GB"/>
              </w:rPr>
            </w:pPr>
            <w:r w:rsidRPr="00447224">
              <w:rPr>
                <w:rFonts w:cs="Arial"/>
                <w:sz w:val="20"/>
                <w:szCs w:val="20"/>
                <w:lang w:val="en-GB"/>
              </w:rPr>
              <w:t xml:space="preserve">The older person was involved in the transition decision. </w:t>
            </w:r>
          </w:p>
          <w:p w14:paraId="71A29C3C" w14:textId="77777777" w:rsidR="00AA2581" w:rsidRPr="00447224" w:rsidRDefault="00AA2581" w:rsidP="00AA2581">
            <w:pPr>
              <w:pStyle w:val="ListParagraph"/>
              <w:numPr>
                <w:ilvl w:val="0"/>
                <w:numId w:val="17"/>
              </w:numPr>
              <w:shd w:val="clear" w:color="auto" w:fill="E7F0F9"/>
              <w:spacing w:after="0" w:line="360" w:lineRule="auto"/>
              <w:ind w:left="170" w:hanging="170"/>
              <w:jc w:val="both"/>
              <w:rPr>
                <w:rFonts w:cs="Arial"/>
                <w:sz w:val="20"/>
                <w:szCs w:val="20"/>
                <w:lang w:val="en-GB"/>
              </w:rPr>
            </w:pPr>
            <w:r w:rsidRPr="00447224">
              <w:rPr>
                <w:rFonts w:cs="Arial"/>
                <w:sz w:val="20"/>
                <w:szCs w:val="20"/>
                <w:lang w:val="en-GB"/>
              </w:rPr>
              <w:t xml:space="preserve">He was on the waiting list for a preferred nursing home. </w:t>
            </w:r>
          </w:p>
          <w:p w14:paraId="0650B0F9" w14:textId="77777777" w:rsidR="00AA2581" w:rsidRPr="00447224" w:rsidRDefault="00AA2581" w:rsidP="00AA2581">
            <w:pPr>
              <w:pStyle w:val="ListParagraph"/>
              <w:numPr>
                <w:ilvl w:val="0"/>
                <w:numId w:val="17"/>
              </w:numPr>
              <w:shd w:val="clear" w:color="auto" w:fill="E7F0F9"/>
              <w:spacing w:after="0" w:line="360" w:lineRule="auto"/>
              <w:ind w:left="170" w:hanging="170"/>
              <w:jc w:val="both"/>
              <w:rPr>
                <w:rFonts w:cs="Arial"/>
                <w:sz w:val="20"/>
                <w:szCs w:val="20"/>
                <w:lang w:val="en-GB"/>
              </w:rPr>
            </w:pPr>
            <w:r w:rsidRPr="00447224">
              <w:rPr>
                <w:rFonts w:cs="Arial"/>
                <w:sz w:val="20"/>
                <w:szCs w:val="20"/>
                <w:lang w:val="en-GB"/>
              </w:rPr>
              <w:t xml:space="preserve">He had mostly physical problems and a speech impediment. </w:t>
            </w:r>
          </w:p>
          <w:p w14:paraId="60A1E7A5"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received home care and day care. </w:t>
            </w:r>
          </w:p>
        </w:tc>
        <w:tc>
          <w:tcPr>
            <w:tcW w:w="3773" w:type="dxa"/>
            <w:tcBorders>
              <w:top w:val="single" w:sz="4" w:space="0" w:color="auto"/>
              <w:left w:val="single" w:sz="4" w:space="0" w:color="auto"/>
              <w:bottom w:val="single" w:sz="4" w:space="0" w:color="auto"/>
              <w:right w:val="single" w:sz="4" w:space="0" w:color="auto"/>
            </w:tcBorders>
            <w:shd w:val="clear" w:color="auto" w:fill="FAF3DD"/>
          </w:tcPr>
          <w:p w14:paraId="3E407EB5"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 xml:space="preserve">A crisis unfolded after the older person’s health deteriorated. </w:t>
            </w:r>
          </w:p>
          <w:p w14:paraId="4B49B075"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 xml:space="preserve">He was first moved to an observation centre and later to an available nursing home. </w:t>
            </w:r>
          </w:p>
          <w:p w14:paraId="6503560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was not informed about the move due to the urgency and uncertainty of the situation. </w:t>
            </w: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07A54E"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older person had difficulties accepting the new living situation. </w:t>
            </w:r>
          </w:p>
          <w:p w14:paraId="5C5D709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blamed the informal caregiver for the move and accused her of leaving him behind. </w:t>
            </w:r>
          </w:p>
          <w:p w14:paraId="07B5F14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Both his mental and physical health deteriorated significantly. He became wheelchair bound. </w:t>
            </w:r>
          </w:p>
        </w:tc>
        <w:tc>
          <w:tcPr>
            <w:tcW w:w="4045" w:type="dxa"/>
            <w:tcBorders>
              <w:top w:val="single" w:sz="4" w:space="0" w:color="auto"/>
              <w:left w:val="single" w:sz="4" w:space="0" w:color="auto"/>
              <w:bottom w:val="single" w:sz="4" w:space="0" w:color="auto"/>
              <w:right w:val="single" w:sz="4" w:space="0" w:color="auto"/>
            </w:tcBorders>
            <w:shd w:val="clear" w:color="auto" w:fill="FBE2D1"/>
          </w:tcPr>
          <w:p w14:paraId="69F5299F"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older person deteriorated significantly within a few days. </w:t>
            </w:r>
          </w:p>
          <w:p w14:paraId="7D4A9EE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passed away after six months of living in the nursing home. </w:t>
            </w:r>
          </w:p>
        </w:tc>
      </w:tr>
      <w:tr w:rsidR="00AA2581" w:rsidRPr="00693D1F" w14:paraId="19092A20" w14:textId="77777777" w:rsidTr="003152E1">
        <w:trPr>
          <w:gridAfter w:val="1"/>
          <w:wAfter w:w="8" w:type="dxa"/>
          <w:trHeight w:val="1782"/>
        </w:trPr>
        <w:tc>
          <w:tcPr>
            <w:tcW w:w="491" w:type="dxa"/>
            <w:vMerge/>
            <w:tcBorders>
              <w:left w:val="single" w:sz="4" w:space="0" w:color="auto"/>
              <w:right w:val="single" w:sz="4" w:space="0" w:color="auto"/>
            </w:tcBorders>
            <w:vAlign w:val="center"/>
          </w:tcPr>
          <w:p w14:paraId="4B9F3002"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3501899B"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Informal caregiver</w:t>
            </w:r>
          </w:p>
        </w:tc>
        <w:tc>
          <w:tcPr>
            <w:tcW w:w="3763" w:type="dxa"/>
            <w:tcBorders>
              <w:top w:val="single" w:sz="4" w:space="0" w:color="auto"/>
              <w:left w:val="single" w:sz="4" w:space="0" w:color="auto"/>
              <w:bottom w:val="single" w:sz="4" w:space="0" w:color="auto"/>
              <w:right w:val="single" w:sz="4" w:space="0" w:color="auto"/>
            </w:tcBorders>
            <w:shd w:val="clear" w:color="auto" w:fill="E7F0F9"/>
          </w:tcPr>
          <w:p w14:paraId="1708C0B9"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 xml:space="preserve">The wife took care of the older person. </w:t>
            </w:r>
          </w:p>
          <w:p w14:paraId="45D642A3"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 xml:space="preserve">Due to the high fall risk, the wife constantly had to watch the older person and she had a high care burden. </w:t>
            </w:r>
          </w:p>
          <w:p w14:paraId="47C7415A"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preferred nursing home was across the street. </w:t>
            </w:r>
          </w:p>
        </w:tc>
        <w:tc>
          <w:tcPr>
            <w:tcW w:w="3773" w:type="dxa"/>
            <w:tcBorders>
              <w:top w:val="single" w:sz="4" w:space="0" w:color="auto"/>
              <w:left w:val="single" w:sz="4" w:space="0" w:color="auto"/>
              <w:bottom w:val="single" w:sz="4" w:space="0" w:color="auto"/>
              <w:right w:val="single" w:sz="4" w:space="0" w:color="auto"/>
            </w:tcBorders>
            <w:shd w:val="clear" w:color="auto" w:fill="FAF3DD"/>
          </w:tcPr>
          <w:p w14:paraId="4223073E"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could no longer take care of the older person as he showed incomprehensible behaviour. </w:t>
            </w:r>
          </w:p>
          <w:p w14:paraId="54D99E6D"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The informal caregiver and the children guided the older person to the observation centre.</w:t>
            </w:r>
          </w:p>
          <w:p w14:paraId="3B9FB1AF"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They received the call and had to move within two hours. </w:t>
            </w: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706A9A"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visited the older person every day. </w:t>
            </w:r>
          </w:p>
          <w:p w14:paraId="0BB68298"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It was a half hour's drive. It left the wife with very little time for herself. </w:t>
            </w:r>
          </w:p>
          <w:p w14:paraId="73BCC36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was emotional due to her husband’s incomprehensible behaviour. </w:t>
            </w:r>
          </w:p>
        </w:tc>
        <w:tc>
          <w:tcPr>
            <w:tcW w:w="4045" w:type="dxa"/>
            <w:tcBorders>
              <w:top w:val="single" w:sz="4" w:space="0" w:color="auto"/>
              <w:left w:val="single" w:sz="4" w:space="0" w:color="auto"/>
              <w:bottom w:val="single" w:sz="4" w:space="0" w:color="auto"/>
              <w:right w:val="single" w:sz="4" w:space="0" w:color="auto"/>
            </w:tcBorders>
            <w:shd w:val="clear" w:color="auto" w:fill="FBE2D1"/>
          </w:tcPr>
          <w:p w14:paraId="2BA048FD"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was grateful that the older person passed away without suffering. </w:t>
            </w:r>
          </w:p>
          <w:p w14:paraId="3F1CE95A"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They had a lovely goodbye. </w:t>
            </w:r>
          </w:p>
          <w:p w14:paraId="5330FA8F"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stated that the transition was more difficult than the actual passing away. </w:t>
            </w:r>
          </w:p>
        </w:tc>
      </w:tr>
      <w:tr w:rsidR="00AA2581" w:rsidRPr="00693D1F" w14:paraId="224EC061" w14:textId="77777777" w:rsidTr="003152E1">
        <w:trPr>
          <w:gridAfter w:val="1"/>
          <w:wAfter w:w="8" w:type="dxa"/>
          <w:trHeight w:val="1782"/>
        </w:trPr>
        <w:tc>
          <w:tcPr>
            <w:tcW w:w="491" w:type="dxa"/>
            <w:vMerge/>
            <w:tcBorders>
              <w:left w:val="single" w:sz="4" w:space="0" w:color="auto"/>
              <w:bottom w:val="single" w:sz="4" w:space="0" w:color="auto"/>
              <w:right w:val="single" w:sz="4" w:space="0" w:color="auto"/>
            </w:tcBorders>
            <w:vAlign w:val="center"/>
          </w:tcPr>
          <w:p w14:paraId="0FA1CFDD"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4DB01AA4"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Professional caregivers</w:t>
            </w:r>
          </w:p>
        </w:tc>
        <w:tc>
          <w:tcPr>
            <w:tcW w:w="3763" w:type="dxa"/>
            <w:tcBorders>
              <w:top w:val="single" w:sz="4" w:space="0" w:color="auto"/>
              <w:left w:val="single" w:sz="4" w:space="0" w:color="auto"/>
              <w:bottom w:val="single" w:sz="4" w:space="0" w:color="auto"/>
              <w:right w:val="single" w:sz="4" w:space="0" w:color="auto"/>
            </w:tcBorders>
            <w:shd w:val="clear" w:color="auto" w:fill="E7F0F9"/>
          </w:tcPr>
          <w:p w14:paraId="77FAD8BF"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 xml:space="preserve">The case manager proactively prepared the family for the move. </w:t>
            </w:r>
          </w:p>
          <w:p w14:paraId="6D5A090D"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 xml:space="preserve">They received care from home care nurses. </w:t>
            </w:r>
          </w:p>
          <w:p w14:paraId="321A26B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care coordinator of the preferred nursing home kept in contact with the family and answered questions regarding the future home. </w:t>
            </w:r>
          </w:p>
        </w:tc>
        <w:tc>
          <w:tcPr>
            <w:tcW w:w="3773" w:type="dxa"/>
            <w:tcBorders>
              <w:top w:val="single" w:sz="4" w:space="0" w:color="auto"/>
              <w:left w:val="single" w:sz="4" w:space="0" w:color="auto"/>
              <w:bottom w:val="single" w:sz="4" w:space="0" w:color="auto"/>
              <w:right w:val="single" w:sz="4" w:space="0" w:color="auto"/>
            </w:tcBorders>
            <w:shd w:val="clear" w:color="auto" w:fill="FAF3DD"/>
          </w:tcPr>
          <w:p w14:paraId="304B2E97"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 xml:space="preserve">The dementia case manager arranged for the crisis transfer. </w:t>
            </w:r>
          </w:p>
          <w:p w14:paraId="4F472BF9"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care coordinator of the preferred nursing home kept in contact with the family in case a place became available. </w:t>
            </w:r>
          </w:p>
        </w:tc>
        <w:tc>
          <w:tcPr>
            <w:tcW w:w="37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6ED67B"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staff tried their best to care for the older person. </w:t>
            </w:r>
          </w:p>
          <w:p w14:paraId="4F272385"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A significant staff shortage increased the older person’s fall risk. </w:t>
            </w:r>
          </w:p>
          <w:p w14:paraId="2B8A8274"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family often cared for the other residents when the staff were busy. </w:t>
            </w:r>
          </w:p>
        </w:tc>
        <w:tc>
          <w:tcPr>
            <w:tcW w:w="4045" w:type="dxa"/>
            <w:tcBorders>
              <w:top w:val="single" w:sz="4" w:space="0" w:color="auto"/>
              <w:left w:val="single" w:sz="4" w:space="0" w:color="auto"/>
              <w:bottom w:val="single" w:sz="4" w:space="0" w:color="auto"/>
              <w:right w:val="single" w:sz="4" w:space="0" w:color="auto"/>
            </w:tcBorders>
            <w:shd w:val="clear" w:color="auto" w:fill="FBE2D1"/>
          </w:tcPr>
          <w:p w14:paraId="7BBB6D8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coordinator of the nursing home made sure the older person passed away peacefully. </w:t>
            </w:r>
          </w:p>
          <w:p w14:paraId="60651E78"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They attended the funeral to pay their respects to the family. </w:t>
            </w:r>
          </w:p>
        </w:tc>
      </w:tr>
      <w:tr w:rsidR="00AA2581" w:rsidRPr="00693D1F" w14:paraId="4EC7636F" w14:textId="77777777" w:rsidTr="003152E1">
        <w:trPr>
          <w:gridAfter w:val="1"/>
          <w:wAfter w:w="8" w:type="dxa"/>
          <w:trHeight w:val="1782"/>
        </w:trPr>
        <w:tc>
          <w:tcPr>
            <w:tcW w:w="491"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14:paraId="42371A76"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Case 4</w:t>
            </w: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56FEF6CF"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Older person</w:t>
            </w:r>
          </w:p>
        </w:tc>
        <w:tc>
          <w:tcPr>
            <w:tcW w:w="15347" w:type="dxa"/>
            <w:gridSpan w:val="4"/>
            <w:tcBorders>
              <w:top w:val="single" w:sz="4" w:space="0" w:color="auto"/>
              <w:left w:val="single" w:sz="4" w:space="0" w:color="auto"/>
              <w:bottom w:val="single" w:sz="4" w:space="0" w:color="auto"/>
              <w:right w:val="single" w:sz="4" w:space="0" w:color="auto"/>
            </w:tcBorders>
            <w:shd w:val="clear" w:color="auto" w:fill="E7F0F9"/>
          </w:tcPr>
          <w:p w14:paraId="0E4F4A2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older person was not involved in the study. </w:t>
            </w:r>
          </w:p>
          <w:p w14:paraId="12DC83AD"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older person was informed about the transition decision. </w:t>
            </w:r>
          </w:p>
          <w:p w14:paraId="30B43E98"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was present when the dementia case manager discussed his care. However, they were unsure if he comprehended everything as he often lost interest during the meeting. </w:t>
            </w:r>
          </w:p>
          <w:p w14:paraId="0DD21048"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He goes to day care four times a week. </w:t>
            </w:r>
          </w:p>
        </w:tc>
      </w:tr>
      <w:tr w:rsidR="00AA2581" w:rsidRPr="00693D1F" w14:paraId="6FCE7E79" w14:textId="77777777" w:rsidTr="003152E1">
        <w:trPr>
          <w:gridAfter w:val="1"/>
          <w:wAfter w:w="8" w:type="dxa"/>
          <w:trHeight w:val="1782"/>
        </w:trPr>
        <w:tc>
          <w:tcPr>
            <w:tcW w:w="491" w:type="dxa"/>
            <w:vMerge/>
            <w:tcBorders>
              <w:left w:val="single" w:sz="4" w:space="0" w:color="auto"/>
              <w:right w:val="single" w:sz="4" w:space="0" w:color="auto"/>
            </w:tcBorders>
            <w:vAlign w:val="center"/>
          </w:tcPr>
          <w:p w14:paraId="523E8BE4"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44897941"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Informal caregiver</w:t>
            </w:r>
          </w:p>
        </w:tc>
        <w:tc>
          <w:tcPr>
            <w:tcW w:w="15347" w:type="dxa"/>
            <w:gridSpan w:val="4"/>
            <w:tcBorders>
              <w:top w:val="single" w:sz="4" w:space="0" w:color="auto"/>
              <w:left w:val="single" w:sz="4" w:space="0" w:color="auto"/>
              <w:bottom w:val="single" w:sz="4" w:space="0" w:color="auto"/>
              <w:right w:val="single" w:sz="4" w:space="0" w:color="auto"/>
            </w:tcBorders>
            <w:shd w:val="clear" w:color="auto" w:fill="E7F0F9"/>
          </w:tcPr>
          <w:p w14:paraId="68FD7AC4"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wife took care of the older person. </w:t>
            </w:r>
          </w:p>
          <w:p w14:paraId="5F5BAE55"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also attended a support group for informal caregivers of people with dementia, held every two weeks. </w:t>
            </w:r>
          </w:p>
          <w:p w14:paraId="5B3BD9C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had difficulties caring for him as she often had to say what he could or could not do. </w:t>
            </w:r>
          </w:p>
          <w:p w14:paraId="221DAA04"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did not feel ready for the move to a nursing home. She needed to have the feeling that it was the “right” time. </w:t>
            </w:r>
          </w:p>
          <w:p w14:paraId="67101A5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son was involved and attended all meetings with the dementia case manager. </w:t>
            </w:r>
          </w:p>
        </w:tc>
      </w:tr>
      <w:tr w:rsidR="00AA2581" w:rsidRPr="00693D1F" w14:paraId="6FCC5C9B" w14:textId="77777777" w:rsidTr="003152E1">
        <w:trPr>
          <w:gridAfter w:val="1"/>
          <w:wAfter w:w="8" w:type="dxa"/>
          <w:trHeight w:val="1410"/>
        </w:trPr>
        <w:tc>
          <w:tcPr>
            <w:tcW w:w="491" w:type="dxa"/>
            <w:vMerge/>
            <w:tcBorders>
              <w:left w:val="single" w:sz="4" w:space="0" w:color="auto"/>
              <w:bottom w:val="single" w:sz="4" w:space="0" w:color="auto"/>
              <w:right w:val="single" w:sz="4" w:space="0" w:color="auto"/>
            </w:tcBorders>
            <w:vAlign w:val="center"/>
          </w:tcPr>
          <w:p w14:paraId="5FD6DB1F"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50A11525" w14:textId="77777777" w:rsidR="00AA2581" w:rsidRPr="00447224" w:rsidRDefault="00AA2581" w:rsidP="003152E1">
            <w:pPr>
              <w:spacing w:line="360" w:lineRule="auto"/>
              <w:jc w:val="center"/>
              <w:rPr>
                <w:rFonts w:cs="Arial"/>
                <w:sz w:val="20"/>
                <w:szCs w:val="20"/>
                <w:lang w:val="en-GB"/>
              </w:rPr>
            </w:pPr>
            <w:r w:rsidRPr="00447224">
              <w:rPr>
                <w:rFonts w:cs="Arial"/>
                <w:sz w:val="20"/>
                <w:szCs w:val="20"/>
                <w:lang w:val="en-GB"/>
              </w:rPr>
              <w:t>Professional caregivers</w:t>
            </w:r>
          </w:p>
        </w:tc>
        <w:tc>
          <w:tcPr>
            <w:tcW w:w="15347" w:type="dxa"/>
            <w:gridSpan w:val="4"/>
            <w:tcBorders>
              <w:top w:val="single" w:sz="4" w:space="0" w:color="auto"/>
              <w:left w:val="single" w:sz="4" w:space="0" w:color="auto"/>
              <w:bottom w:val="single" w:sz="4" w:space="0" w:color="auto"/>
              <w:right w:val="single" w:sz="4" w:space="0" w:color="auto"/>
            </w:tcBorders>
            <w:shd w:val="clear" w:color="auto" w:fill="E7F0F9"/>
          </w:tcPr>
          <w:p w14:paraId="4EB500F6"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dementia case manager recognized the burden on the informal caregiver. </w:t>
            </w:r>
          </w:p>
          <w:p w14:paraId="10F2B303"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tried to speed up the transition process, as she was scared it would turn into a crisis. </w:t>
            </w:r>
          </w:p>
          <w:p w14:paraId="49CA452B"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provided all the information about the care possibilities but felt the informal caregiver had to make her own decision even though she disagreed. </w:t>
            </w:r>
          </w:p>
        </w:tc>
      </w:tr>
      <w:tr w:rsidR="00AA2581" w:rsidRPr="00693D1F" w14:paraId="29624FF3" w14:textId="77777777" w:rsidTr="003152E1">
        <w:trPr>
          <w:cantSplit/>
          <w:trHeight w:val="1266"/>
        </w:trPr>
        <w:tc>
          <w:tcPr>
            <w:tcW w:w="49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E09AC49" w14:textId="77777777" w:rsidR="00AA2581" w:rsidRPr="00447224" w:rsidRDefault="00AA2581" w:rsidP="003152E1">
            <w:pPr>
              <w:spacing w:line="360" w:lineRule="auto"/>
              <w:ind w:left="113" w:right="113"/>
              <w:jc w:val="center"/>
              <w:rPr>
                <w:rFonts w:cs="Arial"/>
                <w:sz w:val="20"/>
                <w:szCs w:val="20"/>
                <w:lang w:val="en-GB"/>
              </w:rPr>
            </w:pPr>
            <w:r w:rsidRPr="00447224">
              <w:rPr>
                <w:rFonts w:cs="Arial"/>
                <w:sz w:val="20"/>
                <w:szCs w:val="20"/>
                <w:lang w:val="en-GB"/>
              </w:rPr>
              <w:lastRenderedPageBreak/>
              <w:t>Case 5</w:t>
            </w: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2423174E" w14:textId="77777777" w:rsidR="00AA2581" w:rsidRPr="00447224" w:rsidRDefault="00AA2581" w:rsidP="003152E1">
            <w:pPr>
              <w:spacing w:line="360" w:lineRule="auto"/>
              <w:ind w:left="113" w:right="113"/>
              <w:jc w:val="center"/>
              <w:rPr>
                <w:rFonts w:cs="Arial"/>
                <w:sz w:val="20"/>
                <w:szCs w:val="20"/>
                <w:lang w:val="en-GB"/>
              </w:rPr>
            </w:pPr>
            <w:r w:rsidRPr="00447224">
              <w:rPr>
                <w:rFonts w:cs="Arial"/>
                <w:sz w:val="20"/>
                <w:szCs w:val="20"/>
                <w:lang w:val="en-GB"/>
              </w:rPr>
              <w:t>Older person</w:t>
            </w:r>
          </w:p>
        </w:tc>
        <w:tc>
          <w:tcPr>
            <w:tcW w:w="753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41DA4F"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She moved into a nursing home close to her daughters.</w:t>
            </w:r>
          </w:p>
          <w:p w14:paraId="0660F3C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was no longer able to communicate and could not participate in the study. </w:t>
            </w:r>
          </w:p>
        </w:tc>
        <w:tc>
          <w:tcPr>
            <w:tcW w:w="781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74BC2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had a request for euthanasia but this was not accepted as she seemed happy despite her diagnosis. </w:t>
            </w:r>
          </w:p>
        </w:tc>
      </w:tr>
      <w:tr w:rsidR="00AA2581" w:rsidRPr="00693D1F" w14:paraId="25FF828C" w14:textId="77777777" w:rsidTr="003152E1">
        <w:trPr>
          <w:cantSplit/>
          <w:trHeight w:val="1134"/>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3BA1F0D3"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4EA0966F" w14:textId="77777777" w:rsidR="00AA2581" w:rsidRPr="00447224" w:rsidRDefault="00AA2581" w:rsidP="003152E1">
            <w:pPr>
              <w:spacing w:line="360" w:lineRule="auto"/>
              <w:ind w:left="113" w:right="113"/>
              <w:jc w:val="center"/>
              <w:rPr>
                <w:rFonts w:cs="Arial"/>
                <w:sz w:val="20"/>
                <w:szCs w:val="20"/>
                <w:lang w:val="en-GB"/>
              </w:rPr>
            </w:pPr>
            <w:r w:rsidRPr="00447224">
              <w:rPr>
                <w:rFonts w:cs="Arial"/>
                <w:sz w:val="20"/>
                <w:szCs w:val="20"/>
                <w:lang w:val="en-GB"/>
              </w:rPr>
              <w:t>Informal caregiver</w:t>
            </w:r>
          </w:p>
        </w:tc>
        <w:tc>
          <w:tcPr>
            <w:tcW w:w="753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B7FA9E"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The transition felt very fast. They had been waiting for six months and received a phone call saying they had to move within two days.</w:t>
            </w:r>
          </w:p>
          <w:p w14:paraId="0A162E28" w14:textId="77777777" w:rsidR="00AA2581" w:rsidRPr="00447224" w:rsidRDefault="00AA2581" w:rsidP="003152E1">
            <w:pPr>
              <w:pStyle w:val="ListParagraph"/>
              <w:numPr>
                <w:ilvl w:val="0"/>
                <w:numId w:val="17"/>
              </w:numPr>
              <w:spacing w:line="360" w:lineRule="auto"/>
              <w:ind w:left="170" w:hanging="170"/>
              <w:jc w:val="both"/>
              <w:rPr>
                <w:rFonts w:cs="Arial"/>
                <w:sz w:val="20"/>
                <w:szCs w:val="20"/>
                <w:lang w:val="en-GB"/>
              </w:rPr>
            </w:pPr>
            <w:r w:rsidRPr="00447224">
              <w:rPr>
                <w:rFonts w:cs="Arial"/>
                <w:sz w:val="20"/>
                <w:szCs w:val="20"/>
                <w:lang w:val="en-GB"/>
              </w:rPr>
              <w:t xml:space="preserve">The nursing home allowed them to get used to their mother living there. The informal caregivers could still provide care for their mother. </w:t>
            </w:r>
          </w:p>
          <w:p w14:paraId="0FF57533" w14:textId="77777777" w:rsidR="00AA2581" w:rsidRPr="00447224" w:rsidRDefault="00AA2581" w:rsidP="00AA2581">
            <w:pPr>
              <w:pStyle w:val="ListParagraph"/>
              <w:numPr>
                <w:ilvl w:val="0"/>
                <w:numId w:val="17"/>
              </w:numPr>
              <w:spacing w:after="0" w:line="360" w:lineRule="auto"/>
              <w:ind w:left="170" w:hanging="170"/>
              <w:jc w:val="both"/>
              <w:rPr>
                <w:rFonts w:cs="Arial"/>
                <w:sz w:val="20"/>
                <w:szCs w:val="20"/>
                <w:lang w:val="en-GB"/>
              </w:rPr>
            </w:pPr>
            <w:r w:rsidRPr="00447224">
              <w:rPr>
                <w:rFonts w:cs="Arial"/>
                <w:sz w:val="20"/>
                <w:szCs w:val="20"/>
                <w:lang w:val="en-GB"/>
              </w:rPr>
              <w:t>One daughter worked in healthcare. She had learned all about dementia.</w:t>
            </w:r>
          </w:p>
        </w:tc>
        <w:tc>
          <w:tcPr>
            <w:tcW w:w="781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69DE6A1"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The daughters started up a process to get euthanasia for their mother. It was refused. They were very disappointed.</w:t>
            </w:r>
          </w:p>
          <w:p w14:paraId="02A59987"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A new resident was making a lot of noise on the ward. The daughters started doubting the nursing home decision. </w:t>
            </w:r>
          </w:p>
        </w:tc>
      </w:tr>
      <w:tr w:rsidR="00AA2581" w:rsidRPr="00447224" w14:paraId="56350A8C" w14:textId="77777777" w:rsidTr="003152E1">
        <w:trPr>
          <w:cantSplit/>
          <w:trHeight w:val="1696"/>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563FF8AC" w14:textId="77777777" w:rsidR="00AA2581" w:rsidRPr="00447224" w:rsidRDefault="00AA2581" w:rsidP="003152E1">
            <w:pPr>
              <w:spacing w:line="360" w:lineRule="auto"/>
              <w:rPr>
                <w:rFonts w:cs="Arial"/>
                <w:sz w:val="20"/>
                <w:szCs w:val="20"/>
                <w:lang w:val="en-GB"/>
              </w:rPr>
            </w:pPr>
          </w:p>
        </w:tc>
        <w:tc>
          <w:tcPr>
            <w:tcW w:w="780" w:type="dxa"/>
            <w:tcBorders>
              <w:top w:val="single" w:sz="4" w:space="0" w:color="auto"/>
              <w:left w:val="single" w:sz="4" w:space="0" w:color="auto"/>
              <w:bottom w:val="single" w:sz="4" w:space="0" w:color="auto"/>
              <w:right w:val="single" w:sz="4" w:space="0" w:color="auto"/>
            </w:tcBorders>
            <w:shd w:val="clear" w:color="auto" w:fill="auto"/>
            <w:textDirection w:val="btLr"/>
          </w:tcPr>
          <w:p w14:paraId="6F33B7B9" w14:textId="77777777" w:rsidR="00AA2581" w:rsidRPr="00447224" w:rsidRDefault="00AA2581" w:rsidP="003152E1">
            <w:pPr>
              <w:spacing w:line="360" w:lineRule="auto"/>
              <w:ind w:left="113" w:right="113"/>
              <w:jc w:val="center"/>
              <w:rPr>
                <w:rFonts w:cs="Arial"/>
                <w:sz w:val="20"/>
                <w:szCs w:val="20"/>
                <w:lang w:val="en-GB"/>
              </w:rPr>
            </w:pPr>
            <w:r w:rsidRPr="00447224">
              <w:rPr>
                <w:rFonts w:cs="Arial"/>
                <w:sz w:val="20"/>
                <w:szCs w:val="20"/>
                <w:lang w:val="en-GB"/>
              </w:rPr>
              <w:t>Professional caregivers</w:t>
            </w:r>
          </w:p>
        </w:tc>
        <w:tc>
          <w:tcPr>
            <w:tcW w:w="753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1C1ADC"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case manager sent information about the older persons' care to the nursing home. </w:t>
            </w:r>
          </w:p>
          <w:p w14:paraId="073F3E12"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She wanted to call the nursing home herself, as the case was unique. </w:t>
            </w:r>
          </w:p>
          <w:p w14:paraId="203CEB58"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case manager explained expectation management to the daughters. It was not one-on-one care like at home. </w:t>
            </w:r>
          </w:p>
          <w:p w14:paraId="5C1D484A"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nursing home staff also had to address the expectations of the daughters. </w:t>
            </w:r>
          </w:p>
        </w:tc>
        <w:tc>
          <w:tcPr>
            <w:tcW w:w="781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6B16FF"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Nursing home staff communicated with the daughters through electronic records. </w:t>
            </w:r>
          </w:p>
          <w:p w14:paraId="295E25DB"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There were often difficult moments as the daughters paid attention to every detail of their mother’s care. </w:t>
            </w:r>
          </w:p>
          <w:p w14:paraId="1BDF07A5" w14:textId="77777777" w:rsidR="00AA2581" w:rsidRPr="00447224" w:rsidRDefault="00AA2581" w:rsidP="00AA2581">
            <w:pPr>
              <w:pStyle w:val="ListParagraph"/>
              <w:numPr>
                <w:ilvl w:val="0"/>
                <w:numId w:val="17"/>
              </w:numPr>
              <w:spacing w:after="0" w:line="360" w:lineRule="auto"/>
              <w:ind w:left="170" w:hanging="170"/>
              <w:rPr>
                <w:rFonts w:cs="Arial"/>
                <w:sz w:val="20"/>
                <w:szCs w:val="20"/>
                <w:lang w:val="en-GB"/>
              </w:rPr>
            </w:pPr>
            <w:r w:rsidRPr="00447224">
              <w:rPr>
                <w:rFonts w:cs="Arial"/>
                <w:sz w:val="20"/>
                <w:szCs w:val="20"/>
                <w:lang w:val="en-GB"/>
              </w:rPr>
              <w:t xml:space="preserve">The nursing home staff and daughters did not always agree. Staff found the daughters controlling. Daughters liked to do things right for their mother. </w:t>
            </w:r>
          </w:p>
        </w:tc>
      </w:tr>
    </w:tbl>
    <w:p w14:paraId="4BE2933F" w14:textId="77777777" w:rsidR="00AA2581" w:rsidRPr="00447224" w:rsidRDefault="00AA2581" w:rsidP="00AA2581">
      <w:pPr>
        <w:spacing w:after="0" w:line="360" w:lineRule="auto"/>
        <w:jc w:val="both"/>
        <w:textAlignment w:val="baseline"/>
        <w:rPr>
          <w:rFonts w:eastAsia="Times New Roman" w:cs="Arial"/>
          <w:sz w:val="20"/>
          <w:szCs w:val="20"/>
          <w:lang w:val="en-GB" w:eastAsia="nl-NL"/>
        </w:rPr>
      </w:pPr>
    </w:p>
    <w:p w14:paraId="4E37B16D"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499E7EC2"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6071C259"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0739C36D"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4E0AE013"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12430A94"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30F982CB" w14:textId="77777777" w:rsidR="00AA2581" w:rsidRDefault="00AA2581" w:rsidP="00AA2581">
      <w:pPr>
        <w:spacing w:after="0" w:line="360" w:lineRule="auto"/>
        <w:jc w:val="both"/>
        <w:textAlignment w:val="baseline"/>
        <w:rPr>
          <w:rFonts w:eastAsia="Times New Roman" w:cs="Arial"/>
          <w:sz w:val="20"/>
          <w:szCs w:val="20"/>
          <w:lang w:val="en-GB" w:eastAsia="nl-NL"/>
        </w:rPr>
      </w:pPr>
    </w:p>
    <w:p w14:paraId="6F1B73F8"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0B3CE337" w14:textId="77777777" w:rsidR="00AA2581" w:rsidRDefault="00AA2581" w:rsidP="00AA2581">
      <w:pPr>
        <w:spacing w:after="0" w:line="360" w:lineRule="auto"/>
        <w:ind w:left="284" w:hanging="284"/>
        <w:jc w:val="both"/>
        <w:rPr>
          <w:rFonts w:eastAsia="Times New Roman" w:cs="Arial"/>
          <w:b/>
          <w:bCs/>
          <w:highlight w:val="cyan"/>
          <w:lang w:val="en-GB" w:eastAsia="nl-NL"/>
        </w:rPr>
      </w:pPr>
    </w:p>
    <w:p w14:paraId="2ED439F9" w14:textId="77777777" w:rsidR="00AA2581" w:rsidRPr="002A772F" w:rsidRDefault="00AA2581" w:rsidP="00AA2581">
      <w:pPr>
        <w:spacing w:after="0" w:line="360" w:lineRule="auto"/>
        <w:jc w:val="both"/>
        <w:textAlignment w:val="baseline"/>
        <w:rPr>
          <w:rFonts w:eastAsia="Times New Roman" w:cs="Arial"/>
          <w:b/>
          <w:lang w:val="en-GB" w:eastAsia="nl-NL"/>
        </w:rPr>
      </w:pPr>
      <w:r>
        <w:rPr>
          <w:rFonts w:eastAsia="Times New Roman" w:cs="Arial"/>
          <w:b/>
          <w:lang w:val="en-GB" w:eastAsia="nl-NL"/>
        </w:rPr>
        <w:lastRenderedPageBreak/>
        <w:t>Table 3</w:t>
      </w:r>
      <w:r w:rsidRPr="002A772F">
        <w:rPr>
          <w:rFonts w:eastAsia="Times New Roman" w:cs="Arial"/>
          <w:b/>
          <w:lang w:val="en-GB" w:eastAsia="nl-NL"/>
        </w:rPr>
        <w:t xml:space="preserve">. </w:t>
      </w:r>
      <w:r w:rsidRPr="002A772F">
        <w:rPr>
          <w:rFonts w:eastAsia="Times New Roman" w:cs="Arial"/>
          <w:bCs/>
          <w:lang w:val="en-GB" w:eastAsia="nl-NL"/>
        </w:rPr>
        <w:t>An overview of data collection moments</w:t>
      </w:r>
    </w:p>
    <w:tbl>
      <w:tblPr>
        <w:tblpPr w:leftFromText="180" w:rightFromText="180" w:vertAnchor="text" w:horzAnchor="page" w:tblpX="143" w:tblpY="312"/>
        <w:tblW w:w="16473" w:type="dxa"/>
        <w:tblLook w:val="04A0" w:firstRow="1" w:lastRow="0" w:firstColumn="1" w:lastColumn="0" w:noHBand="0" w:noVBand="1"/>
      </w:tblPr>
      <w:tblGrid>
        <w:gridCol w:w="1418"/>
        <w:gridCol w:w="663"/>
        <w:gridCol w:w="1134"/>
        <w:gridCol w:w="992"/>
        <w:gridCol w:w="709"/>
        <w:gridCol w:w="849"/>
        <w:gridCol w:w="610"/>
        <w:gridCol w:w="709"/>
        <w:gridCol w:w="901"/>
        <w:gridCol w:w="677"/>
        <w:gridCol w:w="683"/>
        <w:gridCol w:w="850"/>
        <w:gridCol w:w="630"/>
        <w:gridCol w:w="696"/>
        <w:gridCol w:w="812"/>
        <w:gridCol w:w="960"/>
        <w:gridCol w:w="964"/>
        <w:gridCol w:w="31"/>
        <w:gridCol w:w="929"/>
        <w:gridCol w:w="31"/>
        <w:gridCol w:w="628"/>
        <w:gridCol w:w="591"/>
        <w:gridCol w:w="6"/>
      </w:tblGrid>
      <w:tr w:rsidR="00AA2581" w:rsidRPr="00447224" w14:paraId="503CED49" w14:textId="77777777" w:rsidTr="003152E1">
        <w:trPr>
          <w:gridAfter w:val="1"/>
          <w:wAfter w:w="6" w:type="dxa"/>
          <w:trHeight w:val="300"/>
        </w:trPr>
        <w:tc>
          <w:tcPr>
            <w:tcW w:w="1418" w:type="dxa"/>
            <w:tcBorders>
              <w:top w:val="nil"/>
              <w:left w:val="nil"/>
              <w:bottom w:val="nil"/>
              <w:right w:val="nil"/>
            </w:tcBorders>
            <w:shd w:val="clear" w:color="auto" w:fill="auto"/>
            <w:noWrap/>
            <w:vAlign w:val="bottom"/>
            <w:hideMark/>
          </w:tcPr>
          <w:p w14:paraId="1EC0D5DC" w14:textId="77777777" w:rsidR="00AA2581" w:rsidRPr="00447224" w:rsidRDefault="00AA2581" w:rsidP="003152E1">
            <w:pPr>
              <w:spacing w:after="0" w:line="360" w:lineRule="auto"/>
              <w:rPr>
                <w:rFonts w:eastAsia="Times New Roman" w:cs="Times New Roman"/>
                <w:sz w:val="20"/>
                <w:szCs w:val="20"/>
                <w:lang w:val="en-GB"/>
              </w:rPr>
            </w:pPr>
          </w:p>
        </w:tc>
        <w:tc>
          <w:tcPr>
            <w:tcW w:w="663" w:type="dxa"/>
            <w:tcBorders>
              <w:top w:val="single" w:sz="4" w:space="0" w:color="auto"/>
              <w:left w:val="single" w:sz="4" w:space="0" w:color="auto"/>
              <w:bottom w:val="single" w:sz="4" w:space="0" w:color="auto"/>
              <w:right w:val="single" w:sz="4" w:space="0" w:color="auto"/>
            </w:tcBorders>
            <w:shd w:val="clear" w:color="000000" w:fill="DFD6F6"/>
            <w:noWrap/>
            <w:vAlign w:val="bottom"/>
            <w:hideMark/>
          </w:tcPr>
          <w:p w14:paraId="66D90893"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Oct 2021</w:t>
            </w:r>
          </w:p>
        </w:tc>
        <w:tc>
          <w:tcPr>
            <w:tcW w:w="1134" w:type="dxa"/>
            <w:tcBorders>
              <w:top w:val="single" w:sz="4" w:space="0" w:color="auto"/>
              <w:left w:val="nil"/>
              <w:bottom w:val="single" w:sz="4" w:space="0" w:color="auto"/>
              <w:right w:val="single" w:sz="4" w:space="0" w:color="auto"/>
            </w:tcBorders>
            <w:shd w:val="clear" w:color="000000" w:fill="DFD6F6"/>
            <w:noWrap/>
            <w:vAlign w:val="bottom"/>
            <w:hideMark/>
          </w:tcPr>
          <w:p w14:paraId="2F2ADD53"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Nov 21</w:t>
            </w:r>
          </w:p>
        </w:tc>
        <w:tc>
          <w:tcPr>
            <w:tcW w:w="1701" w:type="dxa"/>
            <w:gridSpan w:val="2"/>
            <w:tcBorders>
              <w:top w:val="single" w:sz="4" w:space="0" w:color="auto"/>
              <w:left w:val="nil"/>
              <w:bottom w:val="single" w:sz="4" w:space="0" w:color="auto"/>
              <w:right w:val="single" w:sz="4" w:space="0" w:color="auto"/>
            </w:tcBorders>
            <w:shd w:val="clear" w:color="000000" w:fill="DFD6F6"/>
            <w:noWrap/>
            <w:vAlign w:val="bottom"/>
            <w:hideMark/>
          </w:tcPr>
          <w:p w14:paraId="1A797E8A" w14:textId="77777777" w:rsidR="00AA2581" w:rsidRPr="00447224" w:rsidRDefault="00AA2581" w:rsidP="003152E1">
            <w:pPr>
              <w:spacing w:after="0" w:line="360" w:lineRule="auto"/>
              <w:jc w:val="center"/>
              <w:rPr>
                <w:rFonts w:eastAsia="Times New Roman" w:cs="Calibri"/>
                <w:color w:val="000000"/>
                <w:sz w:val="20"/>
                <w:szCs w:val="20"/>
                <w:lang w:val="en-GB"/>
              </w:rPr>
            </w:pPr>
            <w:r w:rsidRPr="00447224">
              <w:rPr>
                <w:rFonts w:eastAsia="Times New Roman" w:cs="Calibri"/>
                <w:color w:val="000000"/>
                <w:sz w:val="20"/>
                <w:szCs w:val="20"/>
                <w:lang w:val="en-GB"/>
              </w:rPr>
              <w:t>Dec 21</w:t>
            </w:r>
          </w:p>
        </w:tc>
        <w:tc>
          <w:tcPr>
            <w:tcW w:w="849" w:type="dxa"/>
            <w:tcBorders>
              <w:top w:val="single" w:sz="4" w:space="0" w:color="auto"/>
              <w:left w:val="nil"/>
              <w:bottom w:val="single" w:sz="4" w:space="0" w:color="auto"/>
              <w:right w:val="single" w:sz="4" w:space="0" w:color="auto"/>
            </w:tcBorders>
            <w:shd w:val="clear" w:color="000000" w:fill="DFD6F6"/>
            <w:noWrap/>
            <w:vAlign w:val="bottom"/>
            <w:hideMark/>
          </w:tcPr>
          <w:p w14:paraId="41F82F40"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Jan 22</w:t>
            </w:r>
          </w:p>
        </w:tc>
        <w:tc>
          <w:tcPr>
            <w:tcW w:w="610" w:type="dxa"/>
            <w:tcBorders>
              <w:top w:val="single" w:sz="4" w:space="0" w:color="auto"/>
              <w:left w:val="nil"/>
              <w:bottom w:val="single" w:sz="4" w:space="0" w:color="auto"/>
              <w:right w:val="single" w:sz="4" w:space="0" w:color="auto"/>
            </w:tcBorders>
            <w:shd w:val="clear" w:color="000000" w:fill="DFD6F6"/>
            <w:noWrap/>
            <w:vAlign w:val="bottom"/>
            <w:hideMark/>
          </w:tcPr>
          <w:p w14:paraId="69399026"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Feb 22</w:t>
            </w:r>
          </w:p>
        </w:tc>
        <w:tc>
          <w:tcPr>
            <w:tcW w:w="709" w:type="dxa"/>
            <w:tcBorders>
              <w:top w:val="single" w:sz="4" w:space="0" w:color="auto"/>
              <w:left w:val="nil"/>
              <w:bottom w:val="single" w:sz="4" w:space="0" w:color="auto"/>
              <w:right w:val="single" w:sz="4" w:space="0" w:color="auto"/>
            </w:tcBorders>
            <w:shd w:val="clear" w:color="000000" w:fill="DFD6F6"/>
            <w:noWrap/>
            <w:vAlign w:val="bottom"/>
            <w:hideMark/>
          </w:tcPr>
          <w:p w14:paraId="605C0334"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Mar 22</w:t>
            </w:r>
          </w:p>
        </w:tc>
        <w:tc>
          <w:tcPr>
            <w:tcW w:w="901" w:type="dxa"/>
            <w:tcBorders>
              <w:top w:val="single" w:sz="4" w:space="0" w:color="auto"/>
              <w:left w:val="nil"/>
              <w:bottom w:val="single" w:sz="4" w:space="0" w:color="auto"/>
              <w:right w:val="single" w:sz="4" w:space="0" w:color="auto"/>
            </w:tcBorders>
            <w:shd w:val="clear" w:color="000000" w:fill="DFD6F6"/>
            <w:noWrap/>
            <w:vAlign w:val="bottom"/>
            <w:hideMark/>
          </w:tcPr>
          <w:p w14:paraId="44F3D654"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Apr 22</w:t>
            </w:r>
          </w:p>
        </w:tc>
        <w:tc>
          <w:tcPr>
            <w:tcW w:w="677" w:type="dxa"/>
            <w:tcBorders>
              <w:top w:val="single" w:sz="4" w:space="0" w:color="auto"/>
              <w:left w:val="nil"/>
              <w:bottom w:val="single" w:sz="4" w:space="0" w:color="auto"/>
              <w:right w:val="single" w:sz="4" w:space="0" w:color="auto"/>
            </w:tcBorders>
            <w:shd w:val="clear" w:color="000000" w:fill="DFD6F6"/>
            <w:noWrap/>
            <w:vAlign w:val="bottom"/>
            <w:hideMark/>
          </w:tcPr>
          <w:p w14:paraId="597238B2"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May 22</w:t>
            </w:r>
          </w:p>
        </w:tc>
        <w:tc>
          <w:tcPr>
            <w:tcW w:w="683" w:type="dxa"/>
            <w:tcBorders>
              <w:top w:val="single" w:sz="4" w:space="0" w:color="auto"/>
              <w:left w:val="nil"/>
              <w:bottom w:val="single" w:sz="4" w:space="0" w:color="auto"/>
              <w:right w:val="single" w:sz="4" w:space="0" w:color="auto"/>
            </w:tcBorders>
            <w:shd w:val="clear" w:color="000000" w:fill="DFD6F6"/>
            <w:noWrap/>
            <w:vAlign w:val="bottom"/>
            <w:hideMark/>
          </w:tcPr>
          <w:p w14:paraId="0DF5D8E3"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Jun 22</w:t>
            </w:r>
          </w:p>
        </w:tc>
        <w:tc>
          <w:tcPr>
            <w:tcW w:w="850" w:type="dxa"/>
            <w:tcBorders>
              <w:top w:val="single" w:sz="4" w:space="0" w:color="auto"/>
              <w:left w:val="nil"/>
              <w:bottom w:val="single" w:sz="4" w:space="0" w:color="auto"/>
              <w:right w:val="single" w:sz="4" w:space="0" w:color="auto"/>
            </w:tcBorders>
            <w:shd w:val="clear" w:color="000000" w:fill="DFD6F6"/>
            <w:noWrap/>
            <w:vAlign w:val="bottom"/>
            <w:hideMark/>
          </w:tcPr>
          <w:p w14:paraId="2B8E363C"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Jul 22</w:t>
            </w:r>
          </w:p>
        </w:tc>
        <w:tc>
          <w:tcPr>
            <w:tcW w:w="630" w:type="dxa"/>
            <w:tcBorders>
              <w:top w:val="single" w:sz="4" w:space="0" w:color="auto"/>
              <w:left w:val="nil"/>
              <w:bottom w:val="single" w:sz="4" w:space="0" w:color="auto"/>
              <w:right w:val="single" w:sz="4" w:space="0" w:color="auto"/>
            </w:tcBorders>
            <w:shd w:val="clear" w:color="000000" w:fill="DFD6F6"/>
            <w:noWrap/>
            <w:vAlign w:val="bottom"/>
            <w:hideMark/>
          </w:tcPr>
          <w:p w14:paraId="09C3775D"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Aug 22</w:t>
            </w:r>
          </w:p>
        </w:tc>
        <w:tc>
          <w:tcPr>
            <w:tcW w:w="696" w:type="dxa"/>
            <w:tcBorders>
              <w:top w:val="single" w:sz="4" w:space="0" w:color="auto"/>
              <w:left w:val="nil"/>
              <w:bottom w:val="single" w:sz="4" w:space="0" w:color="auto"/>
              <w:right w:val="single" w:sz="4" w:space="0" w:color="auto"/>
            </w:tcBorders>
            <w:shd w:val="clear" w:color="000000" w:fill="DFD6F6"/>
            <w:noWrap/>
            <w:vAlign w:val="bottom"/>
            <w:hideMark/>
          </w:tcPr>
          <w:p w14:paraId="2AC6DCEA"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Sep 22</w:t>
            </w:r>
          </w:p>
        </w:tc>
        <w:tc>
          <w:tcPr>
            <w:tcW w:w="812" w:type="dxa"/>
            <w:tcBorders>
              <w:top w:val="single" w:sz="4" w:space="0" w:color="auto"/>
              <w:left w:val="nil"/>
              <w:bottom w:val="single" w:sz="4" w:space="0" w:color="auto"/>
              <w:right w:val="single" w:sz="4" w:space="0" w:color="auto"/>
            </w:tcBorders>
            <w:shd w:val="clear" w:color="000000" w:fill="DFD6F6"/>
            <w:noWrap/>
            <w:vAlign w:val="bottom"/>
            <w:hideMark/>
          </w:tcPr>
          <w:p w14:paraId="2A15C457"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Oct 22</w:t>
            </w:r>
          </w:p>
        </w:tc>
        <w:tc>
          <w:tcPr>
            <w:tcW w:w="960" w:type="dxa"/>
            <w:tcBorders>
              <w:top w:val="single" w:sz="4" w:space="0" w:color="auto"/>
              <w:left w:val="nil"/>
              <w:bottom w:val="single" w:sz="4" w:space="0" w:color="auto"/>
              <w:right w:val="single" w:sz="4" w:space="0" w:color="auto"/>
            </w:tcBorders>
            <w:shd w:val="clear" w:color="000000" w:fill="DFD6F6"/>
            <w:noWrap/>
            <w:vAlign w:val="bottom"/>
            <w:hideMark/>
          </w:tcPr>
          <w:p w14:paraId="201A1473"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Nov 22</w:t>
            </w:r>
          </w:p>
        </w:tc>
        <w:tc>
          <w:tcPr>
            <w:tcW w:w="964" w:type="dxa"/>
            <w:tcBorders>
              <w:top w:val="single" w:sz="4" w:space="0" w:color="auto"/>
              <w:left w:val="nil"/>
              <w:bottom w:val="single" w:sz="4" w:space="0" w:color="auto"/>
              <w:right w:val="single" w:sz="4" w:space="0" w:color="auto"/>
            </w:tcBorders>
            <w:shd w:val="clear" w:color="000000" w:fill="DFD6F6"/>
            <w:noWrap/>
            <w:vAlign w:val="bottom"/>
            <w:hideMark/>
          </w:tcPr>
          <w:p w14:paraId="238F4743"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Dec 22</w:t>
            </w:r>
          </w:p>
        </w:tc>
        <w:tc>
          <w:tcPr>
            <w:tcW w:w="960" w:type="dxa"/>
            <w:gridSpan w:val="2"/>
            <w:tcBorders>
              <w:top w:val="single" w:sz="4" w:space="0" w:color="auto"/>
              <w:left w:val="nil"/>
              <w:bottom w:val="single" w:sz="4" w:space="0" w:color="auto"/>
              <w:right w:val="single" w:sz="4" w:space="0" w:color="auto"/>
            </w:tcBorders>
            <w:shd w:val="clear" w:color="000000" w:fill="DFD6F6"/>
            <w:noWrap/>
            <w:vAlign w:val="bottom"/>
            <w:hideMark/>
          </w:tcPr>
          <w:p w14:paraId="4AAD93C1"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Jan 23</w:t>
            </w:r>
          </w:p>
        </w:tc>
        <w:tc>
          <w:tcPr>
            <w:tcW w:w="659" w:type="dxa"/>
            <w:gridSpan w:val="2"/>
            <w:tcBorders>
              <w:top w:val="single" w:sz="4" w:space="0" w:color="auto"/>
              <w:left w:val="nil"/>
              <w:bottom w:val="single" w:sz="4" w:space="0" w:color="auto"/>
              <w:right w:val="single" w:sz="4" w:space="0" w:color="auto"/>
            </w:tcBorders>
            <w:shd w:val="clear" w:color="000000" w:fill="DFD6F6"/>
            <w:noWrap/>
            <w:vAlign w:val="bottom"/>
            <w:hideMark/>
          </w:tcPr>
          <w:p w14:paraId="000A38B8"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Feb 23</w:t>
            </w:r>
          </w:p>
        </w:tc>
        <w:tc>
          <w:tcPr>
            <w:tcW w:w="591" w:type="dxa"/>
            <w:tcBorders>
              <w:top w:val="single" w:sz="4" w:space="0" w:color="auto"/>
              <w:left w:val="nil"/>
              <w:bottom w:val="single" w:sz="4" w:space="0" w:color="auto"/>
              <w:right w:val="single" w:sz="4" w:space="0" w:color="auto"/>
            </w:tcBorders>
            <w:shd w:val="clear" w:color="000000" w:fill="DFD6F6"/>
            <w:noWrap/>
            <w:vAlign w:val="bottom"/>
            <w:hideMark/>
          </w:tcPr>
          <w:p w14:paraId="232EAA03" w14:textId="77777777" w:rsidR="00AA2581" w:rsidRPr="00447224" w:rsidRDefault="00AA2581" w:rsidP="003152E1">
            <w:pPr>
              <w:spacing w:after="0" w:line="360" w:lineRule="auto"/>
              <w:jc w:val="right"/>
              <w:rPr>
                <w:rFonts w:eastAsia="Times New Roman" w:cs="Calibri"/>
                <w:color w:val="000000"/>
                <w:sz w:val="20"/>
                <w:szCs w:val="20"/>
                <w:lang w:val="en-GB"/>
              </w:rPr>
            </w:pPr>
            <w:r w:rsidRPr="00447224">
              <w:rPr>
                <w:rFonts w:eastAsia="Times New Roman" w:cs="Calibri"/>
                <w:color w:val="000000"/>
                <w:sz w:val="20"/>
                <w:szCs w:val="20"/>
                <w:lang w:val="en-GB"/>
              </w:rPr>
              <w:t>Mar 23</w:t>
            </w:r>
          </w:p>
        </w:tc>
      </w:tr>
      <w:tr w:rsidR="00AA2581" w:rsidRPr="00447224" w14:paraId="5F0FACA1" w14:textId="77777777" w:rsidTr="003152E1">
        <w:trPr>
          <w:trHeight w:val="288"/>
        </w:trPr>
        <w:tc>
          <w:tcPr>
            <w:tcW w:w="1418" w:type="dxa"/>
            <w:tcBorders>
              <w:top w:val="single" w:sz="8" w:space="0" w:color="auto"/>
              <w:left w:val="single" w:sz="8" w:space="0" w:color="auto"/>
              <w:bottom w:val="single" w:sz="4" w:space="0" w:color="auto"/>
              <w:right w:val="nil"/>
            </w:tcBorders>
            <w:shd w:val="clear" w:color="000000" w:fill="DFD6F6"/>
            <w:noWrap/>
            <w:vAlign w:val="bottom"/>
            <w:hideMark/>
          </w:tcPr>
          <w:p w14:paraId="4C67F9D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Case 1</w:t>
            </w:r>
          </w:p>
        </w:tc>
        <w:tc>
          <w:tcPr>
            <w:tcW w:w="2789" w:type="dxa"/>
            <w:gridSpan w:val="3"/>
            <w:tcBorders>
              <w:top w:val="nil"/>
              <w:left w:val="single" w:sz="8" w:space="0" w:color="auto"/>
              <w:bottom w:val="single" w:sz="4" w:space="0" w:color="auto"/>
              <w:right w:val="nil"/>
            </w:tcBorders>
            <w:shd w:val="clear" w:color="000000" w:fill="E2EFDA"/>
            <w:noWrap/>
            <w:vAlign w:val="bottom"/>
            <w:hideMark/>
          </w:tcPr>
          <w:p w14:paraId="4BE86B4C"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Mid</w:t>
            </w:r>
          </w:p>
        </w:tc>
        <w:tc>
          <w:tcPr>
            <w:tcW w:w="1558" w:type="dxa"/>
            <w:gridSpan w:val="2"/>
            <w:tcBorders>
              <w:top w:val="nil"/>
              <w:left w:val="nil"/>
              <w:bottom w:val="single" w:sz="4" w:space="0" w:color="auto"/>
              <w:right w:val="nil"/>
            </w:tcBorders>
            <w:shd w:val="clear" w:color="000000" w:fill="FFF2CC"/>
            <w:noWrap/>
            <w:vAlign w:val="bottom"/>
            <w:hideMark/>
          </w:tcPr>
          <w:p w14:paraId="2E69134F"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Post </w:t>
            </w:r>
          </w:p>
        </w:tc>
        <w:tc>
          <w:tcPr>
            <w:tcW w:w="2220" w:type="dxa"/>
            <w:gridSpan w:val="3"/>
            <w:tcBorders>
              <w:top w:val="nil"/>
              <w:left w:val="nil"/>
              <w:bottom w:val="single" w:sz="4" w:space="0" w:color="auto"/>
              <w:right w:val="single" w:sz="8" w:space="0" w:color="000000"/>
            </w:tcBorders>
            <w:shd w:val="clear" w:color="000000" w:fill="F8CBAD"/>
            <w:noWrap/>
            <w:vAlign w:val="bottom"/>
            <w:hideMark/>
          </w:tcPr>
          <w:p w14:paraId="1016893B"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Weeks after move</w:t>
            </w:r>
          </w:p>
        </w:tc>
        <w:tc>
          <w:tcPr>
            <w:tcW w:w="6303" w:type="dxa"/>
            <w:gridSpan w:val="9"/>
            <w:tcBorders>
              <w:top w:val="nil"/>
              <w:left w:val="single" w:sz="8" w:space="0" w:color="auto"/>
              <w:bottom w:val="single" w:sz="8" w:space="0" w:color="000000"/>
              <w:right w:val="nil"/>
            </w:tcBorders>
            <w:shd w:val="clear" w:color="000000" w:fill="E7E6E6"/>
            <w:noWrap/>
            <w:vAlign w:val="bottom"/>
            <w:hideMark/>
          </w:tcPr>
          <w:p w14:paraId="4B9B5381"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60" w:type="dxa"/>
            <w:gridSpan w:val="2"/>
            <w:tcBorders>
              <w:top w:val="nil"/>
              <w:left w:val="single" w:sz="4" w:space="0" w:color="auto"/>
              <w:bottom w:val="single" w:sz="4" w:space="0" w:color="auto"/>
              <w:right w:val="single" w:sz="4" w:space="0" w:color="auto"/>
            </w:tcBorders>
            <w:shd w:val="clear" w:color="000000" w:fill="FFF2CC"/>
            <w:noWrap/>
            <w:vAlign w:val="center"/>
            <w:hideMark/>
          </w:tcPr>
          <w:p w14:paraId="20DF691C"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Post</w:t>
            </w:r>
          </w:p>
        </w:tc>
        <w:tc>
          <w:tcPr>
            <w:tcW w:w="628" w:type="dxa"/>
            <w:tcBorders>
              <w:top w:val="nil"/>
              <w:left w:val="nil"/>
              <w:bottom w:val="nil"/>
              <w:right w:val="nil"/>
            </w:tcBorders>
            <w:shd w:val="clear" w:color="000000" w:fill="E7E6E6"/>
            <w:noWrap/>
            <w:vAlign w:val="bottom"/>
            <w:hideMark/>
          </w:tcPr>
          <w:p w14:paraId="35D02A91"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597" w:type="dxa"/>
            <w:gridSpan w:val="2"/>
            <w:tcBorders>
              <w:top w:val="nil"/>
              <w:left w:val="nil"/>
              <w:bottom w:val="nil"/>
              <w:right w:val="single" w:sz="8" w:space="0" w:color="auto"/>
            </w:tcBorders>
            <w:shd w:val="clear" w:color="000000" w:fill="E7E6E6"/>
            <w:noWrap/>
            <w:vAlign w:val="bottom"/>
            <w:hideMark/>
          </w:tcPr>
          <w:p w14:paraId="0DFDDCE3"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0C8A58E2" w14:textId="77777777" w:rsidTr="003152E1">
        <w:trPr>
          <w:trHeight w:val="288"/>
        </w:trPr>
        <w:tc>
          <w:tcPr>
            <w:tcW w:w="1418" w:type="dxa"/>
            <w:tcBorders>
              <w:top w:val="nil"/>
              <w:left w:val="single" w:sz="8" w:space="0" w:color="auto"/>
              <w:bottom w:val="nil"/>
              <w:right w:val="nil"/>
            </w:tcBorders>
            <w:shd w:val="clear" w:color="auto" w:fill="auto"/>
            <w:noWrap/>
            <w:vAlign w:val="bottom"/>
            <w:hideMark/>
          </w:tcPr>
          <w:p w14:paraId="775E9738"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20 Oct 21–25 Jan 2022</w:t>
            </w:r>
          </w:p>
        </w:tc>
        <w:tc>
          <w:tcPr>
            <w:tcW w:w="663"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2DC2D6B"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 - D</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C70EE7"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 DIO - OI</w:t>
            </w:r>
          </w:p>
        </w:tc>
        <w:tc>
          <w:tcPr>
            <w:tcW w:w="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6939422"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 - I</w:t>
            </w:r>
          </w:p>
        </w:tc>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A68929"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DE8B533"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I - D </w:t>
            </w:r>
          </w:p>
        </w:tc>
        <w:tc>
          <w:tcPr>
            <w:tcW w:w="61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37C2E0F"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w:t>
            </w:r>
          </w:p>
        </w:tc>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FFC8B1"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01" w:type="dxa"/>
            <w:vMerge w:val="restart"/>
            <w:tcBorders>
              <w:top w:val="nil"/>
              <w:left w:val="single" w:sz="4" w:space="0" w:color="auto"/>
              <w:bottom w:val="single" w:sz="8" w:space="0" w:color="000000"/>
              <w:right w:val="nil"/>
            </w:tcBorders>
            <w:shd w:val="clear" w:color="auto" w:fill="auto"/>
            <w:noWrap/>
            <w:vAlign w:val="center"/>
            <w:hideMark/>
          </w:tcPr>
          <w:p w14:paraId="38C326F0"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 - IO</w:t>
            </w:r>
          </w:p>
        </w:tc>
        <w:tc>
          <w:tcPr>
            <w:tcW w:w="6303" w:type="dxa"/>
            <w:gridSpan w:val="9"/>
            <w:vMerge w:val="restart"/>
            <w:tcBorders>
              <w:top w:val="nil"/>
              <w:left w:val="single" w:sz="4" w:space="0" w:color="auto"/>
              <w:bottom w:val="single" w:sz="8" w:space="0" w:color="000000"/>
              <w:right w:val="nil"/>
            </w:tcBorders>
            <w:vAlign w:val="center"/>
            <w:hideMark/>
          </w:tcPr>
          <w:p w14:paraId="31B98999"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6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5E08634"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w:t>
            </w:r>
          </w:p>
        </w:tc>
        <w:tc>
          <w:tcPr>
            <w:tcW w:w="628" w:type="dxa"/>
            <w:tcBorders>
              <w:top w:val="nil"/>
              <w:left w:val="nil"/>
              <w:bottom w:val="nil"/>
              <w:right w:val="nil"/>
            </w:tcBorders>
            <w:shd w:val="clear" w:color="000000" w:fill="E7E6E6"/>
            <w:noWrap/>
            <w:vAlign w:val="bottom"/>
            <w:hideMark/>
          </w:tcPr>
          <w:p w14:paraId="018947A5"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597" w:type="dxa"/>
            <w:gridSpan w:val="2"/>
            <w:tcBorders>
              <w:top w:val="nil"/>
              <w:left w:val="nil"/>
              <w:bottom w:val="nil"/>
              <w:right w:val="single" w:sz="8" w:space="0" w:color="auto"/>
            </w:tcBorders>
            <w:shd w:val="clear" w:color="000000" w:fill="E7E6E6"/>
            <w:noWrap/>
            <w:vAlign w:val="bottom"/>
            <w:hideMark/>
          </w:tcPr>
          <w:p w14:paraId="0A8E34C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174DF0B6" w14:textId="77777777" w:rsidTr="003152E1">
        <w:trPr>
          <w:trHeight w:val="300"/>
        </w:trPr>
        <w:tc>
          <w:tcPr>
            <w:tcW w:w="1418" w:type="dxa"/>
            <w:tcBorders>
              <w:top w:val="nil"/>
              <w:left w:val="single" w:sz="8" w:space="0" w:color="auto"/>
              <w:bottom w:val="single" w:sz="8" w:space="0" w:color="auto"/>
              <w:right w:val="nil"/>
            </w:tcBorders>
            <w:shd w:val="clear" w:color="auto" w:fill="auto"/>
            <w:noWrap/>
            <w:vAlign w:val="bottom"/>
            <w:hideMark/>
          </w:tcPr>
          <w:p w14:paraId="32809EBF"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11 contact moments</w:t>
            </w:r>
          </w:p>
        </w:tc>
        <w:tc>
          <w:tcPr>
            <w:tcW w:w="663" w:type="dxa"/>
            <w:vMerge/>
            <w:tcBorders>
              <w:top w:val="nil"/>
              <w:left w:val="single" w:sz="8" w:space="0" w:color="auto"/>
              <w:bottom w:val="single" w:sz="8" w:space="0" w:color="000000"/>
              <w:right w:val="single" w:sz="4" w:space="0" w:color="auto"/>
            </w:tcBorders>
            <w:vAlign w:val="center"/>
            <w:hideMark/>
          </w:tcPr>
          <w:p w14:paraId="0B56CFE8"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1134" w:type="dxa"/>
            <w:vMerge/>
            <w:tcBorders>
              <w:top w:val="nil"/>
              <w:left w:val="single" w:sz="4" w:space="0" w:color="auto"/>
              <w:bottom w:val="single" w:sz="8" w:space="0" w:color="000000"/>
              <w:right w:val="single" w:sz="4" w:space="0" w:color="auto"/>
            </w:tcBorders>
            <w:vAlign w:val="center"/>
            <w:hideMark/>
          </w:tcPr>
          <w:p w14:paraId="1C72B031"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92" w:type="dxa"/>
            <w:vMerge/>
            <w:tcBorders>
              <w:top w:val="nil"/>
              <w:left w:val="single" w:sz="4" w:space="0" w:color="auto"/>
              <w:bottom w:val="single" w:sz="8" w:space="0" w:color="000000"/>
              <w:right w:val="single" w:sz="4" w:space="0" w:color="auto"/>
            </w:tcBorders>
            <w:vAlign w:val="center"/>
            <w:hideMark/>
          </w:tcPr>
          <w:p w14:paraId="76DE0CC5"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709" w:type="dxa"/>
            <w:vMerge/>
            <w:tcBorders>
              <w:top w:val="nil"/>
              <w:left w:val="single" w:sz="4" w:space="0" w:color="auto"/>
              <w:bottom w:val="single" w:sz="8" w:space="0" w:color="000000"/>
              <w:right w:val="single" w:sz="4" w:space="0" w:color="auto"/>
            </w:tcBorders>
            <w:vAlign w:val="center"/>
            <w:hideMark/>
          </w:tcPr>
          <w:p w14:paraId="3F9CD644"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849" w:type="dxa"/>
            <w:vMerge/>
            <w:tcBorders>
              <w:top w:val="nil"/>
              <w:left w:val="single" w:sz="4" w:space="0" w:color="auto"/>
              <w:bottom w:val="single" w:sz="8" w:space="0" w:color="000000"/>
              <w:right w:val="single" w:sz="4" w:space="0" w:color="auto"/>
            </w:tcBorders>
            <w:vAlign w:val="center"/>
            <w:hideMark/>
          </w:tcPr>
          <w:p w14:paraId="7ED4D820"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10" w:type="dxa"/>
            <w:vMerge/>
            <w:tcBorders>
              <w:top w:val="nil"/>
              <w:left w:val="single" w:sz="4" w:space="0" w:color="auto"/>
              <w:bottom w:val="single" w:sz="8" w:space="0" w:color="000000"/>
              <w:right w:val="single" w:sz="4" w:space="0" w:color="auto"/>
            </w:tcBorders>
            <w:vAlign w:val="center"/>
            <w:hideMark/>
          </w:tcPr>
          <w:p w14:paraId="46743345"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709" w:type="dxa"/>
            <w:vMerge/>
            <w:tcBorders>
              <w:top w:val="nil"/>
              <w:left w:val="single" w:sz="4" w:space="0" w:color="auto"/>
              <w:bottom w:val="single" w:sz="8" w:space="0" w:color="000000"/>
              <w:right w:val="single" w:sz="4" w:space="0" w:color="auto"/>
            </w:tcBorders>
            <w:vAlign w:val="center"/>
            <w:hideMark/>
          </w:tcPr>
          <w:p w14:paraId="72DFAA6A"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01" w:type="dxa"/>
            <w:vMerge/>
            <w:tcBorders>
              <w:top w:val="nil"/>
              <w:left w:val="single" w:sz="4" w:space="0" w:color="auto"/>
              <w:bottom w:val="single" w:sz="8" w:space="0" w:color="000000"/>
              <w:right w:val="nil"/>
            </w:tcBorders>
            <w:vAlign w:val="center"/>
            <w:hideMark/>
          </w:tcPr>
          <w:p w14:paraId="0999A83C"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303" w:type="dxa"/>
            <w:gridSpan w:val="9"/>
            <w:vMerge/>
            <w:tcBorders>
              <w:top w:val="nil"/>
              <w:left w:val="single" w:sz="4" w:space="0" w:color="auto"/>
              <w:bottom w:val="single" w:sz="8" w:space="0" w:color="000000"/>
              <w:right w:val="nil"/>
            </w:tcBorders>
            <w:vAlign w:val="center"/>
            <w:hideMark/>
          </w:tcPr>
          <w:p w14:paraId="66D7C5DC"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60" w:type="dxa"/>
            <w:gridSpan w:val="2"/>
            <w:vMerge/>
            <w:tcBorders>
              <w:top w:val="nil"/>
              <w:left w:val="single" w:sz="4" w:space="0" w:color="auto"/>
              <w:bottom w:val="single" w:sz="8" w:space="0" w:color="000000"/>
              <w:right w:val="single" w:sz="4" w:space="0" w:color="auto"/>
            </w:tcBorders>
            <w:vAlign w:val="center"/>
            <w:hideMark/>
          </w:tcPr>
          <w:p w14:paraId="7ECE6E5F"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28" w:type="dxa"/>
            <w:tcBorders>
              <w:top w:val="nil"/>
              <w:left w:val="nil"/>
              <w:bottom w:val="single" w:sz="8" w:space="0" w:color="auto"/>
              <w:right w:val="nil"/>
            </w:tcBorders>
            <w:shd w:val="clear" w:color="000000" w:fill="E7E6E6"/>
            <w:noWrap/>
            <w:vAlign w:val="bottom"/>
            <w:hideMark/>
          </w:tcPr>
          <w:p w14:paraId="506D3077"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597" w:type="dxa"/>
            <w:gridSpan w:val="2"/>
            <w:tcBorders>
              <w:top w:val="nil"/>
              <w:left w:val="nil"/>
              <w:bottom w:val="single" w:sz="8" w:space="0" w:color="auto"/>
              <w:right w:val="single" w:sz="8" w:space="0" w:color="auto"/>
            </w:tcBorders>
            <w:shd w:val="clear" w:color="000000" w:fill="E7E6E6"/>
            <w:noWrap/>
            <w:vAlign w:val="bottom"/>
            <w:hideMark/>
          </w:tcPr>
          <w:p w14:paraId="07E92C1C"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6B5E2DFC" w14:textId="77777777" w:rsidTr="003152E1">
        <w:trPr>
          <w:gridAfter w:val="1"/>
          <w:wAfter w:w="6" w:type="dxa"/>
          <w:trHeight w:val="288"/>
        </w:trPr>
        <w:tc>
          <w:tcPr>
            <w:tcW w:w="1418" w:type="dxa"/>
            <w:tcBorders>
              <w:top w:val="nil"/>
              <w:left w:val="single" w:sz="8" w:space="0" w:color="auto"/>
              <w:bottom w:val="single" w:sz="4" w:space="0" w:color="auto"/>
              <w:right w:val="nil"/>
            </w:tcBorders>
            <w:shd w:val="clear" w:color="000000" w:fill="DFD6F6"/>
            <w:noWrap/>
            <w:vAlign w:val="bottom"/>
            <w:hideMark/>
          </w:tcPr>
          <w:p w14:paraId="241834FC"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Case 2</w:t>
            </w:r>
          </w:p>
        </w:tc>
        <w:tc>
          <w:tcPr>
            <w:tcW w:w="663" w:type="dxa"/>
            <w:tcBorders>
              <w:top w:val="nil"/>
              <w:left w:val="single" w:sz="8" w:space="0" w:color="auto"/>
              <w:bottom w:val="single" w:sz="4" w:space="0" w:color="auto"/>
              <w:right w:val="single" w:sz="8" w:space="0" w:color="auto"/>
            </w:tcBorders>
            <w:shd w:val="clear" w:color="000000" w:fill="E7E6E6"/>
            <w:noWrap/>
            <w:vAlign w:val="bottom"/>
            <w:hideMark/>
          </w:tcPr>
          <w:p w14:paraId="4FB56A3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2126" w:type="dxa"/>
            <w:gridSpan w:val="2"/>
            <w:tcBorders>
              <w:top w:val="single" w:sz="8" w:space="0" w:color="auto"/>
              <w:left w:val="nil"/>
              <w:bottom w:val="single" w:sz="4" w:space="0" w:color="auto"/>
              <w:right w:val="nil"/>
            </w:tcBorders>
            <w:shd w:val="clear" w:color="000000" w:fill="E2EFDA"/>
            <w:noWrap/>
            <w:vAlign w:val="bottom"/>
            <w:hideMark/>
          </w:tcPr>
          <w:p w14:paraId="7DB94C98"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Mid</w:t>
            </w:r>
          </w:p>
        </w:tc>
        <w:tc>
          <w:tcPr>
            <w:tcW w:w="1558" w:type="dxa"/>
            <w:gridSpan w:val="2"/>
            <w:tcBorders>
              <w:top w:val="single" w:sz="8" w:space="0" w:color="auto"/>
              <w:left w:val="nil"/>
              <w:bottom w:val="single" w:sz="4" w:space="0" w:color="auto"/>
              <w:right w:val="nil"/>
            </w:tcBorders>
            <w:shd w:val="clear" w:color="000000" w:fill="FFF2CC"/>
            <w:noWrap/>
            <w:vAlign w:val="bottom"/>
            <w:hideMark/>
          </w:tcPr>
          <w:p w14:paraId="48BC6A64"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Post </w:t>
            </w:r>
          </w:p>
        </w:tc>
        <w:tc>
          <w:tcPr>
            <w:tcW w:w="1319" w:type="dxa"/>
            <w:gridSpan w:val="2"/>
            <w:tcBorders>
              <w:top w:val="single" w:sz="8" w:space="0" w:color="auto"/>
              <w:left w:val="nil"/>
              <w:bottom w:val="single" w:sz="4" w:space="0" w:color="auto"/>
              <w:right w:val="single" w:sz="8" w:space="0" w:color="000000"/>
            </w:tcBorders>
            <w:shd w:val="clear" w:color="000000" w:fill="F8CBAD"/>
            <w:noWrap/>
            <w:vAlign w:val="bottom"/>
            <w:hideMark/>
          </w:tcPr>
          <w:p w14:paraId="7F4A4BE0"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Weeks after move</w:t>
            </w:r>
          </w:p>
        </w:tc>
        <w:tc>
          <w:tcPr>
            <w:tcW w:w="901" w:type="dxa"/>
            <w:tcBorders>
              <w:top w:val="nil"/>
              <w:left w:val="nil"/>
              <w:bottom w:val="nil"/>
              <w:right w:val="nil"/>
            </w:tcBorders>
            <w:shd w:val="clear" w:color="000000" w:fill="E7E6E6"/>
            <w:noWrap/>
            <w:vAlign w:val="bottom"/>
            <w:hideMark/>
          </w:tcPr>
          <w:p w14:paraId="604DD08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77" w:type="dxa"/>
            <w:tcBorders>
              <w:top w:val="nil"/>
              <w:left w:val="nil"/>
              <w:bottom w:val="nil"/>
              <w:right w:val="nil"/>
            </w:tcBorders>
            <w:shd w:val="clear" w:color="000000" w:fill="E7E6E6"/>
            <w:noWrap/>
            <w:vAlign w:val="bottom"/>
            <w:hideMark/>
          </w:tcPr>
          <w:p w14:paraId="2444AFB8"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83" w:type="dxa"/>
            <w:tcBorders>
              <w:top w:val="nil"/>
              <w:left w:val="nil"/>
              <w:bottom w:val="nil"/>
              <w:right w:val="nil"/>
            </w:tcBorders>
            <w:shd w:val="clear" w:color="000000" w:fill="E7E6E6"/>
            <w:noWrap/>
            <w:vAlign w:val="bottom"/>
            <w:hideMark/>
          </w:tcPr>
          <w:p w14:paraId="7A15EAED"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850" w:type="dxa"/>
            <w:tcBorders>
              <w:top w:val="nil"/>
              <w:left w:val="nil"/>
              <w:bottom w:val="nil"/>
              <w:right w:val="nil"/>
            </w:tcBorders>
            <w:shd w:val="clear" w:color="000000" w:fill="E7E6E6"/>
            <w:noWrap/>
            <w:vAlign w:val="bottom"/>
            <w:hideMark/>
          </w:tcPr>
          <w:p w14:paraId="35E27212"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30" w:type="dxa"/>
            <w:tcBorders>
              <w:top w:val="nil"/>
              <w:left w:val="nil"/>
              <w:bottom w:val="nil"/>
              <w:right w:val="nil"/>
            </w:tcBorders>
            <w:shd w:val="clear" w:color="000000" w:fill="E7E6E6"/>
            <w:noWrap/>
            <w:vAlign w:val="bottom"/>
            <w:hideMark/>
          </w:tcPr>
          <w:p w14:paraId="4B3EECA3"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96" w:type="dxa"/>
            <w:tcBorders>
              <w:top w:val="nil"/>
              <w:left w:val="nil"/>
              <w:bottom w:val="nil"/>
              <w:right w:val="nil"/>
            </w:tcBorders>
            <w:shd w:val="clear" w:color="000000" w:fill="E7E6E6"/>
            <w:noWrap/>
            <w:vAlign w:val="bottom"/>
            <w:hideMark/>
          </w:tcPr>
          <w:p w14:paraId="480909B9"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812" w:type="dxa"/>
            <w:tcBorders>
              <w:top w:val="nil"/>
              <w:left w:val="nil"/>
              <w:bottom w:val="nil"/>
              <w:right w:val="nil"/>
            </w:tcBorders>
            <w:shd w:val="clear" w:color="000000" w:fill="E7E6E6"/>
            <w:noWrap/>
            <w:vAlign w:val="bottom"/>
            <w:hideMark/>
          </w:tcPr>
          <w:p w14:paraId="1DC6D64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0" w:type="dxa"/>
            <w:tcBorders>
              <w:top w:val="nil"/>
              <w:left w:val="nil"/>
              <w:bottom w:val="nil"/>
              <w:right w:val="nil"/>
            </w:tcBorders>
            <w:shd w:val="clear" w:color="000000" w:fill="E7E6E6"/>
            <w:noWrap/>
            <w:vAlign w:val="bottom"/>
            <w:hideMark/>
          </w:tcPr>
          <w:p w14:paraId="70161922"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4" w:type="dxa"/>
            <w:tcBorders>
              <w:top w:val="nil"/>
              <w:left w:val="nil"/>
              <w:bottom w:val="nil"/>
              <w:right w:val="nil"/>
            </w:tcBorders>
            <w:shd w:val="clear" w:color="000000" w:fill="E7E6E6"/>
            <w:noWrap/>
            <w:vAlign w:val="bottom"/>
            <w:hideMark/>
          </w:tcPr>
          <w:p w14:paraId="1ACF1CEC"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0" w:type="dxa"/>
            <w:gridSpan w:val="2"/>
            <w:tcBorders>
              <w:top w:val="nil"/>
              <w:left w:val="nil"/>
              <w:bottom w:val="nil"/>
              <w:right w:val="nil"/>
            </w:tcBorders>
            <w:shd w:val="clear" w:color="000000" w:fill="E7E6E6"/>
            <w:noWrap/>
            <w:vAlign w:val="bottom"/>
            <w:hideMark/>
          </w:tcPr>
          <w:p w14:paraId="16954F0C"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59" w:type="dxa"/>
            <w:gridSpan w:val="2"/>
            <w:tcBorders>
              <w:top w:val="nil"/>
              <w:left w:val="nil"/>
              <w:bottom w:val="nil"/>
              <w:right w:val="nil"/>
            </w:tcBorders>
            <w:shd w:val="clear" w:color="000000" w:fill="E7E6E6"/>
            <w:noWrap/>
            <w:vAlign w:val="bottom"/>
            <w:hideMark/>
          </w:tcPr>
          <w:p w14:paraId="79063382"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591" w:type="dxa"/>
            <w:tcBorders>
              <w:top w:val="nil"/>
              <w:left w:val="nil"/>
              <w:bottom w:val="nil"/>
              <w:right w:val="single" w:sz="8" w:space="0" w:color="auto"/>
            </w:tcBorders>
            <w:shd w:val="clear" w:color="000000" w:fill="E7E6E6"/>
            <w:noWrap/>
            <w:vAlign w:val="bottom"/>
            <w:hideMark/>
          </w:tcPr>
          <w:p w14:paraId="7DF2EC3F"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4B540930" w14:textId="77777777" w:rsidTr="003152E1">
        <w:trPr>
          <w:gridAfter w:val="1"/>
          <w:wAfter w:w="6" w:type="dxa"/>
          <w:trHeight w:val="288"/>
        </w:trPr>
        <w:tc>
          <w:tcPr>
            <w:tcW w:w="1418" w:type="dxa"/>
            <w:tcBorders>
              <w:top w:val="nil"/>
              <w:left w:val="single" w:sz="8" w:space="0" w:color="auto"/>
              <w:bottom w:val="nil"/>
              <w:right w:val="nil"/>
            </w:tcBorders>
            <w:shd w:val="clear" w:color="auto" w:fill="auto"/>
            <w:noWrap/>
            <w:vAlign w:val="bottom"/>
            <w:hideMark/>
          </w:tcPr>
          <w:p w14:paraId="17171B8E"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xml:space="preserve">9 Nov 21–29 Apr 22 </w:t>
            </w:r>
          </w:p>
        </w:tc>
        <w:tc>
          <w:tcPr>
            <w:tcW w:w="663" w:type="dxa"/>
            <w:tcBorders>
              <w:top w:val="nil"/>
              <w:left w:val="single" w:sz="8" w:space="0" w:color="auto"/>
              <w:bottom w:val="nil"/>
              <w:right w:val="single" w:sz="8" w:space="0" w:color="auto"/>
            </w:tcBorders>
            <w:shd w:val="clear" w:color="000000" w:fill="E7E6E6"/>
            <w:noWrap/>
            <w:vAlign w:val="bottom"/>
            <w:hideMark/>
          </w:tcPr>
          <w:p w14:paraId="6C88C59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vMerge w:val="restart"/>
            <w:tcBorders>
              <w:top w:val="nil"/>
              <w:left w:val="single" w:sz="8" w:space="0" w:color="auto"/>
              <w:bottom w:val="single" w:sz="8" w:space="0" w:color="000000"/>
              <w:right w:val="single" w:sz="4" w:space="0" w:color="auto"/>
            </w:tcBorders>
            <w:shd w:val="clear" w:color="auto" w:fill="auto"/>
            <w:noWrap/>
            <w:vAlign w:val="bottom"/>
            <w:hideMark/>
          </w:tcPr>
          <w:p w14:paraId="5610213E"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 D - I -DI - D</w:t>
            </w:r>
          </w:p>
        </w:tc>
        <w:tc>
          <w:tcPr>
            <w:tcW w:w="992"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43D83226"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 - D - I - I - I - D</w:t>
            </w:r>
          </w:p>
        </w:tc>
        <w:tc>
          <w:tcPr>
            <w:tcW w:w="709"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808A17D"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D - HN - I </w:t>
            </w:r>
          </w:p>
        </w:tc>
        <w:tc>
          <w:tcPr>
            <w:tcW w:w="849"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E280F66"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 - F - F</w:t>
            </w:r>
          </w:p>
        </w:tc>
        <w:tc>
          <w:tcPr>
            <w:tcW w:w="610"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41E3B7D6"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HN - DI - I - HN </w:t>
            </w:r>
          </w:p>
        </w:tc>
        <w:tc>
          <w:tcPr>
            <w:tcW w:w="709" w:type="dxa"/>
            <w:vMerge w:val="restart"/>
            <w:tcBorders>
              <w:top w:val="nil"/>
              <w:left w:val="single" w:sz="4" w:space="0" w:color="auto"/>
              <w:bottom w:val="single" w:sz="8" w:space="0" w:color="000000"/>
              <w:right w:val="single" w:sz="8" w:space="0" w:color="auto"/>
            </w:tcBorders>
            <w:shd w:val="clear" w:color="auto" w:fill="auto"/>
            <w:noWrap/>
            <w:vAlign w:val="bottom"/>
            <w:hideMark/>
          </w:tcPr>
          <w:p w14:paraId="58106947"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D - I - I - I </w:t>
            </w:r>
          </w:p>
        </w:tc>
        <w:tc>
          <w:tcPr>
            <w:tcW w:w="901" w:type="dxa"/>
            <w:tcBorders>
              <w:top w:val="nil"/>
              <w:left w:val="nil"/>
              <w:bottom w:val="nil"/>
              <w:right w:val="nil"/>
            </w:tcBorders>
            <w:shd w:val="clear" w:color="000000" w:fill="E7E6E6"/>
            <w:noWrap/>
            <w:vAlign w:val="bottom"/>
            <w:hideMark/>
          </w:tcPr>
          <w:p w14:paraId="08A3AF2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77" w:type="dxa"/>
            <w:tcBorders>
              <w:top w:val="nil"/>
              <w:left w:val="nil"/>
              <w:bottom w:val="nil"/>
              <w:right w:val="nil"/>
            </w:tcBorders>
            <w:shd w:val="clear" w:color="000000" w:fill="E7E6E6"/>
            <w:noWrap/>
            <w:vAlign w:val="bottom"/>
            <w:hideMark/>
          </w:tcPr>
          <w:p w14:paraId="0A82FCEE"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83" w:type="dxa"/>
            <w:tcBorders>
              <w:top w:val="nil"/>
              <w:left w:val="nil"/>
              <w:bottom w:val="nil"/>
              <w:right w:val="nil"/>
            </w:tcBorders>
            <w:shd w:val="clear" w:color="000000" w:fill="E7E6E6"/>
            <w:noWrap/>
            <w:vAlign w:val="bottom"/>
            <w:hideMark/>
          </w:tcPr>
          <w:p w14:paraId="5E2DEBCF"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850" w:type="dxa"/>
            <w:tcBorders>
              <w:top w:val="nil"/>
              <w:left w:val="nil"/>
              <w:bottom w:val="nil"/>
              <w:right w:val="nil"/>
            </w:tcBorders>
            <w:shd w:val="clear" w:color="000000" w:fill="E7E6E6"/>
            <w:noWrap/>
            <w:vAlign w:val="bottom"/>
            <w:hideMark/>
          </w:tcPr>
          <w:p w14:paraId="22BC4AA1"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30" w:type="dxa"/>
            <w:tcBorders>
              <w:top w:val="nil"/>
              <w:left w:val="nil"/>
              <w:bottom w:val="nil"/>
              <w:right w:val="nil"/>
            </w:tcBorders>
            <w:shd w:val="clear" w:color="000000" w:fill="E7E6E6"/>
            <w:noWrap/>
            <w:vAlign w:val="bottom"/>
            <w:hideMark/>
          </w:tcPr>
          <w:p w14:paraId="2C87C19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96" w:type="dxa"/>
            <w:tcBorders>
              <w:top w:val="nil"/>
              <w:left w:val="nil"/>
              <w:bottom w:val="nil"/>
              <w:right w:val="nil"/>
            </w:tcBorders>
            <w:shd w:val="clear" w:color="000000" w:fill="E7E6E6"/>
            <w:noWrap/>
            <w:vAlign w:val="bottom"/>
            <w:hideMark/>
          </w:tcPr>
          <w:p w14:paraId="6F1A225B"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812" w:type="dxa"/>
            <w:tcBorders>
              <w:top w:val="nil"/>
              <w:left w:val="nil"/>
              <w:bottom w:val="nil"/>
              <w:right w:val="nil"/>
            </w:tcBorders>
            <w:shd w:val="clear" w:color="000000" w:fill="E7E6E6"/>
            <w:noWrap/>
            <w:vAlign w:val="bottom"/>
            <w:hideMark/>
          </w:tcPr>
          <w:p w14:paraId="58A4E3DC"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0" w:type="dxa"/>
            <w:tcBorders>
              <w:top w:val="nil"/>
              <w:left w:val="nil"/>
              <w:bottom w:val="nil"/>
              <w:right w:val="nil"/>
            </w:tcBorders>
            <w:shd w:val="clear" w:color="000000" w:fill="E7E6E6"/>
            <w:noWrap/>
            <w:vAlign w:val="bottom"/>
            <w:hideMark/>
          </w:tcPr>
          <w:p w14:paraId="48C650DA"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4" w:type="dxa"/>
            <w:tcBorders>
              <w:top w:val="nil"/>
              <w:left w:val="nil"/>
              <w:bottom w:val="nil"/>
              <w:right w:val="nil"/>
            </w:tcBorders>
            <w:shd w:val="clear" w:color="000000" w:fill="E7E6E6"/>
            <w:noWrap/>
            <w:vAlign w:val="bottom"/>
            <w:hideMark/>
          </w:tcPr>
          <w:p w14:paraId="7B18A48B"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0" w:type="dxa"/>
            <w:gridSpan w:val="2"/>
            <w:tcBorders>
              <w:top w:val="nil"/>
              <w:left w:val="nil"/>
              <w:bottom w:val="nil"/>
              <w:right w:val="nil"/>
            </w:tcBorders>
            <w:shd w:val="clear" w:color="000000" w:fill="E7E6E6"/>
            <w:noWrap/>
            <w:vAlign w:val="bottom"/>
            <w:hideMark/>
          </w:tcPr>
          <w:p w14:paraId="7B6D512B"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59" w:type="dxa"/>
            <w:gridSpan w:val="2"/>
            <w:tcBorders>
              <w:top w:val="nil"/>
              <w:left w:val="nil"/>
              <w:bottom w:val="nil"/>
              <w:right w:val="nil"/>
            </w:tcBorders>
            <w:shd w:val="clear" w:color="000000" w:fill="E7E6E6"/>
            <w:noWrap/>
            <w:vAlign w:val="bottom"/>
            <w:hideMark/>
          </w:tcPr>
          <w:p w14:paraId="2BCFD562"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591" w:type="dxa"/>
            <w:tcBorders>
              <w:top w:val="nil"/>
              <w:left w:val="nil"/>
              <w:bottom w:val="nil"/>
              <w:right w:val="single" w:sz="8" w:space="0" w:color="auto"/>
            </w:tcBorders>
            <w:shd w:val="clear" w:color="000000" w:fill="E7E6E6"/>
            <w:noWrap/>
            <w:vAlign w:val="bottom"/>
            <w:hideMark/>
          </w:tcPr>
          <w:p w14:paraId="5F39E6B1"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199BC01B" w14:textId="77777777" w:rsidTr="003152E1">
        <w:trPr>
          <w:gridAfter w:val="1"/>
          <w:wAfter w:w="6" w:type="dxa"/>
          <w:trHeight w:val="300"/>
        </w:trPr>
        <w:tc>
          <w:tcPr>
            <w:tcW w:w="1418" w:type="dxa"/>
            <w:tcBorders>
              <w:top w:val="nil"/>
              <w:left w:val="single" w:sz="8" w:space="0" w:color="auto"/>
              <w:bottom w:val="single" w:sz="8" w:space="0" w:color="auto"/>
              <w:right w:val="nil"/>
            </w:tcBorders>
            <w:shd w:val="clear" w:color="auto" w:fill="auto"/>
            <w:noWrap/>
            <w:vAlign w:val="bottom"/>
            <w:hideMark/>
          </w:tcPr>
          <w:p w14:paraId="71F15E1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25 contact moments</w:t>
            </w:r>
          </w:p>
        </w:tc>
        <w:tc>
          <w:tcPr>
            <w:tcW w:w="663" w:type="dxa"/>
            <w:tcBorders>
              <w:top w:val="nil"/>
              <w:left w:val="single" w:sz="8" w:space="0" w:color="auto"/>
              <w:bottom w:val="single" w:sz="8" w:space="0" w:color="auto"/>
              <w:right w:val="single" w:sz="8" w:space="0" w:color="auto"/>
            </w:tcBorders>
            <w:shd w:val="clear" w:color="000000" w:fill="E7E6E6"/>
            <w:noWrap/>
            <w:vAlign w:val="bottom"/>
            <w:hideMark/>
          </w:tcPr>
          <w:p w14:paraId="53B26DAB"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vMerge/>
            <w:tcBorders>
              <w:top w:val="nil"/>
              <w:left w:val="single" w:sz="8" w:space="0" w:color="auto"/>
              <w:bottom w:val="single" w:sz="8" w:space="0" w:color="000000"/>
              <w:right w:val="single" w:sz="4" w:space="0" w:color="auto"/>
            </w:tcBorders>
            <w:vAlign w:val="center"/>
            <w:hideMark/>
          </w:tcPr>
          <w:p w14:paraId="7F261BA6"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92" w:type="dxa"/>
            <w:vMerge/>
            <w:tcBorders>
              <w:top w:val="nil"/>
              <w:left w:val="single" w:sz="4" w:space="0" w:color="auto"/>
              <w:bottom w:val="single" w:sz="8" w:space="0" w:color="000000"/>
              <w:right w:val="single" w:sz="4" w:space="0" w:color="auto"/>
            </w:tcBorders>
            <w:vAlign w:val="center"/>
            <w:hideMark/>
          </w:tcPr>
          <w:p w14:paraId="73FFAA09"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709" w:type="dxa"/>
            <w:vMerge/>
            <w:tcBorders>
              <w:top w:val="nil"/>
              <w:left w:val="single" w:sz="4" w:space="0" w:color="auto"/>
              <w:bottom w:val="single" w:sz="8" w:space="0" w:color="000000"/>
              <w:right w:val="single" w:sz="4" w:space="0" w:color="auto"/>
            </w:tcBorders>
            <w:vAlign w:val="center"/>
            <w:hideMark/>
          </w:tcPr>
          <w:p w14:paraId="322B097D"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849" w:type="dxa"/>
            <w:vMerge/>
            <w:tcBorders>
              <w:top w:val="nil"/>
              <w:left w:val="single" w:sz="4" w:space="0" w:color="auto"/>
              <w:bottom w:val="single" w:sz="8" w:space="0" w:color="000000"/>
              <w:right w:val="single" w:sz="4" w:space="0" w:color="auto"/>
            </w:tcBorders>
            <w:vAlign w:val="center"/>
            <w:hideMark/>
          </w:tcPr>
          <w:p w14:paraId="3817E1BE"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10" w:type="dxa"/>
            <w:vMerge/>
            <w:tcBorders>
              <w:top w:val="nil"/>
              <w:left w:val="single" w:sz="4" w:space="0" w:color="auto"/>
              <w:bottom w:val="single" w:sz="8" w:space="0" w:color="000000"/>
              <w:right w:val="single" w:sz="4" w:space="0" w:color="auto"/>
            </w:tcBorders>
            <w:vAlign w:val="center"/>
            <w:hideMark/>
          </w:tcPr>
          <w:p w14:paraId="073C0DFE"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709" w:type="dxa"/>
            <w:vMerge/>
            <w:tcBorders>
              <w:top w:val="nil"/>
              <w:left w:val="single" w:sz="4" w:space="0" w:color="auto"/>
              <w:bottom w:val="single" w:sz="8" w:space="0" w:color="000000"/>
              <w:right w:val="single" w:sz="8" w:space="0" w:color="auto"/>
            </w:tcBorders>
            <w:vAlign w:val="center"/>
            <w:hideMark/>
          </w:tcPr>
          <w:p w14:paraId="25F18631"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01" w:type="dxa"/>
            <w:tcBorders>
              <w:top w:val="nil"/>
              <w:left w:val="nil"/>
              <w:bottom w:val="single" w:sz="8" w:space="0" w:color="auto"/>
              <w:right w:val="nil"/>
            </w:tcBorders>
            <w:shd w:val="clear" w:color="000000" w:fill="E7E6E6"/>
            <w:noWrap/>
            <w:vAlign w:val="bottom"/>
            <w:hideMark/>
          </w:tcPr>
          <w:p w14:paraId="3DB5D321"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77" w:type="dxa"/>
            <w:tcBorders>
              <w:top w:val="nil"/>
              <w:left w:val="nil"/>
              <w:bottom w:val="single" w:sz="8" w:space="0" w:color="auto"/>
              <w:right w:val="nil"/>
            </w:tcBorders>
            <w:shd w:val="clear" w:color="000000" w:fill="E7E6E6"/>
            <w:noWrap/>
            <w:vAlign w:val="bottom"/>
            <w:hideMark/>
          </w:tcPr>
          <w:p w14:paraId="03715DDA"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83" w:type="dxa"/>
            <w:tcBorders>
              <w:top w:val="nil"/>
              <w:left w:val="nil"/>
              <w:bottom w:val="single" w:sz="8" w:space="0" w:color="auto"/>
              <w:right w:val="nil"/>
            </w:tcBorders>
            <w:shd w:val="clear" w:color="000000" w:fill="E7E6E6"/>
            <w:noWrap/>
            <w:vAlign w:val="bottom"/>
            <w:hideMark/>
          </w:tcPr>
          <w:p w14:paraId="2F2A24E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850" w:type="dxa"/>
            <w:tcBorders>
              <w:top w:val="nil"/>
              <w:left w:val="nil"/>
              <w:bottom w:val="single" w:sz="8" w:space="0" w:color="auto"/>
              <w:right w:val="nil"/>
            </w:tcBorders>
            <w:shd w:val="clear" w:color="000000" w:fill="E7E6E6"/>
            <w:noWrap/>
            <w:vAlign w:val="bottom"/>
            <w:hideMark/>
          </w:tcPr>
          <w:p w14:paraId="7ED667F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30" w:type="dxa"/>
            <w:tcBorders>
              <w:top w:val="nil"/>
              <w:left w:val="nil"/>
              <w:bottom w:val="single" w:sz="8" w:space="0" w:color="auto"/>
              <w:right w:val="nil"/>
            </w:tcBorders>
            <w:shd w:val="clear" w:color="000000" w:fill="E7E6E6"/>
            <w:noWrap/>
            <w:vAlign w:val="bottom"/>
            <w:hideMark/>
          </w:tcPr>
          <w:p w14:paraId="025E60F8"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96" w:type="dxa"/>
            <w:tcBorders>
              <w:top w:val="nil"/>
              <w:left w:val="nil"/>
              <w:bottom w:val="single" w:sz="8" w:space="0" w:color="auto"/>
              <w:right w:val="nil"/>
            </w:tcBorders>
            <w:shd w:val="clear" w:color="000000" w:fill="E7E6E6"/>
            <w:noWrap/>
            <w:vAlign w:val="bottom"/>
            <w:hideMark/>
          </w:tcPr>
          <w:p w14:paraId="79BACA7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812" w:type="dxa"/>
            <w:tcBorders>
              <w:top w:val="nil"/>
              <w:left w:val="nil"/>
              <w:bottom w:val="single" w:sz="8" w:space="0" w:color="auto"/>
              <w:right w:val="nil"/>
            </w:tcBorders>
            <w:shd w:val="clear" w:color="000000" w:fill="E7E6E6"/>
            <w:noWrap/>
            <w:vAlign w:val="bottom"/>
            <w:hideMark/>
          </w:tcPr>
          <w:p w14:paraId="0DF5C579"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0" w:type="dxa"/>
            <w:tcBorders>
              <w:top w:val="nil"/>
              <w:left w:val="nil"/>
              <w:bottom w:val="single" w:sz="8" w:space="0" w:color="auto"/>
              <w:right w:val="nil"/>
            </w:tcBorders>
            <w:shd w:val="clear" w:color="000000" w:fill="E7E6E6"/>
            <w:noWrap/>
            <w:vAlign w:val="bottom"/>
            <w:hideMark/>
          </w:tcPr>
          <w:p w14:paraId="28A56AC8"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4" w:type="dxa"/>
            <w:tcBorders>
              <w:top w:val="nil"/>
              <w:left w:val="nil"/>
              <w:bottom w:val="single" w:sz="8" w:space="0" w:color="auto"/>
              <w:right w:val="nil"/>
            </w:tcBorders>
            <w:shd w:val="clear" w:color="000000" w:fill="E7E6E6"/>
            <w:noWrap/>
            <w:vAlign w:val="bottom"/>
            <w:hideMark/>
          </w:tcPr>
          <w:p w14:paraId="6CFE3A7E"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960" w:type="dxa"/>
            <w:gridSpan w:val="2"/>
            <w:tcBorders>
              <w:top w:val="nil"/>
              <w:left w:val="nil"/>
              <w:bottom w:val="single" w:sz="8" w:space="0" w:color="auto"/>
              <w:right w:val="nil"/>
            </w:tcBorders>
            <w:shd w:val="clear" w:color="000000" w:fill="E7E6E6"/>
            <w:noWrap/>
            <w:vAlign w:val="bottom"/>
            <w:hideMark/>
          </w:tcPr>
          <w:p w14:paraId="7016EAAF"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659" w:type="dxa"/>
            <w:gridSpan w:val="2"/>
            <w:tcBorders>
              <w:top w:val="nil"/>
              <w:left w:val="nil"/>
              <w:bottom w:val="single" w:sz="8" w:space="0" w:color="auto"/>
              <w:right w:val="nil"/>
            </w:tcBorders>
            <w:shd w:val="clear" w:color="000000" w:fill="E7E6E6"/>
            <w:noWrap/>
            <w:vAlign w:val="bottom"/>
            <w:hideMark/>
          </w:tcPr>
          <w:p w14:paraId="3A361F9B"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591" w:type="dxa"/>
            <w:tcBorders>
              <w:top w:val="nil"/>
              <w:left w:val="nil"/>
              <w:bottom w:val="single" w:sz="8" w:space="0" w:color="auto"/>
              <w:right w:val="single" w:sz="8" w:space="0" w:color="auto"/>
            </w:tcBorders>
            <w:shd w:val="clear" w:color="000000" w:fill="E7E6E6"/>
            <w:noWrap/>
            <w:vAlign w:val="bottom"/>
            <w:hideMark/>
          </w:tcPr>
          <w:p w14:paraId="496743AA"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68EB966C" w14:textId="77777777" w:rsidTr="003152E1">
        <w:trPr>
          <w:gridAfter w:val="1"/>
          <w:wAfter w:w="6" w:type="dxa"/>
          <w:trHeight w:val="288"/>
        </w:trPr>
        <w:tc>
          <w:tcPr>
            <w:tcW w:w="1418" w:type="dxa"/>
            <w:tcBorders>
              <w:top w:val="nil"/>
              <w:left w:val="single" w:sz="8" w:space="0" w:color="auto"/>
              <w:bottom w:val="single" w:sz="4" w:space="0" w:color="auto"/>
              <w:right w:val="single" w:sz="8" w:space="0" w:color="auto"/>
            </w:tcBorders>
            <w:shd w:val="clear" w:color="000000" w:fill="DFD6F6"/>
            <w:noWrap/>
            <w:vAlign w:val="bottom"/>
            <w:hideMark/>
          </w:tcPr>
          <w:p w14:paraId="07257C2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Case 3</w:t>
            </w:r>
          </w:p>
        </w:tc>
        <w:tc>
          <w:tcPr>
            <w:tcW w:w="663" w:type="dxa"/>
            <w:tcBorders>
              <w:top w:val="nil"/>
              <w:left w:val="nil"/>
              <w:bottom w:val="nil"/>
              <w:right w:val="nil"/>
            </w:tcBorders>
            <w:shd w:val="clear" w:color="000000" w:fill="EDEDED"/>
            <w:noWrap/>
            <w:vAlign w:val="bottom"/>
            <w:hideMark/>
          </w:tcPr>
          <w:p w14:paraId="44182AA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nil"/>
              <w:right w:val="nil"/>
            </w:tcBorders>
            <w:shd w:val="clear" w:color="000000" w:fill="EDEDED"/>
            <w:noWrap/>
            <w:vAlign w:val="bottom"/>
            <w:hideMark/>
          </w:tcPr>
          <w:p w14:paraId="6E2802C8"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nil"/>
              <w:right w:val="nil"/>
            </w:tcBorders>
            <w:shd w:val="clear" w:color="000000" w:fill="EDEDED"/>
            <w:noWrap/>
            <w:vAlign w:val="bottom"/>
            <w:hideMark/>
          </w:tcPr>
          <w:p w14:paraId="0FFF978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DEDED"/>
            <w:noWrap/>
            <w:vAlign w:val="bottom"/>
            <w:hideMark/>
          </w:tcPr>
          <w:p w14:paraId="5B6442F2"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nil"/>
              <w:right w:val="nil"/>
            </w:tcBorders>
            <w:shd w:val="clear" w:color="000000" w:fill="EDEDED"/>
            <w:noWrap/>
            <w:vAlign w:val="bottom"/>
            <w:hideMark/>
          </w:tcPr>
          <w:p w14:paraId="30692D42"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nil"/>
              <w:right w:val="nil"/>
            </w:tcBorders>
            <w:shd w:val="clear" w:color="000000" w:fill="EDEDED"/>
            <w:noWrap/>
            <w:vAlign w:val="bottom"/>
            <w:hideMark/>
          </w:tcPr>
          <w:p w14:paraId="4DFA13AB"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DEDED"/>
            <w:noWrap/>
            <w:vAlign w:val="bottom"/>
            <w:hideMark/>
          </w:tcPr>
          <w:p w14:paraId="0DD16708"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3741" w:type="dxa"/>
            <w:gridSpan w:val="5"/>
            <w:tcBorders>
              <w:top w:val="nil"/>
              <w:left w:val="single" w:sz="4" w:space="0" w:color="auto"/>
              <w:bottom w:val="single" w:sz="4" w:space="0" w:color="auto"/>
              <w:right w:val="single" w:sz="4" w:space="0" w:color="auto"/>
            </w:tcBorders>
            <w:shd w:val="clear" w:color="000000" w:fill="E2EFDA"/>
            <w:noWrap/>
            <w:vAlign w:val="bottom"/>
            <w:hideMark/>
          </w:tcPr>
          <w:p w14:paraId="356A6491" w14:textId="77777777" w:rsidR="00AA2581" w:rsidRPr="00447224" w:rsidRDefault="00AA2581" w:rsidP="003152E1">
            <w:pPr>
              <w:spacing w:after="0" w:line="360" w:lineRule="auto"/>
              <w:jc w:val="center"/>
              <w:rPr>
                <w:rFonts w:eastAsia="Times New Roman" w:cs="Calibri"/>
                <w:b/>
                <w:bCs/>
                <w:sz w:val="20"/>
                <w:szCs w:val="20"/>
                <w:lang w:val="en-GB"/>
              </w:rPr>
            </w:pPr>
            <w:r w:rsidRPr="00447224">
              <w:rPr>
                <w:rFonts w:eastAsia="Times New Roman" w:cs="Calibri"/>
                <w:b/>
                <w:bCs/>
                <w:sz w:val="20"/>
                <w:szCs w:val="20"/>
                <w:lang w:val="en-GB"/>
              </w:rPr>
              <w:t>Mid</w:t>
            </w:r>
          </w:p>
        </w:tc>
        <w:tc>
          <w:tcPr>
            <w:tcW w:w="1508" w:type="dxa"/>
            <w:gridSpan w:val="2"/>
            <w:tcBorders>
              <w:top w:val="single" w:sz="8" w:space="0" w:color="auto"/>
              <w:left w:val="nil"/>
              <w:bottom w:val="single" w:sz="4" w:space="0" w:color="auto"/>
              <w:right w:val="nil"/>
            </w:tcBorders>
            <w:shd w:val="clear" w:color="000000" w:fill="FFF2CC"/>
            <w:noWrap/>
            <w:vAlign w:val="bottom"/>
            <w:hideMark/>
          </w:tcPr>
          <w:p w14:paraId="4DA0CD2A"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Post</w:t>
            </w:r>
          </w:p>
        </w:tc>
        <w:tc>
          <w:tcPr>
            <w:tcW w:w="4134" w:type="dxa"/>
            <w:gridSpan w:val="7"/>
            <w:tcBorders>
              <w:top w:val="single" w:sz="8" w:space="0" w:color="auto"/>
              <w:left w:val="nil"/>
              <w:bottom w:val="single" w:sz="4" w:space="0" w:color="auto"/>
              <w:right w:val="single" w:sz="8" w:space="0" w:color="000000"/>
            </w:tcBorders>
            <w:shd w:val="clear" w:color="000000" w:fill="F8CBAD"/>
            <w:noWrap/>
            <w:vAlign w:val="bottom"/>
            <w:hideMark/>
          </w:tcPr>
          <w:p w14:paraId="2CEBB0D5"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Weeks after move</w:t>
            </w:r>
          </w:p>
        </w:tc>
      </w:tr>
      <w:tr w:rsidR="00AA2581" w:rsidRPr="00447224" w14:paraId="19D9C850" w14:textId="77777777" w:rsidTr="003152E1">
        <w:trPr>
          <w:gridAfter w:val="1"/>
          <w:wAfter w:w="6" w:type="dxa"/>
          <w:trHeight w:val="288"/>
        </w:trPr>
        <w:tc>
          <w:tcPr>
            <w:tcW w:w="1418" w:type="dxa"/>
            <w:tcBorders>
              <w:top w:val="nil"/>
              <w:left w:val="single" w:sz="8" w:space="0" w:color="auto"/>
              <w:bottom w:val="nil"/>
              <w:right w:val="single" w:sz="8" w:space="0" w:color="auto"/>
            </w:tcBorders>
            <w:shd w:val="clear" w:color="auto" w:fill="auto"/>
            <w:noWrap/>
            <w:vAlign w:val="bottom"/>
            <w:hideMark/>
          </w:tcPr>
          <w:p w14:paraId="30F68C2B"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5 Apr 22–21 Mar 23</w:t>
            </w:r>
          </w:p>
        </w:tc>
        <w:tc>
          <w:tcPr>
            <w:tcW w:w="663" w:type="dxa"/>
            <w:tcBorders>
              <w:top w:val="nil"/>
              <w:left w:val="nil"/>
              <w:bottom w:val="nil"/>
              <w:right w:val="nil"/>
            </w:tcBorders>
            <w:shd w:val="clear" w:color="000000" w:fill="EDEDED"/>
            <w:noWrap/>
            <w:vAlign w:val="bottom"/>
            <w:hideMark/>
          </w:tcPr>
          <w:p w14:paraId="7D6C2CC7"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nil"/>
              <w:right w:val="nil"/>
            </w:tcBorders>
            <w:shd w:val="clear" w:color="000000" w:fill="EDEDED"/>
            <w:noWrap/>
            <w:vAlign w:val="bottom"/>
            <w:hideMark/>
          </w:tcPr>
          <w:p w14:paraId="39FEC25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nil"/>
              <w:right w:val="nil"/>
            </w:tcBorders>
            <w:shd w:val="clear" w:color="000000" w:fill="EDEDED"/>
            <w:noWrap/>
            <w:vAlign w:val="bottom"/>
            <w:hideMark/>
          </w:tcPr>
          <w:p w14:paraId="7D7304D5"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DEDED"/>
            <w:noWrap/>
            <w:vAlign w:val="bottom"/>
            <w:hideMark/>
          </w:tcPr>
          <w:p w14:paraId="408D4F2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nil"/>
              <w:right w:val="nil"/>
            </w:tcBorders>
            <w:shd w:val="clear" w:color="000000" w:fill="EDEDED"/>
            <w:noWrap/>
            <w:vAlign w:val="bottom"/>
            <w:hideMark/>
          </w:tcPr>
          <w:p w14:paraId="0823252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nil"/>
              <w:right w:val="nil"/>
            </w:tcBorders>
            <w:shd w:val="clear" w:color="000000" w:fill="EDEDED"/>
            <w:noWrap/>
            <w:vAlign w:val="bottom"/>
            <w:hideMark/>
          </w:tcPr>
          <w:p w14:paraId="475403CF"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DEDED"/>
            <w:noWrap/>
            <w:vAlign w:val="bottom"/>
            <w:hideMark/>
          </w:tcPr>
          <w:p w14:paraId="7D22E51A"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0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EBC0C88"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 - D</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4F39A16F"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IO</w:t>
            </w:r>
          </w:p>
        </w:tc>
        <w:tc>
          <w:tcPr>
            <w:tcW w:w="683"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70F30BF8"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IO</w:t>
            </w:r>
          </w:p>
        </w:tc>
        <w:tc>
          <w:tcPr>
            <w:tcW w:w="85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71F1178"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IO - IO - I</w:t>
            </w:r>
          </w:p>
        </w:tc>
        <w:tc>
          <w:tcPr>
            <w:tcW w:w="63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DEE037B"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 - D - D - HH</w:t>
            </w:r>
          </w:p>
        </w:tc>
        <w:tc>
          <w:tcPr>
            <w:tcW w:w="696"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6F086C2F"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HN-HN</w:t>
            </w:r>
          </w:p>
        </w:tc>
        <w:tc>
          <w:tcPr>
            <w:tcW w:w="812"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2B337F"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IO</w:t>
            </w:r>
          </w:p>
        </w:tc>
        <w:tc>
          <w:tcPr>
            <w:tcW w:w="9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6362AE"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6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CCD9B5B"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F-F</w:t>
            </w:r>
          </w:p>
        </w:tc>
        <w:tc>
          <w:tcPr>
            <w:tcW w:w="960"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6CDCC59"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59"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10254774"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HN</w:t>
            </w:r>
          </w:p>
        </w:tc>
        <w:tc>
          <w:tcPr>
            <w:tcW w:w="591"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132EDCF"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w:t>
            </w:r>
          </w:p>
        </w:tc>
      </w:tr>
      <w:tr w:rsidR="00AA2581" w:rsidRPr="00447224" w14:paraId="28BD848C" w14:textId="77777777" w:rsidTr="003152E1">
        <w:trPr>
          <w:gridAfter w:val="1"/>
          <w:wAfter w:w="6" w:type="dxa"/>
          <w:trHeight w:val="300"/>
        </w:trPr>
        <w:tc>
          <w:tcPr>
            <w:tcW w:w="1418" w:type="dxa"/>
            <w:tcBorders>
              <w:top w:val="nil"/>
              <w:left w:val="single" w:sz="8" w:space="0" w:color="auto"/>
              <w:bottom w:val="single" w:sz="8" w:space="0" w:color="auto"/>
              <w:right w:val="single" w:sz="8" w:space="0" w:color="auto"/>
            </w:tcBorders>
            <w:shd w:val="clear" w:color="auto" w:fill="auto"/>
            <w:noWrap/>
            <w:vAlign w:val="bottom"/>
            <w:hideMark/>
          </w:tcPr>
          <w:p w14:paraId="52E65BB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11 contact moments</w:t>
            </w:r>
          </w:p>
        </w:tc>
        <w:tc>
          <w:tcPr>
            <w:tcW w:w="663" w:type="dxa"/>
            <w:tcBorders>
              <w:top w:val="nil"/>
              <w:left w:val="nil"/>
              <w:bottom w:val="single" w:sz="8" w:space="0" w:color="auto"/>
              <w:right w:val="nil"/>
            </w:tcBorders>
            <w:shd w:val="clear" w:color="000000" w:fill="EDEDED"/>
            <w:noWrap/>
            <w:vAlign w:val="bottom"/>
            <w:hideMark/>
          </w:tcPr>
          <w:p w14:paraId="6A583DDF"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single" w:sz="8" w:space="0" w:color="auto"/>
              <w:right w:val="nil"/>
            </w:tcBorders>
            <w:shd w:val="clear" w:color="000000" w:fill="EDEDED"/>
            <w:noWrap/>
            <w:vAlign w:val="bottom"/>
            <w:hideMark/>
          </w:tcPr>
          <w:p w14:paraId="564A8EBE"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single" w:sz="8" w:space="0" w:color="auto"/>
              <w:right w:val="nil"/>
            </w:tcBorders>
            <w:shd w:val="clear" w:color="000000" w:fill="EDEDED"/>
            <w:noWrap/>
            <w:vAlign w:val="bottom"/>
            <w:hideMark/>
          </w:tcPr>
          <w:p w14:paraId="0552FD19"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single" w:sz="8" w:space="0" w:color="auto"/>
              <w:right w:val="nil"/>
            </w:tcBorders>
            <w:shd w:val="clear" w:color="000000" w:fill="EDEDED"/>
            <w:noWrap/>
            <w:vAlign w:val="bottom"/>
            <w:hideMark/>
          </w:tcPr>
          <w:p w14:paraId="5BC4550A"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single" w:sz="8" w:space="0" w:color="auto"/>
              <w:right w:val="nil"/>
            </w:tcBorders>
            <w:shd w:val="clear" w:color="000000" w:fill="EDEDED"/>
            <w:noWrap/>
            <w:vAlign w:val="bottom"/>
            <w:hideMark/>
          </w:tcPr>
          <w:p w14:paraId="15FF39E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single" w:sz="8" w:space="0" w:color="auto"/>
              <w:right w:val="nil"/>
            </w:tcBorders>
            <w:shd w:val="clear" w:color="000000" w:fill="EDEDED"/>
            <w:noWrap/>
            <w:vAlign w:val="bottom"/>
            <w:hideMark/>
          </w:tcPr>
          <w:p w14:paraId="7B5C06A9"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single" w:sz="8" w:space="0" w:color="auto"/>
              <w:right w:val="nil"/>
            </w:tcBorders>
            <w:shd w:val="clear" w:color="000000" w:fill="EDEDED"/>
            <w:noWrap/>
            <w:vAlign w:val="bottom"/>
            <w:hideMark/>
          </w:tcPr>
          <w:p w14:paraId="14787BC1"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01" w:type="dxa"/>
            <w:vMerge/>
            <w:tcBorders>
              <w:top w:val="nil"/>
              <w:left w:val="single" w:sz="4" w:space="0" w:color="auto"/>
              <w:bottom w:val="single" w:sz="8" w:space="0" w:color="000000"/>
              <w:right w:val="single" w:sz="4" w:space="0" w:color="auto"/>
            </w:tcBorders>
            <w:vAlign w:val="center"/>
            <w:hideMark/>
          </w:tcPr>
          <w:p w14:paraId="6D30666A"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77" w:type="dxa"/>
            <w:vMerge/>
            <w:tcBorders>
              <w:top w:val="nil"/>
              <w:left w:val="single" w:sz="4" w:space="0" w:color="auto"/>
              <w:bottom w:val="single" w:sz="8" w:space="0" w:color="000000"/>
              <w:right w:val="single" w:sz="4" w:space="0" w:color="auto"/>
            </w:tcBorders>
            <w:vAlign w:val="center"/>
            <w:hideMark/>
          </w:tcPr>
          <w:p w14:paraId="74D5DF66"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83" w:type="dxa"/>
            <w:vMerge/>
            <w:tcBorders>
              <w:top w:val="nil"/>
              <w:left w:val="single" w:sz="4" w:space="0" w:color="auto"/>
              <w:bottom w:val="single" w:sz="8" w:space="0" w:color="000000"/>
              <w:right w:val="single" w:sz="4" w:space="0" w:color="auto"/>
            </w:tcBorders>
            <w:vAlign w:val="center"/>
            <w:hideMark/>
          </w:tcPr>
          <w:p w14:paraId="4BE845AA"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850" w:type="dxa"/>
            <w:vMerge/>
            <w:tcBorders>
              <w:top w:val="nil"/>
              <w:left w:val="single" w:sz="4" w:space="0" w:color="auto"/>
              <w:bottom w:val="single" w:sz="8" w:space="0" w:color="000000"/>
              <w:right w:val="single" w:sz="4" w:space="0" w:color="auto"/>
            </w:tcBorders>
            <w:vAlign w:val="center"/>
            <w:hideMark/>
          </w:tcPr>
          <w:p w14:paraId="28C55D1B"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30" w:type="dxa"/>
            <w:vMerge/>
            <w:tcBorders>
              <w:top w:val="nil"/>
              <w:left w:val="single" w:sz="4" w:space="0" w:color="auto"/>
              <w:bottom w:val="single" w:sz="8" w:space="0" w:color="000000"/>
              <w:right w:val="single" w:sz="4" w:space="0" w:color="auto"/>
            </w:tcBorders>
            <w:vAlign w:val="center"/>
            <w:hideMark/>
          </w:tcPr>
          <w:p w14:paraId="3691A030"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96" w:type="dxa"/>
            <w:vMerge/>
            <w:tcBorders>
              <w:top w:val="nil"/>
              <w:left w:val="single" w:sz="4" w:space="0" w:color="auto"/>
              <w:bottom w:val="single" w:sz="8" w:space="0" w:color="000000"/>
              <w:right w:val="single" w:sz="4" w:space="0" w:color="auto"/>
            </w:tcBorders>
            <w:vAlign w:val="center"/>
            <w:hideMark/>
          </w:tcPr>
          <w:p w14:paraId="0BBB20F1"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812" w:type="dxa"/>
            <w:vMerge/>
            <w:tcBorders>
              <w:top w:val="nil"/>
              <w:left w:val="single" w:sz="4" w:space="0" w:color="auto"/>
              <w:bottom w:val="single" w:sz="8" w:space="0" w:color="000000"/>
              <w:right w:val="single" w:sz="4" w:space="0" w:color="auto"/>
            </w:tcBorders>
            <w:vAlign w:val="center"/>
            <w:hideMark/>
          </w:tcPr>
          <w:p w14:paraId="24EB6650"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60" w:type="dxa"/>
            <w:vMerge/>
            <w:tcBorders>
              <w:top w:val="nil"/>
              <w:left w:val="single" w:sz="4" w:space="0" w:color="auto"/>
              <w:bottom w:val="single" w:sz="8" w:space="0" w:color="000000"/>
              <w:right w:val="single" w:sz="4" w:space="0" w:color="auto"/>
            </w:tcBorders>
            <w:vAlign w:val="center"/>
            <w:hideMark/>
          </w:tcPr>
          <w:p w14:paraId="75C0DDB5"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64" w:type="dxa"/>
            <w:vMerge/>
            <w:tcBorders>
              <w:top w:val="nil"/>
              <w:left w:val="single" w:sz="4" w:space="0" w:color="auto"/>
              <w:bottom w:val="single" w:sz="8" w:space="0" w:color="000000"/>
              <w:right w:val="single" w:sz="4" w:space="0" w:color="auto"/>
            </w:tcBorders>
            <w:vAlign w:val="center"/>
            <w:hideMark/>
          </w:tcPr>
          <w:p w14:paraId="03065002"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60" w:type="dxa"/>
            <w:gridSpan w:val="2"/>
            <w:vMerge/>
            <w:tcBorders>
              <w:top w:val="nil"/>
              <w:left w:val="single" w:sz="4" w:space="0" w:color="auto"/>
              <w:bottom w:val="single" w:sz="8" w:space="0" w:color="000000"/>
              <w:right w:val="single" w:sz="4" w:space="0" w:color="auto"/>
            </w:tcBorders>
            <w:vAlign w:val="center"/>
            <w:hideMark/>
          </w:tcPr>
          <w:p w14:paraId="24381BE5"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59" w:type="dxa"/>
            <w:gridSpan w:val="2"/>
            <w:vMerge/>
            <w:tcBorders>
              <w:top w:val="nil"/>
              <w:left w:val="single" w:sz="4" w:space="0" w:color="auto"/>
              <w:bottom w:val="single" w:sz="8" w:space="0" w:color="000000"/>
              <w:right w:val="single" w:sz="4" w:space="0" w:color="auto"/>
            </w:tcBorders>
            <w:vAlign w:val="center"/>
            <w:hideMark/>
          </w:tcPr>
          <w:p w14:paraId="1792D865"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591" w:type="dxa"/>
            <w:vMerge/>
            <w:tcBorders>
              <w:top w:val="nil"/>
              <w:left w:val="single" w:sz="4" w:space="0" w:color="auto"/>
              <w:bottom w:val="single" w:sz="8" w:space="0" w:color="000000"/>
              <w:right w:val="single" w:sz="8" w:space="0" w:color="auto"/>
            </w:tcBorders>
            <w:vAlign w:val="center"/>
            <w:hideMark/>
          </w:tcPr>
          <w:p w14:paraId="778447A5" w14:textId="77777777" w:rsidR="00AA2581" w:rsidRPr="00447224" w:rsidRDefault="00AA2581" w:rsidP="003152E1">
            <w:pPr>
              <w:spacing w:after="0" w:line="360" w:lineRule="auto"/>
              <w:rPr>
                <w:rFonts w:eastAsia="Times New Roman" w:cs="Calibri"/>
                <w:b/>
                <w:bCs/>
                <w:color w:val="000000"/>
                <w:sz w:val="20"/>
                <w:szCs w:val="20"/>
                <w:lang w:val="en-GB"/>
              </w:rPr>
            </w:pPr>
          </w:p>
        </w:tc>
      </w:tr>
      <w:tr w:rsidR="00AA2581" w:rsidRPr="00447224" w14:paraId="69859DBB" w14:textId="77777777" w:rsidTr="003152E1">
        <w:trPr>
          <w:gridAfter w:val="1"/>
          <w:wAfter w:w="6" w:type="dxa"/>
          <w:trHeight w:val="300"/>
        </w:trPr>
        <w:tc>
          <w:tcPr>
            <w:tcW w:w="1418" w:type="dxa"/>
            <w:tcBorders>
              <w:top w:val="nil"/>
              <w:left w:val="single" w:sz="8" w:space="0" w:color="auto"/>
              <w:bottom w:val="single" w:sz="4" w:space="0" w:color="auto"/>
              <w:right w:val="single" w:sz="4" w:space="0" w:color="auto"/>
            </w:tcBorders>
            <w:shd w:val="clear" w:color="000000" w:fill="DFD6F6"/>
            <w:noWrap/>
            <w:vAlign w:val="bottom"/>
            <w:hideMark/>
          </w:tcPr>
          <w:p w14:paraId="0992AF3A"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Case 4</w:t>
            </w:r>
          </w:p>
        </w:tc>
        <w:tc>
          <w:tcPr>
            <w:tcW w:w="663" w:type="dxa"/>
            <w:tcBorders>
              <w:top w:val="nil"/>
              <w:left w:val="single" w:sz="8" w:space="0" w:color="auto"/>
              <w:bottom w:val="nil"/>
              <w:right w:val="nil"/>
            </w:tcBorders>
            <w:shd w:val="clear" w:color="000000" w:fill="E7E6E6"/>
            <w:noWrap/>
            <w:vAlign w:val="bottom"/>
            <w:hideMark/>
          </w:tcPr>
          <w:p w14:paraId="5B58F8AB"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nil"/>
              <w:right w:val="nil"/>
            </w:tcBorders>
            <w:shd w:val="clear" w:color="000000" w:fill="E7E6E6"/>
            <w:noWrap/>
            <w:vAlign w:val="bottom"/>
            <w:hideMark/>
          </w:tcPr>
          <w:p w14:paraId="7F48A596"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nil"/>
              <w:right w:val="nil"/>
            </w:tcBorders>
            <w:shd w:val="clear" w:color="000000" w:fill="E7E6E6"/>
            <w:noWrap/>
            <w:vAlign w:val="bottom"/>
            <w:hideMark/>
          </w:tcPr>
          <w:p w14:paraId="21057A28"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7E6E6"/>
            <w:noWrap/>
            <w:vAlign w:val="bottom"/>
            <w:hideMark/>
          </w:tcPr>
          <w:p w14:paraId="6A2C246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nil"/>
              <w:right w:val="nil"/>
            </w:tcBorders>
            <w:shd w:val="clear" w:color="000000" w:fill="E7E6E6"/>
            <w:noWrap/>
            <w:vAlign w:val="bottom"/>
            <w:hideMark/>
          </w:tcPr>
          <w:p w14:paraId="3A7C5A88"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nil"/>
              <w:right w:val="nil"/>
            </w:tcBorders>
            <w:shd w:val="clear" w:color="000000" w:fill="E7E6E6"/>
            <w:noWrap/>
            <w:vAlign w:val="bottom"/>
            <w:hideMark/>
          </w:tcPr>
          <w:p w14:paraId="4FA9DD36"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7E6E6"/>
            <w:noWrap/>
            <w:vAlign w:val="bottom"/>
            <w:hideMark/>
          </w:tcPr>
          <w:p w14:paraId="4298373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01" w:type="dxa"/>
            <w:tcBorders>
              <w:top w:val="nil"/>
              <w:left w:val="single" w:sz="8" w:space="0" w:color="auto"/>
              <w:bottom w:val="single" w:sz="8" w:space="0" w:color="auto"/>
              <w:right w:val="nil"/>
            </w:tcBorders>
            <w:shd w:val="clear" w:color="000000" w:fill="E2EFDA"/>
            <w:noWrap/>
            <w:vAlign w:val="bottom"/>
            <w:hideMark/>
          </w:tcPr>
          <w:p w14:paraId="648BD1B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Mid</w:t>
            </w:r>
          </w:p>
        </w:tc>
        <w:tc>
          <w:tcPr>
            <w:tcW w:w="677" w:type="dxa"/>
            <w:tcBorders>
              <w:top w:val="nil"/>
              <w:left w:val="nil"/>
              <w:bottom w:val="single" w:sz="8" w:space="0" w:color="auto"/>
              <w:right w:val="nil"/>
            </w:tcBorders>
            <w:shd w:val="clear" w:color="000000" w:fill="E2EFDA"/>
            <w:noWrap/>
            <w:vAlign w:val="bottom"/>
            <w:hideMark/>
          </w:tcPr>
          <w:p w14:paraId="62FA0A7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83" w:type="dxa"/>
            <w:tcBorders>
              <w:top w:val="nil"/>
              <w:left w:val="nil"/>
              <w:bottom w:val="single" w:sz="8" w:space="0" w:color="auto"/>
              <w:right w:val="nil"/>
            </w:tcBorders>
            <w:shd w:val="clear" w:color="000000" w:fill="E2EFDA"/>
            <w:noWrap/>
            <w:vAlign w:val="bottom"/>
            <w:hideMark/>
          </w:tcPr>
          <w:p w14:paraId="2D6F4F2B"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50" w:type="dxa"/>
            <w:tcBorders>
              <w:top w:val="nil"/>
              <w:left w:val="nil"/>
              <w:bottom w:val="single" w:sz="8" w:space="0" w:color="auto"/>
              <w:right w:val="nil"/>
            </w:tcBorders>
            <w:shd w:val="clear" w:color="000000" w:fill="E2EFDA"/>
            <w:noWrap/>
            <w:vAlign w:val="bottom"/>
            <w:hideMark/>
          </w:tcPr>
          <w:p w14:paraId="223CEE5A"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30" w:type="dxa"/>
            <w:tcBorders>
              <w:top w:val="nil"/>
              <w:left w:val="nil"/>
              <w:bottom w:val="single" w:sz="8" w:space="0" w:color="auto"/>
              <w:right w:val="nil"/>
            </w:tcBorders>
            <w:shd w:val="clear" w:color="000000" w:fill="E2EFDA"/>
            <w:noWrap/>
            <w:vAlign w:val="bottom"/>
            <w:hideMark/>
          </w:tcPr>
          <w:p w14:paraId="1690C259"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96" w:type="dxa"/>
            <w:tcBorders>
              <w:top w:val="nil"/>
              <w:left w:val="nil"/>
              <w:bottom w:val="single" w:sz="8" w:space="0" w:color="auto"/>
              <w:right w:val="nil"/>
            </w:tcBorders>
            <w:shd w:val="clear" w:color="000000" w:fill="E2EFDA"/>
            <w:noWrap/>
            <w:vAlign w:val="bottom"/>
            <w:hideMark/>
          </w:tcPr>
          <w:p w14:paraId="4A7C8708"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12" w:type="dxa"/>
            <w:tcBorders>
              <w:top w:val="nil"/>
              <w:left w:val="nil"/>
              <w:bottom w:val="single" w:sz="8" w:space="0" w:color="auto"/>
              <w:right w:val="nil"/>
            </w:tcBorders>
            <w:shd w:val="clear" w:color="000000" w:fill="E2EFDA"/>
            <w:noWrap/>
            <w:vAlign w:val="bottom"/>
            <w:hideMark/>
          </w:tcPr>
          <w:p w14:paraId="2655085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60" w:type="dxa"/>
            <w:tcBorders>
              <w:top w:val="nil"/>
              <w:left w:val="nil"/>
              <w:bottom w:val="single" w:sz="8" w:space="0" w:color="auto"/>
              <w:right w:val="nil"/>
            </w:tcBorders>
            <w:shd w:val="clear" w:color="000000" w:fill="E2EFDA"/>
            <w:noWrap/>
            <w:vAlign w:val="bottom"/>
            <w:hideMark/>
          </w:tcPr>
          <w:p w14:paraId="272CA6B4"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64" w:type="dxa"/>
            <w:tcBorders>
              <w:top w:val="nil"/>
              <w:left w:val="single" w:sz="8" w:space="0" w:color="auto"/>
              <w:bottom w:val="nil"/>
              <w:right w:val="nil"/>
            </w:tcBorders>
            <w:shd w:val="clear" w:color="000000" w:fill="EDEDED"/>
            <w:noWrap/>
            <w:vAlign w:val="bottom"/>
            <w:hideMark/>
          </w:tcPr>
          <w:p w14:paraId="7703FF5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60" w:type="dxa"/>
            <w:gridSpan w:val="2"/>
            <w:tcBorders>
              <w:top w:val="nil"/>
              <w:left w:val="nil"/>
              <w:bottom w:val="nil"/>
              <w:right w:val="nil"/>
            </w:tcBorders>
            <w:shd w:val="clear" w:color="000000" w:fill="EDEDED"/>
            <w:noWrap/>
            <w:vAlign w:val="bottom"/>
            <w:hideMark/>
          </w:tcPr>
          <w:p w14:paraId="6F68608F"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59" w:type="dxa"/>
            <w:gridSpan w:val="2"/>
            <w:tcBorders>
              <w:top w:val="nil"/>
              <w:left w:val="nil"/>
              <w:bottom w:val="nil"/>
              <w:right w:val="nil"/>
            </w:tcBorders>
            <w:shd w:val="clear" w:color="000000" w:fill="EDEDED"/>
            <w:noWrap/>
            <w:vAlign w:val="bottom"/>
            <w:hideMark/>
          </w:tcPr>
          <w:p w14:paraId="124D3CC5"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591" w:type="dxa"/>
            <w:tcBorders>
              <w:top w:val="nil"/>
              <w:left w:val="nil"/>
              <w:bottom w:val="nil"/>
              <w:right w:val="single" w:sz="8" w:space="0" w:color="auto"/>
            </w:tcBorders>
            <w:shd w:val="clear" w:color="000000" w:fill="EDEDED"/>
            <w:noWrap/>
            <w:vAlign w:val="bottom"/>
            <w:hideMark/>
          </w:tcPr>
          <w:p w14:paraId="38211DEB"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r>
      <w:tr w:rsidR="00AA2581" w:rsidRPr="00447224" w14:paraId="504AE9C9" w14:textId="77777777" w:rsidTr="003152E1">
        <w:trPr>
          <w:gridAfter w:val="1"/>
          <w:wAfter w:w="6" w:type="dxa"/>
          <w:trHeight w:val="288"/>
        </w:trPr>
        <w:tc>
          <w:tcPr>
            <w:tcW w:w="1418" w:type="dxa"/>
            <w:tcBorders>
              <w:top w:val="nil"/>
              <w:left w:val="single" w:sz="8" w:space="0" w:color="auto"/>
              <w:bottom w:val="nil"/>
              <w:right w:val="single" w:sz="4" w:space="0" w:color="auto"/>
            </w:tcBorders>
            <w:shd w:val="clear" w:color="auto" w:fill="auto"/>
            <w:noWrap/>
            <w:vAlign w:val="bottom"/>
            <w:hideMark/>
          </w:tcPr>
          <w:p w14:paraId="4600F53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7 Apr 22–24 Nov 22</w:t>
            </w:r>
          </w:p>
        </w:tc>
        <w:tc>
          <w:tcPr>
            <w:tcW w:w="663" w:type="dxa"/>
            <w:tcBorders>
              <w:top w:val="nil"/>
              <w:left w:val="single" w:sz="8" w:space="0" w:color="auto"/>
              <w:bottom w:val="nil"/>
              <w:right w:val="nil"/>
            </w:tcBorders>
            <w:shd w:val="clear" w:color="000000" w:fill="E7E6E6"/>
            <w:noWrap/>
            <w:vAlign w:val="bottom"/>
            <w:hideMark/>
          </w:tcPr>
          <w:p w14:paraId="2DCBF02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nil"/>
              <w:right w:val="nil"/>
            </w:tcBorders>
            <w:shd w:val="clear" w:color="000000" w:fill="E7E6E6"/>
            <w:noWrap/>
            <w:vAlign w:val="bottom"/>
            <w:hideMark/>
          </w:tcPr>
          <w:p w14:paraId="03C8283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nil"/>
              <w:right w:val="nil"/>
            </w:tcBorders>
            <w:shd w:val="clear" w:color="000000" w:fill="E7E6E6"/>
            <w:noWrap/>
            <w:vAlign w:val="bottom"/>
            <w:hideMark/>
          </w:tcPr>
          <w:p w14:paraId="30BA7921"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7E6E6"/>
            <w:noWrap/>
            <w:vAlign w:val="bottom"/>
            <w:hideMark/>
          </w:tcPr>
          <w:p w14:paraId="7CC5A999"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nil"/>
              <w:right w:val="nil"/>
            </w:tcBorders>
            <w:shd w:val="clear" w:color="000000" w:fill="E7E6E6"/>
            <w:noWrap/>
            <w:vAlign w:val="bottom"/>
            <w:hideMark/>
          </w:tcPr>
          <w:p w14:paraId="46083EC7"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nil"/>
              <w:right w:val="nil"/>
            </w:tcBorders>
            <w:shd w:val="clear" w:color="000000" w:fill="E7E6E6"/>
            <w:noWrap/>
            <w:vAlign w:val="bottom"/>
            <w:hideMark/>
          </w:tcPr>
          <w:p w14:paraId="455D3D39"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7E6E6"/>
            <w:noWrap/>
            <w:vAlign w:val="bottom"/>
            <w:hideMark/>
          </w:tcPr>
          <w:p w14:paraId="250280E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0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173B63"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HH</w:t>
            </w:r>
          </w:p>
        </w:tc>
        <w:tc>
          <w:tcPr>
            <w:tcW w:w="67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24E2446"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HH </w:t>
            </w:r>
          </w:p>
        </w:tc>
        <w:tc>
          <w:tcPr>
            <w:tcW w:w="68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AD26D12"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D</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AF04A3"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w:t>
            </w:r>
          </w:p>
        </w:tc>
        <w:tc>
          <w:tcPr>
            <w:tcW w:w="63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651A46C"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1DC0D1"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w:t>
            </w:r>
          </w:p>
        </w:tc>
        <w:tc>
          <w:tcPr>
            <w:tcW w:w="81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7AD5E3"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 D</w:t>
            </w:r>
          </w:p>
        </w:tc>
        <w:tc>
          <w:tcPr>
            <w:tcW w:w="960" w:type="dxa"/>
            <w:vMerge w:val="restart"/>
            <w:tcBorders>
              <w:top w:val="nil"/>
              <w:left w:val="single" w:sz="4" w:space="0" w:color="auto"/>
              <w:bottom w:val="single" w:sz="8" w:space="0" w:color="000000"/>
              <w:right w:val="nil"/>
            </w:tcBorders>
            <w:shd w:val="clear" w:color="auto" w:fill="auto"/>
            <w:noWrap/>
            <w:vAlign w:val="center"/>
            <w:hideMark/>
          </w:tcPr>
          <w:p w14:paraId="706C35A3"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w:t>
            </w:r>
          </w:p>
        </w:tc>
        <w:tc>
          <w:tcPr>
            <w:tcW w:w="964" w:type="dxa"/>
            <w:tcBorders>
              <w:top w:val="nil"/>
              <w:left w:val="single" w:sz="8" w:space="0" w:color="auto"/>
              <w:bottom w:val="nil"/>
              <w:right w:val="nil"/>
            </w:tcBorders>
            <w:shd w:val="clear" w:color="000000" w:fill="EDEDED"/>
            <w:noWrap/>
            <w:vAlign w:val="bottom"/>
            <w:hideMark/>
          </w:tcPr>
          <w:p w14:paraId="025295B2"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60" w:type="dxa"/>
            <w:gridSpan w:val="2"/>
            <w:tcBorders>
              <w:top w:val="nil"/>
              <w:left w:val="nil"/>
              <w:bottom w:val="nil"/>
              <w:right w:val="nil"/>
            </w:tcBorders>
            <w:shd w:val="clear" w:color="000000" w:fill="EDEDED"/>
            <w:noWrap/>
            <w:vAlign w:val="bottom"/>
            <w:hideMark/>
          </w:tcPr>
          <w:p w14:paraId="35457B4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59" w:type="dxa"/>
            <w:gridSpan w:val="2"/>
            <w:tcBorders>
              <w:top w:val="nil"/>
              <w:left w:val="nil"/>
              <w:bottom w:val="nil"/>
              <w:right w:val="nil"/>
            </w:tcBorders>
            <w:shd w:val="clear" w:color="000000" w:fill="EDEDED"/>
            <w:noWrap/>
            <w:vAlign w:val="bottom"/>
            <w:hideMark/>
          </w:tcPr>
          <w:p w14:paraId="4597DDD7"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591" w:type="dxa"/>
            <w:tcBorders>
              <w:top w:val="nil"/>
              <w:left w:val="nil"/>
              <w:bottom w:val="nil"/>
              <w:right w:val="single" w:sz="8" w:space="0" w:color="auto"/>
            </w:tcBorders>
            <w:shd w:val="clear" w:color="000000" w:fill="EDEDED"/>
            <w:noWrap/>
            <w:vAlign w:val="bottom"/>
            <w:hideMark/>
          </w:tcPr>
          <w:p w14:paraId="6E2659AB"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r>
      <w:tr w:rsidR="00AA2581" w:rsidRPr="00447224" w14:paraId="318B08B6" w14:textId="77777777" w:rsidTr="003152E1">
        <w:trPr>
          <w:gridAfter w:val="1"/>
          <w:wAfter w:w="6" w:type="dxa"/>
          <w:trHeight w:val="30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64F796D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lastRenderedPageBreak/>
              <w:t># 8 contact moments</w:t>
            </w:r>
          </w:p>
        </w:tc>
        <w:tc>
          <w:tcPr>
            <w:tcW w:w="663" w:type="dxa"/>
            <w:tcBorders>
              <w:top w:val="nil"/>
              <w:left w:val="single" w:sz="8" w:space="0" w:color="auto"/>
              <w:bottom w:val="single" w:sz="8" w:space="0" w:color="auto"/>
              <w:right w:val="nil"/>
            </w:tcBorders>
            <w:shd w:val="clear" w:color="000000" w:fill="E7E6E6"/>
            <w:noWrap/>
            <w:vAlign w:val="bottom"/>
            <w:hideMark/>
          </w:tcPr>
          <w:p w14:paraId="09619EC1"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single" w:sz="8" w:space="0" w:color="auto"/>
              <w:right w:val="nil"/>
            </w:tcBorders>
            <w:shd w:val="clear" w:color="000000" w:fill="E7E6E6"/>
            <w:noWrap/>
            <w:vAlign w:val="bottom"/>
            <w:hideMark/>
          </w:tcPr>
          <w:p w14:paraId="011408E4"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single" w:sz="8" w:space="0" w:color="auto"/>
              <w:right w:val="nil"/>
            </w:tcBorders>
            <w:shd w:val="clear" w:color="000000" w:fill="E7E6E6"/>
            <w:noWrap/>
            <w:vAlign w:val="bottom"/>
            <w:hideMark/>
          </w:tcPr>
          <w:p w14:paraId="78A5BDD5"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single" w:sz="8" w:space="0" w:color="auto"/>
              <w:right w:val="nil"/>
            </w:tcBorders>
            <w:shd w:val="clear" w:color="000000" w:fill="E7E6E6"/>
            <w:noWrap/>
            <w:vAlign w:val="bottom"/>
            <w:hideMark/>
          </w:tcPr>
          <w:p w14:paraId="09709EA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single" w:sz="8" w:space="0" w:color="auto"/>
              <w:right w:val="nil"/>
            </w:tcBorders>
            <w:shd w:val="clear" w:color="000000" w:fill="E7E6E6"/>
            <w:noWrap/>
            <w:vAlign w:val="bottom"/>
            <w:hideMark/>
          </w:tcPr>
          <w:p w14:paraId="40822416"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single" w:sz="8" w:space="0" w:color="auto"/>
              <w:right w:val="nil"/>
            </w:tcBorders>
            <w:shd w:val="clear" w:color="000000" w:fill="E7E6E6"/>
            <w:noWrap/>
            <w:vAlign w:val="bottom"/>
            <w:hideMark/>
          </w:tcPr>
          <w:p w14:paraId="5BAF302A"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single" w:sz="8" w:space="0" w:color="auto"/>
              <w:right w:val="nil"/>
            </w:tcBorders>
            <w:shd w:val="clear" w:color="000000" w:fill="E7E6E6"/>
            <w:noWrap/>
            <w:vAlign w:val="bottom"/>
            <w:hideMark/>
          </w:tcPr>
          <w:p w14:paraId="6AD7A2BB"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01" w:type="dxa"/>
            <w:vMerge/>
            <w:tcBorders>
              <w:top w:val="nil"/>
              <w:left w:val="single" w:sz="8" w:space="0" w:color="auto"/>
              <w:bottom w:val="single" w:sz="8" w:space="0" w:color="000000"/>
              <w:right w:val="single" w:sz="4" w:space="0" w:color="auto"/>
            </w:tcBorders>
            <w:vAlign w:val="center"/>
            <w:hideMark/>
          </w:tcPr>
          <w:p w14:paraId="6D8ADA37"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77" w:type="dxa"/>
            <w:vMerge/>
            <w:tcBorders>
              <w:top w:val="nil"/>
              <w:left w:val="single" w:sz="4" w:space="0" w:color="auto"/>
              <w:bottom w:val="single" w:sz="8" w:space="0" w:color="000000"/>
              <w:right w:val="single" w:sz="4" w:space="0" w:color="auto"/>
            </w:tcBorders>
            <w:vAlign w:val="center"/>
            <w:hideMark/>
          </w:tcPr>
          <w:p w14:paraId="02E25A9C"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83" w:type="dxa"/>
            <w:vMerge/>
            <w:tcBorders>
              <w:top w:val="nil"/>
              <w:left w:val="single" w:sz="4" w:space="0" w:color="auto"/>
              <w:bottom w:val="single" w:sz="8" w:space="0" w:color="000000"/>
              <w:right w:val="single" w:sz="4" w:space="0" w:color="auto"/>
            </w:tcBorders>
            <w:vAlign w:val="center"/>
            <w:hideMark/>
          </w:tcPr>
          <w:p w14:paraId="40BAB211"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850" w:type="dxa"/>
            <w:vMerge/>
            <w:tcBorders>
              <w:top w:val="nil"/>
              <w:left w:val="single" w:sz="4" w:space="0" w:color="auto"/>
              <w:bottom w:val="single" w:sz="8" w:space="0" w:color="000000"/>
              <w:right w:val="single" w:sz="4" w:space="0" w:color="auto"/>
            </w:tcBorders>
            <w:vAlign w:val="center"/>
            <w:hideMark/>
          </w:tcPr>
          <w:p w14:paraId="554E1423"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30" w:type="dxa"/>
            <w:vMerge/>
            <w:tcBorders>
              <w:top w:val="nil"/>
              <w:left w:val="single" w:sz="4" w:space="0" w:color="auto"/>
              <w:bottom w:val="single" w:sz="8" w:space="0" w:color="000000"/>
              <w:right w:val="single" w:sz="4" w:space="0" w:color="auto"/>
            </w:tcBorders>
            <w:vAlign w:val="center"/>
            <w:hideMark/>
          </w:tcPr>
          <w:p w14:paraId="2F676B04"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96" w:type="dxa"/>
            <w:vMerge/>
            <w:tcBorders>
              <w:top w:val="nil"/>
              <w:left w:val="single" w:sz="4" w:space="0" w:color="auto"/>
              <w:bottom w:val="single" w:sz="8" w:space="0" w:color="000000"/>
              <w:right w:val="single" w:sz="4" w:space="0" w:color="auto"/>
            </w:tcBorders>
            <w:vAlign w:val="center"/>
            <w:hideMark/>
          </w:tcPr>
          <w:p w14:paraId="2D814C4D"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812" w:type="dxa"/>
            <w:vMerge/>
            <w:tcBorders>
              <w:top w:val="nil"/>
              <w:left w:val="single" w:sz="4" w:space="0" w:color="auto"/>
              <w:bottom w:val="single" w:sz="8" w:space="0" w:color="000000"/>
              <w:right w:val="single" w:sz="4" w:space="0" w:color="auto"/>
            </w:tcBorders>
            <w:vAlign w:val="center"/>
            <w:hideMark/>
          </w:tcPr>
          <w:p w14:paraId="5458E343"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60" w:type="dxa"/>
            <w:vMerge/>
            <w:tcBorders>
              <w:top w:val="nil"/>
              <w:left w:val="single" w:sz="4" w:space="0" w:color="auto"/>
              <w:bottom w:val="single" w:sz="8" w:space="0" w:color="000000"/>
              <w:right w:val="nil"/>
            </w:tcBorders>
            <w:vAlign w:val="center"/>
            <w:hideMark/>
          </w:tcPr>
          <w:p w14:paraId="71137181"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64" w:type="dxa"/>
            <w:tcBorders>
              <w:top w:val="nil"/>
              <w:left w:val="single" w:sz="8" w:space="0" w:color="auto"/>
              <w:bottom w:val="single" w:sz="8" w:space="0" w:color="auto"/>
              <w:right w:val="nil"/>
            </w:tcBorders>
            <w:shd w:val="clear" w:color="000000" w:fill="EDEDED"/>
            <w:noWrap/>
            <w:vAlign w:val="bottom"/>
            <w:hideMark/>
          </w:tcPr>
          <w:p w14:paraId="11F65ED9"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60" w:type="dxa"/>
            <w:gridSpan w:val="2"/>
            <w:tcBorders>
              <w:top w:val="nil"/>
              <w:left w:val="nil"/>
              <w:bottom w:val="single" w:sz="8" w:space="0" w:color="auto"/>
              <w:right w:val="nil"/>
            </w:tcBorders>
            <w:shd w:val="clear" w:color="000000" w:fill="EDEDED"/>
            <w:noWrap/>
            <w:vAlign w:val="bottom"/>
            <w:hideMark/>
          </w:tcPr>
          <w:p w14:paraId="33A15D69"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59" w:type="dxa"/>
            <w:gridSpan w:val="2"/>
            <w:tcBorders>
              <w:top w:val="nil"/>
              <w:left w:val="nil"/>
              <w:bottom w:val="single" w:sz="8" w:space="0" w:color="auto"/>
              <w:right w:val="nil"/>
            </w:tcBorders>
            <w:shd w:val="clear" w:color="000000" w:fill="EDEDED"/>
            <w:noWrap/>
            <w:vAlign w:val="bottom"/>
            <w:hideMark/>
          </w:tcPr>
          <w:p w14:paraId="50894FE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591" w:type="dxa"/>
            <w:tcBorders>
              <w:top w:val="nil"/>
              <w:left w:val="nil"/>
              <w:bottom w:val="single" w:sz="8" w:space="0" w:color="auto"/>
              <w:right w:val="single" w:sz="8" w:space="0" w:color="auto"/>
            </w:tcBorders>
            <w:shd w:val="clear" w:color="000000" w:fill="EDEDED"/>
            <w:noWrap/>
            <w:vAlign w:val="bottom"/>
            <w:hideMark/>
          </w:tcPr>
          <w:p w14:paraId="3ECBF537"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r>
      <w:tr w:rsidR="00AA2581" w:rsidRPr="00447224" w14:paraId="583BFB93" w14:textId="77777777" w:rsidTr="003152E1">
        <w:trPr>
          <w:gridAfter w:val="1"/>
          <w:wAfter w:w="6" w:type="dxa"/>
          <w:trHeight w:val="288"/>
        </w:trPr>
        <w:tc>
          <w:tcPr>
            <w:tcW w:w="1418" w:type="dxa"/>
            <w:tcBorders>
              <w:top w:val="nil"/>
              <w:left w:val="single" w:sz="8" w:space="0" w:color="auto"/>
              <w:bottom w:val="single" w:sz="4" w:space="0" w:color="auto"/>
              <w:right w:val="nil"/>
            </w:tcBorders>
            <w:shd w:val="clear" w:color="000000" w:fill="DFD6F6"/>
            <w:noWrap/>
            <w:vAlign w:val="bottom"/>
            <w:hideMark/>
          </w:tcPr>
          <w:p w14:paraId="3DD9FDC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Case 5</w:t>
            </w:r>
          </w:p>
        </w:tc>
        <w:tc>
          <w:tcPr>
            <w:tcW w:w="663" w:type="dxa"/>
            <w:tcBorders>
              <w:top w:val="nil"/>
              <w:left w:val="single" w:sz="8" w:space="0" w:color="auto"/>
              <w:bottom w:val="nil"/>
              <w:right w:val="nil"/>
            </w:tcBorders>
            <w:shd w:val="clear" w:color="000000" w:fill="E7E6E6"/>
            <w:noWrap/>
            <w:vAlign w:val="bottom"/>
            <w:hideMark/>
          </w:tcPr>
          <w:p w14:paraId="6EE9254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nil"/>
              <w:right w:val="nil"/>
            </w:tcBorders>
            <w:shd w:val="clear" w:color="000000" w:fill="E7E6E6"/>
            <w:noWrap/>
            <w:vAlign w:val="bottom"/>
            <w:hideMark/>
          </w:tcPr>
          <w:p w14:paraId="01476C1C"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nil"/>
              <w:right w:val="nil"/>
            </w:tcBorders>
            <w:shd w:val="clear" w:color="000000" w:fill="E7E6E6"/>
            <w:noWrap/>
            <w:vAlign w:val="bottom"/>
            <w:hideMark/>
          </w:tcPr>
          <w:p w14:paraId="2C0B2FE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7E6E6"/>
            <w:noWrap/>
            <w:vAlign w:val="bottom"/>
            <w:hideMark/>
          </w:tcPr>
          <w:p w14:paraId="4438D668"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nil"/>
              <w:right w:val="nil"/>
            </w:tcBorders>
            <w:shd w:val="clear" w:color="000000" w:fill="E7E6E6"/>
            <w:noWrap/>
            <w:vAlign w:val="bottom"/>
            <w:hideMark/>
          </w:tcPr>
          <w:p w14:paraId="538628F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nil"/>
              <w:right w:val="nil"/>
            </w:tcBorders>
            <w:shd w:val="clear" w:color="000000" w:fill="E7E6E6"/>
            <w:noWrap/>
            <w:vAlign w:val="bottom"/>
            <w:hideMark/>
          </w:tcPr>
          <w:p w14:paraId="5CDD568D"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single" w:sz="4" w:space="0" w:color="auto"/>
              <w:bottom w:val="single" w:sz="4" w:space="0" w:color="auto"/>
              <w:right w:val="single" w:sz="4" w:space="0" w:color="auto"/>
            </w:tcBorders>
            <w:shd w:val="clear" w:color="000000" w:fill="E2EFDA"/>
            <w:noWrap/>
            <w:vAlign w:val="bottom"/>
            <w:hideMark/>
          </w:tcPr>
          <w:p w14:paraId="324E577C" w14:textId="77777777" w:rsidR="00AA2581" w:rsidRPr="00447224" w:rsidRDefault="00AA2581" w:rsidP="003152E1">
            <w:pPr>
              <w:spacing w:after="0" w:line="360" w:lineRule="auto"/>
              <w:rPr>
                <w:rFonts w:eastAsia="Times New Roman" w:cs="Calibri"/>
                <w:b/>
                <w:bCs/>
                <w:sz w:val="20"/>
                <w:szCs w:val="20"/>
                <w:lang w:val="en-GB"/>
              </w:rPr>
            </w:pPr>
            <w:r w:rsidRPr="00447224">
              <w:rPr>
                <w:rFonts w:eastAsia="Times New Roman" w:cs="Calibri"/>
                <w:b/>
                <w:bCs/>
                <w:sz w:val="20"/>
                <w:szCs w:val="20"/>
                <w:lang w:val="en-GB"/>
              </w:rPr>
              <w:t xml:space="preserve">Mid </w:t>
            </w:r>
          </w:p>
        </w:tc>
        <w:tc>
          <w:tcPr>
            <w:tcW w:w="1578" w:type="dxa"/>
            <w:gridSpan w:val="2"/>
            <w:tcBorders>
              <w:top w:val="single" w:sz="8" w:space="0" w:color="auto"/>
              <w:left w:val="nil"/>
              <w:bottom w:val="single" w:sz="4" w:space="0" w:color="auto"/>
              <w:right w:val="nil"/>
            </w:tcBorders>
            <w:shd w:val="clear" w:color="000000" w:fill="FFF2CC"/>
            <w:noWrap/>
            <w:vAlign w:val="bottom"/>
            <w:hideMark/>
          </w:tcPr>
          <w:p w14:paraId="027EF7FB" w14:textId="77777777" w:rsidR="00AA2581" w:rsidRPr="00447224" w:rsidRDefault="00AA2581" w:rsidP="003152E1">
            <w:pPr>
              <w:spacing w:after="0" w:line="360" w:lineRule="auto"/>
              <w:jc w:val="center"/>
              <w:rPr>
                <w:rFonts w:eastAsia="Times New Roman" w:cs="Calibri"/>
                <w:b/>
                <w:bCs/>
                <w:sz w:val="20"/>
                <w:szCs w:val="20"/>
                <w:lang w:val="en-GB"/>
              </w:rPr>
            </w:pPr>
            <w:r w:rsidRPr="00447224">
              <w:rPr>
                <w:rFonts w:eastAsia="Times New Roman" w:cs="Calibri"/>
                <w:b/>
                <w:bCs/>
                <w:sz w:val="20"/>
                <w:szCs w:val="20"/>
                <w:lang w:val="en-GB"/>
              </w:rPr>
              <w:t>Post</w:t>
            </w:r>
          </w:p>
        </w:tc>
        <w:tc>
          <w:tcPr>
            <w:tcW w:w="2859" w:type="dxa"/>
            <w:gridSpan w:val="4"/>
            <w:tcBorders>
              <w:top w:val="single" w:sz="8" w:space="0" w:color="auto"/>
              <w:left w:val="nil"/>
              <w:bottom w:val="single" w:sz="4" w:space="0" w:color="auto"/>
              <w:right w:val="single" w:sz="8" w:space="0" w:color="000000"/>
            </w:tcBorders>
            <w:shd w:val="clear" w:color="000000" w:fill="F8CBAD"/>
            <w:noWrap/>
            <w:vAlign w:val="bottom"/>
            <w:hideMark/>
          </w:tcPr>
          <w:p w14:paraId="5BFC1A0B" w14:textId="77777777" w:rsidR="00AA2581" w:rsidRPr="00447224" w:rsidRDefault="00AA2581" w:rsidP="003152E1">
            <w:pPr>
              <w:spacing w:after="0" w:line="360" w:lineRule="auto"/>
              <w:jc w:val="center"/>
              <w:rPr>
                <w:rFonts w:eastAsia="Times New Roman" w:cs="Calibri"/>
                <w:b/>
                <w:bCs/>
                <w:sz w:val="20"/>
                <w:szCs w:val="20"/>
                <w:lang w:val="en-GB"/>
              </w:rPr>
            </w:pPr>
            <w:r w:rsidRPr="00447224">
              <w:rPr>
                <w:rFonts w:eastAsia="Times New Roman" w:cs="Calibri"/>
                <w:b/>
                <w:bCs/>
                <w:sz w:val="20"/>
                <w:szCs w:val="20"/>
                <w:lang w:val="en-GB"/>
              </w:rPr>
              <w:t>Weeks after move</w:t>
            </w:r>
          </w:p>
        </w:tc>
        <w:tc>
          <w:tcPr>
            <w:tcW w:w="4946" w:type="dxa"/>
            <w:gridSpan w:val="8"/>
            <w:tcBorders>
              <w:top w:val="single" w:sz="8" w:space="0" w:color="auto"/>
              <w:left w:val="single" w:sz="8" w:space="0" w:color="auto"/>
              <w:bottom w:val="single" w:sz="8" w:space="0" w:color="000000"/>
              <w:right w:val="single" w:sz="8" w:space="0" w:color="000000"/>
            </w:tcBorders>
            <w:shd w:val="clear" w:color="000000" w:fill="E7E6E6"/>
            <w:noWrap/>
            <w:vAlign w:val="bottom"/>
            <w:hideMark/>
          </w:tcPr>
          <w:p w14:paraId="71800B3C"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r>
      <w:tr w:rsidR="00AA2581" w:rsidRPr="00447224" w14:paraId="0E2C60A1" w14:textId="77777777" w:rsidTr="003152E1">
        <w:trPr>
          <w:gridAfter w:val="1"/>
          <w:wAfter w:w="6" w:type="dxa"/>
          <w:trHeight w:val="288"/>
        </w:trPr>
        <w:tc>
          <w:tcPr>
            <w:tcW w:w="1418" w:type="dxa"/>
            <w:tcBorders>
              <w:top w:val="nil"/>
              <w:left w:val="single" w:sz="8" w:space="0" w:color="auto"/>
              <w:bottom w:val="nil"/>
              <w:right w:val="nil"/>
            </w:tcBorders>
            <w:shd w:val="clear" w:color="auto" w:fill="auto"/>
            <w:noWrap/>
            <w:vAlign w:val="bottom"/>
            <w:hideMark/>
          </w:tcPr>
          <w:p w14:paraId="102F1D22"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23 Mar 22–16 Sep 22</w:t>
            </w:r>
          </w:p>
        </w:tc>
        <w:tc>
          <w:tcPr>
            <w:tcW w:w="663" w:type="dxa"/>
            <w:tcBorders>
              <w:top w:val="nil"/>
              <w:left w:val="single" w:sz="8" w:space="0" w:color="auto"/>
              <w:bottom w:val="nil"/>
              <w:right w:val="nil"/>
            </w:tcBorders>
            <w:shd w:val="clear" w:color="000000" w:fill="E7E6E6"/>
            <w:noWrap/>
            <w:vAlign w:val="bottom"/>
            <w:hideMark/>
          </w:tcPr>
          <w:p w14:paraId="7A7D55F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nil"/>
              <w:right w:val="nil"/>
            </w:tcBorders>
            <w:shd w:val="clear" w:color="000000" w:fill="E7E6E6"/>
            <w:noWrap/>
            <w:vAlign w:val="bottom"/>
            <w:hideMark/>
          </w:tcPr>
          <w:p w14:paraId="355738C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nil"/>
              <w:right w:val="nil"/>
            </w:tcBorders>
            <w:shd w:val="clear" w:color="000000" w:fill="E7E6E6"/>
            <w:noWrap/>
            <w:vAlign w:val="bottom"/>
            <w:hideMark/>
          </w:tcPr>
          <w:p w14:paraId="6E28DFC2"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nil"/>
              <w:right w:val="nil"/>
            </w:tcBorders>
            <w:shd w:val="clear" w:color="000000" w:fill="E7E6E6"/>
            <w:noWrap/>
            <w:vAlign w:val="bottom"/>
            <w:hideMark/>
          </w:tcPr>
          <w:p w14:paraId="311D16A7"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nil"/>
              <w:right w:val="nil"/>
            </w:tcBorders>
            <w:shd w:val="clear" w:color="000000" w:fill="E7E6E6"/>
            <w:noWrap/>
            <w:vAlign w:val="bottom"/>
            <w:hideMark/>
          </w:tcPr>
          <w:p w14:paraId="43FAE434"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nil"/>
              <w:right w:val="nil"/>
            </w:tcBorders>
            <w:shd w:val="clear" w:color="000000" w:fill="E7E6E6"/>
            <w:noWrap/>
            <w:vAlign w:val="bottom"/>
            <w:hideMark/>
          </w:tcPr>
          <w:p w14:paraId="0B11691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5F8AAA3"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D - D </w:t>
            </w:r>
          </w:p>
        </w:tc>
        <w:tc>
          <w:tcPr>
            <w:tcW w:w="901"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B6F38D"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D </w:t>
            </w:r>
          </w:p>
        </w:tc>
        <w:tc>
          <w:tcPr>
            <w:tcW w:w="67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8AA34E0"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8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BB483F"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w:t>
            </w:r>
          </w:p>
        </w:tc>
        <w:tc>
          <w:tcPr>
            <w:tcW w:w="85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FCF6EAE"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IC - HN</w:t>
            </w:r>
          </w:p>
        </w:tc>
        <w:tc>
          <w:tcPr>
            <w:tcW w:w="63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D5E23A"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F549CD2" w14:textId="77777777" w:rsidR="00AA2581" w:rsidRPr="00447224" w:rsidRDefault="00AA2581" w:rsidP="003152E1">
            <w:pPr>
              <w:spacing w:after="0" w:line="360" w:lineRule="auto"/>
              <w:jc w:val="center"/>
              <w:rPr>
                <w:rFonts w:eastAsia="Times New Roman" w:cs="Calibri"/>
                <w:b/>
                <w:bCs/>
                <w:color w:val="000000"/>
                <w:sz w:val="20"/>
                <w:szCs w:val="20"/>
                <w:lang w:val="en-GB"/>
              </w:rPr>
            </w:pPr>
            <w:r w:rsidRPr="00447224">
              <w:rPr>
                <w:rFonts w:eastAsia="Times New Roman" w:cs="Calibri"/>
                <w:b/>
                <w:bCs/>
                <w:color w:val="000000"/>
                <w:sz w:val="20"/>
                <w:szCs w:val="20"/>
                <w:lang w:val="en-GB"/>
              </w:rPr>
              <w:t xml:space="preserve">I - HN </w:t>
            </w:r>
          </w:p>
        </w:tc>
        <w:tc>
          <w:tcPr>
            <w:tcW w:w="4946" w:type="dxa"/>
            <w:gridSpan w:val="8"/>
            <w:vMerge w:val="restart"/>
            <w:tcBorders>
              <w:top w:val="nil"/>
              <w:left w:val="single" w:sz="4" w:space="0" w:color="auto"/>
              <w:bottom w:val="single" w:sz="8" w:space="0" w:color="000000"/>
              <w:right w:val="single" w:sz="4" w:space="0" w:color="auto"/>
            </w:tcBorders>
            <w:vAlign w:val="center"/>
            <w:hideMark/>
          </w:tcPr>
          <w:p w14:paraId="5C10DE48" w14:textId="77777777" w:rsidR="00AA2581" w:rsidRPr="00447224" w:rsidRDefault="00AA2581" w:rsidP="003152E1">
            <w:pPr>
              <w:spacing w:after="0" w:line="360" w:lineRule="auto"/>
              <w:rPr>
                <w:rFonts w:eastAsia="Times New Roman" w:cs="Calibri"/>
                <w:b/>
                <w:bCs/>
                <w:color w:val="000000"/>
                <w:sz w:val="20"/>
                <w:szCs w:val="20"/>
                <w:lang w:val="en-GB"/>
              </w:rPr>
            </w:pPr>
          </w:p>
        </w:tc>
      </w:tr>
      <w:tr w:rsidR="00AA2581" w:rsidRPr="00447224" w14:paraId="18A3DFBA" w14:textId="77777777" w:rsidTr="003152E1">
        <w:trPr>
          <w:gridAfter w:val="1"/>
          <w:wAfter w:w="6" w:type="dxa"/>
          <w:trHeight w:val="300"/>
        </w:trPr>
        <w:tc>
          <w:tcPr>
            <w:tcW w:w="1418" w:type="dxa"/>
            <w:tcBorders>
              <w:top w:val="nil"/>
              <w:left w:val="single" w:sz="8" w:space="0" w:color="auto"/>
              <w:bottom w:val="single" w:sz="8" w:space="0" w:color="auto"/>
              <w:right w:val="nil"/>
            </w:tcBorders>
            <w:shd w:val="clear" w:color="auto" w:fill="auto"/>
            <w:noWrap/>
            <w:vAlign w:val="bottom"/>
            <w:hideMark/>
          </w:tcPr>
          <w:p w14:paraId="5783A640"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8 contact moments</w:t>
            </w:r>
          </w:p>
        </w:tc>
        <w:tc>
          <w:tcPr>
            <w:tcW w:w="663" w:type="dxa"/>
            <w:tcBorders>
              <w:top w:val="nil"/>
              <w:left w:val="single" w:sz="8" w:space="0" w:color="auto"/>
              <w:bottom w:val="single" w:sz="8" w:space="0" w:color="auto"/>
              <w:right w:val="nil"/>
            </w:tcBorders>
            <w:shd w:val="clear" w:color="000000" w:fill="E7E6E6"/>
            <w:noWrap/>
            <w:vAlign w:val="bottom"/>
            <w:hideMark/>
          </w:tcPr>
          <w:p w14:paraId="708DD411"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1134" w:type="dxa"/>
            <w:tcBorders>
              <w:top w:val="nil"/>
              <w:left w:val="nil"/>
              <w:bottom w:val="single" w:sz="8" w:space="0" w:color="auto"/>
              <w:right w:val="nil"/>
            </w:tcBorders>
            <w:shd w:val="clear" w:color="000000" w:fill="E7E6E6"/>
            <w:noWrap/>
            <w:vAlign w:val="bottom"/>
            <w:hideMark/>
          </w:tcPr>
          <w:p w14:paraId="0C0D82D2"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992" w:type="dxa"/>
            <w:tcBorders>
              <w:top w:val="nil"/>
              <w:left w:val="nil"/>
              <w:bottom w:val="single" w:sz="8" w:space="0" w:color="auto"/>
              <w:right w:val="nil"/>
            </w:tcBorders>
            <w:shd w:val="clear" w:color="000000" w:fill="E7E6E6"/>
            <w:noWrap/>
            <w:vAlign w:val="bottom"/>
            <w:hideMark/>
          </w:tcPr>
          <w:p w14:paraId="7D606277"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tcBorders>
              <w:top w:val="nil"/>
              <w:left w:val="nil"/>
              <w:bottom w:val="single" w:sz="8" w:space="0" w:color="auto"/>
              <w:right w:val="nil"/>
            </w:tcBorders>
            <w:shd w:val="clear" w:color="000000" w:fill="E7E6E6"/>
            <w:noWrap/>
            <w:vAlign w:val="bottom"/>
            <w:hideMark/>
          </w:tcPr>
          <w:p w14:paraId="75AE679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849" w:type="dxa"/>
            <w:tcBorders>
              <w:top w:val="nil"/>
              <w:left w:val="nil"/>
              <w:bottom w:val="single" w:sz="8" w:space="0" w:color="auto"/>
              <w:right w:val="nil"/>
            </w:tcBorders>
            <w:shd w:val="clear" w:color="000000" w:fill="E7E6E6"/>
            <w:noWrap/>
            <w:vAlign w:val="bottom"/>
            <w:hideMark/>
          </w:tcPr>
          <w:p w14:paraId="3EC7F4BA"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610" w:type="dxa"/>
            <w:tcBorders>
              <w:top w:val="nil"/>
              <w:left w:val="nil"/>
              <w:bottom w:val="single" w:sz="8" w:space="0" w:color="auto"/>
              <w:right w:val="nil"/>
            </w:tcBorders>
            <w:shd w:val="clear" w:color="000000" w:fill="E7E6E6"/>
            <w:noWrap/>
            <w:vAlign w:val="bottom"/>
            <w:hideMark/>
          </w:tcPr>
          <w:p w14:paraId="18044F5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 </w:t>
            </w:r>
          </w:p>
        </w:tc>
        <w:tc>
          <w:tcPr>
            <w:tcW w:w="709" w:type="dxa"/>
            <w:vMerge/>
            <w:tcBorders>
              <w:top w:val="nil"/>
              <w:left w:val="single" w:sz="4" w:space="0" w:color="auto"/>
              <w:bottom w:val="single" w:sz="8" w:space="0" w:color="000000"/>
              <w:right w:val="single" w:sz="4" w:space="0" w:color="auto"/>
            </w:tcBorders>
            <w:vAlign w:val="center"/>
            <w:hideMark/>
          </w:tcPr>
          <w:p w14:paraId="7863EF20"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901" w:type="dxa"/>
            <w:vMerge/>
            <w:tcBorders>
              <w:top w:val="nil"/>
              <w:left w:val="single" w:sz="4" w:space="0" w:color="auto"/>
              <w:bottom w:val="single" w:sz="8" w:space="0" w:color="000000"/>
              <w:right w:val="single" w:sz="4" w:space="0" w:color="auto"/>
            </w:tcBorders>
            <w:vAlign w:val="center"/>
            <w:hideMark/>
          </w:tcPr>
          <w:p w14:paraId="2CD9A5DF"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77" w:type="dxa"/>
            <w:vMerge/>
            <w:tcBorders>
              <w:top w:val="nil"/>
              <w:left w:val="single" w:sz="4" w:space="0" w:color="auto"/>
              <w:bottom w:val="single" w:sz="8" w:space="0" w:color="000000"/>
              <w:right w:val="single" w:sz="4" w:space="0" w:color="auto"/>
            </w:tcBorders>
            <w:vAlign w:val="center"/>
            <w:hideMark/>
          </w:tcPr>
          <w:p w14:paraId="34BD309B"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83" w:type="dxa"/>
            <w:vMerge/>
            <w:tcBorders>
              <w:top w:val="nil"/>
              <w:left w:val="single" w:sz="4" w:space="0" w:color="auto"/>
              <w:bottom w:val="single" w:sz="8" w:space="0" w:color="000000"/>
              <w:right w:val="single" w:sz="4" w:space="0" w:color="auto"/>
            </w:tcBorders>
            <w:vAlign w:val="center"/>
            <w:hideMark/>
          </w:tcPr>
          <w:p w14:paraId="58FE86EB"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850" w:type="dxa"/>
            <w:vMerge/>
            <w:tcBorders>
              <w:top w:val="nil"/>
              <w:left w:val="single" w:sz="4" w:space="0" w:color="auto"/>
              <w:bottom w:val="single" w:sz="8" w:space="0" w:color="000000"/>
              <w:right w:val="single" w:sz="4" w:space="0" w:color="auto"/>
            </w:tcBorders>
            <w:vAlign w:val="center"/>
            <w:hideMark/>
          </w:tcPr>
          <w:p w14:paraId="378AD2B1"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30" w:type="dxa"/>
            <w:vMerge/>
            <w:tcBorders>
              <w:top w:val="nil"/>
              <w:left w:val="single" w:sz="4" w:space="0" w:color="auto"/>
              <w:bottom w:val="single" w:sz="8" w:space="0" w:color="000000"/>
              <w:right w:val="single" w:sz="4" w:space="0" w:color="auto"/>
            </w:tcBorders>
            <w:vAlign w:val="center"/>
            <w:hideMark/>
          </w:tcPr>
          <w:p w14:paraId="63C1AAAA"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696" w:type="dxa"/>
            <w:vMerge/>
            <w:tcBorders>
              <w:top w:val="nil"/>
              <w:left w:val="single" w:sz="4" w:space="0" w:color="auto"/>
              <w:bottom w:val="single" w:sz="8" w:space="0" w:color="000000"/>
              <w:right w:val="single" w:sz="4" w:space="0" w:color="auto"/>
            </w:tcBorders>
            <w:vAlign w:val="center"/>
            <w:hideMark/>
          </w:tcPr>
          <w:p w14:paraId="17BD17D9" w14:textId="77777777" w:rsidR="00AA2581" w:rsidRPr="00447224" w:rsidRDefault="00AA2581" w:rsidP="003152E1">
            <w:pPr>
              <w:spacing w:after="0" w:line="360" w:lineRule="auto"/>
              <w:rPr>
                <w:rFonts w:eastAsia="Times New Roman" w:cs="Calibri"/>
                <w:b/>
                <w:bCs/>
                <w:color w:val="000000"/>
                <w:sz w:val="20"/>
                <w:szCs w:val="20"/>
                <w:lang w:val="en-GB"/>
              </w:rPr>
            </w:pPr>
          </w:p>
        </w:tc>
        <w:tc>
          <w:tcPr>
            <w:tcW w:w="4946" w:type="dxa"/>
            <w:gridSpan w:val="8"/>
            <w:vMerge/>
            <w:tcBorders>
              <w:top w:val="nil"/>
              <w:left w:val="single" w:sz="4" w:space="0" w:color="auto"/>
              <w:bottom w:val="single" w:sz="8" w:space="0" w:color="000000"/>
              <w:right w:val="single" w:sz="4" w:space="0" w:color="auto"/>
            </w:tcBorders>
            <w:vAlign w:val="center"/>
            <w:hideMark/>
          </w:tcPr>
          <w:p w14:paraId="4C489C60" w14:textId="77777777" w:rsidR="00AA2581" w:rsidRPr="00447224" w:rsidRDefault="00AA2581" w:rsidP="003152E1">
            <w:pPr>
              <w:spacing w:after="0" w:line="360" w:lineRule="auto"/>
              <w:rPr>
                <w:rFonts w:eastAsia="Times New Roman" w:cs="Calibri"/>
                <w:b/>
                <w:bCs/>
                <w:color w:val="000000"/>
                <w:sz w:val="20"/>
                <w:szCs w:val="20"/>
                <w:lang w:val="en-GB"/>
              </w:rPr>
            </w:pPr>
          </w:p>
        </w:tc>
      </w:tr>
    </w:tbl>
    <w:p w14:paraId="61CA95AB" w14:textId="77777777" w:rsidR="00AA2581" w:rsidRPr="00447224" w:rsidRDefault="00AA2581" w:rsidP="00AA2581">
      <w:pPr>
        <w:spacing w:after="0" w:line="360" w:lineRule="auto"/>
        <w:jc w:val="both"/>
        <w:textAlignment w:val="baseline"/>
        <w:rPr>
          <w:rFonts w:eastAsia="Times New Roman" w:cs="Arial"/>
          <w:sz w:val="20"/>
          <w:szCs w:val="20"/>
          <w:lang w:val="en-GB" w:eastAsia="nl-NL"/>
        </w:rPr>
      </w:pPr>
    </w:p>
    <w:p w14:paraId="33DCBCAE" w14:textId="77777777" w:rsidR="00AA2581" w:rsidRPr="00447224" w:rsidRDefault="00AA2581" w:rsidP="00AA2581">
      <w:pPr>
        <w:spacing w:after="0" w:line="360" w:lineRule="auto"/>
        <w:jc w:val="both"/>
        <w:textAlignment w:val="baseline"/>
        <w:rPr>
          <w:rFonts w:eastAsia="Times New Roman" w:cs="Arial"/>
          <w:sz w:val="20"/>
          <w:szCs w:val="20"/>
          <w:lang w:val="en-GB" w:eastAsia="nl-NL"/>
        </w:rPr>
      </w:pPr>
    </w:p>
    <w:tbl>
      <w:tblPr>
        <w:tblW w:w="13664" w:type="dxa"/>
        <w:tblInd w:w="-10" w:type="dxa"/>
        <w:tblLook w:val="04A0" w:firstRow="1" w:lastRow="0" w:firstColumn="1" w:lastColumn="0" w:noHBand="0" w:noVBand="1"/>
      </w:tblPr>
      <w:tblGrid>
        <w:gridCol w:w="3119"/>
        <w:gridCol w:w="3402"/>
        <w:gridCol w:w="1701"/>
        <w:gridCol w:w="1276"/>
        <w:gridCol w:w="1134"/>
        <w:gridCol w:w="1993"/>
        <w:gridCol w:w="559"/>
        <w:gridCol w:w="480"/>
      </w:tblGrid>
      <w:tr w:rsidR="00AA2581" w:rsidRPr="00447224" w14:paraId="2FC1F8D2" w14:textId="77777777" w:rsidTr="003152E1">
        <w:trPr>
          <w:trHeight w:val="300"/>
        </w:trPr>
        <w:tc>
          <w:tcPr>
            <w:tcW w:w="13664"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63F26D8" w14:textId="77777777" w:rsidR="00AA2581" w:rsidRPr="00447224" w:rsidRDefault="00AA2581" w:rsidP="003152E1">
            <w:pPr>
              <w:spacing w:after="0" w:line="360" w:lineRule="auto"/>
              <w:jc w:val="center"/>
              <w:rPr>
                <w:rFonts w:eastAsia="Times New Roman" w:cs="Calibri"/>
                <w:color w:val="000000"/>
                <w:sz w:val="20"/>
                <w:szCs w:val="20"/>
                <w:lang w:val="en-GB"/>
              </w:rPr>
            </w:pPr>
            <w:r w:rsidRPr="00447224">
              <w:rPr>
                <w:rFonts w:eastAsia="Times New Roman" w:cs="Calibri"/>
                <w:color w:val="000000"/>
                <w:sz w:val="20"/>
                <w:szCs w:val="20"/>
                <w:lang w:val="en-GB"/>
              </w:rPr>
              <w:t>Legend</w:t>
            </w:r>
          </w:p>
        </w:tc>
      </w:tr>
      <w:tr w:rsidR="00AA2581" w:rsidRPr="00447224" w14:paraId="1D0D9F32" w14:textId="77777777" w:rsidTr="003152E1">
        <w:trPr>
          <w:trHeight w:val="288"/>
        </w:trPr>
        <w:tc>
          <w:tcPr>
            <w:tcW w:w="3119" w:type="dxa"/>
            <w:tcBorders>
              <w:top w:val="nil"/>
              <w:left w:val="single" w:sz="8" w:space="0" w:color="auto"/>
              <w:bottom w:val="single" w:sz="4" w:space="0" w:color="auto"/>
              <w:right w:val="nil"/>
            </w:tcBorders>
            <w:shd w:val="clear" w:color="auto" w:fill="auto"/>
            <w:noWrap/>
            <w:vAlign w:val="bottom"/>
            <w:hideMark/>
          </w:tcPr>
          <w:p w14:paraId="3F736DA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xml:space="preserve">Pre-transition </w:t>
            </w:r>
          </w:p>
        </w:tc>
        <w:tc>
          <w:tcPr>
            <w:tcW w:w="3402" w:type="dxa"/>
            <w:tcBorders>
              <w:top w:val="nil"/>
              <w:left w:val="single" w:sz="4" w:space="0" w:color="auto"/>
              <w:bottom w:val="nil"/>
              <w:right w:val="nil"/>
            </w:tcBorders>
            <w:shd w:val="clear" w:color="000000" w:fill="DDEBF7"/>
            <w:noWrap/>
            <w:vAlign w:val="bottom"/>
            <w:hideMark/>
          </w:tcPr>
          <w:p w14:paraId="4A425F95"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701" w:type="dxa"/>
            <w:tcBorders>
              <w:top w:val="nil"/>
              <w:left w:val="nil"/>
              <w:bottom w:val="nil"/>
              <w:right w:val="nil"/>
            </w:tcBorders>
            <w:shd w:val="clear" w:color="000000" w:fill="DDEBF7"/>
            <w:noWrap/>
            <w:vAlign w:val="bottom"/>
            <w:hideMark/>
          </w:tcPr>
          <w:p w14:paraId="6F59AEA5"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276" w:type="dxa"/>
            <w:tcBorders>
              <w:top w:val="nil"/>
              <w:left w:val="nil"/>
              <w:bottom w:val="nil"/>
              <w:right w:val="single" w:sz="4" w:space="0" w:color="auto"/>
            </w:tcBorders>
            <w:shd w:val="clear" w:color="000000" w:fill="DDEBF7"/>
            <w:noWrap/>
            <w:vAlign w:val="bottom"/>
            <w:hideMark/>
          </w:tcPr>
          <w:p w14:paraId="5E8DCFC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134" w:type="dxa"/>
            <w:tcBorders>
              <w:top w:val="nil"/>
              <w:left w:val="nil"/>
              <w:bottom w:val="nil"/>
              <w:right w:val="nil"/>
            </w:tcBorders>
            <w:shd w:val="clear" w:color="auto" w:fill="auto"/>
            <w:noWrap/>
            <w:vAlign w:val="bottom"/>
            <w:hideMark/>
          </w:tcPr>
          <w:p w14:paraId="0168C510" w14:textId="77777777" w:rsidR="00AA2581" w:rsidRPr="00447224" w:rsidRDefault="00AA2581" w:rsidP="003152E1">
            <w:pPr>
              <w:spacing w:after="0" w:line="360" w:lineRule="auto"/>
              <w:rPr>
                <w:rFonts w:eastAsia="Times New Roman" w:cs="Calibri"/>
                <w:color w:val="000000"/>
                <w:sz w:val="20"/>
                <w:szCs w:val="20"/>
                <w:lang w:val="en-GB"/>
              </w:rPr>
            </w:pPr>
          </w:p>
        </w:tc>
        <w:tc>
          <w:tcPr>
            <w:tcW w:w="1993" w:type="dxa"/>
            <w:tcBorders>
              <w:top w:val="nil"/>
              <w:left w:val="nil"/>
              <w:bottom w:val="nil"/>
              <w:right w:val="nil"/>
            </w:tcBorders>
            <w:shd w:val="clear" w:color="auto" w:fill="auto"/>
            <w:noWrap/>
            <w:vAlign w:val="bottom"/>
            <w:hideMark/>
          </w:tcPr>
          <w:p w14:paraId="2B5C9A08" w14:textId="77777777" w:rsidR="00AA2581" w:rsidRPr="00447224" w:rsidRDefault="00AA2581" w:rsidP="003152E1">
            <w:pPr>
              <w:spacing w:after="0" w:line="360" w:lineRule="auto"/>
              <w:rPr>
                <w:rFonts w:eastAsia="Times New Roman" w:cs="Times New Roman"/>
                <w:sz w:val="20"/>
                <w:szCs w:val="20"/>
                <w:lang w:val="en-GB"/>
              </w:rPr>
            </w:pPr>
          </w:p>
        </w:tc>
        <w:tc>
          <w:tcPr>
            <w:tcW w:w="559" w:type="dxa"/>
            <w:tcBorders>
              <w:top w:val="nil"/>
              <w:left w:val="nil"/>
              <w:bottom w:val="nil"/>
              <w:right w:val="nil"/>
            </w:tcBorders>
            <w:shd w:val="clear" w:color="auto" w:fill="auto"/>
            <w:noWrap/>
            <w:vAlign w:val="bottom"/>
            <w:hideMark/>
          </w:tcPr>
          <w:p w14:paraId="1A8DE69F" w14:textId="77777777" w:rsidR="00AA2581" w:rsidRPr="00447224" w:rsidRDefault="00AA2581" w:rsidP="003152E1">
            <w:pPr>
              <w:spacing w:after="0" w:line="360" w:lineRule="auto"/>
              <w:rPr>
                <w:rFonts w:eastAsia="Times New Roman" w:cs="Times New Roman"/>
                <w:sz w:val="20"/>
                <w:szCs w:val="20"/>
                <w:lang w:val="en-GB"/>
              </w:rPr>
            </w:pPr>
          </w:p>
        </w:tc>
        <w:tc>
          <w:tcPr>
            <w:tcW w:w="480" w:type="dxa"/>
            <w:tcBorders>
              <w:top w:val="nil"/>
              <w:left w:val="nil"/>
              <w:bottom w:val="nil"/>
              <w:right w:val="single" w:sz="8" w:space="0" w:color="auto"/>
            </w:tcBorders>
            <w:shd w:val="clear" w:color="auto" w:fill="auto"/>
            <w:noWrap/>
            <w:vAlign w:val="bottom"/>
            <w:hideMark/>
          </w:tcPr>
          <w:p w14:paraId="50D52C3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10FFC853" w14:textId="77777777" w:rsidTr="003152E1">
        <w:trPr>
          <w:trHeight w:val="288"/>
        </w:trPr>
        <w:tc>
          <w:tcPr>
            <w:tcW w:w="3119" w:type="dxa"/>
            <w:tcBorders>
              <w:top w:val="nil"/>
              <w:left w:val="single" w:sz="8" w:space="0" w:color="auto"/>
              <w:bottom w:val="single" w:sz="4" w:space="0" w:color="auto"/>
              <w:right w:val="nil"/>
            </w:tcBorders>
            <w:shd w:val="clear" w:color="auto" w:fill="auto"/>
            <w:noWrap/>
            <w:vAlign w:val="bottom"/>
            <w:hideMark/>
          </w:tcPr>
          <w:p w14:paraId="2EA10A4C"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Mid-transition</w:t>
            </w:r>
          </w:p>
        </w:tc>
        <w:tc>
          <w:tcPr>
            <w:tcW w:w="3402" w:type="dxa"/>
            <w:tcBorders>
              <w:top w:val="single" w:sz="4" w:space="0" w:color="auto"/>
              <w:left w:val="single" w:sz="4" w:space="0" w:color="auto"/>
              <w:bottom w:val="single" w:sz="4" w:space="0" w:color="auto"/>
              <w:right w:val="nil"/>
            </w:tcBorders>
            <w:shd w:val="clear" w:color="000000" w:fill="E2EFDA"/>
            <w:noWrap/>
            <w:vAlign w:val="bottom"/>
            <w:hideMark/>
          </w:tcPr>
          <w:p w14:paraId="7314C3DF" w14:textId="77777777" w:rsidR="00AA2581" w:rsidRPr="00447224" w:rsidRDefault="00AA2581" w:rsidP="003152E1">
            <w:pPr>
              <w:spacing w:after="0" w:line="360" w:lineRule="auto"/>
              <w:rPr>
                <w:rFonts w:eastAsia="Times New Roman" w:cs="Calibri"/>
                <w:color w:val="FF0000"/>
                <w:sz w:val="20"/>
                <w:szCs w:val="20"/>
                <w:lang w:val="en-GB"/>
              </w:rPr>
            </w:pPr>
            <w:r w:rsidRPr="00447224">
              <w:rPr>
                <w:rFonts w:eastAsia="Times New Roman" w:cs="Calibri"/>
                <w:color w:val="FF0000"/>
                <w:sz w:val="20"/>
                <w:szCs w:val="20"/>
                <w:lang w:val="en-GB"/>
              </w:rPr>
              <w:t> </w:t>
            </w:r>
          </w:p>
        </w:tc>
        <w:tc>
          <w:tcPr>
            <w:tcW w:w="1701" w:type="dxa"/>
            <w:tcBorders>
              <w:top w:val="single" w:sz="4" w:space="0" w:color="auto"/>
              <w:left w:val="nil"/>
              <w:bottom w:val="single" w:sz="4" w:space="0" w:color="auto"/>
              <w:right w:val="nil"/>
            </w:tcBorders>
            <w:shd w:val="clear" w:color="000000" w:fill="E2EFDA"/>
            <w:noWrap/>
            <w:vAlign w:val="bottom"/>
            <w:hideMark/>
          </w:tcPr>
          <w:p w14:paraId="7EAB400A" w14:textId="77777777" w:rsidR="00AA2581" w:rsidRPr="00447224" w:rsidRDefault="00AA2581" w:rsidP="003152E1">
            <w:pPr>
              <w:spacing w:after="0" w:line="360" w:lineRule="auto"/>
              <w:rPr>
                <w:rFonts w:eastAsia="Times New Roman" w:cs="Calibri"/>
                <w:color w:val="FF0000"/>
                <w:sz w:val="20"/>
                <w:szCs w:val="20"/>
                <w:lang w:val="en-GB"/>
              </w:rPr>
            </w:pPr>
            <w:r w:rsidRPr="00447224">
              <w:rPr>
                <w:rFonts w:eastAsia="Times New Roman" w:cs="Calibri"/>
                <w:color w:val="FF0000"/>
                <w:sz w:val="20"/>
                <w:szCs w:val="20"/>
                <w:lang w:val="en-GB"/>
              </w:rPr>
              <w:t> </w:t>
            </w:r>
          </w:p>
        </w:tc>
        <w:tc>
          <w:tcPr>
            <w:tcW w:w="1276" w:type="dxa"/>
            <w:tcBorders>
              <w:top w:val="single" w:sz="4" w:space="0" w:color="auto"/>
              <w:left w:val="nil"/>
              <w:bottom w:val="single" w:sz="4" w:space="0" w:color="auto"/>
              <w:right w:val="single" w:sz="4" w:space="0" w:color="auto"/>
            </w:tcBorders>
            <w:shd w:val="clear" w:color="000000" w:fill="E2EFDA"/>
            <w:noWrap/>
            <w:vAlign w:val="bottom"/>
            <w:hideMark/>
          </w:tcPr>
          <w:p w14:paraId="0AC4AD8E" w14:textId="77777777" w:rsidR="00AA2581" w:rsidRPr="00447224" w:rsidRDefault="00AA2581" w:rsidP="003152E1">
            <w:pPr>
              <w:spacing w:after="0" w:line="360" w:lineRule="auto"/>
              <w:rPr>
                <w:rFonts w:eastAsia="Times New Roman" w:cs="Calibri"/>
                <w:color w:val="FF0000"/>
                <w:sz w:val="20"/>
                <w:szCs w:val="20"/>
                <w:lang w:val="en-GB"/>
              </w:rPr>
            </w:pPr>
            <w:r w:rsidRPr="00447224">
              <w:rPr>
                <w:rFonts w:eastAsia="Times New Roman" w:cs="Calibri"/>
                <w:color w:val="FF0000"/>
                <w:sz w:val="20"/>
                <w:szCs w:val="20"/>
                <w:lang w:val="en-GB"/>
              </w:rPr>
              <w:t> </w:t>
            </w:r>
          </w:p>
        </w:tc>
        <w:tc>
          <w:tcPr>
            <w:tcW w:w="1134" w:type="dxa"/>
            <w:tcBorders>
              <w:top w:val="nil"/>
              <w:left w:val="nil"/>
              <w:bottom w:val="nil"/>
              <w:right w:val="nil"/>
            </w:tcBorders>
            <w:shd w:val="clear" w:color="auto" w:fill="auto"/>
            <w:noWrap/>
            <w:vAlign w:val="bottom"/>
            <w:hideMark/>
          </w:tcPr>
          <w:p w14:paraId="3642E60C" w14:textId="77777777" w:rsidR="00AA2581" w:rsidRPr="00447224" w:rsidRDefault="00AA2581" w:rsidP="003152E1">
            <w:pPr>
              <w:spacing w:after="0" w:line="360" w:lineRule="auto"/>
              <w:rPr>
                <w:rFonts w:eastAsia="Times New Roman" w:cs="Calibri"/>
                <w:color w:val="FF0000"/>
                <w:sz w:val="20"/>
                <w:szCs w:val="20"/>
                <w:lang w:val="en-GB"/>
              </w:rPr>
            </w:pPr>
          </w:p>
        </w:tc>
        <w:tc>
          <w:tcPr>
            <w:tcW w:w="1993" w:type="dxa"/>
            <w:tcBorders>
              <w:top w:val="nil"/>
              <w:left w:val="nil"/>
              <w:bottom w:val="nil"/>
              <w:right w:val="nil"/>
            </w:tcBorders>
            <w:shd w:val="clear" w:color="auto" w:fill="auto"/>
            <w:noWrap/>
            <w:vAlign w:val="bottom"/>
            <w:hideMark/>
          </w:tcPr>
          <w:p w14:paraId="3F801C72" w14:textId="77777777" w:rsidR="00AA2581" w:rsidRPr="00447224" w:rsidRDefault="00AA2581" w:rsidP="003152E1">
            <w:pPr>
              <w:spacing w:after="0" w:line="360" w:lineRule="auto"/>
              <w:rPr>
                <w:rFonts w:eastAsia="Times New Roman" w:cs="Times New Roman"/>
                <w:sz w:val="20"/>
                <w:szCs w:val="20"/>
                <w:lang w:val="en-GB"/>
              </w:rPr>
            </w:pPr>
          </w:p>
        </w:tc>
        <w:tc>
          <w:tcPr>
            <w:tcW w:w="559" w:type="dxa"/>
            <w:tcBorders>
              <w:top w:val="nil"/>
              <w:left w:val="nil"/>
              <w:bottom w:val="nil"/>
              <w:right w:val="nil"/>
            </w:tcBorders>
            <w:shd w:val="clear" w:color="auto" w:fill="auto"/>
            <w:noWrap/>
            <w:vAlign w:val="bottom"/>
            <w:hideMark/>
          </w:tcPr>
          <w:p w14:paraId="30D02332" w14:textId="77777777" w:rsidR="00AA2581" w:rsidRPr="00447224" w:rsidRDefault="00AA2581" w:rsidP="003152E1">
            <w:pPr>
              <w:spacing w:after="0" w:line="360" w:lineRule="auto"/>
              <w:rPr>
                <w:rFonts w:eastAsia="Times New Roman" w:cs="Times New Roman"/>
                <w:sz w:val="20"/>
                <w:szCs w:val="20"/>
                <w:lang w:val="en-GB"/>
              </w:rPr>
            </w:pPr>
          </w:p>
        </w:tc>
        <w:tc>
          <w:tcPr>
            <w:tcW w:w="480" w:type="dxa"/>
            <w:tcBorders>
              <w:top w:val="nil"/>
              <w:left w:val="nil"/>
              <w:bottom w:val="nil"/>
              <w:right w:val="single" w:sz="8" w:space="0" w:color="auto"/>
            </w:tcBorders>
            <w:shd w:val="clear" w:color="auto" w:fill="auto"/>
            <w:noWrap/>
            <w:vAlign w:val="bottom"/>
            <w:hideMark/>
          </w:tcPr>
          <w:p w14:paraId="3BE3109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516952C8" w14:textId="77777777" w:rsidTr="003152E1">
        <w:trPr>
          <w:trHeight w:val="288"/>
        </w:trPr>
        <w:tc>
          <w:tcPr>
            <w:tcW w:w="3119" w:type="dxa"/>
            <w:tcBorders>
              <w:top w:val="nil"/>
              <w:left w:val="single" w:sz="8" w:space="0" w:color="auto"/>
              <w:bottom w:val="single" w:sz="4" w:space="0" w:color="auto"/>
              <w:right w:val="nil"/>
            </w:tcBorders>
            <w:shd w:val="clear" w:color="auto" w:fill="auto"/>
            <w:noWrap/>
            <w:vAlign w:val="bottom"/>
            <w:hideMark/>
          </w:tcPr>
          <w:p w14:paraId="3FB4C15D"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Post-transition</w:t>
            </w:r>
          </w:p>
        </w:tc>
        <w:tc>
          <w:tcPr>
            <w:tcW w:w="3402" w:type="dxa"/>
            <w:tcBorders>
              <w:top w:val="nil"/>
              <w:left w:val="single" w:sz="4" w:space="0" w:color="auto"/>
              <w:bottom w:val="single" w:sz="4" w:space="0" w:color="auto"/>
              <w:right w:val="nil"/>
            </w:tcBorders>
            <w:shd w:val="clear" w:color="000000" w:fill="FFF2CC"/>
            <w:noWrap/>
            <w:vAlign w:val="bottom"/>
            <w:hideMark/>
          </w:tcPr>
          <w:p w14:paraId="146AE2E1"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701" w:type="dxa"/>
            <w:tcBorders>
              <w:top w:val="nil"/>
              <w:left w:val="nil"/>
              <w:bottom w:val="single" w:sz="4" w:space="0" w:color="auto"/>
              <w:right w:val="nil"/>
            </w:tcBorders>
            <w:shd w:val="clear" w:color="000000" w:fill="FFF2CC"/>
            <w:noWrap/>
            <w:vAlign w:val="bottom"/>
            <w:hideMark/>
          </w:tcPr>
          <w:p w14:paraId="638EA043"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276" w:type="dxa"/>
            <w:tcBorders>
              <w:top w:val="nil"/>
              <w:left w:val="nil"/>
              <w:bottom w:val="single" w:sz="4" w:space="0" w:color="auto"/>
              <w:right w:val="single" w:sz="4" w:space="0" w:color="auto"/>
            </w:tcBorders>
            <w:shd w:val="clear" w:color="000000" w:fill="FFF2CC"/>
            <w:noWrap/>
            <w:vAlign w:val="bottom"/>
            <w:hideMark/>
          </w:tcPr>
          <w:p w14:paraId="71A711F7"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134" w:type="dxa"/>
            <w:tcBorders>
              <w:top w:val="nil"/>
              <w:left w:val="nil"/>
              <w:bottom w:val="nil"/>
              <w:right w:val="nil"/>
            </w:tcBorders>
            <w:shd w:val="clear" w:color="auto" w:fill="auto"/>
            <w:noWrap/>
            <w:vAlign w:val="bottom"/>
            <w:hideMark/>
          </w:tcPr>
          <w:p w14:paraId="31691297" w14:textId="77777777" w:rsidR="00AA2581" w:rsidRPr="00447224" w:rsidRDefault="00AA2581" w:rsidP="003152E1">
            <w:pPr>
              <w:spacing w:after="0" w:line="360" w:lineRule="auto"/>
              <w:rPr>
                <w:rFonts w:eastAsia="Times New Roman" w:cs="Calibri"/>
                <w:color w:val="000000"/>
                <w:sz w:val="20"/>
                <w:szCs w:val="20"/>
                <w:lang w:val="en-GB"/>
              </w:rPr>
            </w:pPr>
          </w:p>
        </w:tc>
        <w:tc>
          <w:tcPr>
            <w:tcW w:w="1993" w:type="dxa"/>
            <w:tcBorders>
              <w:top w:val="nil"/>
              <w:left w:val="nil"/>
              <w:bottom w:val="nil"/>
              <w:right w:val="nil"/>
            </w:tcBorders>
            <w:shd w:val="clear" w:color="auto" w:fill="auto"/>
            <w:noWrap/>
            <w:vAlign w:val="bottom"/>
            <w:hideMark/>
          </w:tcPr>
          <w:p w14:paraId="26FAE706" w14:textId="77777777" w:rsidR="00AA2581" w:rsidRPr="00447224" w:rsidRDefault="00AA2581" w:rsidP="003152E1">
            <w:pPr>
              <w:spacing w:after="0" w:line="360" w:lineRule="auto"/>
              <w:rPr>
                <w:rFonts w:eastAsia="Times New Roman" w:cs="Times New Roman"/>
                <w:sz w:val="20"/>
                <w:szCs w:val="20"/>
                <w:lang w:val="en-GB"/>
              </w:rPr>
            </w:pPr>
          </w:p>
        </w:tc>
        <w:tc>
          <w:tcPr>
            <w:tcW w:w="559" w:type="dxa"/>
            <w:tcBorders>
              <w:top w:val="nil"/>
              <w:left w:val="nil"/>
              <w:bottom w:val="nil"/>
              <w:right w:val="nil"/>
            </w:tcBorders>
            <w:shd w:val="clear" w:color="auto" w:fill="auto"/>
            <w:noWrap/>
            <w:vAlign w:val="bottom"/>
            <w:hideMark/>
          </w:tcPr>
          <w:p w14:paraId="027DA58E" w14:textId="77777777" w:rsidR="00AA2581" w:rsidRPr="00447224" w:rsidRDefault="00AA2581" w:rsidP="003152E1">
            <w:pPr>
              <w:spacing w:after="0" w:line="360" w:lineRule="auto"/>
              <w:rPr>
                <w:rFonts w:eastAsia="Times New Roman" w:cs="Times New Roman"/>
                <w:sz w:val="20"/>
                <w:szCs w:val="20"/>
                <w:lang w:val="en-GB"/>
              </w:rPr>
            </w:pPr>
          </w:p>
        </w:tc>
        <w:tc>
          <w:tcPr>
            <w:tcW w:w="480" w:type="dxa"/>
            <w:tcBorders>
              <w:top w:val="nil"/>
              <w:left w:val="nil"/>
              <w:bottom w:val="nil"/>
              <w:right w:val="single" w:sz="8" w:space="0" w:color="auto"/>
            </w:tcBorders>
            <w:shd w:val="clear" w:color="auto" w:fill="auto"/>
            <w:noWrap/>
            <w:vAlign w:val="bottom"/>
            <w:hideMark/>
          </w:tcPr>
          <w:p w14:paraId="2944D9EE"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7858BDD8" w14:textId="77777777" w:rsidTr="003152E1">
        <w:trPr>
          <w:trHeight w:val="288"/>
        </w:trPr>
        <w:tc>
          <w:tcPr>
            <w:tcW w:w="3119" w:type="dxa"/>
            <w:tcBorders>
              <w:top w:val="nil"/>
              <w:left w:val="single" w:sz="8" w:space="0" w:color="auto"/>
              <w:bottom w:val="single" w:sz="4" w:space="0" w:color="auto"/>
              <w:right w:val="nil"/>
            </w:tcBorders>
            <w:shd w:val="clear" w:color="auto" w:fill="auto"/>
            <w:noWrap/>
            <w:vAlign w:val="bottom"/>
            <w:hideMark/>
          </w:tcPr>
          <w:p w14:paraId="5099B2E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Weeks after the move</w:t>
            </w:r>
          </w:p>
        </w:tc>
        <w:tc>
          <w:tcPr>
            <w:tcW w:w="3402" w:type="dxa"/>
            <w:tcBorders>
              <w:top w:val="nil"/>
              <w:left w:val="single" w:sz="4" w:space="0" w:color="auto"/>
              <w:bottom w:val="single" w:sz="4" w:space="0" w:color="auto"/>
              <w:right w:val="nil"/>
            </w:tcBorders>
            <w:shd w:val="clear" w:color="000000" w:fill="F8CBAD"/>
            <w:noWrap/>
            <w:vAlign w:val="bottom"/>
            <w:hideMark/>
          </w:tcPr>
          <w:p w14:paraId="3370FF2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701" w:type="dxa"/>
            <w:tcBorders>
              <w:top w:val="nil"/>
              <w:left w:val="nil"/>
              <w:bottom w:val="single" w:sz="4" w:space="0" w:color="auto"/>
              <w:right w:val="nil"/>
            </w:tcBorders>
            <w:shd w:val="clear" w:color="000000" w:fill="F8CBAD"/>
            <w:noWrap/>
            <w:vAlign w:val="bottom"/>
            <w:hideMark/>
          </w:tcPr>
          <w:p w14:paraId="10F8DCE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276" w:type="dxa"/>
            <w:tcBorders>
              <w:top w:val="nil"/>
              <w:left w:val="nil"/>
              <w:bottom w:val="single" w:sz="4" w:space="0" w:color="auto"/>
              <w:right w:val="single" w:sz="4" w:space="0" w:color="auto"/>
            </w:tcBorders>
            <w:shd w:val="clear" w:color="000000" w:fill="F8CBAD"/>
            <w:noWrap/>
            <w:vAlign w:val="bottom"/>
            <w:hideMark/>
          </w:tcPr>
          <w:p w14:paraId="363F2EB5"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134" w:type="dxa"/>
            <w:tcBorders>
              <w:top w:val="nil"/>
              <w:left w:val="nil"/>
              <w:bottom w:val="nil"/>
              <w:right w:val="nil"/>
            </w:tcBorders>
            <w:shd w:val="clear" w:color="auto" w:fill="auto"/>
            <w:noWrap/>
            <w:vAlign w:val="bottom"/>
            <w:hideMark/>
          </w:tcPr>
          <w:p w14:paraId="30EFB6B6" w14:textId="77777777" w:rsidR="00AA2581" w:rsidRPr="00447224" w:rsidRDefault="00AA2581" w:rsidP="003152E1">
            <w:pPr>
              <w:spacing w:after="0" w:line="360" w:lineRule="auto"/>
              <w:rPr>
                <w:rFonts w:eastAsia="Times New Roman" w:cs="Calibri"/>
                <w:color w:val="000000"/>
                <w:sz w:val="20"/>
                <w:szCs w:val="20"/>
                <w:lang w:val="en-GB"/>
              </w:rPr>
            </w:pPr>
          </w:p>
        </w:tc>
        <w:tc>
          <w:tcPr>
            <w:tcW w:w="1993" w:type="dxa"/>
            <w:tcBorders>
              <w:top w:val="nil"/>
              <w:left w:val="nil"/>
              <w:bottom w:val="nil"/>
              <w:right w:val="nil"/>
            </w:tcBorders>
            <w:shd w:val="clear" w:color="auto" w:fill="auto"/>
            <w:noWrap/>
            <w:vAlign w:val="bottom"/>
            <w:hideMark/>
          </w:tcPr>
          <w:p w14:paraId="77413F9A" w14:textId="77777777" w:rsidR="00AA2581" w:rsidRPr="00447224" w:rsidRDefault="00AA2581" w:rsidP="003152E1">
            <w:pPr>
              <w:spacing w:after="0" w:line="360" w:lineRule="auto"/>
              <w:rPr>
                <w:rFonts w:eastAsia="Times New Roman" w:cs="Times New Roman"/>
                <w:sz w:val="20"/>
                <w:szCs w:val="20"/>
                <w:lang w:val="en-GB"/>
              </w:rPr>
            </w:pPr>
          </w:p>
        </w:tc>
        <w:tc>
          <w:tcPr>
            <w:tcW w:w="559" w:type="dxa"/>
            <w:tcBorders>
              <w:top w:val="nil"/>
              <w:left w:val="nil"/>
              <w:bottom w:val="nil"/>
              <w:right w:val="nil"/>
            </w:tcBorders>
            <w:shd w:val="clear" w:color="auto" w:fill="auto"/>
            <w:noWrap/>
            <w:vAlign w:val="bottom"/>
            <w:hideMark/>
          </w:tcPr>
          <w:p w14:paraId="1D31EED5" w14:textId="77777777" w:rsidR="00AA2581" w:rsidRPr="00447224" w:rsidRDefault="00AA2581" w:rsidP="003152E1">
            <w:pPr>
              <w:spacing w:after="0" w:line="360" w:lineRule="auto"/>
              <w:rPr>
                <w:rFonts w:eastAsia="Times New Roman" w:cs="Times New Roman"/>
                <w:sz w:val="20"/>
                <w:szCs w:val="20"/>
                <w:lang w:val="en-GB"/>
              </w:rPr>
            </w:pPr>
          </w:p>
        </w:tc>
        <w:tc>
          <w:tcPr>
            <w:tcW w:w="480" w:type="dxa"/>
            <w:tcBorders>
              <w:top w:val="nil"/>
              <w:left w:val="nil"/>
              <w:bottom w:val="nil"/>
              <w:right w:val="single" w:sz="8" w:space="0" w:color="auto"/>
            </w:tcBorders>
            <w:shd w:val="clear" w:color="auto" w:fill="auto"/>
            <w:noWrap/>
            <w:vAlign w:val="bottom"/>
            <w:hideMark/>
          </w:tcPr>
          <w:p w14:paraId="1FA42CD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708226E0" w14:textId="77777777" w:rsidTr="003152E1">
        <w:trPr>
          <w:trHeight w:val="288"/>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7F77F8D5"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F</w:t>
            </w:r>
          </w:p>
        </w:tc>
        <w:tc>
          <w:tcPr>
            <w:tcW w:w="3402" w:type="dxa"/>
            <w:tcBorders>
              <w:top w:val="nil"/>
              <w:left w:val="nil"/>
              <w:bottom w:val="single" w:sz="4" w:space="0" w:color="auto"/>
              <w:right w:val="nil"/>
            </w:tcBorders>
            <w:shd w:val="clear" w:color="auto" w:fill="auto"/>
            <w:noWrap/>
            <w:vAlign w:val="bottom"/>
            <w:hideMark/>
          </w:tcPr>
          <w:p w14:paraId="3891FCD7"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xml:space="preserve">Family </w:t>
            </w:r>
          </w:p>
        </w:tc>
        <w:tc>
          <w:tcPr>
            <w:tcW w:w="1701" w:type="dxa"/>
            <w:tcBorders>
              <w:top w:val="nil"/>
              <w:left w:val="nil"/>
              <w:bottom w:val="single" w:sz="4" w:space="0" w:color="auto"/>
              <w:right w:val="nil"/>
            </w:tcBorders>
            <w:shd w:val="clear" w:color="auto" w:fill="auto"/>
            <w:noWrap/>
            <w:vAlign w:val="bottom"/>
            <w:hideMark/>
          </w:tcPr>
          <w:p w14:paraId="539D888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8B0392"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914ED27"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O</w:t>
            </w:r>
          </w:p>
        </w:tc>
        <w:tc>
          <w:tcPr>
            <w:tcW w:w="2552" w:type="dxa"/>
            <w:gridSpan w:val="2"/>
            <w:tcBorders>
              <w:top w:val="single" w:sz="4" w:space="0" w:color="auto"/>
              <w:left w:val="single" w:sz="4" w:space="0" w:color="auto"/>
              <w:bottom w:val="nil"/>
              <w:right w:val="nil"/>
            </w:tcBorders>
            <w:shd w:val="clear" w:color="auto" w:fill="auto"/>
            <w:noWrap/>
            <w:vAlign w:val="bottom"/>
            <w:hideMark/>
          </w:tcPr>
          <w:p w14:paraId="72DAC755"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Older person</w:t>
            </w:r>
          </w:p>
        </w:tc>
        <w:tc>
          <w:tcPr>
            <w:tcW w:w="480" w:type="dxa"/>
            <w:tcBorders>
              <w:top w:val="single" w:sz="4" w:space="0" w:color="auto"/>
              <w:left w:val="nil"/>
              <w:bottom w:val="nil"/>
              <w:right w:val="single" w:sz="8" w:space="0" w:color="auto"/>
            </w:tcBorders>
            <w:shd w:val="clear" w:color="auto" w:fill="auto"/>
            <w:noWrap/>
            <w:vAlign w:val="bottom"/>
            <w:hideMark/>
          </w:tcPr>
          <w:p w14:paraId="4E1E03BC"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06102E49" w14:textId="77777777" w:rsidTr="003152E1">
        <w:trPr>
          <w:trHeight w:val="288"/>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4C1A4893"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D</w:t>
            </w:r>
          </w:p>
        </w:tc>
        <w:tc>
          <w:tcPr>
            <w:tcW w:w="510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5F0A24"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Dementia case manager</w:t>
            </w:r>
          </w:p>
        </w:tc>
        <w:tc>
          <w:tcPr>
            <w:tcW w:w="1276" w:type="dxa"/>
            <w:tcBorders>
              <w:top w:val="nil"/>
              <w:left w:val="nil"/>
              <w:bottom w:val="single" w:sz="4" w:space="0" w:color="auto"/>
              <w:right w:val="single" w:sz="4" w:space="0" w:color="auto"/>
            </w:tcBorders>
            <w:shd w:val="clear" w:color="auto" w:fill="auto"/>
            <w:noWrap/>
            <w:vAlign w:val="bottom"/>
            <w:hideMark/>
          </w:tcPr>
          <w:p w14:paraId="0414DFA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D48B3E"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HH</w:t>
            </w:r>
          </w:p>
        </w:tc>
        <w:tc>
          <w:tcPr>
            <w:tcW w:w="25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7EE9C3F"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HCP homecare</w:t>
            </w:r>
          </w:p>
        </w:tc>
        <w:tc>
          <w:tcPr>
            <w:tcW w:w="480" w:type="dxa"/>
            <w:tcBorders>
              <w:top w:val="single" w:sz="4" w:space="0" w:color="auto"/>
              <w:left w:val="nil"/>
              <w:bottom w:val="single" w:sz="4" w:space="0" w:color="auto"/>
              <w:right w:val="single" w:sz="8" w:space="0" w:color="auto"/>
            </w:tcBorders>
            <w:shd w:val="clear" w:color="auto" w:fill="auto"/>
            <w:noWrap/>
            <w:vAlign w:val="bottom"/>
            <w:hideMark/>
          </w:tcPr>
          <w:p w14:paraId="67ECE4BE"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447224" w14:paraId="37181D03" w14:textId="77777777" w:rsidTr="003152E1">
        <w:trPr>
          <w:trHeight w:val="288"/>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35CC5128"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I</w:t>
            </w:r>
          </w:p>
        </w:tc>
        <w:tc>
          <w:tcPr>
            <w:tcW w:w="637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A522C91"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Primary informal caregiver</w:t>
            </w:r>
          </w:p>
        </w:tc>
        <w:tc>
          <w:tcPr>
            <w:tcW w:w="1134" w:type="dxa"/>
            <w:tcBorders>
              <w:top w:val="nil"/>
              <w:left w:val="nil"/>
              <w:bottom w:val="single" w:sz="4" w:space="0" w:color="auto"/>
              <w:right w:val="single" w:sz="4" w:space="0" w:color="auto"/>
            </w:tcBorders>
            <w:shd w:val="clear" w:color="auto" w:fill="auto"/>
            <w:noWrap/>
            <w:vAlign w:val="bottom"/>
            <w:hideMark/>
          </w:tcPr>
          <w:p w14:paraId="3D84A9FE"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HN</w:t>
            </w:r>
          </w:p>
        </w:tc>
        <w:tc>
          <w:tcPr>
            <w:tcW w:w="2552" w:type="dxa"/>
            <w:gridSpan w:val="2"/>
            <w:tcBorders>
              <w:top w:val="nil"/>
              <w:left w:val="single" w:sz="4" w:space="0" w:color="auto"/>
              <w:bottom w:val="single" w:sz="4" w:space="0" w:color="auto"/>
              <w:right w:val="nil"/>
            </w:tcBorders>
            <w:shd w:val="clear" w:color="auto" w:fill="auto"/>
            <w:noWrap/>
            <w:vAlign w:val="bottom"/>
            <w:hideMark/>
          </w:tcPr>
          <w:p w14:paraId="257A3DBB"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xml:space="preserve">HCP nursing home </w:t>
            </w:r>
          </w:p>
        </w:tc>
        <w:tc>
          <w:tcPr>
            <w:tcW w:w="480" w:type="dxa"/>
            <w:tcBorders>
              <w:top w:val="nil"/>
              <w:left w:val="nil"/>
              <w:bottom w:val="single" w:sz="4" w:space="0" w:color="auto"/>
              <w:right w:val="single" w:sz="8" w:space="0" w:color="auto"/>
            </w:tcBorders>
            <w:shd w:val="clear" w:color="auto" w:fill="auto"/>
            <w:noWrap/>
            <w:vAlign w:val="bottom"/>
            <w:hideMark/>
          </w:tcPr>
          <w:p w14:paraId="5D9EFB36"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r>
      <w:tr w:rsidR="00AA2581" w:rsidRPr="00693D1F" w14:paraId="4B9DDF8A" w14:textId="77777777" w:rsidTr="003152E1">
        <w:trPr>
          <w:trHeight w:val="300"/>
        </w:trPr>
        <w:tc>
          <w:tcPr>
            <w:tcW w:w="3119" w:type="dxa"/>
            <w:tcBorders>
              <w:top w:val="nil"/>
              <w:left w:val="single" w:sz="8" w:space="0" w:color="auto"/>
              <w:bottom w:val="single" w:sz="8" w:space="0" w:color="auto"/>
              <w:right w:val="single" w:sz="4" w:space="0" w:color="auto"/>
            </w:tcBorders>
            <w:shd w:val="clear" w:color="auto" w:fill="auto"/>
            <w:noWrap/>
            <w:vAlign w:val="bottom"/>
            <w:hideMark/>
          </w:tcPr>
          <w:p w14:paraId="331DC02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softHyphen/>
            </w:r>
          </w:p>
        </w:tc>
        <w:tc>
          <w:tcPr>
            <w:tcW w:w="3402" w:type="dxa"/>
            <w:tcBorders>
              <w:top w:val="nil"/>
              <w:left w:val="nil"/>
              <w:bottom w:val="single" w:sz="8" w:space="0" w:color="auto"/>
              <w:right w:val="single" w:sz="4" w:space="0" w:color="auto"/>
            </w:tcBorders>
            <w:shd w:val="clear" w:color="auto" w:fill="auto"/>
            <w:noWrap/>
            <w:vAlign w:val="bottom"/>
            <w:hideMark/>
          </w:tcPr>
          <w:p w14:paraId="176062C5"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Time between conversations</w:t>
            </w:r>
          </w:p>
        </w:tc>
        <w:tc>
          <w:tcPr>
            <w:tcW w:w="1701" w:type="dxa"/>
            <w:tcBorders>
              <w:top w:val="nil"/>
              <w:left w:val="nil"/>
              <w:bottom w:val="single" w:sz="8" w:space="0" w:color="auto"/>
              <w:right w:val="single" w:sz="4" w:space="0" w:color="auto"/>
            </w:tcBorders>
            <w:shd w:val="clear" w:color="auto" w:fill="auto"/>
            <w:noWrap/>
            <w:vAlign w:val="bottom"/>
            <w:hideMark/>
          </w:tcPr>
          <w:p w14:paraId="67B9DC8E"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276" w:type="dxa"/>
            <w:tcBorders>
              <w:top w:val="nil"/>
              <w:left w:val="nil"/>
              <w:bottom w:val="single" w:sz="8" w:space="0" w:color="auto"/>
              <w:right w:val="single" w:sz="4" w:space="0" w:color="auto"/>
            </w:tcBorders>
            <w:shd w:val="clear" w:color="auto" w:fill="auto"/>
            <w:noWrap/>
            <w:vAlign w:val="bottom"/>
            <w:hideMark/>
          </w:tcPr>
          <w:p w14:paraId="604F2E3E"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w:t>
            </w:r>
          </w:p>
        </w:tc>
        <w:tc>
          <w:tcPr>
            <w:tcW w:w="1134" w:type="dxa"/>
            <w:tcBorders>
              <w:top w:val="nil"/>
              <w:left w:val="nil"/>
              <w:bottom w:val="single" w:sz="8" w:space="0" w:color="auto"/>
              <w:right w:val="single" w:sz="4" w:space="0" w:color="auto"/>
            </w:tcBorders>
            <w:shd w:val="clear" w:color="auto" w:fill="auto"/>
            <w:noWrap/>
            <w:vAlign w:val="bottom"/>
            <w:hideMark/>
          </w:tcPr>
          <w:p w14:paraId="58ADE7A0" w14:textId="77777777" w:rsidR="00AA2581" w:rsidRPr="00447224" w:rsidRDefault="00AA2581" w:rsidP="003152E1">
            <w:pPr>
              <w:spacing w:after="0" w:line="360" w:lineRule="auto"/>
              <w:rPr>
                <w:rFonts w:eastAsia="Times New Roman" w:cs="Calibri"/>
                <w:b/>
                <w:bCs/>
                <w:color w:val="000000"/>
                <w:sz w:val="20"/>
                <w:szCs w:val="20"/>
                <w:lang w:val="en-GB"/>
              </w:rPr>
            </w:pPr>
            <w:r w:rsidRPr="00447224">
              <w:rPr>
                <w:rFonts w:eastAsia="Times New Roman" w:cs="Calibri"/>
                <w:b/>
                <w:bCs/>
                <w:color w:val="000000"/>
                <w:sz w:val="20"/>
                <w:szCs w:val="20"/>
                <w:lang w:val="en-GB"/>
              </w:rPr>
              <w:t>X</w:t>
            </w:r>
          </w:p>
        </w:tc>
        <w:tc>
          <w:tcPr>
            <w:tcW w:w="3032"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229BBC92" w14:textId="77777777" w:rsidR="00AA2581" w:rsidRPr="00447224" w:rsidRDefault="00AA2581" w:rsidP="003152E1">
            <w:pPr>
              <w:spacing w:after="0" w:line="360" w:lineRule="auto"/>
              <w:rPr>
                <w:rFonts w:eastAsia="Times New Roman" w:cs="Calibri"/>
                <w:color w:val="000000"/>
                <w:sz w:val="20"/>
                <w:szCs w:val="20"/>
                <w:lang w:val="en-GB"/>
              </w:rPr>
            </w:pPr>
            <w:r w:rsidRPr="00447224">
              <w:rPr>
                <w:rFonts w:eastAsia="Times New Roman" w:cs="Calibri"/>
                <w:color w:val="000000"/>
                <w:sz w:val="20"/>
                <w:szCs w:val="20"/>
                <w:lang w:val="en-GB"/>
              </w:rPr>
              <w:t xml:space="preserve">Moved to a nursing home </w:t>
            </w:r>
          </w:p>
        </w:tc>
      </w:tr>
    </w:tbl>
    <w:p w14:paraId="02959B4F" w14:textId="77777777" w:rsidR="00AA2581" w:rsidRPr="00447224" w:rsidRDefault="00AA2581" w:rsidP="00AA2581">
      <w:pPr>
        <w:spacing w:after="0" w:line="360" w:lineRule="auto"/>
        <w:jc w:val="both"/>
        <w:textAlignment w:val="baseline"/>
        <w:rPr>
          <w:rFonts w:eastAsia="Times New Roman" w:cs="Arial"/>
          <w:sz w:val="20"/>
          <w:szCs w:val="20"/>
          <w:lang w:val="en-GB" w:eastAsia="nl-NL"/>
        </w:rPr>
      </w:pPr>
    </w:p>
    <w:p w14:paraId="4073E7F0" w14:textId="77777777" w:rsidR="00AA2581" w:rsidRPr="00447224" w:rsidRDefault="00AA2581" w:rsidP="00AA2581">
      <w:pPr>
        <w:tabs>
          <w:tab w:val="left" w:pos="5419"/>
        </w:tabs>
        <w:spacing w:line="360" w:lineRule="auto"/>
        <w:jc w:val="both"/>
        <w:rPr>
          <w:rFonts w:cs="Arial"/>
          <w:sz w:val="20"/>
          <w:szCs w:val="20"/>
          <w:lang w:val="en-GB"/>
        </w:rPr>
      </w:pPr>
      <w:r w:rsidRPr="00447224">
        <w:rPr>
          <w:rFonts w:cs="Arial"/>
          <w:sz w:val="20"/>
          <w:szCs w:val="20"/>
          <w:lang w:val="en-GB"/>
        </w:rPr>
        <w:tab/>
      </w:r>
    </w:p>
    <w:p w14:paraId="3995AB8C" w14:textId="77777777" w:rsidR="00AA2581" w:rsidRPr="00693D1F" w:rsidRDefault="00AA2581" w:rsidP="00AA2581">
      <w:pPr>
        <w:spacing w:after="0" w:line="360" w:lineRule="auto"/>
        <w:ind w:left="284" w:hanging="284"/>
        <w:jc w:val="both"/>
        <w:rPr>
          <w:rFonts w:eastAsia="Times New Roman" w:cs="Arial"/>
          <w:b/>
          <w:bCs/>
          <w:highlight w:val="cyan"/>
          <w:lang w:val="en-GB" w:eastAsia="nl-NL"/>
        </w:rPr>
      </w:pPr>
    </w:p>
    <w:p w14:paraId="6DA79CF5" w14:textId="77777777" w:rsidR="008E5D1E" w:rsidRPr="00AA2581" w:rsidRDefault="008E5D1E">
      <w:pPr>
        <w:rPr>
          <w:lang w:val="en-GB"/>
        </w:rPr>
      </w:pPr>
    </w:p>
    <w:sectPr w:rsidR="008E5D1E" w:rsidRPr="00AA2581" w:rsidSect="00AA2581">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D5A9F"/>
    <w:multiLevelType w:val="hybridMultilevel"/>
    <w:tmpl w:val="9F4A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542D4"/>
    <w:multiLevelType w:val="hybridMultilevel"/>
    <w:tmpl w:val="0CF69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96D5E12"/>
    <w:multiLevelType w:val="hybridMultilevel"/>
    <w:tmpl w:val="0254AB20"/>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2D2E51"/>
    <w:multiLevelType w:val="hybridMultilevel"/>
    <w:tmpl w:val="2F2A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4351A"/>
    <w:multiLevelType w:val="hybridMultilevel"/>
    <w:tmpl w:val="0166E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2F327C1"/>
    <w:multiLevelType w:val="hybridMultilevel"/>
    <w:tmpl w:val="5052E210"/>
    <w:lvl w:ilvl="0" w:tplc="0548D5C2">
      <w:start w:val="3"/>
      <w:numFmt w:val="lowerLetter"/>
      <w:lvlText w:val="%1."/>
      <w:lvlJc w:val="left"/>
      <w:pPr>
        <w:ind w:left="1068" w:hanging="360"/>
      </w:pPr>
      <w:rPr>
        <w:rFonts w:hint="default"/>
        <w:b/>
        <w:bCs/>
        <w:i/>
        <w:iCs/>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6" w15:restartNumberingAfterBreak="0">
    <w:nsid w:val="166C6702"/>
    <w:multiLevelType w:val="hybridMultilevel"/>
    <w:tmpl w:val="F58EF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746C8"/>
    <w:multiLevelType w:val="hybridMultilevel"/>
    <w:tmpl w:val="43FA4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B3D08"/>
    <w:multiLevelType w:val="hybridMultilevel"/>
    <w:tmpl w:val="4998BB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068FA"/>
    <w:multiLevelType w:val="hybridMultilevel"/>
    <w:tmpl w:val="2128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73D4B"/>
    <w:multiLevelType w:val="hybridMultilevel"/>
    <w:tmpl w:val="7408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63A16"/>
    <w:multiLevelType w:val="hybridMultilevel"/>
    <w:tmpl w:val="5F36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57442"/>
    <w:multiLevelType w:val="hybridMultilevel"/>
    <w:tmpl w:val="96CEC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17D8"/>
    <w:multiLevelType w:val="hybridMultilevel"/>
    <w:tmpl w:val="A490CC28"/>
    <w:lvl w:ilvl="0" w:tplc="ADFC0B3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A280C"/>
    <w:multiLevelType w:val="hybridMultilevel"/>
    <w:tmpl w:val="6DFA6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44F10"/>
    <w:multiLevelType w:val="hybridMultilevel"/>
    <w:tmpl w:val="CAF80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56C65"/>
    <w:multiLevelType w:val="hybridMultilevel"/>
    <w:tmpl w:val="612A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77840"/>
    <w:multiLevelType w:val="hybridMultilevel"/>
    <w:tmpl w:val="DF30B236"/>
    <w:lvl w:ilvl="0" w:tplc="6D2EED14">
      <w:numFmt w:val="bullet"/>
      <w:lvlText w:val="•"/>
      <w:lvlJc w:val="left"/>
      <w:pPr>
        <w:ind w:left="1070" w:hanging="71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CC32EE"/>
    <w:multiLevelType w:val="hybridMultilevel"/>
    <w:tmpl w:val="B02C0CAC"/>
    <w:lvl w:ilvl="0" w:tplc="A3F6979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F07528"/>
    <w:multiLevelType w:val="hybridMultilevel"/>
    <w:tmpl w:val="0BD2D044"/>
    <w:lvl w:ilvl="0" w:tplc="D66C7878">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55B661A2"/>
    <w:multiLevelType w:val="hybridMultilevel"/>
    <w:tmpl w:val="B57E5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118A3"/>
    <w:multiLevelType w:val="hybridMultilevel"/>
    <w:tmpl w:val="A830A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27BB3"/>
    <w:multiLevelType w:val="hybridMultilevel"/>
    <w:tmpl w:val="A956D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8318E8"/>
    <w:multiLevelType w:val="hybridMultilevel"/>
    <w:tmpl w:val="6FA6BF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0A51D6"/>
    <w:multiLevelType w:val="hybridMultilevel"/>
    <w:tmpl w:val="A5A6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1C344F"/>
    <w:multiLevelType w:val="hybridMultilevel"/>
    <w:tmpl w:val="0A2A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B6F7B"/>
    <w:multiLevelType w:val="hybridMultilevel"/>
    <w:tmpl w:val="EFE02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A10E66"/>
    <w:multiLevelType w:val="hybridMultilevel"/>
    <w:tmpl w:val="25DCC7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C006F0"/>
    <w:multiLevelType w:val="hybridMultilevel"/>
    <w:tmpl w:val="926A5B78"/>
    <w:lvl w:ilvl="0" w:tplc="3F1223D4">
      <w:start w:val="2"/>
      <w:numFmt w:val="lowerLetter"/>
      <w:lvlText w:val="%1."/>
      <w:lvlJc w:val="left"/>
      <w:pPr>
        <w:ind w:left="106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9" w15:restartNumberingAfterBreak="0">
    <w:nsid w:val="69095A97"/>
    <w:multiLevelType w:val="hybridMultilevel"/>
    <w:tmpl w:val="3656DC4C"/>
    <w:lvl w:ilvl="0" w:tplc="2572F1BC">
      <w:start w:val="1"/>
      <w:numFmt w:val="bullet"/>
      <w:lvlText w:val=""/>
      <w:lvlJc w:val="left"/>
      <w:pPr>
        <w:ind w:left="720" w:hanging="360"/>
      </w:pPr>
      <w:rPr>
        <w:rFonts w:ascii="Symbol" w:hAnsi="Symbol" w:hint="default"/>
      </w:rPr>
    </w:lvl>
    <w:lvl w:ilvl="1" w:tplc="2572F1BC">
      <w:start w:val="1"/>
      <w:numFmt w:val="bullet"/>
      <w:pStyle w:val="EndNoteBibliography"/>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D6AE7734">
      <w:start w:val="1"/>
      <w:numFmt w:val="decimal"/>
      <w:lvlText w:val="%5."/>
      <w:lvlJc w:val="left"/>
      <w:pPr>
        <w:ind w:left="3600" w:hanging="360"/>
      </w:pPr>
      <w:rPr>
        <w:rFonts w:asciiTheme="minorHAnsi" w:eastAsiaTheme="minorHAnsi" w:hAnsiTheme="minorHAnsi" w:cstheme="minorBidi"/>
        <w:color w:val="auto"/>
      </w:r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AEB1638"/>
    <w:multiLevelType w:val="hybridMultilevel"/>
    <w:tmpl w:val="3098917C"/>
    <w:lvl w:ilvl="0" w:tplc="EBB87518">
      <w:start w:val="1"/>
      <w:numFmt w:val="lowerLetter"/>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223297"/>
    <w:multiLevelType w:val="hybridMultilevel"/>
    <w:tmpl w:val="41D026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249489">
    <w:abstractNumId w:val="18"/>
  </w:num>
  <w:num w:numId="2" w16cid:durableId="1161844843">
    <w:abstractNumId w:val="31"/>
  </w:num>
  <w:num w:numId="3" w16cid:durableId="52697190">
    <w:abstractNumId w:val="14"/>
  </w:num>
  <w:num w:numId="4" w16cid:durableId="1085228571">
    <w:abstractNumId w:val="30"/>
  </w:num>
  <w:num w:numId="5" w16cid:durableId="220676743">
    <w:abstractNumId w:val="28"/>
  </w:num>
  <w:num w:numId="6" w16cid:durableId="1353259090">
    <w:abstractNumId w:val="5"/>
  </w:num>
  <w:num w:numId="7" w16cid:durableId="1668509652">
    <w:abstractNumId w:val="29"/>
  </w:num>
  <w:num w:numId="8" w16cid:durableId="1301884918">
    <w:abstractNumId w:val="21"/>
  </w:num>
  <w:num w:numId="9" w16cid:durableId="1026980008">
    <w:abstractNumId w:val="12"/>
  </w:num>
  <w:num w:numId="10" w16cid:durableId="2245633">
    <w:abstractNumId w:val="7"/>
  </w:num>
  <w:num w:numId="11" w16cid:durableId="1474369067">
    <w:abstractNumId w:val="22"/>
  </w:num>
  <w:num w:numId="12" w16cid:durableId="1227036380">
    <w:abstractNumId w:val="2"/>
  </w:num>
  <w:num w:numId="13" w16cid:durableId="788016227">
    <w:abstractNumId w:val="6"/>
  </w:num>
  <w:num w:numId="14" w16cid:durableId="221908769">
    <w:abstractNumId w:val="27"/>
  </w:num>
  <w:num w:numId="15" w16cid:durableId="1623534738">
    <w:abstractNumId w:val="25"/>
  </w:num>
  <w:num w:numId="16" w16cid:durableId="66462739">
    <w:abstractNumId w:val="9"/>
  </w:num>
  <w:num w:numId="17" w16cid:durableId="101191794">
    <w:abstractNumId w:val="1"/>
  </w:num>
  <w:num w:numId="18" w16cid:durableId="1340425429">
    <w:abstractNumId w:val="4"/>
  </w:num>
  <w:num w:numId="19" w16cid:durableId="23872177">
    <w:abstractNumId w:val="0"/>
  </w:num>
  <w:num w:numId="20" w16cid:durableId="899942133">
    <w:abstractNumId w:val="3"/>
  </w:num>
  <w:num w:numId="21" w16cid:durableId="1936742892">
    <w:abstractNumId w:val="16"/>
  </w:num>
  <w:num w:numId="22" w16cid:durableId="1536386921">
    <w:abstractNumId w:val="10"/>
  </w:num>
  <w:num w:numId="23" w16cid:durableId="1032269212">
    <w:abstractNumId w:val="26"/>
  </w:num>
  <w:num w:numId="24" w16cid:durableId="1528717400">
    <w:abstractNumId w:val="13"/>
  </w:num>
  <w:num w:numId="25" w16cid:durableId="980037384">
    <w:abstractNumId w:val="20"/>
  </w:num>
  <w:num w:numId="26" w16cid:durableId="325670128">
    <w:abstractNumId w:val="19"/>
  </w:num>
  <w:num w:numId="27" w16cid:durableId="1911037826">
    <w:abstractNumId w:val="8"/>
  </w:num>
  <w:num w:numId="28" w16cid:durableId="1792700673">
    <w:abstractNumId w:val="15"/>
  </w:num>
  <w:num w:numId="29" w16cid:durableId="2077628483">
    <w:abstractNumId w:val="11"/>
  </w:num>
  <w:num w:numId="30" w16cid:durableId="352655302">
    <w:abstractNumId w:val="23"/>
  </w:num>
  <w:num w:numId="31" w16cid:durableId="350256248">
    <w:abstractNumId w:val="24"/>
  </w:num>
  <w:num w:numId="32" w16cid:durableId="19475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81"/>
    <w:rsid w:val="008E5D1E"/>
    <w:rsid w:val="009523C7"/>
    <w:rsid w:val="00A81E68"/>
    <w:rsid w:val="00AA2581"/>
    <w:rsid w:val="00DE7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70CE"/>
  <w15:chartTrackingRefBased/>
  <w15:docId w15:val="{96A39FCC-8C03-4172-9C36-FB37DC1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81"/>
    <w:pPr>
      <w:spacing w:after="160"/>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AA25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A25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A25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A25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A25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A25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5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5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5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5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A25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A258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A258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A258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A25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25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25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25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5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2581"/>
    <w:pPr>
      <w:spacing w:before="160"/>
      <w:jc w:val="center"/>
    </w:pPr>
    <w:rPr>
      <w:i/>
      <w:iCs/>
      <w:color w:val="404040" w:themeColor="text1" w:themeTint="BF"/>
    </w:rPr>
  </w:style>
  <w:style w:type="character" w:customStyle="1" w:styleId="QuoteChar">
    <w:name w:val="Quote Char"/>
    <w:basedOn w:val="DefaultParagraphFont"/>
    <w:link w:val="Quote"/>
    <w:uiPriority w:val="29"/>
    <w:rsid w:val="00AA2581"/>
    <w:rPr>
      <w:i/>
      <w:iCs/>
      <w:color w:val="404040" w:themeColor="text1" w:themeTint="BF"/>
    </w:rPr>
  </w:style>
  <w:style w:type="paragraph" w:styleId="ListParagraph">
    <w:name w:val="List Paragraph"/>
    <w:basedOn w:val="Normal"/>
    <w:link w:val="ListParagraphChar"/>
    <w:uiPriority w:val="34"/>
    <w:qFormat/>
    <w:rsid w:val="00AA2581"/>
    <w:pPr>
      <w:ind w:left="720"/>
      <w:contextualSpacing/>
    </w:pPr>
  </w:style>
  <w:style w:type="character" w:styleId="IntenseEmphasis">
    <w:name w:val="Intense Emphasis"/>
    <w:basedOn w:val="DefaultParagraphFont"/>
    <w:uiPriority w:val="21"/>
    <w:qFormat/>
    <w:rsid w:val="00AA2581"/>
    <w:rPr>
      <w:i/>
      <w:iCs/>
      <w:color w:val="2E74B5" w:themeColor="accent1" w:themeShade="BF"/>
    </w:rPr>
  </w:style>
  <w:style w:type="paragraph" w:styleId="IntenseQuote">
    <w:name w:val="Intense Quote"/>
    <w:basedOn w:val="Normal"/>
    <w:next w:val="Normal"/>
    <w:link w:val="IntenseQuoteChar"/>
    <w:uiPriority w:val="30"/>
    <w:qFormat/>
    <w:rsid w:val="00AA25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A2581"/>
    <w:rPr>
      <w:i/>
      <w:iCs/>
      <w:color w:val="2E74B5" w:themeColor="accent1" w:themeShade="BF"/>
    </w:rPr>
  </w:style>
  <w:style w:type="character" w:styleId="IntenseReference">
    <w:name w:val="Intense Reference"/>
    <w:basedOn w:val="DefaultParagraphFont"/>
    <w:uiPriority w:val="32"/>
    <w:qFormat/>
    <w:rsid w:val="00AA2581"/>
    <w:rPr>
      <w:b/>
      <w:bCs/>
      <w:smallCaps/>
      <w:color w:val="2E74B5" w:themeColor="accent1" w:themeShade="BF"/>
      <w:spacing w:val="5"/>
    </w:rPr>
  </w:style>
  <w:style w:type="paragraph" w:customStyle="1" w:styleId="paragraph">
    <w:name w:val="paragraph"/>
    <w:basedOn w:val="Normal"/>
    <w:rsid w:val="00AA25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DefaultParagraphFont"/>
    <w:rsid w:val="00AA2581"/>
  </w:style>
  <w:style w:type="character" w:styleId="CommentReference">
    <w:name w:val="annotation reference"/>
    <w:basedOn w:val="DefaultParagraphFont"/>
    <w:uiPriority w:val="99"/>
    <w:unhideWhenUsed/>
    <w:rsid w:val="00AA2581"/>
    <w:rPr>
      <w:sz w:val="16"/>
      <w:szCs w:val="16"/>
    </w:rPr>
  </w:style>
  <w:style w:type="paragraph" w:styleId="CommentText">
    <w:name w:val="annotation text"/>
    <w:basedOn w:val="Normal"/>
    <w:link w:val="CommentTextChar"/>
    <w:uiPriority w:val="99"/>
    <w:unhideWhenUsed/>
    <w:rsid w:val="00AA2581"/>
    <w:pPr>
      <w:spacing w:line="240" w:lineRule="auto"/>
    </w:pPr>
    <w:rPr>
      <w:sz w:val="20"/>
      <w:szCs w:val="20"/>
    </w:rPr>
  </w:style>
  <w:style w:type="character" w:customStyle="1" w:styleId="CommentTextChar">
    <w:name w:val="Comment Text Char"/>
    <w:basedOn w:val="DefaultParagraphFont"/>
    <w:link w:val="CommentText"/>
    <w:uiPriority w:val="99"/>
    <w:rsid w:val="00AA2581"/>
    <w:rPr>
      <w:rFonts w:asciiTheme="minorHAnsi" w:hAnsiTheme="minorHAnsi"/>
      <w:kern w:val="0"/>
      <w:szCs w:val="20"/>
      <w14:ligatures w14:val="none"/>
    </w:rPr>
  </w:style>
  <w:style w:type="paragraph" w:styleId="BalloonText">
    <w:name w:val="Balloon Text"/>
    <w:basedOn w:val="Normal"/>
    <w:link w:val="BalloonTextChar"/>
    <w:uiPriority w:val="99"/>
    <w:semiHidden/>
    <w:unhideWhenUsed/>
    <w:rsid w:val="00AA2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581"/>
    <w:rPr>
      <w:rFonts w:ascii="Segoe UI" w:hAnsi="Segoe UI" w:cs="Segoe UI"/>
      <w:kern w:val="0"/>
      <w:sz w:val="18"/>
      <w:szCs w:val="18"/>
      <w14:ligatures w14:val="none"/>
    </w:rPr>
  </w:style>
  <w:style w:type="character" w:customStyle="1" w:styleId="normaltextrun">
    <w:name w:val="normaltextrun"/>
    <w:basedOn w:val="DefaultParagraphFont"/>
    <w:rsid w:val="00AA2581"/>
  </w:style>
  <w:style w:type="paragraph" w:styleId="NormalWeb">
    <w:name w:val="Normal (Web)"/>
    <w:basedOn w:val="Normal"/>
    <w:uiPriority w:val="99"/>
    <w:unhideWhenUsed/>
    <w:rsid w:val="00AA258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CommentSubject">
    <w:name w:val="annotation subject"/>
    <w:basedOn w:val="CommentText"/>
    <w:next w:val="CommentText"/>
    <w:link w:val="CommentSubjectChar"/>
    <w:uiPriority w:val="99"/>
    <w:semiHidden/>
    <w:unhideWhenUsed/>
    <w:rsid w:val="00AA2581"/>
    <w:rPr>
      <w:b/>
      <w:bCs/>
    </w:rPr>
  </w:style>
  <w:style w:type="character" w:customStyle="1" w:styleId="CommentSubjectChar">
    <w:name w:val="Comment Subject Char"/>
    <w:basedOn w:val="CommentTextChar"/>
    <w:link w:val="CommentSubject"/>
    <w:uiPriority w:val="99"/>
    <w:semiHidden/>
    <w:rsid w:val="00AA2581"/>
    <w:rPr>
      <w:rFonts w:asciiTheme="minorHAnsi" w:hAnsiTheme="minorHAnsi"/>
      <w:b/>
      <w:bCs/>
      <w:kern w:val="0"/>
      <w:szCs w:val="20"/>
      <w14:ligatures w14:val="none"/>
    </w:rPr>
  </w:style>
  <w:style w:type="character" w:customStyle="1" w:styleId="ListParagraphChar">
    <w:name w:val="List Paragraph Char"/>
    <w:basedOn w:val="DefaultParagraphFont"/>
    <w:link w:val="ListParagraph"/>
    <w:uiPriority w:val="34"/>
    <w:rsid w:val="00AA2581"/>
  </w:style>
  <w:style w:type="paragraph" w:customStyle="1" w:styleId="EndNoteBibliography">
    <w:name w:val="EndNote Bibliography"/>
    <w:basedOn w:val="Normal"/>
    <w:link w:val="EndNoteBibliographyChar"/>
    <w:rsid w:val="00AA2581"/>
    <w:pPr>
      <w:numPr>
        <w:ilvl w:val="1"/>
        <w:numId w:val="7"/>
      </w:num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AA2581"/>
    <w:rPr>
      <w:rFonts w:ascii="Calibri" w:hAnsi="Calibri" w:cs="Calibri"/>
      <w:noProof/>
      <w:kern w:val="0"/>
      <w:sz w:val="22"/>
      <w:lang w:val="en-US"/>
      <w14:ligatures w14:val="none"/>
    </w:rPr>
  </w:style>
  <w:style w:type="paragraph" w:customStyle="1" w:styleId="EndNoteBibliographyTitle">
    <w:name w:val="EndNote Bibliography Title"/>
    <w:basedOn w:val="Normal"/>
    <w:link w:val="EndNoteBibliographyTitleChar"/>
    <w:rsid w:val="00AA25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A2581"/>
    <w:rPr>
      <w:rFonts w:ascii="Calibri" w:hAnsi="Calibri" w:cs="Calibri"/>
      <w:noProof/>
      <w:kern w:val="0"/>
      <w:sz w:val="22"/>
      <w:lang w:val="en-US"/>
      <w14:ligatures w14:val="none"/>
    </w:rPr>
  </w:style>
  <w:style w:type="character" w:styleId="Hyperlink">
    <w:name w:val="Hyperlink"/>
    <w:basedOn w:val="DefaultParagraphFont"/>
    <w:uiPriority w:val="99"/>
    <w:unhideWhenUsed/>
    <w:rsid w:val="00AA2581"/>
    <w:rPr>
      <w:color w:val="0563C1" w:themeColor="hyperlink"/>
      <w:u w:val="single"/>
    </w:rPr>
  </w:style>
  <w:style w:type="table" w:styleId="TableGrid">
    <w:name w:val="Table Grid"/>
    <w:basedOn w:val="TableNormal"/>
    <w:uiPriority w:val="39"/>
    <w:rsid w:val="00AA2581"/>
    <w:pPr>
      <w:spacing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nob">
    <w:name w:val="aranob"/>
    <w:basedOn w:val="DefaultParagraphFont"/>
    <w:rsid w:val="00AA2581"/>
  </w:style>
  <w:style w:type="character" w:customStyle="1" w:styleId="name">
    <w:name w:val="name"/>
    <w:basedOn w:val="DefaultParagraphFont"/>
    <w:rsid w:val="00AA2581"/>
  </w:style>
  <w:style w:type="character" w:customStyle="1" w:styleId="surname">
    <w:name w:val="surname"/>
    <w:basedOn w:val="DefaultParagraphFont"/>
    <w:rsid w:val="00AA2581"/>
  </w:style>
  <w:style w:type="character" w:customStyle="1" w:styleId="given-names">
    <w:name w:val="given-names"/>
    <w:basedOn w:val="DefaultParagraphFont"/>
    <w:rsid w:val="00AA2581"/>
  </w:style>
  <w:style w:type="character" w:customStyle="1" w:styleId="year">
    <w:name w:val="year"/>
    <w:basedOn w:val="DefaultParagraphFont"/>
    <w:rsid w:val="00AA2581"/>
  </w:style>
  <w:style w:type="character" w:customStyle="1" w:styleId="article-title">
    <w:name w:val="article-title"/>
    <w:basedOn w:val="DefaultParagraphFont"/>
    <w:rsid w:val="00AA2581"/>
  </w:style>
  <w:style w:type="character" w:customStyle="1" w:styleId="source">
    <w:name w:val="source"/>
    <w:basedOn w:val="DefaultParagraphFont"/>
    <w:rsid w:val="00AA2581"/>
  </w:style>
  <w:style w:type="character" w:customStyle="1" w:styleId="volume">
    <w:name w:val="volume"/>
    <w:basedOn w:val="DefaultParagraphFont"/>
    <w:rsid w:val="00AA2581"/>
  </w:style>
  <w:style w:type="character" w:customStyle="1" w:styleId="fpage">
    <w:name w:val="fpage"/>
    <w:basedOn w:val="DefaultParagraphFont"/>
    <w:rsid w:val="00AA2581"/>
  </w:style>
  <w:style w:type="character" w:customStyle="1" w:styleId="lpage">
    <w:name w:val="lpage"/>
    <w:basedOn w:val="DefaultParagraphFont"/>
    <w:rsid w:val="00AA2581"/>
  </w:style>
  <w:style w:type="character" w:customStyle="1" w:styleId="nlmpublisher-loc">
    <w:name w:val="nlm_publisher-loc"/>
    <w:basedOn w:val="DefaultParagraphFont"/>
    <w:rsid w:val="00AA2581"/>
  </w:style>
  <w:style w:type="character" w:customStyle="1" w:styleId="nlmpublisher-name">
    <w:name w:val="nlm_publisher-name"/>
    <w:basedOn w:val="DefaultParagraphFont"/>
    <w:rsid w:val="00AA2581"/>
  </w:style>
  <w:style w:type="character" w:customStyle="1" w:styleId="nlmyear">
    <w:name w:val="nlm_year"/>
    <w:basedOn w:val="DefaultParagraphFont"/>
    <w:rsid w:val="00AA2581"/>
  </w:style>
  <w:style w:type="character" w:customStyle="1" w:styleId="hlfld-contribauthor">
    <w:name w:val="hlfld-contribauthor"/>
    <w:basedOn w:val="DefaultParagraphFont"/>
    <w:rsid w:val="00AA2581"/>
  </w:style>
  <w:style w:type="character" w:customStyle="1" w:styleId="nlmgiven-names">
    <w:name w:val="nlm_given-names"/>
    <w:basedOn w:val="DefaultParagraphFont"/>
    <w:rsid w:val="00AA2581"/>
  </w:style>
  <w:style w:type="paragraph" w:styleId="Revision">
    <w:name w:val="Revision"/>
    <w:hidden/>
    <w:uiPriority w:val="99"/>
    <w:semiHidden/>
    <w:rsid w:val="00AA2581"/>
    <w:pPr>
      <w:spacing w:line="240" w:lineRule="auto"/>
    </w:pPr>
    <w:rPr>
      <w:rFonts w:asciiTheme="minorHAnsi" w:hAnsiTheme="minorHAnsi"/>
      <w:kern w:val="0"/>
      <w:sz w:val="22"/>
      <w14:ligatures w14:val="none"/>
    </w:rPr>
  </w:style>
  <w:style w:type="table" w:customStyle="1" w:styleId="TableGrid1">
    <w:name w:val="Table Grid1"/>
    <w:basedOn w:val="TableNormal"/>
    <w:next w:val="TableGrid"/>
    <w:uiPriority w:val="39"/>
    <w:rsid w:val="00AA2581"/>
    <w:pPr>
      <w:spacing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2581"/>
    <w:rPr>
      <w:color w:val="954F72" w:themeColor="followedHyperlink"/>
      <w:u w:val="single"/>
    </w:rPr>
  </w:style>
  <w:style w:type="paragraph" w:styleId="Header">
    <w:name w:val="header"/>
    <w:basedOn w:val="Normal"/>
    <w:link w:val="HeaderChar"/>
    <w:uiPriority w:val="99"/>
    <w:unhideWhenUsed/>
    <w:rsid w:val="00AA2581"/>
    <w:pPr>
      <w:tabs>
        <w:tab w:val="center" w:pos="4703"/>
        <w:tab w:val="right" w:pos="9406"/>
      </w:tabs>
      <w:spacing w:after="0" w:line="240" w:lineRule="auto"/>
    </w:pPr>
  </w:style>
  <w:style w:type="character" w:customStyle="1" w:styleId="HeaderChar">
    <w:name w:val="Header Char"/>
    <w:basedOn w:val="DefaultParagraphFont"/>
    <w:link w:val="Header"/>
    <w:uiPriority w:val="99"/>
    <w:rsid w:val="00AA2581"/>
    <w:rPr>
      <w:rFonts w:asciiTheme="minorHAnsi" w:hAnsiTheme="minorHAnsi"/>
      <w:kern w:val="0"/>
      <w:sz w:val="22"/>
      <w14:ligatures w14:val="none"/>
    </w:rPr>
  </w:style>
  <w:style w:type="paragraph" w:styleId="Footer">
    <w:name w:val="footer"/>
    <w:basedOn w:val="Normal"/>
    <w:link w:val="FooterChar"/>
    <w:uiPriority w:val="99"/>
    <w:unhideWhenUsed/>
    <w:rsid w:val="00AA2581"/>
    <w:pPr>
      <w:tabs>
        <w:tab w:val="center" w:pos="4703"/>
        <w:tab w:val="right" w:pos="9406"/>
      </w:tabs>
      <w:spacing w:after="0" w:line="240" w:lineRule="auto"/>
    </w:pPr>
  </w:style>
  <w:style w:type="character" w:customStyle="1" w:styleId="FooterChar">
    <w:name w:val="Footer Char"/>
    <w:basedOn w:val="DefaultParagraphFont"/>
    <w:link w:val="Footer"/>
    <w:uiPriority w:val="99"/>
    <w:rsid w:val="00AA2581"/>
    <w:rPr>
      <w:rFonts w:asciiTheme="minorHAnsi" w:hAnsiTheme="minorHAnsi"/>
      <w:kern w:val="0"/>
      <w:sz w:val="22"/>
      <w14:ligatures w14:val="none"/>
    </w:rPr>
  </w:style>
  <w:style w:type="character" w:styleId="Strong">
    <w:name w:val="Strong"/>
    <w:basedOn w:val="DefaultParagraphFont"/>
    <w:uiPriority w:val="22"/>
    <w:qFormat/>
    <w:rsid w:val="00AA2581"/>
    <w:rPr>
      <w:b/>
      <w:bCs/>
    </w:rPr>
  </w:style>
  <w:style w:type="character" w:styleId="UnresolvedMention">
    <w:name w:val="Unresolved Mention"/>
    <w:basedOn w:val="DefaultParagraphFont"/>
    <w:uiPriority w:val="99"/>
    <w:semiHidden/>
    <w:unhideWhenUsed/>
    <w:rsid w:val="00AA2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2501</Words>
  <Characters>13761</Characters>
  <Application>Microsoft Office Word</Application>
  <DocSecurity>0</DocSecurity>
  <Lines>114</Lines>
  <Paragraphs>32</Paragraphs>
  <ScaleCrop>false</ScaleCrop>
  <Company>Maastricht University</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Groenvynck, Lindsay (HSR)</dc:creator>
  <cp:keywords/>
  <dc:description/>
  <cp:lastModifiedBy>Groenvynck, Lindsay (HSR)</cp:lastModifiedBy>
  <cp:revision>2</cp:revision>
  <dcterms:created xsi:type="dcterms:W3CDTF">2024-12-09T13:08:00Z</dcterms:created>
  <dcterms:modified xsi:type="dcterms:W3CDTF">2024-12-09T13:10:00Z</dcterms:modified>
</cp:coreProperties>
</file>