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B5667" w14:textId="5DBB322A" w:rsidR="00BC19C5" w:rsidRPr="004104D7" w:rsidRDefault="00F91086" w:rsidP="00A906D5">
      <w:pPr>
        <w:rPr>
          <w:rFonts w:ascii="Palatino Linotype" w:hAnsi="Palatino Linotype" w:cs="Times New Roman"/>
          <w:sz w:val="18"/>
          <w:szCs w:val="18"/>
        </w:rPr>
      </w:pPr>
      <w:r>
        <w:rPr>
          <w:rFonts w:ascii="Arial" w:eastAsia="Times New Roman" w:hAnsi="Arial" w:cs="Arial"/>
          <w:b/>
          <w:bCs/>
          <w:snapToGrid w:val="0"/>
          <w:sz w:val="20"/>
          <w:szCs w:val="20"/>
          <w:lang w:val="en-US" w:eastAsia="de-DE" w:bidi="en-US"/>
        </w:rPr>
        <w:t>Supplementary T</w:t>
      </w:r>
      <w:r w:rsidR="00A906D5" w:rsidRPr="00F91086">
        <w:rPr>
          <w:rFonts w:ascii="Arial" w:eastAsia="Times New Roman" w:hAnsi="Arial" w:cs="Arial"/>
          <w:b/>
          <w:bCs/>
          <w:snapToGrid w:val="0"/>
          <w:sz w:val="20"/>
          <w:szCs w:val="20"/>
          <w:lang w:val="en-US" w:eastAsia="de-DE" w:bidi="en-US"/>
        </w:rPr>
        <w:t>able 2.</w:t>
      </w:r>
      <w:r w:rsidR="00A906D5" w:rsidRPr="00F91086">
        <w:rPr>
          <w:rFonts w:ascii="Palatino Linotype" w:hAnsi="Palatino Linotype" w:cs="Times New Roman"/>
          <w:sz w:val="18"/>
          <w:szCs w:val="18"/>
        </w:rPr>
        <w:t xml:space="preserve"> </w:t>
      </w:r>
      <w:r w:rsidR="00A906D5" w:rsidRPr="00F91086">
        <w:rPr>
          <w:rFonts w:ascii="Arial" w:eastAsia="Times New Roman" w:hAnsi="Arial" w:cs="Arial"/>
          <w:bCs/>
          <w:snapToGrid w:val="0"/>
          <w:color w:val="000000"/>
          <w:sz w:val="20"/>
          <w:szCs w:val="20"/>
          <w:lang w:val="en-US" w:eastAsia="de-DE" w:bidi="en-US"/>
        </w:rPr>
        <w:t xml:space="preserve">Application of the </w:t>
      </w:r>
      <w:proofErr w:type="spellStart"/>
      <w:r w:rsidR="00A906D5" w:rsidRPr="00F91086">
        <w:rPr>
          <w:rFonts w:ascii="Arial" w:eastAsia="Times New Roman" w:hAnsi="Arial" w:cs="Arial"/>
          <w:bCs/>
          <w:snapToGrid w:val="0"/>
          <w:color w:val="000000"/>
          <w:sz w:val="20"/>
          <w:szCs w:val="20"/>
          <w:lang w:val="en-US" w:eastAsia="de-DE" w:bidi="en-US"/>
        </w:rPr>
        <w:t>PiPPi</w:t>
      </w:r>
      <w:proofErr w:type="spellEnd"/>
      <w:r w:rsidR="00A906D5" w:rsidRPr="00F91086">
        <w:rPr>
          <w:rFonts w:ascii="Arial" w:eastAsia="Times New Roman" w:hAnsi="Arial" w:cs="Arial"/>
          <w:bCs/>
          <w:snapToGrid w:val="0"/>
          <w:color w:val="000000"/>
          <w:sz w:val="20"/>
          <w:szCs w:val="20"/>
          <w:lang w:val="en-US" w:eastAsia="de-DE" w:bidi="en-US"/>
        </w:rPr>
        <w:t xml:space="preserve"> results set to </w:t>
      </w:r>
      <w:r w:rsidR="00BC19C5" w:rsidRPr="00F91086">
        <w:rPr>
          <w:rFonts w:ascii="Arial" w:eastAsia="Times New Roman" w:hAnsi="Arial" w:cs="Arial"/>
          <w:bCs/>
          <w:snapToGrid w:val="0"/>
          <w:color w:val="000000"/>
          <w:sz w:val="20"/>
          <w:szCs w:val="20"/>
          <w:lang w:val="en-US" w:eastAsia="de-DE" w:bidi="en-US"/>
        </w:rPr>
        <w:t xml:space="preserve">the tender documents of </w:t>
      </w:r>
      <w:proofErr w:type="spellStart"/>
      <w:r w:rsidR="00BC19C5" w:rsidRPr="00F91086">
        <w:rPr>
          <w:rFonts w:ascii="Arial" w:eastAsia="Times New Roman" w:hAnsi="Arial" w:cs="Arial"/>
          <w:bCs/>
          <w:snapToGrid w:val="0"/>
          <w:color w:val="000000"/>
          <w:sz w:val="20"/>
          <w:szCs w:val="20"/>
          <w:lang w:val="en-US" w:eastAsia="de-DE" w:bidi="en-US"/>
        </w:rPr>
        <w:t>OncNGS</w:t>
      </w:r>
      <w:proofErr w:type="spellEnd"/>
      <w:r w:rsidR="00BC19C5" w:rsidRPr="00F91086">
        <w:rPr>
          <w:rFonts w:ascii="Arial" w:eastAsia="Times New Roman" w:hAnsi="Arial" w:cs="Arial"/>
          <w:bCs/>
          <w:snapToGrid w:val="0"/>
          <w:color w:val="000000"/>
          <w:sz w:val="20"/>
          <w:szCs w:val="20"/>
          <w:lang w:val="en-US" w:eastAsia="de-DE" w:bidi="en-US"/>
        </w:rPr>
        <w:t xml:space="preserve">, TIQUE and </w:t>
      </w:r>
      <w:proofErr w:type="spellStart"/>
      <w:r w:rsidR="00BC19C5" w:rsidRPr="00F91086">
        <w:rPr>
          <w:rFonts w:ascii="Arial" w:eastAsia="Times New Roman" w:hAnsi="Arial" w:cs="Arial"/>
          <w:bCs/>
          <w:snapToGrid w:val="0"/>
          <w:color w:val="000000"/>
          <w:sz w:val="20"/>
          <w:szCs w:val="20"/>
          <w:lang w:val="en-US" w:eastAsia="de-DE" w:bidi="en-US"/>
        </w:rPr>
        <w:t>EcoQUIP</w:t>
      </w:r>
      <w:proofErr w:type="spellEnd"/>
      <w:r w:rsidR="00BC19C5" w:rsidRPr="00F91086">
        <w:rPr>
          <w:rFonts w:ascii="Arial" w:eastAsia="Times New Roman" w:hAnsi="Arial" w:cs="Arial"/>
          <w:bCs/>
          <w:snapToGrid w:val="0"/>
          <w:color w:val="000000"/>
          <w:sz w:val="20"/>
          <w:szCs w:val="20"/>
          <w:lang w:val="en-US" w:eastAsia="de-DE" w:bidi="en-US"/>
        </w:rPr>
        <w:t xml:space="preserve"> Plus respectively</w:t>
      </w:r>
      <w:r w:rsidR="00A906D5" w:rsidRPr="00F91086">
        <w:rPr>
          <w:rFonts w:ascii="Arial" w:eastAsia="Times New Roman" w:hAnsi="Arial" w:cs="Arial"/>
          <w:bCs/>
          <w:snapToGrid w:val="0"/>
          <w:color w:val="000000"/>
          <w:sz w:val="20"/>
          <w:szCs w:val="20"/>
          <w:lang w:val="en-US" w:eastAsia="de-DE" w:bidi="en-US"/>
        </w:rPr>
        <w:t xml:space="preserve"> -</w:t>
      </w:r>
      <w:r w:rsidR="00BC19C5" w:rsidRPr="00F91086">
        <w:rPr>
          <w:rFonts w:ascii="Arial" w:eastAsia="Times New Roman" w:hAnsi="Arial" w:cs="Arial"/>
          <w:bCs/>
          <w:snapToGrid w:val="0"/>
          <w:color w:val="000000"/>
          <w:sz w:val="20"/>
          <w:szCs w:val="20"/>
          <w:lang w:val="en-US" w:eastAsia="de-DE" w:bidi="en-US"/>
        </w:rPr>
        <w:t xml:space="preserve"> </w:t>
      </w:r>
      <w:proofErr w:type="spellStart"/>
      <w:r w:rsidR="00BC19C5" w:rsidRPr="00F91086">
        <w:rPr>
          <w:rFonts w:ascii="Arial" w:eastAsia="Times New Roman" w:hAnsi="Arial" w:cs="Arial"/>
          <w:bCs/>
          <w:snapToGrid w:val="0"/>
          <w:color w:val="000000"/>
          <w:sz w:val="20"/>
          <w:szCs w:val="20"/>
          <w:lang w:val="en-US" w:eastAsia="de-DE" w:bidi="en-US"/>
        </w:rPr>
        <w:t>OncNGS</w:t>
      </w:r>
      <w:proofErr w:type="spellEnd"/>
      <w:r w:rsidR="00BC19C5" w:rsidRPr="00F91086">
        <w:rPr>
          <w:rFonts w:ascii="Arial" w:eastAsia="Times New Roman" w:hAnsi="Arial" w:cs="Arial"/>
          <w:bCs/>
          <w:snapToGrid w:val="0"/>
          <w:color w:val="000000"/>
          <w:sz w:val="20"/>
          <w:szCs w:val="20"/>
          <w:lang w:val="en-US" w:eastAsia="de-DE" w:bidi="en-US"/>
        </w:rPr>
        <w:t xml:space="preserve">, TIQUE and </w:t>
      </w:r>
      <w:proofErr w:type="spellStart"/>
      <w:r w:rsidR="00BC19C5" w:rsidRPr="00F91086">
        <w:rPr>
          <w:rFonts w:ascii="Arial" w:eastAsia="Times New Roman" w:hAnsi="Arial" w:cs="Arial"/>
          <w:bCs/>
          <w:snapToGrid w:val="0"/>
          <w:color w:val="000000"/>
          <w:sz w:val="20"/>
          <w:szCs w:val="20"/>
          <w:lang w:val="en-US" w:eastAsia="de-DE" w:bidi="en-US"/>
        </w:rPr>
        <w:t>EcoQUIP</w:t>
      </w:r>
      <w:proofErr w:type="spellEnd"/>
      <w:r w:rsidR="00BC19C5" w:rsidRPr="00F91086">
        <w:rPr>
          <w:rFonts w:ascii="Arial" w:eastAsia="Times New Roman" w:hAnsi="Arial" w:cs="Arial"/>
          <w:bCs/>
          <w:snapToGrid w:val="0"/>
          <w:color w:val="000000"/>
          <w:sz w:val="20"/>
          <w:szCs w:val="20"/>
          <w:lang w:val="en-US" w:eastAsia="de-DE" w:bidi="en-US"/>
        </w:rPr>
        <w:t xml:space="preserve"> Plus elements</w:t>
      </w:r>
      <w:r w:rsidR="00A906D5" w:rsidRPr="00F91086">
        <w:rPr>
          <w:rFonts w:ascii="Arial" w:eastAsia="Times New Roman" w:hAnsi="Arial" w:cs="Arial"/>
          <w:bCs/>
          <w:snapToGrid w:val="0"/>
          <w:color w:val="000000"/>
          <w:sz w:val="20"/>
          <w:szCs w:val="20"/>
          <w:lang w:val="en-US" w:eastAsia="de-DE" w:bidi="en-US"/>
        </w:rPr>
        <w:t xml:space="preserve"> identified as Output/No-health outcome determined through the whole procedure</w:t>
      </w:r>
      <w:r w:rsidR="00A906D5" w:rsidRPr="00F91086">
        <w:rPr>
          <w:rFonts w:ascii="Arial" w:hAnsi="Arial" w:cs="Arial"/>
          <w:sz w:val="18"/>
          <w:szCs w:val="18"/>
        </w:rPr>
        <w:t>:</w:t>
      </w:r>
    </w:p>
    <w:tbl>
      <w:tblPr>
        <w:tblStyle w:val="Taulaambquadrcula"/>
        <w:tblW w:w="15309" w:type="dxa"/>
        <w:tblInd w:w="-5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4111"/>
        <w:gridCol w:w="1559"/>
        <w:gridCol w:w="1985"/>
        <w:gridCol w:w="1984"/>
        <w:gridCol w:w="4404"/>
      </w:tblGrid>
      <w:tr w:rsidR="00A906D5" w:rsidRPr="003B0BE1" w14:paraId="2F73F912" w14:textId="77777777" w:rsidTr="002805B4">
        <w:trPr>
          <w:trHeight w:val="670"/>
        </w:trPr>
        <w:tc>
          <w:tcPr>
            <w:tcW w:w="1266" w:type="dxa"/>
            <w:shd w:val="clear" w:color="auto" w:fill="F2F2F2"/>
            <w:vAlign w:val="center"/>
          </w:tcPr>
          <w:p w14:paraId="3C8453D6" w14:textId="3990C432" w:rsidR="00A906D5" w:rsidRPr="003B0BE1" w:rsidRDefault="00D538EA" w:rsidP="726C12F9">
            <w:pPr>
              <w:rPr>
                <w:rFonts w:ascii="Arial" w:hAnsi="Arial" w:cs="Arial"/>
                <w:b/>
                <w:bCs/>
                <w:lang w:eastAsia="en-GB"/>
              </w:rPr>
            </w:pPr>
            <w:proofErr w:type="spellStart"/>
            <w:r w:rsidRPr="003B0BE1">
              <w:rPr>
                <w:rFonts w:ascii="Arial" w:hAnsi="Arial" w:cs="Arial"/>
                <w:b/>
                <w:bCs/>
              </w:rPr>
              <w:t>oncNGS</w:t>
            </w:r>
            <w:proofErr w:type="spellEnd"/>
            <w:r w:rsidRPr="003B0BE1">
              <w:rPr>
                <w:rFonts w:ascii="Arial" w:hAnsi="Arial" w:cs="Arial"/>
                <w:b/>
                <w:bCs/>
              </w:rPr>
              <w:t xml:space="preserve"> </w:t>
            </w:r>
            <w:r w:rsidR="00A906D5" w:rsidRPr="003B0BE1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4111" w:type="dxa"/>
            <w:shd w:val="clear" w:color="auto" w:fill="F2F2F2"/>
            <w:vAlign w:val="center"/>
          </w:tcPr>
          <w:p w14:paraId="3B90FB6E" w14:textId="56F7293F" w:rsidR="00A906D5" w:rsidRPr="003B0BE1" w:rsidRDefault="0013243D" w:rsidP="726C12F9">
            <w:pPr>
              <w:rPr>
                <w:rFonts w:ascii="Arial" w:hAnsi="Arial" w:cs="Arial"/>
              </w:rPr>
            </w:pPr>
            <w:proofErr w:type="spellStart"/>
            <w:r w:rsidRPr="003B0BE1">
              <w:rPr>
                <w:rFonts w:ascii="Arial" w:hAnsi="Arial" w:cs="Arial"/>
                <w:b/>
                <w:bCs/>
              </w:rPr>
              <w:t>oncNGS</w:t>
            </w:r>
            <w:proofErr w:type="spellEnd"/>
            <w:r w:rsidRPr="003B0BE1">
              <w:rPr>
                <w:rFonts w:ascii="Arial" w:hAnsi="Arial" w:cs="Arial"/>
                <w:b/>
                <w:bCs/>
              </w:rPr>
              <w:t xml:space="preserve"> </w:t>
            </w:r>
            <w:r w:rsidR="00A906D5" w:rsidRPr="003B0BE1">
              <w:rPr>
                <w:rFonts w:ascii="Arial" w:hAnsi="Arial" w:cs="Arial"/>
                <w:b/>
                <w:bCs/>
              </w:rPr>
              <w:t>Subcategory</w:t>
            </w:r>
            <w:r w:rsidR="40582D7B" w:rsidRPr="003B0BE1">
              <w:rPr>
                <w:rFonts w:ascii="Arial" w:hAnsi="Arial" w:cs="Arial"/>
                <w:b/>
                <w:bCs/>
              </w:rPr>
              <w:t xml:space="preserve"> </w:t>
            </w:r>
            <w:r w:rsidR="28CCA53B" w:rsidRPr="003B0BE1">
              <w:rPr>
                <w:rFonts w:ascii="Arial" w:hAnsi="Arial" w:cs="Arial"/>
                <w:b/>
                <w:bCs/>
              </w:rPr>
              <w:t>--&gt; To</w:t>
            </w:r>
            <w:r w:rsidR="28CCA53B" w:rsidRPr="003B0BE1">
              <w:rPr>
                <w:rFonts w:ascii="Arial" w:eastAsiaTheme="minorEastAsia" w:hAnsi="Arial" w:cs="Arial"/>
                <w:b/>
                <w:bCs/>
              </w:rPr>
              <w:t xml:space="preserve"> be included in the </w:t>
            </w:r>
            <w:r w:rsidR="46EB429D" w:rsidRPr="003B0BE1">
              <w:rPr>
                <w:rFonts w:ascii="Arial" w:eastAsiaTheme="minorEastAsia" w:hAnsi="Arial" w:cs="Arial"/>
                <w:b/>
                <w:bCs/>
              </w:rPr>
              <w:t>description of the object of the contract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40A77C3" w14:textId="6BCA2E1A" w:rsidR="00A906D5" w:rsidRPr="003B0BE1" w:rsidRDefault="0013243D" w:rsidP="726C12F9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B0BE1">
              <w:rPr>
                <w:rFonts w:ascii="Arial" w:hAnsi="Arial" w:cs="Arial"/>
                <w:b/>
                <w:bCs/>
              </w:rPr>
              <w:t>oncNGS</w:t>
            </w:r>
            <w:proofErr w:type="spellEnd"/>
            <w:r w:rsidRPr="003B0BE1">
              <w:rPr>
                <w:rFonts w:ascii="Arial" w:hAnsi="Arial" w:cs="Arial"/>
                <w:b/>
                <w:bCs/>
              </w:rPr>
              <w:t xml:space="preserve"> </w:t>
            </w:r>
            <w:r w:rsidR="00A906D5" w:rsidRPr="003B0BE1">
              <w:rPr>
                <w:rFonts w:ascii="Arial" w:hAnsi="Arial" w:cs="Arial"/>
                <w:b/>
                <w:bCs/>
              </w:rPr>
              <w:t>Bid Template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60A154A5" w14:textId="42231A05" w:rsidR="00A906D5" w:rsidRPr="003B0BE1" w:rsidRDefault="0013243D" w:rsidP="726C12F9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B0BE1">
              <w:rPr>
                <w:rFonts w:ascii="Arial" w:hAnsi="Arial" w:cs="Arial"/>
                <w:b/>
                <w:bCs/>
              </w:rPr>
              <w:t>oncNGS</w:t>
            </w:r>
            <w:proofErr w:type="spellEnd"/>
            <w:r w:rsidRPr="003B0BE1">
              <w:rPr>
                <w:rFonts w:ascii="Arial" w:hAnsi="Arial" w:cs="Arial"/>
                <w:b/>
                <w:bCs/>
              </w:rPr>
              <w:t xml:space="preserve"> </w:t>
            </w:r>
            <w:r w:rsidR="00A906D5" w:rsidRPr="003B0BE1">
              <w:rPr>
                <w:rFonts w:ascii="Arial" w:hAnsi="Arial" w:cs="Arial"/>
                <w:b/>
                <w:bCs/>
              </w:rPr>
              <w:t>Awarding Criteria dimension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283931DB" w14:textId="062598B0" w:rsidR="00A906D5" w:rsidRPr="003B0BE1" w:rsidRDefault="0013243D" w:rsidP="726C12F9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B0BE1">
              <w:rPr>
                <w:rFonts w:ascii="Arial" w:hAnsi="Arial" w:cs="Arial"/>
                <w:b/>
                <w:bCs/>
              </w:rPr>
              <w:t>oncNGS</w:t>
            </w:r>
            <w:proofErr w:type="spellEnd"/>
            <w:r w:rsidRPr="003B0BE1">
              <w:rPr>
                <w:rFonts w:ascii="Arial" w:hAnsi="Arial" w:cs="Arial"/>
                <w:b/>
                <w:bCs/>
              </w:rPr>
              <w:t xml:space="preserve"> </w:t>
            </w:r>
            <w:r w:rsidR="00A906D5" w:rsidRPr="003B0BE1">
              <w:rPr>
                <w:rFonts w:ascii="Arial" w:hAnsi="Arial" w:cs="Arial"/>
                <w:b/>
                <w:bCs/>
              </w:rPr>
              <w:t>Contract Monitoring</w:t>
            </w:r>
          </w:p>
          <w:p w14:paraId="353A7853" w14:textId="77777777" w:rsidR="00A906D5" w:rsidRPr="003B0BE1" w:rsidRDefault="00A906D5" w:rsidP="726C12F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04" w:type="dxa"/>
            <w:shd w:val="clear" w:color="auto" w:fill="F2F2F2"/>
            <w:vAlign w:val="center"/>
          </w:tcPr>
          <w:p w14:paraId="1F26D2DC" w14:textId="07B07501" w:rsidR="00A906D5" w:rsidRPr="003B0BE1" w:rsidRDefault="0013243D" w:rsidP="726C12F9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B0BE1">
              <w:rPr>
                <w:rFonts w:ascii="Arial" w:hAnsi="Arial" w:cs="Arial"/>
                <w:b/>
                <w:bCs/>
              </w:rPr>
              <w:t>oncNGS</w:t>
            </w:r>
            <w:proofErr w:type="spellEnd"/>
            <w:r w:rsidRPr="003B0BE1">
              <w:rPr>
                <w:rFonts w:ascii="Arial" w:hAnsi="Arial" w:cs="Arial"/>
                <w:b/>
                <w:bCs/>
              </w:rPr>
              <w:t xml:space="preserve"> </w:t>
            </w:r>
            <w:r w:rsidR="00A906D5" w:rsidRPr="003B0BE1">
              <w:rPr>
                <w:rFonts w:ascii="Arial" w:hAnsi="Arial" w:cs="Arial"/>
                <w:b/>
                <w:bCs/>
              </w:rPr>
              <w:t>Expertise necessary to evaluate/monitor</w:t>
            </w:r>
          </w:p>
        </w:tc>
      </w:tr>
      <w:tr w:rsidR="00A906D5" w:rsidRPr="003B0BE1" w14:paraId="6D3E3A57" w14:textId="77777777" w:rsidTr="004104D7">
        <w:tc>
          <w:tcPr>
            <w:tcW w:w="1266" w:type="dxa"/>
            <w:vMerge w:val="restart"/>
          </w:tcPr>
          <w:p w14:paraId="0F26F565" w14:textId="77777777" w:rsidR="00A906D5" w:rsidRPr="003B0BE1" w:rsidRDefault="00A906D5" w:rsidP="00511CD3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>Patients</w:t>
            </w:r>
          </w:p>
          <w:p w14:paraId="64A0CC9A" w14:textId="77777777" w:rsidR="00A906D5" w:rsidRPr="003B0BE1" w:rsidRDefault="00A906D5" w:rsidP="00511CD3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4111" w:type="dxa"/>
          </w:tcPr>
          <w:p w14:paraId="07D61088" w14:textId="77777777" w:rsidR="00A906D5" w:rsidRPr="003B0BE1" w:rsidRDefault="00A906D5" w:rsidP="726C12F9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>Patient-Reported Experience Measures</w:t>
            </w:r>
          </w:p>
          <w:p w14:paraId="3A44EA0D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00D3DADB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Understanding of care plan/treatment/pathways</w:t>
            </w:r>
          </w:p>
          <w:p w14:paraId="5A7FA6C6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6E2DE201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D1 dimension: avoid unnecessary treatment</w:t>
            </w:r>
          </w:p>
          <w:p w14:paraId="71443121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</w:p>
          <w:p w14:paraId="601DA710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Interim endpoint:</w:t>
            </w:r>
          </w:p>
          <w:p w14:paraId="6C9EF630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2957866D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 xml:space="preserve">Diagnostic markers, Prognostics markers, Predictive markers and </w:t>
            </w:r>
            <w:proofErr w:type="spellStart"/>
            <w:r w:rsidRPr="003B0BE1">
              <w:rPr>
                <w:rFonts w:ascii="Arial" w:hAnsi="Arial" w:cs="Arial"/>
                <w:i/>
                <w:iCs/>
                <w:highlight w:val="lightGray"/>
              </w:rPr>
              <w:t>Theranostic</w:t>
            </w:r>
            <w:proofErr w:type="spellEnd"/>
            <w:r w:rsidRPr="003B0BE1">
              <w:rPr>
                <w:rFonts w:ascii="Arial" w:hAnsi="Arial" w:cs="Arial"/>
                <w:i/>
                <w:iCs/>
                <w:highlight w:val="lightGray"/>
              </w:rPr>
              <w:t xml:space="preserve"> markers</w:t>
            </w:r>
          </w:p>
        </w:tc>
        <w:tc>
          <w:tcPr>
            <w:tcW w:w="1559" w:type="dxa"/>
            <w:vAlign w:val="center"/>
          </w:tcPr>
          <w:p w14:paraId="1DCCC829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Given coverage of the PANCANCER PANEL </w:t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br/>
            </w:r>
            <w:proofErr w:type="spellStart"/>
            <w:r w:rsidRPr="003B0BE1">
              <w:rPr>
                <w:rFonts w:ascii="Arial" w:hAnsi="Arial" w:cs="Arial"/>
              </w:rPr>
              <w:t>PANEL</w:t>
            </w:r>
            <w:proofErr w:type="spellEnd"/>
            <w:r w:rsidRPr="003B0BE1">
              <w:rPr>
                <w:rFonts w:ascii="Arial" w:hAnsi="Arial" w:cs="Arial"/>
              </w:rPr>
              <w:t xml:space="preserve"> Requirements</w:t>
            </w:r>
          </w:p>
        </w:tc>
        <w:tc>
          <w:tcPr>
            <w:tcW w:w="1985" w:type="dxa"/>
            <w:vAlign w:val="center"/>
          </w:tcPr>
          <w:p w14:paraId="54278816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Technical Excellence </w:t>
            </w:r>
          </w:p>
        </w:tc>
        <w:tc>
          <w:tcPr>
            <w:tcW w:w="1984" w:type="dxa"/>
            <w:vAlign w:val="center"/>
          </w:tcPr>
          <w:p w14:paraId="0B9CA0DE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Technical Excellence </w:t>
            </w:r>
          </w:p>
        </w:tc>
        <w:tc>
          <w:tcPr>
            <w:tcW w:w="4404" w:type="dxa"/>
            <w:vAlign w:val="center"/>
          </w:tcPr>
          <w:p w14:paraId="12D41534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NGS panels,  molecular biology, </w:t>
            </w:r>
            <w:r w:rsidRPr="003B0BE1">
              <w:rPr>
                <w:rFonts w:ascii="Arial" w:hAnsi="Arial" w:cs="Arial"/>
              </w:rPr>
              <w:br/>
              <w:t xml:space="preserve">molecular pathology,  wet lab analysis, </w:t>
            </w:r>
            <w:r w:rsidRPr="003B0BE1">
              <w:rPr>
                <w:rFonts w:ascii="Arial" w:hAnsi="Arial" w:cs="Arial"/>
              </w:rPr>
              <w:br/>
              <w:t>bioinformatics,  molecular interpretation,  medical oncology</w:t>
            </w:r>
          </w:p>
        </w:tc>
      </w:tr>
      <w:tr w:rsidR="00A906D5" w:rsidRPr="003B0BE1" w14:paraId="2EA66F2D" w14:textId="77777777" w:rsidTr="004104D7">
        <w:tc>
          <w:tcPr>
            <w:tcW w:w="1266" w:type="dxa"/>
            <w:vMerge/>
          </w:tcPr>
          <w:p w14:paraId="0750FC44" w14:textId="77777777" w:rsidR="00A906D5" w:rsidRPr="003B0BE1" w:rsidRDefault="00A906D5" w:rsidP="00511CD3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4111" w:type="dxa"/>
          </w:tcPr>
          <w:p w14:paraId="48EA7C78" w14:textId="77777777" w:rsidR="00A906D5" w:rsidRPr="003B0BE1" w:rsidRDefault="00A906D5" w:rsidP="726C12F9">
            <w:pPr>
              <w:rPr>
                <w:rFonts w:ascii="Arial" w:hAnsi="Arial" w:cs="Arial"/>
                <w:b/>
                <w:b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>Determinants of health</w:t>
            </w:r>
            <w:r w:rsidRPr="003B0BE1">
              <w:rPr>
                <w:rFonts w:ascii="Arial" w:hAnsi="Arial" w:cs="Arial"/>
                <w:b/>
                <w:bCs/>
                <w:highlight w:val="lightGray"/>
              </w:rPr>
              <w:t xml:space="preserve"> </w:t>
            </w:r>
          </w:p>
          <w:p w14:paraId="66B5D12C" w14:textId="77777777" w:rsidR="00A906D5" w:rsidRPr="003B0BE1" w:rsidRDefault="00A906D5" w:rsidP="00511CD3">
            <w:pPr>
              <w:rPr>
                <w:rFonts w:ascii="Arial" w:hAnsi="Arial" w:cs="Arial"/>
                <w:highlight w:val="lightGray"/>
                <w:lang w:eastAsia="en-GB"/>
              </w:rPr>
            </w:pPr>
          </w:p>
          <w:p w14:paraId="68266D0F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  <w:highlight w:val="lightGray"/>
              </w:rPr>
              <w:t>Quality Adjusted Life Years (QALY)</w:t>
            </w:r>
          </w:p>
          <w:p w14:paraId="2532BDC1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26A65EC5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Interim endpoint:</w:t>
            </w:r>
          </w:p>
          <w:p w14:paraId="578E743F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0F0E7612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 xml:space="preserve">Diagnostic markers, Prognostics markers, Predictive markers and </w:t>
            </w:r>
            <w:proofErr w:type="spellStart"/>
            <w:r w:rsidRPr="003B0BE1">
              <w:rPr>
                <w:rFonts w:ascii="Arial" w:hAnsi="Arial" w:cs="Arial"/>
                <w:i/>
                <w:iCs/>
                <w:highlight w:val="lightGray"/>
              </w:rPr>
              <w:t>Theranostic</w:t>
            </w:r>
            <w:proofErr w:type="spellEnd"/>
            <w:r w:rsidRPr="003B0BE1">
              <w:rPr>
                <w:rFonts w:ascii="Arial" w:hAnsi="Arial" w:cs="Arial"/>
                <w:i/>
                <w:iCs/>
                <w:highlight w:val="lightGray"/>
              </w:rPr>
              <w:t xml:space="preserve"> markers</w:t>
            </w:r>
          </w:p>
          <w:p w14:paraId="38D45A92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45A35833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WETLAB</w:t>
            </w:r>
          </w:p>
          <w:p w14:paraId="267B691B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Large Panels (up to 500 genes)</w:t>
            </w:r>
          </w:p>
          <w:p w14:paraId="677BFCB5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proofErr w:type="spellStart"/>
            <w:r w:rsidRPr="003B0BE1">
              <w:rPr>
                <w:rFonts w:ascii="Arial" w:hAnsi="Arial" w:cs="Arial"/>
                <w:i/>
                <w:iCs/>
                <w:highlight w:val="lightGray"/>
              </w:rPr>
              <w:t>ctDNA</w:t>
            </w:r>
            <w:proofErr w:type="spellEnd"/>
            <w:r w:rsidRPr="003B0BE1">
              <w:rPr>
                <w:rFonts w:ascii="Arial" w:hAnsi="Arial" w:cs="Arial"/>
                <w:i/>
                <w:iCs/>
                <w:highlight w:val="lightGray"/>
              </w:rPr>
              <w:t>/DNA germ/RNA (from liquid biopsy) converted to DNA</w:t>
            </w:r>
          </w:p>
          <w:p w14:paraId="1A9AAC09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</w:p>
          <w:p w14:paraId="3AC6878C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 xml:space="preserve">WETLAB Quality control: </w:t>
            </w:r>
          </w:p>
          <w:p w14:paraId="6D4ADB20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 xml:space="preserve">&lt;10ng </w:t>
            </w:r>
            <w:proofErr w:type="spellStart"/>
            <w:r w:rsidRPr="003B0BE1">
              <w:rPr>
                <w:rFonts w:ascii="Arial" w:hAnsi="Arial" w:cs="Arial"/>
                <w:i/>
                <w:iCs/>
                <w:highlight w:val="lightGray"/>
              </w:rPr>
              <w:t>ctDNA</w:t>
            </w:r>
            <w:proofErr w:type="spellEnd"/>
          </w:p>
          <w:p w14:paraId="6BC54F96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lastRenderedPageBreak/>
              <w:t xml:space="preserve">Analytical Sensitivity (VAF [0.1-0.5%], min. [0.86-0.96]) </w:t>
            </w:r>
          </w:p>
          <w:p w14:paraId="0B8B1C2A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Sample traceability</w:t>
            </w:r>
          </w:p>
          <w:p w14:paraId="72C435AC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NGS harmonize pipeline</w:t>
            </w:r>
          </w:p>
          <w:p w14:paraId="6C4BED16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</w:p>
          <w:p w14:paraId="37D34A85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 xml:space="preserve">MOLECULAR INTERPRETATION </w:t>
            </w:r>
          </w:p>
          <w:p w14:paraId="3FDEAEF4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Harmonized biological interpretation</w:t>
            </w:r>
          </w:p>
          <w:p w14:paraId="5CEA89ED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</w:p>
          <w:p w14:paraId="2CBA2749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 xml:space="preserve">MOLECULAR INTERPRETATION Quality control: </w:t>
            </w:r>
          </w:p>
          <w:p w14:paraId="7C81DB5B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Analytical accuracy – False positive (FP) rate, False negative (FN) rate.</w:t>
            </w:r>
          </w:p>
          <w:p w14:paraId="1CC928F9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Reproducibility among replicates</w:t>
            </w:r>
          </w:p>
          <w:p w14:paraId="6C35961F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Sensitivity 0,5% CNA</w:t>
            </w:r>
          </w:p>
          <w:p w14:paraId="5ECD0FE8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</w:p>
          <w:p w14:paraId="7BE81FCE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MOLECULAR INTERPRETATION Outputs:</w:t>
            </w:r>
          </w:p>
          <w:p w14:paraId="13190A97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Genomic coordinates nomenclature of each variant automatically retrieved</w:t>
            </w:r>
          </w:p>
          <w:p w14:paraId="42B7F3EF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2615F0B1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REPORT OUTPUTS</w:t>
            </w:r>
          </w:p>
          <w:p w14:paraId="32BF7A1D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Harmonized with International guidelines</w:t>
            </w:r>
          </w:p>
          <w:p w14:paraId="76BC6CC5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35A5B149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REPORT Quality Control:</w:t>
            </w:r>
          </w:p>
          <w:p w14:paraId="308F10C4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The information provided in the report has passed a QC and the norm/test followed</w:t>
            </w:r>
          </w:p>
        </w:tc>
        <w:tc>
          <w:tcPr>
            <w:tcW w:w="1559" w:type="dxa"/>
            <w:vAlign w:val="center"/>
          </w:tcPr>
          <w:p w14:paraId="7B830179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lastRenderedPageBreak/>
              <w:t xml:space="preserve">Given coverage of the PANCANCER PANEL </w:t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br/>
            </w:r>
            <w:proofErr w:type="spellStart"/>
            <w:r w:rsidRPr="003B0BE1">
              <w:rPr>
                <w:rFonts w:ascii="Arial" w:hAnsi="Arial" w:cs="Arial"/>
              </w:rPr>
              <w:t>PANEL</w:t>
            </w:r>
            <w:proofErr w:type="spellEnd"/>
            <w:r w:rsidRPr="003B0BE1">
              <w:rPr>
                <w:rFonts w:ascii="Arial" w:hAnsi="Arial" w:cs="Arial"/>
              </w:rPr>
              <w:t xml:space="preserve"> Requirements</w:t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br/>
              <w:t>WETLAB Requirements</w:t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br/>
              <w:t>MOLECULAR INTERPRETATION Requirements</w:t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lastRenderedPageBreak/>
              <w:t>REPORT Requirements</w:t>
            </w:r>
          </w:p>
        </w:tc>
        <w:tc>
          <w:tcPr>
            <w:tcW w:w="1985" w:type="dxa"/>
            <w:vAlign w:val="center"/>
          </w:tcPr>
          <w:p w14:paraId="6BDC69BA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lastRenderedPageBreak/>
              <w:t xml:space="preserve">Technical Excellence </w:t>
            </w:r>
          </w:p>
        </w:tc>
        <w:tc>
          <w:tcPr>
            <w:tcW w:w="1984" w:type="dxa"/>
            <w:vAlign w:val="center"/>
          </w:tcPr>
          <w:p w14:paraId="01D0FEA2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Technical Excellence </w:t>
            </w:r>
          </w:p>
        </w:tc>
        <w:tc>
          <w:tcPr>
            <w:tcW w:w="4404" w:type="dxa"/>
            <w:vAlign w:val="center"/>
          </w:tcPr>
          <w:p w14:paraId="49C53C48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NGS panels,  molecular biology, </w:t>
            </w:r>
            <w:r w:rsidRPr="003B0BE1">
              <w:rPr>
                <w:rFonts w:ascii="Arial" w:hAnsi="Arial" w:cs="Arial"/>
              </w:rPr>
              <w:br/>
              <w:t xml:space="preserve">molecular pathology,  wet lab analysis, </w:t>
            </w:r>
            <w:r w:rsidRPr="003B0BE1">
              <w:rPr>
                <w:rFonts w:ascii="Arial" w:hAnsi="Arial" w:cs="Arial"/>
              </w:rPr>
              <w:br/>
              <w:t>bioinformatics,  molecular interpretation,  medical oncology</w:t>
            </w:r>
          </w:p>
        </w:tc>
      </w:tr>
      <w:tr w:rsidR="00A906D5" w:rsidRPr="003B0BE1" w14:paraId="6DFB4DD4" w14:textId="77777777" w:rsidTr="004104D7">
        <w:tc>
          <w:tcPr>
            <w:tcW w:w="1266" w:type="dxa"/>
            <w:vMerge/>
          </w:tcPr>
          <w:p w14:paraId="4203D3BC" w14:textId="77777777" w:rsidR="00A906D5" w:rsidRPr="003B0BE1" w:rsidRDefault="00A906D5" w:rsidP="00511CD3">
            <w:pPr>
              <w:rPr>
                <w:rFonts w:ascii="Arial" w:hAnsi="Arial" w:cs="Arial"/>
                <w:bCs/>
                <w:lang w:eastAsia="en-GB"/>
              </w:rPr>
            </w:pPr>
          </w:p>
        </w:tc>
        <w:tc>
          <w:tcPr>
            <w:tcW w:w="4111" w:type="dxa"/>
          </w:tcPr>
          <w:p w14:paraId="27DEAA97" w14:textId="77777777" w:rsidR="00A906D5" w:rsidRPr="003B0BE1" w:rsidRDefault="00A906D5" w:rsidP="00511CD3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 xml:space="preserve">Determinants of health </w:t>
            </w:r>
          </w:p>
          <w:p w14:paraId="24432DC9" w14:textId="77777777" w:rsidR="00A906D5" w:rsidRPr="003B0BE1" w:rsidRDefault="00A906D5" w:rsidP="00511CD3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  <w:p w14:paraId="40404412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Novel treatment opportunities</w:t>
            </w:r>
          </w:p>
          <w:p w14:paraId="7C804E63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614C22B9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 xml:space="preserve">D1 dimension: Novel treatment opportunities </w:t>
            </w:r>
          </w:p>
          <w:p w14:paraId="40DD0FAA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7BAEBB48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Interim endpoint:</w:t>
            </w:r>
          </w:p>
          <w:p w14:paraId="7953A0C7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 xml:space="preserve">Predictive markers and </w:t>
            </w:r>
            <w:proofErr w:type="spellStart"/>
            <w:r w:rsidRPr="003B0BE1">
              <w:rPr>
                <w:rFonts w:ascii="Arial" w:hAnsi="Arial" w:cs="Arial"/>
                <w:i/>
                <w:iCs/>
                <w:highlight w:val="lightGray"/>
              </w:rPr>
              <w:t>Theranostic</w:t>
            </w:r>
            <w:proofErr w:type="spellEnd"/>
            <w:r w:rsidRPr="003B0BE1">
              <w:rPr>
                <w:rFonts w:ascii="Arial" w:hAnsi="Arial" w:cs="Arial"/>
                <w:i/>
                <w:iCs/>
                <w:highlight w:val="lightGray"/>
              </w:rPr>
              <w:t xml:space="preserve"> markers</w:t>
            </w:r>
          </w:p>
          <w:p w14:paraId="184BFA97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</w:p>
          <w:p w14:paraId="35D935EB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proofErr w:type="spellStart"/>
            <w:r w:rsidRPr="003B0BE1">
              <w:rPr>
                <w:rFonts w:ascii="Arial" w:hAnsi="Arial" w:cs="Arial"/>
                <w:i/>
                <w:iCs/>
                <w:highlight w:val="lightGray"/>
              </w:rPr>
              <w:lastRenderedPageBreak/>
              <w:t>oncNGS</w:t>
            </w:r>
            <w:proofErr w:type="spellEnd"/>
            <w:r w:rsidRPr="003B0BE1">
              <w:rPr>
                <w:rFonts w:ascii="Arial" w:hAnsi="Arial" w:cs="Arial"/>
                <w:i/>
                <w:iCs/>
                <w:highlight w:val="lightGray"/>
              </w:rPr>
              <w:t xml:space="preserve"> Outcome:</w:t>
            </w:r>
          </w:p>
          <w:p w14:paraId="68F641A6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Affordable and low-</w:t>
            </w:r>
            <w:proofErr w:type="spellStart"/>
            <w:r w:rsidRPr="003B0BE1">
              <w:rPr>
                <w:rFonts w:ascii="Arial" w:hAnsi="Arial" w:cs="Arial"/>
                <w:i/>
                <w:iCs/>
                <w:highlight w:val="lightGray"/>
              </w:rPr>
              <w:t>turn around</w:t>
            </w:r>
            <w:proofErr w:type="spellEnd"/>
            <w:r w:rsidRPr="003B0BE1">
              <w:rPr>
                <w:rFonts w:ascii="Arial" w:hAnsi="Arial" w:cs="Arial"/>
                <w:i/>
                <w:iCs/>
                <w:highlight w:val="lightGray"/>
              </w:rPr>
              <w:t xml:space="preserve"> time</w:t>
            </w:r>
            <w:r w:rsidRPr="003B0BE1">
              <w:rPr>
                <w:rFonts w:ascii="Arial" w:hAnsi="Arial" w:cs="Arial"/>
                <w:i/>
                <w:iCs/>
              </w:rPr>
              <w:t xml:space="preserve"> </w:t>
            </w:r>
            <w:r w:rsidRPr="003B0BE1">
              <w:rPr>
                <w:rFonts w:ascii="Arial" w:hAnsi="Arial" w:cs="Arial"/>
                <w:i/>
                <w:iCs/>
                <w:highlight w:val="lightGray"/>
              </w:rPr>
              <w:t>solution for routine basis, at each (chemo)therapy cycle to follow clinical response and inspire adaptive therapies</w:t>
            </w:r>
          </w:p>
        </w:tc>
        <w:tc>
          <w:tcPr>
            <w:tcW w:w="1559" w:type="dxa"/>
            <w:vAlign w:val="center"/>
          </w:tcPr>
          <w:p w14:paraId="4A416FDF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lastRenderedPageBreak/>
              <w:t>BUSINESS CASE requirements</w:t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br/>
              <w:t>OUTCOME requirements</w:t>
            </w:r>
          </w:p>
        </w:tc>
        <w:tc>
          <w:tcPr>
            <w:tcW w:w="1985" w:type="dxa"/>
            <w:vAlign w:val="center"/>
          </w:tcPr>
          <w:p w14:paraId="4B6D8D6F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Value of benefits for patients: </w:t>
            </w:r>
            <w:r w:rsidRPr="003B0BE1">
              <w:rPr>
                <w:rFonts w:ascii="Arial" w:hAnsi="Arial" w:cs="Arial"/>
                <w:i/>
                <w:iCs/>
              </w:rPr>
              <w:t>Novel treatment opportunities</w:t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br/>
              <w:t>Sustainability of the Business Case/</w:t>
            </w:r>
          </w:p>
          <w:p w14:paraId="44D7C9D8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Scalability potential: </w:t>
            </w:r>
            <w:r w:rsidRPr="003B0BE1">
              <w:rPr>
                <w:rFonts w:ascii="Arial" w:hAnsi="Arial" w:cs="Arial"/>
                <w:i/>
                <w:iCs/>
              </w:rPr>
              <w:t xml:space="preserve">Affordable </w:t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br/>
              <w:t xml:space="preserve">Value of benefits </w:t>
            </w:r>
            <w:r w:rsidRPr="003B0BE1">
              <w:rPr>
                <w:rFonts w:ascii="Arial" w:hAnsi="Arial" w:cs="Arial"/>
              </w:rPr>
              <w:lastRenderedPageBreak/>
              <w:t xml:space="preserve">for procurers: </w:t>
            </w:r>
            <w:r w:rsidRPr="003B0BE1">
              <w:rPr>
                <w:rFonts w:ascii="Arial" w:hAnsi="Arial" w:cs="Arial"/>
                <w:i/>
                <w:iCs/>
              </w:rPr>
              <w:t>low-</w:t>
            </w:r>
            <w:proofErr w:type="spellStart"/>
            <w:r w:rsidRPr="003B0BE1">
              <w:rPr>
                <w:rFonts w:ascii="Arial" w:hAnsi="Arial" w:cs="Arial"/>
                <w:i/>
                <w:iCs/>
              </w:rPr>
              <w:t>turn around</w:t>
            </w:r>
            <w:proofErr w:type="spellEnd"/>
            <w:r w:rsidRPr="003B0BE1">
              <w:rPr>
                <w:rFonts w:ascii="Arial" w:hAnsi="Arial" w:cs="Arial"/>
                <w:i/>
                <w:iCs/>
              </w:rPr>
              <w:t xml:space="preserve"> time</w:t>
            </w:r>
          </w:p>
        </w:tc>
        <w:tc>
          <w:tcPr>
            <w:tcW w:w="1984" w:type="dxa"/>
            <w:vAlign w:val="center"/>
          </w:tcPr>
          <w:p w14:paraId="25673A3D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lastRenderedPageBreak/>
              <w:t xml:space="preserve">Value of benefits for patients: </w:t>
            </w:r>
            <w:r w:rsidRPr="003B0BE1">
              <w:rPr>
                <w:rFonts w:ascii="Arial" w:hAnsi="Arial" w:cs="Arial"/>
                <w:i/>
                <w:iCs/>
              </w:rPr>
              <w:t>Novel treatment opportunities</w:t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br/>
              <w:t>Sustainability of the Business Case/</w:t>
            </w:r>
          </w:p>
          <w:p w14:paraId="0431F6AD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Scalability potential: </w:t>
            </w:r>
            <w:r w:rsidRPr="003B0BE1">
              <w:rPr>
                <w:rFonts w:ascii="Arial" w:hAnsi="Arial" w:cs="Arial"/>
                <w:i/>
                <w:iCs/>
              </w:rPr>
              <w:t xml:space="preserve">Affordable </w:t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br/>
              <w:t xml:space="preserve">Value of benefits </w:t>
            </w:r>
            <w:r w:rsidRPr="003B0BE1">
              <w:rPr>
                <w:rFonts w:ascii="Arial" w:hAnsi="Arial" w:cs="Arial"/>
              </w:rPr>
              <w:lastRenderedPageBreak/>
              <w:t xml:space="preserve">for procurers: </w:t>
            </w:r>
            <w:r w:rsidRPr="003B0BE1">
              <w:rPr>
                <w:rFonts w:ascii="Arial" w:hAnsi="Arial" w:cs="Arial"/>
                <w:i/>
                <w:iCs/>
              </w:rPr>
              <w:t>low-</w:t>
            </w:r>
            <w:proofErr w:type="spellStart"/>
            <w:r w:rsidRPr="003B0BE1">
              <w:rPr>
                <w:rFonts w:ascii="Arial" w:hAnsi="Arial" w:cs="Arial"/>
                <w:i/>
                <w:iCs/>
              </w:rPr>
              <w:t>turn around</w:t>
            </w:r>
            <w:proofErr w:type="spellEnd"/>
            <w:r w:rsidRPr="003B0BE1">
              <w:rPr>
                <w:rFonts w:ascii="Arial" w:hAnsi="Arial" w:cs="Arial"/>
                <w:i/>
                <w:iCs/>
              </w:rPr>
              <w:t xml:space="preserve"> time</w:t>
            </w:r>
          </w:p>
        </w:tc>
        <w:tc>
          <w:tcPr>
            <w:tcW w:w="4404" w:type="dxa"/>
            <w:vAlign w:val="center"/>
          </w:tcPr>
          <w:p w14:paraId="0BD10D63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lastRenderedPageBreak/>
              <w:t xml:space="preserve">medical oncology,  wet lab analysis, </w:t>
            </w:r>
            <w:r w:rsidRPr="003B0BE1">
              <w:rPr>
                <w:rFonts w:ascii="Arial" w:hAnsi="Arial" w:cs="Arial"/>
              </w:rPr>
              <w:br/>
              <w:t>bioinformatics, market access and/or general business knowledge,  business angels and philanthropic social impact investors</w:t>
            </w:r>
          </w:p>
        </w:tc>
      </w:tr>
      <w:tr w:rsidR="00A906D5" w:rsidRPr="003B0BE1" w14:paraId="4230C3AD" w14:textId="77777777" w:rsidTr="004104D7">
        <w:tc>
          <w:tcPr>
            <w:tcW w:w="1266" w:type="dxa"/>
            <w:vMerge w:val="restart"/>
          </w:tcPr>
          <w:p w14:paraId="5CE5A710" w14:textId="77777777" w:rsidR="00A906D5" w:rsidRPr="003B0BE1" w:rsidRDefault="00A906D5" w:rsidP="726C12F9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>Healthcare Professionals</w:t>
            </w:r>
          </w:p>
          <w:p w14:paraId="71470420" w14:textId="77777777" w:rsidR="00A906D5" w:rsidRPr="003B0BE1" w:rsidRDefault="00A906D5" w:rsidP="726C12F9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4111" w:type="dxa"/>
          </w:tcPr>
          <w:p w14:paraId="4C762E5E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>Benefits for the HCP</w:t>
            </w:r>
          </w:p>
          <w:p w14:paraId="6CDDB7F8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10E78D8C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Proportion of professional with access to medical Evidence-Based information, and training to benefit from their use</w:t>
            </w:r>
          </w:p>
          <w:p w14:paraId="1E2DEF6E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634711F2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D5: International collaboration, increase experience and knowledge of Health professionals</w:t>
            </w:r>
          </w:p>
        </w:tc>
        <w:tc>
          <w:tcPr>
            <w:tcW w:w="1559" w:type="dxa"/>
            <w:vAlign w:val="center"/>
          </w:tcPr>
          <w:p w14:paraId="38885997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BUSINESS CASE requirements</w:t>
            </w:r>
          </w:p>
        </w:tc>
        <w:tc>
          <w:tcPr>
            <w:tcW w:w="1985" w:type="dxa"/>
            <w:vAlign w:val="center"/>
          </w:tcPr>
          <w:p w14:paraId="61E1C62D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Sustainability of the Business Case/</w:t>
            </w:r>
          </w:p>
          <w:p w14:paraId="2D7CA1C3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Scalability potential</w:t>
            </w:r>
          </w:p>
        </w:tc>
        <w:tc>
          <w:tcPr>
            <w:tcW w:w="1984" w:type="dxa"/>
            <w:vAlign w:val="center"/>
          </w:tcPr>
          <w:p w14:paraId="21568185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Sustainability of the Business Case/</w:t>
            </w:r>
          </w:p>
          <w:p w14:paraId="0EB39054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Scalability potential</w:t>
            </w:r>
          </w:p>
        </w:tc>
        <w:tc>
          <w:tcPr>
            <w:tcW w:w="4404" w:type="dxa"/>
            <w:vAlign w:val="center"/>
          </w:tcPr>
          <w:p w14:paraId="19B4A529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medical oncology,  market access and/or general business knowledge, </w:t>
            </w:r>
            <w:r w:rsidRPr="003B0BE1">
              <w:rPr>
                <w:rFonts w:ascii="Arial" w:hAnsi="Arial" w:cs="Arial"/>
              </w:rPr>
              <w:br/>
              <w:t>business angels and philanthropic social impact investors</w:t>
            </w:r>
          </w:p>
        </w:tc>
      </w:tr>
      <w:tr w:rsidR="00A906D5" w:rsidRPr="003B0BE1" w14:paraId="410AA45B" w14:textId="77777777" w:rsidTr="004104D7">
        <w:tc>
          <w:tcPr>
            <w:tcW w:w="1266" w:type="dxa"/>
            <w:vMerge/>
          </w:tcPr>
          <w:p w14:paraId="63CF9D03" w14:textId="77777777" w:rsidR="00A906D5" w:rsidRPr="003B0BE1" w:rsidRDefault="00A906D5" w:rsidP="00511CD3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4111" w:type="dxa"/>
          </w:tcPr>
          <w:p w14:paraId="2EC75BC6" w14:textId="77777777" w:rsidR="00A906D5" w:rsidRPr="003B0BE1" w:rsidRDefault="00A906D5" w:rsidP="00511CD3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>Benefits for the HCP</w:t>
            </w:r>
          </w:p>
          <w:p w14:paraId="3118930C" w14:textId="77777777" w:rsidR="00A906D5" w:rsidRPr="003B0BE1" w:rsidRDefault="00A906D5" w:rsidP="00511CD3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  <w:p w14:paraId="16CDFE37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 xml:space="preserve">Proportion of professional with opportunities to provide care to patients </w:t>
            </w:r>
          </w:p>
          <w:p w14:paraId="779E4910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0E65D6CA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D6: Access to innovation, increased opportunities to provide care to patients</w:t>
            </w:r>
          </w:p>
          <w:p w14:paraId="73EDAD1D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</w:p>
          <w:p w14:paraId="00173869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Interim endpoint:</w:t>
            </w:r>
          </w:p>
          <w:p w14:paraId="15DBC5D3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 xml:space="preserve">Predictive markers and </w:t>
            </w:r>
            <w:proofErr w:type="spellStart"/>
            <w:r w:rsidRPr="003B0BE1">
              <w:rPr>
                <w:rFonts w:ascii="Arial" w:hAnsi="Arial" w:cs="Arial"/>
                <w:i/>
                <w:iCs/>
                <w:highlight w:val="lightGray"/>
              </w:rPr>
              <w:t>Theranostic</w:t>
            </w:r>
            <w:proofErr w:type="spellEnd"/>
            <w:r w:rsidRPr="003B0BE1">
              <w:rPr>
                <w:rFonts w:ascii="Arial" w:hAnsi="Arial" w:cs="Arial"/>
                <w:i/>
                <w:iCs/>
                <w:highlight w:val="lightGray"/>
              </w:rPr>
              <w:t xml:space="preserve"> markers</w:t>
            </w:r>
          </w:p>
        </w:tc>
        <w:tc>
          <w:tcPr>
            <w:tcW w:w="1559" w:type="dxa"/>
            <w:vAlign w:val="center"/>
          </w:tcPr>
          <w:p w14:paraId="2B40F38A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BUSINESS CASE requirements</w:t>
            </w:r>
          </w:p>
        </w:tc>
        <w:tc>
          <w:tcPr>
            <w:tcW w:w="1985" w:type="dxa"/>
            <w:vAlign w:val="center"/>
          </w:tcPr>
          <w:p w14:paraId="75CBCBFE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Sustainability of the Business Case/</w:t>
            </w:r>
          </w:p>
          <w:p w14:paraId="265DB541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Scalability potential</w:t>
            </w:r>
          </w:p>
        </w:tc>
        <w:tc>
          <w:tcPr>
            <w:tcW w:w="1984" w:type="dxa"/>
            <w:vAlign w:val="center"/>
          </w:tcPr>
          <w:p w14:paraId="73FF3A54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Sustainability of the Business Case/</w:t>
            </w:r>
          </w:p>
          <w:p w14:paraId="216D9FCE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Scalability potential</w:t>
            </w:r>
          </w:p>
        </w:tc>
        <w:tc>
          <w:tcPr>
            <w:tcW w:w="4404" w:type="dxa"/>
            <w:vAlign w:val="center"/>
          </w:tcPr>
          <w:p w14:paraId="05985BE9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medical oncology,  market access and/or general business knowledge, </w:t>
            </w:r>
            <w:r w:rsidRPr="003B0BE1">
              <w:rPr>
                <w:rFonts w:ascii="Arial" w:hAnsi="Arial" w:cs="Arial"/>
              </w:rPr>
              <w:br/>
              <w:t>business angels and philanthropic social impact investors</w:t>
            </w:r>
          </w:p>
        </w:tc>
      </w:tr>
      <w:tr w:rsidR="00A906D5" w:rsidRPr="003B0BE1" w14:paraId="123FD131" w14:textId="77777777" w:rsidTr="004104D7">
        <w:tc>
          <w:tcPr>
            <w:tcW w:w="1266" w:type="dxa"/>
            <w:vMerge/>
          </w:tcPr>
          <w:p w14:paraId="504FFF10" w14:textId="77777777" w:rsidR="00A906D5" w:rsidRPr="003B0BE1" w:rsidRDefault="00A906D5" w:rsidP="00511CD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14:paraId="27F8F802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>Benefits for the HCP</w:t>
            </w:r>
          </w:p>
          <w:p w14:paraId="154F2D7C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1990AFD6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Level of involvement in design process</w:t>
            </w:r>
          </w:p>
        </w:tc>
        <w:tc>
          <w:tcPr>
            <w:tcW w:w="1559" w:type="dxa"/>
            <w:vAlign w:val="center"/>
          </w:tcPr>
          <w:p w14:paraId="5EB66AA6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DESIGN OF THE SOLUTION requirements</w:t>
            </w:r>
          </w:p>
        </w:tc>
        <w:tc>
          <w:tcPr>
            <w:tcW w:w="1985" w:type="dxa"/>
            <w:vAlign w:val="center"/>
          </w:tcPr>
          <w:p w14:paraId="17264E34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Relevance of the proposed way to involve clinicians and patients in design and development</w:t>
            </w:r>
          </w:p>
        </w:tc>
        <w:tc>
          <w:tcPr>
            <w:tcW w:w="1984" w:type="dxa"/>
            <w:vAlign w:val="center"/>
          </w:tcPr>
          <w:p w14:paraId="3392E9F2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Relevance of the proposed way to involve clinicians and patients in design and development</w:t>
            </w:r>
          </w:p>
        </w:tc>
        <w:tc>
          <w:tcPr>
            <w:tcW w:w="4404" w:type="dxa"/>
            <w:vAlign w:val="center"/>
          </w:tcPr>
          <w:p w14:paraId="2625C694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NGS panels,  molecular biology, </w:t>
            </w:r>
            <w:r w:rsidRPr="003B0BE1">
              <w:rPr>
                <w:rFonts w:ascii="Arial" w:hAnsi="Arial" w:cs="Arial"/>
              </w:rPr>
              <w:br/>
              <w:t xml:space="preserve">molecular pathology,  wet lab analysis, </w:t>
            </w:r>
            <w:r w:rsidRPr="003B0BE1">
              <w:rPr>
                <w:rFonts w:ascii="Arial" w:hAnsi="Arial" w:cs="Arial"/>
              </w:rPr>
              <w:br/>
              <w:t>bioinformatics,  molecular interpretation,  medical oncology</w:t>
            </w:r>
          </w:p>
        </w:tc>
      </w:tr>
      <w:tr w:rsidR="00A906D5" w:rsidRPr="003B0BE1" w14:paraId="42D01A4F" w14:textId="77777777" w:rsidTr="004104D7">
        <w:tc>
          <w:tcPr>
            <w:tcW w:w="1266" w:type="dxa"/>
            <w:vMerge/>
          </w:tcPr>
          <w:p w14:paraId="35490BD5" w14:textId="77777777" w:rsidR="00A906D5" w:rsidRPr="003B0BE1" w:rsidRDefault="00A906D5" w:rsidP="00511CD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14:paraId="4E57CBB6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>Benefits for the HCP</w:t>
            </w:r>
          </w:p>
          <w:p w14:paraId="192EDD16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35E451E9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 xml:space="preserve">Electronic medical records adequately performed </w:t>
            </w:r>
          </w:p>
        </w:tc>
        <w:tc>
          <w:tcPr>
            <w:tcW w:w="1559" w:type="dxa"/>
            <w:vAlign w:val="center"/>
          </w:tcPr>
          <w:p w14:paraId="132724F9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br/>
              <w:t>REPORT Requirements</w:t>
            </w:r>
          </w:p>
        </w:tc>
        <w:tc>
          <w:tcPr>
            <w:tcW w:w="1985" w:type="dxa"/>
            <w:vAlign w:val="center"/>
          </w:tcPr>
          <w:p w14:paraId="5FC22951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Soundness of the approach to integrate with procurer systems</w:t>
            </w:r>
          </w:p>
        </w:tc>
        <w:tc>
          <w:tcPr>
            <w:tcW w:w="1984" w:type="dxa"/>
            <w:vAlign w:val="center"/>
          </w:tcPr>
          <w:p w14:paraId="36B7DF7E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Soundness of the approach to integrate with procurer systems</w:t>
            </w:r>
          </w:p>
        </w:tc>
        <w:tc>
          <w:tcPr>
            <w:tcW w:w="4404" w:type="dxa"/>
            <w:vAlign w:val="center"/>
          </w:tcPr>
          <w:p w14:paraId="4705C129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medical oncology,</w:t>
            </w:r>
            <w:r w:rsidRPr="003B0BE1">
              <w:rPr>
                <w:rFonts w:ascii="Arial" w:hAnsi="Arial" w:cs="Arial"/>
              </w:rPr>
              <w:br/>
              <w:t>ICT interoperability</w:t>
            </w:r>
          </w:p>
        </w:tc>
      </w:tr>
      <w:tr w:rsidR="00A906D5" w:rsidRPr="003B0BE1" w14:paraId="0EF75271" w14:textId="77777777" w:rsidTr="004104D7">
        <w:tc>
          <w:tcPr>
            <w:tcW w:w="1266" w:type="dxa"/>
            <w:vMerge/>
          </w:tcPr>
          <w:p w14:paraId="448E2F6D" w14:textId="77777777" w:rsidR="00A906D5" w:rsidRPr="003B0BE1" w:rsidRDefault="00A906D5" w:rsidP="00511CD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14:paraId="1DBE4390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>Benefits for the HCP</w:t>
            </w:r>
          </w:p>
          <w:p w14:paraId="2732B26C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5EF39B2B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Usability of the solution</w:t>
            </w:r>
          </w:p>
        </w:tc>
        <w:tc>
          <w:tcPr>
            <w:tcW w:w="1559" w:type="dxa"/>
            <w:vAlign w:val="center"/>
          </w:tcPr>
          <w:p w14:paraId="4294BAD4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br/>
              <w:t>WETLAB Requirements</w:t>
            </w:r>
          </w:p>
        </w:tc>
        <w:tc>
          <w:tcPr>
            <w:tcW w:w="1985" w:type="dxa"/>
            <w:vAlign w:val="center"/>
          </w:tcPr>
          <w:p w14:paraId="5ED03AAB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User configurability/ customisation</w:t>
            </w:r>
          </w:p>
        </w:tc>
        <w:tc>
          <w:tcPr>
            <w:tcW w:w="1984" w:type="dxa"/>
            <w:vAlign w:val="center"/>
          </w:tcPr>
          <w:p w14:paraId="7567A249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User configurability/ customisation</w:t>
            </w:r>
          </w:p>
        </w:tc>
        <w:tc>
          <w:tcPr>
            <w:tcW w:w="4404" w:type="dxa"/>
            <w:vAlign w:val="center"/>
          </w:tcPr>
          <w:p w14:paraId="23C9C781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molecular biology, </w:t>
            </w:r>
            <w:r w:rsidRPr="003B0BE1">
              <w:rPr>
                <w:rFonts w:ascii="Arial" w:hAnsi="Arial" w:cs="Arial"/>
              </w:rPr>
              <w:br/>
              <w:t xml:space="preserve">molecular pathology, </w:t>
            </w:r>
            <w:r w:rsidRPr="003B0BE1">
              <w:rPr>
                <w:rFonts w:ascii="Arial" w:hAnsi="Arial" w:cs="Arial"/>
              </w:rPr>
              <w:br/>
              <w:t xml:space="preserve">wet lab analysis, </w:t>
            </w:r>
            <w:r w:rsidRPr="003B0BE1">
              <w:rPr>
                <w:rFonts w:ascii="Arial" w:hAnsi="Arial" w:cs="Arial"/>
              </w:rPr>
              <w:br/>
              <w:t xml:space="preserve">bioinformatics, </w:t>
            </w:r>
            <w:r w:rsidRPr="003B0BE1">
              <w:rPr>
                <w:rFonts w:ascii="Arial" w:hAnsi="Arial" w:cs="Arial"/>
              </w:rPr>
              <w:br/>
              <w:t>medical oncology,</w:t>
            </w:r>
            <w:r w:rsidRPr="003B0BE1">
              <w:rPr>
                <w:rFonts w:ascii="Arial" w:hAnsi="Arial" w:cs="Arial"/>
              </w:rPr>
              <w:br/>
              <w:t xml:space="preserve">CE-IVD, </w:t>
            </w:r>
            <w:r w:rsidRPr="003B0BE1">
              <w:rPr>
                <w:rFonts w:ascii="Arial" w:hAnsi="Arial" w:cs="Arial"/>
              </w:rPr>
              <w:br/>
              <w:t xml:space="preserve">GDPR, </w:t>
            </w:r>
            <w:r w:rsidRPr="003B0BE1">
              <w:rPr>
                <w:rFonts w:ascii="Arial" w:hAnsi="Arial" w:cs="Arial"/>
              </w:rPr>
              <w:br/>
              <w:t xml:space="preserve">ICT interoperability, </w:t>
            </w:r>
            <w:r w:rsidRPr="003B0BE1">
              <w:rPr>
                <w:rFonts w:ascii="Arial" w:hAnsi="Arial" w:cs="Arial"/>
              </w:rPr>
              <w:br/>
              <w:t>market access and/or general business knowledge</w:t>
            </w:r>
          </w:p>
        </w:tc>
      </w:tr>
      <w:tr w:rsidR="00A906D5" w:rsidRPr="003B0BE1" w14:paraId="1A71393C" w14:textId="77777777" w:rsidTr="004104D7">
        <w:tc>
          <w:tcPr>
            <w:tcW w:w="1266" w:type="dxa"/>
            <w:vMerge/>
          </w:tcPr>
          <w:p w14:paraId="412283D4" w14:textId="77777777" w:rsidR="00A906D5" w:rsidRPr="003B0BE1" w:rsidRDefault="00A906D5" w:rsidP="00511CD3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111" w:type="dxa"/>
          </w:tcPr>
          <w:p w14:paraId="6428407E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>Benefits for the HCP</w:t>
            </w:r>
          </w:p>
          <w:p w14:paraId="773F11DD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499D414C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Acceptability of the solution</w:t>
            </w:r>
          </w:p>
          <w:p w14:paraId="30DEDDBF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70EDB9C2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Interim endpoint:</w:t>
            </w:r>
          </w:p>
          <w:p w14:paraId="6AFC2B5B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BIOINFORMATICS:</w:t>
            </w:r>
          </w:p>
          <w:p w14:paraId="671820D7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Detailed description of standard data formats</w:t>
            </w:r>
          </w:p>
          <w:p w14:paraId="23B0CFC5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All raw data accessible</w:t>
            </w:r>
          </w:p>
          <w:p w14:paraId="511F6F1D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 xml:space="preserve">AI for bioinformatics pipelines </w:t>
            </w:r>
          </w:p>
          <w:p w14:paraId="3DF68E5E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</w:p>
          <w:p w14:paraId="36C07607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Quality control</w:t>
            </w:r>
            <w:r w:rsidRPr="003B0BE1">
              <w:rPr>
                <w:rFonts w:ascii="Arial" w:hAnsi="Arial" w:cs="Arial"/>
                <w:i/>
                <w:iCs/>
              </w:rPr>
              <w:t>:</w:t>
            </w:r>
          </w:p>
          <w:p w14:paraId="107CC822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FASTQ QC statistics</w:t>
            </w:r>
          </w:p>
          <w:p w14:paraId="1E166ECF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BAM QC statistics</w:t>
            </w:r>
          </w:p>
          <w:p w14:paraId="5DA5C65A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Output compatible with EQA and future EU regulatory assessments</w:t>
            </w:r>
          </w:p>
          <w:p w14:paraId="3BB74BA7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</w:p>
          <w:p w14:paraId="01DE2129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BIOINFORMATICS outputs:</w:t>
            </w:r>
          </w:p>
          <w:p w14:paraId="41AACD0E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FASTQ data files</w:t>
            </w:r>
          </w:p>
          <w:p w14:paraId="50895D8A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BAM data files</w:t>
            </w:r>
          </w:p>
          <w:p w14:paraId="40D6649A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Data robust, accurate, reproducible and traceable</w:t>
            </w:r>
          </w:p>
          <w:p w14:paraId="7BDE503E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Reference samples</w:t>
            </w:r>
          </w:p>
        </w:tc>
        <w:tc>
          <w:tcPr>
            <w:tcW w:w="1559" w:type="dxa"/>
            <w:vAlign w:val="center"/>
          </w:tcPr>
          <w:p w14:paraId="1AB954BC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br/>
              <w:t>BIOINFORMATICS Requirements</w:t>
            </w:r>
          </w:p>
        </w:tc>
        <w:tc>
          <w:tcPr>
            <w:tcW w:w="1985" w:type="dxa"/>
            <w:vAlign w:val="center"/>
          </w:tcPr>
          <w:p w14:paraId="52F46DAA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Technical excellence</w:t>
            </w:r>
          </w:p>
        </w:tc>
        <w:tc>
          <w:tcPr>
            <w:tcW w:w="1984" w:type="dxa"/>
            <w:vAlign w:val="center"/>
          </w:tcPr>
          <w:p w14:paraId="061FE389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Technical excellence</w:t>
            </w:r>
          </w:p>
        </w:tc>
        <w:tc>
          <w:tcPr>
            <w:tcW w:w="4404" w:type="dxa"/>
            <w:vAlign w:val="center"/>
          </w:tcPr>
          <w:p w14:paraId="1068AAE8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bioinformatics, </w:t>
            </w:r>
            <w:r w:rsidRPr="003B0BE1">
              <w:rPr>
                <w:rFonts w:ascii="Arial" w:hAnsi="Arial" w:cs="Arial"/>
              </w:rPr>
              <w:br/>
              <w:t xml:space="preserve">CE-IVD, </w:t>
            </w:r>
            <w:r w:rsidRPr="003B0BE1">
              <w:rPr>
                <w:rFonts w:ascii="Arial" w:hAnsi="Arial" w:cs="Arial"/>
              </w:rPr>
              <w:br/>
              <w:t>GDPR</w:t>
            </w:r>
          </w:p>
        </w:tc>
      </w:tr>
      <w:tr w:rsidR="00A906D5" w:rsidRPr="003B0BE1" w14:paraId="13A6C960" w14:textId="77777777" w:rsidTr="004104D7">
        <w:tc>
          <w:tcPr>
            <w:tcW w:w="1266" w:type="dxa"/>
            <w:vMerge/>
          </w:tcPr>
          <w:p w14:paraId="04AD7A0F" w14:textId="77777777" w:rsidR="00A906D5" w:rsidRPr="003B0BE1" w:rsidRDefault="00A906D5" w:rsidP="00511CD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14:paraId="0E303AF6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>Workplace environment/culture outcomes</w:t>
            </w:r>
          </w:p>
          <w:p w14:paraId="6B52BAF8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5FDBA07F" w14:textId="77777777" w:rsidR="00A906D5" w:rsidRPr="003B0BE1" w:rsidRDefault="00A906D5" w:rsidP="726C12F9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lastRenderedPageBreak/>
              <w:t>Training effectiveness for HCP</w:t>
            </w:r>
          </w:p>
        </w:tc>
        <w:tc>
          <w:tcPr>
            <w:tcW w:w="1559" w:type="dxa"/>
            <w:vAlign w:val="center"/>
          </w:tcPr>
          <w:p w14:paraId="07A91144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985" w:type="dxa"/>
            <w:vAlign w:val="center"/>
          </w:tcPr>
          <w:p w14:paraId="7C080B1B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Value of benefits for procurers</w:t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lastRenderedPageBreak/>
              <w:t>Sustainability of the Business Case/</w:t>
            </w:r>
          </w:p>
          <w:p w14:paraId="5B9F0DDB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Scalability potential</w:t>
            </w:r>
          </w:p>
        </w:tc>
        <w:tc>
          <w:tcPr>
            <w:tcW w:w="1984" w:type="dxa"/>
            <w:vAlign w:val="center"/>
          </w:tcPr>
          <w:p w14:paraId="7FE37EEB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lastRenderedPageBreak/>
              <w:t>Value of benefits for procurers</w:t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lastRenderedPageBreak/>
              <w:t>Sustainability of the Business Case/</w:t>
            </w:r>
          </w:p>
          <w:p w14:paraId="558900F2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Scalability potential</w:t>
            </w:r>
          </w:p>
        </w:tc>
        <w:tc>
          <w:tcPr>
            <w:tcW w:w="4404" w:type="dxa"/>
            <w:vAlign w:val="center"/>
          </w:tcPr>
          <w:p w14:paraId="03F61C42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lastRenderedPageBreak/>
              <w:t xml:space="preserve">process design, market access and/or general business knowledge, </w:t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lastRenderedPageBreak/>
              <w:t>business angels and philanthropic social impact investors</w:t>
            </w:r>
          </w:p>
        </w:tc>
      </w:tr>
      <w:tr w:rsidR="00A906D5" w:rsidRPr="003B0BE1" w14:paraId="32261D7A" w14:textId="77777777" w:rsidTr="004104D7">
        <w:tc>
          <w:tcPr>
            <w:tcW w:w="1266" w:type="dxa"/>
            <w:vMerge/>
          </w:tcPr>
          <w:p w14:paraId="0088209A" w14:textId="77777777" w:rsidR="00A906D5" w:rsidRPr="003B0BE1" w:rsidRDefault="00A906D5" w:rsidP="00511CD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14:paraId="01575452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>Workplace environment/culture outcomes</w:t>
            </w:r>
          </w:p>
          <w:p w14:paraId="0E4A6CE4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58400E0D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Safety environment</w:t>
            </w:r>
          </w:p>
          <w:p w14:paraId="2C67E227" w14:textId="77777777" w:rsidR="00A906D5" w:rsidRPr="003B0BE1" w:rsidRDefault="00A906D5" w:rsidP="00511CD3">
            <w:pPr>
              <w:rPr>
                <w:rFonts w:ascii="Arial" w:hAnsi="Arial" w:cs="Arial"/>
              </w:rPr>
            </w:pPr>
          </w:p>
          <w:p w14:paraId="285BB0A9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Sustainable and Environmentally friendly:</w:t>
            </w:r>
          </w:p>
          <w:p w14:paraId="6095099A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·Low plastic consumption</w:t>
            </w:r>
          </w:p>
          <w:p w14:paraId="509E3A5A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·Recyclable components</w:t>
            </w:r>
          </w:p>
          <w:p w14:paraId="61316DA1" w14:textId="77777777" w:rsidR="00A906D5" w:rsidRPr="003B0BE1" w:rsidRDefault="00A906D5" w:rsidP="726C12F9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·Vendor neutral consumables</w:t>
            </w:r>
          </w:p>
        </w:tc>
        <w:tc>
          <w:tcPr>
            <w:tcW w:w="1559" w:type="dxa"/>
            <w:vAlign w:val="center"/>
          </w:tcPr>
          <w:p w14:paraId="404798A6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OUTCOME requirements</w:t>
            </w:r>
          </w:p>
        </w:tc>
        <w:tc>
          <w:tcPr>
            <w:tcW w:w="1985" w:type="dxa"/>
            <w:vAlign w:val="center"/>
          </w:tcPr>
          <w:p w14:paraId="15B7E602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Technical excellence</w:t>
            </w:r>
          </w:p>
        </w:tc>
        <w:tc>
          <w:tcPr>
            <w:tcW w:w="1984" w:type="dxa"/>
            <w:vAlign w:val="center"/>
          </w:tcPr>
          <w:p w14:paraId="4AFF9C10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Technical excellence</w:t>
            </w:r>
          </w:p>
        </w:tc>
        <w:tc>
          <w:tcPr>
            <w:tcW w:w="4404" w:type="dxa"/>
            <w:vAlign w:val="center"/>
          </w:tcPr>
          <w:p w14:paraId="4B12FAA3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waste/recycling material expert </w:t>
            </w:r>
            <w:r w:rsidRPr="003B0BE1">
              <w:rPr>
                <w:rFonts w:ascii="Arial" w:hAnsi="Arial" w:cs="Arial"/>
              </w:rPr>
              <w:br/>
              <w:t xml:space="preserve">market access and/or general business knowledge, </w:t>
            </w:r>
            <w:r w:rsidRPr="003B0BE1">
              <w:rPr>
                <w:rFonts w:ascii="Arial" w:hAnsi="Arial" w:cs="Arial"/>
              </w:rPr>
              <w:br/>
              <w:t>business angels and philanthropic social impact investors</w:t>
            </w:r>
          </w:p>
        </w:tc>
      </w:tr>
      <w:tr w:rsidR="00A906D5" w:rsidRPr="003B0BE1" w14:paraId="18141A19" w14:textId="77777777" w:rsidTr="004104D7">
        <w:tc>
          <w:tcPr>
            <w:tcW w:w="1266" w:type="dxa"/>
            <w:vMerge/>
          </w:tcPr>
          <w:p w14:paraId="7B459820" w14:textId="77777777" w:rsidR="00A906D5" w:rsidRPr="003B0BE1" w:rsidRDefault="00A906D5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4111" w:type="dxa"/>
          </w:tcPr>
          <w:p w14:paraId="37E9F66A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>Workplace environment/culture outcomes</w:t>
            </w:r>
          </w:p>
          <w:p w14:paraId="259F24D7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655507E5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Team/organization culture</w:t>
            </w:r>
          </w:p>
        </w:tc>
        <w:tc>
          <w:tcPr>
            <w:tcW w:w="1559" w:type="dxa"/>
            <w:vAlign w:val="center"/>
          </w:tcPr>
          <w:p w14:paraId="0A1CDA73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vAlign w:val="center"/>
          </w:tcPr>
          <w:p w14:paraId="0FF523BB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Value of benefits for procurers</w:t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br/>
              <w:t>Sustainability of the Business Case/</w:t>
            </w:r>
          </w:p>
          <w:p w14:paraId="4A686804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Scalability potential</w:t>
            </w:r>
          </w:p>
        </w:tc>
        <w:tc>
          <w:tcPr>
            <w:tcW w:w="1984" w:type="dxa"/>
            <w:vAlign w:val="center"/>
          </w:tcPr>
          <w:p w14:paraId="226B4C4E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Value of benefits for procurers</w:t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br/>
              <w:t>Sustainability of the Business Case/</w:t>
            </w:r>
          </w:p>
          <w:p w14:paraId="095B0091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Scalability potential</w:t>
            </w:r>
          </w:p>
        </w:tc>
        <w:tc>
          <w:tcPr>
            <w:tcW w:w="4404" w:type="dxa"/>
            <w:vAlign w:val="center"/>
          </w:tcPr>
          <w:p w14:paraId="03315EF2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process design, market access and/or general business knowledge, </w:t>
            </w:r>
            <w:r w:rsidRPr="003B0BE1">
              <w:rPr>
                <w:rFonts w:ascii="Arial" w:hAnsi="Arial" w:cs="Arial"/>
              </w:rPr>
              <w:br/>
              <w:t>business angels and philanthropic social impact investors</w:t>
            </w:r>
          </w:p>
        </w:tc>
      </w:tr>
      <w:tr w:rsidR="00A906D5" w:rsidRPr="003B0BE1" w14:paraId="13BD8B2C" w14:textId="77777777" w:rsidTr="004104D7">
        <w:tc>
          <w:tcPr>
            <w:tcW w:w="1266" w:type="dxa"/>
            <w:vMerge w:val="restart"/>
          </w:tcPr>
          <w:p w14:paraId="5639DCB1" w14:textId="77777777" w:rsidR="00A906D5" w:rsidRPr="003B0BE1" w:rsidRDefault="00A906D5" w:rsidP="726C12F9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>Health Care provider</w:t>
            </w:r>
          </w:p>
          <w:p w14:paraId="04D45835" w14:textId="77777777" w:rsidR="00A906D5" w:rsidRPr="003B0BE1" w:rsidRDefault="00A906D5" w:rsidP="726C12F9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4111" w:type="dxa"/>
          </w:tcPr>
          <w:p w14:paraId="61489DED" w14:textId="77777777" w:rsidR="00A906D5" w:rsidRPr="003B0BE1" w:rsidRDefault="00A906D5" w:rsidP="00511CD3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>Organisational aspects</w:t>
            </w:r>
          </w:p>
          <w:p w14:paraId="39DF8189" w14:textId="77777777" w:rsidR="00A906D5" w:rsidRPr="003B0BE1" w:rsidRDefault="00A906D5" w:rsidP="00511CD3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  <w:p w14:paraId="4E7948F3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Diagnostic markers</w:t>
            </w:r>
          </w:p>
          <w:p w14:paraId="1DF06680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</w:p>
          <w:p w14:paraId="2A98F645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D7: Sustainable purchase of expensive diagnostics</w:t>
            </w:r>
          </w:p>
          <w:p w14:paraId="492C90A1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</w:p>
          <w:p w14:paraId="4DB548FA" w14:textId="77777777" w:rsidR="00A906D5" w:rsidRPr="003B0BE1" w:rsidRDefault="00A906D5" w:rsidP="726C12F9">
            <w:pPr>
              <w:widowControl w:val="0"/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ACCE Clinical Utility:  If applicable, are diagnostic tests available?</w:t>
            </w:r>
          </w:p>
          <w:p w14:paraId="3EBD8C84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14:paraId="08C47ACC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Given coverage of the PANCANCER PANEL </w:t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br/>
              <w:t>BUSINESS CASE requirements</w:t>
            </w:r>
          </w:p>
        </w:tc>
        <w:tc>
          <w:tcPr>
            <w:tcW w:w="1985" w:type="dxa"/>
            <w:vAlign w:val="center"/>
          </w:tcPr>
          <w:p w14:paraId="74A7AB97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Value of benefits for procurers</w:t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br/>
              <w:t>Sustainability of the Business Case/</w:t>
            </w:r>
          </w:p>
          <w:p w14:paraId="5F6EA4A2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Scalability potential</w:t>
            </w:r>
          </w:p>
        </w:tc>
        <w:tc>
          <w:tcPr>
            <w:tcW w:w="1984" w:type="dxa"/>
            <w:vAlign w:val="center"/>
          </w:tcPr>
          <w:p w14:paraId="32AEC088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Value of benefits for procurers</w:t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br/>
              <w:t>Sustainability of the Business Case/</w:t>
            </w:r>
          </w:p>
          <w:p w14:paraId="751CE789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Scalability potential</w:t>
            </w:r>
          </w:p>
        </w:tc>
        <w:tc>
          <w:tcPr>
            <w:tcW w:w="4404" w:type="dxa"/>
            <w:vAlign w:val="center"/>
          </w:tcPr>
          <w:p w14:paraId="70EB7392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medical oncology, </w:t>
            </w:r>
            <w:r w:rsidRPr="003B0BE1">
              <w:rPr>
                <w:rFonts w:ascii="Arial" w:hAnsi="Arial" w:cs="Arial"/>
              </w:rPr>
              <w:br/>
              <w:t xml:space="preserve">market access and/or general business knowledge, </w:t>
            </w:r>
            <w:r w:rsidRPr="003B0BE1">
              <w:rPr>
                <w:rFonts w:ascii="Arial" w:hAnsi="Arial" w:cs="Arial"/>
              </w:rPr>
              <w:br/>
              <w:t>business angels and philanthropic social impact investors</w:t>
            </w:r>
          </w:p>
        </w:tc>
      </w:tr>
      <w:tr w:rsidR="00A906D5" w:rsidRPr="003B0BE1" w14:paraId="22825A4F" w14:textId="77777777" w:rsidTr="004104D7">
        <w:tc>
          <w:tcPr>
            <w:tcW w:w="1266" w:type="dxa"/>
            <w:vMerge/>
          </w:tcPr>
          <w:p w14:paraId="6990D672" w14:textId="77777777" w:rsidR="00A906D5" w:rsidRPr="003B0BE1" w:rsidRDefault="00A906D5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4111" w:type="dxa"/>
          </w:tcPr>
          <w:p w14:paraId="747FCDD8" w14:textId="77777777" w:rsidR="00A906D5" w:rsidRPr="003B0BE1" w:rsidRDefault="00A906D5" w:rsidP="726C12F9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>Maintenance costs</w:t>
            </w:r>
          </w:p>
          <w:p w14:paraId="6608D007" w14:textId="77777777" w:rsidR="00A906D5" w:rsidRPr="003B0BE1" w:rsidRDefault="00A906D5" w:rsidP="726C12F9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  <w:p w14:paraId="7B21806B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Business case: increase year by year less than 10%</w:t>
            </w:r>
          </w:p>
          <w:p w14:paraId="4F488DF1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2D7A472B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ACCE Clinical Utility: What are the financial costs associated with testing?</w:t>
            </w:r>
          </w:p>
        </w:tc>
        <w:tc>
          <w:tcPr>
            <w:tcW w:w="1559" w:type="dxa"/>
            <w:vAlign w:val="center"/>
          </w:tcPr>
          <w:p w14:paraId="470916AF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BUSINESS CASE requirements</w:t>
            </w:r>
          </w:p>
        </w:tc>
        <w:tc>
          <w:tcPr>
            <w:tcW w:w="1985" w:type="dxa"/>
            <w:vAlign w:val="center"/>
          </w:tcPr>
          <w:p w14:paraId="42B81E27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Sustainability of the Business Case/</w:t>
            </w:r>
          </w:p>
          <w:p w14:paraId="2C698B32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Scalability potential</w:t>
            </w:r>
          </w:p>
        </w:tc>
        <w:tc>
          <w:tcPr>
            <w:tcW w:w="1984" w:type="dxa"/>
            <w:vAlign w:val="center"/>
          </w:tcPr>
          <w:p w14:paraId="680DCC83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Sustainability of the Business Case/</w:t>
            </w:r>
          </w:p>
          <w:p w14:paraId="746BA523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Scalability potential</w:t>
            </w:r>
          </w:p>
        </w:tc>
        <w:tc>
          <w:tcPr>
            <w:tcW w:w="4404" w:type="dxa"/>
            <w:vAlign w:val="center"/>
          </w:tcPr>
          <w:p w14:paraId="60AB30F7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medical oncology, </w:t>
            </w:r>
            <w:r w:rsidRPr="003B0BE1">
              <w:rPr>
                <w:rFonts w:ascii="Arial" w:hAnsi="Arial" w:cs="Arial"/>
              </w:rPr>
              <w:br/>
              <w:t xml:space="preserve">market access and/or general business knowledge, </w:t>
            </w:r>
            <w:r w:rsidRPr="003B0BE1">
              <w:rPr>
                <w:rFonts w:ascii="Arial" w:hAnsi="Arial" w:cs="Arial"/>
              </w:rPr>
              <w:br/>
              <w:t>business angels and philanthropic social impact investors</w:t>
            </w:r>
          </w:p>
        </w:tc>
      </w:tr>
      <w:tr w:rsidR="00A906D5" w:rsidRPr="003B0BE1" w14:paraId="3F040B00" w14:textId="77777777" w:rsidTr="004104D7">
        <w:tc>
          <w:tcPr>
            <w:tcW w:w="1266" w:type="dxa"/>
            <w:vMerge/>
          </w:tcPr>
          <w:p w14:paraId="7DCF55B9" w14:textId="77777777" w:rsidR="00A906D5" w:rsidRPr="003B0BE1" w:rsidRDefault="00A906D5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4111" w:type="dxa"/>
          </w:tcPr>
          <w:p w14:paraId="16188FEC" w14:textId="77777777" w:rsidR="00A906D5" w:rsidRPr="003B0BE1" w:rsidRDefault="00A906D5" w:rsidP="726C12F9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>Process</w:t>
            </w:r>
          </w:p>
          <w:p w14:paraId="475611FF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4BFD457E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Work flow</w:t>
            </w:r>
          </w:p>
          <w:p w14:paraId="4E5FD527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4D8125F7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WETLAB</w:t>
            </w:r>
          </w:p>
          <w:p w14:paraId="6E9A44AD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Simple and easy protocols</w:t>
            </w:r>
          </w:p>
        </w:tc>
        <w:tc>
          <w:tcPr>
            <w:tcW w:w="1559" w:type="dxa"/>
            <w:vAlign w:val="center"/>
          </w:tcPr>
          <w:p w14:paraId="2F4999C9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WETLAB requirements</w:t>
            </w:r>
          </w:p>
        </w:tc>
        <w:tc>
          <w:tcPr>
            <w:tcW w:w="1985" w:type="dxa"/>
            <w:vAlign w:val="center"/>
          </w:tcPr>
          <w:p w14:paraId="359D6E17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Technical Excellence</w:t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br/>
              <w:t>User configurability/ customisation</w:t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br/>
              <w:t>Relevance of the proposed way to involve clinicians and patients in design and development</w:t>
            </w:r>
          </w:p>
        </w:tc>
        <w:tc>
          <w:tcPr>
            <w:tcW w:w="1984" w:type="dxa"/>
            <w:vAlign w:val="center"/>
          </w:tcPr>
          <w:p w14:paraId="7395396D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Technical Excellence</w:t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br/>
              <w:t>User configurability/ customisation</w:t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br/>
              <w:t>Relevance of the proposed way to involve clinicians and patients in design and development</w:t>
            </w:r>
          </w:p>
        </w:tc>
        <w:tc>
          <w:tcPr>
            <w:tcW w:w="4404" w:type="dxa"/>
            <w:vAlign w:val="center"/>
          </w:tcPr>
          <w:p w14:paraId="3EC8F8F8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NGS panels, </w:t>
            </w:r>
            <w:r w:rsidRPr="003B0BE1">
              <w:rPr>
                <w:rFonts w:ascii="Arial" w:hAnsi="Arial" w:cs="Arial"/>
              </w:rPr>
              <w:br/>
              <w:t xml:space="preserve">molecular biology, </w:t>
            </w:r>
            <w:r w:rsidRPr="003B0BE1">
              <w:rPr>
                <w:rFonts w:ascii="Arial" w:hAnsi="Arial" w:cs="Arial"/>
              </w:rPr>
              <w:br/>
              <w:t xml:space="preserve">molecular pathology, </w:t>
            </w:r>
            <w:r w:rsidRPr="003B0BE1">
              <w:rPr>
                <w:rFonts w:ascii="Arial" w:hAnsi="Arial" w:cs="Arial"/>
              </w:rPr>
              <w:br/>
              <w:t xml:space="preserve">wet lab analysis, </w:t>
            </w:r>
            <w:r w:rsidRPr="003B0BE1">
              <w:rPr>
                <w:rFonts w:ascii="Arial" w:hAnsi="Arial" w:cs="Arial"/>
              </w:rPr>
              <w:br/>
              <w:t xml:space="preserve">bioinformatics, </w:t>
            </w:r>
            <w:r w:rsidRPr="003B0BE1">
              <w:rPr>
                <w:rFonts w:ascii="Arial" w:hAnsi="Arial" w:cs="Arial"/>
              </w:rPr>
              <w:br/>
              <w:t>molecular interpretation</w:t>
            </w:r>
          </w:p>
        </w:tc>
      </w:tr>
      <w:tr w:rsidR="00A906D5" w:rsidRPr="003B0BE1" w14:paraId="54B626EA" w14:textId="77777777" w:rsidTr="004104D7">
        <w:tc>
          <w:tcPr>
            <w:tcW w:w="1266" w:type="dxa"/>
            <w:vMerge/>
          </w:tcPr>
          <w:p w14:paraId="1926CEBA" w14:textId="77777777" w:rsidR="00A906D5" w:rsidRPr="003B0BE1" w:rsidRDefault="00A906D5" w:rsidP="00511CD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14:paraId="00D5733E" w14:textId="77777777" w:rsidR="00A906D5" w:rsidRPr="003B0BE1" w:rsidRDefault="00A906D5" w:rsidP="726C12F9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>Technological Aspects</w:t>
            </w:r>
          </w:p>
          <w:p w14:paraId="17B2B172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</w:p>
          <w:p w14:paraId="3D4E246D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yellow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</w:rPr>
              <w:t>Production efficiency</w:t>
            </w:r>
          </w:p>
          <w:p w14:paraId="79D84FE9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yellow"/>
                <w:lang w:eastAsia="en-GB"/>
              </w:rPr>
            </w:pPr>
          </w:p>
          <w:p w14:paraId="7A7E8BC9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WETLAB</w:t>
            </w:r>
          </w:p>
          <w:p w14:paraId="63C59ED2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&lt;48h turn-around time</w:t>
            </w:r>
          </w:p>
          <w:p w14:paraId="2F6AC16C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 xml:space="preserve">High grade of </w:t>
            </w:r>
            <w:proofErr w:type="spellStart"/>
            <w:r w:rsidRPr="003B0BE1">
              <w:rPr>
                <w:rFonts w:ascii="Arial" w:hAnsi="Arial" w:cs="Arial"/>
                <w:i/>
                <w:iCs/>
                <w:highlight w:val="lightGray"/>
              </w:rPr>
              <w:t>automatisation</w:t>
            </w:r>
            <w:proofErr w:type="spellEnd"/>
          </w:p>
          <w:p w14:paraId="2D8B0BA0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High and low (1 sample) throughput</w:t>
            </w:r>
          </w:p>
          <w:p w14:paraId="4A49C63A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</w:p>
          <w:p w14:paraId="0B467564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WETLAB Outputs</w:t>
            </w:r>
          </w:p>
          <w:p w14:paraId="29123A65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Information on [</w:t>
            </w:r>
            <w:proofErr w:type="spellStart"/>
            <w:r w:rsidRPr="003B0BE1">
              <w:rPr>
                <w:rFonts w:ascii="Arial" w:hAnsi="Arial" w:cs="Arial"/>
                <w:i/>
                <w:iCs/>
                <w:highlight w:val="lightGray"/>
              </w:rPr>
              <w:t>ctDNA</w:t>
            </w:r>
            <w:proofErr w:type="spellEnd"/>
            <w:r w:rsidRPr="003B0BE1">
              <w:rPr>
                <w:rFonts w:ascii="Arial" w:hAnsi="Arial" w:cs="Arial"/>
                <w:i/>
                <w:iCs/>
                <w:highlight w:val="lightGray"/>
              </w:rPr>
              <w:t xml:space="preserve">] amount </w:t>
            </w:r>
          </w:p>
          <w:p w14:paraId="3B570FF4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Spare sample of DNA storable  &amp; preserved</w:t>
            </w:r>
          </w:p>
          <w:p w14:paraId="160BE6A0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Target capture and NGS library yield improvement in coverage</w:t>
            </w:r>
          </w:p>
          <w:p w14:paraId="619B3993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 xml:space="preserve">Selective enrichment of </w:t>
            </w:r>
            <w:proofErr w:type="spellStart"/>
            <w:r w:rsidRPr="003B0BE1">
              <w:rPr>
                <w:rFonts w:ascii="Arial" w:hAnsi="Arial" w:cs="Arial"/>
                <w:i/>
                <w:iCs/>
                <w:highlight w:val="lightGray"/>
              </w:rPr>
              <w:t>ctDNA</w:t>
            </w:r>
            <w:proofErr w:type="spellEnd"/>
            <w:r w:rsidRPr="003B0BE1">
              <w:rPr>
                <w:rFonts w:ascii="Arial" w:hAnsi="Arial" w:cs="Arial"/>
                <w:i/>
                <w:iCs/>
                <w:highlight w:val="lightGray"/>
              </w:rPr>
              <w:t xml:space="preserve"> frag</w:t>
            </w:r>
          </w:p>
          <w:p w14:paraId="1AFCB81D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</w:p>
          <w:p w14:paraId="6C2FDFBD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BIOINFORMATICS</w:t>
            </w:r>
          </w:p>
          <w:p w14:paraId="03A74023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Automatic bioinformatics interpret</w:t>
            </w:r>
          </w:p>
          <w:p w14:paraId="42543689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</w:p>
          <w:p w14:paraId="33BD0BF9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 xml:space="preserve">MOLECULAR INTERPRETATION </w:t>
            </w:r>
          </w:p>
          <w:p w14:paraId="76812000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Automatic processing of sequence data and reporting of identified variants, knowledgebase search and their biological interpretation.</w:t>
            </w:r>
          </w:p>
          <w:p w14:paraId="52B5AA51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yellow"/>
                <w:lang w:eastAsia="en-GB"/>
              </w:rPr>
            </w:pPr>
          </w:p>
          <w:p w14:paraId="1E53CB41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REPORT</w:t>
            </w:r>
          </w:p>
          <w:p w14:paraId="0FA950B0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 xml:space="preserve">Fully automatized filling, available on-line, downloading &amp; consulting, </w:t>
            </w:r>
            <w:proofErr w:type="spellStart"/>
            <w:r w:rsidRPr="003B0BE1">
              <w:rPr>
                <w:rFonts w:ascii="Arial" w:hAnsi="Arial" w:cs="Arial"/>
                <w:i/>
                <w:iCs/>
                <w:highlight w:val="lightGray"/>
              </w:rPr>
              <w:t>queryable</w:t>
            </w:r>
            <w:proofErr w:type="spellEnd"/>
            <w:r w:rsidRPr="003B0BE1">
              <w:rPr>
                <w:rFonts w:ascii="Arial" w:hAnsi="Arial" w:cs="Arial"/>
                <w:i/>
                <w:iCs/>
                <w:highlight w:val="lightGray"/>
              </w:rPr>
              <w:t xml:space="preserve"> and interactive.</w:t>
            </w:r>
          </w:p>
          <w:p w14:paraId="6D891BC5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Include workflow tracking system</w:t>
            </w:r>
          </w:p>
          <w:p w14:paraId="3FFB385F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</w:p>
          <w:p w14:paraId="23AE6C41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REPORT OUTPUTS</w:t>
            </w:r>
          </w:p>
          <w:p w14:paraId="757BC7FC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Tacking System platform</w:t>
            </w:r>
          </w:p>
          <w:p w14:paraId="28B40E9A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yellow"/>
                <w:lang w:eastAsia="en-GB"/>
              </w:rPr>
            </w:pPr>
          </w:p>
          <w:p w14:paraId="1EA0EDC2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yellow"/>
                <w:lang w:eastAsia="en-GB"/>
              </w:rPr>
            </w:pPr>
          </w:p>
          <w:p w14:paraId="1ECDEDB7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proofErr w:type="spellStart"/>
            <w:r w:rsidRPr="003B0BE1">
              <w:rPr>
                <w:rFonts w:ascii="Arial" w:hAnsi="Arial" w:cs="Arial"/>
                <w:i/>
                <w:iCs/>
                <w:highlight w:val="lightGray"/>
              </w:rPr>
              <w:t>oncNGS</w:t>
            </w:r>
            <w:proofErr w:type="spellEnd"/>
            <w:r w:rsidRPr="003B0BE1">
              <w:rPr>
                <w:rFonts w:ascii="Arial" w:hAnsi="Arial" w:cs="Arial"/>
                <w:i/>
                <w:iCs/>
                <w:highlight w:val="lightGray"/>
              </w:rPr>
              <w:t xml:space="preserve"> Outcome:</w:t>
            </w:r>
          </w:p>
          <w:p w14:paraId="5D254ED5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Affordable and low-</w:t>
            </w:r>
            <w:proofErr w:type="spellStart"/>
            <w:r w:rsidRPr="003B0BE1">
              <w:rPr>
                <w:rFonts w:ascii="Arial" w:hAnsi="Arial" w:cs="Arial"/>
                <w:i/>
                <w:iCs/>
                <w:highlight w:val="lightGray"/>
              </w:rPr>
              <w:t>turn around</w:t>
            </w:r>
            <w:proofErr w:type="spellEnd"/>
            <w:r w:rsidRPr="003B0BE1">
              <w:rPr>
                <w:rFonts w:ascii="Arial" w:hAnsi="Arial" w:cs="Arial"/>
                <w:i/>
                <w:iCs/>
                <w:highlight w:val="lightGray"/>
              </w:rPr>
              <w:t xml:space="preserve"> time solution for routine basis, at each (chemo)therapy cycle to follow clinical response and inspire adaptive therapies</w:t>
            </w:r>
          </w:p>
        </w:tc>
        <w:tc>
          <w:tcPr>
            <w:tcW w:w="1559" w:type="dxa"/>
            <w:vAlign w:val="center"/>
          </w:tcPr>
          <w:p w14:paraId="7B4E3AE9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lastRenderedPageBreak/>
              <w:t>WETLAB requirements</w:t>
            </w:r>
          </w:p>
          <w:p w14:paraId="0336EE51" w14:textId="77777777" w:rsidR="00A906D5" w:rsidRPr="003B0BE1" w:rsidRDefault="00A906D5" w:rsidP="00511CD3">
            <w:pPr>
              <w:rPr>
                <w:rFonts w:ascii="Arial" w:hAnsi="Arial" w:cs="Arial"/>
              </w:rPr>
            </w:pPr>
          </w:p>
          <w:p w14:paraId="6D613BAA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BIOINFORMATICS</w:t>
            </w:r>
          </w:p>
          <w:p w14:paraId="463AE956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requirements</w:t>
            </w:r>
          </w:p>
          <w:p w14:paraId="5D166D78" w14:textId="77777777" w:rsidR="00A906D5" w:rsidRPr="003B0BE1" w:rsidRDefault="00A906D5" w:rsidP="00511CD3">
            <w:pPr>
              <w:rPr>
                <w:rFonts w:ascii="Arial" w:hAnsi="Arial" w:cs="Arial"/>
              </w:rPr>
            </w:pPr>
          </w:p>
          <w:p w14:paraId="40727DA5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MOLECULAR INTERPRETATION  requirements</w:t>
            </w:r>
          </w:p>
          <w:p w14:paraId="034AEFBF" w14:textId="77777777" w:rsidR="00A906D5" w:rsidRPr="003B0BE1" w:rsidRDefault="00A906D5" w:rsidP="00511CD3">
            <w:pPr>
              <w:rPr>
                <w:rFonts w:ascii="Arial" w:hAnsi="Arial" w:cs="Arial"/>
              </w:rPr>
            </w:pPr>
          </w:p>
          <w:p w14:paraId="6CDC2CD4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WETLAB requirements</w:t>
            </w:r>
          </w:p>
          <w:p w14:paraId="55B0B4EE" w14:textId="77777777" w:rsidR="00A906D5" w:rsidRPr="003B0BE1" w:rsidRDefault="00A906D5" w:rsidP="00511CD3">
            <w:pPr>
              <w:rPr>
                <w:rFonts w:ascii="Arial" w:hAnsi="Arial" w:cs="Arial"/>
              </w:rPr>
            </w:pPr>
          </w:p>
          <w:p w14:paraId="7719FF3A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REPORTS requirements</w:t>
            </w:r>
          </w:p>
          <w:p w14:paraId="3B613C12" w14:textId="77777777" w:rsidR="00A906D5" w:rsidRPr="003B0BE1" w:rsidRDefault="00A906D5" w:rsidP="00511CD3">
            <w:pPr>
              <w:rPr>
                <w:rFonts w:ascii="Arial" w:hAnsi="Arial" w:cs="Arial"/>
              </w:rPr>
            </w:pPr>
          </w:p>
          <w:p w14:paraId="1C4A5CE0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OUTCOME requirements</w:t>
            </w:r>
          </w:p>
        </w:tc>
        <w:tc>
          <w:tcPr>
            <w:tcW w:w="1985" w:type="dxa"/>
            <w:vAlign w:val="center"/>
          </w:tcPr>
          <w:p w14:paraId="6BD9CB26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Technical excellence</w:t>
            </w:r>
          </w:p>
        </w:tc>
        <w:tc>
          <w:tcPr>
            <w:tcW w:w="1984" w:type="dxa"/>
            <w:vAlign w:val="center"/>
          </w:tcPr>
          <w:p w14:paraId="1D535F7A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Technical excellence</w:t>
            </w:r>
          </w:p>
        </w:tc>
        <w:tc>
          <w:tcPr>
            <w:tcW w:w="4404" w:type="dxa"/>
            <w:vAlign w:val="center"/>
          </w:tcPr>
          <w:p w14:paraId="228289BD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NGS panels, </w:t>
            </w:r>
          </w:p>
          <w:p w14:paraId="04EAD6E7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molecular biology, </w:t>
            </w:r>
          </w:p>
          <w:p w14:paraId="40431B15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molecular pathology, </w:t>
            </w:r>
          </w:p>
          <w:p w14:paraId="6972D330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wet lab analysis, </w:t>
            </w:r>
          </w:p>
          <w:p w14:paraId="751CBB1D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bioinformatics, </w:t>
            </w:r>
          </w:p>
          <w:p w14:paraId="6A435034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molecular interpretation, </w:t>
            </w:r>
          </w:p>
          <w:p w14:paraId="3368C0B8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medical oncology</w:t>
            </w:r>
          </w:p>
        </w:tc>
      </w:tr>
      <w:tr w:rsidR="00A906D5" w:rsidRPr="003B0BE1" w14:paraId="6F9C183A" w14:textId="77777777" w:rsidTr="004104D7">
        <w:tc>
          <w:tcPr>
            <w:tcW w:w="1266" w:type="dxa"/>
            <w:vMerge/>
          </w:tcPr>
          <w:p w14:paraId="6AFFB134" w14:textId="77777777" w:rsidR="00A906D5" w:rsidRPr="003B0BE1" w:rsidRDefault="00A906D5" w:rsidP="00511CD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14:paraId="6E3DFBB1" w14:textId="77777777" w:rsidR="00A906D5" w:rsidRPr="003B0BE1" w:rsidRDefault="00A906D5" w:rsidP="726C12F9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>Technological Aspects</w:t>
            </w:r>
          </w:p>
          <w:p w14:paraId="5AEDB367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6C086B3B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Data security</w:t>
            </w:r>
          </w:p>
          <w:p w14:paraId="1A069718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D8: Optimized data-storage opportunities within legal obligations, including GDPR obligations</w:t>
            </w:r>
          </w:p>
          <w:p w14:paraId="09DF337D" w14:textId="77777777" w:rsidR="00A906D5" w:rsidRPr="003B0BE1" w:rsidRDefault="00A906D5" w:rsidP="00511CD3">
            <w:pPr>
              <w:rPr>
                <w:rFonts w:ascii="Arial" w:hAnsi="Arial" w:cs="Arial"/>
                <w:highlight w:val="lightGray"/>
                <w:lang w:eastAsia="en-GB"/>
              </w:rPr>
            </w:pPr>
          </w:p>
          <w:p w14:paraId="52C6E5A0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REPORT</w:t>
            </w:r>
          </w:p>
          <w:p w14:paraId="33641334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User’s and roles access privileges</w:t>
            </w:r>
          </w:p>
          <w:p w14:paraId="214170D5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</w:p>
          <w:p w14:paraId="66926508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REPORT QC</w:t>
            </w:r>
          </w:p>
          <w:p w14:paraId="193AD2F4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GDPR compliant</w:t>
            </w:r>
          </w:p>
        </w:tc>
        <w:tc>
          <w:tcPr>
            <w:tcW w:w="1559" w:type="dxa"/>
            <w:vAlign w:val="center"/>
          </w:tcPr>
          <w:p w14:paraId="00BB9577" w14:textId="77777777" w:rsidR="00A906D5" w:rsidRPr="003B0BE1" w:rsidRDefault="00A906D5" w:rsidP="00511CD3">
            <w:pPr>
              <w:rPr>
                <w:rFonts w:ascii="Arial" w:hAnsi="Arial" w:cs="Arial"/>
              </w:rPr>
            </w:pPr>
          </w:p>
          <w:p w14:paraId="376199E6" w14:textId="77777777" w:rsidR="00A906D5" w:rsidRPr="003B0BE1" w:rsidRDefault="00A906D5" w:rsidP="00511CD3">
            <w:pPr>
              <w:rPr>
                <w:rFonts w:ascii="Arial" w:hAnsi="Arial" w:cs="Arial"/>
              </w:rPr>
            </w:pPr>
          </w:p>
          <w:p w14:paraId="3659D1B7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REPORTS requirements</w:t>
            </w:r>
          </w:p>
        </w:tc>
        <w:tc>
          <w:tcPr>
            <w:tcW w:w="1985" w:type="dxa"/>
            <w:vAlign w:val="center"/>
          </w:tcPr>
          <w:p w14:paraId="2ECF3186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Privacy and security fulfilment</w:t>
            </w:r>
          </w:p>
        </w:tc>
        <w:tc>
          <w:tcPr>
            <w:tcW w:w="1984" w:type="dxa"/>
            <w:vAlign w:val="center"/>
          </w:tcPr>
          <w:p w14:paraId="5DABA590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Privacy and security fulfilment</w:t>
            </w:r>
          </w:p>
        </w:tc>
        <w:tc>
          <w:tcPr>
            <w:tcW w:w="4404" w:type="dxa"/>
            <w:vAlign w:val="center"/>
          </w:tcPr>
          <w:p w14:paraId="1CFB74E2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NGS panels, </w:t>
            </w:r>
          </w:p>
          <w:p w14:paraId="75BFC755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molecular biology, </w:t>
            </w:r>
          </w:p>
          <w:p w14:paraId="594F01C9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molecular pathology, </w:t>
            </w:r>
          </w:p>
          <w:p w14:paraId="47046A3D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wet lab analysis, </w:t>
            </w:r>
          </w:p>
          <w:p w14:paraId="0F6C876C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bioinformatics, </w:t>
            </w:r>
          </w:p>
          <w:p w14:paraId="5193E4DE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molecular interpretation, </w:t>
            </w:r>
          </w:p>
          <w:p w14:paraId="31C0000D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medical oncology,</w:t>
            </w:r>
          </w:p>
          <w:p w14:paraId="2DCEBFAD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GDPR</w:t>
            </w:r>
          </w:p>
        </w:tc>
      </w:tr>
      <w:tr w:rsidR="00A906D5" w:rsidRPr="003B0BE1" w14:paraId="4AC56269" w14:textId="77777777" w:rsidTr="004104D7">
        <w:tc>
          <w:tcPr>
            <w:tcW w:w="1266" w:type="dxa"/>
            <w:vMerge/>
          </w:tcPr>
          <w:p w14:paraId="525A54BE" w14:textId="77777777" w:rsidR="00A906D5" w:rsidRPr="003B0BE1" w:rsidRDefault="00A906D5" w:rsidP="00511CD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14:paraId="6E71D79C" w14:textId="77777777" w:rsidR="00A906D5" w:rsidRPr="003B0BE1" w:rsidRDefault="00A906D5" w:rsidP="726C12F9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 xml:space="preserve">Safety and sustainability </w:t>
            </w:r>
          </w:p>
          <w:p w14:paraId="20696CAA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077A8C4E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Data safety</w:t>
            </w:r>
          </w:p>
        </w:tc>
        <w:tc>
          <w:tcPr>
            <w:tcW w:w="1559" w:type="dxa"/>
          </w:tcPr>
          <w:p w14:paraId="036537F3" w14:textId="77777777" w:rsidR="00A906D5" w:rsidRPr="003B0BE1" w:rsidRDefault="00A906D5" w:rsidP="00511CD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5D200DD0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Privacy and security fulfilment</w:t>
            </w:r>
          </w:p>
        </w:tc>
        <w:tc>
          <w:tcPr>
            <w:tcW w:w="1984" w:type="dxa"/>
            <w:vAlign w:val="center"/>
          </w:tcPr>
          <w:p w14:paraId="31BEC8AB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Privacy and security fulfilment</w:t>
            </w:r>
          </w:p>
        </w:tc>
        <w:tc>
          <w:tcPr>
            <w:tcW w:w="4404" w:type="dxa"/>
            <w:vAlign w:val="center"/>
          </w:tcPr>
          <w:p w14:paraId="7F25155E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NGS panels, </w:t>
            </w:r>
          </w:p>
          <w:p w14:paraId="4CB1C1C4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molecular biology, </w:t>
            </w:r>
          </w:p>
          <w:p w14:paraId="5A63578A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molecular pathology, </w:t>
            </w:r>
          </w:p>
          <w:p w14:paraId="30223315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wet lab analysis, </w:t>
            </w:r>
          </w:p>
          <w:p w14:paraId="2B0E8053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bioinformatics, </w:t>
            </w:r>
          </w:p>
          <w:p w14:paraId="665DC5DE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molecular interpretation, </w:t>
            </w:r>
          </w:p>
          <w:p w14:paraId="367CCE0F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medical oncology,</w:t>
            </w:r>
          </w:p>
          <w:p w14:paraId="6CF9EB51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GDPR</w:t>
            </w:r>
          </w:p>
        </w:tc>
      </w:tr>
      <w:tr w:rsidR="00A906D5" w:rsidRPr="003B0BE1" w14:paraId="41F526CF" w14:textId="77777777" w:rsidTr="004104D7">
        <w:tc>
          <w:tcPr>
            <w:tcW w:w="1266" w:type="dxa"/>
            <w:vMerge/>
          </w:tcPr>
          <w:p w14:paraId="115D23D9" w14:textId="77777777" w:rsidR="00A906D5" w:rsidRPr="003B0BE1" w:rsidRDefault="00A906D5" w:rsidP="00511CD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14:paraId="3D34FD2C" w14:textId="77777777" w:rsidR="00A906D5" w:rsidRPr="003B0BE1" w:rsidRDefault="00A906D5" w:rsidP="726C12F9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 xml:space="preserve">Safety and sustainability </w:t>
            </w:r>
          </w:p>
          <w:p w14:paraId="34E14372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40E54AAD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Safety environment</w:t>
            </w:r>
          </w:p>
        </w:tc>
        <w:tc>
          <w:tcPr>
            <w:tcW w:w="1559" w:type="dxa"/>
            <w:vAlign w:val="center"/>
          </w:tcPr>
          <w:p w14:paraId="376E95A8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OUTCOME requirements</w:t>
            </w:r>
          </w:p>
        </w:tc>
        <w:tc>
          <w:tcPr>
            <w:tcW w:w="1985" w:type="dxa"/>
            <w:vAlign w:val="center"/>
          </w:tcPr>
          <w:p w14:paraId="28701A76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Technical excellence</w:t>
            </w:r>
          </w:p>
        </w:tc>
        <w:tc>
          <w:tcPr>
            <w:tcW w:w="1984" w:type="dxa"/>
            <w:vAlign w:val="center"/>
          </w:tcPr>
          <w:p w14:paraId="6FB3DED5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Technical excellence</w:t>
            </w:r>
          </w:p>
        </w:tc>
        <w:tc>
          <w:tcPr>
            <w:tcW w:w="4404" w:type="dxa"/>
            <w:vAlign w:val="center"/>
          </w:tcPr>
          <w:p w14:paraId="62787389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waste/recycling material expert </w:t>
            </w:r>
            <w:r w:rsidRPr="003B0BE1">
              <w:rPr>
                <w:rFonts w:ascii="Arial" w:hAnsi="Arial" w:cs="Arial"/>
              </w:rPr>
              <w:br/>
              <w:t xml:space="preserve">market access and/or general business knowledge, </w:t>
            </w:r>
            <w:r w:rsidRPr="003B0BE1">
              <w:rPr>
                <w:rFonts w:ascii="Arial" w:hAnsi="Arial" w:cs="Arial"/>
              </w:rPr>
              <w:br/>
              <w:t>business angels and philanthropic social impact investors</w:t>
            </w:r>
          </w:p>
        </w:tc>
      </w:tr>
      <w:tr w:rsidR="00A906D5" w:rsidRPr="003B0BE1" w14:paraId="77D90EFC" w14:textId="77777777" w:rsidTr="004104D7">
        <w:tc>
          <w:tcPr>
            <w:tcW w:w="1266" w:type="dxa"/>
            <w:vMerge/>
          </w:tcPr>
          <w:p w14:paraId="74DEBD72" w14:textId="77777777" w:rsidR="00A906D5" w:rsidRPr="003B0BE1" w:rsidRDefault="00A906D5" w:rsidP="00511CD3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</w:tc>
        <w:tc>
          <w:tcPr>
            <w:tcW w:w="4111" w:type="dxa"/>
          </w:tcPr>
          <w:p w14:paraId="2016ADFC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>Organisational aspects</w:t>
            </w:r>
          </w:p>
          <w:p w14:paraId="211D61DC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7F3FE912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Applicability or external validity of the studies in the national/European health and social care system</w:t>
            </w:r>
          </w:p>
        </w:tc>
        <w:tc>
          <w:tcPr>
            <w:tcW w:w="1559" w:type="dxa"/>
          </w:tcPr>
          <w:p w14:paraId="51DD4190" w14:textId="77777777" w:rsidR="00A906D5" w:rsidRPr="003B0BE1" w:rsidRDefault="00A906D5" w:rsidP="00511CD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0290C0D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Value of benefits for procurers</w:t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br/>
              <w:t>Sustainability of the Business Case/</w:t>
            </w:r>
          </w:p>
          <w:p w14:paraId="31C0274A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Scalability potential</w:t>
            </w:r>
          </w:p>
        </w:tc>
        <w:tc>
          <w:tcPr>
            <w:tcW w:w="1984" w:type="dxa"/>
            <w:vAlign w:val="center"/>
          </w:tcPr>
          <w:p w14:paraId="33B0102F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Value of benefits for procurers</w:t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br/>
              <w:t>Sustainability of the Business Case/</w:t>
            </w:r>
          </w:p>
          <w:p w14:paraId="0469ADCD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Scalability potential</w:t>
            </w:r>
          </w:p>
        </w:tc>
        <w:tc>
          <w:tcPr>
            <w:tcW w:w="4404" w:type="dxa"/>
            <w:vAlign w:val="center"/>
          </w:tcPr>
          <w:p w14:paraId="653D32F7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process design, market access and/or general business knowledge, </w:t>
            </w:r>
            <w:r w:rsidRPr="003B0BE1">
              <w:rPr>
                <w:rFonts w:ascii="Arial" w:hAnsi="Arial" w:cs="Arial"/>
              </w:rPr>
              <w:br/>
              <w:t>business angels and philanthropic social impact investors</w:t>
            </w:r>
          </w:p>
        </w:tc>
      </w:tr>
      <w:tr w:rsidR="00A906D5" w:rsidRPr="003B0BE1" w14:paraId="518BCDEA" w14:textId="77777777" w:rsidTr="004104D7">
        <w:tc>
          <w:tcPr>
            <w:tcW w:w="1266" w:type="dxa"/>
            <w:vMerge/>
          </w:tcPr>
          <w:p w14:paraId="5D20D0E8" w14:textId="77777777" w:rsidR="00A906D5" w:rsidRPr="003B0BE1" w:rsidRDefault="00A906D5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4111" w:type="dxa"/>
          </w:tcPr>
          <w:p w14:paraId="4EFB3BC2" w14:textId="77777777" w:rsidR="00A906D5" w:rsidRPr="003B0BE1" w:rsidRDefault="00A906D5" w:rsidP="726C12F9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>Costs</w:t>
            </w:r>
          </w:p>
          <w:p w14:paraId="17305566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3448EE51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Medical device costs</w:t>
            </w:r>
          </w:p>
          <w:p w14:paraId="6CEB5F1B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Business case</w:t>
            </w:r>
          </w:p>
          <w:p w14:paraId="1CAC8C2B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</w:p>
          <w:p w14:paraId="2289FCC1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ACCE Clinical Utility: What are the financial costs associated with testing</w:t>
            </w:r>
          </w:p>
        </w:tc>
        <w:tc>
          <w:tcPr>
            <w:tcW w:w="1559" w:type="dxa"/>
          </w:tcPr>
          <w:p w14:paraId="22B23542" w14:textId="77777777" w:rsidR="00A906D5" w:rsidRPr="003B0BE1" w:rsidRDefault="00A906D5" w:rsidP="00511CD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29B1E0D9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Sustainability of the Business Case/</w:t>
            </w:r>
          </w:p>
          <w:p w14:paraId="280B9D54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Scalability potential</w:t>
            </w:r>
          </w:p>
        </w:tc>
        <w:tc>
          <w:tcPr>
            <w:tcW w:w="1984" w:type="dxa"/>
            <w:vAlign w:val="center"/>
          </w:tcPr>
          <w:p w14:paraId="609F77B4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Sustainability of the Business Case/</w:t>
            </w:r>
          </w:p>
          <w:p w14:paraId="60C02C93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Scalability potential</w:t>
            </w:r>
          </w:p>
        </w:tc>
        <w:tc>
          <w:tcPr>
            <w:tcW w:w="4404" w:type="dxa"/>
            <w:vAlign w:val="center"/>
          </w:tcPr>
          <w:p w14:paraId="477AEABA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medical oncology, </w:t>
            </w:r>
            <w:r w:rsidRPr="003B0BE1">
              <w:rPr>
                <w:rFonts w:ascii="Arial" w:hAnsi="Arial" w:cs="Arial"/>
              </w:rPr>
              <w:br/>
              <w:t xml:space="preserve">market access and/or general business knowledge, </w:t>
            </w:r>
            <w:r w:rsidRPr="003B0BE1">
              <w:rPr>
                <w:rFonts w:ascii="Arial" w:hAnsi="Arial" w:cs="Arial"/>
              </w:rPr>
              <w:br/>
              <w:t>business angels and philanthropic social impact investors</w:t>
            </w:r>
          </w:p>
        </w:tc>
      </w:tr>
      <w:tr w:rsidR="00A906D5" w:rsidRPr="003B0BE1" w14:paraId="669CD48E" w14:textId="77777777" w:rsidTr="004104D7">
        <w:tc>
          <w:tcPr>
            <w:tcW w:w="1266" w:type="dxa"/>
            <w:vMerge/>
          </w:tcPr>
          <w:p w14:paraId="7B677CDF" w14:textId="77777777" w:rsidR="00A906D5" w:rsidRPr="003B0BE1" w:rsidRDefault="00A906D5" w:rsidP="00511CD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14:paraId="4C2E624F" w14:textId="77777777" w:rsidR="00A906D5" w:rsidRPr="003B0BE1" w:rsidRDefault="00A906D5" w:rsidP="726C12F9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>Costs</w:t>
            </w:r>
          </w:p>
          <w:p w14:paraId="2A7E4EBC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4A9F5A90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Training Costs</w:t>
            </w:r>
          </w:p>
          <w:p w14:paraId="5E621F1A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75500BA6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Business case</w:t>
            </w:r>
          </w:p>
          <w:p w14:paraId="1ADBCC07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</w:p>
          <w:p w14:paraId="7D2EF198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ACCE Clinical Utility: What are the financial costs associated with testing?</w:t>
            </w:r>
          </w:p>
        </w:tc>
        <w:tc>
          <w:tcPr>
            <w:tcW w:w="1559" w:type="dxa"/>
            <w:vAlign w:val="center"/>
          </w:tcPr>
          <w:p w14:paraId="0CF7583F" w14:textId="77777777" w:rsidR="00A906D5" w:rsidRPr="003B0BE1" w:rsidRDefault="00A906D5" w:rsidP="00511CD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08011E77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Sustainability of the Business Case/</w:t>
            </w:r>
          </w:p>
          <w:p w14:paraId="2DFA69D6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Scalability potential</w:t>
            </w:r>
          </w:p>
        </w:tc>
        <w:tc>
          <w:tcPr>
            <w:tcW w:w="1984" w:type="dxa"/>
            <w:vAlign w:val="center"/>
          </w:tcPr>
          <w:p w14:paraId="7ABB0FD4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Sustainability of the Business Case/</w:t>
            </w:r>
          </w:p>
          <w:p w14:paraId="755B3717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Scalability potential</w:t>
            </w:r>
          </w:p>
        </w:tc>
        <w:tc>
          <w:tcPr>
            <w:tcW w:w="4404" w:type="dxa"/>
            <w:vAlign w:val="center"/>
          </w:tcPr>
          <w:p w14:paraId="475D6FF5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medical oncology, </w:t>
            </w:r>
            <w:r w:rsidRPr="003B0BE1">
              <w:rPr>
                <w:rFonts w:ascii="Arial" w:hAnsi="Arial" w:cs="Arial"/>
              </w:rPr>
              <w:br/>
              <w:t xml:space="preserve">market access and/or general business knowledge, </w:t>
            </w:r>
            <w:r w:rsidRPr="003B0BE1">
              <w:rPr>
                <w:rFonts w:ascii="Arial" w:hAnsi="Arial" w:cs="Arial"/>
              </w:rPr>
              <w:br/>
              <w:t>business angels and philanthropic social impact investors</w:t>
            </w:r>
          </w:p>
        </w:tc>
      </w:tr>
      <w:tr w:rsidR="00A906D5" w:rsidRPr="003B0BE1" w14:paraId="1CCE9702" w14:textId="77777777" w:rsidTr="004104D7">
        <w:tc>
          <w:tcPr>
            <w:tcW w:w="1266" w:type="dxa"/>
            <w:vMerge/>
          </w:tcPr>
          <w:p w14:paraId="29934186" w14:textId="77777777" w:rsidR="00A906D5" w:rsidRPr="003B0BE1" w:rsidRDefault="00A906D5" w:rsidP="00511CD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14:paraId="114587C7" w14:textId="77777777" w:rsidR="00A906D5" w:rsidRPr="003B0BE1" w:rsidRDefault="00A906D5" w:rsidP="726C12F9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>Costs</w:t>
            </w:r>
          </w:p>
          <w:p w14:paraId="33768575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64EA9AC4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Implementation costs</w:t>
            </w:r>
          </w:p>
          <w:p w14:paraId="17403310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14F3A8D5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Business case</w:t>
            </w:r>
          </w:p>
          <w:p w14:paraId="62A0B9CF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</w:p>
          <w:p w14:paraId="4B053083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ACCE Clinical Utility: What are the financial costs associated with testing?</w:t>
            </w:r>
          </w:p>
        </w:tc>
        <w:tc>
          <w:tcPr>
            <w:tcW w:w="1559" w:type="dxa"/>
            <w:vAlign w:val="center"/>
          </w:tcPr>
          <w:p w14:paraId="2122E42A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BUSINESS CASE requirements</w:t>
            </w:r>
          </w:p>
        </w:tc>
        <w:tc>
          <w:tcPr>
            <w:tcW w:w="1985" w:type="dxa"/>
            <w:vAlign w:val="center"/>
          </w:tcPr>
          <w:p w14:paraId="5297D92D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Sustainability of the Business Case/</w:t>
            </w:r>
          </w:p>
          <w:p w14:paraId="26737CD9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Scalability potential</w:t>
            </w:r>
          </w:p>
        </w:tc>
        <w:tc>
          <w:tcPr>
            <w:tcW w:w="1984" w:type="dxa"/>
            <w:vAlign w:val="center"/>
          </w:tcPr>
          <w:p w14:paraId="37896115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Sustainability of the Business Case/</w:t>
            </w:r>
          </w:p>
          <w:p w14:paraId="2C5E2AB6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Scalability potential</w:t>
            </w:r>
          </w:p>
        </w:tc>
        <w:tc>
          <w:tcPr>
            <w:tcW w:w="4404" w:type="dxa"/>
            <w:vAlign w:val="center"/>
          </w:tcPr>
          <w:p w14:paraId="339957EB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medical oncology, </w:t>
            </w:r>
            <w:r w:rsidRPr="003B0BE1">
              <w:rPr>
                <w:rFonts w:ascii="Arial" w:hAnsi="Arial" w:cs="Arial"/>
              </w:rPr>
              <w:br/>
              <w:t xml:space="preserve">market access and/or general business knowledge, </w:t>
            </w:r>
            <w:r w:rsidRPr="003B0BE1">
              <w:rPr>
                <w:rFonts w:ascii="Arial" w:hAnsi="Arial" w:cs="Arial"/>
              </w:rPr>
              <w:br/>
              <w:t>business angels and philanthropic social impact investors</w:t>
            </w:r>
          </w:p>
        </w:tc>
      </w:tr>
      <w:tr w:rsidR="00A906D5" w:rsidRPr="003B0BE1" w14:paraId="71FFADC2" w14:textId="77777777" w:rsidTr="004104D7">
        <w:tc>
          <w:tcPr>
            <w:tcW w:w="1266" w:type="dxa"/>
            <w:vMerge/>
          </w:tcPr>
          <w:p w14:paraId="3C83E9E4" w14:textId="77777777" w:rsidR="00A906D5" w:rsidRPr="003B0BE1" w:rsidRDefault="00A906D5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4111" w:type="dxa"/>
          </w:tcPr>
          <w:p w14:paraId="2BB09237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>Organisational aspects</w:t>
            </w:r>
          </w:p>
          <w:p w14:paraId="2FE61F46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2A4A8B5C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Costs: Maintenance costs</w:t>
            </w:r>
          </w:p>
          <w:p w14:paraId="08D1147A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580B4DCE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Business case: increase year by year less than 10%</w:t>
            </w:r>
          </w:p>
        </w:tc>
        <w:tc>
          <w:tcPr>
            <w:tcW w:w="1559" w:type="dxa"/>
            <w:vAlign w:val="center"/>
          </w:tcPr>
          <w:p w14:paraId="44B4CE99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BUSINESS CASE requirements</w:t>
            </w:r>
          </w:p>
        </w:tc>
        <w:tc>
          <w:tcPr>
            <w:tcW w:w="1985" w:type="dxa"/>
            <w:vAlign w:val="center"/>
          </w:tcPr>
          <w:p w14:paraId="67669999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Sustainability of the Business Case/</w:t>
            </w:r>
          </w:p>
          <w:p w14:paraId="661F7080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Scalability potential</w:t>
            </w:r>
          </w:p>
        </w:tc>
        <w:tc>
          <w:tcPr>
            <w:tcW w:w="1984" w:type="dxa"/>
            <w:vAlign w:val="center"/>
          </w:tcPr>
          <w:p w14:paraId="5F2BCA3F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Sustainability of the Business Case/</w:t>
            </w:r>
          </w:p>
          <w:p w14:paraId="2DFAB45F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Scalability potential</w:t>
            </w:r>
          </w:p>
        </w:tc>
        <w:tc>
          <w:tcPr>
            <w:tcW w:w="4404" w:type="dxa"/>
            <w:vAlign w:val="center"/>
          </w:tcPr>
          <w:p w14:paraId="05E6600E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medical oncology, </w:t>
            </w:r>
            <w:r w:rsidRPr="003B0BE1">
              <w:rPr>
                <w:rFonts w:ascii="Arial" w:hAnsi="Arial" w:cs="Arial"/>
              </w:rPr>
              <w:br/>
              <w:t xml:space="preserve">market access and/or general business knowledge, </w:t>
            </w:r>
            <w:r w:rsidRPr="003B0BE1">
              <w:rPr>
                <w:rFonts w:ascii="Arial" w:hAnsi="Arial" w:cs="Arial"/>
              </w:rPr>
              <w:br/>
              <w:t>business angels and philanthropic social impact investors</w:t>
            </w:r>
          </w:p>
        </w:tc>
      </w:tr>
      <w:tr w:rsidR="00A906D5" w:rsidRPr="003B0BE1" w14:paraId="05ED370A" w14:textId="77777777" w:rsidTr="004104D7">
        <w:tc>
          <w:tcPr>
            <w:tcW w:w="1266" w:type="dxa"/>
            <w:vMerge/>
          </w:tcPr>
          <w:p w14:paraId="78B9DFE9" w14:textId="77777777" w:rsidR="00A906D5" w:rsidRPr="003B0BE1" w:rsidRDefault="00A906D5" w:rsidP="00511CD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14:paraId="0DCFF857" w14:textId="77777777" w:rsidR="00A906D5" w:rsidRPr="003B0BE1" w:rsidRDefault="00A906D5" w:rsidP="726C12F9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>Process</w:t>
            </w:r>
          </w:p>
          <w:p w14:paraId="7E76DD78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311B49D1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Reduction of process complexity</w:t>
            </w:r>
          </w:p>
          <w:p w14:paraId="7EEBAF43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32AFA376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D4: more agile decision making process</w:t>
            </w:r>
          </w:p>
        </w:tc>
        <w:tc>
          <w:tcPr>
            <w:tcW w:w="1559" w:type="dxa"/>
            <w:vAlign w:val="center"/>
          </w:tcPr>
          <w:p w14:paraId="171EC51B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OUTCOME requirements</w:t>
            </w:r>
          </w:p>
        </w:tc>
        <w:tc>
          <w:tcPr>
            <w:tcW w:w="1985" w:type="dxa"/>
            <w:vAlign w:val="center"/>
          </w:tcPr>
          <w:p w14:paraId="127C4B1E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Technical Excellence</w:t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br/>
              <w:t>User configurability/ customisation</w:t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br/>
              <w:t>Relevance of the proposed way to involve clinicians and patients in design and development</w:t>
            </w:r>
          </w:p>
        </w:tc>
        <w:tc>
          <w:tcPr>
            <w:tcW w:w="1984" w:type="dxa"/>
            <w:vAlign w:val="center"/>
          </w:tcPr>
          <w:p w14:paraId="455A7B1D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Technical Excellence</w:t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br/>
              <w:t>User configurability/ customisation</w:t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br/>
              <w:t>Relevance of the proposed way to involve clinicians and patients in design and development</w:t>
            </w:r>
          </w:p>
        </w:tc>
        <w:tc>
          <w:tcPr>
            <w:tcW w:w="4404" w:type="dxa"/>
            <w:vAlign w:val="center"/>
          </w:tcPr>
          <w:p w14:paraId="3B31F0BC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NGS panels,  molecular biology, </w:t>
            </w:r>
            <w:r w:rsidRPr="003B0BE1">
              <w:rPr>
                <w:rFonts w:ascii="Arial" w:hAnsi="Arial" w:cs="Arial"/>
              </w:rPr>
              <w:br/>
              <w:t xml:space="preserve">molecular pathology,  wet lab analysis, </w:t>
            </w:r>
            <w:r w:rsidRPr="003B0BE1">
              <w:rPr>
                <w:rFonts w:ascii="Arial" w:hAnsi="Arial" w:cs="Arial"/>
              </w:rPr>
              <w:br/>
              <w:t>bioinformatics,  molecular interpretation, process design</w:t>
            </w:r>
          </w:p>
        </w:tc>
      </w:tr>
      <w:tr w:rsidR="00A906D5" w:rsidRPr="003B0BE1" w14:paraId="11CBC332" w14:textId="77777777" w:rsidTr="004104D7">
        <w:tc>
          <w:tcPr>
            <w:tcW w:w="1266" w:type="dxa"/>
            <w:vMerge/>
          </w:tcPr>
          <w:p w14:paraId="78652CD5" w14:textId="77777777" w:rsidR="00A906D5" w:rsidRPr="003B0BE1" w:rsidRDefault="00A906D5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4111" w:type="dxa"/>
          </w:tcPr>
          <w:p w14:paraId="5C75DC0A" w14:textId="77777777" w:rsidR="00A906D5" w:rsidRPr="003B0BE1" w:rsidRDefault="00A906D5" w:rsidP="00511CD3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>Organisational aspects</w:t>
            </w:r>
          </w:p>
          <w:p w14:paraId="308764CB" w14:textId="77777777" w:rsidR="00A906D5" w:rsidRPr="003B0BE1" w:rsidRDefault="00A906D5" w:rsidP="00511CD3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  <w:p w14:paraId="55328E92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Errors reduction / Increase  in accuracy</w:t>
            </w:r>
          </w:p>
          <w:p w14:paraId="0F94542E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486E13B8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WETLAB:</w:t>
            </w:r>
          </w:p>
          <w:p w14:paraId="41F75DB9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Internal QC – reference sample</w:t>
            </w:r>
          </w:p>
          <w:p w14:paraId="49D360EB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Error supressing technology (</w:t>
            </w:r>
            <w:proofErr w:type="spellStart"/>
            <w:r w:rsidRPr="003B0BE1">
              <w:rPr>
                <w:rFonts w:ascii="Arial" w:hAnsi="Arial" w:cs="Arial"/>
                <w:i/>
                <w:iCs/>
                <w:highlight w:val="lightGray"/>
              </w:rPr>
              <w:t>molec</w:t>
            </w:r>
            <w:proofErr w:type="spellEnd"/>
            <w:r w:rsidRPr="003B0BE1">
              <w:rPr>
                <w:rFonts w:ascii="Arial" w:hAnsi="Arial" w:cs="Arial"/>
                <w:i/>
                <w:iCs/>
                <w:highlight w:val="lightGray"/>
              </w:rPr>
              <w:t xml:space="preserve"> tag, barcoding, etc</w:t>
            </w:r>
            <w:proofErr w:type="gramStart"/>
            <w:r w:rsidRPr="003B0BE1">
              <w:rPr>
                <w:rFonts w:ascii="Arial" w:hAnsi="Arial" w:cs="Arial"/>
                <w:i/>
                <w:iCs/>
                <w:highlight w:val="lightGray"/>
              </w:rPr>
              <w:t>..)</w:t>
            </w:r>
            <w:proofErr w:type="gramEnd"/>
          </w:p>
          <w:p w14:paraId="4D39E1A0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</w:p>
          <w:p w14:paraId="40919130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 xml:space="preserve">MOLECULAR INTERPRETATION </w:t>
            </w:r>
          </w:p>
          <w:p w14:paraId="2B7BC504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Indicate database interrogated and declare its limitations and technical inaccuracy</w:t>
            </w:r>
          </w:p>
        </w:tc>
        <w:tc>
          <w:tcPr>
            <w:tcW w:w="1559" w:type="dxa"/>
            <w:vAlign w:val="bottom"/>
          </w:tcPr>
          <w:p w14:paraId="4641F77B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WETLAB requirements</w:t>
            </w:r>
          </w:p>
          <w:p w14:paraId="6BBFF908" w14:textId="77777777" w:rsidR="00A906D5" w:rsidRPr="003B0BE1" w:rsidRDefault="00A906D5" w:rsidP="00511CD3">
            <w:pPr>
              <w:rPr>
                <w:rFonts w:ascii="Arial" w:hAnsi="Arial" w:cs="Arial"/>
              </w:rPr>
            </w:pPr>
          </w:p>
          <w:p w14:paraId="3EC18F75" w14:textId="77777777" w:rsidR="00A906D5" w:rsidRPr="003B0BE1" w:rsidRDefault="00A906D5" w:rsidP="00511CD3">
            <w:pPr>
              <w:rPr>
                <w:rFonts w:ascii="Arial" w:hAnsi="Arial" w:cs="Arial"/>
              </w:rPr>
            </w:pPr>
          </w:p>
          <w:p w14:paraId="22A9568B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MOLECULAR INTERPRETATION  requirements</w:t>
            </w:r>
          </w:p>
          <w:p w14:paraId="5569E092" w14:textId="77777777" w:rsidR="00A906D5" w:rsidRPr="003B0BE1" w:rsidRDefault="00A906D5" w:rsidP="00511CD3">
            <w:pPr>
              <w:rPr>
                <w:rFonts w:ascii="Arial" w:hAnsi="Arial" w:cs="Arial"/>
              </w:rPr>
            </w:pPr>
          </w:p>
          <w:p w14:paraId="59D92538" w14:textId="77777777" w:rsidR="00A906D5" w:rsidRPr="003B0BE1" w:rsidRDefault="00A906D5" w:rsidP="00511CD3">
            <w:pPr>
              <w:rPr>
                <w:rFonts w:ascii="Arial" w:hAnsi="Arial" w:cs="Arial"/>
              </w:rPr>
            </w:pPr>
          </w:p>
          <w:p w14:paraId="7A75A98F" w14:textId="77777777" w:rsidR="00A906D5" w:rsidRPr="003B0BE1" w:rsidRDefault="00A906D5" w:rsidP="00511CD3">
            <w:pPr>
              <w:rPr>
                <w:rFonts w:ascii="Arial" w:hAnsi="Arial" w:cs="Arial"/>
              </w:rPr>
            </w:pPr>
          </w:p>
          <w:p w14:paraId="0EF6D973" w14:textId="77777777" w:rsidR="00A906D5" w:rsidRPr="003B0BE1" w:rsidRDefault="00A906D5" w:rsidP="00511CD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2F00C60D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Technical excellence</w:t>
            </w:r>
          </w:p>
        </w:tc>
        <w:tc>
          <w:tcPr>
            <w:tcW w:w="1984" w:type="dxa"/>
            <w:vAlign w:val="center"/>
          </w:tcPr>
          <w:p w14:paraId="4BBAC02E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Technical excellence</w:t>
            </w:r>
          </w:p>
        </w:tc>
        <w:tc>
          <w:tcPr>
            <w:tcW w:w="4404" w:type="dxa"/>
            <w:vAlign w:val="center"/>
          </w:tcPr>
          <w:p w14:paraId="566B8E49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NGS panels, </w:t>
            </w:r>
          </w:p>
          <w:p w14:paraId="773E5DBC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molecular biology, </w:t>
            </w:r>
          </w:p>
          <w:p w14:paraId="2E9EDF9F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molecular pathology, </w:t>
            </w:r>
          </w:p>
          <w:p w14:paraId="1FF5A703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wet lab analysis, </w:t>
            </w:r>
          </w:p>
          <w:p w14:paraId="2E14E62C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bioinformatics, </w:t>
            </w:r>
          </w:p>
          <w:p w14:paraId="72CEF5C8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molecular interpretation, </w:t>
            </w:r>
          </w:p>
          <w:p w14:paraId="08B7E4A8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medical oncology</w:t>
            </w:r>
          </w:p>
        </w:tc>
      </w:tr>
      <w:tr w:rsidR="00A906D5" w:rsidRPr="003B0BE1" w14:paraId="30F83E86" w14:textId="77777777" w:rsidTr="004104D7">
        <w:tc>
          <w:tcPr>
            <w:tcW w:w="1266" w:type="dxa"/>
            <w:vMerge/>
          </w:tcPr>
          <w:p w14:paraId="510C178D" w14:textId="77777777" w:rsidR="00A906D5" w:rsidRPr="003B0BE1" w:rsidRDefault="00A906D5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4111" w:type="dxa"/>
          </w:tcPr>
          <w:p w14:paraId="57F05383" w14:textId="77777777" w:rsidR="00A906D5" w:rsidRPr="003B0BE1" w:rsidRDefault="00A906D5" w:rsidP="00511CD3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>Organisational aspects</w:t>
            </w:r>
          </w:p>
          <w:p w14:paraId="39C0B9E2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31A7DF28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Sensitivity</w:t>
            </w:r>
          </w:p>
          <w:p w14:paraId="1028C306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06CE6738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proofErr w:type="spellStart"/>
            <w:r w:rsidRPr="003B0BE1">
              <w:rPr>
                <w:rFonts w:ascii="Arial" w:hAnsi="Arial" w:cs="Arial"/>
                <w:i/>
                <w:iCs/>
                <w:highlight w:val="lightGray"/>
              </w:rPr>
              <w:t>oncNGS</w:t>
            </w:r>
            <w:proofErr w:type="spellEnd"/>
            <w:r w:rsidRPr="003B0BE1">
              <w:rPr>
                <w:rFonts w:ascii="Arial" w:hAnsi="Arial" w:cs="Arial"/>
                <w:i/>
                <w:iCs/>
                <w:highlight w:val="lightGray"/>
              </w:rPr>
              <w:t xml:space="preserve"> Outcome:</w:t>
            </w:r>
          </w:p>
          <w:p w14:paraId="375A7F00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lastRenderedPageBreak/>
              <w:t xml:space="preserve">Improve sensitivity for a reliable detection of low amounts of </w:t>
            </w:r>
            <w:proofErr w:type="spellStart"/>
            <w:r w:rsidRPr="003B0BE1">
              <w:rPr>
                <w:rFonts w:ascii="Arial" w:hAnsi="Arial" w:cs="Arial"/>
                <w:i/>
                <w:iCs/>
                <w:highlight w:val="lightGray"/>
              </w:rPr>
              <w:t>ctDNA</w:t>
            </w:r>
            <w:proofErr w:type="spellEnd"/>
            <w:r w:rsidRPr="003B0BE1">
              <w:rPr>
                <w:rFonts w:ascii="Arial" w:hAnsi="Arial" w:cs="Arial"/>
                <w:i/>
                <w:iCs/>
                <w:highlight w:val="lightGray"/>
              </w:rPr>
              <w:t xml:space="preserve"> and low frequency mutations from a routine blood draw. Overcome limits of low </w:t>
            </w:r>
            <w:proofErr w:type="spellStart"/>
            <w:r w:rsidRPr="003B0BE1">
              <w:rPr>
                <w:rFonts w:ascii="Arial" w:hAnsi="Arial" w:cs="Arial"/>
                <w:i/>
                <w:iCs/>
                <w:highlight w:val="lightGray"/>
              </w:rPr>
              <w:t>ctDNA</w:t>
            </w:r>
            <w:proofErr w:type="spellEnd"/>
            <w:r w:rsidRPr="003B0BE1">
              <w:rPr>
                <w:rFonts w:ascii="Arial" w:hAnsi="Arial" w:cs="Arial"/>
                <w:i/>
                <w:iCs/>
                <w:highlight w:val="lightGray"/>
              </w:rPr>
              <w:t>, low VAF.</w:t>
            </w:r>
          </w:p>
        </w:tc>
        <w:tc>
          <w:tcPr>
            <w:tcW w:w="1559" w:type="dxa"/>
            <w:vAlign w:val="center"/>
          </w:tcPr>
          <w:p w14:paraId="25C6EA8F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lastRenderedPageBreak/>
              <w:t>OUTCOME requirements</w:t>
            </w:r>
          </w:p>
        </w:tc>
        <w:tc>
          <w:tcPr>
            <w:tcW w:w="1985" w:type="dxa"/>
            <w:vAlign w:val="center"/>
          </w:tcPr>
          <w:p w14:paraId="5B213555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Technical excellence</w:t>
            </w:r>
          </w:p>
        </w:tc>
        <w:tc>
          <w:tcPr>
            <w:tcW w:w="1984" w:type="dxa"/>
            <w:vAlign w:val="center"/>
          </w:tcPr>
          <w:p w14:paraId="2407DF5D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Technical excellence</w:t>
            </w:r>
          </w:p>
        </w:tc>
        <w:tc>
          <w:tcPr>
            <w:tcW w:w="4404" w:type="dxa"/>
            <w:vAlign w:val="center"/>
          </w:tcPr>
          <w:p w14:paraId="5D10B253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NGS panels, </w:t>
            </w:r>
          </w:p>
          <w:p w14:paraId="6495F530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molecular biology, </w:t>
            </w:r>
          </w:p>
          <w:p w14:paraId="67EC26E0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molecular pathology, </w:t>
            </w:r>
          </w:p>
          <w:p w14:paraId="699C438D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wet lab analysis, </w:t>
            </w:r>
          </w:p>
          <w:p w14:paraId="2AD872CF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bioinformatics, </w:t>
            </w:r>
          </w:p>
          <w:p w14:paraId="4CB928F8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molecular interpretation, </w:t>
            </w:r>
          </w:p>
          <w:p w14:paraId="76658DA7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lastRenderedPageBreak/>
              <w:t>medical oncology</w:t>
            </w:r>
          </w:p>
        </w:tc>
      </w:tr>
      <w:tr w:rsidR="00A906D5" w:rsidRPr="003B0BE1" w14:paraId="2DED2A8B" w14:textId="77777777" w:rsidTr="004104D7">
        <w:tc>
          <w:tcPr>
            <w:tcW w:w="1266" w:type="dxa"/>
            <w:vMerge/>
          </w:tcPr>
          <w:p w14:paraId="3E836216" w14:textId="77777777" w:rsidR="00A906D5" w:rsidRPr="003B0BE1" w:rsidRDefault="00A906D5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4111" w:type="dxa"/>
          </w:tcPr>
          <w:p w14:paraId="5156C3CD" w14:textId="77777777" w:rsidR="00A906D5" w:rsidRPr="003B0BE1" w:rsidRDefault="00A906D5" w:rsidP="00511CD3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>Organisational aspects</w:t>
            </w:r>
          </w:p>
          <w:p w14:paraId="08A27933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5C105851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Reduction in medication consumption</w:t>
            </w:r>
          </w:p>
          <w:p w14:paraId="7A18FD81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2BC23527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Interim endpoints:</w:t>
            </w:r>
          </w:p>
          <w:p w14:paraId="547DD33D" w14:textId="77777777" w:rsidR="00A906D5" w:rsidRPr="003B0BE1" w:rsidRDefault="00A906D5" w:rsidP="00511CD3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 xml:space="preserve">Prognostics markers, Predictive markers and </w:t>
            </w:r>
            <w:proofErr w:type="spellStart"/>
            <w:r w:rsidRPr="003B0BE1">
              <w:rPr>
                <w:rFonts w:ascii="Arial" w:hAnsi="Arial" w:cs="Arial"/>
                <w:i/>
                <w:iCs/>
                <w:highlight w:val="lightGray"/>
              </w:rPr>
              <w:t>Theranostic</w:t>
            </w:r>
            <w:proofErr w:type="spellEnd"/>
            <w:r w:rsidRPr="003B0BE1">
              <w:rPr>
                <w:rFonts w:ascii="Arial" w:hAnsi="Arial" w:cs="Arial"/>
                <w:i/>
                <w:iCs/>
                <w:highlight w:val="lightGray"/>
              </w:rPr>
              <w:t xml:space="preserve"> markers</w:t>
            </w:r>
            <w:r w:rsidRPr="003B0BE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A1D9C3B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BUSINESS CASE requirements</w:t>
            </w:r>
            <w:r w:rsidRPr="003B0BE1">
              <w:rPr>
                <w:rFonts w:ascii="Arial" w:hAnsi="Arial" w:cs="Arial"/>
              </w:rPr>
              <w:br/>
            </w:r>
          </w:p>
        </w:tc>
        <w:tc>
          <w:tcPr>
            <w:tcW w:w="1985" w:type="dxa"/>
            <w:vAlign w:val="center"/>
          </w:tcPr>
          <w:p w14:paraId="5CFF71CD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Value of benefits for patients </w:t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br/>
              <w:t>Sustainability of the Business Case/</w:t>
            </w:r>
          </w:p>
          <w:p w14:paraId="4EBDB4BE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Scalability potential</w:t>
            </w:r>
          </w:p>
        </w:tc>
        <w:tc>
          <w:tcPr>
            <w:tcW w:w="1984" w:type="dxa"/>
            <w:vAlign w:val="center"/>
          </w:tcPr>
          <w:p w14:paraId="5ECBACBF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Value of benefits for patients</w:t>
            </w:r>
            <w:r w:rsidRPr="003B0BE1">
              <w:rPr>
                <w:rFonts w:ascii="Arial" w:hAnsi="Arial" w:cs="Arial"/>
              </w:rPr>
              <w:br/>
              <w:t>Sustainability of the Business Case/</w:t>
            </w:r>
          </w:p>
          <w:p w14:paraId="46AEFF6A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Scalability potential</w:t>
            </w:r>
          </w:p>
        </w:tc>
        <w:tc>
          <w:tcPr>
            <w:tcW w:w="4404" w:type="dxa"/>
            <w:vAlign w:val="center"/>
          </w:tcPr>
          <w:p w14:paraId="42897227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medical oncology, </w:t>
            </w:r>
            <w:r w:rsidRPr="003B0BE1">
              <w:rPr>
                <w:rFonts w:ascii="Arial" w:hAnsi="Arial" w:cs="Arial"/>
              </w:rPr>
              <w:br/>
              <w:t xml:space="preserve">wet lab analysis, </w:t>
            </w:r>
            <w:r w:rsidRPr="003B0BE1">
              <w:rPr>
                <w:rFonts w:ascii="Arial" w:hAnsi="Arial" w:cs="Arial"/>
              </w:rPr>
              <w:br/>
              <w:t>bioinformatics,</w:t>
            </w:r>
            <w:r w:rsidRPr="003B0BE1">
              <w:rPr>
                <w:rFonts w:ascii="Arial" w:hAnsi="Arial" w:cs="Arial"/>
              </w:rPr>
              <w:br/>
              <w:t xml:space="preserve">market access and/or general business knowledge, </w:t>
            </w:r>
            <w:r w:rsidRPr="003B0BE1">
              <w:rPr>
                <w:rFonts w:ascii="Arial" w:hAnsi="Arial" w:cs="Arial"/>
              </w:rPr>
              <w:br/>
              <w:t>business angels and philanthropic social impact investors</w:t>
            </w:r>
          </w:p>
        </w:tc>
      </w:tr>
      <w:tr w:rsidR="00A906D5" w:rsidRPr="003B0BE1" w14:paraId="4EB78DED" w14:textId="77777777" w:rsidTr="004104D7">
        <w:tc>
          <w:tcPr>
            <w:tcW w:w="1266" w:type="dxa"/>
            <w:vMerge/>
          </w:tcPr>
          <w:p w14:paraId="7E85F14E" w14:textId="77777777" w:rsidR="00A906D5" w:rsidRPr="003B0BE1" w:rsidRDefault="00A906D5" w:rsidP="00511CD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14:paraId="7387433B" w14:textId="77777777" w:rsidR="00A906D5" w:rsidRPr="003B0BE1" w:rsidRDefault="00A906D5" w:rsidP="726C12F9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 xml:space="preserve">Process: </w:t>
            </w:r>
          </w:p>
          <w:p w14:paraId="272B1F0D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Training and resources</w:t>
            </w:r>
          </w:p>
        </w:tc>
        <w:tc>
          <w:tcPr>
            <w:tcW w:w="1559" w:type="dxa"/>
          </w:tcPr>
          <w:p w14:paraId="3C530FDD" w14:textId="77777777" w:rsidR="00A906D5" w:rsidRPr="003B0BE1" w:rsidRDefault="00A906D5" w:rsidP="00511CD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59945877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Value of benefits for procurers</w:t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br/>
              <w:t>Sustainability of the Business Case/</w:t>
            </w:r>
          </w:p>
          <w:p w14:paraId="2B12BC80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Scalability potential</w:t>
            </w:r>
          </w:p>
        </w:tc>
        <w:tc>
          <w:tcPr>
            <w:tcW w:w="1984" w:type="dxa"/>
            <w:vAlign w:val="center"/>
          </w:tcPr>
          <w:p w14:paraId="08D64A3A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Value of benefits for procurers</w:t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br/>
              <w:t>Sustainability of the Business Case/</w:t>
            </w:r>
          </w:p>
          <w:p w14:paraId="1FEA50BD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Scalability potential</w:t>
            </w:r>
          </w:p>
        </w:tc>
        <w:tc>
          <w:tcPr>
            <w:tcW w:w="4404" w:type="dxa"/>
            <w:vAlign w:val="center"/>
          </w:tcPr>
          <w:p w14:paraId="7B2828F1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process design, market access and/or general business knowledge, </w:t>
            </w:r>
            <w:r w:rsidRPr="003B0BE1">
              <w:rPr>
                <w:rFonts w:ascii="Arial" w:hAnsi="Arial" w:cs="Arial"/>
              </w:rPr>
              <w:br/>
              <w:t>business angels and philanthropic social impact investors</w:t>
            </w:r>
          </w:p>
        </w:tc>
      </w:tr>
      <w:tr w:rsidR="00A906D5" w:rsidRPr="003B0BE1" w14:paraId="7C9459A7" w14:textId="77777777" w:rsidTr="004104D7">
        <w:tc>
          <w:tcPr>
            <w:tcW w:w="1266" w:type="dxa"/>
            <w:vMerge/>
          </w:tcPr>
          <w:p w14:paraId="72CC97FC" w14:textId="77777777" w:rsidR="00A906D5" w:rsidRPr="003B0BE1" w:rsidRDefault="00A906D5" w:rsidP="00511CD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14:paraId="2DEF850D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>Technological Aspects</w:t>
            </w:r>
          </w:p>
          <w:p w14:paraId="58D009C8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40141120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Interaction and communication</w:t>
            </w:r>
          </w:p>
          <w:p w14:paraId="5CE1DFCD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605399E1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 xml:space="preserve">D4: Standardization and </w:t>
            </w:r>
            <w:proofErr w:type="spellStart"/>
            <w:r w:rsidRPr="003B0BE1">
              <w:rPr>
                <w:rFonts w:ascii="Arial" w:hAnsi="Arial" w:cs="Arial"/>
                <w:i/>
                <w:iCs/>
                <w:highlight w:val="lightGray"/>
              </w:rPr>
              <w:t>informatisation</w:t>
            </w:r>
            <w:proofErr w:type="spellEnd"/>
          </w:p>
        </w:tc>
        <w:tc>
          <w:tcPr>
            <w:tcW w:w="1559" w:type="dxa"/>
            <w:vAlign w:val="center"/>
          </w:tcPr>
          <w:p w14:paraId="024347D9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br/>
              <w:t>REPORT Requirements</w:t>
            </w:r>
          </w:p>
        </w:tc>
        <w:tc>
          <w:tcPr>
            <w:tcW w:w="1985" w:type="dxa"/>
            <w:vAlign w:val="center"/>
          </w:tcPr>
          <w:p w14:paraId="6A281404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Soundness of the approach to integrate with procurer systems</w:t>
            </w:r>
          </w:p>
        </w:tc>
        <w:tc>
          <w:tcPr>
            <w:tcW w:w="1984" w:type="dxa"/>
            <w:vAlign w:val="center"/>
          </w:tcPr>
          <w:p w14:paraId="1E94C289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Soundness of the approach to integrate with procurer systems</w:t>
            </w:r>
          </w:p>
        </w:tc>
        <w:tc>
          <w:tcPr>
            <w:tcW w:w="4404" w:type="dxa"/>
            <w:vAlign w:val="center"/>
          </w:tcPr>
          <w:p w14:paraId="4BF7CD86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medical oncology,</w:t>
            </w:r>
            <w:r w:rsidRPr="003B0BE1">
              <w:rPr>
                <w:rFonts w:ascii="Arial" w:hAnsi="Arial" w:cs="Arial"/>
              </w:rPr>
              <w:br/>
              <w:t>ICT interoperability</w:t>
            </w:r>
          </w:p>
        </w:tc>
      </w:tr>
      <w:tr w:rsidR="00A906D5" w:rsidRPr="003B0BE1" w14:paraId="5A541D2D" w14:textId="77777777" w:rsidTr="004104D7">
        <w:tc>
          <w:tcPr>
            <w:tcW w:w="1266" w:type="dxa"/>
            <w:vMerge/>
          </w:tcPr>
          <w:p w14:paraId="624062E9" w14:textId="77777777" w:rsidR="00A906D5" w:rsidRPr="003B0BE1" w:rsidRDefault="00A906D5" w:rsidP="00511CD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14:paraId="5B1F7F9A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>Technological Aspects</w:t>
            </w:r>
          </w:p>
          <w:p w14:paraId="626F138E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5A4E1BE8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 xml:space="preserve">Interoperability  concerns </w:t>
            </w:r>
          </w:p>
          <w:p w14:paraId="01916DA6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43282F07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Interim endpoint:</w:t>
            </w:r>
          </w:p>
          <w:p w14:paraId="77A10272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</w:p>
          <w:p w14:paraId="76E7D216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BIOINFORMATICS:</w:t>
            </w:r>
          </w:p>
          <w:p w14:paraId="36738DCE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Detailed description of data sharing protocols</w:t>
            </w:r>
          </w:p>
          <w:p w14:paraId="0A13DC66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FIHR interoperability standard</w:t>
            </w:r>
          </w:p>
          <w:p w14:paraId="36FAF040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53DF8DC2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BIOINFORMATICS outputs:</w:t>
            </w:r>
          </w:p>
          <w:p w14:paraId="424E2265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 xml:space="preserve">Guidelines and standards </w:t>
            </w:r>
            <w:proofErr w:type="spellStart"/>
            <w:r w:rsidRPr="003B0BE1">
              <w:rPr>
                <w:rFonts w:ascii="Arial" w:hAnsi="Arial" w:cs="Arial"/>
                <w:i/>
                <w:iCs/>
                <w:highlight w:val="lightGray"/>
              </w:rPr>
              <w:t>bioinf</w:t>
            </w:r>
            <w:proofErr w:type="spellEnd"/>
            <w:r w:rsidRPr="003B0BE1">
              <w:rPr>
                <w:rFonts w:ascii="Arial" w:hAnsi="Arial" w:cs="Arial"/>
                <w:i/>
                <w:iCs/>
                <w:highlight w:val="lightGray"/>
              </w:rPr>
              <w:t xml:space="preserve"> </w:t>
            </w:r>
            <w:proofErr w:type="spellStart"/>
            <w:r w:rsidRPr="003B0BE1">
              <w:rPr>
                <w:rFonts w:ascii="Arial" w:hAnsi="Arial" w:cs="Arial"/>
                <w:i/>
                <w:iCs/>
                <w:highlight w:val="lightGray"/>
              </w:rPr>
              <w:t>interp</w:t>
            </w:r>
            <w:proofErr w:type="spellEnd"/>
          </w:p>
          <w:p w14:paraId="4A8A4B24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</w:p>
          <w:p w14:paraId="367184BD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 xml:space="preserve">MOLECULAR INTERPRETATION </w:t>
            </w:r>
          </w:p>
          <w:p w14:paraId="3BFE0646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Interoperable with local databases following FHIR standards</w:t>
            </w:r>
          </w:p>
          <w:p w14:paraId="1B438D70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Standardized VCF files</w:t>
            </w:r>
          </w:p>
          <w:p w14:paraId="0995CBA5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</w:p>
          <w:p w14:paraId="52B23722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MOLECULAR INTERPRETATION Outputs:</w:t>
            </w:r>
          </w:p>
          <w:p w14:paraId="19F9E40D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Standard VCF (Variant calling file)</w:t>
            </w:r>
          </w:p>
          <w:p w14:paraId="22AE9241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Panel region file (BED format)</w:t>
            </w:r>
          </w:p>
          <w:p w14:paraId="1E2D7EB0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NGS registration in Health data platform</w:t>
            </w:r>
          </w:p>
          <w:p w14:paraId="5261ECD2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</w:p>
          <w:p w14:paraId="11C707B0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REPORT</w:t>
            </w:r>
          </w:p>
          <w:p w14:paraId="1B7EA4C9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Push-up notification system to inform report ready, issues, delays.</w:t>
            </w:r>
          </w:p>
          <w:p w14:paraId="64846F2F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Harmonized report structure to easy integrate with FHIR clinical report</w:t>
            </w:r>
          </w:p>
          <w:p w14:paraId="47AA58CE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</w:p>
          <w:p w14:paraId="6D1DC4E7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REPORT OUTPUTS</w:t>
            </w:r>
          </w:p>
          <w:p w14:paraId="2A17CB9A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Different format to allow append the report in the EHR</w:t>
            </w:r>
          </w:p>
        </w:tc>
        <w:tc>
          <w:tcPr>
            <w:tcW w:w="1559" w:type="dxa"/>
            <w:vAlign w:val="center"/>
          </w:tcPr>
          <w:p w14:paraId="6DEAAC2F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lastRenderedPageBreak/>
              <w:br/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br/>
              <w:t>BIOINFORMATICS Requirements</w:t>
            </w:r>
          </w:p>
          <w:p w14:paraId="5EDC6DB9" w14:textId="77777777" w:rsidR="00A906D5" w:rsidRPr="003B0BE1" w:rsidRDefault="00A906D5" w:rsidP="00511CD3">
            <w:pPr>
              <w:rPr>
                <w:rFonts w:ascii="Arial" w:hAnsi="Arial" w:cs="Arial"/>
              </w:rPr>
            </w:pPr>
          </w:p>
          <w:p w14:paraId="496A4CB7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MOLECULAR INTERPRETATION Requirements </w:t>
            </w:r>
          </w:p>
          <w:p w14:paraId="0E0DE1A6" w14:textId="77777777" w:rsidR="00A906D5" w:rsidRPr="003B0BE1" w:rsidRDefault="00A906D5" w:rsidP="00511CD3">
            <w:pPr>
              <w:rPr>
                <w:rFonts w:ascii="Arial" w:hAnsi="Arial" w:cs="Arial"/>
              </w:rPr>
            </w:pPr>
          </w:p>
          <w:p w14:paraId="459656A0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lastRenderedPageBreak/>
              <w:t>REPORT Requirements</w:t>
            </w:r>
          </w:p>
        </w:tc>
        <w:tc>
          <w:tcPr>
            <w:tcW w:w="1985" w:type="dxa"/>
            <w:vAlign w:val="center"/>
          </w:tcPr>
          <w:p w14:paraId="3386103E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lastRenderedPageBreak/>
              <w:t>Soundness of the approach to integrate with procurer systems</w:t>
            </w:r>
          </w:p>
        </w:tc>
        <w:tc>
          <w:tcPr>
            <w:tcW w:w="1984" w:type="dxa"/>
            <w:vAlign w:val="center"/>
          </w:tcPr>
          <w:p w14:paraId="3929E561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Soundness of the approach to integrate with procurer systems</w:t>
            </w:r>
          </w:p>
        </w:tc>
        <w:tc>
          <w:tcPr>
            <w:tcW w:w="4404" w:type="dxa"/>
            <w:vAlign w:val="center"/>
          </w:tcPr>
          <w:p w14:paraId="17517F53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NGS panels, </w:t>
            </w:r>
          </w:p>
          <w:p w14:paraId="2C8E58C3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molecular biology, </w:t>
            </w:r>
          </w:p>
          <w:p w14:paraId="6BF000DC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molecular pathology, </w:t>
            </w:r>
          </w:p>
          <w:p w14:paraId="715DF7D2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wet lab analysis, </w:t>
            </w:r>
          </w:p>
          <w:p w14:paraId="3CF935E4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bioinformatics, </w:t>
            </w:r>
          </w:p>
          <w:p w14:paraId="3F953662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molecular interpretation, medical oncology,</w:t>
            </w:r>
            <w:r w:rsidRPr="003B0BE1">
              <w:rPr>
                <w:rFonts w:ascii="Arial" w:hAnsi="Arial" w:cs="Arial"/>
              </w:rPr>
              <w:br/>
              <w:t>ICT interoperability</w:t>
            </w:r>
          </w:p>
        </w:tc>
      </w:tr>
      <w:tr w:rsidR="00A906D5" w:rsidRPr="003B0BE1" w14:paraId="4599C43A" w14:textId="77777777" w:rsidTr="004104D7">
        <w:tc>
          <w:tcPr>
            <w:tcW w:w="1266" w:type="dxa"/>
            <w:vMerge/>
          </w:tcPr>
          <w:p w14:paraId="67F01D70" w14:textId="77777777" w:rsidR="00A906D5" w:rsidRPr="003B0BE1" w:rsidRDefault="00A906D5" w:rsidP="00511CD3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111" w:type="dxa"/>
          </w:tcPr>
          <w:p w14:paraId="01A64694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>Technological Aspects</w:t>
            </w:r>
          </w:p>
          <w:p w14:paraId="62EE5D07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6D73B766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Interoperability approaches</w:t>
            </w:r>
          </w:p>
          <w:p w14:paraId="0B4FB1E7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0B68A97D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proofErr w:type="spellStart"/>
            <w:r w:rsidRPr="003B0BE1">
              <w:rPr>
                <w:rFonts w:ascii="Arial" w:hAnsi="Arial" w:cs="Arial"/>
                <w:i/>
                <w:iCs/>
                <w:highlight w:val="lightGray"/>
              </w:rPr>
              <w:t>oncNGS</w:t>
            </w:r>
            <w:proofErr w:type="spellEnd"/>
            <w:r w:rsidRPr="003B0BE1">
              <w:rPr>
                <w:rFonts w:ascii="Arial" w:hAnsi="Arial" w:cs="Arial"/>
                <w:i/>
                <w:iCs/>
                <w:highlight w:val="lightGray"/>
              </w:rPr>
              <w:t xml:space="preserve"> outcome:</w:t>
            </w:r>
          </w:p>
          <w:p w14:paraId="493AC739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Shared platform with fully customized set of genes, including molecular and clinical interpretations. Interoperable with other existing software</w:t>
            </w:r>
          </w:p>
        </w:tc>
        <w:tc>
          <w:tcPr>
            <w:tcW w:w="1559" w:type="dxa"/>
            <w:vAlign w:val="center"/>
          </w:tcPr>
          <w:p w14:paraId="6EF9B2FD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br/>
              <w:t>OUTCOME Requirements</w:t>
            </w:r>
          </w:p>
          <w:p w14:paraId="7C549994" w14:textId="77777777" w:rsidR="00A906D5" w:rsidRPr="003B0BE1" w:rsidRDefault="00A906D5" w:rsidP="00511CD3">
            <w:pPr>
              <w:rPr>
                <w:rFonts w:ascii="Arial" w:hAnsi="Arial" w:cs="Arial"/>
              </w:rPr>
            </w:pPr>
          </w:p>
          <w:p w14:paraId="5494C4C4" w14:textId="77777777" w:rsidR="00A906D5" w:rsidRPr="003B0BE1" w:rsidRDefault="00A906D5" w:rsidP="00511CD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6A4D72BC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Soundness of the approach to integrate with procurer systems</w:t>
            </w:r>
          </w:p>
        </w:tc>
        <w:tc>
          <w:tcPr>
            <w:tcW w:w="1984" w:type="dxa"/>
            <w:vAlign w:val="center"/>
          </w:tcPr>
          <w:p w14:paraId="383786D7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Soundness of the approach to integrate with procurer systems</w:t>
            </w:r>
          </w:p>
        </w:tc>
        <w:tc>
          <w:tcPr>
            <w:tcW w:w="4404" w:type="dxa"/>
            <w:vAlign w:val="center"/>
          </w:tcPr>
          <w:p w14:paraId="453CB933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medical oncology,</w:t>
            </w:r>
            <w:r w:rsidRPr="003B0BE1">
              <w:rPr>
                <w:rFonts w:ascii="Arial" w:hAnsi="Arial" w:cs="Arial"/>
              </w:rPr>
              <w:br/>
              <w:t>ICT interoperability</w:t>
            </w:r>
          </w:p>
        </w:tc>
      </w:tr>
      <w:tr w:rsidR="00A906D5" w:rsidRPr="003B0BE1" w14:paraId="1A63708B" w14:textId="77777777" w:rsidTr="004104D7">
        <w:tc>
          <w:tcPr>
            <w:tcW w:w="1266" w:type="dxa"/>
            <w:vMerge/>
          </w:tcPr>
          <w:p w14:paraId="3709B1B9" w14:textId="77777777" w:rsidR="00A906D5" w:rsidRPr="003B0BE1" w:rsidRDefault="00A906D5" w:rsidP="00511CD3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111" w:type="dxa"/>
          </w:tcPr>
          <w:p w14:paraId="09F3D915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>Technological Aspects</w:t>
            </w:r>
          </w:p>
          <w:p w14:paraId="6ADBAA0E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0817DA78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Connectivity</w:t>
            </w:r>
          </w:p>
        </w:tc>
        <w:tc>
          <w:tcPr>
            <w:tcW w:w="1559" w:type="dxa"/>
          </w:tcPr>
          <w:p w14:paraId="1624D8FB" w14:textId="77777777" w:rsidR="00A906D5" w:rsidRPr="003B0BE1" w:rsidRDefault="00A906D5" w:rsidP="00511CD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1EA4CF2E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Soundness of the approach to integrate with procurer systems</w:t>
            </w:r>
          </w:p>
        </w:tc>
        <w:tc>
          <w:tcPr>
            <w:tcW w:w="1984" w:type="dxa"/>
            <w:vAlign w:val="center"/>
          </w:tcPr>
          <w:p w14:paraId="33ACE1D1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Soundness of the approach to integrate with procurer systems</w:t>
            </w:r>
          </w:p>
        </w:tc>
        <w:tc>
          <w:tcPr>
            <w:tcW w:w="4404" w:type="dxa"/>
            <w:vAlign w:val="center"/>
          </w:tcPr>
          <w:p w14:paraId="0A5FDB0E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medical oncology,</w:t>
            </w:r>
            <w:r w:rsidRPr="003B0BE1">
              <w:rPr>
                <w:rFonts w:ascii="Arial" w:hAnsi="Arial" w:cs="Arial"/>
              </w:rPr>
              <w:br/>
              <w:t>ICT interoperability</w:t>
            </w:r>
          </w:p>
        </w:tc>
      </w:tr>
      <w:tr w:rsidR="00A906D5" w:rsidRPr="003B0BE1" w14:paraId="4FBD9560" w14:textId="77777777" w:rsidTr="004104D7">
        <w:tc>
          <w:tcPr>
            <w:tcW w:w="1266" w:type="dxa"/>
            <w:vMerge w:val="restart"/>
          </w:tcPr>
          <w:p w14:paraId="73E150C5" w14:textId="77777777" w:rsidR="00A906D5" w:rsidRPr="003B0BE1" w:rsidRDefault="00A906D5" w:rsidP="726C12F9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>Health system</w:t>
            </w:r>
          </w:p>
          <w:p w14:paraId="25E49253" w14:textId="77777777" w:rsidR="00A906D5" w:rsidRPr="003B0BE1" w:rsidRDefault="00A906D5" w:rsidP="726C12F9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4111" w:type="dxa"/>
          </w:tcPr>
          <w:p w14:paraId="4CCE3E43" w14:textId="77777777" w:rsidR="00A906D5" w:rsidRPr="003B0BE1" w:rsidRDefault="00A906D5" w:rsidP="726C12F9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>Safety and sustainability</w:t>
            </w:r>
          </w:p>
          <w:p w14:paraId="1F376E74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2C951103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Safety environment</w:t>
            </w:r>
          </w:p>
          <w:p w14:paraId="6DBA74C2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251E1A0F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Sustainable and Environmentally friendly:</w:t>
            </w:r>
          </w:p>
          <w:p w14:paraId="0EDA745D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·Low plastic consumption</w:t>
            </w:r>
          </w:p>
          <w:p w14:paraId="6DAECF20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·Recyclable components</w:t>
            </w:r>
          </w:p>
          <w:p w14:paraId="664CF96E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·Vendor neutral consumables</w:t>
            </w:r>
          </w:p>
        </w:tc>
        <w:tc>
          <w:tcPr>
            <w:tcW w:w="1559" w:type="dxa"/>
            <w:vAlign w:val="center"/>
          </w:tcPr>
          <w:p w14:paraId="3209E613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lastRenderedPageBreak/>
              <w:t>OUTCOME requirements</w:t>
            </w:r>
          </w:p>
        </w:tc>
        <w:tc>
          <w:tcPr>
            <w:tcW w:w="1985" w:type="dxa"/>
            <w:vAlign w:val="center"/>
          </w:tcPr>
          <w:p w14:paraId="40CC3D12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Technical excellence</w:t>
            </w:r>
          </w:p>
        </w:tc>
        <w:tc>
          <w:tcPr>
            <w:tcW w:w="1984" w:type="dxa"/>
            <w:vAlign w:val="center"/>
          </w:tcPr>
          <w:p w14:paraId="764FB107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Technical excellence</w:t>
            </w:r>
          </w:p>
        </w:tc>
        <w:tc>
          <w:tcPr>
            <w:tcW w:w="4404" w:type="dxa"/>
            <w:vAlign w:val="center"/>
          </w:tcPr>
          <w:p w14:paraId="6A476369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 xml:space="preserve">waste/recycling material expert </w:t>
            </w:r>
            <w:r w:rsidRPr="003B0BE1">
              <w:rPr>
                <w:rFonts w:ascii="Arial" w:hAnsi="Arial" w:cs="Arial"/>
              </w:rPr>
              <w:br/>
              <w:t xml:space="preserve">market access and/or general business knowledge, </w:t>
            </w:r>
            <w:r w:rsidRPr="003B0BE1">
              <w:rPr>
                <w:rFonts w:ascii="Arial" w:hAnsi="Arial" w:cs="Arial"/>
              </w:rPr>
              <w:br/>
            </w:r>
            <w:r w:rsidRPr="003B0BE1">
              <w:rPr>
                <w:rFonts w:ascii="Arial" w:hAnsi="Arial" w:cs="Arial"/>
              </w:rPr>
              <w:lastRenderedPageBreak/>
              <w:t>business angels and philanthropic social impact investors</w:t>
            </w:r>
          </w:p>
        </w:tc>
      </w:tr>
      <w:tr w:rsidR="00A906D5" w:rsidRPr="003B0BE1" w14:paraId="48001857" w14:textId="77777777" w:rsidTr="004104D7">
        <w:tc>
          <w:tcPr>
            <w:tcW w:w="1266" w:type="dxa"/>
            <w:vMerge/>
          </w:tcPr>
          <w:p w14:paraId="371862BC" w14:textId="77777777" w:rsidR="00A906D5" w:rsidRPr="003B0BE1" w:rsidRDefault="00A906D5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4111" w:type="dxa"/>
          </w:tcPr>
          <w:p w14:paraId="3D909E7D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>Economic Sustainability:</w:t>
            </w:r>
            <w:r w:rsidRPr="003B0BE1">
              <w:rPr>
                <w:rFonts w:ascii="Arial" w:hAnsi="Arial" w:cs="Arial"/>
              </w:rPr>
              <w:t xml:space="preserve"> Training of staff</w:t>
            </w:r>
          </w:p>
        </w:tc>
        <w:tc>
          <w:tcPr>
            <w:tcW w:w="1559" w:type="dxa"/>
          </w:tcPr>
          <w:p w14:paraId="701CF33B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985" w:type="dxa"/>
            <w:vAlign w:val="center"/>
          </w:tcPr>
          <w:p w14:paraId="21AC05C3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Sustainability of the Business Case/</w:t>
            </w:r>
          </w:p>
          <w:p w14:paraId="5F65CFE5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Scalability potential</w:t>
            </w:r>
          </w:p>
        </w:tc>
        <w:tc>
          <w:tcPr>
            <w:tcW w:w="1984" w:type="dxa"/>
            <w:vAlign w:val="center"/>
          </w:tcPr>
          <w:p w14:paraId="5FE57E06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Sustainability of the Business Case/</w:t>
            </w:r>
          </w:p>
          <w:p w14:paraId="0220935C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Scalability potential</w:t>
            </w:r>
          </w:p>
        </w:tc>
        <w:tc>
          <w:tcPr>
            <w:tcW w:w="4404" w:type="dxa"/>
            <w:vAlign w:val="center"/>
          </w:tcPr>
          <w:p w14:paraId="36C1E878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 xml:space="preserve">medical oncology, </w:t>
            </w:r>
            <w:r w:rsidRPr="003B0BE1">
              <w:rPr>
                <w:rFonts w:ascii="Arial" w:hAnsi="Arial" w:cs="Arial"/>
              </w:rPr>
              <w:br/>
              <w:t xml:space="preserve">market access and/or general business knowledge, </w:t>
            </w:r>
            <w:r w:rsidRPr="003B0BE1">
              <w:rPr>
                <w:rFonts w:ascii="Arial" w:hAnsi="Arial" w:cs="Arial"/>
              </w:rPr>
              <w:br/>
              <w:t>business angels and philanthropic social impact investors</w:t>
            </w:r>
          </w:p>
        </w:tc>
      </w:tr>
      <w:tr w:rsidR="00A906D5" w:rsidRPr="003B0BE1" w14:paraId="2D6FA822" w14:textId="77777777" w:rsidTr="004104D7">
        <w:tc>
          <w:tcPr>
            <w:tcW w:w="1266" w:type="dxa"/>
            <w:vMerge/>
          </w:tcPr>
          <w:p w14:paraId="46B29CCB" w14:textId="77777777" w:rsidR="00A906D5" w:rsidRPr="003B0BE1" w:rsidRDefault="00A906D5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4111" w:type="dxa"/>
          </w:tcPr>
          <w:p w14:paraId="4D35F3C2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>Economic Sustainability</w:t>
            </w:r>
            <w:r w:rsidRPr="003B0BE1">
              <w:rPr>
                <w:rFonts w:ascii="Arial" w:hAnsi="Arial" w:cs="Arial"/>
              </w:rPr>
              <w:t>: Maintenance</w:t>
            </w:r>
          </w:p>
        </w:tc>
        <w:tc>
          <w:tcPr>
            <w:tcW w:w="1559" w:type="dxa"/>
            <w:vAlign w:val="center"/>
          </w:tcPr>
          <w:p w14:paraId="29D5356A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BUSINESS CASE Requirements</w:t>
            </w:r>
          </w:p>
        </w:tc>
        <w:tc>
          <w:tcPr>
            <w:tcW w:w="1985" w:type="dxa"/>
            <w:vAlign w:val="center"/>
          </w:tcPr>
          <w:p w14:paraId="736EF879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Sustainability of the Business Case/</w:t>
            </w:r>
          </w:p>
          <w:p w14:paraId="033F396A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Scalability potential</w:t>
            </w:r>
          </w:p>
        </w:tc>
        <w:tc>
          <w:tcPr>
            <w:tcW w:w="1984" w:type="dxa"/>
            <w:vAlign w:val="center"/>
          </w:tcPr>
          <w:p w14:paraId="2B8A49F0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Sustainability of the Business Case/</w:t>
            </w:r>
          </w:p>
          <w:p w14:paraId="73433907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Scalability potential</w:t>
            </w:r>
          </w:p>
        </w:tc>
        <w:tc>
          <w:tcPr>
            <w:tcW w:w="4404" w:type="dxa"/>
            <w:vAlign w:val="center"/>
          </w:tcPr>
          <w:p w14:paraId="74EFC544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 xml:space="preserve">medical oncology, </w:t>
            </w:r>
            <w:r w:rsidRPr="003B0BE1">
              <w:rPr>
                <w:rFonts w:ascii="Arial" w:hAnsi="Arial" w:cs="Arial"/>
              </w:rPr>
              <w:br/>
              <w:t xml:space="preserve">market access and/or general business knowledge, </w:t>
            </w:r>
            <w:r w:rsidRPr="003B0BE1">
              <w:rPr>
                <w:rFonts w:ascii="Arial" w:hAnsi="Arial" w:cs="Arial"/>
              </w:rPr>
              <w:br/>
              <w:t>business angels and philanthropic social impact investors</w:t>
            </w:r>
          </w:p>
        </w:tc>
      </w:tr>
      <w:tr w:rsidR="00A906D5" w:rsidRPr="003B0BE1" w14:paraId="4AF61032" w14:textId="77777777" w:rsidTr="004104D7">
        <w:tc>
          <w:tcPr>
            <w:tcW w:w="1266" w:type="dxa"/>
            <w:vMerge/>
          </w:tcPr>
          <w:p w14:paraId="2F91DF84" w14:textId="77777777" w:rsidR="00A906D5" w:rsidRPr="003B0BE1" w:rsidRDefault="00A906D5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4111" w:type="dxa"/>
          </w:tcPr>
          <w:p w14:paraId="0A38A984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>Economic Sustainability</w:t>
            </w:r>
            <w:r w:rsidRPr="003B0BE1">
              <w:rPr>
                <w:rFonts w:ascii="Arial" w:hAnsi="Arial" w:cs="Arial"/>
              </w:rPr>
              <w:t>: Use of staff (for each of the relevant type of staff)</w:t>
            </w:r>
          </w:p>
        </w:tc>
        <w:tc>
          <w:tcPr>
            <w:tcW w:w="1559" w:type="dxa"/>
            <w:vAlign w:val="center"/>
          </w:tcPr>
          <w:p w14:paraId="3ACBE945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BUSINESS CASE Requirements</w:t>
            </w:r>
          </w:p>
        </w:tc>
        <w:tc>
          <w:tcPr>
            <w:tcW w:w="1985" w:type="dxa"/>
            <w:vAlign w:val="center"/>
          </w:tcPr>
          <w:p w14:paraId="3BC0DE5F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Sustainability of the Business Case/Scalability potential</w:t>
            </w:r>
          </w:p>
        </w:tc>
        <w:tc>
          <w:tcPr>
            <w:tcW w:w="1984" w:type="dxa"/>
            <w:vAlign w:val="center"/>
          </w:tcPr>
          <w:p w14:paraId="711FC856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Sustainability of the Business Case/Scalability potential</w:t>
            </w:r>
          </w:p>
        </w:tc>
        <w:tc>
          <w:tcPr>
            <w:tcW w:w="4404" w:type="dxa"/>
            <w:vAlign w:val="center"/>
          </w:tcPr>
          <w:p w14:paraId="6B5585AC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 xml:space="preserve">medical oncology, </w:t>
            </w:r>
            <w:r w:rsidRPr="003B0BE1">
              <w:rPr>
                <w:rFonts w:ascii="Arial" w:hAnsi="Arial" w:cs="Arial"/>
              </w:rPr>
              <w:br/>
              <w:t xml:space="preserve">market access and/or general business knowledge, </w:t>
            </w:r>
            <w:r w:rsidRPr="003B0BE1">
              <w:rPr>
                <w:rFonts w:ascii="Arial" w:hAnsi="Arial" w:cs="Arial"/>
              </w:rPr>
              <w:br/>
              <w:t>business angels and philanthropic social impact investors</w:t>
            </w:r>
          </w:p>
        </w:tc>
      </w:tr>
      <w:tr w:rsidR="00A906D5" w:rsidRPr="003B0BE1" w14:paraId="09C21341" w14:textId="77777777" w:rsidTr="004104D7">
        <w:tc>
          <w:tcPr>
            <w:tcW w:w="1266" w:type="dxa"/>
            <w:vMerge/>
          </w:tcPr>
          <w:p w14:paraId="5CD8199E" w14:textId="77777777" w:rsidR="00A906D5" w:rsidRPr="003B0BE1" w:rsidRDefault="00A906D5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4111" w:type="dxa"/>
          </w:tcPr>
          <w:p w14:paraId="695B98DD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>Economic Sustainability</w:t>
            </w:r>
            <w:r w:rsidRPr="003B0BE1">
              <w:rPr>
                <w:rFonts w:ascii="Arial" w:hAnsi="Arial" w:cs="Arial"/>
              </w:rPr>
              <w:t>: Medication / Treatments - Therapy  / Prosthesis</w:t>
            </w:r>
          </w:p>
          <w:p w14:paraId="7A0447A6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D11: Facilitating value for money strategies with respect to expensive treatments in oncology</w:t>
            </w:r>
          </w:p>
        </w:tc>
        <w:tc>
          <w:tcPr>
            <w:tcW w:w="1559" w:type="dxa"/>
            <w:vAlign w:val="center"/>
          </w:tcPr>
          <w:p w14:paraId="113DA4B1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BUSINESS CASE Requirements</w:t>
            </w:r>
          </w:p>
        </w:tc>
        <w:tc>
          <w:tcPr>
            <w:tcW w:w="1985" w:type="dxa"/>
            <w:vAlign w:val="center"/>
          </w:tcPr>
          <w:p w14:paraId="04E3D7AC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Sustainability of the Business Case/Scalability potential</w:t>
            </w:r>
          </w:p>
        </w:tc>
        <w:tc>
          <w:tcPr>
            <w:tcW w:w="1984" w:type="dxa"/>
            <w:vAlign w:val="center"/>
          </w:tcPr>
          <w:p w14:paraId="33D58BE5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Sustainability of the Business Case/Scalability potential</w:t>
            </w:r>
          </w:p>
        </w:tc>
        <w:tc>
          <w:tcPr>
            <w:tcW w:w="4404" w:type="dxa"/>
            <w:vAlign w:val="center"/>
          </w:tcPr>
          <w:p w14:paraId="2264A2B1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 xml:space="preserve">medical oncology, </w:t>
            </w:r>
            <w:r w:rsidRPr="003B0BE1">
              <w:rPr>
                <w:rFonts w:ascii="Arial" w:hAnsi="Arial" w:cs="Arial"/>
              </w:rPr>
              <w:br/>
              <w:t xml:space="preserve">market access and/or general business knowledge, </w:t>
            </w:r>
            <w:r w:rsidRPr="003B0BE1">
              <w:rPr>
                <w:rFonts w:ascii="Arial" w:hAnsi="Arial" w:cs="Arial"/>
              </w:rPr>
              <w:br/>
              <w:t>business angels and philanthropic social impact investors</w:t>
            </w:r>
          </w:p>
        </w:tc>
      </w:tr>
      <w:tr w:rsidR="00A906D5" w:rsidRPr="003B0BE1" w14:paraId="313A59CE" w14:textId="77777777" w:rsidTr="004104D7">
        <w:tc>
          <w:tcPr>
            <w:tcW w:w="1266" w:type="dxa"/>
            <w:vMerge/>
          </w:tcPr>
          <w:p w14:paraId="75696BDE" w14:textId="77777777" w:rsidR="00A906D5" w:rsidRPr="003B0BE1" w:rsidRDefault="00A906D5" w:rsidP="00511CD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14:paraId="685C19E2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>Economic Sustainability</w:t>
            </w:r>
            <w:r w:rsidRPr="003B0BE1">
              <w:rPr>
                <w:rFonts w:ascii="Arial" w:hAnsi="Arial" w:cs="Arial"/>
              </w:rPr>
              <w:t>:</w:t>
            </w:r>
          </w:p>
          <w:p w14:paraId="3059E538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Scalability</w:t>
            </w:r>
          </w:p>
        </w:tc>
        <w:tc>
          <w:tcPr>
            <w:tcW w:w="1559" w:type="dxa"/>
            <w:vAlign w:val="center"/>
          </w:tcPr>
          <w:p w14:paraId="03BB6153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BUSINESS CASE Requirements</w:t>
            </w:r>
          </w:p>
        </w:tc>
        <w:tc>
          <w:tcPr>
            <w:tcW w:w="1985" w:type="dxa"/>
            <w:vAlign w:val="center"/>
          </w:tcPr>
          <w:p w14:paraId="469167AC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Sustainability of the Business Case/Scalability potential</w:t>
            </w:r>
          </w:p>
        </w:tc>
        <w:tc>
          <w:tcPr>
            <w:tcW w:w="1984" w:type="dxa"/>
            <w:vAlign w:val="center"/>
          </w:tcPr>
          <w:p w14:paraId="53430601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Sustainability of the Business Case/Scalability potential</w:t>
            </w:r>
          </w:p>
        </w:tc>
        <w:tc>
          <w:tcPr>
            <w:tcW w:w="4404" w:type="dxa"/>
            <w:vAlign w:val="center"/>
          </w:tcPr>
          <w:p w14:paraId="4D4A2A01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 xml:space="preserve">medical oncology, </w:t>
            </w:r>
            <w:r w:rsidRPr="003B0BE1">
              <w:rPr>
                <w:rFonts w:ascii="Arial" w:hAnsi="Arial" w:cs="Arial"/>
              </w:rPr>
              <w:br/>
              <w:t xml:space="preserve">market access and/or general business knowledge, </w:t>
            </w:r>
            <w:r w:rsidRPr="003B0BE1">
              <w:rPr>
                <w:rFonts w:ascii="Arial" w:hAnsi="Arial" w:cs="Arial"/>
              </w:rPr>
              <w:br/>
              <w:t>business angels and philanthropic social impact investors</w:t>
            </w:r>
          </w:p>
        </w:tc>
      </w:tr>
      <w:tr w:rsidR="00A906D5" w:rsidRPr="003B0BE1" w14:paraId="55ED2072" w14:textId="77777777" w:rsidTr="004104D7">
        <w:tc>
          <w:tcPr>
            <w:tcW w:w="1266" w:type="dxa"/>
            <w:vMerge/>
          </w:tcPr>
          <w:p w14:paraId="26940DD4" w14:textId="77777777" w:rsidR="00A906D5" w:rsidRPr="003B0BE1" w:rsidRDefault="00A906D5" w:rsidP="00511CD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14:paraId="18E33743" w14:textId="77777777" w:rsidR="00A906D5" w:rsidRPr="003B0BE1" w:rsidRDefault="00A906D5" w:rsidP="00511CD3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 xml:space="preserve">Safety and Sustainability: </w:t>
            </w:r>
          </w:p>
          <w:p w14:paraId="5FCBD67C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Waste management</w:t>
            </w:r>
          </w:p>
        </w:tc>
        <w:tc>
          <w:tcPr>
            <w:tcW w:w="1559" w:type="dxa"/>
            <w:vAlign w:val="center"/>
          </w:tcPr>
          <w:p w14:paraId="29F04863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OUTCOME requirements</w:t>
            </w:r>
          </w:p>
        </w:tc>
        <w:tc>
          <w:tcPr>
            <w:tcW w:w="1985" w:type="dxa"/>
            <w:vAlign w:val="center"/>
          </w:tcPr>
          <w:p w14:paraId="0215C2AE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Technical excellence</w:t>
            </w:r>
          </w:p>
        </w:tc>
        <w:tc>
          <w:tcPr>
            <w:tcW w:w="1984" w:type="dxa"/>
            <w:vAlign w:val="center"/>
          </w:tcPr>
          <w:p w14:paraId="17DA2FFB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Technical excellence</w:t>
            </w:r>
          </w:p>
        </w:tc>
        <w:tc>
          <w:tcPr>
            <w:tcW w:w="4404" w:type="dxa"/>
            <w:vAlign w:val="center"/>
          </w:tcPr>
          <w:p w14:paraId="286F6E74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 xml:space="preserve">waste/recycling material expert </w:t>
            </w:r>
            <w:r w:rsidRPr="003B0BE1">
              <w:rPr>
                <w:rFonts w:ascii="Arial" w:hAnsi="Arial" w:cs="Arial"/>
              </w:rPr>
              <w:br/>
              <w:t xml:space="preserve">market access and/or general business knowledge, </w:t>
            </w:r>
            <w:r w:rsidRPr="003B0BE1">
              <w:rPr>
                <w:rFonts w:ascii="Arial" w:hAnsi="Arial" w:cs="Arial"/>
              </w:rPr>
              <w:br/>
              <w:t>business angels and philanthropic social impact investors</w:t>
            </w:r>
          </w:p>
        </w:tc>
      </w:tr>
      <w:tr w:rsidR="00A906D5" w:rsidRPr="003B0BE1" w14:paraId="3FA35A6E" w14:textId="77777777" w:rsidTr="004104D7">
        <w:tc>
          <w:tcPr>
            <w:tcW w:w="1266" w:type="dxa"/>
            <w:vMerge/>
          </w:tcPr>
          <w:p w14:paraId="05029A1F" w14:textId="77777777" w:rsidR="00A906D5" w:rsidRPr="003B0BE1" w:rsidRDefault="00A906D5" w:rsidP="00511CD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14:paraId="4FDF4F88" w14:textId="77777777" w:rsidR="00A906D5" w:rsidRPr="003B0BE1" w:rsidRDefault="00A906D5" w:rsidP="00511CD3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</w:rPr>
              <w:t>Safety and Sustainability:</w:t>
            </w:r>
          </w:p>
          <w:p w14:paraId="44FAFE0E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 xml:space="preserve">The solution can evolve and be sustained over time </w:t>
            </w:r>
          </w:p>
          <w:p w14:paraId="6BF13D45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</w:p>
          <w:p w14:paraId="20C86645" w14:textId="77777777" w:rsidR="00A906D5" w:rsidRPr="003B0BE1" w:rsidRDefault="00A906D5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proofErr w:type="spellStart"/>
            <w:r w:rsidRPr="003B0BE1">
              <w:rPr>
                <w:rFonts w:ascii="Arial" w:hAnsi="Arial" w:cs="Arial"/>
                <w:i/>
                <w:iCs/>
                <w:highlight w:val="lightGray"/>
              </w:rPr>
              <w:t>oncNGS</w:t>
            </w:r>
            <w:proofErr w:type="spellEnd"/>
            <w:r w:rsidRPr="003B0BE1">
              <w:rPr>
                <w:rFonts w:ascii="Arial" w:hAnsi="Arial" w:cs="Arial"/>
                <w:i/>
                <w:iCs/>
                <w:highlight w:val="lightGray"/>
              </w:rPr>
              <w:t xml:space="preserve"> Outcome</w:t>
            </w:r>
          </w:p>
          <w:p w14:paraId="4308359D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highlight w:val="lightGray"/>
              </w:rPr>
              <w:t>Flexible, adaptable and sustainable panel design. The panel is upgradable/updatable with new genes based on emerging evidence</w:t>
            </w:r>
          </w:p>
        </w:tc>
        <w:tc>
          <w:tcPr>
            <w:tcW w:w="1559" w:type="dxa"/>
            <w:vAlign w:val="center"/>
          </w:tcPr>
          <w:p w14:paraId="2CFDABFE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OUTCOME requirements</w:t>
            </w:r>
          </w:p>
        </w:tc>
        <w:tc>
          <w:tcPr>
            <w:tcW w:w="1985" w:type="dxa"/>
            <w:vAlign w:val="center"/>
          </w:tcPr>
          <w:p w14:paraId="1ABBEE97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Technical excellence</w:t>
            </w:r>
          </w:p>
        </w:tc>
        <w:tc>
          <w:tcPr>
            <w:tcW w:w="1984" w:type="dxa"/>
            <w:vAlign w:val="center"/>
          </w:tcPr>
          <w:p w14:paraId="36BCDCFD" w14:textId="77777777" w:rsidR="00A906D5" w:rsidRPr="003B0BE1" w:rsidRDefault="00A906D5" w:rsidP="00511CD3">
            <w:pPr>
              <w:rPr>
                <w:rFonts w:ascii="Arial" w:hAnsi="Arial" w:cs="Arial"/>
                <w:lang w:eastAsia="en-GB"/>
              </w:rPr>
            </w:pPr>
            <w:r w:rsidRPr="003B0BE1">
              <w:rPr>
                <w:rFonts w:ascii="Arial" w:hAnsi="Arial" w:cs="Arial"/>
              </w:rPr>
              <w:t>Technical excellence</w:t>
            </w:r>
          </w:p>
        </w:tc>
        <w:tc>
          <w:tcPr>
            <w:tcW w:w="4404" w:type="dxa"/>
            <w:vAlign w:val="center"/>
          </w:tcPr>
          <w:p w14:paraId="0676B05A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NGS panels, </w:t>
            </w:r>
          </w:p>
          <w:p w14:paraId="12582964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molecular biology, </w:t>
            </w:r>
          </w:p>
          <w:p w14:paraId="5B3899BF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molecular pathology, </w:t>
            </w:r>
          </w:p>
          <w:p w14:paraId="256F2BF9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wet lab analysis, </w:t>
            </w:r>
          </w:p>
          <w:p w14:paraId="34F6C567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bioinformatics, </w:t>
            </w:r>
          </w:p>
          <w:p w14:paraId="79FFC101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molecular interpretation, </w:t>
            </w:r>
          </w:p>
          <w:p w14:paraId="639C333B" w14:textId="77777777" w:rsidR="00A906D5" w:rsidRPr="003B0BE1" w:rsidRDefault="00A906D5" w:rsidP="00511CD3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 xml:space="preserve">medical oncology, </w:t>
            </w:r>
          </w:p>
          <w:p w14:paraId="53DAD77B" w14:textId="77777777" w:rsidR="00F91C90" w:rsidRPr="003B0BE1" w:rsidRDefault="00A906D5" w:rsidP="00D538EA">
            <w:pPr>
              <w:rPr>
                <w:rFonts w:ascii="Arial" w:hAnsi="Arial" w:cs="Arial"/>
              </w:rPr>
            </w:pPr>
            <w:r w:rsidRPr="003B0BE1">
              <w:rPr>
                <w:rFonts w:ascii="Arial" w:hAnsi="Arial" w:cs="Arial"/>
              </w:rPr>
              <w:t>CE-IVD</w:t>
            </w:r>
          </w:p>
          <w:p w14:paraId="7A663F9D" w14:textId="6D0AD6AF" w:rsidR="00D538EA" w:rsidRPr="003B0BE1" w:rsidRDefault="00D538EA" w:rsidP="00D538EA">
            <w:pPr>
              <w:rPr>
                <w:rFonts w:ascii="Arial" w:hAnsi="Arial" w:cs="Arial"/>
                <w:lang w:eastAsia="en-GB"/>
              </w:rPr>
            </w:pPr>
          </w:p>
        </w:tc>
      </w:tr>
    </w:tbl>
    <w:tbl>
      <w:tblPr>
        <w:tblStyle w:val="BASETABLA11"/>
        <w:tblW w:w="15309" w:type="dxa"/>
        <w:tblInd w:w="-5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87"/>
        <w:gridCol w:w="1281"/>
        <w:gridCol w:w="1843"/>
        <w:gridCol w:w="1559"/>
        <w:gridCol w:w="1985"/>
        <w:gridCol w:w="1984"/>
        <w:gridCol w:w="4394"/>
      </w:tblGrid>
      <w:tr w:rsidR="00F91C90" w:rsidRPr="003B0BE1" w14:paraId="6F1B9572" w14:textId="77777777" w:rsidTr="00003A40">
        <w:tc>
          <w:tcPr>
            <w:tcW w:w="1276" w:type="dxa"/>
            <w:shd w:val="clear" w:color="auto" w:fill="F2F2F2"/>
          </w:tcPr>
          <w:p w14:paraId="0EBD264C" w14:textId="77777777" w:rsidR="00F91C90" w:rsidRPr="003B0BE1" w:rsidRDefault="00F91C90" w:rsidP="00F91C90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bookmarkStart w:id="0" w:name="_GoBack"/>
            <w:r w:rsidRPr="003B0B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TIQUE Category </w:t>
            </w:r>
          </w:p>
        </w:tc>
        <w:tc>
          <w:tcPr>
            <w:tcW w:w="987" w:type="dxa"/>
            <w:shd w:val="clear" w:color="auto" w:fill="F2F2F2"/>
          </w:tcPr>
          <w:p w14:paraId="0972EC6F" w14:textId="77777777" w:rsidR="00F91C90" w:rsidRPr="003B0BE1" w:rsidRDefault="00F91C90" w:rsidP="00F91C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0B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TIQUE Subcategory </w:t>
            </w:r>
          </w:p>
        </w:tc>
        <w:tc>
          <w:tcPr>
            <w:tcW w:w="1281" w:type="dxa"/>
            <w:shd w:val="clear" w:color="auto" w:fill="F2F2F2"/>
          </w:tcPr>
          <w:p w14:paraId="18E501FE" w14:textId="77777777" w:rsidR="00F91C90" w:rsidRPr="003B0BE1" w:rsidRDefault="00F91C90" w:rsidP="00F91C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0B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TIQUE  Short term Output/ No-health outcome  </w:t>
            </w:r>
          </w:p>
        </w:tc>
        <w:tc>
          <w:tcPr>
            <w:tcW w:w="1843" w:type="dxa"/>
            <w:shd w:val="clear" w:color="auto" w:fill="F2F2F2"/>
          </w:tcPr>
          <w:p w14:paraId="248A326F" w14:textId="77777777" w:rsidR="00F91C90" w:rsidRPr="003B0BE1" w:rsidRDefault="00F91C90" w:rsidP="00F91C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0B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TIQUE Already/To be included in the </w:t>
            </w:r>
            <w:r w:rsidRPr="003B0BE1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description of the object of the contract </w:t>
            </w:r>
          </w:p>
        </w:tc>
        <w:tc>
          <w:tcPr>
            <w:tcW w:w="1559" w:type="dxa"/>
            <w:shd w:val="clear" w:color="auto" w:fill="F2F2F2"/>
          </w:tcPr>
          <w:p w14:paraId="64BD98E6" w14:textId="77777777" w:rsidR="00F91C90" w:rsidRPr="003B0BE1" w:rsidRDefault="00F91C90" w:rsidP="00F91C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0BE1">
              <w:rPr>
                <w:rFonts w:ascii="Arial" w:hAnsi="Arial" w:cs="Arial"/>
                <w:b/>
                <w:bCs/>
                <w:sz w:val="18"/>
                <w:szCs w:val="18"/>
              </w:rPr>
              <w:t>TIQUE  To be included Bid Template</w:t>
            </w:r>
          </w:p>
        </w:tc>
        <w:tc>
          <w:tcPr>
            <w:tcW w:w="1985" w:type="dxa"/>
            <w:shd w:val="clear" w:color="auto" w:fill="F2F2F2"/>
          </w:tcPr>
          <w:p w14:paraId="589FA1D2" w14:textId="77777777" w:rsidR="00F91C90" w:rsidRPr="003B0BE1" w:rsidRDefault="00F91C90" w:rsidP="00F91C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0BE1">
              <w:rPr>
                <w:rFonts w:ascii="Arial" w:hAnsi="Arial" w:cs="Arial"/>
                <w:b/>
                <w:bCs/>
                <w:sz w:val="18"/>
                <w:szCs w:val="18"/>
              </w:rPr>
              <w:t>TIQUE  To be included Awarding Criteria dimension</w:t>
            </w:r>
          </w:p>
        </w:tc>
        <w:tc>
          <w:tcPr>
            <w:tcW w:w="1984" w:type="dxa"/>
            <w:shd w:val="clear" w:color="auto" w:fill="F2F2F2"/>
          </w:tcPr>
          <w:p w14:paraId="7F0FCF33" w14:textId="77777777" w:rsidR="00F91C90" w:rsidRPr="003B0BE1" w:rsidRDefault="00F91C90" w:rsidP="00F91C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0BE1">
              <w:rPr>
                <w:rFonts w:ascii="Arial" w:hAnsi="Arial" w:cs="Arial"/>
                <w:b/>
                <w:bCs/>
                <w:sz w:val="18"/>
                <w:szCs w:val="18"/>
              </w:rPr>
              <w:t>TIQUE  To be included Contract Monitoring</w:t>
            </w:r>
          </w:p>
          <w:p w14:paraId="1C8CD689" w14:textId="77777777" w:rsidR="00F91C90" w:rsidRPr="003B0BE1" w:rsidRDefault="00F91C90" w:rsidP="00F91C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F2F2F2"/>
          </w:tcPr>
          <w:p w14:paraId="620EF4BF" w14:textId="77777777" w:rsidR="00F91C90" w:rsidRPr="003B0BE1" w:rsidRDefault="00F91C90" w:rsidP="00F91C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0BE1">
              <w:rPr>
                <w:rFonts w:ascii="Arial" w:hAnsi="Arial" w:cs="Arial"/>
                <w:b/>
                <w:bCs/>
                <w:sz w:val="18"/>
                <w:szCs w:val="18"/>
              </w:rPr>
              <w:t>TIQUE  Expertise necessary to evaluate/monitor</w:t>
            </w:r>
          </w:p>
        </w:tc>
      </w:tr>
      <w:tr w:rsidR="00F91C90" w:rsidRPr="003B0BE1" w14:paraId="5C7FD837" w14:textId="77777777" w:rsidTr="009D6802">
        <w:tc>
          <w:tcPr>
            <w:tcW w:w="1276" w:type="dxa"/>
            <w:vMerge w:val="restart"/>
          </w:tcPr>
          <w:p w14:paraId="3A19F0E6" w14:textId="77777777" w:rsidR="00F91C90" w:rsidRPr="003B0BE1" w:rsidRDefault="00F91C90" w:rsidP="00F91C90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  <w:sz w:val="18"/>
                <w:szCs w:val="18"/>
              </w:rPr>
              <w:t>Patient</w:t>
            </w:r>
          </w:p>
          <w:p w14:paraId="103B85BE" w14:textId="77777777" w:rsidR="00F91C90" w:rsidRPr="003B0BE1" w:rsidRDefault="00F91C90" w:rsidP="00F91C90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987" w:type="dxa"/>
            <w:vMerge w:val="restart"/>
          </w:tcPr>
          <w:p w14:paraId="568689D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PROM</w:t>
            </w:r>
          </w:p>
          <w:p w14:paraId="0263B3D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81" w:type="dxa"/>
          </w:tcPr>
          <w:p w14:paraId="45F6D65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Health-related Quality of life (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QoL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989609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164A2B1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663BC5D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Metrics on KCCQ-121, and NYHA about peripheral oedema, disturbed sleep, maximum level of physical exertion, health related quality of life.</w:t>
            </w:r>
          </w:p>
          <w:p w14:paraId="2B3E1FAB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SF-12 Physical</w:t>
            </w:r>
          </w:p>
          <w:p w14:paraId="09519B79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SF-12 Mental</w:t>
            </w:r>
          </w:p>
          <w:p w14:paraId="1AC614DA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Pain</w:t>
            </w:r>
          </w:p>
        </w:tc>
        <w:tc>
          <w:tcPr>
            <w:tcW w:w="1559" w:type="dxa"/>
          </w:tcPr>
          <w:p w14:paraId="3C1AA2E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</w:t>
            </w:r>
          </w:p>
          <w:p w14:paraId="64E811C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Section describing proposed solution </w:t>
            </w:r>
          </w:p>
        </w:tc>
        <w:tc>
          <w:tcPr>
            <w:tcW w:w="1985" w:type="dxa"/>
          </w:tcPr>
          <w:p w14:paraId="35FE7F9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 </w:t>
            </w:r>
          </w:p>
        </w:tc>
        <w:tc>
          <w:tcPr>
            <w:tcW w:w="1984" w:type="dxa"/>
          </w:tcPr>
          <w:p w14:paraId="7F71B99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1</w:t>
            </w:r>
          </w:p>
          <w:p w14:paraId="48E8D73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95A71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2</w:t>
            </w:r>
          </w:p>
          <w:p w14:paraId="3338AB4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0E741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3 to be  specifically piloted</w:t>
            </w:r>
          </w:p>
        </w:tc>
        <w:tc>
          <w:tcPr>
            <w:tcW w:w="4394" w:type="dxa"/>
          </w:tcPr>
          <w:p w14:paraId="6587846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Healthcare professional, PROMs expert,</w:t>
            </w:r>
          </w:p>
          <w:p w14:paraId="1AEEF6D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ICT team</w:t>
            </w:r>
          </w:p>
        </w:tc>
      </w:tr>
      <w:tr w:rsidR="00F91C90" w:rsidRPr="003B0BE1" w14:paraId="4E760066" w14:textId="77777777" w:rsidTr="009D6802">
        <w:tc>
          <w:tcPr>
            <w:tcW w:w="1276" w:type="dxa"/>
            <w:vMerge/>
          </w:tcPr>
          <w:p w14:paraId="2F968E79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87" w:type="dxa"/>
            <w:vMerge/>
          </w:tcPr>
          <w:p w14:paraId="3DE47F4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81" w:type="dxa"/>
          </w:tcPr>
          <w:p w14:paraId="01F410B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Acceptability of the solution</w:t>
            </w:r>
          </w:p>
        </w:tc>
        <w:tc>
          <w:tcPr>
            <w:tcW w:w="1843" w:type="dxa"/>
          </w:tcPr>
          <w:p w14:paraId="0B32770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A0E128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Specific mention in subsection referring to PROMs</w:t>
            </w:r>
          </w:p>
        </w:tc>
        <w:tc>
          <w:tcPr>
            <w:tcW w:w="1985" w:type="dxa"/>
          </w:tcPr>
          <w:p w14:paraId="78E8B51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 awarding criteria covering PROMs</w:t>
            </w:r>
          </w:p>
        </w:tc>
        <w:tc>
          <w:tcPr>
            <w:tcW w:w="1984" w:type="dxa"/>
          </w:tcPr>
          <w:p w14:paraId="12784D4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Planned specifically for the Phase 3 protocol</w:t>
            </w:r>
          </w:p>
        </w:tc>
        <w:tc>
          <w:tcPr>
            <w:tcW w:w="4394" w:type="dxa"/>
          </w:tcPr>
          <w:p w14:paraId="2C3A2A5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Innovation specialist, Change Manager, PROMs expert</w:t>
            </w:r>
          </w:p>
        </w:tc>
      </w:tr>
      <w:tr w:rsidR="00F91C90" w:rsidRPr="003B0BE1" w14:paraId="02E8ECF3" w14:textId="77777777" w:rsidTr="009D6802">
        <w:tc>
          <w:tcPr>
            <w:tcW w:w="1276" w:type="dxa"/>
            <w:vMerge/>
          </w:tcPr>
          <w:p w14:paraId="1FFA31E2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87" w:type="dxa"/>
            <w:vMerge/>
          </w:tcPr>
          <w:p w14:paraId="5C5862F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81" w:type="dxa"/>
          </w:tcPr>
          <w:p w14:paraId="45DABDC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 Satisfaction with care given</w:t>
            </w:r>
          </w:p>
          <w:p w14:paraId="73B07AA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</w:tcPr>
          <w:p w14:paraId="545D307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618B46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Specific mention in subsection referring to PROMs</w:t>
            </w:r>
          </w:p>
        </w:tc>
        <w:tc>
          <w:tcPr>
            <w:tcW w:w="1985" w:type="dxa"/>
          </w:tcPr>
          <w:p w14:paraId="4CCC7F5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 awarding criteria covering PROMs</w:t>
            </w:r>
          </w:p>
        </w:tc>
        <w:tc>
          <w:tcPr>
            <w:tcW w:w="1984" w:type="dxa"/>
          </w:tcPr>
          <w:p w14:paraId="5C3F37B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Planned specifically for the Phase 3 protocol</w:t>
            </w:r>
          </w:p>
        </w:tc>
        <w:tc>
          <w:tcPr>
            <w:tcW w:w="4394" w:type="dxa"/>
          </w:tcPr>
          <w:p w14:paraId="0048C63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Innovation specialist, Change Manager, PROMs expert</w:t>
            </w:r>
          </w:p>
        </w:tc>
      </w:tr>
      <w:tr w:rsidR="00F91C90" w:rsidRPr="003B0BE1" w14:paraId="1F485E64" w14:textId="77777777" w:rsidTr="009D6802">
        <w:tc>
          <w:tcPr>
            <w:tcW w:w="1276" w:type="dxa"/>
            <w:vMerge/>
          </w:tcPr>
          <w:p w14:paraId="3CD6C5E6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87" w:type="dxa"/>
            <w:vMerge/>
          </w:tcPr>
          <w:p w14:paraId="1672E36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81" w:type="dxa"/>
          </w:tcPr>
          <w:p w14:paraId="508BD98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Understanding of care plan/treatment/pathways</w:t>
            </w:r>
          </w:p>
          <w:p w14:paraId="2025502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5281043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3A8CA61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Support to manage long-term condition</w:t>
            </w:r>
          </w:p>
          <w:p w14:paraId="40CC01C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6D6D88E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Self-reported health status</w:t>
            </w:r>
          </w:p>
          <w:p w14:paraId="1E29328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2D84123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Improving Behaviour Outcome</w:t>
            </w:r>
          </w:p>
          <w:p w14:paraId="3EBC02D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4DC63F7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</w:tcPr>
          <w:p w14:paraId="497E4D2A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 xml:space="preserve">Training Education Digital literacy </w:t>
            </w:r>
          </w:p>
          <w:p w14:paraId="0D632B4A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</w:p>
          <w:p w14:paraId="30805FFE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 xml:space="preserve">Specifying ultimate goal to </w:t>
            </w:r>
          </w:p>
          <w:p w14:paraId="47EF7042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</w:p>
          <w:p w14:paraId="47B27DC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1- </w:t>
            </w:r>
            <w:r w:rsidRPr="003B0BE1">
              <w:rPr>
                <w:rFonts w:ascii="Arial" w:hAnsi="Arial" w:cs="Arial"/>
                <w:sz w:val="18"/>
                <w:szCs w:val="18"/>
              </w:rPr>
              <w:t>Understanding of care plan/treatment/pathways</w:t>
            </w:r>
          </w:p>
          <w:p w14:paraId="2590010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20852DA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2- Support to manage long-term condition</w:t>
            </w:r>
          </w:p>
          <w:p w14:paraId="303663D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31A23EED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3- </w:t>
            </w: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run </w:t>
            </w:r>
          </w:p>
          <w:p w14:paraId="3854C691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Patient Status- devices questionnaires</w:t>
            </w:r>
          </w:p>
          <w:p w14:paraId="2752728F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1018F2C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4-Improving Behaviour Outcome </w:t>
            </w:r>
          </w:p>
          <w:p w14:paraId="53DE5FCD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50E2CF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BE0C6D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>Overall</w:t>
            </w:r>
          </w:p>
          <w:p w14:paraId="593A0E2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Section describing </w:t>
            </w: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>proposed solution</w:t>
            </w:r>
          </w:p>
        </w:tc>
        <w:tc>
          <w:tcPr>
            <w:tcW w:w="1985" w:type="dxa"/>
          </w:tcPr>
          <w:p w14:paraId="233D263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</w:t>
            </w:r>
          </w:p>
        </w:tc>
        <w:tc>
          <w:tcPr>
            <w:tcW w:w="1984" w:type="dxa"/>
          </w:tcPr>
          <w:p w14:paraId="7BF0BD9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1</w:t>
            </w:r>
          </w:p>
          <w:p w14:paraId="5DA7068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B14E0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2</w:t>
            </w:r>
          </w:p>
          <w:p w14:paraId="0C0AD06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EA27C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>Phase 3 to be  specifically piloted</w:t>
            </w:r>
          </w:p>
        </w:tc>
        <w:tc>
          <w:tcPr>
            <w:tcW w:w="4394" w:type="dxa"/>
          </w:tcPr>
          <w:p w14:paraId="5305031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>Healthcare professional, Innovation specialist, Change Manager, PROMs expert,</w:t>
            </w:r>
          </w:p>
          <w:p w14:paraId="0255591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ICT team</w:t>
            </w:r>
          </w:p>
        </w:tc>
      </w:tr>
      <w:tr w:rsidR="00F91C90" w:rsidRPr="003B0BE1" w14:paraId="5A041E37" w14:textId="77777777" w:rsidTr="009D6802">
        <w:tc>
          <w:tcPr>
            <w:tcW w:w="1276" w:type="dxa"/>
            <w:vMerge/>
          </w:tcPr>
          <w:p w14:paraId="3659E64B" w14:textId="77777777" w:rsidR="00F91C90" w:rsidRPr="003B0BE1" w:rsidRDefault="00F91C90" w:rsidP="00F91C90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987" w:type="dxa"/>
            <w:vMerge/>
          </w:tcPr>
          <w:p w14:paraId="31E48C0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81" w:type="dxa"/>
          </w:tcPr>
          <w:p w14:paraId="27DDF9D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Self-reported health status</w:t>
            </w:r>
          </w:p>
          <w:p w14:paraId="09C741A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C2F014E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Patient Status- devices questionnaires </w:t>
            </w:r>
          </w:p>
          <w:p w14:paraId="7251F26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CCDA79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</w:t>
            </w:r>
          </w:p>
          <w:p w14:paraId="08A453C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Section describing proposed solution</w:t>
            </w:r>
          </w:p>
        </w:tc>
        <w:tc>
          <w:tcPr>
            <w:tcW w:w="1985" w:type="dxa"/>
          </w:tcPr>
          <w:p w14:paraId="232FE5E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</w:t>
            </w:r>
          </w:p>
        </w:tc>
        <w:tc>
          <w:tcPr>
            <w:tcW w:w="1984" w:type="dxa"/>
          </w:tcPr>
          <w:p w14:paraId="7F9356C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1</w:t>
            </w:r>
          </w:p>
          <w:p w14:paraId="527539A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30C2C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2</w:t>
            </w:r>
          </w:p>
          <w:p w14:paraId="47AE599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AEC58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3 to be  specifically piloted</w:t>
            </w:r>
          </w:p>
        </w:tc>
        <w:tc>
          <w:tcPr>
            <w:tcW w:w="4394" w:type="dxa"/>
          </w:tcPr>
          <w:p w14:paraId="79DD7CB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Healthcare professional, </w:t>
            </w:r>
          </w:p>
          <w:p w14:paraId="4105CDF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Change Manager, PROMs expert,</w:t>
            </w:r>
          </w:p>
          <w:p w14:paraId="16BC89E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ICT team</w:t>
            </w:r>
          </w:p>
        </w:tc>
      </w:tr>
      <w:tr w:rsidR="00F91C90" w:rsidRPr="003B0BE1" w14:paraId="128474FC" w14:textId="77777777" w:rsidTr="009D6802">
        <w:tc>
          <w:tcPr>
            <w:tcW w:w="1276" w:type="dxa"/>
            <w:vMerge/>
          </w:tcPr>
          <w:p w14:paraId="6B080B01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87" w:type="dxa"/>
            <w:vMerge/>
          </w:tcPr>
          <w:p w14:paraId="2E9B1C3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81" w:type="dxa"/>
          </w:tcPr>
          <w:p w14:paraId="0F95ADA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Improving Behaviour Outcome</w:t>
            </w:r>
          </w:p>
          <w:p w14:paraId="7C34242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75AE9DD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Keep track of the exercise each day vs the objectives</w:t>
            </w:r>
          </w:p>
          <w:p w14:paraId="75CAC86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F781B9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</w:t>
            </w:r>
          </w:p>
          <w:p w14:paraId="3DC87FC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Section describing proposed solution</w:t>
            </w:r>
          </w:p>
        </w:tc>
        <w:tc>
          <w:tcPr>
            <w:tcW w:w="1985" w:type="dxa"/>
          </w:tcPr>
          <w:p w14:paraId="4FD9AC4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</w:t>
            </w:r>
          </w:p>
        </w:tc>
        <w:tc>
          <w:tcPr>
            <w:tcW w:w="1984" w:type="dxa"/>
          </w:tcPr>
          <w:p w14:paraId="6CB2531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1</w:t>
            </w:r>
          </w:p>
          <w:p w14:paraId="10298D0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13A43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2</w:t>
            </w:r>
          </w:p>
          <w:p w14:paraId="7D8F18E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BA869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3 to be  specifically piloted</w:t>
            </w:r>
          </w:p>
        </w:tc>
        <w:tc>
          <w:tcPr>
            <w:tcW w:w="4394" w:type="dxa"/>
          </w:tcPr>
          <w:p w14:paraId="0FC95B3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Healthcare professional, </w:t>
            </w:r>
          </w:p>
          <w:p w14:paraId="3ABE290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PROMs expert,</w:t>
            </w:r>
          </w:p>
          <w:p w14:paraId="2C389A4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ICT team</w:t>
            </w:r>
          </w:p>
        </w:tc>
      </w:tr>
      <w:tr w:rsidR="00F91C90" w:rsidRPr="003B0BE1" w14:paraId="0FDA8D03" w14:textId="77777777" w:rsidTr="009D6802">
        <w:tc>
          <w:tcPr>
            <w:tcW w:w="1276" w:type="dxa"/>
            <w:vMerge/>
          </w:tcPr>
          <w:p w14:paraId="7E88A86E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87" w:type="dxa"/>
            <w:vMerge/>
          </w:tcPr>
          <w:p w14:paraId="5BB28FB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81" w:type="dxa"/>
          </w:tcPr>
          <w:p w14:paraId="6C3FBD1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Bio-psycho-social functioning</w:t>
            </w:r>
          </w:p>
          <w:p w14:paraId="6445E6E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</w:tcPr>
          <w:p w14:paraId="68B74989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Metrics on Living Independently (PROMIS) and depression and anxiety (PHQ94), confidence/self- esteem</w:t>
            </w:r>
          </w:p>
          <w:p w14:paraId="5A8CFA04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</w:p>
          <w:p w14:paraId="6D603ED9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Patient Status- devices questionnaires </w:t>
            </w:r>
          </w:p>
          <w:p w14:paraId="2057EB0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7E0C12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>Overall</w:t>
            </w:r>
          </w:p>
          <w:p w14:paraId="345F3CA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Section describing proposed solution </w:t>
            </w:r>
          </w:p>
        </w:tc>
        <w:tc>
          <w:tcPr>
            <w:tcW w:w="1985" w:type="dxa"/>
          </w:tcPr>
          <w:p w14:paraId="44A5B43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 </w:t>
            </w:r>
          </w:p>
        </w:tc>
        <w:tc>
          <w:tcPr>
            <w:tcW w:w="1984" w:type="dxa"/>
          </w:tcPr>
          <w:p w14:paraId="23FEB57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1</w:t>
            </w:r>
          </w:p>
          <w:p w14:paraId="7D852F4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73EA2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2</w:t>
            </w:r>
          </w:p>
          <w:p w14:paraId="6EEB6E2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ECC13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3 to be  specifically piloted</w:t>
            </w:r>
          </w:p>
        </w:tc>
        <w:tc>
          <w:tcPr>
            <w:tcW w:w="4394" w:type="dxa"/>
          </w:tcPr>
          <w:p w14:paraId="0DBDB4C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Healthcare professional, PROMs expert,</w:t>
            </w:r>
          </w:p>
          <w:p w14:paraId="41CDD11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ICT team</w:t>
            </w:r>
          </w:p>
        </w:tc>
      </w:tr>
      <w:tr w:rsidR="00F91C90" w:rsidRPr="003B0BE1" w14:paraId="73372CFD" w14:textId="77777777" w:rsidTr="009D6802">
        <w:tc>
          <w:tcPr>
            <w:tcW w:w="1276" w:type="dxa"/>
            <w:vMerge/>
          </w:tcPr>
          <w:p w14:paraId="4E606E07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87" w:type="dxa"/>
            <w:vMerge/>
          </w:tcPr>
          <w:p w14:paraId="6469D66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81" w:type="dxa"/>
          </w:tcPr>
          <w:p w14:paraId="4B52779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Symptom severity</w:t>
            </w:r>
          </w:p>
          <w:p w14:paraId="35C3D89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</w:tcPr>
          <w:p w14:paraId="3558094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Congestion detection without the use of invasive tools</w:t>
            </w:r>
          </w:p>
        </w:tc>
        <w:tc>
          <w:tcPr>
            <w:tcW w:w="1559" w:type="dxa"/>
          </w:tcPr>
          <w:p w14:paraId="0D695B3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</w:t>
            </w:r>
          </w:p>
          <w:p w14:paraId="1DDC0B3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Section describing proposed solution </w:t>
            </w:r>
          </w:p>
        </w:tc>
        <w:tc>
          <w:tcPr>
            <w:tcW w:w="1985" w:type="dxa"/>
          </w:tcPr>
          <w:p w14:paraId="1DA7217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 </w:t>
            </w:r>
          </w:p>
        </w:tc>
        <w:tc>
          <w:tcPr>
            <w:tcW w:w="1984" w:type="dxa"/>
          </w:tcPr>
          <w:p w14:paraId="2FBB759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1</w:t>
            </w:r>
          </w:p>
          <w:p w14:paraId="459B3E3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AF3A7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2</w:t>
            </w:r>
          </w:p>
          <w:p w14:paraId="3063E48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436A3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3 to be  specifically piloted</w:t>
            </w:r>
          </w:p>
        </w:tc>
        <w:tc>
          <w:tcPr>
            <w:tcW w:w="4394" w:type="dxa"/>
          </w:tcPr>
          <w:p w14:paraId="4C4E588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Healthcare professional,</w:t>
            </w:r>
          </w:p>
          <w:p w14:paraId="74A82F9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ICT team</w:t>
            </w:r>
          </w:p>
        </w:tc>
      </w:tr>
      <w:tr w:rsidR="00F91C90" w:rsidRPr="003B0BE1" w14:paraId="2D9C7C39" w14:textId="77777777" w:rsidTr="009D6802">
        <w:tc>
          <w:tcPr>
            <w:tcW w:w="1276" w:type="dxa"/>
            <w:vMerge/>
          </w:tcPr>
          <w:p w14:paraId="26C5E477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87" w:type="dxa"/>
            <w:vMerge/>
          </w:tcPr>
          <w:p w14:paraId="10DA7B2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81" w:type="dxa"/>
          </w:tcPr>
          <w:p w14:paraId="28B268E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Symptom severity</w:t>
            </w:r>
          </w:p>
          <w:p w14:paraId="5F6FE79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</w:tcPr>
          <w:p w14:paraId="6314A57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Monitor</w:t>
            </w:r>
          </w:p>
          <w:p w14:paraId="2A1C6148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</w:p>
          <w:p w14:paraId="1DCCD097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Body Mass Index (BMI)</w:t>
            </w:r>
          </w:p>
          <w:p w14:paraId="556AE4A1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Albumin</w:t>
            </w:r>
          </w:p>
          <w:p w14:paraId="00D1E20A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LDL Cholesterol levels</w:t>
            </w:r>
          </w:p>
          <w:p w14:paraId="0ED93C2E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Systolic blood pressure</w:t>
            </w:r>
          </w:p>
          <w:p w14:paraId="3EE65A13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FEV1</w:t>
            </w:r>
          </w:p>
          <w:p w14:paraId="261A541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B180B8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</w:t>
            </w:r>
          </w:p>
          <w:p w14:paraId="447E535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Section describing proposed solution </w:t>
            </w:r>
          </w:p>
        </w:tc>
        <w:tc>
          <w:tcPr>
            <w:tcW w:w="1985" w:type="dxa"/>
          </w:tcPr>
          <w:p w14:paraId="3D4F232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 </w:t>
            </w:r>
          </w:p>
        </w:tc>
        <w:tc>
          <w:tcPr>
            <w:tcW w:w="1984" w:type="dxa"/>
          </w:tcPr>
          <w:p w14:paraId="2003F85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1</w:t>
            </w:r>
          </w:p>
          <w:p w14:paraId="535A05E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A15DE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2</w:t>
            </w:r>
          </w:p>
          <w:p w14:paraId="2C9BA7A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7C8C5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3 to be  specifically piloted</w:t>
            </w:r>
          </w:p>
        </w:tc>
        <w:tc>
          <w:tcPr>
            <w:tcW w:w="4394" w:type="dxa"/>
          </w:tcPr>
          <w:p w14:paraId="4721909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Healthcare professional,</w:t>
            </w:r>
          </w:p>
          <w:p w14:paraId="6DB4012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ICT team</w:t>
            </w:r>
          </w:p>
        </w:tc>
      </w:tr>
      <w:tr w:rsidR="00F91C90" w:rsidRPr="003B0BE1" w14:paraId="6EBA643A" w14:textId="77777777" w:rsidTr="009D6802">
        <w:tc>
          <w:tcPr>
            <w:tcW w:w="1276" w:type="dxa"/>
            <w:vMerge/>
          </w:tcPr>
          <w:p w14:paraId="67566EBF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87" w:type="dxa"/>
            <w:vMerge w:val="restart"/>
          </w:tcPr>
          <w:p w14:paraId="79E37FA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PREM</w:t>
            </w:r>
          </w:p>
        </w:tc>
        <w:tc>
          <w:tcPr>
            <w:tcW w:w="1281" w:type="dxa"/>
          </w:tcPr>
          <w:p w14:paraId="27A4596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Easy to use and user experience</w:t>
            </w:r>
          </w:p>
        </w:tc>
        <w:tc>
          <w:tcPr>
            <w:tcW w:w="1843" w:type="dxa"/>
          </w:tcPr>
          <w:p w14:paraId="6707498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D9D340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Specific mention in subsection relevant to R&amp;D plan</w:t>
            </w:r>
          </w:p>
        </w:tc>
        <w:tc>
          <w:tcPr>
            <w:tcW w:w="1985" w:type="dxa"/>
          </w:tcPr>
          <w:p w14:paraId="32E11AC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 awarding criteria covering R&amp;D plan</w:t>
            </w:r>
          </w:p>
        </w:tc>
        <w:tc>
          <w:tcPr>
            <w:tcW w:w="1984" w:type="dxa"/>
          </w:tcPr>
          <w:p w14:paraId="00CC126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Planned specifically for the Phase 3 protocol</w:t>
            </w:r>
          </w:p>
        </w:tc>
        <w:tc>
          <w:tcPr>
            <w:tcW w:w="4394" w:type="dxa"/>
          </w:tcPr>
          <w:p w14:paraId="2FEB3E1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Innovation specialist, Change Manager, PREMs expert</w:t>
            </w:r>
          </w:p>
        </w:tc>
      </w:tr>
      <w:tr w:rsidR="00F91C90" w:rsidRPr="003B0BE1" w14:paraId="4259B93E" w14:textId="77777777" w:rsidTr="009D6802">
        <w:tc>
          <w:tcPr>
            <w:tcW w:w="1276" w:type="dxa"/>
            <w:vMerge/>
          </w:tcPr>
          <w:p w14:paraId="7FA40947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87" w:type="dxa"/>
            <w:vMerge/>
          </w:tcPr>
          <w:p w14:paraId="5304E94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281" w:type="dxa"/>
          </w:tcPr>
          <w:p w14:paraId="7E76CFD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Involvement in decision-making</w:t>
            </w:r>
          </w:p>
        </w:tc>
        <w:tc>
          <w:tcPr>
            <w:tcW w:w="1843" w:type="dxa"/>
          </w:tcPr>
          <w:p w14:paraId="2F11478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Patient empowerment</w:t>
            </w:r>
          </w:p>
        </w:tc>
        <w:tc>
          <w:tcPr>
            <w:tcW w:w="1559" w:type="dxa"/>
          </w:tcPr>
          <w:p w14:paraId="44F1AB6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</w:t>
            </w:r>
          </w:p>
          <w:p w14:paraId="064A8D4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Section describing proposed solution</w:t>
            </w:r>
          </w:p>
        </w:tc>
        <w:tc>
          <w:tcPr>
            <w:tcW w:w="1985" w:type="dxa"/>
          </w:tcPr>
          <w:p w14:paraId="751BA3D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</w:t>
            </w:r>
          </w:p>
        </w:tc>
        <w:tc>
          <w:tcPr>
            <w:tcW w:w="1984" w:type="dxa"/>
          </w:tcPr>
          <w:p w14:paraId="4069DD1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1</w:t>
            </w:r>
          </w:p>
          <w:p w14:paraId="38531DE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AF3EB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2</w:t>
            </w:r>
          </w:p>
          <w:p w14:paraId="4906193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0172C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3 to be  specifically piloted</w:t>
            </w:r>
          </w:p>
        </w:tc>
        <w:tc>
          <w:tcPr>
            <w:tcW w:w="4394" w:type="dxa"/>
          </w:tcPr>
          <w:p w14:paraId="749CE71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Healthcare professional, Innovation specialist, Change Manager, PREMs expert</w:t>
            </w:r>
          </w:p>
        </w:tc>
      </w:tr>
      <w:tr w:rsidR="00F91C90" w:rsidRPr="003B0BE1" w14:paraId="7520859C" w14:textId="77777777" w:rsidTr="009D6802">
        <w:tc>
          <w:tcPr>
            <w:tcW w:w="1276" w:type="dxa"/>
            <w:vMerge/>
          </w:tcPr>
          <w:p w14:paraId="07244463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87" w:type="dxa"/>
            <w:vMerge/>
          </w:tcPr>
          <w:p w14:paraId="15603AA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281" w:type="dxa"/>
          </w:tcPr>
          <w:p w14:paraId="27B78E8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Waiting time</w:t>
            </w:r>
          </w:p>
          <w:p w14:paraId="47E2E9A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843" w:type="dxa"/>
          </w:tcPr>
          <w:p w14:paraId="672A1F4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Record</w:t>
            </w:r>
          </w:p>
          <w:p w14:paraId="55FFCE4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Waiting time</w:t>
            </w:r>
          </w:p>
        </w:tc>
        <w:tc>
          <w:tcPr>
            <w:tcW w:w="1559" w:type="dxa"/>
          </w:tcPr>
          <w:p w14:paraId="519A271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</w:t>
            </w:r>
          </w:p>
          <w:p w14:paraId="21DA129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Section describing proposed solution </w:t>
            </w:r>
          </w:p>
        </w:tc>
        <w:tc>
          <w:tcPr>
            <w:tcW w:w="1985" w:type="dxa"/>
          </w:tcPr>
          <w:p w14:paraId="4607188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 </w:t>
            </w:r>
          </w:p>
        </w:tc>
        <w:tc>
          <w:tcPr>
            <w:tcW w:w="1984" w:type="dxa"/>
          </w:tcPr>
          <w:p w14:paraId="194489F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1</w:t>
            </w:r>
          </w:p>
          <w:p w14:paraId="756DDF4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1AE3F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2</w:t>
            </w:r>
          </w:p>
          <w:p w14:paraId="09A806F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1F3CB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3 to be  specifically piloted</w:t>
            </w:r>
          </w:p>
        </w:tc>
        <w:tc>
          <w:tcPr>
            <w:tcW w:w="4394" w:type="dxa"/>
          </w:tcPr>
          <w:p w14:paraId="5F6836C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Innovation specialist, Change Manager, PREMs expert,</w:t>
            </w:r>
          </w:p>
          <w:p w14:paraId="3C0A606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ICT team</w:t>
            </w:r>
          </w:p>
        </w:tc>
      </w:tr>
      <w:tr w:rsidR="00F91C90" w:rsidRPr="003B0BE1" w14:paraId="21A0522E" w14:textId="77777777" w:rsidTr="009D6802">
        <w:tc>
          <w:tcPr>
            <w:tcW w:w="1276" w:type="dxa"/>
            <w:vMerge/>
          </w:tcPr>
          <w:p w14:paraId="7BB2B518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87" w:type="dxa"/>
            <w:vMerge/>
          </w:tcPr>
          <w:p w14:paraId="11DA4AA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281" w:type="dxa"/>
          </w:tcPr>
          <w:p w14:paraId="7E6E1ED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% Reduction of patients and relatives' use of time</w:t>
            </w:r>
          </w:p>
          <w:p w14:paraId="61A2E15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40ABDDE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Confidence in the treatment</w:t>
            </w:r>
          </w:p>
          <w:p w14:paraId="1C6C1D0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7AA2DEB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Would they recommend the service to family and friends?</w:t>
            </w:r>
          </w:p>
          <w:p w14:paraId="5547541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843" w:type="dxa"/>
          </w:tcPr>
          <w:p w14:paraId="2C72045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2D1D85D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Specific mention in subsection referring to PREMs</w:t>
            </w:r>
          </w:p>
        </w:tc>
        <w:tc>
          <w:tcPr>
            <w:tcW w:w="1985" w:type="dxa"/>
          </w:tcPr>
          <w:p w14:paraId="60A3D20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 awarding criteria covering PREMs</w:t>
            </w:r>
          </w:p>
        </w:tc>
        <w:tc>
          <w:tcPr>
            <w:tcW w:w="1984" w:type="dxa"/>
          </w:tcPr>
          <w:p w14:paraId="07BD69B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Planned specifically for the Phase 3 protocol</w:t>
            </w:r>
          </w:p>
        </w:tc>
        <w:tc>
          <w:tcPr>
            <w:tcW w:w="4394" w:type="dxa"/>
          </w:tcPr>
          <w:p w14:paraId="088CEE5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Innovation specialist, Change Manager, PREMs expert</w:t>
            </w:r>
          </w:p>
        </w:tc>
      </w:tr>
      <w:tr w:rsidR="00F91C90" w:rsidRPr="003B0BE1" w14:paraId="4B3CF519" w14:textId="77777777" w:rsidTr="009D6802">
        <w:tc>
          <w:tcPr>
            <w:tcW w:w="1276" w:type="dxa"/>
            <w:vMerge/>
          </w:tcPr>
          <w:p w14:paraId="1E7D68A2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87" w:type="dxa"/>
            <w:vMerge w:val="restart"/>
          </w:tcPr>
          <w:p w14:paraId="4C23D1F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Determinants of Health</w:t>
            </w:r>
          </w:p>
        </w:tc>
        <w:tc>
          <w:tcPr>
            <w:tcW w:w="1281" w:type="dxa"/>
          </w:tcPr>
          <w:p w14:paraId="153BA72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Adherence to intervention/treatment</w:t>
            </w:r>
          </w:p>
          <w:p w14:paraId="2C8897F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0F3B219F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Treatment Adjustment recommendations through the decision support system and monitoring</w:t>
            </w:r>
          </w:p>
          <w:p w14:paraId="6A85956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21C12C3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</w:t>
            </w:r>
          </w:p>
          <w:p w14:paraId="0ACA22B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Section describing proposed solution </w:t>
            </w:r>
          </w:p>
        </w:tc>
        <w:tc>
          <w:tcPr>
            <w:tcW w:w="1985" w:type="dxa"/>
          </w:tcPr>
          <w:p w14:paraId="07A3373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 </w:t>
            </w:r>
          </w:p>
        </w:tc>
        <w:tc>
          <w:tcPr>
            <w:tcW w:w="1984" w:type="dxa"/>
          </w:tcPr>
          <w:p w14:paraId="1B8A770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1</w:t>
            </w:r>
          </w:p>
          <w:p w14:paraId="2A04070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8F659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2</w:t>
            </w:r>
          </w:p>
          <w:p w14:paraId="533888C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E4F69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3 to be  specifically piloted</w:t>
            </w:r>
          </w:p>
        </w:tc>
        <w:tc>
          <w:tcPr>
            <w:tcW w:w="4394" w:type="dxa"/>
          </w:tcPr>
          <w:p w14:paraId="7CD3E73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Healthcare professional,</w:t>
            </w:r>
          </w:p>
          <w:p w14:paraId="6859772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ICT team</w:t>
            </w:r>
          </w:p>
        </w:tc>
      </w:tr>
      <w:tr w:rsidR="00F91C90" w:rsidRPr="003B0BE1" w14:paraId="3EAD5BEF" w14:textId="77777777" w:rsidTr="009D6802">
        <w:tc>
          <w:tcPr>
            <w:tcW w:w="1276" w:type="dxa"/>
            <w:vMerge/>
          </w:tcPr>
          <w:p w14:paraId="7C93A96E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87" w:type="dxa"/>
            <w:vMerge/>
          </w:tcPr>
          <w:p w14:paraId="47D7C9A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281" w:type="dxa"/>
          </w:tcPr>
          <w:p w14:paraId="3C5F429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Adherence to intervention/treatment</w:t>
            </w:r>
          </w:p>
          <w:p w14:paraId="2D8B570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55977BA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Adherence devices questionnaires</w:t>
            </w:r>
          </w:p>
        </w:tc>
        <w:tc>
          <w:tcPr>
            <w:tcW w:w="1559" w:type="dxa"/>
          </w:tcPr>
          <w:p w14:paraId="2F6F2E5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</w:t>
            </w:r>
          </w:p>
          <w:p w14:paraId="575107A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Section describing proposed solution </w:t>
            </w:r>
          </w:p>
        </w:tc>
        <w:tc>
          <w:tcPr>
            <w:tcW w:w="1985" w:type="dxa"/>
          </w:tcPr>
          <w:p w14:paraId="5A9EB7C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 </w:t>
            </w:r>
          </w:p>
        </w:tc>
        <w:tc>
          <w:tcPr>
            <w:tcW w:w="1984" w:type="dxa"/>
          </w:tcPr>
          <w:p w14:paraId="15FC422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1</w:t>
            </w:r>
          </w:p>
          <w:p w14:paraId="0982A03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4A4EB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2</w:t>
            </w:r>
          </w:p>
          <w:p w14:paraId="04BA239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F4F7C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3 to be  specifically piloted</w:t>
            </w:r>
          </w:p>
        </w:tc>
        <w:tc>
          <w:tcPr>
            <w:tcW w:w="4394" w:type="dxa"/>
          </w:tcPr>
          <w:p w14:paraId="17D3756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Innovation specialist, Change Manager, PREMs expert,</w:t>
            </w:r>
          </w:p>
          <w:p w14:paraId="264BA2B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ICT team</w:t>
            </w:r>
          </w:p>
        </w:tc>
      </w:tr>
      <w:tr w:rsidR="00F91C90" w:rsidRPr="003B0BE1" w14:paraId="66B851AC" w14:textId="77777777" w:rsidTr="009D6802">
        <w:tc>
          <w:tcPr>
            <w:tcW w:w="1276" w:type="dxa"/>
            <w:vMerge/>
          </w:tcPr>
          <w:p w14:paraId="1BACAE6D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87" w:type="dxa"/>
            <w:vMerge/>
          </w:tcPr>
          <w:p w14:paraId="4AAC53D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281" w:type="dxa"/>
          </w:tcPr>
          <w:p w14:paraId="5018C9C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Adverse events</w:t>
            </w:r>
          </w:p>
          <w:p w14:paraId="6200AD8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4F0D172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Record </w:t>
            </w:r>
          </w:p>
          <w:p w14:paraId="443D7B6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Patient adverse event and  complications of treatment (due to device, medication and/or hospitalization)</w:t>
            </w:r>
          </w:p>
        </w:tc>
        <w:tc>
          <w:tcPr>
            <w:tcW w:w="1559" w:type="dxa"/>
          </w:tcPr>
          <w:p w14:paraId="05B4B2A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</w:t>
            </w:r>
          </w:p>
          <w:p w14:paraId="00378BE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Section describing proposed solution </w:t>
            </w:r>
          </w:p>
        </w:tc>
        <w:tc>
          <w:tcPr>
            <w:tcW w:w="1985" w:type="dxa"/>
          </w:tcPr>
          <w:p w14:paraId="6DFE52A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 </w:t>
            </w:r>
          </w:p>
        </w:tc>
        <w:tc>
          <w:tcPr>
            <w:tcW w:w="1984" w:type="dxa"/>
          </w:tcPr>
          <w:p w14:paraId="50B61D5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1</w:t>
            </w:r>
          </w:p>
          <w:p w14:paraId="7591B70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27687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2</w:t>
            </w:r>
          </w:p>
          <w:p w14:paraId="6CE0D22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EA684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3 to be  specifically piloted</w:t>
            </w:r>
          </w:p>
        </w:tc>
        <w:tc>
          <w:tcPr>
            <w:tcW w:w="4394" w:type="dxa"/>
          </w:tcPr>
          <w:p w14:paraId="46AE298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Healthcare professional,</w:t>
            </w:r>
          </w:p>
          <w:p w14:paraId="227B13E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ICT team</w:t>
            </w:r>
          </w:p>
        </w:tc>
      </w:tr>
      <w:tr w:rsidR="00F91C90" w:rsidRPr="003B0BE1" w14:paraId="3EC84EEF" w14:textId="77777777" w:rsidTr="009D6802">
        <w:tc>
          <w:tcPr>
            <w:tcW w:w="1276" w:type="dxa"/>
            <w:vMerge/>
          </w:tcPr>
          <w:p w14:paraId="482226E0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87" w:type="dxa"/>
            <w:vMerge/>
          </w:tcPr>
          <w:p w14:paraId="613A2EB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281" w:type="dxa"/>
          </w:tcPr>
          <w:p w14:paraId="101F56C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Overtreatment cases identification</w:t>
            </w:r>
          </w:p>
          <w:p w14:paraId="1D502B5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279C754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Record </w:t>
            </w:r>
          </w:p>
          <w:p w14:paraId="384C5DF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4BCBA05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# Patients prescribed with ACE inhibitors</w:t>
            </w:r>
          </w:p>
          <w:p w14:paraId="373938FE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# Patients prescribed with Angiotensin Receptor II Blocker</w:t>
            </w:r>
          </w:p>
          <w:p w14:paraId="294C46AF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# Patients prescribed with Angiotensin Receptor Blocker/ </w:t>
            </w:r>
            <w:proofErr w:type="spellStart"/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Neprylysin</w:t>
            </w:r>
            <w:proofErr w:type="spellEnd"/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Inhibitor</w:t>
            </w:r>
          </w:p>
          <w:p w14:paraId="6E407C51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# Patients prescribed with Beta Blockers</w:t>
            </w:r>
          </w:p>
          <w:p w14:paraId="3AEE19F9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# Patients prescribed with Calcium Channel Blockers</w:t>
            </w:r>
          </w:p>
          <w:p w14:paraId="5B674AAF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# Patients prescribed with Digoxin for heart failure</w:t>
            </w:r>
          </w:p>
          <w:p w14:paraId="24A904A0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# Patients prescribed with Diuretics</w:t>
            </w:r>
          </w:p>
          <w:p w14:paraId="03233AEE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# Patients prescribed with Ivabradina</w:t>
            </w:r>
          </w:p>
          <w:p w14:paraId="799876E7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</w:p>
          <w:p w14:paraId="69166FD5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And polypharmacy optimization  through the decision support system</w:t>
            </w:r>
          </w:p>
          <w:p w14:paraId="1CCD2F2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0696867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>Overall</w:t>
            </w:r>
          </w:p>
          <w:p w14:paraId="57B07B6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Section describing </w:t>
            </w: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 xml:space="preserve">proposed solution </w:t>
            </w:r>
          </w:p>
        </w:tc>
        <w:tc>
          <w:tcPr>
            <w:tcW w:w="1985" w:type="dxa"/>
          </w:tcPr>
          <w:p w14:paraId="287A52B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 </w:t>
            </w:r>
          </w:p>
        </w:tc>
        <w:tc>
          <w:tcPr>
            <w:tcW w:w="1984" w:type="dxa"/>
          </w:tcPr>
          <w:p w14:paraId="77C50B5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1</w:t>
            </w:r>
          </w:p>
          <w:p w14:paraId="5D507A3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6D94F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2</w:t>
            </w:r>
          </w:p>
          <w:p w14:paraId="4DF9247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F8EDE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>Phase 3 to be  specifically piloted</w:t>
            </w:r>
          </w:p>
        </w:tc>
        <w:tc>
          <w:tcPr>
            <w:tcW w:w="4394" w:type="dxa"/>
          </w:tcPr>
          <w:p w14:paraId="0DCC913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>Healthcare professional,</w:t>
            </w:r>
          </w:p>
          <w:p w14:paraId="7BEC997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ICT team</w:t>
            </w:r>
          </w:p>
        </w:tc>
      </w:tr>
      <w:tr w:rsidR="00F91C90" w:rsidRPr="003B0BE1" w14:paraId="2E66F285" w14:textId="77777777" w:rsidTr="009D6802">
        <w:tc>
          <w:tcPr>
            <w:tcW w:w="1276" w:type="dxa"/>
            <w:vMerge/>
          </w:tcPr>
          <w:p w14:paraId="25890576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87" w:type="dxa"/>
            <w:vMerge/>
          </w:tcPr>
          <w:p w14:paraId="14A3432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281" w:type="dxa"/>
          </w:tcPr>
          <w:p w14:paraId="56540D5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% of Relapse</w:t>
            </w:r>
          </w:p>
          <w:p w14:paraId="71911BE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66E8171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Record relapse and Hospitalization related to Heart Failure decompensations</w:t>
            </w:r>
          </w:p>
        </w:tc>
        <w:tc>
          <w:tcPr>
            <w:tcW w:w="1559" w:type="dxa"/>
          </w:tcPr>
          <w:p w14:paraId="70CB247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</w:t>
            </w:r>
          </w:p>
          <w:p w14:paraId="3C43229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Section describing proposed solution </w:t>
            </w:r>
          </w:p>
        </w:tc>
        <w:tc>
          <w:tcPr>
            <w:tcW w:w="1985" w:type="dxa"/>
          </w:tcPr>
          <w:p w14:paraId="7693567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 </w:t>
            </w:r>
          </w:p>
        </w:tc>
        <w:tc>
          <w:tcPr>
            <w:tcW w:w="1984" w:type="dxa"/>
          </w:tcPr>
          <w:p w14:paraId="0D69225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1</w:t>
            </w:r>
          </w:p>
          <w:p w14:paraId="1557616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40D20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2</w:t>
            </w:r>
          </w:p>
          <w:p w14:paraId="55C580E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EEE02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>Phase 3 to be  specifically piloted</w:t>
            </w:r>
          </w:p>
        </w:tc>
        <w:tc>
          <w:tcPr>
            <w:tcW w:w="4394" w:type="dxa"/>
          </w:tcPr>
          <w:p w14:paraId="2B1A27E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>Healthcare professional,</w:t>
            </w:r>
          </w:p>
          <w:p w14:paraId="257902A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ICT team</w:t>
            </w:r>
          </w:p>
        </w:tc>
      </w:tr>
      <w:tr w:rsidR="00F91C90" w:rsidRPr="003B0BE1" w14:paraId="01239970" w14:textId="77777777" w:rsidTr="009D6802">
        <w:tc>
          <w:tcPr>
            <w:tcW w:w="1276" w:type="dxa"/>
            <w:vMerge/>
          </w:tcPr>
          <w:p w14:paraId="3E72A0D9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87" w:type="dxa"/>
            <w:vMerge/>
          </w:tcPr>
          <w:p w14:paraId="4E91781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81" w:type="dxa"/>
          </w:tcPr>
          <w:p w14:paraId="3DB8698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Drug-related health problems (adverse effects, safety, drug-related morbidity)</w:t>
            </w:r>
          </w:p>
        </w:tc>
        <w:tc>
          <w:tcPr>
            <w:tcW w:w="1843" w:type="dxa"/>
          </w:tcPr>
          <w:p w14:paraId="66B5978A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Decision Support System to propose Optimized polypharmacy and Treatment adjustment</w:t>
            </w:r>
          </w:p>
          <w:p w14:paraId="5F83831D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</w:p>
          <w:p w14:paraId="5349E4A6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Record medication side-effects or Drug-related health problems (adverse effects, safety, drug-related morbidity).</w:t>
            </w:r>
          </w:p>
          <w:p w14:paraId="54D58A79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</w:p>
          <w:p w14:paraId="1F2E1974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</w:tcPr>
          <w:p w14:paraId="4693344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</w:t>
            </w:r>
          </w:p>
          <w:p w14:paraId="1849906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Section describing proposed solution </w:t>
            </w:r>
          </w:p>
        </w:tc>
        <w:tc>
          <w:tcPr>
            <w:tcW w:w="1985" w:type="dxa"/>
          </w:tcPr>
          <w:p w14:paraId="593504D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 </w:t>
            </w:r>
          </w:p>
        </w:tc>
        <w:tc>
          <w:tcPr>
            <w:tcW w:w="1984" w:type="dxa"/>
          </w:tcPr>
          <w:p w14:paraId="6206EAD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1</w:t>
            </w:r>
          </w:p>
          <w:p w14:paraId="3E6C324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D2283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2</w:t>
            </w:r>
          </w:p>
          <w:p w14:paraId="345D659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0F917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3 to be  specifically piloted</w:t>
            </w:r>
          </w:p>
        </w:tc>
        <w:tc>
          <w:tcPr>
            <w:tcW w:w="4394" w:type="dxa"/>
          </w:tcPr>
          <w:p w14:paraId="364BADB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Healthcare professional,</w:t>
            </w:r>
          </w:p>
          <w:p w14:paraId="1053FD2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ICT team</w:t>
            </w:r>
          </w:p>
        </w:tc>
      </w:tr>
      <w:tr w:rsidR="00F91C90" w:rsidRPr="003B0BE1" w14:paraId="5B89A711" w14:textId="77777777" w:rsidTr="009D6802">
        <w:tc>
          <w:tcPr>
            <w:tcW w:w="1276" w:type="dxa"/>
            <w:vMerge w:val="restart"/>
          </w:tcPr>
          <w:p w14:paraId="4DC2101D" w14:textId="77777777" w:rsidR="00F91C90" w:rsidRPr="003B0BE1" w:rsidRDefault="00F91C90" w:rsidP="00F91C90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  <w:sz w:val="18"/>
                <w:szCs w:val="18"/>
              </w:rPr>
              <w:t>Healthcare Professionals</w:t>
            </w:r>
          </w:p>
          <w:p w14:paraId="28F10BBE" w14:textId="77777777" w:rsidR="00F91C90" w:rsidRPr="003B0BE1" w:rsidRDefault="00F91C90" w:rsidP="00F91C90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87" w:type="dxa"/>
            <w:vMerge w:val="restart"/>
          </w:tcPr>
          <w:p w14:paraId="425C49D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Benefits for the HCP</w:t>
            </w:r>
          </w:p>
          <w:p w14:paraId="6989CAC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281" w:type="dxa"/>
          </w:tcPr>
          <w:p w14:paraId="6635BA1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Proportion of professional with access to medical Evidence-Based information, and training to benefit from their use</w:t>
            </w:r>
          </w:p>
          <w:p w14:paraId="3630F73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0F890AA5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Training Education Digital literacy to offer professional with access to medical Evidence-Based information</w:t>
            </w:r>
          </w:p>
          <w:p w14:paraId="176A139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5B7F464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</w:t>
            </w:r>
          </w:p>
          <w:p w14:paraId="3CB8D0C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Section describing proposed solution </w:t>
            </w:r>
          </w:p>
        </w:tc>
        <w:tc>
          <w:tcPr>
            <w:tcW w:w="1985" w:type="dxa"/>
          </w:tcPr>
          <w:p w14:paraId="192DAC0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 </w:t>
            </w:r>
          </w:p>
        </w:tc>
        <w:tc>
          <w:tcPr>
            <w:tcW w:w="1984" w:type="dxa"/>
          </w:tcPr>
          <w:p w14:paraId="082E0EB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1</w:t>
            </w:r>
          </w:p>
          <w:p w14:paraId="69F771D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D6825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2</w:t>
            </w:r>
          </w:p>
          <w:p w14:paraId="445349E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46036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3 to be  specifically piloted</w:t>
            </w:r>
          </w:p>
        </w:tc>
        <w:tc>
          <w:tcPr>
            <w:tcW w:w="4394" w:type="dxa"/>
          </w:tcPr>
          <w:p w14:paraId="7AFD1E8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Healthcare professional</w:t>
            </w:r>
          </w:p>
        </w:tc>
      </w:tr>
      <w:tr w:rsidR="00F91C90" w:rsidRPr="003B0BE1" w14:paraId="1FAA5AE4" w14:textId="77777777" w:rsidTr="009D6802">
        <w:tc>
          <w:tcPr>
            <w:tcW w:w="1276" w:type="dxa"/>
            <w:vMerge/>
          </w:tcPr>
          <w:p w14:paraId="4ADB18A8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87" w:type="dxa"/>
            <w:vMerge/>
          </w:tcPr>
          <w:p w14:paraId="524DCAE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281" w:type="dxa"/>
          </w:tcPr>
          <w:p w14:paraId="0D6F0DD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Level of involvement in design process</w:t>
            </w:r>
          </w:p>
          <w:p w14:paraId="7873A55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079B9E9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78204E3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Specific mention in subsection relevant to R&amp;D plan</w:t>
            </w:r>
          </w:p>
        </w:tc>
        <w:tc>
          <w:tcPr>
            <w:tcW w:w="1985" w:type="dxa"/>
          </w:tcPr>
          <w:p w14:paraId="0A66614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 awarding criteria covering R&amp;D plan</w:t>
            </w:r>
          </w:p>
        </w:tc>
        <w:tc>
          <w:tcPr>
            <w:tcW w:w="1984" w:type="dxa"/>
          </w:tcPr>
          <w:p w14:paraId="14AE1EC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1</w:t>
            </w:r>
          </w:p>
          <w:p w14:paraId="76DFB78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90537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2</w:t>
            </w:r>
          </w:p>
          <w:p w14:paraId="5EDFCB1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7EDB6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3</w:t>
            </w:r>
          </w:p>
        </w:tc>
        <w:tc>
          <w:tcPr>
            <w:tcW w:w="4394" w:type="dxa"/>
          </w:tcPr>
          <w:p w14:paraId="7FB3615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Healthcare Professionals, Innovation specialist, Change Manager</w:t>
            </w:r>
          </w:p>
        </w:tc>
      </w:tr>
      <w:tr w:rsidR="00F91C90" w:rsidRPr="003B0BE1" w14:paraId="784F74E2" w14:textId="77777777" w:rsidTr="009D6802">
        <w:tc>
          <w:tcPr>
            <w:tcW w:w="1276" w:type="dxa"/>
            <w:vMerge/>
          </w:tcPr>
          <w:p w14:paraId="656DA249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87" w:type="dxa"/>
            <w:vMerge/>
          </w:tcPr>
          <w:p w14:paraId="39F7B2F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281" w:type="dxa"/>
          </w:tcPr>
          <w:p w14:paraId="6E99B5D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Electronic medical records</w:t>
            </w:r>
          </w:p>
        </w:tc>
        <w:tc>
          <w:tcPr>
            <w:tcW w:w="1843" w:type="dxa"/>
          </w:tcPr>
          <w:p w14:paraId="19E32DC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Integrated care planning platform</w:t>
            </w:r>
          </w:p>
        </w:tc>
        <w:tc>
          <w:tcPr>
            <w:tcW w:w="1559" w:type="dxa"/>
          </w:tcPr>
          <w:p w14:paraId="3B6068F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</w:t>
            </w:r>
          </w:p>
          <w:p w14:paraId="7CA68EC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Section describing proposed solution </w:t>
            </w:r>
          </w:p>
        </w:tc>
        <w:tc>
          <w:tcPr>
            <w:tcW w:w="1985" w:type="dxa"/>
          </w:tcPr>
          <w:p w14:paraId="1CBFA4E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 </w:t>
            </w:r>
          </w:p>
        </w:tc>
        <w:tc>
          <w:tcPr>
            <w:tcW w:w="1984" w:type="dxa"/>
          </w:tcPr>
          <w:p w14:paraId="7F27336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1</w:t>
            </w:r>
          </w:p>
          <w:p w14:paraId="1DECA4D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7C36C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2</w:t>
            </w:r>
          </w:p>
          <w:p w14:paraId="2A4D468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96AC2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>Phase 3 to be  specifically piloted</w:t>
            </w:r>
          </w:p>
        </w:tc>
        <w:tc>
          <w:tcPr>
            <w:tcW w:w="4394" w:type="dxa"/>
          </w:tcPr>
          <w:p w14:paraId="3C569C6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>Healthcare professional,</w:t>
            </w:r>
          </w:p>
          <w:p w14:paraId="61BBAFA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ICT team</w:t>
            </w:r>
          </w:p>
        </w:tc>
      </w:tr>
      <w:tr w:rsidR="00F91C90" w:rsidRPr="003B0BE1" w14:paraId="1230E087" w14:textId="77777777" w:rsidTr="009D6802">
        <w:tc>
          <w:tcPr>
            <w:tcW w:w="1276" w:type="dxa"/>
            <w:vMerge/>
          </w:tcPr>
          <w:p w14:paraId="1B43F7AB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87" w:type="dxa"/>
            <w:vMerge/>
          </w:tcPr>
          <w:p w14:paraId="19810E7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281" w:type="dxa"/>
          </w:tcPr>
          <w:p w14:paraId="0714158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Usability of the solution</w:t>
            </w:r>
          </w:p>
          <w:p w14:paraId="288A243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569C6C2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Acceptability of the solution</w:t>
            </w:r>
          </w:p>
          <w:p w14:paraId="49EF19D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74C04ED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109D44E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Specific mention in subsection relevant to R&amp;D plan</w:t>
            </w:r>
          </w:p>
        </w:tc>
        <w:tc>
          <w:tcPr>
            <w:tcW w:w="1985" w:type="dxa"/>
          </w:tcPr>
          <w:p w14:paraId="7C683D2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 awarding criteria covering R&amp;D plan</w:t>
            </w:r>
          </w:p>
        </w:tc>
        <w:tc>
          <w:tcPr>
            <w:tcW w:w="1984" w:type="dxa"/>
          </w:tcPr>
          <w:p w14:paraId="46001EE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Planned specifically for the Phase 3 protocol</w:t>
            </w:r>
          </w:p>
        </w:tc>
        <w:tc>
          <w:tcPr>
            <w:tcW w:w="4394" w:type="dxa"/>
          </w:tcPr>
          <w:p w14:paraId="0DAF1E7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Healthcare management, Innovation specialist, Change Manager</w:t>
            </w:r>
          </w:p>
        </w:tc>
      </w:tr>
      <w:tr w:rsidR="00F91C90" w:rsidRPr="003B0BE1" w14:paraId="0A5C79C7" w14:textId="77777777" w:rsidTr="009D6802">
        <w:tc>
          <w:tcPr>
            <w:tcW w:w="1276" w:type="dxa"/>
            <w:vMerge/>
          </w:tcPr>
          <w:p w14:paraId="782242FA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87" w:type="dxa"/>
          </w:tcPr>
          <w:p w14:paraId="557069E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Workplace environment/culture outcomes</w:t>
            </w:r>
          </w:p>
        </w:tc>
        <w:tc>
          <w:tcPr>
            <w:tcW w:w="1281" w:type="dxa"/>
          </w:tcPr>
          <w:p w14:paraId="549BB12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- Assess training effectiveness for HCP</w:t>
            </w:r>
          </w:p>
          <w:p w14:paraId="73E76CF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-</w:t>
            </w: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Evaluating changes in the culture of your organization</w:t>
            </w:r>
          </w:p>
        </w:tc>
        <w:tc>
          <w:tcPr>
            <w:tcW w:w="1843" w:type="dxa"/>
          </w:tcPr>
          <w:p w14:paraId="104C5D7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5CAA129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Specific mention in subsection relevant to R&amp;D plan</w:t>
            </w:r>
          </w:p>
        </w:tc>
        <w:tc>
          <w:tcPr>
            <w:tcW w:w="1985" w:type="dxa"/>
          </w:tcPr>
          <w:p w14:paraId="03990B5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 awarding criteria covering R&amp;D plan</w:t>
            </w:r>
          </w:p>
        </w:tc>
        <w:tc>
          <w:tcPr>
            <w:tcW w:w="1984" w:type="dxa"/>
          </w:tcPr>
          <w:p w14:paraId="21540D0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Planned specifically for the Phase 3 protocol</w:t>
            </w:r>
          </w:p>
        </w:tc>
        <w:tc>
          <w:tcPr>
            <w:tcW w:w="4394" w:type="dxa"/>
          </w:tcPr>
          <w:p w14:paraId="3085716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Healthcare management, Innovation specialist, Change Manager</w:t>
            </w:r>
          </w:p>
        </w:tc>
      </w:tr>
      <w:tr w:rsidR="00F91C90" w:rsidRPr="003B0BE1" w14:paraId="509CA3C1" w14:textId="77777777" w:rsidTr="009D6802">
        <w:tc>
          <w:tcPr>
            <w:tcW w:w="1276" w:type="dxa"/>
            <w:vMerge w:val="restart"/>
          </w:tcPr>
          <w:p w14:paraId="18B8765A" w14:textId="77777777" w:rsidR="00F91C90" w:rsidRPr="003B0BE1" w:rsidRDefault="00F91C90" w:rsidP="00F91C90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  <w:sz w:val="18"/>
                <w:szCs w:val="18"/>
              </w:rPr>
              <w:t>Healthcare provider</w:t>
            </w:r>
          </w:p>
          <w:p w14:paraId="77A110DE" w14:textId="77777777" w:rsidR="00F91C90" w:rsidRPr="003B0BE1" w:rsidRDefault="00F91C90" w:rsidP="00F91C90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87" w:type="dxa"/>
            <w:vMerge w:val="restart"/>
          </w:tcPr>
          <w:p w14:paraId="7910FAF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Organizational aspects</w:t>
            </w:r>
          </w:p>
          <w:p w14:paraId="1B7A0DA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281" w:type="dxa"/>
          </w:tcPr>
          <w:p w14:paraId="3469E99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Number of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rehospitalisations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>/readmissions rates</w:t>
            </w:r>
          </w:p>
          <w:p w14:paraId="5E32918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5506D6A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Record number of: </w:t>
            </w:r>
          </w:p>
          <w:p w14:paraId="02662F0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-number of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rehospitalisations</w:t>
            </w:r>
            <w:proofErr w:type="spellEnd"/>
          </w:p>
          <w:p w14:paraId="2527996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-number of readmissions</w:t>
            </w:r>
          </w:p>
          <w:p w14:paraId="7B35E208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-number of </w:t>
            </w: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Inpatient episodes</w:t>
            </w:r>
          </w:p>
          <w:p w14:paraId="5D2D524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2EBA53E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Show:  </w:t>
            </w:r>
          </w:p>
          <w:p w14:paraId="3D324E5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-Number of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rehospitalisations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>/readmissions rates</w:t>
            </w:r>
          </w:p>
          <w:p w14:paraId="4DF33B2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0730930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</w:t>
            </w:r>
          </w:p>
          <w:p w14:paraId="6D84F07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Section describing proposed solution </w:t>
            </w:r>
          </w:p>
        </w:tc>
        <w:tc>
          <w:tcPr>
            <w:tcW w:w="1985" w:type="dxa"/>
          </w:tcPr>
          <w:p w14:paraId="200A1AA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 </w:t>
            </w:r>
          </w:p>
        </w:tc>
        <w:tc>
          <w:tcPr>
            <w:tcW w:w="1984" w:type="dxa"/>
          </w:tcPr>
          <w:p w14:paraId="3EACC08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1</w:t>
            </w:r>
          </w:p>
          <w:p w14:paraId="046392D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048BE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2</w:t>
            </w:r>
          </w:p>
          <w:p w14:paraId="78791D2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60260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3 to be  specifically piloted</w:t>
            </w:r>
          </w:p>
        </w:tc>
        <w:tc>
          <w:tcPr>
            <w:tcW w:w="4394" w:type="dxa"/>
          </w:tcPr>
          <w:p w14:paraId="589FB1A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Healthcare management, Healthcare professional,</w:t>
            </w:r>
          </w:p>
          <w:p w14:paraId="017069E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ICT team</w:t>
            </w:r>
          </w:p>
        </w:tc>
      </w:tr>
      <w:tr w:rsidR="00F91C90" w:rsidRPr="003B0BE1" w14:paraId="625763BC" w14:textId="77777777" w:rsidTr="009D6802">
        <w:tc>
          <w:tcPr>
            <w:tcW w:w="1276" w:type="dxa"/>
            <w:vMerge/>
          </w:tcPr>
          <w:p w14:paraId="24430A38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87" w:type="dxa"/>
            <w:vMerge/>
          </w:tcPr>
          <w:p w14:paraId="3AEBC2E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281" w:type="dxa"/>
          </w:tcPr>
          <w:p w14:paraId="01A04F5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Number of urgent visits</w:t>
            </w:r>
          </w:p>
          <w:p w14:paraId="7E0F898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351BD53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Number of specialist visits</w:t>
            </w:r>
          </w:p>
          <w:p w14:paraId="07D0586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5EDC600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>Actual vs. Expected hospital stay</w:t>
            </w:r>
          </w:p>
          <w:p w14:paraId="475DBD7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723B84C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Home Hospitalization</w:t>
            </w:r>
          </w:p>
          <w:p w14:paraId="7060D53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4DE0E85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483D219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Number of visits in primary care  </w:t>
            </w:r>
          </w:p>
          <w:p w14:paraId="6C3ED0E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E23F4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Unplanned potentially preventable inpatient episodes</w:t>
            </w:r>
          </w:p>
          <w:p w14:paraId="42A3957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AAA37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654D076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 xml:space="preserve">Record number of: </w:t>
            </w:r>
          </w:p>
          <w:p w14:paraId="57211291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# of ED attendances</w:t>
            </w:r>
          </w:p>
          <w:p w14:paraId="2AD227F5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</w:p>
          <w:p w14:paraId="5B53AF54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# Days in the emergency room in the last 6 months</w:t>
            </w:r>
          </w:p>
          <w:p w14:paraId="347A14BD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</w:p>
          <w:p w14:paraId="4A7A6DBA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# Home care assistants not requiring emergency interventions</w:t>
            </w:r>
          </w:p>
          <w:p w14:paraId="55D054F5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</w:p>
          <w:p w14:paraId="3458136C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acute hospital emergency admission </w:t>
            </w:r>
          </w:p>
          <w:p w14:paraId="31EDD699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</w:p>
          <w:p w14:paraId="0C4E868C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Emergency episodes at primary healthcare </w:t>
            </w:r>
          </w:p>
          <w:p w14:paraId="3B8C6FF8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</w:p>
          <w:p w14:paraId="15B03F09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Emergency episodes at hospitals </w:t>
            </w:r>
          </w:p>
          <w:p w14:paraId="256EE9C1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</w:p>
          <w:p w14:paraId="2B0A4E68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Numbers of emergency department visits</w:t>
            </w:r>
          </w:p>
          <w:p w14:paraId="456EB596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</w:p>
          <w:p w14:paraId="4339121C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Numbers and diagnoses for emergency hospital admissions and multiple emergency hospital admissions</w:t>
            </w:r>
          </w:p>
          <w:p w14:paraId="7F78951C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</w:p>
          <w:p w14:paraId="4FFD4450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# of follow-up Hospital’s Appointments</w:t>
            </w:r>
          </w:p>
          <w:p w14:paraId="423295B1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</w:p>
          <w:p w14:paraId="29A57EF8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Outpatient visits </w:t>
            </w:r>
          </w:p>
          <w:p w14:paraId="4D04B780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</w:p>
          <w:p w14:paraId="4900874F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Numbers of outpatient attendances</w:t>
            </w:r>
          </w:p>
          <w:p w14:paraId="3453CB6D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</w:p>
          <w:p w14:paraId="0DAFD36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Actual hospital stay</w:t>
            </w:r>
          </w:p>
          <w:p w14:paraId="2D4D5F0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0C44204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Expected hospital stay</w:t>
            </w:r>
          </w:p>
          <w:p w14:paraId="2C974A9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431553EE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# of Home Hospitalization</w:t>
            </w:r>
          </w:p>
          <w:p w14:paraId="24419978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</w:p>
          <w:p w14:paraId="03A9596E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Provision of home care attention </w:t>
            </w:r>
          </w:p>
          <w:p w14:paraId="12D8735B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4CE2BD9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the proportion of older people with intensive care needs and/or lower levels of care needs who are receiving care at home</w:t>
            </w:r>
          </w:p>
          <w:p w14:paraId="4474E9BD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437E38E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the proportion of older people receiving (free) personal care at home</w:t>
            </w:r>
          </w:p>
          <w:p w14:paraId="7F21AE00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A1D3A06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home care provision for older people</w:t>
            </w:r>
          </w:p>
          <w:p w14:paraId="5E47D41D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respite care for informal carers</w:t>
            </w:r>
          </w:p>
          <w:p w14:paraId="04A157DF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council/municipality provision of supported or sheltered accommodation</w:t>
            </w:r>
          </w:p>
          <w:p w14:paraId="3CB4B8BD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C20035F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information on care homes</w:t>
            </w:r>
          </w:p>
          <w:p w14:paraId="732E561C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</w:p>
          <w:p w14:paraId="53AA611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Number of visits in primary care  </w:t>
            </w:r>
          </w:p>
          <w:p w14:paraId="4A5B7F01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324266D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Family physicians’ visits at PHC (primary healthcare centres)</w:t>
            </w:r>
          </w:p>
          <w:p w14:paraId="0CE2EE01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8D15DFF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Family nurses’ visits at PHC </w:t>
            </w:r>
          </w:p>
          <w:p w14:paraId="13100456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8832517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Family physician home-visits </w:t>
            </w:r>
          </w:p>
          <w:p w14:paraId="0A32D8FF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BBB68DB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Family nurses home-visits </w:t>
            </w:r>
          </w:p>
          <w:p w14:paraId="3FB27891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</w:p>
          <w:p w14:paraId="3CC838CE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</w:p>
          <w:p w14:paraId="6838006A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Unplanned potentially preventable inpatient episodes</w:t>
            </w:r>
          </w:p>
          <w:p w14:paraId="4774CA95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68C9B6E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information on unscheduled care</w:t>
            </w:r>
          </w:p>
        </w:tc>
        <w:tc>
          <w:tcPr>
            <w:tcW w:w="1559" w:type="dxa"/>
          </w:tcPr>
          <w:p w14:paraId="3B33BAF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>Overall</w:t>
            </w:r>
          </w:p>
          <w:p w14:paraId="4A98F7D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Section describing proposed solution </w:t>
            </w:r>
          </w:p>
        </w:tc>
        <w:tc>
          <w:tcPr>
            <w:tcW w:w="1985" w:type="dxa"/>
          </w:tcPr>
          <w:p w14:paraId="6969BA7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 </w:t>
            </w:r>
          </w:p>
        </w:tc>
        <w:tc>
          <w:tcPr>
            <w:tcW w:w="1984" w:type="dxa"/>
          </w:tcPr>
          <w:p w14:paraId="182357A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1</w:t>
            </w:r>
          </w:p>
          <w:p w14:paraId="1EE55A4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C56F1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2</w:t>
            </w:r>
          </w:p>
          <w:p w14:paraId="3443DDF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A7E67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3 to be  specifically piloted</w:t>
            </w:r>
          </w:p>
        </w:tc>
        <w:tc>
          <w:tcPr>
            <w:tcW w:w="4394" w:type="dxa"/>
          </w:tcPr>
          <w:p w14:paraId="0641158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Healthcare management, Healthcare professional,</w:t>
            </w:r>
          </w:p>
          <w:p w14:paraId="09E2F18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ICT team</w:t>
            </w:r>
          </w:p>
        </w:tc>
      </w:tr>
      <w:tr w:rsidR="00F91C90" w:rsidRPr="003B0BE1" w14:paraId="01614D4B" w14:textId="77777777" w:rsidTr="009D6802">
        <w:tc>
          <w:tcPr>
            <w:tcW w:w="1276" w:type="dxa"/>
            <w:vMerge/>
          </w:tcPr>
          <w:p w14:paraId="4D9A11E4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87" w:type="dxa"/>
            <w:vMerge/>
          </w:tcPr>
          <w:p w14:paraId="2AAD359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81" w:type="dxa"/>
          </w:tcPr>
          <w:p w14:paraId="51ECB81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Patient wills</w:t>
            </w:r>
          </w:p>
          <w:p w14:paraId="015E4D7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</w:tcPr>
          <w:p w14:paraId="19CE167D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Will consensus document (in the countries on has legal validity)</w:t>
            </w:r>
          </w:p>
          <w:p w14:paraId="1241677F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</w:p>
          <w:p w14:paraId="722C26F2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Advance directives and Legal powers of Attorney (as defined at local level)</w:t>
            </w:r>
          </w:p>
          <w:p w14:paraId="22DF1621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</w:p>
          <w:p w14:paraId="6360A3C3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Record of:</w:t>
            </w:r>
          </w:p>
          <w:p w14:paraId="0D775D63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- hospital deaths for hospitalized patients </w:t>
            </w:r>
          </w:p>
          <w:p w14:paraId="374667DF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-end-of-life care at home </w:t>
            </w:r>
          </w:p>
          <w:p w14:paraId="230BA5BD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0E20154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Ethical considerations</w:t>
            </w:r>
          </w:p>
        </w:tc>
        <w:tc>
          <w:tcPr>
            <w:tcW w:w="1559" w:type="dxa"/>
          </w:tcPr>
          <w:p w14:paraId="4959B9C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>Overall</w:t>
            </w:r>
          </w:p>
          <w:p w14:paraId="1239AF7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Section describing proposed solution </w:t>
            </w:r>
          </w:p>
          <w:p w14:paraId="4A0E02D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90917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28FFA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Subsection describing ethical aspects </w:t>
            </w:r>
          </w:p>
          <w:p w14:paraId="16E5AFA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4911DD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 </w:t>
            </w:r>
          </w:p>
          <w:p w14:paraId="4E31CDF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B6696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Awarding criteria related with ethical aspects</w:t>
            </w:r>
          </w:p>
        </w:tc>
        <w:tc>
          <w:tcPr>
            <w:tcW w:w="1984" w:type="dxa"/>
          </w:tcPr>
          <w:p w14:paraId="5BF72A0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1</w:t>
            </w:r>
          </w:p>
          <w:p w14:paraId="3414278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3E6AB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2</w:t>
            </w:r>
          </w:p>
          <w:p w14:paraId="69900F0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9D234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3 to be  specifically piloted</w:t>
            </w:r>
          </w:p>
        </w:tc>
        <w:tc>
          <w:tcPr>
            <w:tcW w:w="4394" w:type="dxa"/>
          </w:tcPr>
          <w:p w14:paraId="655F73A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Healthcare management, Healthcare professional,</w:t>
            </w:r>
          </w:p>
          <w:p w14:paraId="19E46FC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ICT team,</w:t>
            </w:r>
          </w:p>
          <w:p w14:paraId="6BA0581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Ethical expert</w:t>
            </w:r>
          </w:p>
        </w:tc>
      </w:tr>
      <w:tr w:rsidR="00F91C90" w:rsidRPr="003B0BE1" w14:paraId="5BEF3EC7" w14:textId="77777777" w:rsidTr="009D6802">
        <w:tc>
          <w:tcPr>
            <w:tcW w:w="1276" w:type="dxa"/>
            <w:vMerge/>
          </w:tcPr>
          <w:p w14:paraId="0CDEFA5C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87" w:type="dxa"/>
          </w:tcPr>
          <w:p w14:paraId="6137532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Costs</w:t>
            </w:r>
          </w:p>
        </w:tc>
        <w:tc>
          <w:tcPr>
            <w:tcW w:w="1281" w:type="dxa"/>
          </w:tcPr>
          <w:p w14:paraId="227E835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Costs</w:t>
            </w:r>
          </w:p>
        </w:tc>
        <w:tc>
          <w:tcPr>
            <w:tcW w:w="1843" w:type="dxa"/>
          </w:tcPr>
          <w:p w14:paraId="6A821D6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Record Length of hospital stays</w:t>
            </w:r>
          </w:p>
          <w:p w14:paraId="1CAF3FC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0A2F829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Record costs/human and material resources consumption during hospital stay</w:t>
            </w:r>
          </w:p>
          <w:p w14:paraId="5BB118D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3412EF5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Show: </w:t>
            </w:r>
          </w:p>
          <w:p w14:paraId="55747A0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Delayed discharge from hospital</w:t>
            </w:r>
          </w:p>
          <w:p w14:paraId="707B2D5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Total costs per year of the no. of extension of the LOS compared to average LOS/patient</w:t>
            </w:r>
          </w:p>
          <w:p w14:paraId="4086928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Total costs per year of the no. of cases that represent a significant extension of the LOS compared to the LOS reimbursed by the insurer</w:t>
            </w:r>
          </w:p>
        </w:tc>
        <w:tc>
          <w:tcPr>
            <w:tcW w:w="1559" w:type="dxa"/>
          </w:tcPr>
          <w:p w14:paraId="05AF587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</w:t>
            </w:r>
          </w:p>
          <w:p w14:paraId="32E1EC3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Section describing proposed solution </w:t>
            </w:r>
          </w:p>
        </w:tc>
        <w:tc>
          <w:tcPr>
            <w:tcW w:w="1985" w:type="dxa"/>
          </w:tcPr>
          <w:p w14:paraId="203057D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 </w:t>
            </w:r>
          </w:p>
        </w:tc>
        <w:tc>
          <w:tcPr>
            <w:tcW w:w="1984" w:type="dxa"/>
          </w:tcPr>
          <w:p w14:paraId="79A6CD1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1</w:t>
            </w:r>
          </w:p>
          <w:p w14:paraId="0F16BA1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EE740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2</w:t>
            </w:r>
          </w:p>
          <w:p w14:paraId="57E6F32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0C319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3 to be  specifically piloted</w:t>
            </w:r>
          </w:p>
        </w:tc>
        <w:tc>
          <w:tcPr>
            <w:tcW w:w="4394" w:type="dxa"/>
          </w:tcPr>
          <w:p w14:paraId="38D7F7D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Healthcare management, Healthcare professional,</w:t>
            </w:r>
          </w:p>
          <w:p w14:paraId="504C394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ICT team,</w:t>
            </w:r>
          </w:p>
          <w:p w14:paraId="173EB69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Financial team</w:t>
            </w:r>
          </w:p>
        </w:tc>
      </w:tr>
      <w:tr w:rsidR="00F91C90" w:rsidRPr="003B0BE1" w14:paraId="6110CE6E" w14:textId="77777777" w:rsidTr="009D6802">
        <w:tc>
          <w:tcPr>
            <w:tcW w:w="1276" w:type="dxa"/>
            <w:vMerge/>
          </w:tcPr>
          <w:p w14:paraId="04485188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87" w:type="dxa"/>
          </w:tcPr>
          <w:p w14:paraId="656C7DD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Process</w:t>
            </w:r>
          </w:p>
        </w:tc>
        <w:tc>
          <w:tcPr>
            <w:tcW w:w="1281" w:type="dxa"/>
          </w:tcPr>
          <w:p w14:paraId="0E2453C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Assessment of:</w:t>
            </w:r>
          </w:p>
          <w:p w14:paraId="22AE0B3A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Management of Transitions</w:t>
            </w:r>
          </w:p>
          <w:p w14:paraId="09F16A1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Communication</w:t>
            </w:r>
          </w:p>
        </w:tc>
        <w:tc>
          <w:tcPr>
            <w:tcW w:w="1843" w:type="dxa"/>
          </w:tcPr>
          <w:p w14:paraId="0D7ED84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563C0E4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Specific mention in subsection relevant to R&amp;D plan</w:t>
            </w:r>
          </w:p>
        </w:tc>
        <w:tc>
          <w:tcPr>
            <w:tcW w:w="1985" w:type="dxa"/>
          </w:tcPr>
          <w:p w14:paraId="58FCCEF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 awarding criteria covering R&amp;D plan</w:t>
            </w:r>
          </w:p>
        </w:tc>
        <w:tc>
          <w:tcPr>
            <w:tcW w:w="1984" w:type="dxa"/>
          </w:tcPr>
          <w:p w14:paraId="759D191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Planned specifically for the Phase 3 protocol</w:t>
            </w:r>
          </w:p>
        </w:tc>
        <w:tc>
          <w:tcPr>
            <w:tcW w:w="4394" w:type="dxa"/>
          </w:tcPr>
          <w:p w14:paraId="26D8AA7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Healthcare management, Innovation specialist, Change Manager</w:t>
            </w:r>
          </w:p>
        </w:tc>
      </w:tr>
      <w:tr w:rsidR="00F91C90" w:rsidRPr="003B0BE1" w14:paraId="70967E5A" w14:textId="77777777" w:rsidTr="009D6802">
        <w:tc>
          <w:tcPr>
            <w:tcW w:w="1276" w:type="dxa"/>
            <w:vMerge/>
          </w:tcPr>
          <w:p w14:paraId="5CCC3012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87" w:type="dxa"/>
          </w:tcPr>
          <w:p w14:paraId="205D01C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Technological Aspects</w:t>
            </w:r>
          </w:p>
        </w:tc>
        <w:tc>
          <w:tcPr>
            <w:tcW w:w="1281" w:type="dxa"/>
          </w:tcPr>
          <w:p w14:paraId="2B19DD9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Interoperability approaches</w:t>
            </w:r>
          </w:p>
          <w:p w14:paraId="1A571A2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1A93801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Interoperability and Integration</w:t>
            </w:r>
          </w:p>
        </w:tc>
        <w:tc>
          <w:tcPr>
            <w:tcW w:w="1559" w:type="dxa"/>
          </w:tcPr>
          <w:p w14:paraId="27A5F37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</w:t>
            </w:r>
          </w:p>
          <w:p w14:paraId="2479A81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Section describing proposed solution </w:t>
            </w:r>
          </w:p>
        </w:tc>
        <w:tc>
          <w:tcPr>
            <w:tcW w:w="1985" w:type="dxa"/>
          </w:tcPr>
          <w:p w14:paraId="6A3188D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 </w:t>
            </w:r>
          </w:p>
        </w:tc>
        <w:tc>
          <w:tcPr>
            <w:tcW w:w="1984" w:type="dxa"/>
          </w:tcPr>
          <w:p w14:paraId="095B72D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1</w:t>
            </w:r>
          </w:p>
          <w:p w14:paraId="1450F6E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1BAA4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2</w:t>
            </w:r>
          </w:p>
          <w:p w14:paraId="1D5FEA1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A34F3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>Phase 3 to be  specifically piloted</w:t>
            </w:r>
          </w:p>
        </w:tc>
        <w:tc>
          <w:tcPr>
            <w:tcW w:w="4394" w:type="dxa"/>
          </w:tcPr>
          <w:p w14:paraId="2B22C96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>Innovation specialist, ICT team</w:t>
            </w:r>
          </w:p>
        </w:tc>
      </w:tr>
      <w:tr w:rsidR="00F91C90" w:rsidRPr="003B0BE1" w14:paraId="1D93CBE5" w14:textId="77777777" w:rsidTr="009D6802">
        <w:tc>
          <w:tcPr>
            <w:tcW w:w="1276" w:type="dxa"/>
            <w:vMerge w:val="restart"/>
          </w:tcPr>
          <w:p w14:paraId="587A2EC7" w14:textId="77777777" w:rsidR="00F91C90" w:rsidRPr="003B0BE1" w:rsidRDefault="00F91C90" w:rsidP="00F91C90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  <w:sz w:val="18"/>
                <w:szCs w:val="18"/>
              </w:rPr>
              <w:t>Health System</w:t>
            </w:r>
          </w:p>
          <w:p w14:paraId="62617610" w14:textId="77777777" w:rsidR="00F91C90" w:rsidRPr="003B0BE1" w:rsidRDefault="00F91C90" w:rsidP="00F91C90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87" w:type="dxa"/>
            <w:vMerge w:val="restart"/>
          </w:tcPr>
          <w:p w14:paraId="4FFB219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Economic Sustainability</w:t>
            </w:r>
          </w:p>
        </w:tc>
        <w:tc>
          <w:tcPr>
            <w:tcW w:w="1281" w:type="dxa"/>
          </w:tcPr>
          <w:p w14:paraId="7045BA7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Healthcare providers transparent budget monitoring</w:t>
            </w:r>
          </w:p>
          <w:p w14:paraId="3E100C3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08B0E2C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Record costs/human and material resources consumption per patient during:</w:t>
            </w:r>
          </w:p>
          <w:p w14:paraId="04F80B5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3AD7BA6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home care </w:t>
            </w:r>
          </w:p>
          <w:p w14:paraId="0118062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home hospitalization </w:t>
            </w:r>
          </w:p>
          <w:p w14:paraId="11B0A0C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hospital admissions </w:t>
            </w:r>
          </w:p>
          <w:p w14:paraId="40146B8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emergency hospital admissions </w:t>
            </w:r>
          </w:p>
          <w:p w14:paraId="6A6ED83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routine hospital/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out patient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visit</w:t>
            </w:r>
          </w:p>
        </w:tc>
        <w:tc>
          <w:tcPr>
            <w:tcW w:w="1559" w:type="dxa"/>
          </w:tcPr>
          <w:p w14:paraId="3969FCB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</w:t>
            </w:r>
          </w:p>
          <w:p w14:paraId="320FE10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Section describing proposed solution </w:t>
            </w:r>
          </w:p>
        </w:tc>
        <w:tc>
          <w:tcPr>
            <w:tcW w:w="1985" w:type="dxa"/>
          </w:tcPr>
          <w:p w14:paraId="263985E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 </w:t>
            </w:r>
          </w:p>
        </w:tc>
        <w:tc>
          <w:tcPr>
            <w:tcW w:w="1984" w:type="dxa"/>
          </w:tcPr>
          <w:p w14:paraId="07D2515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1</w:t>
            </w:r>
          </w:p>
          <w:p w14:paraId="2A869A4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DA117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2</w:t>
            </w:r>
          </w:p>
          <w:p w14:paraId="30DD542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F340E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3 to be  specifically piloted</w:t>
            </w:r>
          </w:p>
        </w:tc>
        <w:tc>
          <w:tcPr>
            <w:tcW w:w="4394" w:type="dxa"/>
          </w:tcPr>
          <w:p w14:paraId="500DAFB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Innovation specialist, ICT team,</w:t>
            </w:r>
          </w:p>
          <w:p w14:paraId="381BCCF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Financial team</w:t>
            </w:r>
          </w:p>
        </w:tc>
      </w:tr>
      <w:tr w:rsidR="00F91C90" w:rsidRPr="003B0BE1" w14:paraId="3B9681A7" w14:textId="77777777" w:rsidTr="009D6802">
        <w:tc>
          <w:tcPr>
            <w:tcW w:w="1276" w:type="dxa"/>
            <w:vMerge/>
          </w:tcPr>
          <w:p w14:paraId="4A01DCB1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87" w:type="dxa"/>
            <w:vMerge/>
          </w:tcPr>
          <w:p w14:paraId="447C5D9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281" w:type="dxa"/>
          </w:tcPr>
          <w:p w14:paraId="721F949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Investment in hardware and software/digital services</w:t>
            </w:r>
          </w:p>
          <w:p w14:paraId="409549A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3A37D7B3" w14:textId="77777777" w:rsidR="00F91C90" w:rsidRPr="003B0BE1" w:rsidRDefault="00F91C90" w:rsidP="00F91C90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Training of staff</w:t>
            </w:r>
          </w:p>
          <w:p w14:paraId="0B5AB8C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32709B5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Maintenance</w:t>
            </w:r>
          </w:p>
          <w:p w14:paraId="25033C2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8279A2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Use of staff (for each of the relevant type of staff)</w:t>
            </w:r>
          </w:p>
          <w:p w14:paraId="7252B3C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9C77D5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Patients’ use of time</w:t>
            </w:r>
          </w:p>
          <w:p w14:paraId="25200DF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59C42EF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Relatives’ use of time</w:t>
            </w:r>
          </w:p>
        </w:tc>
        <w:tc>
          <w:tcPr>
            <w:tcW w:w="1843" w:type="dxa"/>
          </w:tcPr>
          <w:p w14:paraId="5649C39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66E080B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Specific mention in subsection dedicated to business plan and future exploitation aligned to business case</w:t>
            </w:r>
          </w:p>
        </w:tc>
        <w:tc>
          <w:tcPr>
            <w:tcW w:w="1985" w:type="dxa"/>
          </w:tcPr>
          <w:p w14:paraId="4DB6F40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 awarding criteria covering business plan and future exploitation aligned to business case</w:t>
            </w:r>
          </w:p>
        </w:tc>
        <w:tc>
          <w:tcPr>
            <w:tcW w:w="1984" w:type="dxa"/>
          </w:tcPr>
          <w:p w14:paraId="7EBC7A9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1</w:t>
            </w:r>
          </w:p>
          <w:p w14:paraId="1FB71E9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1C46F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2</w:t>
            </w:r>
          </w:p>
          <w:p w14:paraId="0ADB449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E39DB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3</w:t>
            </w:r>
          </w:p>
        </w:tc>
        <w:tc>
          <w:tcPr>
            <w:tcW w:w="4394" w:type="dxa"/>
          </w:tcPr>
          <w:p w14:paraId="6F2734A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Innovation specialist, ICT team,</w:t>
            </w:r>
          </w:p>
          <w:p w14:paraId="4E1CA29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Financial team</w:t>
            </w:r>
          </w:p>
        </w:tc>
      </w:tr>
      <w:tr w:rsidR="00F91C90" w:rsidRPr="003B0BE1" w14:paraId="0626D69E" w14:textId="77777777" w:rsidTr="009D6802">
        <w:tc>
          <w:tcPr>
            <w:tcW w:w="1276" w:type="dxa"/>
            <w:vMerge/>
          </w:tcPr>
          <w:p w14:paraId="17F8B4BE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87" w:type="dxa"/>
            <w:vMerge/>
          </w:tcPr>
          <w:p w14:paraId="3B3AA50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281" w:type="dxa"/>
          </w:tcPr>
          <w:p w14:paraId="53D9ECB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Scalability</w:t>
            </w:r>
          </w:p>
          <w:p w14:paraId="6A5BD76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6063E5A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Replicability</w:t>
            </w:r>
          </w:p>
          <w:p w14:paraId="736E4A4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692557D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58A8CF1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Specific mention in subsection dedicated to </w:t>
            </w: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>business plan and future exploitation aligned to business case</w:t>
            </w:r>
          </w:p>
        </w:tc>
        <w:tc>
          <w:tcPr>
            <w:tcW w:w="1985" w:type="dxa"/>
          </w:tcPr>
          <w:p w14:paraId="5F1C9CD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 xml:space="preserve">Overall awarding criteria covering business plan and </w:t>
            </w: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>future exploitation aligned to business case</w:t>
            </w:r>
          </w:p>
        </w:tc>
        <w:tc>
          <w:tcPr>
            <w:tcW w:w="1984" w:type="dxa"/>
          </w:tcPr>
          <w:p w14:paraId="67B9998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>Phase 1</w:t>
            </w:r>
          </w:p>
          <w:p w14:paraId="5643BD7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C7530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2</w:t>
            </w:r>
          </w:p>
          <w:p w14:paraId="1CC8BEC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4BE21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3</w:t>
            </w:r>
          </w:p>
        </w:tc>
        <w:tc>
          <w:tcPr>
            <w:tcW w:w="4394" w:type="dxa"/>
          </w:tcPr>
          <w:p w14:paraId="662D414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>Innovation specialist, ICT team,</w:t>
            </w:r>
          </w:p>
          <w:p w14:paraId="712D3D9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Financial team,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Payor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expert</w:t>
            </w:r>
          </w:p>
          <w:p w14:paraId="6FA0C80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F91C90" w:rsidRPr="003B0BE1" w14:paraId="5176E8B6" w14:textId="77777777" w:rsidTr="009D6802">
        <w:tc>
          <w:tcPr>
            <w:tcW w:w="1276" w:type="dxa"/>
            <w:vMerge/>
          </w:tcPr>
          <w:p w14:paraId="1B041AAE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87" w:type="dxa"/>
            <w:vMerge w:val="restart"/>
          </w:tcPr>
          <w:p w14:paraId="0780504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Long-Term treatment improvement</w:t>
            </w:r>
          </w:p>
        </w:tc>
        <w:tc>
          <w:tcPr>
            <w:tcW w:w="1281" w:type="dxa"/>
          </w:tcPr>
          <w:p w14:paraId="609500D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Cost Effectiveness Analysis</w:t>
            </w:r>
          </w:p>
          <w:p w14:paraId="4F4F4A9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2FEE86E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Demonstrate</w:t>
            </w:r>
            <w:r w:rsidRPr="003B0BE1">
              <w:rPr>
                <w:rFonts w:ascii="Arial" w:hAnsi="Arial" w:cs="Arial"/>
                <w:sz w:val="18"/>
                <w:szCs w:val="18"/>
              </w:rPr>
              <w:t xml:space="preserve"> Cost Effectiveness </w:t>
            </w:r>
          </w:p>
          <w:p w14:paraId="6CBA679E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analysing:</w:t>
            </w: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Patient outcomes, experiences and safety</w:t>
            </w:r>
          </w:p>
          <w:p w14:paraId="46260379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Costs at patient level</w:t>
            </w:r>
          </w:p>
          <w:p w14:paraId="3B60022A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6"/>
                <w:szCs w:val="16"/>
                <w:lang w:eastAsia="ca-ES"/>
              </w:rPr>
            </w:pPr>
          </w:p>
          <w:p w14:paraId="6D3FCA7D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6"/>
                <w:szCs w:val="16"/>
                <w:lang w:eastAsia="ca-ES"/>
              </w:rPr>
            </w:pPr>
            <w:r w:rsidRPr="003B0BE1">
              <w:rPr>
                <w:rFonts w:ascii="Arial" w:hAnsi="Arial" w:cs="Arial"/>
                <w:i/>
                <w:iCs/>
                <w:sz w:val="16"/>
                <w:szCs w:val="16"/>
              </w:rPr>
              <w:t>-Efficiency</w:t>
            </w:r>
          </w:p>
          <w:p w14:paraId="43481752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6"/>
                <w:szCs w:val="16"/>
                <w:lang w:eastAsia="ca-ES"/>
              </w:rPr>
            </w:pPr>
          </w:p>
          <w:p w14:paraId="3FB36CA5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-Funding schemes based on population and risk sharing among all stakeholders involved in patient treatment</w:t>
            </w:r>
          </w:p>
          <w:p w14:paraId="615BD732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</w:p>
          <w:p w14:paraId="1B5B9087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-Moving for bundled payments for Value for clinical condition</w:t>
            </w:r>
          </w:p>
        </w:tc>
        <w:tc>
          <w:tcPr>
            <w:tcW w:w="1559" w:type="dxa"/>
          </w:tcPr>
          <w:p w14:paraId="22C44C1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Specific mention in subsection dedicated to business plan and future exploitation aligned to business case</w:t>
            </w:r>
          </w:p>
        </w:tc>
        <w:tc>
          <w:tcPr>
            <w:tcW w:w="1985" w:type="dxa"/>
          </w:tcPr>
          <w:p w14:paraId="5FA78E9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 awarding criteria covering business plan and future exploitation aligned to business case</w:t>
            </w:r>
          </w:p>
        </w:tc>
        <w:tc>
          <w:tcPr>
            <w:tcW w:w="1984" w:type="dxa"/>
          </w:tcPr>
          <w:p w14:paraId="3A15B28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1</w:t>
            </w:r>
          </w:p>
          <w:p w14:paraId="6D6E10E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8B221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2</w:t>
            </w:r>
          </w:p>
          <w:p w14:paraId="1EA6D03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8E0F3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3</w:t>
            </w:r>
          </w:p>
        </w:tc>
        <w:tc>
          <w:tcPr>
            <w:tcW w:w="4394" w:type="dxa"/>
          </w:tcPr>
          <w:p w14:paraId="64E99C6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Innovation adoption expert, </w:t>
            </w:r>
          </w:p>
          <w:p w14:paraId="7121C77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Payor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expert</w:t>
            </w:r>
          </w:p>
          <w:p w14:paraId="37EE712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F91C90" w:rsidRPr="003B0BE1" w14:paraId="52865AAA" w14:textId="77777777" w:rsidTr="009D6802">
        <w:tc>
          <w:tcPr>
            <w:tcW w:w="1276" w:type="dxa"/>
            <w:vMerge/>
          </w:tcPr>
          <w:p w14:paraId="59CA7345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87" w:type="dxa"/>
            <w:vMerge/>
          </w:tcPr>
          <w:p w14:paraId="46B5002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81" w:type="dxa"/>
          </w:tcPr>
          <w:p w14:paraId="28D382B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Survival rate after diagnosis</w:t>
            </w:r>
          </w:p>
          <w:p w14:paraId="554AFA0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</w:tcPr>
          <w:p w14:paraId="3865C970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Record diagnosis date</w:t>
            </w:r>
          </w:p>
          <w:p w14:paraId="33ED95B2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And calculate:</w:t>
            </w:r>
          </w:p>
          <w:p w14:paraId="3C94967F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1-year survival rate after diagnosis</w:t>
            </w:r>
          </w:p>
          <w:p w14:paraId="2B5E4EE5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2-year survival rate after diagnosis</w:t>
            </w:r>
          </w:p>
          <w:p w14:paraId="5C0568FA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5-year survival rate after diagnosis</w:t>
            </w:r>
          </w:p>
        </w:tc>
        <w:tc>
          <w:tcPr>
            <w:tcW w:w="1559" w:type="dxa"/>
          </w:tcPr>
          <w:p w14:paraId="56992B1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D16FD4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 awarding criteria covering business plan and future exploitation aligned to business case</w:t>
            </w:r>
          </w:p>
        </w:tc>
        <w:tc>
          <w:tcPr>
            <w:tcW w:w="1984" w:type="dxa"/>
          </w:tcPr>
          <w:p w14:paraId="05FE6FA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1</w:t>
            </w:r>
          </w:p>
          <w:p w14:paraId="0D0ED0C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6C647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2</w:t>
            </w:r>
          </w:p>
          <w:p w14:paraId="3556307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8D66B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3</w:t>
            </w:r>
          </w:p>
        </w:tc>
        <w:tc>
          <w:tcPr>
            <w:tcW w:w="4394" w:type="dxa"/>
          </w:tcPr>
          <w:p w14:paraId="39AB855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Innovation adoption expert, </w:t>
            </w:r>
          </w:p>
          <w:p w14:paraId="0427B0F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Payor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expert</w:t>
            </w:r>
          </w:p>
          <w:p w14:paraId="01BD342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90" w:rsidRPr="003B0BE1" w14:paraId="041E4031" w14:textId="77777777" w:rsidTr="009D6802">
        <w:tc>
          <w:tcPr>
            <w:tcW w:w="1276" w:type="dxa"/>
          </w:tcPr>
          <w:p w14:paraId="075102D5" w14:textId="77777777" w:rsidR="00F91C90" w:rsidRPr="003B0BE1" w:rsidRDefault="00F91C90" w:rsidP="00F91C90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  <w:sz w:val="18"/>
                <w:szCs w:val="18"/>
              </w:rPr>
              <w:t>Socio-economic impact</w:t>
            </w:r>
          </w:p>
        </w:tc>
        <w:tc>
          <w:tcPr>
            <w:tcW w:w="987" w:type="dxa"/>
          </w:tcPr>
          <w:p w14:paraId="49E64C0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Social determinants</w:t>
            </w:r>
          </w:p>
        </w:tc>
        <w:tc>
          <w:tcPr>
            <w:tcW w:w="1281" w:type="dxa"/>
          </w:tcPr>
          <w:p w14:paraId="2300115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Equalities considerations</w:t>
            </w:r>
          </w:p>
          <w:p w14:paraId="54A6448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099F7D3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Demonstrate</w:t>
            </w:r>
            <w:r w:rsidRPr="003B0BE1">
              <w:rPr>
                <w:rFonts w:ascii="Arial" w:hAnsi="Arial" w:cs="Arial"/>
                <w:sz w:val="18"/>
                <w:szCs w:val="18"/>
              </w:rPr>
              <w:t xml:space="preserve"> Cost Effectiveness </w:t>
            </w:r>
          </w:p>
          <w:p w14:paraId="46931A6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analysing:</w:t>
            </w:r>
          </w:p>
          <w:p w14:paraId="14685AC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26E4B3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>-Equal access to health care for those in equal need of health care.</w:t>
            </w:r>
          </w:p>
          <w:p w14:paraId="5C488A8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-Equal utilisation of health care for those in equal need of health care.</w:t>
            </w:r>
          </w:p>
          <w:p w14:paraId="65F6EEB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-Equal (or, rather, equitable) health outcomes (as measured by, for example, quality adjusted life expectancy).</w:t>
            </w:r>
          </w:p>
        </w:tc>
        <w:tc>
          <w:tcPr>
            <w:tcW w:w="1559" w:type="dxa"/>
          </w:tcPr>
          <w:p w14:paraId="4D31415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 xml:space="preserve">Specific mention in subsection dedicated to business plan and future </w:t>
            </w: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>exploitation aligned to business case</w:t>
            </w:r>
          </w:p>
        </w:tc>
        <w:tc>
          <w:tcPr>
            <w:tcW w:w="1985" w:type="dxa"/>
          </w:tcPr>
          <w:p w14:paraId="75A3A1E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 xml:space="preserve">Overall awarding criteria covering business plan and future exploitation </w:t>
            </w: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>aligned to business case</w:t>
            </w:r>
          </w:p>
        </w:tc>
        <w:tc>
          <w:tcPr>
            <w:tcW w:w="1984" w:type="dxa"/>
          </w:tcPr>
          <w:p w14:paraId="2187273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>Phase 1</w:t>
            </w:r>
          </w:p>
          <w:p w14:paraId="58F7111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58539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2</w:t>
            </w:r>
          </w:p>
          <w:p w14:paraId="6C8C6BD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125E6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3</w:t>
            </w:r>
          </w:p>
        </w:tc>
        <w:tc>
          <w:tcPr>
            <w:tcW w:w="4394" w:type="dxa"/>
          </w:tcPr>
          <w:p w14:paraId="75BCE8A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Innovation adoption expert, </w:t>
            </w:r>
          </w:p>
          <w:p w14:paraId="6B35B72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Payor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expert</w:t>
            </w:r>
          </w:p>
          <w:p w14:paraId="06BFB8B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F91C90" w:rsidRPr="003B0BE1" w14:paraId="62ED39C3" w14:textId="77777777" w:rsidTr="009D6802">
        <w:tc>
          <w:tcPr>
            <w:tcW w:w="1276" w:type="dxa"/>
            <w:shd w:val="clear" w:color="auto" w:fill="F2F2F2" w:themeFill="background1" w:themeFillShade="F2"/>
          </w:tcPr>
          <w:p w14:paraId="17914702" w14:textId="77777777" w:rsidR="00F91C90" w:rsidRPr="003B0BE1" w:rsidRDefault="00F91C90" w:rsidP="00F91C90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EcoQUIP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Plus</w:t>
            </w:r>
            <w:r w:rsidRPr="003B0B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Category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3B5DDBD6" w14:textId="77777777" w:rsidR="00F91C90" w:rsidRPr="003B0BE1" w:rsidRDefault="00F91C90" w:rsidP="00F91C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EcoQUIP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Plus</w:t>
            </w:r>
            <w:r w:rsidRPr="003B0B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Subcategory 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14:paraId="1AC77EDB" w14:textId="77777777" w:rsidR="00F91C90" w:rsidRPr="003B0BE1" w:rsidRDefault="00F91C90" w:rsidP="00F91C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EcoQUIP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Plus</w:t>
            </w:r>
            <w:r w:rsidRPr="003B0B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Short term Output/ No-health outcome 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25A506D" w14:textId="77777777" w:rsidR="00F91C90" w:rsidRPr="003B0BE1" w:rsidRDefault="00F91C90" w:rsidP="00F91C90">
            <w:pPr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EcoQUIP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Plus</w:t>
            </w:r>
            <w:r w:rsidRPr="003B0B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Already/To be included in the </w:t>
            </w:r>
            <w:r w:rsidRPr="003B0BE1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description of the object of the contract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DCC60A2" w14:textId="77777777" w:rsidR="00F91C90" w:rsidRPr="003B0BE1" w:rsidRDefault="00F91C90" w:rsidP="00F91C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EcoQUIP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Plus</w:t>
            </w:r>
            <w:r w:rsidRPr="003B0B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To be included Bid Template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74A3E437" w14:textId="77777777" w:rsidR="00F91C90" w:rsidRPr="003B0BE1" w:rsidRDefault="00F91C90" w:rsidP="00F91C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EcoQUIP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Plus</w:t>
            </w:r>
            <w:r w:rsidRPr="003B0B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To be included Awarding Criteria dimension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E77091E" w14:textId="77777777" w:rsidR="00F91C90" w:rsidRPr="003B0BE1" w:rsidRDefault="00F91C90" w:rsidP="00F91C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EcoQUIP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Plus</w:t>
            </w:r>
            <w:r w:rsidRPr="003B0B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To be included Contract Monitoring</w:t>
            </w:r>
          </w:p>
          <w:p w14:paraId="47A5968B" w14:textId="77777777" w:rsidR="00F91C90" w:rsidRPr="003B0BE1" w:rsidRDefault="00F91C90" w:rsidP="00F91C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14:paraId="368D39C0" w14:textId="77777777" w:rsidR="00F91C90" w:rsidRPr="003B0BE1" w:rsidRDefault="00F91C90" w:rsidP="00F91C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EcoQUIP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Plus</w:t>
            </w:r>
            <w:r w:rsidRPr="003B0B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Expertise necessary to evaluate/monitor</w:t>
            </w:r>
          </w:p>
        </w:tc>
      </w:tr>
      <w:tr w:rsidR="00F91C90" w:rsidRPr="003B0BE1" w14:paraId="4F32FB76" w14:textId="77777777" w:rsidTr="009D6802">
        <w:tc>
          <w:tcPr>
            <w:tcW w:w="1276" w:type="dxa"/>
            <w:vMerge w:val="restart"/>
          </w:tcPr>
          <w:p w14:paraId="41CDE4D4" w14:textId="77777777" w:rsidR="00F91C90" w:rsidRPr="003B0BE1" w:rsidRDefault="00F91C90" w:rsidP="00F91C90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  <w:sz w:val="18"/>
                <w:szCs w:val="18"/>
              </w:rPr>
              <w:t>Patient</w:t>
            </w:r>
          </w:p>
          <w:p w14:paraId="12D05D94" w14:textId="77777777" w:rsidR="00F91C90" w:rsidRPr="003B0BE1" w:rsidRDefault="00F91C90" w:rsidP="00F91C90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987" w:type="dxa"/>
            <w:vMerge w:val="restart"/>
          </w:tcPr>
          <w:p w14:paraId="5EA2B1F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PROM</w:t>
            </w:r>
          </w:p>
          <w:p w14:paraId="2291F0E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81" w:type="dxa"/>
          </w:tcPr>
          <w:p w14:paraId="53D2984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Improvements in functional outcomes</w:t>
            </w:r>
          </w:p>
        </w:tc>
        <w:tc>
          <w:tcPr>
            <w:tcW w:w="1843" w:type="dxa"/>
          </w:tcPr>
          <w:p w14:paraId="512943B2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Patient Status- devices questionnaire</w:t>
            </w:r>
          </w:p>
        </w:tc>
        <w:tc>
          <w:tcPr>
            <w:tcW w:w="1559" w:type="dxa"/>
          </w:tcPr>
          <w:p w14:paraId="3716E45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Section describing proposed solution</w:t>
            </w:r>
          </w:p>
        </w:tc>
        <w:tc>
          <w:tcPr>
            <w:tcW w:w="1985" w:type="dxa"/>
          </w:tcPr>
          <w:p w14:paraId="044203C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</w:t>
            </w:r>
          </w:p>
        </w:tc>
        <w:tc>
          <w:tcPr>
            <w:tcW w:w="1984" w:type="dxa"/>
          </w:tcPr>
          <w:p w14:paraId="7397583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After surgery</w:t>
            </w:r>
          </w:p>
          <w:p w14:paraId="101FD99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EA9AA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Month 6</w:t>
            </w:r>
          </w:p>
          <w:p w14:paraId="333C69C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B331C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1 year</w:t>
            </w:r>
          </w:p>
        </w:tc>
        <w:tc>
          <w:tcPr>
            <w:tcW w:w="4394" w:type="dxa"/>
          </w:tcPr>
          <w:p w14:paraId="0889F03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Healthcare professional, </w:t>
            </w:r>
          </w:p>
          <w:p w14:paraId="2ED0718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Change Manager, PROMs expert,</w:t>
            </w:r>
          </w:p>
          <w:p w14:paraId="0DA006D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ICT team</w:t>
            </w:r>
          </w:p>
        </w:tc>
      </w:tr>
      <w:tr w:rsidR="00F91C90" w:rsidRPr="003B0BE1" w14:paraId="7407A179" w14:textId="77777777" w:rsidTr="009D6802">
        <w:tc>
          <w:tcPr>
            <w:tcW w:w="1276" w:type="dxa"/>
            <w:vMerge/>
          </w:tcPr>
          <w:p w14:paraId="71E5AEC9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87" w:type="dxa"/>
            <w:vMerge/>
          </w:tcPr>
          <w:p w14:paraId="136F5BD2" w14:textId="77777777" w:rsidR="00F91C90" w:rsidRPr="003B0BE1" w:rsidRDefault="00F91C90" w:rsidP="00F91C90">
            <w:pPr>
              <w:rPr>
                <w:rFonts w:ascii="Arial" w:hAnsi="Arial" w:cs="Arial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81" w:type="dxa"/>
          </w:tcPr>
          <w:p w14:paraId="3222321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Self-reported health status</w:t>
            </w:r>
          </w:p>
          <w:p w14:paraId="64E7D1E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C6B6973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Patient Status- devices questionnaires </w:t>
            </w:r>
          </w:p>
          <w:p w14:paraId="2FB929E9" w14:textId="77777777" w:rsidR="00F91C90" w:rsidRPr="003B0BE1" w:rsidRDefault="00F91C90" w:rsidP="00F91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D898DE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</w:t>
            </w:r>
          </w:p>
          <w:p w14:paraId="5115FB4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Section describing proposed solution</w:t>
            </w:r>
          </w:p>
        </w:tc>
        <w:tc>
          <w:tcPr>
            <w:tcW w:w="1985" w:type="dxa"/>
          </w:tcPr>
          <w:p w14:paraId="5356F39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</w:t>
            </w:r>
          </w:p>
        </w:tc>
        <w:tc>
          <w:tcPr>
            <w:tcW w:w="1984" w:type="dxa"/>
          </w:tcPr>
          <w:p w14:paraId="49CCE02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After surgery</w:t>
            </w:r>
          </w:p>
          <w:p w14:paraId="53BFCCE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255FA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Month 6</w:t>
            </w:r>
          </w:p>
          <w:p w14:paraId="34D2CB4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CC4AB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1 year</w:t>
            </w:r>
          </w:p>
        </w:tc>
        <w:tc>
          <w:tcPr>
            <w:tcW w:w="4394" w:type="dxa"/>
          </w:tcPr>
          <w:p w14:paraId="595A348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Healthcare professional, </w:t>
            </w:r>
          </w:p>
          <w:p w14:paraId="749D084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Change Manager, PROMs expert,</w:t>
            </w:r>
          </w:p>
          <w:p w14:paraId="4753C70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ICT team</w:t>
            </w:r>
          </w:p>
        </w:tc>
      </w:tr>
      <w:tr w:rsidR="00F91C90" w:rsidRPr="003B0BE1" w14:paraId="56E0E77D" w14:textId="77777777" w:rsidTr="009D6802">
        <w:tc>
          <w:tcPr>
            <w:tcW w:w="1276" w:type="dxa"/>
            <w:vMerge/>
          </w:tcPr>
          <w:p w14:paraId="63CA8CCD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87" w:type="dxa"/>
          </w:tcPr>
          <w:p w14:paraId="6C88796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PREM</w:t>
            </w:r>
          </w:p>
        </w:tc>
        <w:tc>
          <w:tcPr>
            <w:tcW w:w="1281" w:type="dxa"/>
          </w:tcPr>
          <w:p w14:paraId="4AA6319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User evaluation of satisfaction</w:t>
            </w:r>
          </w:p>
        </w:tc>
        <w:tc>
          <w:tcPr>
            <w:tcW w:w="1843" w:type="dxa"/>
          </w:tcPr>
          <w:p w14:paraId="64C971A7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Patient Satisfaction- devices questionnaires </w:t>
            </w:r>
          </w:p>
          <w:p w14:paraId="1F1A00EA" w14:textId="77777777" w:rsidR="00F91C90" w:rsidRPr="003B0BE1" w:rsidRDefault="00F91C90" w:rsidP="00F91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3A1E46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</w:t>
            </w:r>
          </w:p>
          <w:p w14:paraId="34C423A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Section describing proposed solution</w:t>
            </w:r>
          </w:p>
        </w:tc>
        <w:tc>
          <w:tcPr>
            <w:tcW w:w="1985" w:type="dxa"/>
          </w:tcPr>
          <w:p w14:paraId="639793A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</w:t>
            </w:r>
          </w:p>
        </w:tc>
        <w:tc>
          <w:tcPr>
            <w:tcW w:w="1984" w:type="dxa"/>
          </w:tcPr>
          <w:p w14:paraId="4908686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After surgery</w:t>
            </w:r>
          </w:p>
          <w:p w14:paraId="6299FF1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DD41F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6B37BA2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Healthcare professional, </w:t>
            </w:r>
          </w:p>
          <w:p w14:paraId="53ED50D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Change Manager, PREMs expert,</w:t>
            </w:r>
          </w:p>
          <w:p w14:paraId="52425C6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ICT team</w:t>
            </w:r>
          </w:p>
        </w:tc>
      </w:tr>
      <w:tr w:rsidR="00F91C90" w:rsidRPr="003B0BE1" w14:paraId="11CAEE63" w14:textId="77777777" w:rsidTr="009D6802">
        <w:tc>
          <w:tcPr>
            <w:tcW w:w="1276" w:type="dxa"/>
            <w:vMerge/>
          </w:tcPr>
          <w:p w14:paraId="0D1D8619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87" w:type="dxa"/>
            <w:vMerge w:val="restart"/>
          </w:tcPr>
          <w:p w14:paraId="40AE1ED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Determinants of Health</w:t>
            </w:r>
          </w:p>
        </w:tc>
        <w:tc>
          <w:tcPr>
            <w:tcW w:w="1281" w:type="dxa"/>
          </w:tcPr>
          <w:p w14:paraId="72E1C29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Diagnostic accuracy</w:t>
            </w:r>
          </w:p>
        </w:tc>
        <w:tc>
          <w:tcPr>
            <w:tcW w:w="1843" w:type="dxa"/>
          </w:tcPr>
          <w:p w14:paraId="59F32CA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Patient adverse event and  complications of treatment (due to </w:t>
            </w: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device, medication and/or hospitalization)</w:t>
            </w:r>
          </w:p>
        </w:tc>
        <w:tc>
          <w:tcPr>
            <w:tcW w:w="1559" w:type="dxa"/>
          </w:tcPr>
          <w:p w14:paraId="610561E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>Overall</w:t>
            </w:r>
          </w:p>
          <w:p w14:paraId="2688D2B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Section describing </w:t>
            </w: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>proposed solution</w:t>
            </w:r>
          </w:p>
        </w:tc>
        <w:tc>
          <w:tcPr>
            <w:tcW w:w="1985" w:type="dxa"/>
          </w:tcPr>
          <w:p w14:paraId="6A07EE5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</w:t>
            </w:r>
          </w:p>
        </w:tc>
        <w:tc>
          <w:tcPr>
            <w:tcW w:w="1984" w:type="dxa"/>
          </w:tcPr>
          <w:p w14:paraId="4D4EC31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After surgery</w:t>
            </w:r>
          </w:p>
          <w:p w14:paraId="619E1FA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30C6D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0C4843E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Healthcare professional, </w:t>
            </w:r>
          </w:p>
          <w:p w14:paraId="4B60BD3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Change Manager, PREMs expert,</w:t>
            </w:r>
          </w:p>
          <w:p w14:paraId="5946F25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ICT team</w:t>
            </w:r>
          </w:p>
        </w:tc>
      </w:tr>
      <w:tr w:rsidR="00F91C90" w:rsidRPr="003B0BE1" w14:paraId="45AB1432" w14:textId="77777777" w:rsidTr="009D6802">
        <w:tc>
          <w:tcPr>
            <w:tcW w:w="1276" w:type="dxa"/>
            <w:vMerge/>
          </w:tcPr>
          <w:p w14:paraId="31280117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87" w:type="dxa"/>
            <w:vMerge/>
          </w:tcPr>
          <w:p w14:paraId="66BEA0E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81" w:type="dxa"/>
          </w:tcPr>
          <w:p w14:paraId="3A2EA33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Less surgery complications</w:t>
            </w:r>
          </w:p>
          <w:p w14:paraId="2A37654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2A34D31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Record related to surgery complications</w:t>
            </w:r>
          </w:p>
        </w:tc>
        <w:tc>
          <w:tcPr>
            <w:tcW w:w="1559" w:type="dxa"/>
          </w:tcPr>
          <w:p w14:paraId="47922C8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</w:t>
            </w:r>
          </w:p>
          <w:p w14:paraId="4DC44DA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Section describing proposed solution </w:t>
            </w:r>
          </w:p>
        </w:tc>
        <w:tc>
          <w:tcPr>
            <w:tcW w:w="1985" w:type="dxa"/>
          </w:tcPr>
          <w:p w14:paraId="7EE4DCF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 </w:t>
            </w:r>
          </w:p>
        </w:tc>
        <w:tc>
          <w:tcPr>
            <w:tcW w:w="1984" w:type="dxa"/>
          </w:tcPr>
          <w:p w14:paraId="2CFE820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Month 6</w:t>
            </w:r>
          </w:p>
          <w:p w14:paraId="3ACFB96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07D93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1 year</w:t>
            </w:r>
          </w:p>
        </w:tc>
        <w:tc>
          <w:tcPr>
            <w:tcW w:w="4394" w:type="dxa"/>
          </w:tcPr>
          <w:p w14:paraId="1E23F88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Healthcare professional,</w:t>
            </w:r>
          </w:p>
          <w:p w14:paraId="65032B9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ICT team</w:t>
            </w:r>
          </w:p>
        </w:tc>
      </w:tr>
      <w:tr w:rsidR="00F91C90" w:rsidRPr="003B0BE1" w14:paraId="49DC66BB" w14:textId="77777777" w:rsidTr="009D6802">
        <w:tc>
          <w:tcPr>
            <w:tcW w:w="1276" w:type="dxa"/>
            <w:vMerge/>
          </w:tcPr>
          <w:p w14:paraId="4F3296AF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87" w:type="dxa"/>
            <w:vMerge/>
          </w:tcPr>
          <w:p w14:paraId="62CB8D3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281" w:type="dxa"/>
          </w:tcPr>
          <w:p w14:paraId="35F5686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Adverse events</w:t>
            </w:r>
          </w:p>
          <w:p w14:paraId="22B3D13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676E575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Adverse events related with surgery such as: blood complications, microbial infections</w:t>
            </w:r>
            <w:proofErr w:type="gramStart"/>
            <w:r w:rsidRPr="003B0BE1">
              <w:rPr>
                <w:rFonts w:ascii="Arial" w:hAnsi="Arial" w:cs="Arial"/>
                <w:sz w:val="18"/>
                <w:szCs w:val="18"/>
              </w:rPr>
              <w:t>,...</w:t>
            </w:r>
            <w:proofErr w:type="gramEnd"/>
          </w:p>
        </w:tc>
        <w:tc>
          <w:tcPr>
            <w:tcW w:w="1559" w:type="dxa"/>
          </w:tcPr>
          <w:p w14:paraId="0F188F9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</w:t>
            </w:r>
          </w:p>
          <w:p w14:paraId="3C48C96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Section describing proposed solution </w:t>
            </w:r>
          </w:p>
        </w:tc>
        <w:tc>
          <w:tcPr>
            <w:tcW w:w="1985" w:type="dxa"/>
          </w:tcPr>
          <w:p w14:paraId="4F6252F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 </w:t>
            </w:r>
          </w:p>
        </w:tc>
        <w:tc>
          <w:tcPr>
            <w:tcW w:w="1984" w:type="dxa"/>
          </w:tcPr>
          <w:p w14:paraId="0A14FD6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Month 6</w:t>
            </w:r>
          </w:p>
          <w:p w14:paraId="624A636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D48AC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1 year </w:t>
            </w:r>
          </w:p>
          <w:p w14:paraId="26DE14F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3 to be  specifically piloted</w:t>
            </w:r>
          </w:p>
        </w:tc>
        <w:tc>
          <w:tcPr>
            <w:tcW w:w="4394" w:type="dxa"/>
          </w:tcPr>
          <w:p w14:paraId="30D74BE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Healthcare professional,</w:t>
            </w:r>
          </w:p>
          <w:p w14:paraId="4E87C6A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ICT team</w:t>
            </w:r>
          </w:p>
        </w:tc>
      </w:tr>
      <w:tr w:rsidR="00F91C90" w:rsidRPr="003B0BE1" w14:paraId="3EF0A3A9" w14:textId="77777777" w:rsidTr="009D6802">
        <w:tc>
          <w:tcPr>
            <w:tcW w:w="1276" w:type="dxa"/>
            <w:vMerge w:val="restart"/>
          </w:tcPr>
          <w:p w14:paraId="275DF604" w14:textId="77777777" w:rsidR="00F91C90" w:rsidRPr="003B0BE1" w:rsidRDefault="00F91C90" w:rsidP="00F91C90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  <w:sz w:val="18"/>
                <w:szCs w:val="18"/>
              </w:rPr>
              <w:t>Healthcare Professionals</w:t>
            </w:r>
          </w:p>
          <w:p w14:paraId="5AB3C860" w14:textId="77777777" w:rsidR="00F91C90" w:rsidRPr="003B0BE1" w:rsidRDefault="00F91C90" w:rsidP="00F91C90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87" w:type="dxa"/>
            <w:vMerge w:val="restart"/>
          </w:tcPr>
          <w:p w14:paraId="3E1AEB4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Benefits for the HCP</w:t>
            </w:r>
          </w:p>
          <w:p w14:paraId="29C206C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281" w:type="dxa"/>
          </w:tcPr>
          <w:p w14:paraId="138AA1F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Proportion of professional with access to medical Evidence-Based information, and training to benefit from their use</w:t>
            </w:r>
          </w:p>
          <w:p w14:paraId="48733D0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07F8B193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Training Education Digital literacy to offer professional with access to medical Evidence-Based information</w:t>
            </w:r>
          </w:p>
          <w:p w14:paraId="6AC1163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0C7D1BB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</w:t>
            </w:r>
          </w:p>
          <w:p w14:paraId="369CDAA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Section describing proposed solution </w:t>
            </w:r>
          </w:p>
        </w:tc>
        <w:tc>
          <w:tcPr>
            <w:tcW w:w="1985" w:type="dxa"/>
          </w:tcPr>
          <w:p w14:paraId="3A7D01B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 </w:t>
            </w:r>
          </w:p>
        </w:tc>
        <w:tc>
          <w:tcPr>
            <w:tcW w:w="1984" w:type="dxa"/>
          </w:tcPr>
          <w:p w14:paraId="68B7F3D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Month 3</w:t>
            </w:r>
          </w:p>
          <w:p w14:paraId="7413676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73FAB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Month 6</w:t>
            </w:r>
          </w:p>
          <w:p w14:paraId="2766462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9F045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Month 9</w:t>
            </w:r>
          </w:p>
          <w:p w14:paraId="0475545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31814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Month 12</w:t>
            </w:r>
          </w:p>
        </w:tc>
        <w:tc>
          <w:tcPr>
            <w:tcW w:w="4394" w:type="dxa"/>
          </w:tcPr>
          <w:p w14:paraId="1A3A057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Healthcare professional</w:t>
            </w:r>
          </w:p>
        </w:tc>
      </w:tr>
      <w:tr w:rsidR="00F91C90" w:rsidRPr="003B0BE1" w14:paraId="17E92015" w14:textId="77777777" w:rsidTr="009D6802">
        <w:tc>
          <w:tcPr>
            <w:tcW w:w="1276" w:type="dxa"/>
            <w:vMerge/>
          </w:tcPr>
          <w:p w14:paraId="30C366C8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87" w:type="dxa"/>
            <w:vMerge/>
          </w:tcPr>
          <w:p w14:paraId="534ADF1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281" w:type="dxa"/>
          </w:tcPr>
          <w:p w14:paraId="7A5C9C4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Usability of the solution</w:t>
            </w:r>
          </w:p>
          <w:p w14:paraId="4DE3B7A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3409E26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Acceptability of the solution</w:t>
            </w:r>
          </w:p>
          <w:p w14:paraId="7A3E731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48D2EB23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Usability and acceptability questionnaire</w:t>
            </w:r>
          </w:p>
        </w:tc>
        <w:tc>
          <w:tcPr>
            <w:tcW w:w="1559" w:type="dxa"/>
          </w:tcPr>
          <w:p w14:paraId="5E93823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</w:t>
            </w:r>
          </w:p>
          <w:p w14:paraId="5BF681E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Section describing proposed solution </w:t>
            </w:r>
          </w:p>
        </w:tc>
        <w:tc>
          <w:tcPr>
            <w:tcW w:w="1985" w:type="dxa"/>
          </w:tcPr>
          <w:p w14:paraId="1AE1FDD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 </w:t>
            </w:r>
          </w:p>
        </w:tc>
        <w:tc>
          <w:tcPr>
            <w:tcW w:w="1984" w:type="dxa"/>
          </w:tcPr>
          <w:p w14:paraId="6AD3FE2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Month 3</w:t>
            </w:r>
          </w:p>
          <w:p w14:paraId="61CA820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EB084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Month 6</w:t>
            </w:r>
          </w:p>
          <w:p w14:paraId="43A88AE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E6230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Month 9</w:t>
            </w:r>
          </w:p>
          <w:p w14:paraId="1EDA8C3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4247E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Month 12</w:t>
            </w:r>
          </w:p>
        </w:tc>
        <w:tc>
          <w:tcPr>
            <w:tcW w:w="4394" w:type="dxa"/>
          </w:tcPr>
          <w:p w14:paraId="26CCBFD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Healthcare professional</w:t>
            </w:r>
          </w:p>
        </w:tc>
      </w:tr>
      <w:tr w:rsidR="00F91C90" w:rsidRPr="003B0BE1" w14:paraId="34964F05" w14:textId="77777777" w:rsidTr="009D6802">
        <w:tc>
          <w:tcPr>
            <w:tcW w:w="1276" w:type="dxa"/>
            <w:vMerge/>
          </w:tcPr>
          <w:p w14:paraId="65809234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87" w:type="dxa"/>
          </w:tcPr>
          <w:p w14:paraId="1075C72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Workplace environment/culture outcomes</w:t>
            </w:r>
          </w:p>
        </w:tc>
        <w:tc>
          <w:tcPr>
            <w:tcW w:w="1281" w:type="dxa"/>
          </w:tcPr>
          <w:p w14:paraId="1166237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Assess training effectiveness for HCP</w:t>
            </w:r>
          </w:p>
          <w:p w14:paraId="166AA50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-</w:t>
            </w: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Evaluating changes in the culture of </w:t>
            </w: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your organization</w:t>
            </w:r>
          </w:p>
        </w:tc>
        <w:tc>
          <w:tcPr>
            <w:tcW w:w="1843" w:type="dxa"/>
          </w:tcPr>
          <w:p w14:paraId="144ADF5B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Training Education Digital literacy to offer professional with access to medical Evidence-Based information</w:t>
            </w:r>
          </w:p>
          <w:p w14:paraId="176774A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76F33F9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</w:t>
            </w:r>
          </w:p>
          <w:p w14:paraId="6CDCBAD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Section describing proposed solution </w:t>
            </w:r>
          </w:p>
        </w:tc>
        <w:tc>
          <w:tcPr>
            <w:tcW w:w="1985" w:type="dxa"/>
          </w:tcPr>
          <w:p w14:paraId="6AF96CC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 </w:t>
            </w:r>
          </w:p>
        </w:tc>
        <w:tc>
          <w:tcPr>
            <w:tcW w:w="1984" w:type="dxa"/>
          </w:tcPr>
          <w:p w14:paraId="7DCDF21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Month 3</w:t>
            </w:r>
          </w:p>
          <w:p w14:paraId="60CC5AC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C4689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Month 6</w:t>
            </w:r>
          </w:p>
          <w:p w14:paraId="7BECC42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2D72C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Month 9</w:t>
            </w:r>
          </w:p>
          <w:p w14:paraId="7B98B36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26527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Month 12</w:t>
            </w:r>
          </w:p>
        </w:tc>
        <w:tc>
          <w:tcPr>
            <w:tcW w:w="4394" w:type="dxa"/>
          </w:tcPr>
          <w:p w14:paraId="5536DBA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Healthcare professional</w:t>
            </w:r>
          </w:p>
        </w:tc>
      </w:tr>
      <w:tr w:rsidR="00F91C90" w:rsidRPr="003B0BE1" w14:paraId="7574DC89" w14:textId="77777777" w:rsidTr="009D6802">
        <w:tc>
          <w:tcPr>
            <w:tcW w:w="1276" w:type="dxa"/>
            <w:vMerge w:val="restart"/>
          </w:tcPr>
          <w:p w14:paraId="05623E20" w14:textId="77777777" w:rsidR="00F91C90" w:rsidRPr="003B0BE1" w:rsidRDefault="00F91C90" w:rsidP="00F91C90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  <w:sz w:val="18"/>
                <w:szCs w:val="18"/>
              </w:rPr>
              <w:t>Healthcare provider</w:t>
            </w:r>
          </w:p>
          <w:p w14:paraId="24F5F3CB" w14:textId="77777777" w:rsidR="00F91C90" w:rsidRPr="003B0BE1" w:rsidRDefault="00F91C90" w:rsidP="00F91C90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87" w:type="dxa"/>
            <w:vMerge w:val="restart"/>
          </w:tcPr>
          <w:p w14:paraId="0A9685F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Organizational aspects</w:t>
            </w:r>
          </w:p>
          <w:p w14:paraId="4B9F338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281" w:type="dxa"/>
          </w:tcPr>
          <w:p w14:paraId="3589464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Number of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rehospitalisations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>/readmissions rates</w:t>
            </w:r>
          </w:p>
          <w:p w14:paraId="6E5998A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7E4366A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Record number of: </w:t>
            </w:r>
          </w:p>
          <w:p w14:paraId="7AC7442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-number of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rehospitalisations</w:t>
            </w:r>
            <w:proofErr w:type="spellEnd"/>
          </w:p>
          <w:p w14:paraId="498F753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-number of readmissions</w:t>
            </w:r>
          </w:p>
          <w:p w14:paraId="1F91D851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-number of </w:t>
            </w: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Inpatient episodes</w:t>
            </w:r>
          </w:p>
          <w:p w14:paraId="39245A8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42B1518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Show:  </w:t>
            </w:r>
          </w:p>
          <w:p w14:paraId="2792284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-Number of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rehospitalisations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>/readmissions rates</w:t>
            </w:r>
          </w:p>
          <w:p w14:paraId="2D20CD8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5E7A107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</w:t>
            </w:r>
          </w:p>
          <w:p w14:paraId="0BD7275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Section describing proposed solution </w:t>
            </w:r>
          </w:p>
        </w:tc>
        <w:tc>
          <w:tcPr>
            <w:tcW w:w="1985" w:type="dxa"/>
          </w:tcPr>
          <w:p w14:paraId="580DC4B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 </w:t>
            </w:r>
          </w:p>
        </w:tc>
        <w:tc>
          <w:tcPr>
            <w:tcW w:w="1984" w:type="dxa"/>
          </w:tcPr>
          <w:p w14:paraId="2341A27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Month 6</w:t>
            </w:r>
          </w:p>
          <w:p w14:paraId="28016E5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F3D12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1 year </w:t>
            </w:r>
          </w:p>
          <w:p w14:paraId="79ABD08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394" w:type="dxa"/>
          </w:tcPr>
          <w:p w14:paraId="4F6BEBE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Healthcare management, Healthcare professional,</w:t>
            </w:r>
          </w:p>
          <w:p w14:paraId="7A46493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ICT team</w:t>
            </w:r>
          </w:p>
        </w:tc>
      </w:tr>
      <w:tr w:rsidR="00F91C90" w:rsidRPr="003B0BE1" w14:paraId="073DE2EB" w14:textId="77777777" w:rsidTr="009D6802">
        <w:tc>
          <w:tcPr>
            <w:tcW w:w="1276" w:type="dxa"/>
            <w:vMerge/>
          </w:tcPr>
          <w:p w14:paraId="1F3D6E48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87" w:type="dxa"/>
            <w:vMerge/>
          </w:tcPr>
          <w:p w14:paraId="12BC730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81" w:type="dxa"/>
          </w:tcPr>
          <w:p w14:paraId="6295E08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Number of bed days for hospitalised patients</w:t>
            </w:r>
          </w:p>
        </w:tc>
        <w:tc>
          <w:tcPr>
            <w:tcW w:w="1843" w:type="dxa"/>
          </w:tcPr>
          <w:p w14:paraId="2AD4A1F2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</w:p>
          <w:p w14:paraId="3A558C25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 or by condition over a set time period</w:t>
            </w:r>
          </w:p>
        </w:tc>
        <w:tc>
          <w:tcPr>
            <w:tcW w:w="1559" w:type="dxa"/>
          </w:tcPr>
          <w:p w14:paraId="7EEE290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</w:t>
            </w:r>
          </w:p>
          <w:p w14:paraId="11A7E2B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Section describing proposed solution </w:t>
            </w:r>
          </w:p>
        </w:tc>
        <w:tc>
          <w:tcPr>
            <w:tcW w:w="1985" w:type="dxa"/>
          </w:tcPr>
          <w:p w14:paraId="70B1F1F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 </w:t>
            </w:r>
          </w:p>
          <w:p w14:paraId="759D000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17D2D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Awarding criteria related with ethical aspects</w:t>
            </w:r>
          </w:p>
        </w:tc>
        <w:tc>
          <w:tcPr>
            <w:tcW w:w="1984" w:type="dxa"/>
          </w:tcPr>
          <w:p w14:paraId="6400F73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Month 6</w:t>
            </w:r>
          </w:p>
          <w:p w14:paraId="141818A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75755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1 year </w:t>
            </w:r>
          </w:p>
        </w:tc>
        <w:tc>
          <w:tcPr>
            <w:tcW w:w="4394" w:type="dxa"/>
          </w:tcPr>
          <w:p w14:paraId="64233B7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Healthcare management, Healthcare professional,</w:t>
            </w:r>
          </w:p>
          <w:p w14:paraId="36ACE1D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ICT team,</w:t>
            </w:r>
          </w:p>
          <w:p w14:paraId="2160523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Ethical expert</w:t>
            </w:r>
          </w:p>
        </w:tc>
      </w:tr>
      <w:tr w:rsidR="00F91C90" w:rsidRPr="003B0BE1" w14:paraId="7D728D48" w14:textId="77777777" w:rsidTr="009D6802">
        <w:tc>
          <w:tcPr>
            <w:tcW w:w="1276" w:type="dxa"/>
            <w:vMerge/>
          </w:tcPr>
          <w:p w14:paraId="6C36FEED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87" w:type="dxa"/>
            <w:vMerge w:val="restart"/>
          </w:tcPr>
          <w:p w14:paraId="14DEB4B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Costs</w:t>
            </w:r>
          </w:p>
        </w:tc>
        <w:tc>
          <w:tcPr>
            <w:tcW w:w="1281" w:type="dxa"/>
          </w:tcPr>
          <w:p w14:paraId="3EC7E2F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Costs</w:t>
            </w:r>
          </w:p>
        </w:tc>
        <w:tc>
          <w:tcPr>
            <w:tcW w:w="1843" w:type="dxa"/>
          </w:tcPr>
          <w:p w14:paraId="155AFBB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3D Equipment costs</w:t>
            </w:r>
          </w:p>
          <w:p w14:paraId="5E76869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0416787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Software Costs</w:t>
            </w:r>
          </w:p>
          <w:p w14:paraId="6D195C9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0102703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Training Costs</w:t>
            </w:r>
          </w:p>
          <w:p w14:paraId="5596BF2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1330DDB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Implementation Costs</w:t>
            </w:r>
          </w:p>
          <w:p w14:paraId="54B7906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212B72B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Maintenance Costs</w:t>
            </w:r>
          </w:p>
          <w:p w14:paraId="1ADDCD2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</w:tcPr>
          <w:p w14:paraId="4A12FFE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</w:t>
            </w:r>
          </w:p>
          <w:p w14:paraId="55EFC1A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Section describing proposed solution </w:t>
            </w:r>
          </w:p>
        </w:tc>
        <w:tc>
          <w:tcPr>
            <w:tcW w:w="1985" w:type="dxa"/>
          </w:tcPr>
          <w:p w14:paraId="69E58FE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 </w:t>
            </w:r>
          </w:p>
        </w:tc>
        <w:tc>
          <w:tcPr>
            <w:tcW w:w="1984" w:type="dxa"/>
          </w:tcPr>
          <w:p w14:paraId="26CEF93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Offer assessment</w:t>
            </w:r>
          </w:p>
        </w:tc>
        <w:tc>
          <w:tcPr>
            <w:tcW w:w="4394" w:type="dxa"/>
          </w:tcPr>
          <w:p w14:paraId="6D3AD04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Healthcare management, Healthcare professional,</w:t>
            </w:r>
          </w:p>
          <w:p w14:paraId="0455EB5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ICT team,</w:t>
            </w:r>
          </w:p>
          <w:p w14:paraId="6F3272F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Financial team</w:t>
            </w:r>
          </w:p>
        </w:tc>
      </w:tr>
      <w:tr w:rsidR="00F91C90" w:rsidRPr="003B0BE1" w14:paraId="34B3CBF5" w14:textId="77777777" w:rsidTr="009D6802">
        <w:tc>
          <w:tcPr>
            <w:tcW w:w="1276" w:type="dxa"/>
            <w:vMerge/>
          </w:tcPr>
          <w:p w14:paraId="2EA2EBAF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87" w:type="dxa"/>
            <w:vMerge/>
          </w:tcPr>
          <w:p w14:paraId="3B385B0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81" w:type="dxa"/>
          </w:tcPr>
          <w:p w14:paraId="7C09468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Waste Reduction Costs</w:t>
            </w:r>
          </w:p>
        </w:tc>
        <w:tc>
          <w:tcPr>
            <w:tcW w:w="1843" w:type="dxa"/>
          </w:tcPr>
          <w:p w14:paraId="0AE3963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Water and Energy Reduction Costs</w:t>
            </w:r>
          </w:p>
        </w:tc>
        <w:tc>
          <w:tcPr>
            <w:tcW w:w="1559" w:type="dxa"/>
          </w:tcPr>
          <w:p w14:paraId="5806887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</w:t>
            </w:r>
          </w:p>
          <w:p w14:paraId="0DAEC1F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Section describing proposed solution</w:t>
            </w:r>
          </w:p>
        </w:tc>
        <w:tc>
          <w:tcPr>
            <w:tcW w:w="1985" w:type="dxa"/>
          </w:tcPr>
          <w:p w14:paraId="0454983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</w:t>
            </w:r>
          </w:p>
        </w:tc>
        <w:tc>
          <w:tcPr>
            <w:tcW w:w="1984" w:type="dxa"/>
          </w:tcPr>
          <w:p w14:paraId="3C60749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Month 6</w:t>
            </w:r>
          </w:p>
          <w:p w14:paraId="5B665D7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1C5B1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1 year</w:t>
            </w:r>
          </w:p>
        </w:tc>
        <w:tc>
          <w:tcPr>
            <w:tcW w:w="4394" w:type="dxa"/>
          </w:tcPr>
          <w:p w14:paraId="37DEAE4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Healthcare management, Healthcare professional,</w:t>
            </w:r>
          </w:p>
          <w:p w14:paraId="74D0095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ICT team,</w:t>
            </w:r>
          </w:p>
          <w:p w14:paraId="6C0270F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Financial team</w:t>
            </w:r>
          </w:p>
        </w:tc>
      </w:tr>
      <w:tr w:rsidR="00F91C90" w:rsidRPr="003B0BE1" w14:paraId="4754E99C" w14:textId="77777777" w:rsidTr="009D6802">
        <w:tc>
          <w:tcPr>
            <w:tcW w:w="1276" w:type="dxa"/>
            <w:vMerge/>
          </w:tcPr>
          <w:p w14:paraId="70A439F6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87" w:type="dxa"/>
            <w:vMerge w:val="restart"/>
          </w:tcPr>
          <w:p w14:paraId="675088E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Process</w:t>
            </w:r>
          </w:p>
        </w:tc>
        <w:tc>
          <w:tcPr>
            <w:tcW w:w="1281" w:type="dxa"/>
          </w:tcPr>
          <w:p w14:paraId="17A0ED8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Workflow</w:t>
            </w:r>
          </w:p>
        </w:tc>
        <w:tc>
          <w:tcPr>
            <w:tcW w:w="1843" w:type="dxa"/>
          </w:tcPr>
          <w:p w14:paraId="13C5CF5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Time reduction (past vs. present) in the design and impression delivery</w:t>
            </w:r>
          </w:p>
          <w:p w14:paraId="26B0921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5EE0CFB2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Total traceability assurance</w:t>
            </w:r>
          </w:p>
        </w:tc>
        <w:tc>
          <w:tcPr>
            <w:tcW w:w="1559" w:type="dxa"/>
          </w:tcPr>
          <w:p w14:paraId="718CD5F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</w:t>
            </w:r>
          </w:p>
          <w:p w14:paraId="42F9AA6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Section describing proposed solution </w:t>
            </w:r>
          </w:p>
        </w:tc>
        <w:tc>
          <w:tcPr>
            <w:tcW w:w="1985" w:type="dxa"/>
          </w:tcPr>
          <w:p w14:paraId="7F0A9EC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 </w:t>
            </w:r>
          </w:p>
        </w:tc>
        <w:tc>
          <w:tcPr>
            <w:tcW w:w="1984" w:type="dxa"/>
          </w:tcPr>
          <w:p w14:paraId="55796FE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Month 3</w:t>
            </w:r>
          </w:p>
          <w:p w14:paraId="2EC72C2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F61E0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Month 6</w:t>
            </w:r>
          </w:p>
          <w:p w14:paraId="61EAB30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E408F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Month 9</w:t>
            </w:r>
          </w:p>
          <w:p w14:paraId="5E3990C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73E4F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Month 12</w:t>
            </w:r>
          </w:p>
        </w:tc>
        <w:tc>
          <w:tcPr>
            <w:tcW w:w="4394" w:type="dxa"/>
          </w:tcPr>
          <w:p w14:paraId="36243DF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Healthcare management, Healthcare professional,</w:t>
            </w:r>
          </w:p>
          <w:p w14:paraId="276ACD5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ICT team</w:t>
            </w:r>
          </w:p>
        </w:tc>
      </w:tr>
      <w:tr w:rsidR="00F91C90" w:rsidRPr="003B0BE1" w14:paraId="204877F7" w14:textId="77777777" w:rsidTr="009D6802">
        <w:tc>
          <w:tcPr>
            <w:tcW w:w="1276" w:type="dxa"/>
            <w:vMerge/>
          </w:tcPr>
          <w:p w14:paraId="1F92DF70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87" w:type="dxa"/>
            <w:vMerge/>
          </w:tcPr>
          <w:p w14:paraId="6092966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81" w:type="dxa"/>
          </w:tcPr>
          <w:p w14:paraId="72A057D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Designed and produced  personalised cases</w:t>
            </w:r>
          </w:p>
        </w:tc>
        <w:tc>
          <w:tcPr>
            <w:tcW w:w="1843" w:type="dxa"/>
          </w:tcPr>
          <w:p w14:paraId="0C56A0F6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Number of designed and produced anatomical model, surgical guide and prosthesis. </w:t>
            </w:r>
          </w:p>
        </w:tc>
        <w:tc>
          <w:tcPr>
            <w:tcW w:w="1559" w:type="dxa"/>
          </w:tcPr>
          <w:p w14:paraId="7269A65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</w:t>
            </w:r>
          </w:p>
          <w:p w14:paraId="5A1FB23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Section describing proposed solution</w:t>
            </w:r>
          </w:p>
        </w:tc>
        <w:tc>
          <w:tcPr>
            <w:tcW w:w="1985" w:type="dxa"/>
          </w:tcPr>
          <w:p w14:paraId="0D05F5E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</w:t>
            </w:r>
          </w:p>
        </w:tc>
        <w:tc>
          <w:tcPr>
            <w:tcW w:w="1984" w:type="dxa"/>
          </w:tcPr>
          <w:p w14:paraId="38B8532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Month 3</w:t>
            </w:r>
          </w:p>
          <w:p w14:paraId="125BA32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8F567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Month 6</w:t>
            </w:r>
          </w:p>
          <w:p w14:paraId="75F5667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684BB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Month 9</w:t>
            </w:r>
          </w:p>
          <w:p w14:paraId="562D110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F3352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Month 12</w:t>
            </w:r>
          </w:p>
        </w:tc>
        <w:tc>
          <w:tcPr>
            <w:tcW w:w="4394" w:type="dxa"/>
          </w:tcPr>
          <w:p w14:paraId="224BCDF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Healthcare management, Healthcare professional,</w:t>
            </w:r>
          </w:p>
          <w:p w14:paraId="5128AB8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ICT team</w:t>
            </w:r>
          </w:p>
        </w:tc>
      </w:tr>
      <w:tr w:rsidR="00F91C90" w:rsidRPr="003B0BE1" w14:paraId="57B6257D" w14:textId="77777777" w:rsidTr="009D6802">
        <w:tc>
          <w:tcPr>
            <w:tcW w:w="1276" w:type="dxa"/>
            <w:vMerge/>
          </w:tcPr>
          <w:p w14:paraId="172EFB20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87" w:type="dxa"/>
            <w:vMerge/>
          </w:tcPr>
          <w:p w14:paraId="0064BD8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81" w:type="dxa"/>
          </w:tcPr>
          <w:p w14:paraId="33C8127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3D equipment Training and resources</w:t>
            </w:r>
          </w:p>
        </w:tc>
        <w:tc>
          <w:tcPr>
            <w:tcW w:w="1843" w:type="dxa"/>
          </w:tcPr>
          <w:p w14:paraId="1D79A6C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Existing training resources for hospital staff</w:t>
            </w:r>
          </w:p>
        </w:tc>
        <w:tc>
          <w:tcPr>
            <w:tcW w:w="1559" w:type="dxa"/>
          </w:tcPr>
          <w:p w14:paraId="5EFF8A4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</w:t>
            </w:r>
          </w:p>
          <w:p w14:paraId="0C681D1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Section describing proposed training actions</w:t>
            </w:r>
          </w:p>
        </w:tc>
        <w:tc>
          <w:tcPr>
            <w:tcW w:w="1985" w:type="dxa"/>
          </w:tcPr>
          <w:p w14:paraId="11317CD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</w:t>
            </w:r>
          </w:p>
        </w:tc>
        <w:tc>
          <w:tcPr>
            <w:tcW w:w="1984" w:type="dxa"/>
          </w:tcPr>
          <w:p w14:paraId="328DEF8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Month 1</w:t>
            </w:r>
          </w:p>
          <w:p w14:paraId="0A2B288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BF4B2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Month 3</w:t>
            </w:r>
          </w:p>
          <w:p w14:paraId="29B36EF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394" w:type="dxa"/>
          </w:tcPr>
          <w:p w14:paraId="63B4B20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Healthcare management, Healthcare professional,</w:t>
            </w:r>
          </w:p>
          <w:p w14:paraId="261D93A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ICT team</w:t>
            </w:r>
          </w:p>
        </w:tc>
      </w:tr>
      <w:tr w:rsidR="00F91C90" w:rsidRPr="003B0BE1" w14:paraId="717D4139" w14:textId="77777777" w:rsidTr="009D6802">
        <w:tc>
          <w:tcPr>
            <w:tcW w:w="1276" w:type="dxa"/>
            <w:vMerge/>
          </w:tcPr>
          <w:p w14:paraId="01C9129E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87" w:type="dxa"/>
            <w:vMerge/>
          </w:tcPr>
          <w:p w14:paraId="19DBE19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81" w:type="dxa"/>
          </w:tcPr>
          <w:p w14:paraId="2369F51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Software training and resources</w:t>
            </w:r>
          </w:p>
        </w:tc>
        <w:tc>
          <w:tcPr>
            <w:tcW w:w="1843" w:type="dxa"/>
          </w:tcPr>
          <w:p w14:paraId="32EC235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Existing training resources for hospital staff</w:t>
            </w:r>
          </w:p>
        </w:tc>
        <w:tc>
          <w:tcPr>
            <w:tcW w:w="1559" w:type="dxa"/>
          </w:tcPr>
          <w:p w14:paraId="2813712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</w:t>
            </w:r>
          </w:p>
          <w:p w14:paraId="0CE7DA4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Section describing proposed training actions</w:t>
            </w:r>
          </w:p>
        </w:tc>
        <w:tc>
          <w:tcPr>
            <w:tcW w:w="1985" w:type="dxa"/>
          </w:tcPr>
          <w:p w14:paraId="35ACAC3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</w:t>
            </w:r>
          </w:p>
        </w:tc>
        <w:tc>
          <w:tcPr>
            <w:tcW w:w="1984" w:type="dxa"/>
          </w:tcPr>
          <w:p w14:paraId="3C582B4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Month 3</w:t>
            </w:r>
          </w:p>
          <w:p w14:paraId="1D800B9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499BC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Month 6</w:t>
            </w:r>
          </w:p>
          <w:p w14:paraId="26EA587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51B7E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Month 12</w:t>
            </w:r>
          </w:p>
        </w:tc>
        <w:tc>
          <w:tcPr>
            <w:tcW w:w="4394" w:type="dxa"/>
          </w:tcPr>
          <w:p w14:paraId="6508385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Healthcare management, Healthcare professional,</w:t>
            </w:r>
          </w:p>
          <w:p w14:paraId="07660FE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ICT team</w:t>
            </w:r>
          </w:p>
        </w:tc>
      </w:tr>
      <w:tr w:rsidR="00F91C90" w:rsidRPr="003B0BE1" w14:paraId="1A2CEDE0" w14:textId="77777777" w:rsidTr="009D6802">
        <w:tc>
          <w:tcPr>
            <w:tcW w:w="1276" w:type="dxa"/>
            <w:vMerge/>
          </w:tcPr>
          <w:p w14:paraId="6D3C10E7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87" w:type="dxa"/>
          </w:tcPr>
          <w:p w14:paraId="34616F0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Technological Aspects</w:t>
            </w:r>
          </w:p>
        </w:tc>
        <w:tc>
          <w:tcPr>
            <w:tcW w:w="1281" w:type="dxa"/>
          </w:tcPr>
          <w:p w14:paraId="18ECEB7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Interoperability approaches</w:t>
            </w:r>
          </w:p>
          <w:p w14:paraId="5411BCC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4783C68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Interoperability and Integration of software system into 3DLab (Microsoft 365) and Hospital Information System (HIS)</w:t>
            </w:r>
          </w:p>
          <w:p w14:paraId="256417A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EBA5F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Adaptation to 3DLab specific needs</w:t>
            </w:r>
          </w:p>
          <w:p w14:paraId="6A4A3E0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3AA22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Ensure UE MDR 2017/745 and ISO 13485 completion</w:t>
            </w:r>
          </w:p>
          <w:p w14:paraId="0D6CA06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52FD5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>All generated information secure collection and impression</w:t>
            </w:r>
          </w:p>
          <w:p w14:paraId="59CCDB1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22FE43A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>Overall</w:t>
            </w:r>
          </w:p>
          <w:p w14:paraId="0F75EA8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Section describing proposed solution </w:t>
            </w:r>
          </w:p>
        </w:tc>
        <w:tc>
          <w:tcPr>
            <w:tcW w:w="1985" w:type="dxa"/>
          </w:tcPr>
          <w:p w14:paraId="39B42CB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 </w:t>
            </w:r>
          </w:p>
        </w:tc>
        <w:tc>
          <w:tcPr>
            <w:tcW w:w="1984" w:type="dxa"/>
          </w:tcPr>
          <w:p w14:paraId="50244E3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Offer assessment</w:t>
            </w:r>
          </w:p>
        </w:tc>
        <w:tc>
          <w:tcPr>
            <w:tcW w:w="4394" w:type="dxa"/>
          </w:tcPr>
          <w:p w14:paraId="1BDA20E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Innovation specialist, ICT team</w:t>
            </w:r>
          </w:p>
        </w:tc>
      </w:tr>
      <w:tr w:rsidR="00F91C90" w:rsidRPr="003B0BE1" w14:paraId="585D17FB" w14:textId="77777777" w:rsidTr="009D6802">
        <w:tc>
          <w:tcPr>
            <w:tcW w:w="1276" w:type="dxa"/>
            <w:vMerge w:val="restart"/>
          </w:tcPr>
          <w:p w14:paraId="48AE6771" w14:textId="77777777" w:rsidR="00F91C90" w:rsidRPr="003B0BE1" w:rsidRDefault="00F91C90" w:rsidP="00F91C90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  <w:sz w:val="18"/>
                <w:szCs w:val="18"/>
              </w:rPr>
              <w:t>Health System</w:t>
            </w:r>
          </w:p>
          <w:p w14:paraId="65C33550" w14:textId="77777777" w:rsidR="00F91C90" w:rsidRPr="003B0BE1" w:rsidRDefault="00F91C90" w:rsidP="00F91C90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87" w:type="dxa"/>
          </w:tcPr>
          <w:p w14:paraId="0CE1210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Safety and sustainability </w:t>
            </w:r>
          </w:p>
        </w:tc>
        <w:tc>
          <w:tcPr>
            <w:tcW w:w="1281" w:type="dxa"/>
          </w:tcPr>
          <w:p w14:paraId="33BD7AD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Data safety</w:t>
            </w:r>
          </w:p>
        </w:tc>
        <w:tc>
          <w:tcPr>
            <w:tcW w:w="1843" w:type="dxa"/>
          </w:tcPr>
          <w:p w14:paraId="071D52E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Protecting data against loss by ensuring safe storage and making regular back-ups of your data</w:t>
            </w:r>
          </w:p>
        </w:tc>
        <w:tc>
          <w:tcPr>
            <w:tcW w:w="1559" w:type="dxa"/>
          </w:tcPr>
          <w:p w14:paraId="0B0263D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</w:t>
            </w:r>
          </w:p>
          <w:p w14:paraId="75BD664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Section describing proposed solution </w:t>
            </w:r>
          </w:p>
        </w:tc>
        <w:tc>
          <w:tcPr>
            <w:tcW w:w="1985" w:type="dxa"/>
          </w:tcPr>
          <w:p w14:paraId="7E0A9C7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 </w:t>
            </w:r>
          </w:p>
        </w:tc>
        <w:tc>
          <w:tcPr>
            <w:tcW w:w="1984" w:type="dxa"/>
          </w:tcPr>
          <w:p w14:paraId="7820A0A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Offer assessment</w:t>
            </w:r>
          </w:p>
        </w:tc>
        <w:tc>
          <w:tcPr>
            <w:tcW w:w="4394" w:type="dxa"/>
          </w:tcPr>
          <w:p w14:paraId="16BFD50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Innovation specialist, ICT team</w:t>
            </w:r>
          </w:p>
        </w:tc>
      </w:tr>
      <w:tr w:rsidR="00F91C90" w:rsidRPr="003B0BE1" w14:paraId="1B9366F1" w14:textId="77777777" w:rsidTr="009D6802">
        <w:tc>
          <w:tcPr>
            <w:tcW w:w="1276" w:type="dxa"/>
            <w:vMerge/>
          </w:tcPr>
          <w:p w14:paraId="066DE43C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87" w:type="dxa"/>
            <w:vMerge w:val="restart"/>
          </w:tcPr>
          <w:p w14:paraId="40D9826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Economic Sustainability</w:t>
            </w:r>
          </w:p>
        </w:tc>
        <w:tc>
          <w:tcPr>
            <w:tcW w:w="1281" w:type="dxa"/>
          </w:tcPr>
          <w:p w14:paraId="736D650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Healthcare providers transparent budget monitoring</w:t>
            </w:r>
          </w:p>
        </w:tc>
        <w:tc>
          <w:tcPr>
            <w:tcW w:w="1843" w:type="dxa"/>
          </w:tcPr>
          <w:p w14:paraId="46C926F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Record costs/human and material resources consumption per patient during:</w:t>
            </w:r>
          </w:p>
          <w:p w14:paraId="2DE99E5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766C2EB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home care </w:t>
            </w:r>
          </w:p>
          <w:p w14:paraId="2F483A4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home hospitalization </w:t>
            </w:r>
          </w:p>
          <w:p w14:paraId="00EFB67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hospital admissions </w:t>
            </w:r>
          </w:p>
          <w:p w14:paraId="0738C25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emergency hospital admissions </w:t>
            </w:r>
          </w:p>
          <w:p w14:paraId="278335E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routine hospital/outpatient visit</w:t>
            </w:r>
          </w:p>
        </w:tc>
        <w:tc>
          <w:tcPr>
            <w:tcW w:w="1559" w:type="dxa"/>
          </w:tcPr>
          <w:p w14:paraId="6FB8B9A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</w:t>
            </w:r>
          </w:p>
          <w:p w14:paraId="1CB6F0C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Section describing proposed solution </w:t>
            </w:r>
          </w:p>
        </w:tc>
        <w:tc>
          <w:tcPr>
            <w:tcW w:w="1985" w:type="dxa"/>
          </w:tcPr>
          <w:p w14:paraId="313EFD7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Overall awarding criteria covering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reqs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and specs </w:t>
            </w:r>
          </w:p>
        </w:tc>
        <w:tc>
          <w:tcPr>
            <w:tcW w:w="1984" w:type="dxa"/>
          </w:tcPr>
          <w:p w14:paraId="588DD66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1</w:t>
            </w:r>
          </w:p>
          <w:p w14:paraId="54662A8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79FDA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2</w:t>
            </w:r>
          </w:p>
          <w:p w14:paraId="590467C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0EFA9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Phase 3 to be  specifically piloted</w:t>
            </w:r>
          </w:p>
        </w:tc>
        <w:tc>
          <w:tcPr>
            <w:tcW w:w="4394" w:type="dxa"/>
          </w:tcPr>
          <w:p w14:paraId="6EB13C6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Innovation specialist, ICT team,</w:t>
            </w:r>
          </w:p>
          <w:p w14:paraId="20669CA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Financial team</w:t>
            </w:r>
          </w:p>
        </w:tc>
      </w:tr>
      <w:tr w:rsidR="00F91C90" w:rsidRPr="003B0BE1" w14:paraId="678B83E2" w14:textId="77777777" w:rsidTr="009D6802">
        <w:tc>
          <w:tcPr>
            <w:tcW w:w="1276" w:type="dxa"/>
            <w:vMerge/>
          </w:tcPr>
          <w:p w14:paraId="00E0E39A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87" w:type="dxa"/>
            <w:vMerge/>
          </w:tcPr>
          <w:p w14:paraId="4E88395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281" w:type="dxa"/>
          </w:tcPr>
          <w:p w14:paraId="5B0C0FB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Investment in hardware and software/digital services</w:t>
            </w:r>
          </w:p>
          <w:p w14:paraId="78C3369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74115222" w14:textId="77777777" w:rsidR="00F91C90" w:rsidRPr="003B0BE1" w:rsidRDefault="00F91C90" w:rsidP="00F91C90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Training of staff</w:t>
            </w:r>
          </w:p>
          <w:p w14:paraId="5788CD2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3632185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Maintenance</w:t>
            </w:r>
          </w:p>
          <w:p w14:paraId="3ADBD78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1EE7684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Use of staff (for each of </w:t>
            </w: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>the relevant type of staff)</w:t>
            </w:r>
          </w:p>
          <w:p w14:paraId="2E981B4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1C5C129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>3D Equipment costs</w:t>
            </w:r>
          </w:p>
          <w:p w14:paraId="13421ED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6AA6253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Software Costs</w:t>
            </w:r>
          </w:p>
          <w:p w14:paraId="02EE027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7FE1B9D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Training Costs</w:t>
            </w:r>
          </w:p>
          <w:p w14:paraId="11A35DC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4352533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Implementation Costs</w:t>
            </w:r>
          </w:p>
          <w:p w14:paraId="484F6BB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29E3A27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Maintenance Costs</w:t>
            </w:r>
          </w:p>
          <w:p w14:paraId="1CDDAE4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7F732F2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</w:tcPr>
          <w:p w14:paraId="00E5042D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Specific mention in subsection dedicated to business plan and future exploitation aligned to business case</w:t>
            </w:r>
          </w:p>
        </w:tc>
        <w:tc>
          <w:tcPr>
            <w:tcW w:w="1985" w:type="dxa"/>
          </w:tcPr>
          <w:p w14:paraId="6CDDE28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 awarding criteria covering business plan and future exploitation aligned to business case</w:t>
            </w:r>
          </w:p>
        </w:tc>
        <w:tc>
          <w:tcPr>
            <w:tcW w:w="1984" w:type="dxa"/>
          </w:tcPr>
          <w:p w14:paraId="1748270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Offer Assessment </w:t>
            </w:r>
          </w:p>
        </w:tc>
        <w:tc>
          <w:tcPr>
            <w:tcW w:w="4394" w:type="dxa"/>
          </w:tcPr>
          <w:p w14:paraId="460D9EE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Innovation specialist, ICT team,</w:t>
            </w:r>
          </w:p>
          <w:p w14:paraId="139573E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Financial team</w:t>
            </w:r>
          </w:p>
        </w:tc>
      </w:tr>
      <w:tr w:rsidR="00F91C90" w:rsidRPr="003B0BE1" w14:paraId="26E917D1" w14:textId="77777777" w:rsidTr="009D6802">
        <w:tc>
          <w:tcPr>
            <w:tcW w:w="1276" w:type="dxa"/>
            <w:vMerge/>
          </w:tcPr>
          <w:p w14:paraId="6E4F6CAF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87" w:type="dxa"/>
            <w:vMerge/>
          </w:tcPr>
          <w:p w14:paraId="780971E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281" w:type="dxa"/>
          </w:tcPr>
          <w:p w14:paraId="1D62ABC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Scalability</w:t>
            </w:r>
          </w:p>
          <w:p w14:paraId="6D644EC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3C2DFFB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Replicability</w:t>
            </w:r>
          </w:p>
          <w:p w14:paraId="4BB78238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5A0B7269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Potential of the integrated solution or individual components of the solution to be replicable and scalable to other units in CCSPT and/or other hospitals</w:t>
            </w:r>
          </w:p>
        </w:tc>
        <w:tc>
          <w:tcPr>
            <w:tcW w:w="1559" w:type="dxa"/>
          </w:tcPr>
          <w:p w14:paraId="04311EB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Specific mention in subsection dedicated to business plan and future exploitation aligned to business case</w:t>
            </w:r>
          </w:p>
        </w:tc>
        <w:tc>
          <w:tcPr>
            <w:tcW w:w="1985" w:type="dxa"/>
          </w:tcPr>
          <w:p w14:paraId="6B73C33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 awarding criteria covering business plan and future exploitation aligned to business case</w:t>
            </w:r>
          </w:p>
        </w:tc>
        <w:tc>
          <w:tcPr>
            <w:tcW w:w="1984" w:type="dxa"/>
          </w:tcPr>
          <w:p w14:paraId="53142CE7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Year 1</w:t>
            </w:r>
          </w:p>
          <w:p w14:paraId="480B8EB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6F7C9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Year 2</w:t>
            </w:r>
          </w:p>
        </w:tc>
        <w:tc>
          <w:tcPr>
            <w:tcW w:w="4394" w:type="dxa"/>
          </w:tcPr>
          <w:p w14:paraId="160B92D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Innovation specialist, ICT team,</w:t>
            </w:r>
          </w:p>
          <w:p w14:paraId="550CD77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Financial team, </w:t>
            </w: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Payor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expert</w:t>
            </w:r>
          </w:p>
          <w:p w14:paraId="68B29AC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F91C90" w:rsidRPr="003B0BE1" w14:paraId="70F80706" w14:textId="77777777" w:rsidTr="009D6802">
        <w:tc>
          <w:tcPr>
            <w:tcW w:w="1276" w:type="dxa"/>
            <w:vMerge/>
          </w:tcPr>
          <w:p w14:paraId="57437DFF" w14:textId="77777777" w:rsidR="00F91C90" w:rsidRPr="003B0BE1" w:rsidRDefault="00F91C90" w:rsidP="00F91C90">
            <w:pPr>
              <w:rPr>
                <w:rFonts w:ascii="Arial" w:hAnsi="Arial" w:cs="Arial"/>
                <w:b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87" w:type="dxa"/>
          </w:tcPr>
          <w:p w14:paraId="53458E01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Long-Term treatment improvement</w:t>
            </w:r>
          </w:p>
        </w:tc>
        <w:tc>
          <w:tcPr>
            <w:tcW w:w="1281" w:type="dxa"/>
          </w:tcPr>
          <w:p w14:paraId="2E65AB8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Cost Effectiveness Analysis</w:t>
            </w:r>
          </w:p>
          <w:p w14:paraId="0D7355B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1CABC28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Demonstrate</w:t>
            </w:r>
            <w:r w:rsidRPr="003B0BE1">
              <w:rPr>
                <w:rFonts w:ascii="Arial" w:hAnsi="Arial" w:cs="Arial"/>
                <w:sz w:val="18"/>
                <w:szCs w:val="18"/>
              </w:rPr>
              <w:t xml:space="preserve"> Cost Effectiveness </w:t>
            </w:r>
          </w:p>
          <w:p w14:paraId="04531468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analysing:</w:t>
            </w: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Patient outcomes, experiences and safety</w:t>
            </w:r>
          </w:p>
          <w:p w14:paraId="02429F52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Costs at patient level</w:t>
            </w:r>
          </w:p>
          <w:p w14:paraId="50E6AF7B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6"/>
                <w:szCs w:val="16"/>
                <w:lang w:eastAsia="ca-ES"/>
              </w:rPr>
            </w:pPr>
          </w:p>
          <w:p w14:paraId="3CE6DF59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6"/>
                <w:szCs w:val="16"/>
                <w:lang w:eastAsia="ca-ES"/>
              </w:rPr>
            </w:pPr>
            <w:r w:rsidRPr="003B0BE1">
              <w:rPr>
                <w:rFonts w:ascii="Arial" w:hAnsi="Arial" w:cs="Arial"/>
                <w:i/>
                <w:iCs/>
                <w:sz w:val="16"/>
                <w:szCs w:val="16"/>
              </w:rPr>
              <w:t>-Efficiency</w:t>
            </w:r>
          </w:p>
          <w:p w14:paraId="001325C3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6"/>
                <w:szCs w:val="16"/>
                <w:lang w:eastAsia="ca-ES"/>
              </w:rPr>
            </w:pPr>
          </w:p>
          <w:p w14:paraId="799C67CD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-Funding schemes based on population and risk sharing among all stakeholders involved in patient treatment</w:t>
            </w:r>
          </w:p>
          <w:p w14:paraId="00472BFF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</w:p>
          <w:p w14:paraId="456F94F3" w14:textId="77777777" w:rsidR="00F91C90" w:rsidRPr="003B0BE1" w:rsidRDefault="00F91C90" w:rsidP="00F91C90">
            <w:pP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-Moving for bundled payments for Value for clinical condition</w:t>
            </w:r>
          </w:p>
        </w:tc>
        <w:tc>
          <w:tcPr>
            <w:tcW w:w="1559" w:type="dxa"/>
          </w:tcPr>
          <w:p w14:paraId="64B21AC6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Specific mention in subsection dedicated to business plan and future exploitation aligned to business case</w:t>
            </w:r>
          </w:p>
        </w:tc>
        <w:tc>
          <w:tcPr>
            <w:tcW w:w="1985" w:type="dxa"/>
          </w:tcPr>
          <w:p w14:paraId="1FBA06C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Overall awarding criteria covering business plan and future exploitation aligned to business case</w:t>
            </w:r>
          </w:p>
        </w:tc>
        <w:tc>
          <w:tcPr>
            <w:tcW w:w="1984" w:type="dxa"/>
          </w:tcPr>
          <w:p w14:paraId="3EA1F86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Year 1</w:t>
            </w:r>
          </w:p>
          <w:p w14:paraId="66C241A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5EA30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Year 2</w:t>
            </w:r>
          </w:p>
          <w:p w14:paraId="5AA01B5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4547A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Year 3</w:t>
            </w:r>
          </w:p>
        </w:tc>
        <w:tc>
          <w:tcPr>
            <w:tcW w:w="4394" w:type="dxa"/>
          </w:tcPr>
          <w:p w14:paraId="3BDB696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Innovation adoption expert, </w:t>
            </w:r>
          </w:p>
          <w:p w14:paraId="6B66642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Payor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expert</w:t>
            </w:r>
          </w:p>
          <w:p w14:paraId="521E56E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F91C90" w:rsidRPr="003B0BE1" w14:paraId="2AD721D5" w14:textId="77777777" w:rsidTr="009D6802">
        <w:tc>
          <w:tcPr>
            <w:tcW w:w="1276" w:type="dxa"/>
          </w:tcPr>
          <w:p w14:paraId="763252BC" w14:textId="77777777" w:rsidR="00F91C90" w:rsidRPr="003B0BE1" w:rsidRDefault="00F91C90" w:rsidP="00F91C90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en-GB"/>
              </w:rPr>
            </w:pPr>
            <w:r w:rsidRPr="003B0BE1">
              <w:rPr>
                <w:rFonts w:ascii="Arial" w:hAnsi="Arial" w:cs="Arial"/>
                <w:b/>
                <w:bCs/>
                <w:sz w:val="18"/>
                <w:szCs w:val="18"/>
              </w:rPr>
              <w:t>Socio-economic impact</w:t>
            </w:r>
          </w:p>
        </w:tc>
        <w:tc>
          <w:tcPr>
            <w:tcW w:w="987" w:type="dxa"/>
          </w:tcPr>
          <w:p w14:paraId="039CE352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Social determinants</w:t>
            </w:r>
          </w:p>
        </w:tc>
        <w:tc>
          <w:tcPr>
            <w:tcW w:w="1281" w:type="dxa"/>
          </w:tcPr>
          <w:p w14:paraId="34C97F5B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Equalities considerations</w:t>
            </w:r>
          </w:p>
          <w:p w14:paraId="3127933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56484215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i/>
                <w:iCs/>
                <w:sz w:val="18"/>
                <w:szCs w:val="18"/>
              </w:rPr>
              <w:t>Demonstrate</w:t>
            </w:r>
            <w:r w:rsidRPr="003B0BE1">
              <w:rPr>
                <w:rFonts w:ascii="Arial" w:hAnsi="Arial" w:cs="Arial"/>
                <w:sz w:val="18"/>
                <w:szCs w:val="18"/>
              </w:rPr>
              <w:t xml:space="preserve"> Cost Effectiveness </w:t>
            </w:r>
          </w:p>
          <w:p w14:paraId="2D1BFEF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analysing:</w:t>
            </w:r>
          </w:p>
          <w:p w14:paraId="261018D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5295361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-Equal access to health care for </w:t>
            </w: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>those in equal need of health care.</w:t>
            </w:r>
          </w:p>
          <w:p w14:paraId="4149B9BF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-Equal utilisation of health care for those in equal need of health care.</w:t>
            </w:r>
          </w:p>
          <w:p w14:paraId="4467AB9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-Equal (or, rather, equitable) health outcomes (as measured by, for example, quality adjusted life expectancy).</w:t>
            </w:r>
          </w:p>
        </w:tc>
        <w:tc>
          <w:tcPr>
            <w:tcW w:w="1559" w:type="dxa"/>
          </w:tcPr>
          <w:p w14:paraId="582F1D4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 xml:space="preserve">Specific mention in subsection dedicated to business plan and future exploitation </w:t>
            </w: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>aligned to business case</w:t>
            </w:r>
          </w:p>
        </w:tc>
        <w:tc>
          <w:tcPr>
            <w:tcW w:w="1985" w:type="dxa"/>
          </w:tcPr>
          <w:p w14:paraId="2282B03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lastRenderedPageBreak/>
              <w:t>Overall awarding criteria covering business plan and future exploitation aligned to business case</w:t>
            </w:r>
          </w:p>
        </w:tc>
        <w:tc>
          <w:tcPr>
            <w:tcW w:w="1984" w:type="dxa"/>
          </w:tcPr>
          <w:p w14:paraId="0AAFFBA4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Year 1</w:t>
            </w:r>
          </w:p>
          <w:p w14:paraId="1C557023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BBB2F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Year 2</w:t>
            </w:r>
          </w:p>
          <w:p w14:paraId="7FCDE680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10B9DC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>Year 3</w:t>
            </w:r>
          </w:p>
        </w:tc>
        <w:tc>
          <w:tcPr>
            <w:tcW w:w="4394" w:type="dxa"/>
          </w:tcPr>
          <w:p w14:paraId="31B6DC0E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r w:rsidRPr="003B0BE1">
              <w:rPr>
                <w:rFonts w:ascii="Arial" w:hAnsi="Arial" w:cs="Arial"/>
                <w:sz w:val="18"/>
                <w:szCs w:val="18"/>
              </w:rPr>
              <w:t xml:space="preserve">Innovation adoption expert, </w:t>
            </w:r>
          </w:p>
          <w:p w14:paraId="4F24C23A" w14:textId="77777777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B0BE1">
              <w:rPr>
                <w:rFonts w:ascii="Arial" w:hAnsi="Arial" w:cs="Arial"/>
                <w:sz w:val="18"/>
                <w:szCs w:val="18"/>
              </w:rPr>
              <w:t>Payor</w:t>
            </w:r>
            <w:proofErr w:type="spellEnd"/>
            <w:r w:rsidRPr="003B0BE1">
              <w:rPr>
                <w:rFonts w:ascii="Arial" w:hAnsi="Arial" w:cs="Arial"/>
                <w:sz w:val="18"/>
                <w:szCs w:val="18"/>
              </w:rPr>
              <w:t xml:space="preserve"> expert</w:t>
            </w:r>
          </w:p>
          <w:p w14:paraId="503C0D4D" w14:textId="4E0DB9E3" w:rsidR="00F91C90" w:rsidRPr="003B0BE1" w:rsidRDefault="00F91C90" w:rsidP="00F91C9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bookmarkEnd w:id="0"/>
    <w:p w14:paraId="129F039C" w14:textId="77777777" w:rsidR="00BC19C5" w:rsidRDefault="00BC19C5" w:rsidP="726C12F9">
      <w:pPr>
        <w:jc w:val="both"/>
        <w:rPr>
          <w:sz w:val="18"/>
          <w:szCs w:val="18"/>
          <w:highlight w:val="yellow"/>
        </w:rPr>
      </w:pPr>
      <w:r>
        <w:rPr>
          <w:b/>
          <w:bCs/>
          <w:sz w:val="18"/>
          <w:szCs w:val="18"/>
        </w:rPr>
        <w:br/>
      </w:r>
    </w:p>
    <w:p w14:paraId="441A1050" w14:textId="77777777" w:rsidR="00A906D5" w:rsidRPr="00C44153" w:rsidRDefault="00A906D5" w:rsidP="00A906D5">
      <w:pPr>
        <w:rPr>
          <w:rFonts w:ascii="Times New Roman" w:hAnsi="Times New Roman" w:cs="Times New Roman"/>
        </w:rPr>
      </w:pPr>
    </w:p>
    <w:sectPr w:rsidR="00A906D5" w:rsidRPr="00C44153" w:rsidSect="000C00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4EF1122" w16cex:dateUtc="2024-01-24T10:41:12.251Z"/>
  <w16cex:commentExtensible w16cex:durableId="719EA482" w16cex:dateUtc="2024-01-24T11:21:47.088Z"/>
  <w16cex:commentExtensible w16cex:durableId="1000A15D" w16cex:dateUtc="2024-01-24T11:22:03.819Z"/>
  <w16cex:commentExtensible w16cex:durableId="3050525F" w16cex:dateUtc="2024-01-24T11:27:05.769Z"/>
  <w16cex:commentExtensible w16cex:durableId="45C8892D" w16cex:dateUtc="2024-01-24T11:35:40.118Z"/>
  <w16cex:commentExtensible w16cex:durableId="216096CC" w16cex:dateUtc="2024-01-24T11:37:11.267Z"/>
  <w16cex:commentExtensible w16cex:durableId="0B2C5E0C" w16cex:dateUtc="2024-01-24T11:49:32.612Z"/>
  <w16cex:commentExtensible w16cex:durableId="7E943379" w16cex:dateUtc="2024-01-24T14:26:55.866Z"/>
  <w16cex:commentExtensible w16cex:durableId="05D4AD2D" w16cex:dateUtc="2024-01-24T22:35:01.59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83B10A7" w16cid:durableId="0B63B9B5"/>
  <w16cid:commentId w16cid:paraId="0E0A5717" w16cid:durableId="7988BC56"/>
  <w16cid:commentId w16cid:paraId="1190B610" w16cid:durableId="7CA8FDCB"/>
  <w16cid:commentId w16cid:paraId="238EA13F" w16cid:durableId="64EF1122"/>
  <w16cid:commentId w16cid:paraId="7EDDD27D" w16cid:durableId="719EA482"/>
  <w16cid:commentId w16cid:paraId="66A189E2" w16cid:durableId="1000A15D"/>
  <w16cid:commentId w16cid:paraId="21F9133B" w16cid:durableId="3050525F"/>
  <w16cid:commentId w16cid:paraId="331CDA7A" w16cid:durableId="45C8892D"/>
  <w16cid:commentId w16cid:paraId="39DAC99A" w16cid:durableId="216096CC"/>
  <w16cid:commentId w16cid:paraId="78557D05" w16cid:durableId="0B2C5E0C"/>
  <w16cid:commentId w16cid:paraId="56D3644A" w16cid:durableId="7E943379"/>
  <w16cid:commentId w16cid:paraId="396943E7" w16cid:durableId="05D4AD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A431C" w14:textId="77777777" w:rsidR="00003A40" w:rsidRDefault="00003A40" w:rsidP="00BF0498">
      <w:pPr>
        <w:spacing w:after="0" w:line="240" w:lineRule="auto"/>
      </w:pPr>
      <w:r>
        <w:separator/>
      </w:r>
    </w:p>
  </w:endnote>
  <w:endnote w:type="continuationSeparator" w:id="0">
    <w:p w14:paraId="38CB4928" w14:textId="77777777" w:rsidR="00003A40" w:rsidRDefault="00003A40" w:rsidP="00BF0498">
      <w:pPr>
        <w:spacing w:after="0" w:line="240" w:lineRule="auto"/>
      </w:pPr>
      <w:r>
        <w:continuationSeparator/>
      </w:r>
    </w:p>
  </w:endnote>
  <w:endnote w:type="continuationNotice" w:id="1">
    <w:p w14:paraId="5EC18B7C" w14:textId="77777777" w:rsidR="00003A40" w:rsidRDefault="00003A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 Light&quot;,sans-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Adobe Gurmukhi">
    <w:altName w:val="Arial"/>
    <w:charset w:val="00"/>
    <w:family w:val="modern"/>
    <w:pitch w:val="variable"/>
    <w:sig w:usb0="0002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EE5A5" w14:textId="77777777" w:rsidR="00003A40" w:rsidRDefault="00003A4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17DD0" w14:textId="77777777" w:rsidR="00003A40" w:rsidRDefault="00003A40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85410" w14:textId="77777777" w:rsidR="00003A40" w:rsidRDefault="00003A4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42BDB" w14:textId="77777777" w:rsidR="00003A40" w:rsidRDefault="00003A40" w:rsidP="00BF0498">
      <w:pPr>
        <w:spacing w:after="0" w:line="240" w:lineRule="auto"/>
      </w:pPr>
      <w:r>
        <w:separator/>
      </w:r>
    </w:p>
  </w:footnote>
  <w:footnote w:type="continuationSeparator" w:id="0">
    <w:p w14:paraId="7F95FCD6" w14:textId="77777777" w:rsidR="00003A40" w:rsidRDefault="00003A40" w:rsidP="00BF0498">
      <w:pPr>
        <w:spacing w:after="0" w:line="240" w:lineRule="auto"/>
      </w:pPr>
      <w:r>
        <w:continuationSeparator/>
      </w:r>
    </w:p>
  </w:footnote>
  <w:footnote w:type="continuationNotice" w:id="1">
    <w:p w14:paraId="167223D6" w14:textId="77777777" w:rsidR="00003A40" w:rsidRDefault="00003A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5CF71" w14:textId="61914351" w:rsidR="00003A40" w:rsidRDefault="00003A40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4033A" w14:textId="6E817296" w:rsidR="00003A40" w:rsidRDefault="00003A40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B038D" w14:textId="55816F22" w:rsidR="00003A40" w:rsidRDefault="00003A4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96F"/>
    <w:multiLevelType w:val="hybridMultilevel"/>
    <w:tmpl w:val="945E7590"/>
    <w:lvl w:ilvl="0" w:tplc="E07EE1DE">
      <w:start w:val="1"/>
      <w:numFmt w:val="decimal"/>
      <w:lvlText w:val="%1."/>
      <w:lvlJc w:val="left"/>
      <w:pPr>
        <w:ind w:left="720" w:hanging="360"/>
      </w:pPr>
      <w:rPr>
        <w:rFonts w:hint="default"/>
        <w:color w:val="8496B0" w:themeColor="text2" w:themeTint="99"/>
      </w:rPr>
    </w:lvl>
    <w:lvl w:ilvl="1" w:tplc="80F82DE6">
      <w:start w:val="1"/>
      <w:numFmt w:val="lowerLetter"/>
      <w:lvlText w:val="%2."/>
      <w:lvlJc w:val="left"/>
      <w:pPr>
        <w:ind w:left="1440" w:hanging="360"/>
      </w:pPr>
    </w:lvl>
    <w:lvl w:ilvl="2" w:tplc="2084B3AA" w:tentative="1">
      <w:start w:val="1"/>
      <w:numFmt w:val="lowerRoman"/>
      <w:lvlText w:val="%3."/>
      <w:lvlJc w:val="right"/>
      <w:pPr>
        <w:ind w:left="2160" w:hanging="180"/>
      </w:pPr>
    </w:lvl>
    <w:lvl w:ilvl="3" w:tplc="ED1CD102" w:tentative="1">
      <w:start w:val="1"/>
      <w:numFmt w:val="decimal"/>
      <w:lvlText w:val="%4."/>
      <w:lvlJc w:val="left"/>
      <w:pPr>
        <w:ind w:left="2880" w:hanging="360"/>
      </w:pPr>
    </w:lvl>
    <w:lvl w:ilvl="4" w:tplc="B38A3E38" w:tentative="1">
      <w:start w:val="1"/>
      <w:numFmt w:val="lowerLetter"/>
      <w:lvlText w:val="%5."/>
      <w:lvlJc w:val="left"/>
      <w:pPr>
        <w:ind w:left="3600" w:hanging="360"/>
      </w:pPr>
    </w:lvl>
    <w:lvl w:ilvl="5" w:tplc="4A3A04AE" w:tentative="1">
      <w:start w:val="1"/>
      <w:numFmt w:val="lowerRoman"/>
      <w:lvlText w:val="%6."/>
      <w:lvlJc w:val="right"/>
      <w:pPr>
        <w:ind w:left="4320" w:hanging="180"/>
      </w:pPr>
    </w:lvl>
    <w:lvl w:ilvl="6" w:tplc="DC16D8AA" w:tentative="1">
      <w:start w:val="1"/>
      <w:numFmt w:val="decimal"/>
      <w:lvlText w:val="%7."/>
      <w:lvlJc w:val="left"/>
      <w:pPr>
        <w:ind w:left="5040" w:hanging="360"/>
      </w:pPr>
    </w:lvl>
    <w:lvl w:ilvl="7" w:tplc="761A344A" w:tentative="1">
      <w:start w:val="1"/>
      <w:numFmt w:val="lowerLetter"/>
      <w:lvlText w:val="%8."/>
      <w:lvlJc w:val="left"/>
      <w:pPr>
        <w:ind w:left="5760" w:hanging="360"/>
      </w:pPr>
    </w:lvl>
    <w:lvl w:ilvl="8" w:tplc="8CEE0C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76789"/>
    <w:multiLevelType w:val="hybridMultilevel"/>
    <w:tmpl w:val="7D048ED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9DDF7"/>
    <w:multiLevelType w:val="hybridMultilevel"/>
    <w:tmpl w:val="CBCAA6E4"/>
    <w:lvl w:ilvl="0" w:tplc="0D40B2D8">
      <w:start w:val="1"/>
      <w:numFmt w:val="bullet"/>
      <w:lvlText w:val="-"/>
      <w:lvlJc w:val="left"/>
      <w:pPr>
        <w:ind w:left="720" w:hanging="360"/>
      </w:pPr>
      <w:rPr>
        <w:rFonts w:ascii="&quot;Calibri Light&quot;,sans-serif" w:hAnsi="&quot;Calibri Light&quot;,sans-serif" w:hint="default"/>
      </w:rPr>
    </w:lvl>
    <w:lvl w:ilvl="1" w:tplc="A1F270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1066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DC3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AC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86B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2A4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38D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50E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F1E52"/>
    <w:multiLevelType w:val="hybridMultilevel"/>
    <w:tmpl w:val="82789BD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A1329"/>
    <w:multiLevelType w:val="hybridMultilevel"/>
    <w:tmpl w:val="70421428"/>
    <w:lvl w:ilvl="0" w:tplc="C0783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B43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B6F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60E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329D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2C7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AD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AE5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74C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63C22"/>
    <w:multiLevelType w:val="hybridMultilevel"/>
    <w:tmpl w:val="C5887B00"/>
    <w:lvl w:ilvl="0" w:tplc="BEDEE884">
      <w:start w:val="1"/>
      <w:numFmt w:val="decimal"/>
      <w:lvlText w:val="%1."/>
      <w:lvlJc w:val="left"/>
      <w:pPr>
        <w:ind w:left="720" w:hanging="360"/>
      </w:pPr>
      <w:rPr>
        <w:rFonts w:eastAsia="Times New Roman" w:cstheme="majorBid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1048E"/>
    <w:multiLevelType w:val="hybridMultilevel"/>
    <w:tmpl w:val="87D2E614"/>
    <w:lvl w:ilvl="0" w:tplc="6720A27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CD2615"/>
    <w:multiLevelType w:val="hybridMultilevel"/>
    <w:tmpl w:val="3E20A1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B430E"/>
    <w:multiLevelType w:val="hybridMultilevel"/>
    <w:tmpl w:val="4FE213B4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E304F83"/>
    <w:multiLevelType w:val="hybridMultilevel"/>
    <w:tmpl w:val="0BE6F86A"/>
    <w:lvl w:ilvl="0" w:tplc="013214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275428"/>
    <w:multiLevelType w:val="hybridMultilevel"/>
    <w:tmpl w:val="A01C0040"/>
    <w:lvl w:ilvl="0" w:tplc="F04C35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F2B54"/>
    <w:multiLevelType w:val="hybridMultilevel"/>
    <w:tmpl w:val="E83270E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E0292"/>
    <w:multiLevelType w:val="hybridMultilevel"/>
    <w:tmpl w:val="58902178"/>
    <w:lvl w:ilvl="0" w:tplc="2174B6E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B3812"/>
    <w:multiLevelType w:val="hybridMultilevel"/>
    <w:tmpl w:val="927E745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546E4"/>
    <w:multiLevelType w:val="hybridMultilevel"/>
    <w:tmpl w:val="4738C0C6"/>
    <w:lvl w:ilvl="0" w:tplc="2B0E1F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/>
        <w:i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9B45E"/>
    <w:multiLevelType w:val="hybridMultilevel"/>
    <w:tmpl w:val="9824245A"/>
    <w:lvl w:ilvl="0" w:tplc="DAFA4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A686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E86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C9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89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12C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6C3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30B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164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F5D72"/>
    <w:multiLevelType w:val="hybridMultilevel"/>
    <w:tmpl w:val="71543A30"/>
    <w:lvl w:ilvl="0" w:tplc="F04C35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85FEF"/>
    <w:multiLevelType w:val="hybridMultilevel"/>
    <w:tmpl w:val="9D0EA18E"/>
    <w:lvl w:ilvl="0" w:tplc="F80EDCEA">
      <w:start w:val="1"/>
      <w:numFmt w:val="lowerLetter"/>
      <w:lvlText w:val="%1)"/>
      <w:lvlJc w:val="left"/>
      <w:pPr>
        <w:ind w:left="720" w:hanging="360"/>
      </w:pPr>
      <w:rPr>
        <w:rFonts w:ascii="Source Sans Pro" w:hAnsi="Source Sans Pro" w:cs="Adobe Gurmukh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E88CE"/>
    <w:multiLevelType w:val="hybridMultilevel"/>
    <w:tmpl w:val="26F4BE16"/>
    <w:lvl w:ilvl="0" w:tplc="ECEEFCA0">
      <w:start w:val="1"/>
      <w:numFmt w:val="decimal"/>
      <w:lvlText w:val="%1."/>
      <w:lvlJc w:val="left"/>
      <w:pPr>
        <w:ind w:left="720" w:hanging="360"/>
      </w:pPr>
    </w:lvl>
    <w:lvl w:ilvl="1" w:tplc="0B449584">
      <w:start w:val="1"/>
      <w:numFmt w:val="lowerLetter"/>
      <w:lvlText w:val="%2."/>
      <w:lvlJc w:val="left"/>
      <w:pPr>
        <w:ind w:left="1440" w:hanging="360"/>
      </w:pPr>
    </w:lvl>
    <w:lvl w:ilvl="2" w:tplc="76E823CE">
      <w:start w:val="1"/>
      <w:numFmt w:val="lowerRoman"/>
      <w:lvlText w:val="%3."/>
      <w:lvlJc w:val="right"/>
      <w:pPr>
        <w:ind w:left="2160" w:hanging="180"/>
      </w:pPr>
    </w:lvl>
    <w:lvl w:ilvl="3" w:tplc="037863EA">
      <w:start w:val="1"/>
      <w:numFmt w:val="decimal"/>
      <w:lvlText w:val="%4."/>
      <w:lvlJc w:val="left"/>
      <w:pPr>
        <w:ind w:left="2880" w:hanging="360"/>
      </w:pPr>
    </w:lvl>
    <w:lvl w:ilvl="4" w:tplc="8AE2844E">
      <w:start w:val="1"/>
      <w:numFmt w:val="lowerLetter"/>
      <w:lvlText w:val="%5."/>
      <w:lvlJc w:val="left"/>
      <w:pPr>
        <w:ind w:left="3600" w:hanging="360"/>
      </w:pPr>
    </w:lvl>
    <w:lvl w:ilvl="5" w:tplc="1146054A">
      <w:start w:val="1"/>
      <w:numFmt w:val="lowerRoman"/>
      <w:lvlText w:val="%6."/>
      <w:lvlJc w:val="right"/>
      <w:pPr>
        <w:ind w:left="4320" w:hanging="180"/>
      </w:pPr>
    </w:lvl>
    <w:lvl w:ilvl="6" w:tplc="1FE4C19C">
      <w:start w:val="1"/>
      <w:numFmt w:val="decimal"/>
      <w:lvlText w:val="%7."/>
      <w:lvlJc w:val="left"/>
      <w:pPr>
        <w:ind w:left="5040" w:hanging="360"/>
      </w:pPr>
    </w:lvl>
    <w:lvl w:ilvl="7" w:tplc="2ADC8A4E">
      <w:start w:val="1"/>
      <w:numFmt w:val="lowerLetter"/>
      <w:lvlText w:val="%8."/>
      <w:lvlJc w:val="left"/>
      <w:pPr>
        <w:ind w:left="5760" w:hanging="360"/>
      </w:pPr>
    </w:lvl>
    <w:lvl w:ilvl="8" w:tplc="45CE849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B1584"/>
    <w:multiLevelType w:val="hybridMultilevel"/>
    <w:tmpl w:val="41A4B50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FB263F"/>
    <w:multiLevelType w:val="hybridMultilevel"/>
    <w:tmpl w:val="09B24A2E"/>
    <w:lvl w:ilvl="0" w:tplc="F04C35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05FA2"/>
    <w:multiLevelType w:val="hybridMultilevel"/>
    <w:tmpl w:val="2174A2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0A312"/>
    <w:multiLevelType w:val="hybridMultilevel"/>
    <w:tmpl w:val="4906DDC8"/>
    <w:lvl w:ilvl="0" w:tplc="C37056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5F892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3A8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8A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00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FAE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2C1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27B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62E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C7DDC"/>
    <w:multiLevelType w:val="hybridMultilevel"/>
    <w:tmpl w:val="70C21F82"/>
    <w:lvl w:ilvl="0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5A38C3"/>
    <w:multiLevelType w:val="hybridMultilevel"/>
    <w:tmpl w:val="C1AEB458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04C1912"/>
    <w:multiLevelType w:val="hybridMultilevel"/>
    <w:tmpl w:val="DF58ECBA"/>
    <w:lvl w:ilvl="0" w:tplc="1ADCED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73802"/>
    <w:multiLevelType w:val="hybridMultilevel"/>
    <w:tmpl w:val="AE2C7C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40E25"/>
    <w:multiLevelType w:val="hybridMultilevel"/>
    <w:tmpl w:val="C658BE9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C0C7E"/>
    <w:multiLevelType w:val="hybridMultilevel"/>
    <w:tmpl w:val="FED6FBA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0F78B6"/>
    <w:multiLevelType w:val="hybridMultilevel"/>
    <w:tmpl w:val="152EEB80"/>
    <w:lvl w:ilvl="0" w:tplc="A2A41C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B735D7"/>
    <w:multiLevelType w:val="hybridMultilevel"/>
    <w:tmpl w:val="5A3E5B10"/>
    <w:lvl w:ilvl="0" w:tplc="F56011BA">
      <w:start w:val="1"/>
      <w:numFmt w:val="lowerRoman"/>
      <w:lvlText w:val="%1)"/>
      <w:lvlJc w:val="left"/>
      <w:pPr>
        <w:ind w:left="1080" w:hanging="72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37E79"/>
    <w:multiLevelType w:val="hybridMultilevel"/>
    <w:tmpl w:val="F7A0754C"/>
    <w:lvl w:ilvl="0" w:tplc="77289764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A45C3F"/>
    <w:multiLevelType w:val="hybridMultilevel"/>
    <w:tmpl w:val="AA027EE0"/>
    <w:lvl w:ilvl="0" w:tplc="04030017">
      <w:start w:val="1"/>
      <w:numFmt w:val="lowerLetter"/>
      <w:lvlText w:val="%1)"/>
      <w:lvlJc w:val="left"/>
      <w:pPr>
        <w:ind w:left="277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491" w:hanging="360"/>
      </w:pPr>
    </w:lvl>
    <w:lvl w:ilvl="2" w:tplc="0403001B" w:tentative="1">
      <w:start w:val="1"/>
      <w:numFmt w:val="lowerRoman"/>
      <w:lvlText w:val="%3."/>
      <w:lvlJc w:val="right"/>
      <w:pPr>
        <w:ind w:left="4211" w:hanging="180"/>
      </w:pPr>
    </w:lvl>
    <w:lvl w:ilvl="3" w:tplc="0403000F" w:tentative="1">
      <w:start w:val="1"/>
      <w:numFmt w:val="decimal"/>
      <w:lvlText w:val="%4."/>
      <w:lvlJc w:val="left"/>
      <w:pPr>
        <w:ind w:left="4931" w:hanging="360"/>
      </w:pPr>
    </w:lvl>
    <w:lvl w:ilvl="4" w:tplc="04030019" w:tentative="1">
      <w:start w:val="1"/>
      <w:numFmt w:val="lowerLetter"/>
      <w:lvlText w:val="%5."/>
      <w:lvlJc w:val="left"/>
      <w:pPr>
        <w:ind w:left="5651" w:hanging="360"/>
      </w:pPr>
    </w:lvl>
    <w:lvl w:ilvl="5" w:tplc="0403001B" w:tentative="1">
      <w:start w:val="1"/>
      <w:numFmt w:val="lowerRoman"/>
      <w:lvlText w:val="%6."/>
      <w:lvlJc w:val="right"/>
      <w:pPr>
        <w:ind w:left="6371" w:hanging="180"/>
      </w:pPr>
    </w:lvl>
    <w:lvl w:ilvl="6" w:tplc="0403000F" w:tentative="1">
      <w:start w:val="1"/>
      <w:numFmt w:val="decimal"/>
      <w:lvlText w:val="%7."/>
      <w:lvlJc w:val="left"/>
      <w:pPr>
        <w:ind w:left="7091" w:hanging="360"/>
      </w:pPr>
    </w:lvl>
    <w:lvl w:ilvl="7" w:tplc="04030019" w:tentative="1">
      <w:start w:val="1"/>
      <w:numFmt w:val="lowerLetter"/>
      <w:lvlText w:val="%8."/>
      <w:lvlJc w:val="left"/>
      <w:pPr>
        <w:ind w:left="7811" w:hanging="360"/>
      </w:pPr>
    </w:lvl>
    <w:lvl w:ilvl="8" w:tplc="0403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3" w15:restartNumberingAfterBreak="0">
    <w:nsid w:val="72A627B1"/>
    <w:multiLevelType w:val="hybridMultilevel"/>
    <w:tmpl w:val="213E9A20"/>
    <w:lvl w:ilvl="0" w:tplc="F2289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43526"/>
    <w:multiLevelType w:val="hybridMultilevel"/>
    <w:tmpl w:val="F236B5A0"/>
    <w:lvl w:ilvl="0" w:tplc="3A9E5146">
      <w:start w:val="1"/>
      <w:numFmt w:val="lowerRoman"/>
      <w:lvlText w:val="%1."/>
      <w:lvlJc w:val="right"/>
      <w:pPr>
        <w:ind w:left="720" w:hanging="360"/>
      </w:pPr>
    </w:lvl>
    <w:lvl w:ilvl="1" w:tplc="70F4A980">
      <w:start w:val="1"/>
      <w:numFmt w:val="lowerLetter"/>
      <w:lvlText w:val="%2."/>
      <w:lvlJc w:val="left"/>
      <w:pPr>
        <w:ind w:left="1440" w:hanging="360"/>
      </w:pPr>
    </w:lvl>
    <w:lvl w:ilvl="2" w:tplc="2F449932">
      <w:start w:val="1"/>
      <w:numFmt w:val="lowerRoman"/>
      <w:lvlText w:val="%3."/>
      <w:lvlJc w:val="right"/>
      <w:pPr>
        <w:ind w:left="2160" w:hanging="180"/>
      </w:pPr>
    </w:lvl>
    <w:lvl w:ilvl="3" w:tplc="BE9AC6E2">
      <w:start w:val="1"/>
      <w:numFmt w:val="decimal"/>
      <w:lvlText w:val="%4."/>
      <w:lvlJc w:val="left"/>
      <w:pPr>
        <w:ind w:left="2880" w:hanging="360"/>
      </w:pPr>
    </w:lvl>
    <w:lvl w:ilvl="4" w:tplc="4C4C9240">
      <w:start w:val="1"/>
      <w:numFmt w:val="lowerLetter"/>
      <w:lvlText w:val="%5."/>
      <w:lvlJc w:val="left"/>
      <w:pPr>
        <w:ind w:left="3600" w:hanging="360"/>
      </w:pPr>
    </w:lvl>
    <w:lvl w:ilvl="5" w:tplc="0C6831D8">
      <w:start w:val="1"/>
      <w:numFmt w:val="lowerRoman"/>
      <w:lvlText w:val="%6."/>
      <w:lvlJc w:val="right"/>
      <w:pPr>
        <w:ind w:left="4320" w:hanging="180"/>
      </w:pPr>
    </w:lvl>
    <w:lvl w:ilvl="6" w:tplc="809A21F0">
      <w:start w:val="1"/>
      <w:numFmt w:val="decimal"/>
      <w:lvlText w:val="%7."/>
      <w:lvlJc w:val="left"/>
      <w:pPr>
        <w:ind w:left="5040" w:hanging="360"/>
      </w:pPr>
    </w:lvl>
    <w:lvl w:ilvl="7" w:tplc="75A49EB6">
      <w:start w:val="1"/>
      <w:numFmt w:val="lowerLetter"/>
      <w:lvlText w:val="%8."/>
      <w:lvlJc w:val="left"/>
      <w:pPr>
        <w:ind w:left="5760" w:hanging="360"/>
      </w:pPr>
    </w:lvl>
    <w:lvl w:ilvl="8" w:tplc="41EECC8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B5FFB"/>
    <w:multiLevelType w:val="hybridMultilevel"/>
    <w:tmpl w:val="EEFCF9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34578"/>
    <w:multiLevelType w:val="hybridMultilevel"/>
    <w:tmpl w:val="BFDC15E2"/>
    <w:lvl w:ilvl="0" w:tplc="87AC5E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EEF5C"/>
    <w:multiLevelType w:val="hybridMultilevel"/>
    <w:tmpl w:val="5DBEC9D6"/>
    <w:lvl w:ilvl="0" w:tplc="B5ECCC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340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C25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A21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26B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003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4A2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6AC8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400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E56601"/>
    <w:multiLevelType w:val="hybridMultilevel"/>
    <w:tmpl w:val="F40889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6029E3"/>
    <w:multiLevelType w:val="hybridMultilevel"/>
    <w:tmpl w:val="2ED611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4"/>
  </w:num>
  <w:num w:numId="4">
    <w:abstractNumId w:val="2"/>
  </w:num>
  <w:num w:numId="5">
    <w:abstractNumId w:val="34"/>
  </w:num>
  <w:num w:numId="6">
    <w:abstractNumId w:val="18"/>
  </w:num>
  <w:num w:numId="7">
    <w:abstractNumId w:val="37"/>
  </w:num>
  <w:num w:numId="8">
    <w:abstractNumId w:val="7"/>
  </w:num>
  <w:num w:numId="9">
    <w:abstractNumId w:val="0"/>
  </w:num>
  <w:num w:numId="10">
    <w:abstractNumId w:val="20"/>
  </w:num>
  <w:num w:numId="11">
    <w:abstractNumId w:val="16"/>
  </w:num>
  <w:num w:numId="12">
    <w:abstractNumId w:val="9"/>
  </w:num>
  <w:num w:numId="13">
    <w:abstractNumId w:val="10"/>
  </w:num>
  <w:num w:numId="14">
    <w:abstractNumId w:val="26"/>
  </w:num>
  <w:num w:numId="15">
    <w:abstractNumId w:val="1"/>
  </w:num>
  <w:num w:numId="16">
    <w:abstractNumId w:val="38"/>
  </w:num>
  <w:num w:numId="17">
    <w:abstractNumId w:val="28"/>
  </w:num>
  <w:num w:numId="18">
    <w:abstractNumId w:val="8"/>
  </w:num>
  <w:num w:numId="19">
    <w:abstractNumId w:val="39"/>
  </w:num>
  <w:num w:numId="20">
    <w:abstractNumId w:val="12"/>
  </w:num>
  <w:num w:numId="21">
    <w:abstractNumId w:val="14"/>
  </w:num>
  <w:num w:numId="22">
    <w:abstractNumId w:val="23"/>
  </w:num>
  <w:num w:numId="23">
    <w:abstractNumId w:val="24"/>
  </w:num>
  <w:num w:numId="24">
    <w:abstractNumId w:val="35"/>
  </w:num>
  <w:num w:numId="25">
    <w:abstractNumId w:val="11"/>
  </w:num>
  <w:num w:numId="26">
    <w:abstractNumId w:val="32"/>
  </w:num>
  <w:num w:numId="27">
    <w:abstractNumId w:val="3"/>
  </w:num>
  <w:num w:numId="28">
    <w:abstractNumId w:val="17"/>
  </w:num>
  <w:num w:numId="29">
    <w:abstractNumId w:val="31"/>
  </w:num>
  <w:num w:numId="30">
    <w:abstractNumId w:val="6"/>
  </w:num>
  <w:num w:numId="31">
    <w:abstractNumId w:val="36"/>
  </w:num>
  <w:num w:numId="32">
    <w:abstractNumId w:val="13"/>
  </w:num>
  <w:num w:numId="33">
    <w:abstractNumId w:val="21"/>
  </w:num>
  <w:num w:numId="34">
    <w:abstractNumId w:val="19"/>
  </w:num>
  <w:num w:numId="35">
    <w:abstractNumId w:val="29"/>
  </w:num>
  <w:num w:numId="36">
    <w:abstractNumId w:val="27"/>
  </w:num>
  <w:num w:numId="37">
    <w:abstractNumId w:val="5"/>
  </w:num>
  <w:num w:numId="38">
    <w:abstractNumId w:val="25"/>
  </w:num>
  <w:num w:numId="39">
    <w:abstractNumId w:val="30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131078" w:nlCheck="1" w:checkStyle="0"/>
  <w:activeWritingStyle w:appName="MSWord" w:lang="en-GB" w:vendorID="64" w:dllVersion="131078" w:nlCheck="1" w:checkStyle="1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EE"/>
    <w:rsid w:val="00000A72"/>
    <w:rsid w:val="00003A40"/>
    <w:rsid w:val="00003D01"/>
    <w:rsid w:val="00005BE8"/>
    <w:rsid w:val="00007C62"/>
    <w:rsid w:val="00007CA0"/>
    <w:rsid w:val="00012779"/>
    <w:rsid w:val="0001314C"/>
    <w:rsid w:val="0001385F"/>
    <w:rsid w:val="00016977"/>
    <w:rsid w:val="00016B8B"/>
    <w:rsid w:val="000212BE"/>
    <w:rsid w:val="00022949"/>
    <w:rsid w:val="0002322E"/>
    <w:rsid w:val="000277A5"/>
    <w:rsid w:val="000313F4"/>
    <w:rsid w:val="00031E35"/>
    <w:rsid w:val="00032323"/>
    <w:rsid w:val="0003281B"/>
    <w:rsid w:val="000358F9"/>
    <w:rsid w:val="00035E6E"/>
    <w:rsid w:val="00036E7F"/>
    <w:rsid w:val="00040E42"/>
    <w:rsid w:val="000413F6"/>
    <w:rsid w:val="00041BF2"/>
    <w:rsid w:val="00045310"/>
    <w:rsid w:val="00046421"/>
    <w:rsid w:val="00047A04"/>
    <w:rsid w:val="00047C0E"/>
    <w:rsid w:val="00050641"/>
    <w:rsid w:val="00050941"/>
    <w:rsid w:val="00053D47"/>
    <w:rsid w:val="000647A7"/>
    <w:rsid w:val="00065074"/>
    <w:rsid w:val="000653CD"/>
    <w:rsid w:val="00067DAB"/>
    <w:rsid w:val="00073F1D"/>
    <w:rsid w:val="00073F8B"/>
    <w:rsid w:val="00074314"/>
    <w:rsid w:val="000767F9"/>
    <w:rsid w:val="000768E5"/>
    <w:rsid w:val="00077429"/>
    <w:rsid w:val="00082386"/>
    <w:rsid w:val="00082F28"/>
    <w:rsid w:val="000841A1"/>
    <w:rsid w:val="00085C68"/>
    <w:rsid w:val="0008EF23"/>
    <w:rsid w:val="00090C29"/>
    <w:rsid w:val="000916F9"/>
    <w:rsid w:val="00091A7A"/>
    <w:rsid w:val="0009247D"/>
    <w:rsid w:val="0009279F"/>
    <w:rsid w:val="00093943"/>
    <w:rsid w:val="000A0482"/>
    <w:rsid w:val="000A099D"/>
    <w:rsid w:val="000A22FA"/>
    <w:rsid w:val="000A2EFF"/>
    <w:rsid w:val="000A6394"/>
    <w:rsid w:val="000B0981"/>
    <w:rsid w:val="000B5E1E"/>
    <w:rsid w:val="000B6F88"/>
    <w:rsid w:val="000C0088"/>
    <w:rsid w:val="000C0161"/>
    <w:rsid w:val="000C3298"/>
    <w:rsid w:val="000C4537"/>
    <w:rsid w:val="000C5619"/>
    <w:rsid w:val="000D1175"/>
    <w:rsid w:val="000D44E0"/>
    <w:rsid w:val="000D4FC7"/>
    <w:rsid w:val="000D56FD"/>
    <w:rsid w:val="000D59E2"/>
    <w:rsid w:val="000D7470"/>
    <w:rsid w:val="000E3967"/>
    <w:rsid w:val="000E5D69"/>
    <w:rsid w:val="000E6B2D"/>
    <w:rsid w:val="000F3F86"/>
    <w:rsid w:val="000F4091"/>
    <w:rsid w:val="000F4155"/>
    <w:rsid w:val="000F4304"/>
    <w:rsid w:val="000F53FA"/>
    <w:rsid w:val="0010197B"/>
    <w:rsid w:val="00101B46"/>
    <w:rsid w:val="00103307"/>
    <w:rsid w:val="001039C2"/>
    <w:rsid w:val="001039DE"/>
    <w:rsid w:val="00106116"/>
    <w:rsid w:val="0011145C"/>
    <w:rsid w:val="00114022"/>
    <w:rsid w:val="00117688"/>
    <w:rsid w:val="0012528A"/>
    <w:rsid w:val="001275FB"/>
    <w:rsid w:val="00127A7F"/>
    <w:rsid w:val="001313FA"/>
    <w:rsid w:val="0013243D"/>
    <w:rsid w:val="00132B54"/>
    <w:rsid w:val="001330C3"/>
    <w:rsid w:val="0013649F"/>
    <w:rsid w:val="00137C67"/>
    <w:rsid w:val="001402AC"/>
    <w:rsid w:val="001402C4"/>
    <w:rsid w:val="00140E74"/>
    <w:rsid w:val="00141F9C"/>
    <w:rsid w:val="00144E9F"/>
    <w:rsid w:val="001466B8"/>
    <w:rsid w:val="00151043"/>
    <w:rsid w:val="001537A7"/>
    <w:rsid w:val="00156C91"/>
    <w:rsid w:val="001574D6"/>
    <w:rsid w:val="001604B9"/>
    <w:rsid w:val="00173851"/>
    <w:rsid w:val="001745CB"/>
    <w:rsid w:val="00175252"/>
    <w:rsid w:val="001773DB"/>
    <w:rsid w:val="0018574A"/>
    <w:rsid w:val="0019018E"/>
    <w:rsid w:val="00194870"/>
    <w:rsid w:val="00197B2F"/>
    <w:rsid w:val="00197EB7"/>
    <w:rsid w:val="001A0B7C"/>
    <w:rsid w:val="001A228C"/>
    <w:rsid w:val="001A330C"/>
    <w:rsid w:val="001A340B"/>
    <w:rsid w:val="001A3FAA"/>
    <w:rsid w:val="001A41A3"/>
    <w:rsid w:val="001B07CA"/>
    <w:rsid w:val="001B1363"/>
    <w:rsid w:val="001B1AAF"/>
    <w:rsid w:val="001B6C97"/>
    <w:rsid w:val="001C018D"/>
    <w:rsid w:val="001C0B09"/>
    <w:rsid w:val="001C1911"/>
    <w:rsid w:val="001C23CC"/>
    <w:rsid w:val="001C29F6"/>
    <w:rsid w:val="001D132E"/>
    <w:rsid w:val="001D4612"/>
    <w:rsid w:val="001D46DD"/>
    <w:rsid w:val="001D57C2"/>
    <w:rsid w:val="001D5E7E"/>
    <w:rsid w:val="001D6471"/>
    <w:rsid w:val="001DEBC7"/>
    <w:rsid w:val="001E7A00"/>
    <w:rsid w:val="001F23F0"/>
    <w:rsid w:val="001F244C"/>
    <w:rsid w:val="001F77E3"/>
    <w:rsid w:val="00200114"/>
    <w:rsid w:val="00203E31"/>
    <w:rsid w:val="00210EF5"/>
    <w:rsid w:val="00210FF6"/>
    <w:rsid w:val="002138AD"/>
    <w:rsid w:val="0021393B"/>
    <w:rsid w:val="0021426E"/>
    <w:rsid w:val="0021615C"/>
    <w:rsid w:val="00216DEE"/>
    <w:rsid w:val="00217F4D"/>
    <w:rsid w:val="00221FF5"/>
    <w:rsid w:val="0022258C"/>
    <w:rsid w:val="00222F47"/>
    <w:rsid w:val="002237EA"/>
    <w:rsid w:val="00226BD1"/>
    <w:rsid w:val="00232E09"/>
    <w:rsid w:val="00235D6D"/>
    <w:rsid w:val="00237330"/>
    <w:rsid w:val="002407DB"/>
    <w:rsid w:val="00241179"/>
    <w:rsid w:val="00242E28"/>
    <w:rsid w:val="00243871"/>
    <w:rsid w:val="00244433"/>
    <w:rsid w:val="00244A9F"/>
    <w:rsid w:val="00245EE8"/>
    <w:rsid w:val="00247BEA"/>
    <w:rsid w:val="002516EB"/>
    <w:rsid w:val="002527F4"/>
    <w:rsid w:val="00253F44"/>
    <w:rsid w:val="00255D66"/>
    <w:rsid w:val="00257823"/>
    <w:rsid w:val="00260185"/>
    <w:rsid w:val="00262E41"/>
    <w:rsid w:val="002647A9"/>
    <w:rsid w:val="00265D37"/>
    <w:rsid w:val="00267C79"/>
    <w:rsid w:val="00271518"/>
    <w:rsid w:val="00272AEF"/>
    <w:rsid w:val="00273165"/>
    <w:rsid w:val="00275504"/>
    <w:rsid w:val="002778C5"/>
    <w:rsid w:val="00277C6A"/>
    <w:rsid w:val="002805B4"/>
    <w:rsid w:val="0028271E"/>
    <w:rsid w:val="002831E7"/>
    <w:rsid w:val="00286048"/>
    <w:rsid w:val="0028633E"/>
    <w:rsid w:val="002864B2"/>
    <w:rsid w:val="00287F3E"/>
    <w:rsid w:val="00290C42"/>
    <w:rsid w:val="00293267"/>
    <w:rsid w:val="00293C13"/>
    <w:rsid w:val="002950BE"/>
    <w:rsid w:val="00295BC5"/>
    <w:rsid w:val="002A1F36"/>
    <w:rsid w:val="002A4410"/>
    <w:rsid w:val="002A44A5"/>
    <w:rsid w:val="002A4BF3"/>
    <w:rsid w:val="002A5B91"/>
    <w:rsid w:val="002A5B94"/>
    <w:rsid w:val="002A6686"/>
    <w:rsid w:val="002B40BD"/>
    <w:rsid w:val="002B4216"/>
    <w:rsid w:val="002B66A3"/>
    <w:rsid w:val="002C737A"/>
    <w:rsid w:val="002D20EA"/>
    <w:rsid w:val="002D3A46"/>
    <w:rsid w:val="002D4BD4"/>
    <w:rsid w:val="002D60B6"/>
    <w:rsid w:val="002E3E74"/>
    <w:rsid w:val="002E462E"/>
    <w:rsid w:val="002E624C"/>
    <w:rsid w:val="002E6E90"/>
    <w:rsid w:val="002F310E"/>
    <w:rsid w:val="002F79C5"/>
    <w:rsid w:val="00300247"/>
    <w:rsid w:val="003038E6"/>
    <w:rsid w:val="00304DD4"/>
    <w:rsid w:val="0030664B"/>
    <w:rsid w:val="00306A67"/>
    <w:rsid w:val="003070A2"/>
    <w:rsid w:val="00310904"/>
    <w:rsid w:val="0031137C"/>
    <w:rsid w:val="00316211"/>
    <w:rsid w:val="00316A90"/>
    <w:rsid w:val="00316C0B"/>
    <w:rsid w:val="00317280"/>
    <w:rsid w:val="0032045F"/>
    <w:rsid w:val="0032065F"/>
    <w:rsid w:val="00322218"/>
    <w:rsid w:val="00322438"/>
    <w:rsid w:val="00323517"/>
    <w:rsid w:val="00325C15"/>
    <w:rsid w:val="00326B98"/>
    <w:rsid w:val="0032791F"/>
    <w:rsid w:val="00327985"/>
    <w:rsid w:val="00332297"/>
    <w:rsid w:val="00337E5B"/>
    <w:rsid w:val="003402F7"/>
    <w:rsid w:val="00340390"/>
    <w:rsid w:val="003412FB"/>
    <w:rsid w:val="00343E0C"/>
    <w:rsid w:val="003472A8"/>
    <w:rsid w:val="003509CF"/>
    <w:rsid w:val="00351F60"/>
    <w:rsid w:val="00360B06"/>
    <w:rsid w:val="00360C14"/>
    <w:rsid w:val="00362B31"/>
    <w:rsid w:val="00364A9A"/>
    <w:rsid w:val="00365F47"/>
    <w:rsid w:val="0037023B"/>
    <w:rsid w:val="0037055B"/>
    <w:rsid w:val="00371562"/>
    <w:rsid w:val="003733F6"/>
    <w:rsid w:val="00373A0C"/>
    <w:rsid w:val="00376D90"/>
    <w:rsid w:val="00381639"/>
    <w:rsid w:val="003833A7"/>
    <w:rsid w:val="003840C1"/>
    <w:rsid w:val="00391245"/>
    <w:rsid w:val="00391347"/>
    <w:rsid w:val="003920DF"/>
    <w:rsid w:val="0039246A"/>
    <w:rsid w:val="00392A59"/>
    <w:rsid w:val="0039386F"/>
    <w:rsid w:val="00396BD9"/>
    <w:rsid w:val="003A0983"/>
    <w:rsid w:val="003A13C8"/>
    <w:rsid w:val="003A2541"/>
    <w:rsid w:val="003A4143"/>
    <w:rsid w:val="003A5282"/>
    <w:rsid w:val="003A5D38"/>
    <w:rsid w:val="003B0BE1"/>
    <w:rsid w:val="003B1300"/>
    <w:rsid w:val="003B2184"/>
    <w:rsid w:val="003B2341"/>
    <w:rsid w:val="003B3B3F"/>
    <w:rsid w:val="003B446A"/>
    <w:rsid w:val="003B56B2"/>
    <w:rsid w:val="003B5EC5"/>
    <w:rsid w:val="003B63EC"/>
    <w:rsid w:val="003B6C2F"/>
    <w:rsid w:val="003B7745"/>
    <w:rsid w:val="003B7A09"/>
    <w:rsid w:val="003C0E68"/>
    <w:rsid w:val="003C1BFA"/>
    <w:rsid w:val="003C2529"/>
    <w:rsid w:val="003C4811"/>
    <w:rsid w:val="003C4AA4"/>
    <w:rsid w:val="003C5F05"/>
    <w:rsid w:val="003C77EE"/>
    <w:rsid w:val="003D320B"/>
    <w:rsid w:val="003D3F05"/>
    <w:rsid w:val="003D5468"/>
    <w:rsid w:val="003D5645"/>
    <w:rsid w:val="003D5880"/>
    <w:rsid w:val="003D5C79"/>
    <w:rsid w:val="003E087C"/>
    <w:rsid w:val="003E1DFB"/>
    <w:rsid w:val="003E4E22"/>
    <w:rsid w:val="003E5D8B"/>
    <w:rsid w:val="003F15E3"/>
    <w:rsid w:val="003F3086"/>
    <w:rsid w:val="004045AA"/>
    <w:rsid w:val="004104D7"/>
    <w:rsid w:val="00411528"/>
    <w:rsid w:val="004138B4"/>
    <w:rsid w:val="004161F1"/>
    <w:rsid w:val="004164F3"/>
    <w:rsid w:val="004201FD"/>
    <w:rsid w:val="004202D1"/>
    <w:rsid w:val="00423B49"/>
    <w:rsid w:val="00424023"/>
    <w:rsid w:val="00424F9C"/>
    <w:rsid w:val="00425D67"/>
    <w:rsid w:val="00431343"/>
    <w:rsid w:val="00431DBB"/>
    <w:rsid w:val="0044213E"/>
    <w:rsid w:val="0044394E"/>
    <w:rsid w:val="004447BF"/>
    <w:rsid w:val="0044622A"/>
    <w:rsid w:val="00446C7D"/>
    <w:rsid w:val="00447461"/>
    <w:rsid w:val="0044C9A1"/>
    <w:rsid w:val="004507D5"/>
    <w:rsid w:val="00451A8A"/>
    <w:rsid w:val="004526D5"/>
    <w:rsid w:val="004549BF"/>
    <w:rsid w:val="00456A84"/>
    <w:rsid w:val="004604E0"/>
    <w:rsid w:val="00460E4F"/>
    <w:rsid w:val="00461B47"/>
    <w:rsid w:val="00462729"/>
    <w:rsid w:val="00464A37"/>
    <w:rsid w:val="00466A18"/>
    <w:rsid w:val="004672D6"/>
    <w:rsid w:val="00467CDD"/>
    <w:rsid w:val="00471863"/>
    <w:rsid w:val="004732D6"/>
    <w:rsid w:val="004759B2"/>
    <w:rsid w:val="004770FE"/>
    <w:rsid w:val="00480D56"/>
    <w:rsid w:val="00482455"/>
    <w:rsid w:val="0048412D"/>
    <w:rsid w:val="004857BE"/>
    <w:rsid w:val="00487B1B"/>
    <w:rsid w:val="00492CAC"/>
    <w:rsid w:val="00492D0F"/>
    <w:rsid w:val="00495806"/>
    <w:rsid w:val="0049740F"/>
    <w:rsid w:val="004A507B"/>
    <w:rsid w:val="004A5751"/>
    <w:rsid w:val="004A5A58"/>
    <w:rsid w:val="004A6032"/>
    <w:rsid w:val="004A6F17"/>
    <w:rsid w:val="004B0D00"/>
    <w:rsid w:val="004B47A4"/>
    <w:rsid w:val="004B6FBB"/>
    <w:rsid w:val="004B728A"/>
    <w:rsid w:val="004B7B17"/>
    <w:rsid w:val="004C0E3D"/>
    <w:rsid w:val="004C1709"/>
    <w:rsid w:val="004C2DDF"/>
    <w:rsid w:val="004C5D46"/>
    <w:rsid w:val="004C670B"/>
    <w:rsid w:val="004C69BF"/>
    <w:rsid w:val="004C7DD1"/>
    <w:rsid w:val="004D05A3"/>
    <w:rsid w:val="004D1017"/>
    <w:rsid w:val="004D32E4"/>
    <w:rsid w:val="004D3423"/>
    <w:rsid w:val="004D5AAF"/>
    <w:rsid w:val="004E0C9F"/>
    <w:rsid w:val="004E46DA"/>
    <w:rsid w:val="004E5002"/>
    <w:rsid w:val="004E67BE"/>
    <w:rsid w:val="004E7063"/>
    <w:rsid w:val="004E7344"/>
    <w:rsid w:val="004F1FD5"/>
    <w:rsid w:val="004F40AB"/>
    <w:rsid w:val="004F5438"/>
    <w:rsid w:val="004F568E"/>
    <w:rsid w:val="004F59BF"/>
    <w:rsid w:val="004F6C1F"/>
    <w:rsid w:val="004F7BDC"/>
    <w:rsid w:val="0050079C"/>
    <w:rsid w:val="005032E5"/>
    <w:rsid w:val="00503A7C"/>
    <w:rsid w:val="00503D6A"/>
    <w:rsid w:val="00505380"/>
    <w:rsid w:val="00511CD3"/>
    <w:rsid w:val="00511EAD"/>
    <w:rsid w:val="005121AF"/>
    <w:rsid w:val="00512A96"/>
    <w:rsid w:val="00514B8A"/>
    <w:rsid w:val="005156E1"/>
    <w:rsid w:val="005209C5"/>
    <w:rsid w:val="0052154E"/>
    <w:rsid w:val="00521AE0"/>
    <w:rsid w:val="00523EDC"/>
    <w:rsid w:val="00524247"/>
    <w:rsid w:val="00525E95"/>
    <w:rsid w:val="00526D3E"/>
    <w:rsid w:val="00527211"/>
    <w:rsid w:val="005278FA"/>
    <w:rsid w:val="005307A9"/>
    <w:rsid w:val="005310DB"/>
    <w:rsid w:val="0053195E"/>
    <w:rsid w:val="005323EC"/>
    <w:rsid w:val="00533805"/>
    <w:rsid w:val="00535F45"/>
    <w:rsid w:val="00535F9E"/>
    <w:rsid w:val="00536E14"/>
    <w:rsid w:val="00540793"/>
    <w:rsid w:val="0054093D"/>
    <w:rsid w:val="00541B14"/>
    <w:rsid w:val="005445EF"/>
    <w:rsid w:val="005450B6"/>
    <w:rsid w:val="005542F3"/>
    <w:rsid w:val="00557060"/>
    <w:rsid w:val="00560749"/>
    <w:rsid w:val="005625A4"/>
    <w:rsid w:val="00563269"/>
    <w:rsid w:val="005633C7"/>
    <w:rsid w:val="00564EA6"/>
    <w:rsid w:val="005652A0"/>
    <w:rsid w:val="00565F29"/>
    <w:rsid w:val="005663AD"/>
    <w:rsid w:val="005665B1"/>
    <w:rsid w:val="00566985"/>
    <w:rsid w:val="0056745E"/>
    <w:rsid w:val="00570ECF"/>
    <w:rsid w:val="00571BCA"/>
    <w:rsid w:val="00572FAF"/>
    <w:rsid w:val="00574932"/>
    <w:rsid w:val="00575A5C"/>
    <w:rsid w:val="005800BB"/>
    <w:rsid w:val="00581A1D"/>
    <w:rsid w:val="00583CD9"/>
    <w:rsid w:val="00585966"/>
    <w:rsid w:val="00585D8F"/>
    <w:rsid w:val="00587B9E"/>
    <w:rsid w:val="00590EC8"/>
    <w:rsid w:val="0059579A"/>
    <w:rsid w:val="005A111A"/>
    <w:rsid w:val="005A2D90"/>
    <w:rsid w:val="005A2E9F"/>
    <w:rsid w:val="005A3A62"/>
    <w:rsid w:val="005A4027"/>
    <w:rsid w:val="005A4E4A"/>
    <w:rsid w:val="005A679A"/>
    <w:rsid w:val="005B1E0E"/>
    <w:rsid w:val="005B2DAA"/>
    <w:rsid w:val="005B6262"/>
    <w:rsid w:val="005B62F4"/>
    <w:rsid w:val="005B7BEC"/>
    <w:rsid w:val="005C05F7"/>
    <w:rsid w:val="005C08C4"/>
    <w:rsid w:val="005C2248"/>
    <w:rsid w:val="005C2BB9"/>
    <w:rsid w:val="005C3170"/>
    <w:rsid w:val="005C575F"/>
    <w:rsid w:val="005C5FBD"/>
    <w:rsid w:val="005C5FDA"/>
    <w:rsid w:val="005D00A5"/>
    <w:rsid w:val="005D0A28"/>
    <w:rsid w:val="005D0CC5"/>
    <w:rsid w:val="005D1FCF"/>
    <w:rsid w:val="005D2BC6"/>
    <w:rsid w:val="005D44FB"/>
    <w:rsid w:val="005D4A8B"/>
    <w:rsid w:val="005D59A5"/>
    <w:rsid w:val="005D6959"/>
    <w:rsid w:val="005E2E6C"/>
    <w:rsid w:val="005E543A"/>
    <w:rsid w:val="005E5B5A"/>
    <w:rsid w:val="005E5CD7"/>
    <w:rsid w:val="005F066D"/>
    <w:rsid w:val="005F08D0"/>
    <w:rsid w:val="005F2039"/>
    <w:rsid w:val="005F2B68"/>
    <w:rsid w:val="005F3DD8"/>
    <w:rsid w:val="005F5B42"/>
    <w:rsid w:val="00600650"/>
    <w:rsid w:val="0060075F"/>
    <w:rsid w:val="00601634"/>
    <w:rsid w:val="00601AB0"/>
    <w:rsid w:val="006135D9"/>
    <w:rsid w:val="00613E86"/>
    <w:rsid w:val="006149D4"/>
    <w:rsid w:val="00617F80"/>
    <w:rsid w:val="00620E5E"/>
    <w:rsid w:val="00622DD9"/>
    <w:rsid w:val="0062593A"/>
    <w:rsid w:val="0062675B"/>
    <w:rsid w:val="0062765E"/>
    <w:rsid w:val="006304A5"/>
    <w:rsid w:val="00630AC3"/>
    <w:rsid w:val="006317A0"/>
    <w:rsid w:val="00632B7C"/>
    <w:rsid w:val="0063347C"/>
    <w:rsid w:val="00635BB4"/>
    <w:rsid w:val="00636B49"/>
    <w:rsid w:val="00641C2F"/>
    <w:rsid w:val="00642D48"/>
    <w:rsid w:val="00647331"/>
    <w:rsid w:val="00650035"/>
    <w:rsid w:val="006502C2"/>
    <w:rsid w:val="0065271B"/>
    <w:rsid w:val="00653F83"/>
    <w:rsid w:val="00654F09"/>
    <w:rsid w:val="00656A0A"/>
    <w:rsid w:val="006644AB"/>
    <w:rsid w:val="006644B5"/>
    <w:rsid w:val="00665B5C"/>
    <w:rsid w:val="00666D66"/>
    <w:rsid w:val="00670408"/>
    <w:rsid w:val="00676CCE"/>
    <w:rsid w:val="00684859"/>
    <w:rsid w:val="0068779C"/>
    <w:rsid w:val="00690451"/>
    <w:rsid w:val="00692BFD"/>
    <w:rsid w:val="006934A3"/>
    <w:rsid w:val="006A16C3"/>
    <w:rsid w:val="006A2600"/>
    <w:rsid w:val="006A330F"/>
    <w:rsid w:val="006B121F"/>
    <w:rsid w:val="006B298E"/>
    <w:rsid w:val="006B2E64"/>
    <w:rsid w:val="006B30C7"/>
    <w:rsid w:val="006B3A74"/>
    <w:rsid w:val="006B54E9"/>
    <w:rsid w:val="006B55F9"/>
    <w:rsid w:val="006B6C59"/>
    <w:rsid w:val="006B6D6B"/>
    <w:rsid w:val="006B7FFC"/>
    <w:rsid w:val="006BA110"/>
    <w:rsid w:val="006C0BB1"/>
    <w:rsid w:val="006C4170"/>
    <w:rsid w:val="006C4694"/>
    <w:rsid w:val="006C56B0"/>
    <w:rsid w:val="006E0621"/>
    <w:rsid w:val="006E199B"/>
    <w:rsid w:val="006E1A32"/>
    <w:rsid w:val="006E21E2"/>
    <w:rsid w:val="006E23A4"/>
    <w:rsid w:val="006E6389"/>
    <w:rsid w:val="006E70C6"/>
    <w:rsid w:val="006E7473"/>
    <w:rsid w:val="006F14EF"/>
    <w:rsid w:val="006F1526"/>
    <w:rsid w:val="006F2A68"/>
    <w:rsid w:val="006F4C7A"/>
    <w:rsid w:val="00700117"/>
    <w:rsid w:val="00701DA0"/>
    <w:rsid w:val="00702E23"/>
    <w:rsid w:val="00703177"/>
    <w:rsid w:val="00703597"/>
    <w:rsid w:val="00704115"/>
    <w:rsid w:val="00704781"/>
    <w:rsid w:val="007070CE"/>
    <w:rsid w:val="0070B492"/>
    <w:rsid w:val="00711586"/>
    <w:rsid w:val="0071565E"/>
    <w:rsid w:val="00720953"/>
    <w:rsid w:val="0072165A"/>
    <w:rsid w:val="0072209B"/>
    <w:rsid w:val="007232D8"/>
    <w:rsid w:val="0072511D"/>
    <w:rsid w:val="00726636"/>
    <w:rsid w:val="007266CC"/>
    <w:rsid w:val="00726E21"/>
    <w:rsid w:val="00726FCA"/>
    <w:rsid w:val="00732A86"/>
    <w:rsid w:val="007350F3"/>
    <w:rsid w:val="007360D5"/>
    <w:rsid w:val="00742B28"/>
    <w:rsid w:val="00743882"/>
    <w:rsid w:val="007444AF"/>
    <w:rsid w:val="00745A0C"/>
    <w:rsid w:val="00745ABD"/>
    <w:rsid w:val="0074609C"/>
    <w:rsid w:val="00750654"/>
    <w:rsid w:val="00750B80"/>
    <w:rsid w:val="00750CDD"/>
    <w:rsid w:val="00751797"/>
    <w:rsid w:val="00756868"/>
    <w:rsid w:val="007569F9"/>
    <w:rsid w:val="00762206"/>
    <w:rsid w:val="00767414"/>
    <w:rsid w:val="00770EAA"/>
    <w:rsid w:val="00776F55"/>
    <w:rsid w:val="00781AD8"/>
    <w:rsid w:val="00781BCA"/>
    <w:rsid w:val="00784B62"/>
    <w:rsid w:val="007855B8"/>
    <w:rsid w:val="00786E54"/>
    <w:rsid w:val="0079125C"/>
    <w:rsid w:val="007913E0"/>
    <w:rsid w:val="00793882"/>
    <w:rsid w:val="00793B16"/>
    <w:rsid w:val="00794F2D"/>
    <w:rsid w:val="007966F6"/>
    <w:rsid w:val="007A1D6A"/>
    <w:rsid w:val="007A4350"/>
    <w:rsid w:val="007B0812"/>
    <w:rsid w:val="007B1688"/>
    <w:rsid w:val="007B2469"/>
    <w:rsid w:val="007B544F"/>
    <w:rsid w:val="007B6D0B"/>
    <w:rsid w:val="007B7326"/>
    <w:rsid w:val="007C3CFD"/>
    <w:rsid w:val="007C63C2"/>
    <w:rsid w:val="007C76AE"/>
    <w:rsid w:val="007D1C88"/>
    <w:rsid w:val="007D2FF1"/>
    <w:rsid w:val="007D62FC"/>
    <w:rsid w:val="007D6588"/>
    <w:rsid w:val="007D65B2"/>
    <w:rsid w:val="007D699E"/>
    <w:rsid w:val="007D7EAC"/>
    <w:rsid w:val="007E2ED5"/>
    <w:rsid w:val="007E4262"/>
    <w:rsid w:val="007E529D"/>
    <w:rsid w:val="007E7898"/>
    <w:rsid w:val="007F0785"/>
    <w:rsid w:val="007F08A8"/>
    <w:rsid w:val="007F0FF3"/>
    <w:rsid w:val="007F2BF1"/>
    <w:rsid w:val="007F48AD"/>
    <w:rsid w:val="007F5E4A"/>
    <w:rsid w:val="007F6A06"/>
    <w:rsid w:val="00800FFD"/>
    <w:rsid w:val="00801E4C"/>
    <w:rsid w:val="00814EF3"/>
    <w:rsid w:val="008164FD"/>
    <w:rsid w:val="00823D8E"/>
    <w:rsid w:val="008241E0"/>
    <w:rsid w:val="00826271"/>
    <w:rsid w:val="00826E26"/>
    <w:rsid w:val="008340AC"/>
    <w:rsid w:val="00834BC3"/>
    <w:rsid w:val="008363AA"/>
    <w:rsid w:val="00837691"/>
    <w:rsid w:val="00842683"/>
    <w:rsid w:val="0084343B"/>
    <w:rsid w:val="00843570"/>
    <w:rsid w:val="00844AF6"/>
    <w:rsid w:val="00845561"/>
    <w:rsid w:val="00847B5A"/>
    <w:rsid w:val="00853691"/>
    <w:rsid w:val="008551CA"/>
    <w:rsid w:val="008572A6"/>
    <w:rsid w:val="00860694"/>
    <w:rsid w:val="00861191"/>
    <w:rsid w:val="008656FA"/>
    <w:rsid w:val="008730F8"/>
    <w:rsid w:val="008759C4"/>
    <w:rsid w:val="008760D5"/>
    <w:rsid w:val="0087760C"/>
    <w:rsid w:val="008809BA"/>
    <w:rsid w:val="008848F7"/>
    <w:rsid w:val="00884EB7"/>
    <w:rsid w:val="008865B1"/>
    <w:rsid w:val="00886FDE"/>
    <w:rsid w:val="00887668"/>
    <w:rsid w:val="008908F2"/>
    <w:rsid w:val="00891084"/>
    <w:rsid w:val="008919EC"/>
    <w:rsid w:val="00891AFB"/>
    <w:rsid w:val="00893D30"/>
    <w:rsid w:val="00894A00"/>
    <w:rsid w:val="00895BAD"/>
    <w:rsid w:val="00897031"/>
    <w:rsid w:val="0089789E"/>
    <w:rsid w:val="008A2A8B"/>
    <w:rsid w:val="008B31F0"/>
    <w:rsid w:val="008B4AEE"/>
    <w:rsid w:val="008B6A72"/>
    <w:rsid w:val="008B7EE7"/>
    <w:rsid w:val="008C1122"/>
    <w:rsid w:val="008C14D3"/>
    <w:rsid w:val="008C2A58"/>
    <w:rsid w:val="008C31A6"/>
    <w:rsid w:val="008C3F3D"/>
    <w:rsid w:val="008C4413"/>
    <w:rsid w:val="008C74DE"/>
    <w:rsid w:val="008C7A96"/>
    <w:rsid w:val="008C7D99"/>
    <w:rsid w:val="008D2751"/>
    <w:rsid w:val="008D3685"/>
    <w:rsid w:val="008D5113"/>
    <w:rsid w:val="008D6276"/>
    <w:rsid w:val="008D7A96"/>
    <w:rsid w:val="008D7E91"/>
    <w:rsid w:val="008E06FC"/>
    <w:rsid w:val="008E1A49"/>
    <w:rsid w:val="008E628D"/>
    <w:rsid w:val="008E6BF5"/>
    <w:rsid w:val="008F0D62"/>
    <w:rsid w:val="008F31FA"/>
    <w:rsid w:val="008F4BA6"/>
    <w:rsid w:val="00904831"/>
    <w:rsid w:val="009062FE"/>
    <w:rsid w:val="009149ED"/>
    <w:rsid w:val="00915168"/>
    <w:rsid w:val="009158C2"/>
    <w:rsid w:val="00916A9E"/>
    <w:rsid w:val="00917AA2"/>
    <w:rsid w:val="00920923"/>
    <w:rsid w:val="00920A29"/>
    <w:rsid w:val="00922053"/>
    <w:rsid w:val="00922A41"/>
    <w:rsid w:val="009231D5"/>
    <w:rsid w:val="0092356A"/>
    <w:rsid w:val="00924452"/>
    <w:rsid w:val="00924A01"/>
    <w:rsid w:val="00924DFA"/>
    <w:rsid w:val="0092504F"/>
    <w:rsid w:val="00926ADE"/>
    <w:rsid w:val="00926E01"/>
    <w:rsid w:val="00927904"/>
    <w:rsid w:val="009303C6"/>
    <w:rsid w:val="0093079B"/>
    <w:rsid w:val="009321CE"/>
    <w:rsid w:val="00934074"/>
    <w:rsid w:val="00937967"/>
    <w:rsid w:val="00937C0E"/>
    <w:rsid w:val="00940953"/>
    <w:rsid w:val="00940CCC"/>
    <w:rsid w:val="009418B3"/>
    <w:rsid w:val="00942943"/>
    <w:rsid w:val="00944EA1"/>
    <w:rsid w:val="00950D21"/>
    <w:rsid w:val="00955595"/>
    <w:rsid w:val="00956D35"/>
    <w:rsid w:val="00957A56"/>
    <w:rsid w:val="00961033"/>
    <w:rsid w:val="00963E7B"/>
    <w:rsid w:val="00965401"/>
    <w:rsid w:val="0096544D"/>
    <w:rsid w:val="00966A46"/>
    <w:rsid w:val="00966AF2"/>
    <w:rsid w:val="00967630"/>
    <w:rsid w:val="00967892"/>
    <w:rsid w:val="00970D2D"/>
    <w:rsid w:val="00970D6B"/>
    <w:rsid w:val="0097559D"/>
    <w:rsid w:val="0097790C"/>
    <w:rsid w:val="009809A0"/>
    <w:rsid w:val="00980C14"/>
    <w:rsid w:val="009829BB"/>
    <w:rsid w:val="00985281"/>
    <w:rsid w:val="00985CD1"/>
    <w:rsid w:val="00985D2D"/>
    <w:rsid w:val="0099180F"/>
    <w:rsid w:val="0099277C"/>
    <w:rsid w:val="00995229"/>
    <w:rsid w:val="009966A4"/>
    <w:rsid w:val="009A3356"/>
    <w:rsid w:val="009A359B"/>
    <w:rsid w:val="009A3EF3"/>
    <w:rsid w:val="009B0C46"/>
    <w:rsid w:val="009B1684"/>
    <w:rsid w:val="009B1E5B"/>
    <w:rsid w:val="009B2A0F"/>
    <w:rsid w:val="009B6864"/>
    <w:rsid w:val="009B7329"/>
    <w:rsid w:val="009C2B01"/>
    <w:rsid w:val="009C2B04"/>
    <w:rsid w:val="009C2DAF"/>
    <w:rsid w:val="009C3A9C"/>
    <w:rsid w:val="009C738A"/>
    <w:rsid w:val="009C7E24"/>
    <w:rsid w:val="009C7E7E"/>
    <w:rsid w:val="009D0293"/>
    <w:rsid w:val="009D3B30"/>
    <w:rsid w:val="009D5466"/>
    <w:rsid w:val="009D565C"/>
    <w:rsid w:val="009D6722"/>
    <w:rsid w:val="009D6802"/>
    <w:rsid w:val="009DC129"/>
    <w:rsid w:val="009E24C4"/>
    <w:rsid w:val="009E2FFF"/>
    <w:rsid w:val="009E5896"/>
    <w:rsid w:val="009E5E50"/>
    <w:rsid w:val="009E7182"/>
    <w:rsid w:val="009E7630"/>
    <w:rsid w:val="009E7C0A"/>
    <w:rsid w:val="009F042B"/>
    <w:rsid w:val="009F12C1"/>
    <w:rsid w:val="009F25A6"/>
    <w:rsid w:val="009F38E1"/>
    <w:rsid w:val="009F3EEA"/>
    <w:rsid w:val="009F40CF"/>
    <w:rsid w:val="009F477D"/>
    <w:rsid w:val="009F6511"/>
    <w:rsid w:val="009F6E95"/>
    <w:rsid w:val="009F7F82"/>
    <w:rsid w:val="00A04396"/>
    <w:rsid w:val="00A04752"/>
    <w:rsid w:val="00A047F2"/>
    <w:rsid w:val="00A04EDB"/>
    <w:rsid w:val="00A07E19"/>
    <w:rsid w:val="00A10176"/>
    <w:rsid w:val="00A1346B"/>
    <w:rsid w:val="00A16532"/>
    <w:rsid w:val="00A16EC3"/>
    <w:rsid w:val="00A2012B"/>
    <w:rsid w:val="00A2034A"/>
    <w:rsid w:val="00A20574"/>
    <w:rsid w:val="00A241BC"/>
    <w:rsid w:val="00A250B4"/>
    <w:rsid w:val="00A25749"/>
    <w:rsid w:val="00A25D4D"/>
    <w:rsid w:val="00A332AB"/>
    <w:rsid w:val="00A340CE"/>
    <w:rsid w:val="00A35124"/>
    <w:rsid w:val="00A35329"/>
    <w:rsid w:val="00A357F4"/>
    <w:rsid w:val="00A3728D"/>
    <w:rsid w:val="00A3746C"/>
    <w:rsid w:val="00A37979"/>
    <w:rsid w:val="00A441A5"/>
    <w:rsid w:val="00A44D4C"/>
    <w:rsid w:val="00A465C6"/>
    <w:rsid w:val="00A47640"/>
    <w:rsid w:val="00A508A6"/>
    <w:rsid w:val="00A51E7D"/>
    <w:rsid w:val="00A5216D"/>
    <w:rsid w:val="00A54001"/>
    <w:rsid w:val="00A544E7"/>
    <w:rsid w:val="00A55EDF"/>
    <w:rsid w:val="00A60695"/>
    <w:rsid w:val="00A61583"/>
    <w:rsid w:val="00A61946"/>
    <w:rsid w:val="00A67AA4"/>
    <w:rsid w:val="00A67CED"/>
    <w:rsid w:val="00A7024E"/>
    <w:rsid w:val="00A70292"/>
    <w:rsid w:val="00A706C6"/>
    <w:rsid w:val="00A71A1F"/>
    <w:rsid w:val="00A72B54"/>
    <w:rsid w:val="00A73CD6"/>
    <w:rsid w:val="00A74A08"/>
    <w:rsid w:val="00A7577D"/>
    <w:rsid w:val="00A7730E"/>
    <w:rsid w:val="00A81B0F"/>
    <w:rsid w:val="00A81BCA"/>
    <w:rsid w:val="00A83846"/>
    <w:rsid w:val="00A87167"/>
    <w:rsid w:val="00A906D5"/>
    <w:rsid w:val="00A90D0A"/>
    <w:rsid w:val="00A9496C"/>
    <w:rsid w:val="00A9728B"/>
    <w:rsid w:val="00AB15E5"/>
    <w:rsid w:val="00AB28F1"/>
    <w:rsid w:val="00AB4445"/>
    <w:rsid w:val="00AB6920"/>
    <w:rsid w:val="00AC13B6"/>
    <w:rsid w:val="00AC149B"/>
    <w:rsid w:val="00AC3978"/>
    <w:rsid w:val="00AC43A7"/>
    <w:rsid w:val="00AC4608"/>
    <w:rsid w:val="00AC4FC7"/>
    <w:rsid w:val="00AC619E"/>
    <w:rsid w:val="00AC6299"/>
    <w:rsid w:val="00AD00AE"/>
    <w:rsid w:val="00AD0EDC"/>
    <w:rsid w:val="00AD1D6A"/>
    <w:rsid w:val="00AD2A43"/>
    <w:rsid w:val="00AD5428"/>
    <w:rsid w:val="00AD5B86"/>
    <w:rsid w:val="00AD616B"/>
    <w:rsid w:val="00AE23DD"/>
    <w:rsid w:val="00AE4E94"/>
    <w:rsid w:val="00AE6C08"/>
    <w:rsid w:val="00AF07BA"/>
    <w:rsid w:val="00AF2B90"/>
    <w:rsid w:val="00AF34AC"/>
    <w:rsid w:val="00AF658C"/>
    <w:rsid w:val="00AF669B"/>
    <w:rsid w:val="00AF6D31"/>
    <w:rsid w:val="00B013E3"/>
    <w:rsid w:val="00B032D8"/>
    <w:rsid w:val="00B03C11"/>
    <w:rsid w:val="00B0562C"/>
    <w:rsid w:val="00B0663D"/>
    <w:rsid w:val="00B077CA"/>
    <w:rsid w:val="00B10B2D"/>
    <w:rsid w:val="00B11196"/>
    <w:rsid w:val="00B11FD2"/>
    <w:rsid w:val="00B128C6"/>
    <w:rsid w:val="00B130C6"/>
    <w:rsid w:val="00B13FB9"/>
    <w:rsid w:val="00B14347"/>
    <w:rsid w:val="00B1437B"/>
    <w:rsid w:val="00B1578A"/>
    <w:rsid w:val="00B1603E"/>
    <w:rsid w:val="00B16CE6"/>
    <w:rsid w:val="00B23451"/>
    <w:rsid w:val="00B25F8A"/>
    <w:rsid w:val="00B27BBA"/>
    <w:rsid w:val="00B308C0"/>
    <w:rsid w:val="00B312EC"/>
    <w:rsid w:val="00B31586"/>
    <w:rsid w:val="00B31731"/>
    <w:rsid w:val="00B354A1"/>
    <w:rsid w:val="00B3561F"/>
    <w:rsid w:val="00B36D23"/>
    <w:rsid w:val="00B42D5D"/>
    <w:rsid w:val="00B43116"/>
    <w:rsid w:val="00B43644"/>
    <w:rsid w:val="00B4700C"/>
    <w:rsid w:val="00B4778F"/>
    <w:rsid w:val="00B5138A"/>
    <w:rsid w:val="00B52B97"/>
    <w:rsid w:val="00B548F7"/>
    <w:rsid w:val="00B55AF5"/>
    <w:rsid w:val="00B569E9"/>
    <w:rsid w:val="00B572ED"/>
    <w:rsid w:val="00B652FD"/>
    <w:rsid w:val="00B65605"/>
    <w:rsid w:val="00B668B1"/>
    <w:rsid w:val="00B70611"/>
    <w:rsid w:val="00B71D5A"/>
    <w:rsid w:val="00B720B6"/>
    <w:rsid w:val="00B73C4D"/>
    <w:rsid w:val="00B743D7"/>
    <w:rsid w:val="00B7454A"/>
    <w:rsid w:val="00B75865"/>
    <w:rsid w:val="00B7768C"/>
    <w:rsid w:val="00B80DC9"/>
    <w:rsid w:val="00B81643"/>
    <w:rsid w:val="00B82390"/>
    <w:rsid w:val="00B82488"/>
    <w:rsid w:val="00B8570C"/>
    <w:rsid w:val="00B860BA"/>
    <w:rsid w:val="00B86C5E"/>
    <w:rsid w:val="00B87AB1"/>
    <w:rsid w:val="00B87BD8"/>
    <w:rsid w:val="00B91DF6"/>
    <w:rsid w:val="00B924B0"/>
    <w:rsid w:val="00B92625"/>
    <w:rsid w:val="00B94885"/>
    <w:rsid w:val="00B95711"/>
    <w:rsid w:val="00B95D1A"/>
    <w:rsid w:val="00B95DB3"/>
    <w:rsid w:val="00B961DE"/>
    <w:rsid w:val="00B970F4"/>
    <w:rsid w:val="00B97B2D"/>
    <w:rsid w:val="00B97F38"/>
    <w:rsid w:val="00BA080D"/>
    <w:rsid w:val="00BA0FEE"/>
    <w:rsid w:val="00BA2A5B"/>
    <w:rsid w:val="00BA763A"/>
    <w:rsid w:val="00BA76E3"/>
    <w:rsid w:val="00BA7D34"/>
    <w:rsid w:val="00BB0292"/>
    <w:rsid w:val="00BB2639"/>
    <w:rsid w:val="00BB5499"/>
    <w:rsid w:val="00BB54BD"/>
    <w:rsid w:val="00BB72BB"/>
    <w:rsid w:val="00BB7B40"/>
    <w:rsid w:val="00BC05BC"/>
    <w:rsid w:val="00BC158F"/>
    <w:rsid w:val="00BC19C5"/>
    <w:rsid w:val="00BC1CAF"/>
    <w:rsid w:val="00BC315F"/>
    <w:rsid w:val="00BD30B7"/>
    <w:rsid w:val="00BD3E7C"/>
    <w:rsid w:val="00BD3F47"/>
    <w:rsid w:val="00BD3F93"/>
    <w:rsid w:val="00BD42C6"/>
    <w:rsid w:val="00BD5082"/>
    <w:rsid w:val="00BD537F"/>
    <w:rsid w:val="00BD6154"/>
    <w:rsid w:val="00BD76A6"/>
    <w:rsid w:val="00BE1FBD"/>
    <w:rsid w:val="00BE2C02"/>
    <w:rsid w:val="00BE37DA"/>
    <w:rsid w:val="00BE5022"/>
    <w:rsid w:val="00BF0498"/>
    <w:rsid w:val="00BF162A"/>
    <w:rsid w:val="00BF2A53"/>
    <w:rsid w:val="00BF38AB"/>
    <w:rsid w:val="00BF4D7D"/>
    <w:rsid w:val="00BF63A9"/>
    <w:rsid w:val="00C0038C"/>
    <w:rsid w:val="00C00E86"/>
    <w:rsid w:val="00C01B9A"/>
    <w:rsid w:val="00C028BF"/>
    <w:rsid w:val="00C051FD"/>
    <w:rsid w:val="00C06369"/>
    <w:rsid w:val="00C10C0B"/>
    <w:rsid w:val="00C10EF8"/>
    <w:rsid w:val="00C13108"/>
    <w:rsid w:val="00C13369"/>
    <w:rsid w:val="00C14D06"/>
    <w:rsid w:val="00C1570E"/>
    <w:rsid w:val="00C162D0"/>
    <w:rsid w:val="00C16C18"/>
    <w:rsid w:val="00C20710"/>
    <w:rsid w:val="00C2313F"/>
    <w:rsid w:val="00C24567"/>
    <w:rsid w:val="00C24FE1"/>
    <w:rsid w:val="00C264A5"/>
    <w:rsid w:val="00C27343"/>
    <w:rsid w:val="00C31F85"/>
    <w:rsid w:val="00C35B74"/>
    <w:rsid w:val="00C36651"/>
    <w:rsid w:val="00C369A5"/>
    <w:rsid w:val="00C3EC98"/>
    <w:rsid w:val="00C419CE"/>
    <w:rsid w:val="00C41EAC"/>
    <w:rsid w:val="00C4400C"/>
    <w:rsid w:val="00C44153"/>
    <w:rsid w:val="00C447C8"/>
    <w:rsid w:val="00C46BB9"/>
    <w:rsid w:val="00C52613"/>
    <w:rsid w:val="00C544CE"/>
    <w:rsid w:val="00C54723"/>
    <w:rsid w:val="00C553A7"/>
    <w:rsid w:val="00C60FEA"/>
    <w:rsid w:val="00C6145B"/>
    <w:rsid w:val="00C6185C"/>
    <w:rsid w:val="00C6206E"/>
    <w:rsid w:val="00C620BF"/>
    <w:rsid w:val="00C66967"/>
    <w:rsid w:val="00C6791A"/>
    <w:rsid w:val="00C71654"/>
    <w:rsid w:val="00C723AB"/>
    <w:rsid w:val="00C72634"/>
    <w:rsid w:val="00C72AA4"/>
    <w:rsid w:val="00C73C70"/>
    <w:rsid w:val="00C7708D"/>
    <w:rsid w:val="00C811F8"/>
    <w:rsid w:val="00C8246E"/>
    <w:rsid w:val="00C828DD"/>
    <w:rsid w:val="00C838E8"/>
    <w:rsid w:val="00C83F5B"/>
    <w:rsid w:val="00C8520E"/>
    <w:rsid w:val="00C87A66"/>
    <w:rsid w:val="00C90CE7"/>
    <w:rsid w:val="00C91613"/>
    <w:rsid w:val="00C93779"/>
    <w:rsid w:val="00C96F30"/>
    <w:rsid w:val="00C970E8"/>
    <w:rsid w:val="00CA0ED8"/>
    <w:rsid w:val="00CA0FFA"/>
    <w:rsid w:val="00CA42BD"/>
    <w:rsid w:val="00CA5FBF"/>
    <w:rsid w:val="00CA70B2"/>
    <w:rsid w:val="00CB1BD9"/>
    <w:rsid w:val="00CB2678"/>
    <w:rsid w:val="00CB2C84"/>
    <w:rsid w:val="00CB4267"/>
    <w:rsid w:val="00CC3907"/>
    <w:rsid w:val="00CC4081"/>
    <w:rsid w:val="00CC51E4"/>
    <w:rsid w:val="00CD050C"/>
    <w:rsid w:val="00CD0691"/>
    <w:rsid w:val="00CD2362"/>
    <w:rsid w:val="00CD2EAE"/>
    <w:rsid w:val="00CD6A66"/>
    <w:rsid w:val="00CE3119"/>
    <w:rsid w:val="00CE512E"/>
    <w:rsid w:val="00CE631F"/>
    <w:rsid w:val="00CE76A5"/>
    <w:rsid w:val="00CE780A"/>
    <w:rsid w:val="00CF1C85"/>
    <w:rsid w:val="00CF1CFD"/>
    <w:rsid w:val="00CF2279"/>
    <w:rsid w:val="00CF38F1"/>
    <w:rsid w:val="00CF492D"/>
    <w:rsid w:val="00D04522"/>
    <w:rsid w:val="00D10A14"/>
    <w:rsid w:val="00D10CE8"/>
    <w:rsid w:val="00D21E47"/>
    <w:rsid w:val="00D225BC"/>
    <w:rsid w:val="00D251DC"/>
    <w:rsid w:val="00D25D51"/>
    <w:rsid w:val="00D25F97"/>
    <w:rsid w:val="00D26979"/>
    <w:rsid w:val="00D26DB6"/>
    <w:rsid w:val="00D304C4"/>
    <w:rsid w:val="00D315D1"/>
    <w:rsid w:val="00D33807"/>
    <w:rsid w:val="00D3558F"/>
    <w:rsid w:val="00D35A9A"/>
    <w:rsid w:val="00D35AD1"/>
    <w:rsid w:val="00D44B32"/>
    <w:rsid w:val="00D46955"/>
    <w:rsid w:val="00D50CD9"/>
    <w:rsid w:val="00D52713"/>
    <w:rsid w:val="00D538EA"/>
    <w:rsid w:val="00D5725C"/>
    <w:rsid w:val="00D61CA2"/>
    <w:rsid w:val="00D64508"/>
    <w:rsid w:val="00D651E4"/>
    <w:rsid w:val="00D6559C"/>
    <w:rsid w:val="00D7175A"/>
    <w:rsid w:val="00D718EE"/>
    <w:rsid w:val="00D73118"/>
    <w:rsid w:val="00D7499F"/>
    <w:rsid w:val="00D74AFE"/>
    <w:rsid w:val="00D7534E"/>
    <w:rsid w:val="00D75B18"/>
    <w:rsid w:val="00D802AE"/>
    <w:rsid w:val="00D8106C"/>
    <w:rsid w:val="00D8268E"/>
    <w:rsid w:val="00D86949"/>
    <w:rsid w:val="00D90612"/>
    <w:rsid w:val="00D90AC7"/>
    <w:rsid w:val="00D91075"/>
    <w:rsid w:val="00D91CAD"/>
    <w:rsid w:val="00D94ABA"/>
    <w:rsid w:val="00D94CAB"/>
    <w:rsid w:val="00D97463"/>
    <w:rsid w:val="00DA0E20"/>
    <w:rsid w:val="00DA5130"/>
    <w:rsid w:val="00DA5467"/>
    <w:rsid w:val="00DA5906"/>
    <w:rsid w:val="00DA6E78"/>
    <w:rsid w:val="00DA782D"/>
    <w:rsid w:val="00DB2504"/>
    <w:rsid w:val="00DB43F0"/>
    <w:rsid w:val="00DC0757"/>
    <w:rsid w:val="00DC1032"/>
    <w:rsid w:val="00DC2359"/>
    <w:rsid w:val="00DC28FF"/>
    <w:rsid w:val="00DC661E"/>
    <w:rsid w:val="00DD1CDA"/>
    <w:rsid w:val="00DD1D3A"/>
    <w:rsid w:val="00DD2DC6"/>
    <w:rsid w:val="00DD2F39"/>
    <w:rsid w:val="00DD443B"/>
    <w:rsid w:val="00DD54C5"/>
    <w:rsid w:val="00DD5829"/>
    <w:rsid w:val="00DD625F"/>
    <w:rsid w:val="00DE0021"/>
    <w:rsid w:val="00DE1FD5"/>
    <w:rsid w:val="00DE5AB9"/>
    <w:rsid w:val="00DE602B"/>
    <w:rsid w:val="00DE669D"/>
    <w:rsid w:val="00DF1471"/>
    <w:rsid w:val="00DF19A2"/>
    <w:rsid w:val="00DF34B7"/>
    <w:rsid w:val="00DF3AE6"/>
    <w:rsid w:val="00DF572F"/>
    <w:rsid w:val="00E026FD"/>
    <w:rsid w:val="00E038ED"/>
    <w:rsid w:val="00E03970"/>
    <w:rsid w:val="00E05A47"/>
    <w:rsid w:val="00E116DE"/>
    <w:rsid w:val="00E12B6C"/>
    <w:rsid w:val="00E14223"/>
    <w:rsid w:val="00E15387"/>
    <w:rsid w:val="00E16D50"/>
    <w:rsid w:val="00E16D5B"/>
    <w:rsid w:val="00E16E0A"/>
    <w:rsid w:val="00E170A7"/>
    <w:rsid w:val="00E1737B"/>
    <w:rsid w:val="00E17470"/>
    <w:rsid w:val="00E33991"/>
    <w:rsid w:val="00E34C83"/>
    <w:rsid w:val="00E35739"/>
    <w:rsid w:val="00E3660A"/>
    <w:rsid w:val="00E3663A"/>
    <w:rsid w:val="00E37F16"/>
    <w:rsid w:val="00E40404"/>
    <w:rsid w:val="00E41F89"/>
    <w:rsid w:val="00E43F41"/>
    <w:rsid w:val="00E445EC"/>
    <w:rsid w:val="00E50872"/>
    <w:rsid w:val="00E52338"/>
    <w:rsid w:val="00E52CCF"/>
    <w:rsid w:val="00E53451"/>
    <w:rsid w:val="00E552D6"/>
    <w:rsid w:val="00E605D4"/>
    <w:rsid w:val="00E60780"/>
    <w:rsid w:val="00E63C32"/>
    <w:rsid w:val="00E64B7F"/>
    <w:rsid w:val="00E651D3"/>
    <w:rsid w:val="00E65E6C"/>
    <w:rsid w:val="00E66487"/>
    <w:rsid w:val="00E6756A"/>
    <w:rsid w:val="00E67666"/>
    <w:rsid w:val="00E70901"/>
    <w:rsid w:val="00E70C3D"/>
    <w:rsid w:val="00E74679"/>
    <w:rsid w:val="00E75013"/>
    <w:rsid w:val="00E803F4"/>
    <w:rsid w:val="00E815D5"/>
    <w:rsid w:val="00E82947"/>
    <w:rsid w:val="00E84072"/>
    <w:rsid w:val="00E840FC"/>
    <w:rsid w:val="00E8696C"/>
    <w:rsid w:val="00E87C1C"/>
    <w:rsid w:val="00E90376"/>
    <w:rsid w:val="00E906C9"/>
    <w:rsid w:val="00E90B55"/>
    <w:rsid w:val="00E90C74"/>
    <w:rsid w:val="00E923B6"/>
    <w:rsid w:val="00E930D5"/>
    <w:rsid w:val="00E9632D"/>
    <w:rsid w:val="00EA02B8"/>
    <w:rsid w:val="00EA160E"/>
    <w:rsid w:val="00EA4474"/>
    <w:rsid w:val="00EA68FB"/>
    <w:rsid w:val="00EB2ABE"/>
    <w:rsid w:val="00EB2EF2"/>
    <w:rsid w:val="00EB34CA"/>
    <w:rsid w:val="00EB3721"/>
    <w:rsid w:val="00EB3758"/>
    <w:rsid w:val="00EB4034"/>
    <w:rsid w:val="00EB66AB"/>
    <w:rsid w:val="00EB7741"/>
    <w:rsid w:val="00EC2207"/>
    <w:rsid w:val="00EC301C"/>
    <w:rsid w:val="00ED2FE1"/>
    <w:rsid w:val="00ED3A4D"/>
    <w:rsid w:val="00EF1338"/>
    <w:rsid w:val="00EF4BA2"/>
    <w:rsid w:val="00EF7962"/>
    <w:rsid w:val="00F0147E"/>
    <w:rsid w:val="00F05698"/>
    <w:rsid w:val="00F11389"/>
    <w:rsid w:val="00F11D95"/>
    <w:rsid w:val="00F139D5"/>
    <w:rsid w:val="00F1412D"/>
    <w:rsid w:val="00F14321"/>
    <w:rsid w:val="00F144FC"/>
    <w:rsid w:val="00F1487C"/>
    <w:rsid w:val="00F14DAC"/>
    <w:rsid w:val="00F14DBA"/>
    <w:rsid w:val="00F1765E"/>
    <w:rsid w:val="00F2347F"/>
    <w:rsid w:val="00F26FEB"/>
    <w:rsid w:val="00F2763F"/>
    <w:rsid w:val="00F30A50"/>
    <w:rsid w:val="00F31306"/>
    <w:rsid w:val="00F324E8"/>
    <w:rsid w:val="00F35823"/>
    <w:rsid w:val="00F3589D"/>
    <w:rsid w:val="00F412DD"/>
    <w:rsid w:val="00F479A7"/>
    <w:rsid w:val="00F5057D"/>
    <w:rsid w:val="00F564F7"/>
    <w:rsid w:val="00F57FBA"/>
    <w:rsid w:val="00F60C56"/>
    <w:rsid w:val="00F62F7F"/>
    <w:rsid w:val="00F66AD3"/>
    <w:rsid w:val="00F7179F"/>
    <w:rsid w:val="00F7189A"/>
    <w:rsid w:val="00F719A9"/>
    <w:rsid w:val="00F74A5C"/>
    <w:rsid w:val="00F75CB0"/>
    <w:rsid w:val="00F82907"/>
    <w:rsid w:val="00F82A8E"/>
    <w:rsid w:val="00F83DCB"/>
    <w:rsid w:val="00F85336"/>
    <w:rsid w:val="00F870E6"/>
    <w:rsid w:val="00F91086"/>
    <w:rsid w:val="00F91C90"/>
    <w:rsid w:val="00F95A5D"/>
    <w:rsid w:val="00FA013A"/>
    <w:rsid w:val="00FA3BB4"/>
    <w:rsid w:val="00FA4644"/>
    <w:rsid w:val="00FA6983"/>
    <w:rsid w:val="00FB3E78"/>
    <w:rsid w:val="00FB51B0"/>
    <w:rsid w:val="00FB5406"/>
    <w:rsid w:val="00FB64BD"/>
    <w:rsid w:val="00FB6C09"/>
    <w:rsid w:val="00FB71C2"/>
    <w:rsid w:val="00FC3763"/>
    <w:rsid w:val="00FC3862"/>
    <w:rsid w:val="00FC3DC3"/>
    <w:rsid w:val="00FC4B77"/>
    <w:rsid w:val="00FC6FAD"/>
    <w:rsid w:val="00FD00CF"/>
    <w:rsid w:val="00FD1065"/>
    <w:rsid w:val="00FD1C76"/>
    <w:rsid w:val="00FD20C0"/>
    <w:rsid w:val="00FD394A"/>
    <w:rsid w:val="00FD6130"/>
    <w:rsid w:val="00FD7AE8"/>
    <w:rsid w:val="00FE1C9E"/>
    <w:rsid w:val="00FE2D3B"/>
    <w:rsid w:val="00FE33F5"/>
    <w:rsid w:val="00FE50D5"/>
    <w:rsid w:val="00FE632D"/>
    <w:rsid w:val="00FE6FBC"/>
    <w:rsid w:val="00FE74EC"/>
    <w:rsid w:val="00FF016A"/>
    <w:rsid w:val="00FF1BB8"/>
    <w:rsid w:val="00FF209C"/>
    <w:rsid w:val="00FF2B48"/>
    <w:rsid w:val="00FF2CFD"/>
    <w:rsid w:val="00FF38B1"/>
    <w:rsid w:val="00FF4A1A"/>
    <w:rsid w:val="00FF5382"/>
    <w:rsid w:val="00FF6E03"/>
    <w:rsid w:val="00FF7C5C"/>
    <w:rsid w:val="0107EB53"/>
    <w:rsid w:val="01340226"/>
    <w:rsid w:val="013773E3"/>
    <w:rsid w:val="0145184D"/>
    <w:rsid w:val="0145A291"/>
    <w:rsid w:val="018DB51B"/>
    <w:rsid w:val="01ACAD0A"/>
    <w:rsid w:val="01B6B271"/>
    <w:rsid w:val="01BB411E"/>
    <w:rsid w:val="01BE21DA"/>
    <w:rsid w:val="0216E443"/>
    <w:rsid w:val="025FF764"/>
    <w:rsid w:val="0265A90D"/>
    <w:rsid w:val="0284D909"/>
    <w:rsid w:val="02943BF0"/>
    <w:rsid w:val="02ACBB3C"/>
    <w:rsid w:val="02C5881C"/>
    <w:rsid w:val="02E7B295"/>
    <w:rsid w:val="03048ABE"/>
    <w:rsid w:val="030A4D27"/>
    <w:rsid w:val="032566F7"/>
    <w:rsid w:val="032C75DD"/>
    <w:rsid w:val="0332AD78"/>
    <w:rsid w:val="0343019E"/>
    <w:rsid w:val="0358E361"/>
    <w:rsid w:val="0367886D"/>
    <w:rsid w:val="03954C54"/>
    <w:rsid w:val="03CA6176"/>
    <w:rsid w:val="03D0A07E"/>
    <w:rsid w:val="043ECCF1"/>
    <w:rsid w:val="0468B926"/>
    <w:rsid w:val="04759154"/>
    <w:rsid w:val="047BDC0B"/>
    <w:rsid w:val="047F9F53"/>
    <w:rsid w:val="0497E591"/>
    <w:rsid w:val="04AB14F7"/>
    <w:rsid w:val="04AF7C12"/>
    <w:rsid w:val="04C576AE"/>
    <w:rsid w:val="04D3272F"/>
    <w:rsid w:val="051094BE"/>
    <w:rsid w:val="05183AC4"/>
    <w:rsid w:val="052928C4"/>
    <w:rsid w:val="053EE0E0"/>
    <w:rsid w:val="05643470"/>
    <w:rsid w:val="05B9161E"/>
    <w:rsid w:val="05DE6DAB"/>
    <w:rsid w:val="05E0D4C3"/>
    <w:rsid w:val="05FC9639"/>
    <w:rsid w:val="065125DD"/>
    <w:rsid w:val="0653BAA0"/>
    <w:rsid w:val="0658A482"/>
    <w:rsid w:val="065FC180"/>
    <w:rsid w:val="066291A7"/>
    <w:rsid w:val="0665E60F"/>
    <w:rsid w:val="06864790"/>
    <w:rsid w:val="0693702D"/>
    <w:rsid w:val="06AE1466"/>
    <w:rsid w:val="06C5EFE1"/>
    <w:rsid w:val="06CEA8E6"/>
    <w:rsid w:val="06EA4F95"/>
    <w:rsid w:val="070120D1"/>
    <w:rsid w:val="070D02AD"/>
    <w:rsid w:val="072AD580"/>
    <w:rsid w:val="0737FD24"/>
    <w:rsid w:val="073EAD35"/>
    <w:rsid w:val="07429839"/>
    <w:rsid w:val="076EE54B"/>
    <w:rsid w:val="0786B835"/>
    <w:rsid w:val="079930ED"/>
    <w:rsid w:val="079D8DBF"/>
    <w:rsid w:val="07B6E3CA"/>
    <w:rsid w:val="07E00E96"/>
    <w:rsid w:val="07E6E6F9"/>
    <w:rsid w:val="080976A3"/>
    <w:rsid w:val="082A6F01"/>
    <w:rsid w:val="082B3AB6"/>
    <w:rsid w:val="084BAC34"/>
    <w:rsid w:val="088A76F2"/>
    <w:rsid w:val="0893B412"/>
    <w:rsid w:val="089C7B01"/>
    <w:rsid w:val="08A94576"/>
    <w:rsid w:val="08ABDAC1"/>
    <w:rsid w:val="08C03803"/>
    <w:rsid w:val="08C4E33F"/>
    <w:rsid w:val="08DD60C7"/>
    <w:rsid w:val="08EEF850"/>
    <w:rsid w:val="090B43AB"/>
    <w:rsid w:val="092A8022"/>
    <w:rsid w:val="092C8895"/>
    <w:rsid w:val="0962F237"/>
    <w:rsid w:val="09644D20"/>
    <w:rsid w:val="096CF0AD"/>
    <w:rsid w:val="097ED9A2"/>
    <w:rsid w:val="09915FDD"/>
    <w:rsid w:val="09984193"/>
    <w:rsid w:val="09C63F62"/>
    <w:rsid w:val="09CD5E74"/>
    <w:rsid w:val="09D6A032"/>
    <w:rsid w:val="09E0EDF2"/>
    <w:rsid w:val="09E722DD"/>
    <w:rsid w:val="09F26DB8"/>
    <w:rsid w:val="0A14AD6C"/>
    <w:rsid w:val="0A41A461"/>
    <w:rsid w:val="0A501477"/>
    <w:rsid w:val="0A6D1967"/>
    <w:rsid w:val="0A76121D"/>
    <w:rsid w:val="0A8D7939"/>
    <w:rsid w:val="0A9C9296"/>
    <w:rsid w:val="0ABE58F7"/>
    <w:rsid w:val="0ADABFBC"/>
    <w:rsid w:val="0ADB4A00"/>
    <w:rsid w:val="0AFB5372"/>
    <w:rsid w:val="0AFD4151"/>
    <w:rsid w:val="0AFDEBB4"/>
    <w:rsid w:val="0B01E1D1"/>
    <w:rsid w:val="0B1121F2"/>
    <w:rsid w:val="0B13AEE9"/>
    <w:rsid w:val="0B2DB864"/>
    <w:rsid w:val="0B38FEFD"/>
    <w:rsid w:val="0B3ABA62"/>
    <w:rsid w:val="0B4C713C"/>
    <w:rsid w:val="0B59B2C3"/>
    <w:rsid w:val="0B6CF41B"/>
    <w:rsid w:val="0B727093"/>
    <w:rsid w:val="0BACF4EA"/>
    <w:rsid w:val="0BD5735B"/>
    <w:rsid w:val="0BD8E9F1"/>
    <w:rsid w:val="0BDEFA7B"/>
    <w:rsid w:val="0BE364B0"/>
    <w:rsid w:val="0BEF478B"/>
    <w:rsid w:val="0BF25D50"/>
    <w:rsid w:val="0BFC8401"/>
    <w:rsid w:val="0C0E0494"/>
    <w:rsid w:val="0C46F46D"/>
    <w:rsid w:val="0C924A14"/>
    <w:rsid w:val="0CEF5FB1"/>
    <w:rsid w:val="0D1E9D8B"/>
    <w:rsid w:val="0D404365"/>
    <w:rsid w:val="0D93B8F0"/>
    <w:rsid w:val="0D985462"/>
    <w:rsid w:val="0D9ED64E"/>
    <w:rsid w:val="0DA9857B"/>
    <w:rsid w:val="0DB5FA66"/>
    <w:rsid w:val="0DBF072B"/>
    <w:rsid w:val="0DC3839D"/>
    <w:rsid w:val="0DD4245C"/>
    <w:rsid w:val="0DDE4770"/>
    <w:rsid w:val="0E0A72F8"/>
    <w:rsid w:val="0E0D593C"/>
    <w:rsid w:val="0E113D3F"/>
    <w:rsid w:val="0E1649D0"/>
    <w:rsid w:val="0E2C44F5"/>
    <w:rsid w:val="0E2F663A"/>
    <w:rsid w:val="0E46A4FA"/>
    <w:rsid w:val="0E4CBC9D"/>
    <w:rsid w:val="0E4E16A8"/>
    <w:rsid w:val="0E523A4E"/>
    <w:rsid w:val="0E5FA167"/>
    <w:rsid w:val="0E655AF6"/>
    <w:rsid w:val="0E828FD6"/>
    <w:rsid w:val="0E9520AD"/>
    <w:rsid w:val="0EA3E942"/>
    <w:rsid w:val="0EB91F66"/>
    <w:rsid w:val="0ECF5D71"/>
    <w:rsid w:val="0EDEC1EC"/>
    <w:rsid w:val="0EFD2F5E"/>
    <w:rsid w:val="0F0772E6"/>
    <w:rsid w:val="0F082B06"/>
    <w:rsid w:val="0F3424C3"/>
    <w:rsid w:val="0F3BD2B1"/>
    <w:rsid w:val="0F548FD1"/>
    <w:rsid w:val="0F7193E4"/>
    <w:rsid w:val="0F894AB8"/>
    <w:rsid w:val="0FC038F5"/>
    <w:rsid w:val="0FE475B9"/>
    <w:rsid w:val="0FF81362"/>
    <w:rsid w:val="102A6F19"/>
    <w:rsid w:val="102F2A67"/>
    <w:rsid w:val="104457D2"/>
    <w:rsid w:val="1047C274"/>
    <w:rsid w:val="108B7358"/>
    <w:rsid w:val="108D1B31"/>
    <w:rsid w:val="1097FD1A"/>
    <w:rsid w:val="10A8E47E"/>
    <w:rsid w:val="10B1E8DB"/>
    <w:rsid w:val="10CF0DE1"/>
    <w:rsid w:val="10D81BEB"/>
    <w:rsid w:val="10E976EE"/>
    <w:rsid w:val="10F06032"/>
    <w:rsid w:val="10FCDA97"/>
    <w:rsid w:val="10FD4389"/>
    <w:rsid w:val="112FB6D8"/>
    <w:rsid w:val="1148CAC6"/>
    <w:rsid w:val="116759CA"/>
    <w:rsid w:val="11B1F372"/>
    <w:rsid w:val="11B8A4A9"/>
    <w:rsid w:val="11BA1523"/>
    <w:rsid w:val="11E392D5"/>
    <w:rsid w:val="11E46A44"/>
    <w:rsid w:val="11EBAB50"/>
    <w:rsid w:val="11FC6CA8"/>
    <w:rsid w:val="12256564"/>
    <w:rsid w:val="122D8E9A"/>
    <w:rsid w:val="12490404"/>
    <w:rsid w:val="1260F02B"/>
    <w:rsid w:val="1266E78C"/>
    <w:rsid w:val="127BDB55"/>
    <w:rsid w:val="12987FDC"/>
    <w:rsid w:val="129EEE5B"/>
    <w:rsid w:val="12A3C856"/>
    <w:rsid w:val="12DA8F1F"/>
    <w:rsid w:val="12E49B27"/>
    <w:rsid w:val="12EDF07C"/>
    <w:rsid w:val="12FFB618"/>
    <w:rsid w:val="13074894"/>
    <w:rsid w:val="134E4561"/>
    <w:rsid w:val="135D8FC2"/>
    <w:rsid w:val="1364CA98"/>
    <w:rsid w:val="13791999"/>
    <w:rsid w:val="13813A90"/>
    <w:rsid w:val="1392A0B5"/>
    <w:rsid w:val="13C61ABC"/>
    <w:rsid w:val="13CA4192"/>
    <w:rsid w:val="14019B52"/>
    <w:rsid w:val="14038233"/>
    <w:rsid w:val="1405E7B9"/>
    <w:rsid w:val="1420136E"/>
    <w:rsid w:val="1425768C"/>
    <w:rsid w:val="142800F4"/>
    <w:rsid w:val="142960C4"/>
    <w:rsid w:val="143772E0"/>
    <w:rsid w:val="1447834E"/>
    <w:rsid w:val="144E1DA1"/>
    <w:rsid w:val="146EE06B"/>
    <w:rsid w:val="1491B881"/>
    <w:rsid w:val="1493A18A"/>
    <w:rsid w:val="149B8679"/>
    <w:rsid w:val="14A120B7"/>
    <w:rsid w:val="14A7794C"/>
    <w:rsid w:val="14ADB917"/>
    <w:rsid w:val="14AE8208"/>
    <w:rsid w:val="14C08BD9"/>
    <w:rsid w:val="14C129D0"/>
    <w:rsid w:val="14C9C0EB"/>
    <w:rsid w:val="14E3672D"/>
    <w:rsid w:val="14F01EBF"/>
    <w:rsid w:val="14FB58D9"/>
    <w:rsid w:val="1531EB39"/>
    <w:rsid w:val="153BE94A"/>
    <w:rsid w:val="1559C87F"/>
    <w:rsid w:val="156603C5"/>
    <w:rsid w:val="156E01B3"/>
    <w:rsid w:val="15726B33"/>
    <w:rsid w:val="15797F77"/>
    <w:rsid w:val="157DB2A0"/>
    <w:rsid w:val="157DFA56"/>
    <w:rsid w:val="1587A927"/>
    <w:rsid w:val="158DD87A"/>
    <w:rsid w:val="15952E2E"/>
    <w:rsid w:val="159891CF"/>
    <w:rsid w:val="15AA3556"/>
    <w:rsid w:val="15D6DFB3"/>
    <w:rsid w:val="15F70B0E"/>
    <w:rsid w:val="161941E2"/>
    <w:rsid w:val="162AFD09"/>
    <w:rsid w:val="163F4365"/>
    <w:rsid w:val="1645BDE4"/>
    <w:rsid w:val="164F2AE5"/>
    <w:rsid w:val="165C4A99"/>
    <w:rsid w:val="168BEF20"/>
    <w:rsid w:val="16947DD4"/>
    <w:rsid w:val="16E5658B"/>
    <w:rsid w:val="1709C1AC"/>
    <w:rsid w:val="1709D214"/>
    <w:rsid w:val="170BA41B"/>
    <w:rsid w:val="1714DCC2"/>
    <w:rsid w:val="17370E4B"/>
    <w:rsid w:val="175B0C9A"/>
    <w:rsid w:val="176B8A50"/>
    <w:rsid w:val="17A01A67"/>
    <w:rsid w:val="17A4C985"/>
    <w:rsid w:val="17E139C1"/>
    <w:rsid w:val="182130C5"/>
    <w:rsid w:val="18214EE3"/>
    <w:rsid w:val="1822B3B1"/>
    <w:rsid w:val="1824BDC5"/>
    <w:rsid w:val="18383BBB"/>
    <w:rsid w:val="1894020A"/>
    <w:rsid w:val="18979964"/>
    <w:rsid w:val="189A309C"/>
    <w:rsid w:val="18AA0DD1"/>
    <w:rsid w:val="18F6DCFB"/>
    <w:rsid w:val="18F9BA6D"/>
    <w:rsid w:val="190637C1"/>
    <w:rsid w:val="1917B891"/>
    <w:rsid w:val="193BEAC8"/>
    <w:rsid w:val="19524E13"/>
    <w:rsid w:val="19686C69"/>
    <w:rsid w:val="197491DA"/>
    <w:rsid w:val="197ABFC2"/>
    <w:rsid w:val="198F3CDE"/>
    <w:rsid w:val="19AB83D5"/>
    <w:rsid w:val="19F07BCC"/>
    <w:rsid w:val="19FB6162"/>
    <w:rsid w:val="1A10BE06"/>
    <w:rsid w:val="1A1984CC"/>
    <w:rsid w:val="1A1AA528"/>
    <w:rsid w:val="1A265249"/>
    <w:rsid w:val="1A2747A2"/>
    <w:rsid w:val="1A283E91"/>
    <w:rsid w:val="1A307749"/>
    <w:rsid w:val="1A664752"/>
    <w:rsid w:val="1A685793"/>
    <w:rsid w:val="1A7E3B7A"/>
    <w:rsid w:val="1AB8E345"/>
    <w:rsid w:val="1ABD3743"/>
    <w:rsid w:val="1ADE2ABE"/>
    <w:rsid w:val="1AEE1E74"/>
    <w:rsid w:val="1AF58F37"/>
    <w:rsid w:val="1B10623B"/>
    <w:rsid w:val="1B204EFA"/>
    <w:rsid w:val="1B2DE8A2"/>
    <w:rsid w:val="1B508ABD"/>
    <w:rsid w:val="1B59FB3D"/>
    <w:rsid w:val="1B5ED7AE"/>
    <w:rsid w:val="1B6DB155"/>
    <w:rsid w:val="1B71964A"/>
    <w:rsid w:val="1B8DBD0C"/>
    <w:rsid w:val="1BEAFD7E"/>
    <w:rsid w:val="1BF9C3B3"/>
    <w:rsid w:val="1C11C088"/>
    <w:rsid w:val="1C2182E0"/>
    <w:rsid w:val="1C515CCE"/>
    <w:rsid w:val="1C68D1A2"/>
    <w:rsid w:val="1C7094AF"/>
    <w:rsid w:val="1C8649BC"/>
    <w:rsid w:val="1CA0D2B3"/>
    <w:rsid w:val="1CA2A45D"/>
    <w:rsid w:val="1CAC329C"/>
    <w:rsid w:val="1CAFDFDF"/>
    <w:rsid w:val="1CBDB211"/>
    <w:rsid w:val="1CC2B288"/>
    <w:rsid w:val="1CC2E9C5"/>
    <w:rsid w:val="1D050050"/>
    <w:rsid w:val="1D068C77"/>
    <w:rsid w:val="1D1E8D30"/>
    <w:rsid w:val="1D5D28C2"/>
    <w:rsid w:val="1D8CE372"/>
    <w:rsid w:val="1DC0549A"/>
    <w:rsid w:val="1DC12622"/>
    <w:rsid w:val="1DDF9008"/>
    <w:rsid w:val="1DE64774"/>
    <w:rsid w:val="1DF08407"/>
    <w:rsid w:val="1DF6DB76"/>
    <w:rsid w:val="1E072207"/>
    <w:rsid w:val="1E2EA8CA"/>
    <w:rsid w:val="1E55601B"/>
    <w:rsid w:val="1E5B1170"/>
    <w:rsid w:val="1E693DC0"/>
    <w:rsid w:val="1E75035B"/>
    <w:rsid w:val="1E87C729"/>
    <w:rsid w:val="1E9D2823"/>
    <w:rsid w:val="1E9E713F"/>
    <w:rsid w:val="1F316475"/>
    <w:rsid w:val="1F404017"/>
    <w:rsid w:val="1F44AB67"/>
    <w:rsid w:val="1F5CF683"/>
    <w:rsid w:val="1F5FC58B"/>
    <w:rsid w:val="1F7400EC"/>
    <w:rsid w:val="1F74DACC"/>
    <w:rsid w:val="1F84A196"/>
    <w:rsid w:val="1F9F9BD0"/>
    <w:rsid w:val="1FE947EB"/>
    <w:rsid w:val="1FEB65DA"/>
    <w:rsid w:val="2007294E"/>
    <w:rsid w:val="202D3C67"/>
    <w:rsid w:val="203F3B66"/>
    <w:rsid w:val="2077559E"/>
    <w:rsid w:val="209AB1A3"/>
    <w:rsid w:val="20B0B45A"/>
    <w:rsid w:val="20C4C7E3"/>
    <w:rsid w:val="20C7AFF3"/>
    <w:rsid w:val="20D406D5"/>
    <w:rsid w:val="20D755B2"/>
    <w:rsid w:val="20ED5B9F"/>
    <w:rsid w:val="210AD867"/>
    <w:rsid w:val="210FD14D"/>
    <w:rsid w:val="21448C95"/>
    <w:rsid w:val="2145B50C"/>
    <w:rsid w:val="2154712A"/>
    <w:rsid w:val="216DDE66"/>
    <w:rsid w:val="21725EE4"/>
    <w:rsid w:val="21737E4E"/>
    <w:rsid w:val="2185184C"/>
    <w:rsid w:val="21A0F6A9"/>
    <w:rsid w:val="21B74633"/>
    <w:rsid w:val="21BE8A27"/>
    <w:rsid w:val="21BFCC41"/>
    <w:rsid w:val="21DB0BC7"/>
    <w:rsid w:val="21EA9F1C"/>
    <w:rsid w:val="2202F3CA"/>
    <w:rsid w:val="224E116D"/>
    <w:rsid w:val="22584E4C"/>
    <w:rsid w:val="2299C3F3"/>
    <w:rsid w:val="22AC7E65"/>
    <w:rsid w:val="22C84058"/>
    <w:rsid w:val="22F5FA65"/>
    <w:rsid w:val="230D84CB"/>
    <w:rsid w:val="231280C3"/>
    <w:rsid w:val="23244875"/>
    <w:rsid w:val="2327081B"/>
    <w:rsid w:val="233DB650"/>
    <w:rsid w:val="234C0F91"/>
    <w:rsid w:val="2376DC28"/>
    <w:rsid w:val="23964B6B"/>
    <w:rsid w:val="23ACD493"/>
    <w:rsid w:val="23C76201"/>
    <w:rsid w:val="23D51962"/>
    <w:rsid w:val="23DA24CD"/>
    <w:rsid w:val="23E8551C"/>
    <w:rsid w:val="2401A97F"/>
    <w:rsid w:val="2412E456"/>
    <w:rsid w:val="241CA297"/>
    <w:rsid w:val="242269CC"/>
    <w:rsid w:val="2487CFB0"/>
    <w:rsid w:val="24BCB90E"/>
    <w:rsid w:val="24D4AA0B"/>
    <w:rsid w:val="250E300F"/>
    <w:rsid w:val="25255D0C"/>
    <w:rsid w:val="253E4754"/>
    <w:rsid w:val="25494BEB"/>
    <w:rsid w:val="2569EA51"/>
    <w:rsid w:val="257955B4"/>
    <w:rsid w:val="257B1776"/>
    <w:rsid w:val="258BFF4E"/>
    <w:rsid w:val="25B9EB44"/>
    <w:rsid w:val="25BDCC8C"/>
    <w:rsid w:val="25F3EBED"/>
    <w:rsid w:val="25F63277"/>
    <w:rsid w:val="264FBA06"/>
    <w:rsid w:val="269223A7"/>
    <w:rsid w:val="26B69826"/>
    <w:rsid w:val="26D86BBC"/>
    <w:rsid w:val="26EB7C49"/>
    <w:rsid w:val="26F9BABF"/>
    <w:rsid w:val="26FC35AB"/>
    <w:rsid w:val="2700D839"/>
    <w:rsid w:val="270B5670"/>
    <w:rsid w:val="270D71CF"/>
    <w:rsid w:val="27460159"/>
    <w:rsid w:val="2758E96E"/>
    <w:rsid w:val="275C0C6F"/>
    <w:rsid w:val="2763DD7E"/>
    <w:rsid w:val="27A0BB01"/>
    <w:rsid w:val="27A5E19A"/>
    <w:rsid w:val="27AB20C7"/>
    <w:rsid w:val="27BE7519"/>
    <w:rsid w:val="27D8FF45"/>
    <w:rsid w:val="27FA0630"/>
    <w:rsid w:val="2808E462"/>
    <w:rsid w:val="281F55DF"/>
    <w:rsid w:val="282B5DAC"/>
    <w:rsid w:val="28750779"/>
    <w:rsid w:val="28816498"/>
    <w:rsid w:val="28922252"/>
    <w:rsid w:val="28A048B8"/>
    <w:rsid w:val="28B0F676"/>
    <w:rsid w:val="28B3C851"/>
    <w:rsid w:val="28BF9B10"/>
    <w:rsid w:val="28CB7817"/>
    <w:rsid w:val="28CCA53B"/>
    <w:rsid w:val="28D682C5"/>
    <w:rsid w:val="28E4A074"/>
    <w:rsid w:val="29012850"/>
    <w:rsid w:val="290BC64F"/>
    <w:rsid w:val="292AC580"/>
    <w:rsid w:val="29324BA7"/>
    <w:rsid w:val="29391678"/>
    <w:rsid w:val="29486D94"/>
    <w:rsid w:val="2955F183"/>
    <w:rsid w:val="295CFA3F"/>
    <w:rsid w:val="295ED9E3"/>
    <w:rsid w:val="29653BE9"/>
    <w:rsid w:val="29656D07"/>
    <w:rsid w:val="298A207E"/>
    <w:rsid w:val="299660D5"/>
    <w:rsid w:val="29B720BA"/>
    <w:rsid w:val="29BC6786"/>
    <w:rsid w:val="29CA2B70"/>
    <w:rsid w:val="29DA23A5"/>
    <w:rsid w:val="29E00A3F"/>
    <w:rsid w:val="29EB5793"/>
    <w:rsid w:val="29F518AC"/>
    <w:rsid w:val="29FFC0C2"/>
    <w:rsid w:val="2A0A6A2A"/>
    <w:rsid w:val="2A16BB56"/>
    <w:rsid w:val="2A214379"/>
    <w:rsid w:val="2A2BACE2"/>
    <w:rsid w:val="2A2CA928"/>
    <w:rsid w:val="2A45D185"/>
    <w:rsid w:val="2A571070"/>
    <w:rsid w:val="2A6715B5"/>
    <w:rsid w:val="2A8CA3CE"/>
    <w:rsid w:val="2A9F698C"/>
    <w:rsid w:val="2AAD6642"/>
    <w:rsid w:val="2AB6B393"/>
    <w:rsid w:val="2ABE5262"/>
    <w:rsid w:val="2AC4CA7C"/>
    <w:rsid w:val="2AC6CB0D"/>
    <w:rsid w:val="2AD4E17E"/>
    <w:rsid w:val="2AD71189"/>
    <w:rsid w:val="2AE69A40"/>
    <w:rsid w:val="2B013D68"/>
    <w:rsid w:val="2B206C1B"/>
    <w:rsid w:val="2B250BCF"/>
    <w:rsid w:val="2B369C92"/>
    <w:rsid w:val="2B51BB03"/>
    <w:rsid w:val="2B9F337B"/>
    <w:rsid w:val="2BC4E916"/>
    <w:rsid w:val="2BF18E68"/>
    <w:rsid w:val="2BF51FF0"/>
    <w:rsid w:val="2C209B26"/>
    <w:rsid w:val="2C21421F"/>
    <w:rsid w:val="2C33C5CC"/>
    <w:rsid w:val="2C4936A3"/>
    <w:rsid w:val="2C5A8251"/>
    <w:rsid w:val="2C6E56F9"/>
    <w:rsid w:val="2C7C9111"/>
    <w:rsid w:val="2C99DCCA"/>
    <w:rsid w:val="2CBB0E09"/>
    <w:rsid w:val="2CCBCC9B"/>
    <w:rsid w:val="2CDC5585"/>
    <w:rsid w:val="2CEF6AB7"/>
    <w:rsid w:val="2CF64909"/>
    <w:rsid w:val="2CFA54F4"/>
    <w:rsid w:val="2D237BB7"/>
    <w:rsid w:val="2D3CAE43"/>
    <w:rsid w:val="2D5314AE"/>
    <w:rsid w:val="2D6C3770"/>
    <w:rsid w:val="2D7AAD35"/>
    <w:rsid w:val="2D7D7247"/>
    <w:rsid w:val="2D831F43"/>
    <w:rsid w:val="2D9204B8"/>
    <w:rsid w:val="2DB227E2"/>
    <w:rsid w:val="2DCE95A7"/>
    <w:rsid w:val="2DD0699B"/>
    <w:rsid w:val="2DD9A209"/>
    <w:rsid w:val="2DE8D284"/>
    <w:rsid w:val="2E0834C8"/>
    <w:rsid w:val="2E17942C"/>
    <w:rsid w:val="2E2991B1"/>
    <w:rsid w:val="2E486F3F"/>
    <w:rsid w:val="2E4C2175"/>
    <w:rsid w:val="2E4F9B11"/>
    <w:rsid w:val="2E580CDD"/>
    <w:rsid w:val="2E5E554A"/>
    <w:rsid w:val="2E865274"/>
    <w:rsid w:val="2EC7FBDC"/>
    <w:rsid w:val="2EEB6767"/>
    <w:rsid w:val="2EEBAB12"/>
    <w:rsid w:val="2F03F207"/>
    <w:rsid w:val="2F11A292"/>
    <w:rsid w:val="2F1ECE85"/>
    <w:rsid w:val="2F1FB374"/>
    <w:rsid w:val="2F2563EE"/>
    <w:rsid w:val="2F26792F"/>
    <w:rsid w:val="2F270EA2"/>
    <w:rsid w:val="2F2AA14D"/>
    <w:rsid w:val="2F34542B"/>
    <w:rsid w:val="2F4DF843"/>
    <w:rsid w:val="2F77C633"/>
    <w:rsid w:val="2F95248E"/>
    <w:rsid w:val="2F99291C"/>
    <w:rsid w:val="2FAF38D4"/>
    <w:rsid w:val="2FF27C78"/>
    <w:rsid w:val="2FF2E3E0"/>
    <w:rsid w:val="2FF9B26F"/>
    <w:rsid w:val="302C7589"/>
    <w:rsid w:val="30303193"/>
    <w:rsid w:val="3043010C"/>
    <w:rsid w:val="30491F6C"/>
    <w:rsid w:val="3063CC3D"/>
    <w:rsid w:val="3065BA8E"/>
    <w:rsid w:val="307EB71B"/>
    <w:rsid w:val="30B24DF7"/>
    <w:rsid w:val="30B5CF23"/>
    <w:rsid w:val="30BFCDEC"/>
    <w:rsid w:val="30D689FC"/>
    <w:rsid w:val="3106D7D3"/>
    <w:rsid w:val="3121E161"/>
    <w:rsid w:val="31274549"/>
    <w:rsid w:val="31339920"/>
    <w:rsid w:val="3141630E"/>
    <w:rsid w:val="31539234"/>
    <w:rsid w:val="31969E4B"/>
    <w:rsid w:val="31D5E911"/>
    <w:rsid w:val="31F5A37C"/>
    <w:rsid w:val="3200140F"/>
    <w:rsid w:val="3213FF61"/>
    <w:rsid w:val="32902DF4"/>
    <w:rsid w:val="3293A998"/>
    <w:rsid w:val="32D138E8"/>
    <w:rsid w:val="32E84045"/>
    <w:rsid w:val="32E8B68C"/>
    <w:rsid w:val="3302B49A"/>
    <w:rsid w:val="3318658C"/>
    <w:rsid w:val="333D8C17"/>
    <w:rsid w:val="3341AE77"/>
    <w:rsid w:val="3371C06C"/>
    <w:rsid w:val="338CC294"/>
    <w:rsid w:val="33A66B88"/>
    <w:rsid w:val="33C5C75A"/>
    <w:rsid w:val="33C931CC"/>
    <w:rsid w:val="33DB5C21"/>
    <w:rsid w:val="33F23FA8"/>
    <w:rsid w:val="33F56ADF"/>
    <w:rsid w:val="340741D4"/>
    <w:rsid w:val="340C7664"/>
    <w:rsid w:val="341B1968"/>
    <w:rsid w:val="34200A81"/>
    <w:rsid w:val="3422A2A3"/>
    <w:rsid w:val="3426319F"/>
    <w:rsid w:val="344C38B2"/>
    <w:rsid w:val="345AA574"/>
    <w:rsid w:val="3464D0A9"/>
    <w:rsid w:val="348930BD"/>
    <w:rsid w:val="34C5327D"/>
    <w:rsid w:val="34F267DF"/>
    <w:rsid w:val="3508C12C"/>
    <w:rsid w:val="352BC413"/>
    <w:rsid w:val="352C42B4"/>
    <w:rsid w:val="352D1D0F"/>
    <w:rsid w:val="3597BBCB"/>
    <w:rsid w:val="35986F8C"/>
    <w:rsid w:val="35A9FB1F"/>
    <w:rsid w:val="35AA552E"/>
    <w:rsid w:val="35B1E8A5"/>
    <w:rsid w:val="35BBDAE2"/>
    <w:rsid w:val="35BEF564"/>
    <w:rsid w:val="35E82B63"/>
    <w:rsid w:val="3648959F"/>
    <w:rsid w:val="366521D6"/>
    <w:rsid w:val="366DD8C9"/>
    <w:rsid w:val="36753D07"/>
    <w:rsid w:val="36786B95"/>
    <w:rsid w:val="367CD163"/>
    <w:rsid w:val="368A43EA"/>
    <w:rsid w:val="3691D28C"/>
    <w:rsid w:val="3697FBA9"/>
    <w:rsid w:val="369D57FC"/>
    <w:rsid w:val="36DEEEB0"/>
    <w:rsid w:val="36EE0E63"/>
    <w:rsid w:val="3718A0AD"/>
    <w:rsid w:val="371D2678"/>
    <w:rsid w:val="3727B1DA"/>
    <w:rsid w:val="3738F27A"/>
    <w:rsid w:val="37423C95"/>
    <w:rsid w:val="3745CB80"/>
    <w:rsid w:val="376861E6"/>
    <w:rsid w:val="3783FBC4"/>
    <w:rsid w:val="378694A8"/>
    <w:rsid w:val="37894287"/>
    <w:rsid w:val="378F70B4"/>
    <w:rsid w:val="379F3B4A"/>
    <w:rsid w:val="37A34D84"/>
    <w:rsid w:val="37A431A6"/>
    <w:rsid w:val="37AC8006"/>
    <w:rsid w:val="37B3D814"/>
    <w:rsid w:val="37BF96C2"/>
    <w:rsid w:val="38010FD0"/>
    <w:rsid w:val="3832D268"/>
    <w:rsid w:val="384B0015"/>
    <w:rsid w:val="38587159"/>
    <w:rsid w:val="386A45AD"/>
    <w:rsid w:val="3870C86A"/>
    <w:rsid w:val="3881CBB9"/>
    <w:rsid w:val="3884B402"/>
    <w:rsid w:val="3895AE3D"/>
    <w:rsid w:val="38AFA52B"/>
    <w:rsid w:val="38D04118"/>
    <w:rsid w:val="38D58288"/>
    <w:rsid w:val="38E98967"/>
    <w:rsid w:val="38FC69EF"/>
    <w:rsid w:val="390255C0"/>
    <w:rsid w:val="3935C2D4"/>
    <w:rsid w:val="393F1DE5"/>
    <w:rsid w:val="396F203A"/>
    <w:rsid w:val="399ABF84"/>
    <w:rsid w:val="399E82C4"/>
    <w:rsid w:val="39ACDDC9"/>
    <w:rsid w:val="39B05970"/>
    <w:rsid w:val="39B47225"/>
    <w:rsid w:val="39DE9C9F"/>
    <w:rsid w:val="39E743BB"/>
    <w:rsid w:val="39EA138B"/>
    <w:rsid w:val="3A025441"/>
    <w:rsid w:val="3A0A5C65"/>
    <w:rsid w:val="3A18DAAA"/>
    <w:rsid w:val="3A226EAD"/>
    <w:rsid w:val="3A2910F4"/>
    <w:rsid w:val="3A4007E0"/>
    <w:rsid w:val="3A4FF5F5"/>
    <w:rsid w:val="3A55FA49"/>
    <w:rsid w:val="3A6EFF38"/>
    <w:rsid w:val="3A7C6F42"/>
    <w:rsid w:val="3A98ADEE"/>
    <w:rsid w:val="3AA0053F"/>
    <w:rsid w:val="3ABC88F7"/>
    <w:rsid w:val="3AC171ED"/>
    <w:rsid w:val="3AD0992A"/>
    <w:rsid w:val="3ADA29CD"/>
    <w:rsid w:val="3ADAEE46"/>
    <w:rsid w:val="3B084C99"/>
    <w:rsid w:val="3B0F53CB"/>
    <w:rsid w:val="3B376AF5"/>
    <w:rsid w:val="3B446D00"/>
    <w:rsid w:val="3B48AE2A"/>
    <w:rsid w:val="3B6B772D"/>
    <w:rsid w:val="3B80E26A"/>
    <w:rsid w:val="3B985510"/>
    <w:rsid w:val="3BBAEB8F"/>
    <w:rsid w:val="3BCA2E3A"/>
    <w:rsid w:val="3BDE9D53"/>
    <w:rsid w:val="3BEC3534"/>
    <w:rsid w:val="3BFE79D1"/>
    <w:rsid w:val="3C06A888"/>
    <w:rsid w:val="3C1208BB"/>
    <w:rsid w:val="3C16B67B"/>
    <w:rsid w:val="3C1F23B1"/>
    <w:rsid w:val="3C22DF2E"/>
    <w:rsid w:val="3C433186"/>
    <w:rsid w:val="3C8C3CE3"/>
    <w:rsid w:val="3CC24EAD"/>
    <w:rsid w:val="3CCAE6B1"/>
    <w:rsid w:val="3CE7FA32"/>
    <w:rsid w:val="3CEF9826"/>
    <w:rsid w:val="3CFA3040"/>
    <w:rsid w:val="3D1DAD9B"/>
    <w:rsid w:val="3D248E73"/>
    <w:rsid w:val="3D46E953"/>
    <w:rsid w:val="3D58F197"/>
    <w:rsid w:val="3D7AE735"/>
    <w:rsid w:val="3D7FF15A"/>
    <w:rsid w:val="3D817F54"/>
    <w:rsid w:val="3DAB2466"/>
    <w:rsid w:val="3DAE9B29"/>
    <w:rsid w:val="3DCF8AAA"/>
    <w:rsid w:val="3E3AE506"/>
    <w:rsid w:val="3E7FF5C2"/>
    <w:rsid w:val="3E83CA93"/>
    <w:rsid w:val="3E8B17BA"/>
    <w:rsid w:val="3E994A25"/>
    <w:rsid w:val="3E9EEC91"/>
    <w:rsid w:val="3EA137AB"/>
    <w:rsid w:val="3EAEA558"/>
    <w:rsid w:val="3EBD47DC"/>
    <w:rsid w:val="3EE2B9B4"/>
    <w:rsid w:val="3EECCDD5"/>
    <w:rsid w:val="3F0AD97E"/>
    <w:rsid w:val="3F11097D"/>
    <w:rsid w:val="3F198D63"/>
    <w:rsid w:val="3F48FE4E"/>
    <w:rsid w:val="3F5924FA"/>
    <w:rsid w:val="3F59A018"/>
    <w:rsid w:val="3F6048E2"/>
    <w:rsid w:val="3F7EC363"/>
    <w:rsid w:val="3FB64DC4"/>
    <w:rsid w:val="3FC6A296"/>
    <w:rsid w:val="3FE55DAF"/>
    <w:rsid w:val="3FE77D39"/>
    <w:rsid w:val="3FEE47E0"/>
    <w:rsid w:val="400A8B4C"/>
    <w:rsid w:val="400B74BF"/>
    <w:rsid w:val="4012427E"/>
    <w:rsid w:val="401BC623"/>
    <w:rsid w:val="4023B3A9"/>
    <w:rsid w:val="402BE079"/>
    <w:rsid w:val="40351A86"/>
    <w:rsid w:val="40452F72"/>
    <w:rsid w:val="405417CF"/>
    <w:rsid w:val="40582D7B"/>
    <w:rsid w:val="40612834"/>
    <w:rsid w:val="406BC633"/>
    <w:rsid w:val="4073C4CC"/>
    <w:rsid w:val="4082C68A"/>
    <w:rsid w:val="408544AC"/>
    <w:rsid w:val="4089FB01"/>
    <w:rsid w:val="408ECC51"/>
    <w:rsid w:val="40B85144"/>
    <w:rsid w:val="40D796D8"/>
    <w:rsid w:val="40E3CB97"/>
    <w:rsid w:val="40F785FF"/>
    <w:rsid w:val="410A444D"/>
    <w:rsid w:val="410D7EC3"/>
    <w:rsid w:val="4121B3AC"/>
    <w:rsid w:val="412A2B54"/>
    <w:rsid w:val="412B47FC"/>
    <w:rsid w:val="412F79B4"/>
    <w:rsid w:val="4135DFBD"/>
    <w:rsid w:val="41461D90"/>
    <w:rsid w:val="414A2FCA"/>
    <w:rsid w:val="4151ACD3"/>
    <w:rsid w:val="416CB5EE"/>
    <w:rsid w:val="417760BB"/>
    <w:rsid w:val="41A242F8"/>
    <w:rsid w:val="41A49AEF"/>
    <w:rsid w:val="41BF840A"/>
    <w:rsid w:val="41CC712C"/>
    <w:rsid w:val="41E94FB9"/>
    <w:rsid w:val="41F11EBE"/>
    <w:rsid w:val="42287346"/>
    <w:rsid w:val="422B33C8"/>
    <w:rsid w:val="42630621"/>
    <w:rsid w:val="428E6C74"/>
    <w:rsid w:val="42A614AE"/>
    <w:rsid w:val="42B6F685"/>
    <w:rsid w:val="42C84826"/>
    <w:rsid w:val="432F9A56"/>
    <w:rsid w:val="433EDCB8"/>
    <w:rsid w:val="434422A6"/>
    <w:rsid w:val="4349F566"/>
    <w:rsid w:val="436CBB48"/>
    <w:rsid w:val="43707AA4"/>
    <w:rsid w:val="4390B8FF"/>
    <w:rsid w:val="43C095F9"/>
    <w:rsid w:val="43D218CA"/>
    <w:rsid w:val="43D62FD8"/>
    <w:rsid w:val="43E815B8"/>
    <w:rsid w:val="43EB43B7"/>
    <w:rsid w:val="43F0BF08"/>
    <w:rsid w:val="43FA3F3D"/>
    <w:rsid w:val="43FF0764"/>
    <w:rsid w:val="4408F360"/>
    <w:rsid w:val="442A43D0"/>
    <w:rsid w:val="444729D8"/>
    <w:rsid w:val="44A7420D"/>
    <w:rsid w:val="44BB2BBC"/>
    <w:rsid w:val="44BC2EDC"/>
    <w:rsid w:val="44BD9460"/>
    <w:rsid w:val="44BE76AE"/>
    <w:rsid w:val="44CA2FFE"/>
    <w:rsid w:val="44EBB3FF"/>
    <w:rsid w:val="44EF26DE"/>
    <w:rsid w:val="44F4829E"/>
    <w:rsid w:val="451FFF01"/>
    <w:rsid w:val="4528BF80"/>
    <w:rsid w:val="453BC185"/>
    <w:rsid w:val="459C27B2"/>
    <w:rsid w:val="45CC7102"/>
    <w:rsid w:val="45CE3D38"/>
    <w:rsid w:val="45E35363"/>
    <w:rsid w:val="45F3434D"/>
    <w:rsid w:val="45F90CEB"/>
    <w:rsid w:val="460C6616"/>
    <w:rsid w:val="4633D5A5"/>
    <w:rsid w:val="463B1047"/>
    <w:rsid w:val="4660351B"/>
    <w:rsid w:val="4675B41B"/>
    <w:rsid w:val="4681F9A0"/>
    <w:rsid w:val="46DA87A1"/>
    <w:rsid w:val="46EB429D"/>
    <w:rsid w:val="46ECA085"/>
    <w:rsid w:val="476591D5"/>
    <w:rsid w:val="477CB750"/>
    <w:rsid w:val="479909B0"/>
    <w:rsid w:val="47BE3E72"/>
    <w:rsid w:val="47E5AA65"/>
    <w:rsid w:val="485954C8"/>
    <w:rsid w:val="48800014"/>
    <w:rsid w:val="48830496"/>
    <w:rsid w:val="48952A6C"/>
    <w:rsid w:val="48E1858B"/>
    <w:rsid w:val="49106919"/>
    <w:rsid w:val="4911B432"/>
    <w:rsid w:val="4912EBD9"/>
    <w:rsid w:val="49353D39"/>
    <w:rsid w:val="4935AF9F"/>
    <w:rsid w:val="4935EFEF"/>
    <w:rsid w:val="49811477"/>
    <w:rsid w:val="49A6C702"/>
    <w:rsid w:val="49B8F584"/>
    <w:rsid w:val="49D9FAD1"/>
    <w:rsid w:val="49DEDD2F"/>
    <w:rsid w:val="4A1BC680"/>
    <w:rsid w:val="4A66FB40"/>
    <w:rsid w:val="4A7DCF22"/>
    <w:rsid w:val="4A8B9300"/>
    <w:rsid w:val="4A99C938"/>
    <w:rsid w:val="4A9FF8A2"/>
    <w:rsid w:val="4AA42733"/>
    <w:rsid w:val="4ACF5AFF"/>
    <w:rsid w:val="4AD5622B"/>
    <w:rsid w:val="4AE0D6C9"/>
    <w:rsid w:val="4AEFCC4A"/>
    <w:rsid w:val="4B1C3AB8"/>
    <w:rsid w:val="4B49253E"/>
    <w:rsid w:val="4B5F3635"/>
    <w:rsid w:val="4B7FBAB3"/>
    <w:rsid w:val="4B81694A"/>
    <w:rsid w:val="4B82A287"/>
    <w:rsid w:val="4B980104"/>
    <w:rsid w:val="4BC14748"/>
    <w:rsid w:val="4BD3D195"/>
    <w:rsid w:val="4BEB32DA"/>
    <w:rsid w:val="4C1A3FB2"/>
    <w:rsid w:val="4C359999"/>
    <w:rsid w:val="4C3A5DA3"/>
    <w:rsid w:val="4C4100E6"/>
    <w:rsid w:val="4C4A8C9B"/>
    <w:rsid w:val="4C7D44D2"/>
    <w:rsid w:val="4C96D088"/>
    <w:rsid w:val="4CA1191B"/>
    <w:rsid w:val="4CC42D4D"/>
    <w:rsid w:val="4D5D04F5"/>
    <w:rsid w:val="4D87033B"/>
    <w:rsid w:val="4DA3D670"/>
    <w:rsid w:val="4DBF60BD"/>
    <w:rsid w:val="4DC95D9F"/>
    <w:rsid w:val="4E05D510"/>
    <w:rsid w:val="4E0F8A75"/>
    <w:rsid w:val="4E3B1270"/>
    <w:rsid w:val="4E4AEA6C"/>
    <w:rsid w:val="4E5345AB"/>
    <w:rsid w:val="4E62D854"/>
    <w:rsid w:val="4E787563"/>
    <w:rsid w:val="4E7B9532"/>
    <w:rsid w:val="4E9C3700"/>
    <w:rsid w:val="4EA6DA7D"/>
    <w:rsid w:val="4EADD003"/>
    <w:rsid w:val="4EB90A0C"/>
    <w:rsid w:val="4EF948D2"/>
    <w:rsid w:val="4F1A21F9"/>
    <w:rsid w:val="4F34F30C"/>
    <w:rsid w:val="4F44997A"/>
    <w:rsid w:val="4F473FF5"/>
    <w:rsid w:val="4F6EEEB5"/>
    <w:rsid w:val="4F7A51DE"/>
    <w:rsid w:val="4F86F596"/>
    <w:rsid w:val="4F8A46D6"/>
    <w:rsid w:val="4F8C45FE"/>
    <w:rsid w:val="4F98F4CE"/>
    <w:rsid w:val="4F9BE422"/>
    <w:rsid w:val="4FA184C6"/>
    <w:rsid w:val="4FA30672"/>
    <w:rsid w:val="4FE1E192"/>
    <w:rsid w:val="4FE6BACD"/>
    <w:rsid w:val="500F0EAB"/>
    <w:rsid w:val="501E6304"/>
    <w:rsid w:val="5083B672"/>
    <w:rsid w:val="509628E0"/>
    <w:rsid w:val="50C5284B"/>
    <w:rsid w:val="51059D34"/>
    <w:rsid w:val="5109F1E1"/>
    <w:rsid w:val="510F6A50"/>
    <w:rsid w:val="511F4824"/>
    <w:rsid w:val="512F9C4F"/>
    <w:rsid w:val="51390B8F"/>
    <w:rsid w:val="51521E89"/>
    <w:rsid w:val="5160DF9F"/>
    <w:rsid w:val="51677CA1"/>
    <w:rsid w:val="517F1B12"/>
    <w:rsid w:val="518B77CC"/>
    <w:rsid w:val="51913986"/>
    <w:rsid w:val="51B635D7"/>
    <w:rsid w:val="51BBF533"/>
    <w:rsid w:val="51BF5280"/>
    <w:rsid w:val="51C4A2AD"/>
    <w:rsid w:val="51CAD80B"/>
    <w:rsid w:val="51F0AACE"/>
    <w:rsid w:val="52028C39"/>
    <w:rsid w:val="52227518"/>
    <w:rsid w:val="5230AD58"/>
    <w:rsid w:val="52405600"/>
    <w:rsid w:val="524F2A6B"/>
    <w:rsid w:val="525862C5"/>
    <w:rsid w:val="5269C52D"/>
    <w:rsid w:val="526BF027"/>
    <w:rsid w:val="52A56DFB"/>
    <w:rsid w:val="52A6BFCC"/>
    <w:rsid w:val="52AFA00D"/>
    <w:rsid w:val="52B0387D"/>
    <w:rsid w:val="52CF36DB"/>
    <w:rsid w:val="53086D19"/>
    <w:rsid w:val="530E1037"/>
    <w:rsid w:val="5315912B"/>
    <w:rsid w:val="531AEB73"/>
    <w:rsid w:val="531C54A8"/>
    <w:rsid w:val="531D211A"/>
    <w:rsid w:val="533C398E"/>
    <w:rsid w:val="535225B2"/>
    <w:rsid w:val="535CA733"/>
    <w:rsid w:val="536347E6"/>
    <w:rsid w:val="538C7B2F"/>
    <w:rsid w:val="53A41E7D"/>
    <w:rsid w:val="53B138FA"/>
    <w:rsid w:val="53CE5683"/>
    <w:rsid w:val="53CF064C"/>
    <w:rsid w:val="53D69C2C"/>
    <w:rsid w:val="53E33CB1"/>
    <w:rsid w:val="53EB0FBF"/>
    <w:rsid w:val="540C4525"/>
    <w:rsid w:val="5435A9ED"/>
    <w:rsid w:val="54441CA7"/>
    <w:rsid w:val="54628AF6"/>
    <w:rsid w:val="5470D836"/>
    <w:rsid w:val="5486B97F"/>
    <w:rsid w:val="549C47B2"/>
    <w:rsid w:val="54AAAF79"/>
    <w:rsid w:val="54CA817E"/>
    <w:rsid w:val="54DFA4F1"/>
    <w:rsid w:val="54FF7369"/>
    <w:rsid w:val="550152FC"/>
    <w:rsid w:val="55054AA8"/>
    <w:rsid w:val="5524C257"/>
    <w:rsid w:val="5597DD09"/>
    <w:rsid w:val="55A9B56B"/>
    <w:rsid w:val="55DB8369"/>
    <w:rsid w:val="55DFE53E"/>
    <w:rsid w:val="55E7CB4C"/>
    <w:rsid w:val="55F85AD4"/>
    <w:rsid w:val="564D2982"/>
    <w:rsid w:val="5656AA8B"/>
    <w:rsid w:val="567F2058"/>
    <w:rsid w:val="56822361"/>
    <w:rsid w:val="5685C0E2"/>
    <w:rsid w:val="568E2088"/>
    <w:rsid w:val="56B118DC"/>
    <w:rsid w:val="56C31503"/>
    <w:rsid w:val="56C3E0B2"/>
    <w:rsid w:val="56E918A6"/>
    <w:rsid w:val="57057B86"/>
    <w:rsid w:val="57198137"/>
    <w:rsid w:val="571AA871"/>
    <w:rsid w:val="5723ED49"/>
    <w:rsid w:val="573F614A"/>
    <w:rsid w:val="57625F3D"/>
    <w:rsid w:val="5778DF1E"/>
    <w:rsid w:val="577B4A20"/>
    <w:rsid w:val="578D19A7"/>
    <w:rsid w:val="57CE769E"/>
    <w:rsid w:val="57E00206"/>
    <w:rsid w:val="57E0B5CE"/>
    <w:rsid w:val="57E26A44"/>
    <w:rsid w:val="57E8EEE1"/>
    <w:rsid w:val="57F0923D"/>
    <w:rsid w:val="57FF0048"/>
    <w:rsid w:val="5815EF4D"/>
    <w:rsid w:val="581649EB"/>
    <w:rsid w:val="581A2090"/>
    <w:rsid w:val="582A2C80"/>
    <w:rsid w:val="582BC0FB"/>
    <w:rsid w:val="582E1CFB"/>
    <w:rsid w:val="582F95CC"/>
    <w:rsid w:val="587270BE"/>
    <w:rsid w:val="588FED81"/>
    <w:rsid w:val="589623DE"/>
    <w:rsid w:val="58A41C44"/>
    <w:rsid w:val="58A4F1F5"/>
    <w:rsid w:val="58A6EC64"/>
    <w:rsid w:val="58D75E83"/>
    <w:rsid w:val="590D3D9E"/>
    <w:rsid w:val="592ABDDB"/>
    <w:rsid w:val="5984C57C"/>
    <w:rsid w:val="5986E14F"/>
    <w:rsid w:val="59895AE4"/>
    <w:rsid w:val="59DC4E26"/>
    <w:rsid w:val="59DF0B1D"/>
    <w:rsid w:val="59E6882B"/>
    <w:rsid w:val="59EB809B"/>
    <w:rsid w:val="59FB763F"/>
    <w:rsid w:val="5A15C6E7"/>
    <w:rsid w:val="5A20B968"/>
    <w:rsid w:val="5A3103C3"/>
    <w:rsid w:val="5A3629E9"/>
    <w:rsid w:val="5A3D9807"/>
    <w:rsid w:val="5A496070"/>
    <w:rsid w:val="5A82EBF5"/>
    <w:rsid w:val="5A99F196"/>
    <w:rsid w:val="5AB3470D"/>
    <w:rsid w:val="5AB35661"/>
    <w:rsid w:val="5ACD3394"/>
    <w:rsid w:val="5AFE5FF0"/>
    <w:rsid w:val="5B36C98D"/>
    <w:rsid w:val="5B463B55"/>
    <w:rsid w:val="5B5E6AE9"/>
    <w:rsid w:val="5B9746A0"/>
    <w:rsid w:val="5BA06106"/>
    <w:rsid w:val="5BAA0F89"/>
    <w:rsid w:val="5BAE434F"/>
    <w:rsid w:val="5BBC43C8"/>
    <w:rsid w:val="5BC37261"/>
    <w:rsid w:val="5BC8D6F2"/>
    <w:rsid w:val="5BCC1CB3"/>
    <w:rsid w:val="5BCDC4A0"/>
    <w:rsid w:val="5BD79357"/>
    <w:rsid w:val="5BD96868"/>
    <w:rsid w:val="5BFC2434"/>
    <w:rsid w:val="5BFCF95E"/>
    <w:rsid w:val="5C29AF32"/>
    <w:rsid w:val="5C3DFC53"/>
    <w:rsid w:val="5C8BA201"/>
    <w:rsid w:val="5C8EB94C"/>
    <w:rsid w:val="5CA11307"/>
    <w:rsid w:val="5CC48C15"/>
    <w:rsid w:val="5CD310FF"/>
    <w:rsid w:val="5CEA5307"/>
    <w:rsid w:val="5D044C9C"/>
    <w:rsid w:val="5D19D45C"/>
    <w:rsid w:val="5D280C53"/>
    <w:rsid w:val="5D5275EE"/>
    <w:rsid w:val="5D6B6B82"/>
    <w:rsid w:val="5D74BD0A"/>
    <w:rsid w:val="5DA35934"/>
    <w:rsid w:val="5DA949D8"/>
    <w:rsid w:val="5DC40C73"/>
    <w:rsid w:val="5E02CC89"/>
    <w:rsid w:val="5E0F153E"/>
    <w:rsid w:val="5E0F758D"/>
    <w:rsid w:val="5E128CEE"/>
    <w:rsid w:val="5E1A87FC"/>
    <w:rsid w:val="5E2D9BC5"/>
    <w:rsid w:val="5E3B079B"/>
    <w:rsid w:val="5E3DCA61"/>
    <w:rsid w:val="5E3FEE57"/>
    <w:rsid w:val="5E574B93"/>
    <w:rsid w:val="5E748D29"/>
    <w:rsid w:val="5E879589"/>
    <w:rsid w:val="5EBDD35C"/>
    <w:rsid w:val="5EC77428"/>
    <w:rsid w:val="5EE36AEA"/>
    <w:rsid w:val="5F0B3C1F"/>
    <w:rsid w:val="5F4A4298"/>
    <w:rsid w:val="5F50E319"/>
    <w:rsid w:val="5F694591"/>
    <w:rsid w:val="5F759D15"/>
    <w:rsid w:val="5F8E28C5"/>
    <w:rsid w:val="5F994977"/>
    <w:rsid w:val="5FCDE4DD"/>
    <w:rsid w:val="5FF5CFEB"/>
    <w:rsid w:val="603BED5E"/>
    <w:rsid w:val="603E5CC3"/>
    <w:rsid w:val="6046356C"/>
    <w:rsid w:val="60497749"/>
    <w:rsid w:val="6049CEF8"/>
    <w:rsid w:val="60600724"/>
    <w:rsid w:val="6071E420"/>
    <w:rsid w:val="608DA6C4"/>
    <w:rsid w:val="60BC4F67"/>
    <w:rsid w:val="60E0488A"/>
    <w:rsid w:val="60E3A04C"/>
    <w:rsid w:val="61116D76"/>
    <w:rsid w:val="611BCC49"/>
    <w:rsid w:val="611E0DD3"/>
    <w:rsid w:val="613B7A70"/>
    <w:rsid w:val="613F0833"/>
    <w:rsid w:val="6147164F"/>
    <w:rsid w:val="6154A341"/>
    <w:rsid w:val="615C3087"/>
    <w:rsid w:val="615CADD3"/>
    <w:rsid w:val="6182C548"/>
    <w:rsid w:val="619E6C57"/>
    <w:rsid w:val="61BF336E"/>
    <w:rsid w:val="61C0DE26"/>
    <w:rsid w:val="61C3210E"/>
    <w:rsid w:val="61C555BF"/>
    <w:rsid w:val="61DAC29D"/>
    <w:rsid w:val="61F10FF9"/>
    <w:rsid w:val="621A2234"/>
    <w:rsid w:val="6227D2FF"/>
    <w:rsid w:val="622E31EA"/>
    <w:rsid w:val="624467BD"/>
    <w:rsid w:val="62588653"/>
    <w:rsid w:val="62654488"/>
    <w:rsid w:val="627DC04F"/>
    <w:rsid w:val="62B2F983"/>
    <w:rsid w:val="62C74EFD"/>
    <w:rsid w:val="62E656D2"/>
    <w:rsid w:val="62EBC231"/>
    <w:rsid w:val="62FE8560"/>
    <w:rsid w:val="63109388"/>
    <w:rsid w:val="6334DA30"/>
    <w:rsid w:val="633EE57D"/>
    <w:rsid w:val="637692FE"/>
    <w:rsid w:val="63893028"/>
    <w:rsid w:val="63A0F062"/>
    <w:rsid w:val="63A92C3B"/>
    <w:rsid w:val="63AE13BF"/>
    <w:rsid w:val="63AE7351"/>
    <w:rsid w:val="63D7B441"/>
    <w:rsid w:val="63EEB324"/>
    <w:rsid w:val="64102CE4"/>
    <w:rsid w:val="64439849"/>
    <w:rsid w:val="6449A374"/>
    <w:rsid w:val="644C1071"/>
    <w:rsid w:val="6450FE41"/>
    <w:rsid w:val="64576226"/>
    <w:rsid w:val="647EB711"/>
    <w:rsid w:val="64AADC7A"/>
    <w:rsid w:val="64C70CA2"/>
    <w:rsid w:val="64CB6ECE"/>
    <w:rsid w:val="64D21EB4"/>
    <w:rsid w:val="64EF7201"/>
    <w:rsid w:val="65050408"/>
    <w:rsid w:val="651A4FEA"/>
    <w:rsid w:val="6534D33D"/>
    <w:rsid w:val="654436FB"/>
    <w:rsid w:val="6558F2AD"/>
    <w:rsid w:val="657EC621"/>
    <w:rsid w:val="6587D016"/>
    <w:rsid w:val="658E7514"/>
    <w:rsid w:val="659604B1"/>
    <w:rsid w:val="65D1B8B8"/>
    <w:rsid w:val="65D3197E"/>
    <w:rsid w:val="65D5A6A6"/>
    <w:rsid w:val="6617F0D6"/>
    <w:rsid w:val="665E1F2B"/>
    <w:rsid w:val="6671E88F"/>
    <w:rsid w:val="6695B66F"/>
    <w:rsid w:val="66A0FF90"/>
    <w:rsid w:val="66D0A39E"/>
    <w:rsid w:val="66F4B812"/>
    <w:rsid w:val="67193CF3"/>
    <w:rsid w:val="671CAA3E"/>
    <w:rsid w:val="672A4575"/>
    <w:rsid w:val="673E9C9A"/>
    <w:rsid w:val="6743046F"/>
    <w:rsid w:val="674A36B0"/>
    <w:rsid w:val="67581FAE"/>
    <w:rsid w:val="67851A56"/>
    <w:rsid w:val="67865826"/>
    <w:rsid w:val="679DD648"/>
    <w:rsid w:val="67ABEC74"/>
    <w:rsid w:val="67D1E980"/>
    <w:rsid w:val="67DA7513"/>
    <w:rsid w:val="67F2A07F"/>
    <w:rsid w:val="67FE4D59"/>
    <w:rsid w:val="6801DF70"/>
    <w:rsid w:val="680BE226"/>
    <w:rsid w:val="683E0134"/>
    <w:rsid w:val="68469717"/>
    <w:rsid w:val="68559BC4"/>
    <w:rsid w:val="6870D7E6"/>
    <w:rsid w:val="687BCE56"/>
    <w:rsid w:val="68982BC9"/>
    <w:rsid w:val="68B564CF"/>
    <w:rsid w:val="68D25BDD"/>
    <w:rsid w:val="68D75422"/>
    <w:rsid w:val="68D8D1CA"/>
    <w:rsid w:val="696757A7"/>
    <w:rsid w:val="69884DD9"/>
    <w:rsid w:val="69907801"/>
    <w:rsid w:val="69AA73EE"/>
    <w:rsid w:val="69C7950D"/>
    <w:rsid w:val="6A1E963C"/>
    <w:rsid w:val="6A2551F6"/>
    <w:rsid w:val="6A2C07B6"/>
    <w:rsid w:val="6A5E1C17"/>
    <w:rsid w:val="6A705A83"/>
    <w:rsid w:val="6A8DAD86"/>
    <w:rsid w:val="6AB84FBC"/>
    <w:rsid w:val="6AB92779"/>
    <w:rsid w:val="6AC54C2D"/>
    <w:rsid w:val="6AD050DD"/>
    <w:rsid w:val="6AF06C98"/>
    <w:rsid w:val="6B2747BB"/>
    <w:rsid w:val="6B2C2BA3"/>
    <w:rsid w:val="6B3A8098"/>
    <w:rsid w:val="6B6B9A6C"/>
    <w:rsid w:val="6B8B64CC"/>
    <w:rsid w:val="6B8C45D2"/>
    <w:rsid w:val="6BAC0329"/>
    <w:rsid w:val="6BC3E265"/>
    <w:rsid w:val="6BC767A3"/>
    <w:rsid w:val="6BE355E2"/>
    <w:rsid w:val="6C7CFA52"/>
    <w:rsid w:val="6C9995CE"/>
    <w:rsid w:val="6CA9EFBF"/>
    <w:rsid w:val="6CAE2990"/>
    <w:rsid w:val="6CD72F00"/>
    <w:rsid w:val="6CE30BE8"/>
    <w:rsid w:val="6CF33436"/>
    <w:rsid w:val="6CF49879"/>
    <w:rsid w:val="6D16BE24"/>
    <w:rsid w:val="6D276295"/>
    <w:rsid w:val="6D3FE522"/>
    <w:rsid w:val="6D4656FB"/>
    <w:rsid w:val="6D8FB147"/>
    <w:rsid w:val="6D9BB221"/>
    <w:rsid w:val="6DAA6E76"/>
    <w:rsid w:val="6DD7ED67"/>
    <w:rsid w:val="6DD87BDC"/>
    <w:rsid w:val="6DEFF07E"/>
    <w:rsid w:val="6E3E75FE"/>
    <w:rsid w:val="6E496281"/>
    <w:rsid w:val="6E616D18"/>
    <w:rsid w:val="6E6E5F31"/>
    <w:rsid w:val="6E6E8AA4"/>
    <w:rsid w:val="6E764CB7"/>
    <w:rsid w:val="6E854AF2"/>
    <w:rsid w:val="6E9AB46A"/>
    <w:rsid w:val="6E9C6618"/>
    <w:rsid w:val="6E9F612E"/>
    <w:rsid w:val="6EA58BE2"/>
    <w:rsid w:val="6ECC53DB"/>
    <w:rsid w:val="6ECFDFD0"/>
    <w:rsid w:val="6EE59F3A"/>
    <w:rsid w:val="6F2590E3"/>
    <w:rsid w:val="6F379499"/>
    <w:rsid w:val="6F3976CD"/>
    <w:rsid w:val="6F43CBA6"/>
    <w:rsid w:val="6F4E5C7A"/>
    <w:rsid w:val="6F79FBC4"/>
    <w:rsid w:val="6F7A2074"/>
    <w:rsid w:val="6F92652D"/>
    <w:rsid w:val="6FA4E93C"/>
    <w:rsid w:val="6FBE3D9F"/>
    <w:rsid w:val="7011AC9B"/>
    <w:rsid w:val="7019B572"/>
    <w:rsid w:val="70220932"/>
    <w:rsid w:val="702C79C5"/>
    <w:rsid w:val="702D8D25"/>
    <w:rsid w:val="70346CD1"/>
    <w:rsid w:val="70468235"/>
    <w:rsid w:val="705369BA"/>
    <w:rsid w:val="705504D2"/>
    <w:rsid w:val="705A042F"/>
    <w:rsid w:val="705F0E13"/>
    <w:rsid w:val="7097EEE7"/>
    <w:rsid w:val="70C68CE1"/>
    <w:rsid w:val="70EA2CDB"/>
    <w:rsid w:val="70F443EA"/>
    <w:rsid w:val="7137AB96"/>
    <w:rsid w:val="7190B9AD"/>
    <w:rsid w:val="719D1C2C"/>
    <w:rsid w:val="71AD7CFC"/>
    <w:rsid w:val="71BCC0BA"/>
    <w:rsid w:val="71CD98E3"/>
    <w:rsid w:val="72103F6C"/>
    <w:rsid w:val="72105E0E"/>
    <w:rsid w:val="7211CDDF"/>
    <w:rsid w:val="72135645"/>
    <w:rsid w:val="721C7979"/>
    <w:rsid w:val="72443FEF"/>
    <w:rsid w:val="72510503"/>
    <w:rsid w:val="726C12F9"/>
    <w:rsid w:val="7273A7FF"/>
    <w:rsid w:val="727C9366"/>
    <w:rsid w:val="7287C6E7"/>
    <w:rsid w:val="72B98A0C"/>
    <w:rsid w:val="72DE3ABF"/>
    <w:rsid w:val="72E6796D"/>
    <w:rsid w:val="72FAFE7F"/>
    <w:rsid w:val="73452325"/>
    <w:rsid w:val="734CD9E1"/>
    <w:rsid w:val="7361E200"/>
    <w:rsid w:val="7394D757"/>
    <w:rsid w:val="739C6004"/>
    <w:rsid w:val="73D3A510"/>
    <w:rsid w:val="73D5A1BF"/>
    <w:rsid w:val="73E2F351"/>
    <w:rsid w:val="73F911BF"/>
    <w:rsid w:val="73FD2B8F"/>
    <w:rsid w:val="74208481"/>
    <w:rsid w:val="7421CD9D"/>
    <w:rsid w:val="742DAF34"/>
    <w:rsid w:val="744285D1"/>
    <w:rsid w:val="745F3202"/>
    <w:rsid w:val="7461A194"/>
    <w:rsid w:val="74880C37"/>
    <w:rsid w:val="74A55D7B"/>
    <w:rsid w:val="74AA1FE2"/>
    <w:rsid w:val="74B1E299"/>
    <w:rsid w:val="74B93B75"/>
    <w:rsid w:val="74BB59FE"/>
    <w:rsid w:val="74BC1050"/>
    <w:rsid w:val="74C63428"/>
    <w:rsid w:val="74CC65DE"/>
    <w:rsid w:val="74D486ED"/>
    <w:rsid w:val="74F4FC8A"/>
    <w:rsid w:val="74F5AAD7"/>
    <w:rsid w:val="754253B4"/>
    <w:rsid w:val="755564C5"/>
    <w:rsid w:val="755B0AA7"/>
    <w:rsid w:val="758D3258"/>
    <w:rsid w:val="75E0511A"/>
    <w:rsid w:val="75E9C158"/>
    <w:rsid w:val="75F58BA7"/>
    <w:rsid w:val="76191CED"/>
    <w:rsid w:val="761C4A1C"/>
    <w:rsid w:val="764B0273"/>
    <w:rsid w:val="766F33FD"/>
    <w:rsid w:val="76875D82"/>
    <w:rsid w:val="768980E3"/>
    <w:rsid w:val="769C49BF"/>
    <w:rsid w:val="76FFED91"/>
    <w:rsid w:val="7718AA2D"/>
    <w:rsid w:val="7721F96E"/>
    <w:rsid w:val="772559D0"/>
    <w:rsid w:val="7726E482"/>
    <w:rsid w:val="7729FCC5"/>
    <w:rsid w:val="77345B11"/>
    <w:rsid w:val="773EEA46"/>
    <w:rsid w:val="777EC207"/>
    <w:rsid w:val="7796C25C"/>
    <w:rsid w:val="77A98530"/>
    <w:rsid w:val="77ACD011"/>
    <w:rsid w:val="77C09DE0"/>
    <w:rsid w:val="77D2EBA1"/>
    <w:rsid w:val="77ECA266"/>
    <w:rsid w:val="77F1BE87"/>
    <w:rsid w:val="7802D3FD"/>
    <w:rsid w:val="7805CAC3"/>
    <w:rsid w:val="78181549"/>
    <w:rsid w:val="781B5083"/>
    <w:rsid w:val="781EDC8A"/>
    <w:rsid w:val="784367F5"/>
    <w:rsid w:val="786B36B6"/>
    <w:rsid w:val="789C22A6"/>
    <w:rsid w:val="78C07924"/>
    <w:rsid w:val="791FA790"/>
    <w:rsid w:val="795B7D5A"/>
    <w:rsid w:val="79825B40"/>
    <w:rsid w:val="7996AB26"/>
    <w:rsid w:val="79AE7BFC"/>
    <w:rsid w:val="79BAA44E"/>
    <w:rsid w:val="79BACA2B"/>
    <w:rsid w:val="79BACB05"/>
    <w:rsid w:val="79C20CB5"/>
    <w:rsid w:val="79CFB488"/>
    <w:rsid w:val="7A05D3FB"/>
    <w:rsid w:val="7A1D5CB9"/>
    <w:rsid w:val="7A2D7FAB"/>
    <w:rsid w:val="7A31BD2A"/>
    <w:rsid w:val="7A32ED5D"/>
    <w:rsid w:val="7A3B3F80"/>
    <w:rsid w:val="7A466225"/>
    <w:rsid w:val="7A52492E"/>
    <w:rsid w:val="7A77E49B"/>
    <w:rsid w:val="7A848FFC"/>
    <w:rsid w:val="7AE61309"/>
    <w:rsid w:val="7B00F046"/>
    <w:rsid w:val="7B275489"/>
    <w:rsid w:val="7B28436E"/>
    <w:rsid w:val="7B4A7AA3"/>
    <w:rsid w:val="7B537D14"/>
    <w:rsid w:val="7B6CA95F"/>
    <w:rsid w:val="7B6FCBE2"/>
    <w:rsid w:val="7B795DFF"/>
    <w:rsid w:val="7B8388F8"/>
    <w:rsid w:val="7BA147A0"/>
    <w:rsid w:val="7BA7A2BE"/>
    <w:rsid w:val="7BA8E7FE"/>
    <w:rsid w:val="7BB0715E"/>
    <w:rsid w:val="7BBABB2F"/>
    <w:rsid w:val="7BD6D152"/>
    <w:rsid w:val="7BDC8EBF"/>
    <w:rsid w:val="7BFD5BAA"/>
    <w:rsid w:val="7C05AEBA"/>
    <w:rsid w:val="7C3C504E"/>
    <w:rsid w:val="7C3C668A"/>
    <w:rsid w:val="7C42721F"/>
    <w:rsid w:val="7C4C779E"/>
    <w:rsid w:val="7C4F6034"/>
    <w:rsid w:val="7C7003C4"/>
    <w:rsid w:val="7C9847D5"/>
    <w:rsid w:val="7CA93499"/>
    <w:rsid w:val="7CCDA9DD"/>
    <w:rsid w:val="7CE3E77C"/>
    <w:rsid w:val="7CF19F23"/>
    <w:rsid w:val="7CF9F086"/>
    <w:rsid w:val="7D1CF7B0"/>
    <w:rsid w:val="7D206D88"/>
    <w:rsid w:val="7D58E833"/>
    <w:rsid w:val="7D610B4F"/>
    <w:rsid w:val="7D9EB4DF"/>
    <w:rsid w:val="7DBB20C0"/>
    <w:rsid w:val="7DC9AF8B"/>
    <w:rsid w:val="7DF18A1B"/>
    <w:rsid w:val="7DFD0641"/>
    <w:rsid w:val="7E50E69B"/>
    <w:rsid w:val="7E7E86E8"/>
    <w:rsid w:val="7E7FF353"/>
    <w:rsid w:val="7E8EF1F1"/>
    <w:rsid w:val="7EAEA018"/>
    <w:rsid w:val="7ECAA1F3"/>
    <w:rsid w:val="7EDCF133"/>
    <w:rsid w:val="7EDF4380"/>
    <w:rsid w:val="7EE09E76"/>
    <w:rsid w:val="7EF9F582"/>
    <w:rsid w:val="7F0B3EFA"/>
    <w:rsid w:val="7F1B85AC"/>
    <w:rsid w:val="7F22B170"/>
    <w:rsid w:val="7F372955"/>
    <w:rsid w:val="7F4EE664"/>
    <w:rsid w:val="7F642302"/>
    <w:rsid w:val="7F99D134"/>
    <w:rsid w:val="7F9BFC1C"/>
    <w:rsid w:val="7F9D2F47"/>
    <w:rsid w:val="7FA42983"/>
    <w:rsid w:val="7FA69C5B"/>
    <w:rsid w:val="7FCABEDE"/>
    <w:rsid w:val="7FE0F108"/>
    <w:rsid w:val="7FF7B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82131E"/>
  <w15:chartTrackingRefBased/>
  <w15:docId w15:val="{463DE0B6-4F20-43E0-B542-E6214255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9C5"/>
    <w:rPr>
      <w:lang w:val="en-GB"/>
    </w:rPr>
  </w:style>
  <w:style w:type="paragraph" w:styleId="Ttol1">
    <w:name w:val="heading 1"/>
    <w:basedOn w:val="Normal"/>
    <w:next w:val="Normal"/>
    <w:link w:val="Ttol1Car"/>
    <w:uiPriority w:val="9"/>
    <w:qFormat/>
    <w:rsid w:val="726C12F9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bCs/>
      <w:sz w:val="24"/>
      <w:szCs w:val="24"/>
      <w:lang w:eastAsia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726C12F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bCs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726C12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/>
      <w:sz w:val="24"/>
      <w:szCs w:val="24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726C12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rsid w:val="726C12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unhideWhenUsed/>
    <w:qFormat/>
    <w:rsid w:val="726C12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Ttol7">
    <w:name w:val="heading 7"/>
    <w:basedOn w:val="Normal"/>
    <w:next w:val="Normal"/>
    <w:link w:val="Ttol7Car"/>
    <w:uiPriority w:val="9"/>
    <w:unhideWhenUsed/>
    <w:qFormat/>
    <w:rsid w:val="726C12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Ttol8">
    <w:name w:val="heading 8"/>
    <w:basedOn w:val="Normal"/>
    <w:next w:val="Normal"/>
    <w:link w:val="Ttol8Car"/>
    <w:uiPriority w:val="9"/>
    <w:unhideWhenUsed/>
    <w:qFormat/>
    <w:rsid w:val="726C12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ol9">
    <w:name w:val="heading 9"/>
    <w:basedOn w:val="Normal"/>
    <w:next w:val="Normal"/>
    <w:link w:val="Ttol9Car"/>
    <w:uiPriority w:val="9"/>
    <w:unhideWhenUsed/>
    <w:qFormat/>
    <w:rsid w:val="726C12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aliases w:val="BASE TABLA"/>
    <w:basedOn w:val="Taulanormal"/>
    <w:uiPriority w:val="59"/>
    <w:rsid w:val="00050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link w:val="PargrafdellistaCar"/>
    <w:uiPriority w:val="34"/>
    <w:qFormat/>
    <w:rsid w:val="726C12F9"/>
    <w:pPr>
      <w:ind w:left="720"/>
      <w:contextualSpacing/>
    </w:pPr>
  </w:style>
  <w:style w:type="paragraph" w:customStyle="1" w:styleId="Titlenum2">
    <w:name w:val="Title num 2"/>
    <w:basedOn w:val="Normal"/>
    <w:next w:val="Normal"/>
    <w:link w:val="Titlenum2Car"/>
    <w:uiPriority w:val="1"/>
    <w:qFormat/>
    <w:rsid w:val="726C12F9"/>
    <w:pPr>
      <w:keepNext/>
      <w:keepLines/>
      <w:spacing w:beforeAutospacing="1"/>
      <w:jc w:val="both"/>
      <w:outlineLvl w:val="0"/>
    </w:pPr>
    <w:rPr>
      <w:rFonts w:ascii="Source Sans Pro" w:eastAsiaTheme="majorEastAsia" w:hAnsi="Source Sans Pro" w:cs="Adobe Gurmukhi"/>
      <w:noProof/>
      <w:color w:val="465D80"/>
      <w:sz w:val="28"/>
      <w:szCs w:val="28"/>
      <w:lang w:eastAsia="en-GB"/>
    </w:rPr>
  </w:style>
  <w:style w:type="character" w:customStyle="1" w:styleId="Titlenum2Car">
    <w:name w:val="Title num 2 Car"/>
    <w:basedOn w:val="Tipusdelletraperdefectedelpargraf"/>
    <w:link w:val="Titlenum2"/>
    <w:uiPriority w:val="1"/>
    <w:rsid w:val="00BF0498"/>
    <w:rPr>
      <w:rFonts w:ascii="Source Sans Pro" w:eastAsiaTheme="majorEastAsia" w:hAnsi="Source Sans Pro" w:cs="Adobe Gurmukhi"/>
      <w:noProof/>
      <w:color w:val="465D80"/>
      <w:sz w:val="28"/>
      <w:szCs w:val="28"/>
      <w:lang w:val="en-GB" w:eastAsia="en-GB"/>
    </w:rPr>
  </w:style>
  <w:style w:type="paragraph" w:styleId="Llegenda">
    <w:name w:val="caption"/>
    <w:basedOn w:val="Normal"/>
    <w:next w:val="Normal"/>
    <w:link w:val="LlegendaCar"/>
    <w:uiPriority w:val="35"/>
    <w:unhideWhenUsed/>
    <w:qFormat/>
    <w:rsid w:val="726C12F9"/>
    <w:pPr>
      <w:spacing w:after="200"/>
      <w:jc w:val="both"/>
    </w:pPr>
    <w:rPr>
      <w:rFonts w:ascii="Source Sans Pro" w:eastAsiaTheme="minorEastAsia" w:hAnsi="Source Sans Pro"/>
      <w:i/>
      <w:iCs/>
      <w:color w:val="44546A" w:themeColor="text2"/>
      <w:sz w:val="18"/>
      <w:szCs w:val="18"/>
      <w:lang w:val="es-E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726C12F9"/>
    <w:pPr>
      <w:spacing w:after="0"/>
      <w:jc w:val="both"/>
    </w:pPr>
    <w:rPr>
      <w:rFonts w:ascii="Source Sans Pro" w:eastAsiaTheme="minorEastAsia" w:hAnsi="Source Sans Pro"/>
      <w:sz w:val="20"/>
      <w:szCs w:val="20"/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726C12F9"/>
    <w:rPr>
      <w:rFonts w:ascii="Source Sans Pro" w:eastAsiaTheme="minorEastAsia" w:hAnsi="Source Sans Pro" w:cstheme="minorBidi"/>
      <w:noProof w:val="0"/>
      <w:sz w:val="20"/>
      <w:szCs w:val="20"/>
      <w:lang w:val="es-ES"/>
    </w:rPr>
  </w:style>
  <w:style w:type="character" w:customStyle="1" w:styleId="LlegendaCar">
    <w:name w:val="Llegenda Car"/>
    <w:basedOn w:val="Tipusdelletraperdefectedelpargraf"/>
    <w:link w:val="Llegenda"/>
    <w:uiPriority w:val="35"/>
    <w:rsid w:val="726C12F9"/>
    <w:rPr>
      <w:rFonts w:ascii="Source Sans Pro" w:eastAsiaTheme="minorEastAsia" w:hAnsi="Source Sans Pro" w:cstheme="minorBidi"/>
      <w:i/>
      <w:iCs/>
      <w:noProof w:val="0"/>
      <w:color w:val="44546A" w:themeColor="text2"/>
      <w:sz w:val="18"/>
      <w:szCs w:val="18"/>
      <w:lang w:val="es-ES"/>
    </w:rPr>
  </w:style>
  <w:style w:type="character" w:styleId="Refernciadenotaapeudepgina">
    <w:name w:val="footnote reference"/>
    <w:basedOn w:val="Tipusdelletraperdefectedelpargraf"/>
    <w:link w:val="1"/>
    <w:uiPriority w:val="99"/>
    <w:unhideWhenUsed/>
    <w:rsid w:val="726C12F9"/>
    <w:rPr>
      <w:noProof w:val="0"/>
      <w:vertAlign w:val="superscript"/>
      <w:lang w:val="en-GB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726C12F9"/>
    <w:rPr>
      <w:noProof w:val="0"/>
      <w:lang w:val="en-GB"/>
    </w:rPr>
  </w:style>
  <w:style w:type="character" w:styleId="Enlla">
    <w:name w:val="Hyperlink"/>
    <w:basedOn w:val="Tipusdelletraperdefectedelpargraf"/>
    <w:uiPriority w:val="99"/>
    <w:unhideWhenUsed/>
    <w:rsid w:val="00BF0498"/>
    <w:rPr>
      <w:color w:val="0563C1" w:themeColor="hyperlink"/>
      <w:u w:val="single"/>
    </w:rPr>
  </w:style>
  <w:style w:type="paragraph" w:customStyle="1" w:styleId="1">
    <w:name w:val="1"/>
    <w:basedOn w:val="Normal"/>
    <w:link w:val="Refernciadenotaapeudepgina"/>
    <w:uiPriority w:val="99"/>
    <w:rsid w:val="726C12F9"/>
    <w:pPr>
      <w:spacing w:line="240" w:lineRule="exact"/>
      <w:jc w:val="both"/>
    </w:pPr>
    <w:rPr>
      <w:vertAlign w:val="superscript"/>
    </w:rPr>
  </w:style>
  <w:style w:type="paragraph" w:customStyle="1" w:styleId="Titlenum3">
    <w:name w:val="Title num 3"/>
    <w:basedOn w:val="Normal"/>
    <w:next w:val="Normal"/>
    <w:link w:val="Titlenum3Car"/>
    <w:uiPriority w:val="1"/>
    <w:qFormat/>
    <w:rsid w:val="726C12F9"/>
    <w:pPr>
      <w:keepNext/>
      <w:keepLines/>
      <w:spacing w:beforeAutospacing="1"/>
      <w:jc w:val="both"/>
      <w:outlineLvl w:val="0"/>
    </w:pPr>
    <w:rPr>
      <w:rFonts w:ascii="Source Sans Pro" w:eastAsiaTheme="majorEastAsia" w:hAnsi="Source Sans Pro" w:cs="Adobe Gurmukhi"/>
      <w:noProof/>
      <w:color w:val="465D80"/>
      <w:sz w:val="24"/>
      <w:szCs w:val="24"/>
      <w:lang w:eastAsia="en-GB"/>
    </w:rPr>
  </w:style>
  <w:style w:type="character" w:customStyle="1" w:styleId="Titlenum3Car">
    <w:name w:val="Title num 3 Car"/>
    <w:basedOn w:val="Tipusdelletraperdefectedelpargraf"/>
    <w:link w:val="Titlenum3"/>
    <w:uiPriority w:val="1"/>
    <w:rsid w:val="00BF0498"/>
    <w:rPr>
      <w:rFonts w:ascii="Source Sans Pro" w:eastAsiaTheme="majorEastAsia" w:hAnsi="Source Sans Pro" w:cs="Adobe Gurmukhi"/>
      <w:noProof/>
      <w:color w:val="465D80"/>
      <w:sz w:val="24"/>
      <w:szCs w:val="28"/>
      <w:lang w:val="en-GB" w:eastAsia="en-GB"/>
    </w:rPr>
  </w:style>
  <w:style w:type="paragraph" w:styleId="Capalera">
    <w:name w:val="header"/>
    <w:basedOn w:val="Normal"/>
    <w:link w:val="CapaleraCar"/>
    <w:uiPriority w:val="99"/>
    <w:unhideWhenUsed/>
    <w:rsid w:val="726C12F9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726C12F9"/>
    <w:rPr>
      <w:noProof w:val="0"/>
      <w:lang w:val="en-GB"/>
    </w:rPr>
  </w:style>
  <w:style w:type="paragraph" w:styleId="Peu">
    <w:name w:val="footer"/>
    <w:basedOn w:val="Normal"/>
    <w:link w:val="PeuCar"/>
    <w:uiPriority w:val="99"/>
    <w:unhideWhenUsed/>
    <w:rsid w:val="726C12F9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Tipusdelletraperdefectedelpargraf"/>
    <w:link w:val="Peu"/>
    <w:uiPriority w:val="99"/>
    <w:rsid w:val="726C12F9"/>
    <w:rPr>
      <w:noProof w:val="0"/>
      <w:lang w:val="en-GB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271518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726C12F9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726C12F9"/>
    <w:rPr>
      <w:noProof w:val="0"/>
      <w:sz w:val="20"/>
      <w:szCs w:val="20"/>
      <w:lang w:val="en-GB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726C12F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726C12F9"/>
    <w:rPr>
      <w:b/>
      <w:bCs/>
      <w:noProof w:val="0"/>
      <w:sz w:val="20"/>
      <w:szCs w:val="20"/>
      <w:lang w:val="en-GB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726C12F9"/>
    <w:pPr>
      <w:spacing w:after="0"/>
    </w:pPr>
    <w:rPr>
      <w:rFonts w:ascii="Segoe UI" w:eastAsiaTheme="minorEastAsia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726C12F9"/>
    <w:rPr>
      <w:rFonts w:ascii="Segoe UI" w:eastAsiaTheme="minorEastAsia" w:hAnsi="Segoe UI" w:cs="Segoe UI"/>
      <w:noProof w:val="0"/>
      <w:sz w:val="18"/>
      <w:szCs w:val="18"/>
      <w:lang w:val="en-GB"/>
    </w:rPr>
  </w:style>
  <w:style w:type="paragraph" w:customStyle="1" w:styleId="Default">
    <w:name w:val="Default"/>
    <w:rsid w:val="000E6B2D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726C12F9"/>
    <w:pPr>
      <w:spacing w:after="0"/>
    </w:pPr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726C12F9"/>
    <w:rPr>
      <w:noProof w:val="0"/>
      <w:sz w:val="20"/>
      <w:szCs w:val="20"/>
      <w:lang w:val="en-GB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F2347F"/>
    <w:rPr>
      <w:vertAlign w:val="superscript"/>
    </w:rPr>
  </w:style>
  <w:style w:type="paragraph" w:styleId="Bibliografia">
    <w:name w:val="Bibliography"/>
    <w:basedOn w:val="Normal"/>
    <w:next w:val="Normal"/>
    <w:uiPriority w:val="37"/>
    <w:unhideWhenUsed/>
    <w:rsid w:val="726C12F9"/>
  </w:style>
  <w:style w:type="paragraph" w:styleId="NormalWeb">
    <w:name w:val="Normal (Web)"/>
    <w:basedOn w:val="Normal"/>
    <w:uiPriority w:val="99"/>
    <w:unhideWhenUsed/>
    <w:rsid w:val="726C12F9"/>
    <w:pPr>
      <w:spacing w:beforeAutospacing="1" w:afterAutospacing="1"/>
    </w:pPr>
    <w:rPr>
      <w:rFonts w:ascii="Times New Roman" w:eastAsiaTheme="minorEastAsia" w:hAnsi="Times New Roman" w:cs="Times New Roman"/>
      <w:sz w:val="24"/>
      <w:szCs w:val="24"/>
      <w:lang w:eastAsia="ca-ES"/>
    </w:rPr>
  </w:style>
  <w:style w:type="paragraph" w:styleId="Revisi">
    <w:name w:val="Revision"/>
    <w:hidden/>
    <w:uiPriority w:val="99"/>
    <w:semiHidden/>
    <w:rsid w:val="00467CDD"/>
    <w:pPr>
      <w:spacing w:after="0" w:line="240" w:lineRule="auto"/>
    </w:pPr>
  </w:style>
  <w:style w:type="character" w:styleId="Enllavisitat">
    <w:name w:val="FollowedHyperlink"/>
    <w:basedOn w:val="Tipusdelletraperdefectedelpargraf"/>
    <w:uiPriority w:val="99"/>
    <w:semiHidden/>
    <w:unhideWhenUsed/>
    <w:rsid w:val="009E7630"/>
    <w:rPr>
      <w:color w:val="954F72" w:themeColor="followedHyperlink"/>
      <w:u w:val="single"/>
    </w:rPr>
  </w:style>
  <w:style w:type="character" w:customStyle="1" w:styleId="Ttol1Car">
    <w:name w:val="Títol 1 Car"/>
    <w:basedOn w:val="Tipusdelletraperdefectedelpargraf"/>
    <w:link w:val="Ttol1"/>
    <w:uiPriority w:val="9"/>
    <w:rsid w:val="726C12F9"/>
    <w:rPr>
      <w:rFonts w:ascii="Times New Roman" w:eastAsiaTheme="majorEastAsia" w:hAnsi="Times New Roman" w:cstheme="majorBidi"/>
      <w:b/>
      <w:bCs/>
      <w:noProof w:val="0"/>
      <w:sz w:val="24"/>
      <w:szCs w:val="24"/>
      <w:lang w:val="en-GB" w:eastAsia="ca-ES"/>
    </w:rPr>
  </w:style>
  <w:style w:type="paragraph" w:customStyle="1" w:styleId="BodySciensano">
    <w:name w:val="Body Sciensano"/>
    <w:basedOn w:val="Normal"/>
    <w:uiPriority w:val="1"/>
    <w:qFormat/>
    <w:rsid w:val="726C12F9"/>
    <w:pPr>
      <w:spacing w:after="0"/>
      <w:contextualSpacing/>
      <w:jc w:val="both"/>
    </w:pPr>
    <w:rPr>
      <w:rFonts w:ascii="Arial" w:eastAsiaTheme="minorEastAsia" w:hAnsi="Arial"/>
      <w:color w:val="58595B"/>
      <w:sz w:val="20"/>
      <w:szCs w:val="20"/>
    </w:rPr>
  </w:style>
  <w:style w:type="character" w:customStyle="1" w:styleId="Ttol2Car">
    <w:name w:val="Títol 2 Car"/>
    <w:basedOn w:val="Tipusdelletraperdefectedelpargraf"/>
    <w:link w:val="Ttol2"/>
    <w:uiPriority w:val="9"/>
    <w:rsid w:val="726C12F9"/>
    <w:rPr>
      <w:rFonts w:ascii="Times New Roman" w:eastAsiaTheme="majorEastAsia" w:hAnsi="Times New Roman" w:cstheme="majorBidi"/>
      <w:b/>
      <w:bCs/>
      <w:noProof w:val="0"/>
      <w:lang w:val="en-GB"/>
    </w:rPr>
  </w:style>
  <w:style w:type="character" w:customStyle="1" w:styleId="normaltextrun">
    <w:name w:val="normaltextrun"/>
    <w:basedOn w:val="Tipusdelletraperdefectedelpargraf"/>
    <w:rsid w:val="007D699E"/>
  </w:style>
  <w:style w:type="character" w:customStyle="1" w:styleId="eop">
    <w:name w:val="eop"/>
    <w:basedOn w:val="Tipusdelletraperdefectedelpargraf"/>
    <w:rsid w:val="007D699E"/>
  </w:style>
  <w:style w:type="paragraph" w:styleId="Ttol">
    <w:name w:val="Title"/>
    <w:basedOn w:val="Normal"/>
    <w:next w:val="Normal"/>
    <w:link w:val="TtolCar"/>
    <w:uiPriority w:val="10"/>
    <w:qFormat/>
    <w:rsid w:val="726C12F9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726C12F9"/>
    <w:rPr>
      <w:rFonts w:eastAsiaTheme="minorEastAsia"/>
      <w:color w:val="5A5A5A"/>
    </w:rPr>
  </w:style>
  <w:style w:type="paragraph" w:styleId="Cita">
    <w:name w:val="Quote"/>
    <w:basedOn w:val="Normal"/>
    <w:next w:val="Normal"/>
    <w:link w:val="CitaCar"/>
    <w:uiPriority w:val="29"/>
    <w:qFormat/>
    <w:rsid w:val="726C12F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726C12F9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Ttol3Car">
    <w:name w:val="Títol 3 Car"/>
    <w:basedOn w:val="Tipusdelletraperdefectedelpargraf"/>
    <w:link w:val="Ttol3"/>
    <w:uiPriority w:val="9"/>
    <w:rsid w:val="726C12F9"/>
    <w:rPr>
      <w:rFonts w:asciiTheme="majorHAnsi" w:eastAsiaTheme="majorEastAsia" w:hAnsiTheme="majorHAnsi" w:cstheme="majorBidi"/>
      <w:noProof w:val="0"/>
      <w:color w:val="1F4D78"/>
      <w:sz w:val="24"/>
      <w:szCs w:val="24"/>
      <w:lang w:val="en-GB"/>
    </w:rPr>
  </w:style>
  <w:style w:type="character" w:customStyle="1" w:styleId="Ttol4Car">
    <w:name w:val="Títol 4 Car"/>
    <w:basedOn w:val="Tipusdelletraperdefectedelpargraf"/>
    <w:link w:val="Ttol4"/>
    <w:uiPriority w:val="9"/>
    <w:rsid w:val="726C12F9"/>
    <w:rPr>
      <w:rFonts w:asciiTheme="majorHAnsi" w:eastAsiaTheme="majorEastAsia" w:hAnsiTheme="majorHAnsi" w:cstheme="majorBidi"/>
      <w:i/>
      <w:iCs/>
      <w:noProof w:val="0"/>
      <w:color w:val="2E74B5" w:themeColor="accent1" w:themeShade="BF"/>
      <w:lang w:val="en-GB"/>
    </w:rPr>
  </w:style>
  <w:style w:type="character" w:customStyle="1" w:styleId="Ttol5Car">
    <w:name w:val="Títol 5 Car"/>
    <w:basedOn w:val="Tipusdelletraperdefectedelpargraf"/>
    <w:link w:val="Ttol5"/>
    <w:uiPriority w:val="9"/>
    <w:rsid w:val="726C12F9"/>
    <w:rPr>
      <w:rFonts w:asciiTheme="majorHAnsi" w:eastAsiaTheme="majorEastAsia" w:hAnsiTheme="majorHAnsi" w:cstheme="majorBidi"/>
      <w:noProof w:val="0"/>
      <w:color w:val="2E74B5" w:themeColor="accent1" w:themeShade="BF"/>
      <w:lang w:val="en-GB"/>
    </w:rPr>
  </w:style>
  <w:style w:type="character" w:customStyle="1" w:styleId="Ttol6Car">
    <w:name w:val="Títol 6 Car"/>
    <w:basedOn w:val="Tipusdelletraperdefectedelpargraf"/>
    <w:link w:val="Ttol6"/>
    <w:uiPriority w:val="9"/>
    <w:rsid w:val="726C12F9"/>
    <w:rPr>
      <w:rFonts w:asciiTheme="majorHAnsi" w:eastAsiaTheme="majorEastAsia" w:hAnsiTheme="majorHAnsi" w:cstheme="majorBidi"/>
      <w:noProof w:val="0"/>
      <w:color w:val="1F4D78"/>
      <w:lang w:val="en-GB"/>
    </w:rPr>
  </w:style>
  <w:style w:type="character" w:customStyle="1" w:styleId="Ttol7Car">
    <w:name w:val="Títol 7 Car"/>
    <w:basedOn w:val="Tipusdelletraperdefectedelpargraf"/>
    <w:link w:val="Ttol7"/>
    <w:uiPriority w:val="9"/>
    <w:rsid w:val="726C12F9"/>
    <w:rPr>
      <w:rFonts w:asciiTheme="majorHAnsi" w:eastAsiaTheme="majorEastAsia" w:hAnsiTheme="majorHAnsi" w:cstheme="majorBidi"/>
      <w:i/>
      <w:iCs/>
      <w:noProof w:val="0"/>
      <w:color w:val="1F4D78"/>
      <w:lang w:val="en-GB"/>
    </w:rPr>
  </w:style>
  <w:style w:type="character" w:customStyle="1" w:styleId="Ttol8Car">
    <w:name w:val="Títol 8 Car"/>
    <w:basedOn w:val="Tipusdelletraperdefectedelpargraf"/>
    <w:link w:val="Ttol8"/>
    <w:uiPriority w:val="9"/>
    <w:rsid w:val="726C12F9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Ttol9Car">
    <w:name w:val="Títol 9 Car"/>
    <w:basedOn w:val="Tipusdelletraperdefectedelpargraf"/>
    <w:link w:val="Ttol9"/>
    <w:uiPriority w:val="9"/>
    <w:rsid w:val="726C12F9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tolCar">
    <w:name w:val="Títol Car"/>
    <w:basedOn w:val="Tipusdelletraperdefectedelpargraf"/>
    <w:link w:val="Ttol"/>
    <w:uiPriority w:val="10"/>
    <w:rsid w:val="726C12F9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tolCar">
    <w:name w:val="Subtítol Car"/>
    <w:basedOn w:val="Tipusdelletraperdefectedelpargraf"/>
    <w:link w:val="Subttol"/>
    <w:uiPriority w:val="11"/>
    <w:rsid w:val="726C12F9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CitaCar">
    <w:name w:val="Cita Car"/>
    <w:basedOn w:val="Tipusdelletraperdefectedelpargraf"/>
    <w:link w:val="Cita"/>
    <w:uiPriority w:val="29"/>
    <w:rsid w:val="726C12F9"/>
    <w:rPr>
      <w:i/>
      <w:iCs/>
      <w:noProof w:val="0"/>
      <w:color w:val="404040" w:themeColor="text1" w:themeTint="BF"/>
      <w:lang w:val="en-GB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726C12F9"/>
    <w:rPr>
      <w:i/>
      <w:iCs/>
      <w:noProof w:val="0"/>
      <w:color w:val="5B9BD5" w:themeColor="accent1"/>
      <w:lang w:val="en-GB"/>
    </w:rPr>
  </w:style>
  <w:style w:type="paragraph" w:styleId="IDC1">
    <w:name w:val="toc 1"/>
    <w:basedOn w:val="Normal"/>
    <w:next w:val="Normal"/>
    <w:uiPriority w:val="39"/>
    <w:unhideWhenUsed/>
    <w:rsid w:val="726C12F9"/>
    <w:pPr>
      <w:spacing w:after="100"/>
    </w:pPr>
  </w:style>
  <w:style w:type="paragraph" w:styleId="IDC2">
    <w:name w:val="toc 2"/>
    <w:basedOn w:val="Normal"/>
    <w:next w:val="Normal"/>
    <w:uiPriority w:val="39"/>
    <w:unhideWhenUsed/>
    <w:rsid w:val="726C12F9"/>
    <w:pPr>
      <w:spacing w:after="100"/>
      <w:ind w:left="220"/>
    </w:pPr>
  </w:style>
  <w:style w:type="paragraph" w:styleId="IDC3">
    <w:name w:val="toc 3"/>
    <w:basedOn w:val="Normal"/>
    <w:next w:val="Normal"/>
    <w:uiPriority w:val="39"/>
    <w:unhideWhenUsed/>
    <w:rsid w:val="726C12F9"/>
    <w:pPr>
      <w:spacing w:after="100"/>
      <w:ind w:left="440"/>
    </w:pPr>
  </w:style>
  <w:style w:type="paragraph" w:styleId="IDC4">
    <w:name w:val="toc 4"/>
    <w:basedOn w:val="Normal"/>
    <w:next w:val="Normal"/>
    <w:uiPriority w:val="39"/>
    <w:unhideWhenUsed/>
    <w:rsid w:val="726C12F9"/>
    <w:pPr>
      <w:spacing w:after="100"/>
      <w:ind w:left="660"/>
    </w:pPr>
  </w:style>
  <w:style w:type="paragraph" w:styleId="IDC5">
    <w:name w:val="toc 5"/>
    <w:basedOn w:val="Normal"/>
    <w:next w:val="Normal"/>
    <w:uiPriority w:val="39"/>
    <w:unhideWhenUsed/>
    <w:rsid w:val="726C12F9"/>
    <w:pPr>
      <w:spacing w:after="100"/>
      <w:ind w:left="880"/>
    </w:pPr>
  </w:style>
  <w:style w:type="paragraph" w:styleId="IDC6">
    <w:name w:val="toc 6"/>
    <w:basedOn w:val="Normal"/>
    <w:next w:val="Normal"/>
    <w:uiPriority w:val="39"/>
    <w:unhideWhenUsed/>
    <w:rsid w:val="726C12F9"/>
    <w:pPr>
      <w:spacing w:after="100"/>
      <w:ind w:left="1100"/>
    </w:pPr>
  </w:style>
  <w:style w:type="paragraph" w:styleId="IDC7">
    <w:name w:val="toc 7"/>
    <w:basedOn w:val="Normal"/>
    <w:next w:val="Normal"/>
    <w:uiPriority w:val="39"/>
    <w:unhideWhenUsed/>
    <w:rsid w:val="726C12F9"/>
    <w:pPr>
      <w:spacing w:after="100"/>
      <w:ind w:left="1320"/>
    </w:pPr>
  </w:style>
  <w:style w:type="paragraph" w:styleId="IDC8">
    <w:name w:val="toc 8"/>
    <w:basedOn w:val="Normal"/>
    <w:next w:val="Normal"/>
    <w:uiPriority w:val="39"/>
    <w:unhideWhenUsed/>
    <w:rsid w:val="726C12F9"/>
    <w:pPr>
      <w:spacing w:after="100"/>
      <w:ind w:left="1540"/>
    </w:pPr>
  </w:style>
  <w:style w:type="paragraph" w:styleId="IDC9">
    <w:name w:val="toc 9"/>
    <w:basedOn w:val="Normal"/>
    <w:next w:val="Normal"/>
    <w:uiPriority w:val="39"/>
    <w:unhideWhenUsed/>
    <w:rsid w:val="726C12F9"/>
    <w:pPr>
      <w:spacing w:after="100"/>
      <w:ind w:left="1760"/>
    </w:pPr>
  </w:style>
  <w:style w:type="numbering" w:customStyle="1" w:styleId="Sensellista1">
    <w:name w:val="Sense llista1"/>
    <w:next w:val="Sensellista"/>
    <w:uiPriority w:val="99"/>
    <w:semiHidden/>
    <w:unhideWhenUsed/>
    <w:rsid w:val="003A13C8"/>
  </w:style>
  <w:style w:type="table" w:customStyle="1" w:styleId="BASETABLA1">
    <w:name w:val="BASE TABLA1"/>
    <w:basedOn w:val="Taulanormal"/>
    <w:next w:val="Taulaambquadrcula"/>
    <w:uiPriority w:val="59"/>
    <w:rsid w:val="003A1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nsellista2">
    <w:name w:val="Sense llista2"/>
    <w:next w:val="Sensellista"/>
    <w:uiPriority w:val="99"/>
    <w:semiHidden/>
    <w:unhideWhenUsed/>
    <w:rsid w:val="00F91C90"/>
  </w:style>
  <w:style w:type="table" w:customStyle="1" w:styleId="BASETABLA2">
    <w:name w:val="BASE TABLA2"/>
    <w:basedOn w:val="Taulanormal"/>
    <w:next w:val="Taulaambquadrcula"/>
    <w:uiPriority w:val="59"/>
    <w:rsid w:val="00F91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nsellista11">
    <w:name w:val="Sense llista11"/>
    <w:next w:val="Sensellista"/>
    <w:uiPriority w:val="99"/>
    <w:semiHidden/>
    <w:unhideWhenUsed/>
    <w:rsid w:val="00F91C90"/>
  </w:style>
  <w:style w:type="table" w:customStyle="1" w:styleId="BASETABLA11">
    <w:name w:val="BASE TABLA11"/>
    <w:basedOn w:val="Taulanormal"/>
    <w:next w:val="Taulaambquadrcula"/>
    <w:uiPriority w:val="59"/>
    <w:rsid w:val="00F91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senseformat">
    <w:name w:val="Plain Text"/>
    <w:basedOn w:val="Normal"/>
    <w:link w:val="TextsenseformatCar"/>
    <w:uiPriority w:val="99"/>
    <w:semiHidden/>
    <w:unhideWhenUsed/>
    <w:rsid w:val="004C7DD1"/>
    <w:pPr>
      <w:spacing w:after="0" w:line="240" w:lineRule="auto"/>
    </w:pPr>
    <w:rPr>
      <w:rFonts w:ascii="Calibri" w:hAnsi="Calibri"/>
      <w:szCs w:val="21"/>
      <w:lang w:val="ca-ES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semiHidden/>
    <w:rsid w:val="004C7DD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840894858a8b4c4d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cd90fab06619464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AE3C42D-877B-4C16-AA29-CB41850CE430}">
  <we:reference id="wa104382081" version="1.46.0.0" store="es-ES" storeType="OMEX"/>
  <we:alternateReferences>
    <we:reference id="wa104382081" version="1.46.0.0" store="wa10438208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D9ABABA030E45A01EE7675B8471F2" ma:contentTypeVersion="6" ma:contentTypeDescription="Crea un document nou" ma:contentTypeScope="" ma:versionID="058f97208d610d1c718e6fae193eaa3e">
  <xsd:schema xmlns:xsd="http://www.w3.org/2001/XMLSchema" xmlns:xs="http://www.w3.org/2001/XMLSchema" xmlns:p="http://schemas.microsoft.com/office/2006/metadata/properties" xmlns:ns2="dc2d91db-3b8f-4740-b68e-71bb1e3fc488" xmlns:ns3="e09637eb-d078-44d7-a8ee-68af1230d7e5" targetNamespace="http://schemas.microsoft.com/office/2006/metadata/properties" ma:root="true" ma:fieldsID="ba74e3ca88e350e58697b3d0ff79a047" ns2:_="" ns3:_="">
    <xsd:import namespace="dc2d91db-3b8f-4740-b68e-71bb1e3fc488"/>
    <xsd:import namespace="e09637eb-d078-44d7-a8ee-68af1230d7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d91db-3b8f-4740-b68e-71bb1e3fc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637eb-d078-44d7-a8ee-68af1230d7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(referència numérica)" Version="1987">
  <b:Source>
    <b:Tag>Exp21</b:Tag>
    <b:SourceType>Report</b:SourceType>
    <b:Guid>{EB0191BF-59DC-4291-B352-2C125F1DE2E1}</b:Guid>
    <b:Title>Expert  Panel  on effective ways of investing  in health(EXPH),public  procurement  in healthcare systems,</b:Title>
    <b:Year>2021</b:Year>
    <b:RefOrder>1</b:RefOrder>
  </b:Source>
  <b:Source>
    <b:Tag>The221</b:Tag>
    <b:SourceType>InternetSite</b:SourceType>
    <b:Guid>{B9A482E4-29AD-4697-85D1-692B6C46F040}</b:Guid>
    <b:Title>The World Bank. Current health expenditure</b:Title>
    <b:Year>2022</b:Year>
    <b:Author>
      <b:Author>
        <b:Corporate>The World Bank.</b:Corporate>
      </b:Author>
    </b:Author>
    <b:Month>January</b:Month>
    <b:Day>30</b:Day>
    <b:URL>https://data.worldbank.org/indicator/SH.XPD.CHEX.GD.ZS</b:URL>
    <b:LCID>en-US</b:LCID>
    <b:RefOrder>40</b:RefOrder>
  </b:Source>
  <b:Source>
    <b:Tag>Por10</b:Tag>
    <b:SourceType>JournalArticle</b:SourceType>
    <b:Guid>{619F784F-46CB-4B28-B833-D152791547DE}</b:Guid>
    <b:Author>
      <b:Author>
        <b:NameList>
          <b:Person>
            <b:Last>Porter</b:Last>
            <b:First>Michael</b:First>
            <b:Middle>E.</b:Middle>
          </b:Person>
        </b:NameList>
      </b:Author>
    </b:Author>
    <b:Title>What is value in Health Care?</b:Title>
    <b:Year>2010</b:Year>
    <b:Publisher>The New England Journal of Medicine</b:Publisher>
    <b:JournalName>The New England Journal of Medicine</b:JournalName>
    <b:Pages>5</b:Pages>
    <b:Volume>363</b:Volume>
    <b:Issue>26</b:Issue>
    <b:RefOrder>7</b:RefOrder>
  </b:Source>
  <b:Source>
    <b:Tag>PiP21</b:Tag>
    <b:SourceType>DocumentFromInternetSite</b:SourceType>
    <b:Guid>{D185AD24-9314-4E2C-8D77-B5E9D2039744}</b:Guid>
    <b:Title>A core set of outcome indicators</b:Title>
    <b:Year>2021</b:Year>
    <b:LCID>en-US</b:LCID>
    <b:Author>
      <b:Author>
        <b:Corporate>PiPPi </b:Corporate>
      </b:Author>
    </b:Author>
    <b:Month>November</b:Month>
    <b:Day>30</b:Day>
    <b:URL>file:///C:/Users/46147564L/Downloads/Attachment_0%20(2).pdf</b:URL>
    <b:RefOrder>10</b:RefOrder>
  </b:Source>
  <b:Source>
    <b:Tag>OEC10</b:Tag>
    <b:SourceType>Report</b:SourceType>
    <b:Guid>{3448213B-7C52-4BEC-B531-587C53054CCC}</b:Guid>
    <b:Title>Glossary of Key Terms in Evaluation and Results Based Management</b:Title>
    <b:Year>2010</b:Year>
    <b:Author>
      <b:Author>
        <b:Corporate>OECD</b:Corporate>
      </b:Author>
    </b:Author>
    <b:RefOrder>41</b:RefOrder>
  </b:Source>
  <b:Source>
    <b:Tag>Eur14</b:Tag>
    <b:SourceType>Report</b:SourceType>
    <b:Guid>{DAA704F8-624C-4DC0-A196-46FD6C3FAE6D}</b:Guid>
    <b:Author>
      <b:Author>
        <b:Corporate>European Parliament</b:Corporate>
      </b:Author>
    </b:Author>
    <b:Title>Directive 2014/24/EU of the European Parliament and of the Council of 26th of February on public procurement and repealing Directive 2004/18/EC</b:Title>
    <b:Year>2014</b:Year>
    <b:RefOrder>3</b:RefOrder>
  </b:Source>
  <b:Source>
    <b:Tag>Exp19</b:Tag>
    <b:SourceType>Report</b:SourceType>
    <b:Guid>{637D903E-57A4-4186-BBD2-4A096D1DC92F}</b:Guid>
    <b:Title>Expert Panel on effective ways of investing in Health (EXPH). Defining value in "value-based healthcare"</b:Title>
    <b:Year>2019</b:Year>
    <b:RefOrder>8</b:RefOrder>
  </b:Source>
  <b:Source>
    <b:Tag>Com07</b:Tag>
    <b:SourceType>Report</b:SourceType>
    <b:Guid>{118E330B-E31E-46C2-A631-0E8F48A8CA8F}</b:Guid>
    <b:LCID>en-US</b:LCID>
    <b:Author>
      <b:Author>
        <b:Corporate>Comission of the European Communities</b:Corporate>
      </b:Author>
    </b:Author>
    <b:Title>Communication to the Comission from Ms Grybauskaite in agreement with the president. Responding to Strategic Needs: Reinforcing the use if evaluation</b:Title>
    <b:Year>2007</b:Year>
    <b:Publisher>SEC</b:Publisher>
    <b:City>Brussels</b:City>
    <b:RefOrder>42</b:RefOrder>
  </b:Source>
  <b:Source>
    <b:Tag>Ros21</b:Tag>
    <b:SourceType>JournalArticle</b:SourceType>
    <b:Guid>{129D4E75-998C-47EA-8356-49457884E5FC}</b:Guid>
    <b:Title>Teoria del canvi, resultats neutrals respecte al tipus de necessitats no satisfetes i permeabilitat de les compres públiques d'innovació al valor en l'àmbit de la salut</b:Title>
    <b:Year>2021</b:Year>
    <b:Publisher>Annals de Medicina</b:Publisher>
    <b:City>Barcelona</b:City>
    <b:Author>
      <b:Author>
        <b:NameList>
          <b:Person>
            <b:Last>Alessandrello R</b:Last>
            <b:First>Arrizabalaga</b:First>
            <b:Middle>Garde I, Meis Piñeiro U, Elizondo Cordero OA, Sanchis-Amat M, Maspons R.</b:Middle>
          </b:Person>
        </b:NameList>
      </b:Author>
    </b:Author>
    <b:Volume>104</b:Volume>
    <b:RefOrder>12</b:RefOrder>
  </b:Source>
  <b:Source>
    <b:Tag>Gar22</b:Tag>
    <b:SourceType>JournalArticle</b:SourceType>
    <b:Guid>{34140F79-A7C4-44D6-A83C-19B08E72B52C}</b:Guid>
    <b:Author>
      <b:Author>
        <b:NameList>
          <b:Person>
            <b:Last>García-Altés A</b:Last>
            <b:First>McKee</b:First>
            <b:Middle>M, Siciliani L, Barros PP, Lehtonen L, Rogers H, Kringos D, Zaletel J, De Maeseneer J.</b:Middle>
          </b:Person>
        </b:NameList>
      </b:Author>
    </b:Author>
    <b:Title>Understanding public procurement within the health sector: a priority in a post-COVID-19 world.</b:Title>
    <b:Year>2022</b:Year>
    <b:JournalName>Health Econ Policy Law. </b:JournalName>
    <b:Pages>14</b:Pages>
    <b:LCID>en-US</b:LCID>
    <b:Publisher>Health Econ Policy Law</b:Publisher>
    <b:Issue>1-14</b:Issue>
    <b:StandardNumber>10.1017/S1744133122000184</b:StandardNumber>
    <b:RefOrder>43</b:RefOrder>
  </b:Source>
  <b:Source>
    <b:Tag>Alf08</b:Tag>
    <b:SourceType>JournalArticle</b:SourceType>
    <b:Guid>{3CAC3533-30E4-407F-9BBC-18FBDA82F36C}</b:Guid>
    <b:Title>Public Value Pragmatism as the Next Phase of Public Management</b:Title>
    <b:Year>2008</b:Year>
    <b:Publisher>The American Review of Public Administration</b:Publisher>
    <b:LCID>en-US</b:LCID>
    <b:Author>
      <b:Author>
        <b:NameList>
          <b:Person>
            <b:Last>Alford</b:Last>
            <b:First>J</b:First>
            <b:Middle>&amp; Hughes, O.</b:Middle>
          </b:Person>
        </b:NameList>
      </b:Author>
    </b:Author>
    <b:Volume>38(2)</b:Volume>
    <b:RefOrder>5</b:RefOrder>
  </b:Source>
  <b:Source>
    <b:Tag>Ach01</b:Tag>
    <b:SourceType>JournalArticle</b:SourceType>
    <b:Guid>{EB14668B-9D7E-4644-8520-2E5BA373FAAF}</b:Guid>
    <b:Author>
      <b:Author>
        <b:NameList>
          <b:Person>
            <b:Last>Achim Walter</b:Last>
            <b:First>Thomas</b:First>
            <b:Middle>Ritter, Hans Georg Gemünden</b:Middle>
          </b:Person>
        </b:NameList>
      </b:Author>
    </b:Author>
    <b:Title>Value Creation in Buyer–Seller Relationships: Theoretical Considerations and Empirical Results from a Supplier's Perspective</b:Title>
    <b:Year>2001</b:Year>
    <b:Publisher>Industrial Marketing Management</b:Publisher>
    <b:Volume>30</b:Volume>
    <b:Issue>4</b:Issue>
    <b:StandardNumber>0019-8501</b:StandardNumber>
    <b:RefOrder>6</b:RefOrder>
  </b:Source>
  <b:Source>
    <b:Tag>Dim13</b:Tag>
    <b:SourceType>JournalArticle</b:SourceType>
    <b:Guid>{7295D41F-BCF6-4E18-9AB5-60D04C175712}</b:Guid>
    <b:Author>
      <b:Author>
        <b:NameList>
          <b:Person>
            <b:Last>Dimitri</b:Last>
            <b:First>N.</b:First>
          </b:Person>
        </b:NameList>
      </b:Author>
    </b:Author>
    <b:Title>Best value for money” in procurement"</b:Title>
    <b:Year>2013</b:Year>
    <b:Publisher> Journal of Public Procurement</b:Publisher>
    <b:Volume>13</b:Volume>
    <b:Issue>2</b:Issue>
    <b:StandardNumber>https://doi.org/10.1108/JOPP-13-02-2013-B001</b:StandardNumber>
    <b:RefOrder>9</b:RefOrder>
  </b:Source>
  <b:Source>
    <b:Tag>Eur22</b:Tag>
    <b:SourceType>InternetSite</b:SourceType>
    <b:Guid>{DA13BD5E-D2F0-406A-9535-AEE99219AD4F}</b:Guid>
    <b:Title>Healthcare expenditure statistics</b:Title>
    <b:Year>2022</b:Year>
    <b:LCID>en-US</b:LCID>
    <b:Author>
      <b:Author>
        <b:NameList>
          <b:Person>
            <b:Last>Explained</b:Last>
            <b:First>Eurostat</b:First>
            <b:Middle>Statistics</b:Middle>
          </b:Person>
        </b:NameList>
      </b:Author>
    </b:Author>
    <b:Month>November</b:Month>
    <b:Day>15</b:Day>
    <b:YearAccessed>2023</b:YearAccessed>
    <b:MonthAccessed>January</b:MonthAccessed>
    <b:DayAccessed>4</b:DayAccessed>
    <b:RefOrder>44</b:RefOrder>
  </b:Source>
  <b:Source>
    <b:Tag>Eur21</b:Tag>
    <b:SourceType>Report</b:SourceType>
    <b:Guid>{D4605054-7C9B-46DC-A148-9DFA42A978DC}</b:Guid>
    <b:Title>PUBLIC PROCUREMENT IN HEALTHCARE SYSTEMS. Fact sheet accompanying the Opinion by the Expert Panel on Effective Ways of Investing in Health (EXPH)</b:Title>
    <b:Year>2021</b:Year>
    <b:StandardNumber>https://health.ec.europa.eu/system/files/2021-05/factsheet_public_proc_healthcare_sys_en_0.pdf</b:StandardNumber>
    <b:Author>
      <b:Author>
        <b:NameList>
          <b:Person>
            <b:Last>Comission</b:Last>
            <b:First>European</b:First>
          </b:Person>
        </b:NameList>
      </b:Author>
    </b:Author>
    <b:Publisher>Publication Office of the European Union</b:Publisher>
    <b:City>Brussels</b:City>
    <b:RefOrder>2</b:RefOrder>
  </b:Source>
  <b:Source>
    <b:Tag>Chi23</b:Tag>
    <b:SourceType>JournalArticle</b:SourceType>
    <b:Guid>{512F3DA6-D0D4-45BB-9F89-D6252B763F5E}</b:Guid>
    <b:Author>
      <b:Author>
        <b:NameList>
          <b:Person>
            <b:Last>Chiappinelli</b:Last>
            <b:First>Olga</b:First>
          </b:Person>
          <b:Person>
            <b:Last>Giuffrida</b:Last>
            <b:First>Leonardo</b:First>
            <b:Middle>Maria</b:Middle>
          </b:Person>
          <b:Person>
            <b:Last>Spagnolo</b:Last>
            <b:First>Giancarlo</b:First>
          </b:Person>
        </b:NameList>
      </b:Author>
    </b:Author>
    <b:Title>Public Procurement as an Innovation Policy: Where Do We Stand?</b:Title>
    <b:Year>2023</b:Year>
    <b:Publisher>ZEW – Leibniz-Zentrum für Europäische Wirtschaftsforschung GmbH Mannheim</b:Publisher>
    <b:City>Mannheim</b:City>
    <b:Volume>ZEW Discussion Paper No. 23-002</b:Volume>
    <b:RefOrder>4</b:RefOrder>
  </b:Source>
  <b:Source>
    <b:Tag>Eur211</b:Tag>
    <b:SourceType>Report</b:SourceType>
    <b:Guid>{DD4B5C78-8C7D-41A2-A901-3B740E78598B}</b:Guid>
    <b:Title>Guidance on Innovation Procurement</b:Title>
    <b:Year>2021 </b:Year>
    <b:Author>
      <b:Author>
        <b:NameList>
          <b:Person>
            <b:Last>Commission</b:Last>
            <b:First>European</b:First>
          </b:Person>
        </b:NameList>
      </b:Author>
    </b:Author>
    <b:City>Brussels</b:City>
    <b:RefOrder>32</b:RefOrder>
  </b:Source>
  <b:Source>
    <b:Tag>OEC11</b:Tag>
    <b:SourceType>Report</b:SourceType>
    <b:Guid>{91948314-6CE9-4C14-BA33-3343F1ED6DA9}</b:Guid>
    <b:Author>
      <b:Author>
        <b:NameList>
          <b:Person>
            <b:Last>Commission</b:Last>
            <b:First>OECD</b:First>
            <b:Middle>and European</b:Middle>
          </b:Person>
        </b:NameList>
      </b:Author>
    </b:Author>
    <b:Title>Setting the Award Criteria</b:Title>
    <b:Year>2011</b:Year>
    <b:Publisher>SIGMA Public Procurement Briefs. OECD Publishing</b:Publisher>
    <b:City>Paris</b:City>
    <b:StandardNumber>https://doi.org/10.1787/5js4wzvcz69q-en.</b:StandardNumber>
    <b:RefOrder>33</b:RefOrder>
  </b:Source>
  <b:Source>
    <b:Tag>RaD22</b:Tag>
    <b:SourceType>InternetSite</b:SourceType>
    <b:Guid>{11787D3F-786C-43E0-BB5C-D796F736C7A8}</b:Guid>
    <b:Title>Rapid Detection and control system for Antimicrobial Resistance PPI </b:Title>
    <b:Year>2022</b:Year>
    <b:Author>
      <b:Author>
        <b:Corporate>RaDAR PPI</b:Corporate>
      </b:Author>
    </b:Author>
    <b:URL>https://radar-ppi.com/</b:URL>
    <b:RefOrder>36</b:RefOrder>
  </b:Source>
  <b:Source>
    <b:Tag>Ins</b:Tag>
    <b:SourceType>DocumentFromInternetSite</b:SourceType>
    <b:Guid>{41D49E28-33D3-4183-919D-6277A27AFDEA}</b:Guid>
    <b:Author>
      <b:Author>
        <b:Corporate>RaDAR Consortium (Institut Català d’Oncologia)</b:Corporate>
      </b:Author>
    </b:Author>
    <b:Title>Plataforma de Serveis de Contractació Pública</b:Title>
    <b:InternetSiteTitle>RaDAR call for tender launched by INSTITUT CATALÀ D'ONCOLOGIA. Servei d’abordatge integral per al control dels microorganismes resistents als antimicrobians</b:InternetSiteTitle>
    <b:URL>https://contractaciopublica.cat/ca/detall-publicacio/1715a622-48df-4a9d-b61c-255b4ae4fe70/300038260</b:URL>
    <b:RefOrder>37</b:RefOrder>
  </b:Source>
  <b:Source>
    <b:Tag>Onc22</b:Tag>
    <b:SourceType>DocumentFromInternetSite</b:SourceType>
    <b:Guid>{33ED980A-1EE2-4FBA-8EA0-C15508D44C7F}</b:Guid>
    <b:Author>
      <b:Author>
        <b:Corporate>OncNGS Consortium (Sciensano)</b:Corporate>
      </b:Author>
    </b:Author>
    <b:Title>e-Notification (publicprocurement.be)</b:Title>
    <b:InternetSiteTitle>OncNGS call for tender launched by Sciensano. Pre–commercial procurement to buy R&amp;D services for the development of a solution for analysis in liquid biopsies of solid tumours based on NGS technology</b:InternetSiteTitle>
    <b:Year>2022</b:Year>
    <b:URL>https://enot.publicprocurement.be/enot-war/preViewNotice.do?noticeId=452212</b:URL>
    <b:RefOrder>34</b:RefOrder>
  </b:Source>
  <b:Source>
    <b:Tag>TIQ22</b:Tag>
    <b:SourceType>DocumentFromInternetSite</b:SourceType>
    <b:Guid>{07AFEB5C-1764-48F0-A70A-A4B5C9091250}</b:Guid>
    <b:Author>
      <b:Author>
        <b:Corporate>TIQUE Consortium (Fundació de Gestió Sanitària de l'Hospital de la Santa Creu i Sant Pau)</b:Corporate>
      </b:Author>
    </b:Author>
    <b:Title>Plataforma de Serveis de Contractació Pública</b:Title>
    <b:InternetSiteTitle>TIQUE call for tender launched by Fundació de FGS-HSCSP. Pre-Commercial Procurement to Buy R&amp;D (Research and Development) Services to Deliver Quick Responses for Individuals with Advanced Heart Failure and Complex Care Needs Through Integrated Care</b:InternetSiteTitle>
    <b:Year>2022</b:Year>
    <b:URL>https://contractaciopublica.cat/en/detall-publicacio/f98c4c0d-5ade-19f6-a114-7b258c16a9d2/113124982</b:URL>
    <b:RefOrder>35</b:RefOrder>
  </b:Source>
  <b:Source>
    <b:Tag>RaD</b:Tag>
    <b:SourceType>DocumentFromInternetSite</b:SourceType>
    <b:Guid>{9F1288D7-A189-45EB-A59A-8EC83BBC359D}</b:Guid>
    <b:Author>
      <b:Author>
        <b:Corporate>RaDAR Consortium (UNIVERSITÀ DI NAPOLI FEDERICO II)</b:Corporate>
      </b:Author>
    </b:Author>
    <b:Title>Acquisti in rete certificata da Anac</b:Title>
    <b:InternetSiteTitle>RaDAR call for tender launched by UNIVERSITÀ DI NAPOLI FEDERICO II. Servizi informatici innovativi per la individuazione rapida di microrganismi multiresistenti ai farmaci e per la gestione e il controllo intelligenti della antibioticoresistenza</b:InternetSiteTitle>
    <b:URL>https://www.acquistinretepa.it/opencms/opencms/scheda_altri_bandi.html?idBando=eecf24c53924927b</b:URL>
    <b:RefOrder>38</b:RefOrder>
  </b:Source>
  <b:Source>
    <b:Tag>Int</b:Tag>
    <b:SourceType>InternetSite</b:SourceType>
    <b:Guid>{650B9279-A153-4471-9707-46772B614410}</b:Guid>
    <b:Title>International Consortium for Health Outcomes Measurement</b:Title>
    <b:URL>https://www.ichom.org/</b:URL>
    <b:Author>
      <b:Author>
        <b:Corporate>International Consortium for Health Outcomes Measurement</b:Corporate>
      </b:Author>
    </b:Author>
    <b:RefOrder>13</b:RefOrder>
  </b:Source>
  <b:Source>
    <b:Tag>Age</b:Tag>
    <b:SourceType>InternetSite</b:SourceType>
    <b:Guid>{A9C7B58F-6D40-49AF-8CD8-495877D65913}</b:Guid>
    <b:Author>
      <b:Author>
        <b:Corporate>Agency for Clinical Innovation </b:Corporate>
      </b:Author>
    </b:Author>
    <b:Title>Agency for Clinical Innovation (NSW government)</b:Title>
    <b:InternetSiteTitle>Patient-reported measures</b:InternetSiteTitle>
    <b:URL>https://aci.health.nsw.gov.au/make-it-happen/prms</b:URL>
    <b:RefOrder>15</b:RefOrder>
  </b:Source>
  <b:Source>
    <b:Tag>Met10</b:Tag>
    <b:SourceType>Report</b:SourceType>
    <b:Guid>{A9C09A91-A068-4AD4-9F91-325CE9CB1FD3}</b:Guid>
    <b:Title>The MAST Manual. Model for ASsessment of Telemedicine</b:Title>
    <b:Year>2010</b:Year>
    <b:URL>https://joinup.ec.europa.eu/collection/ehealth/document/eu-mast-manual</b:URL>
    <b:Author>
      <b:Author>
        <b:Corporate>MethoTelemed project</b:Corporate>
      </b:Author>
    </b:Author>
    <b:RefOrder>17</b:RefOrder>
  </b:Source>
  <b:Source>
    <b:Tag>Can09</b:Tag>
    <b:SourceType>Report</b:SourceType>
    <b:Guid>{BAE87424-35F3-4984-84DE-099FAAA30E09}</b:Guid>
    <b:Author>
      <b:Author>
        <b:Corporate>Canadian Academy of Health Sciences | Académie canadienne des sciences de la santé</b:Corporate>
      </b:Author>
    </b:Author>
    <b:Title>Making an Impact: A Preferred Framework and Indicators to Measure Returns on Investment in Health Research. Report of the Panel on the Return on Investments in Health Research</b:Title>
    <b:Year>2009</b:Year>
    <b:Publisher>Canadian Academy of Health Sciences | Académie canadienne des sciences de la santé</b:Publisher>
    <b:City>Ottawa, Canadà</b:City>
    <b:URL>https://cahs-acss.ca/wp-content/uploads/2011/09/ROI_FullReport.pdf</b:URL>
    <b:RefOrder>19</b:RefOrder>
  </b:Source>
  <b:Source>
    <b:Tag>Nat18</b:Tag>
    <b:SourceType>Report</b:SourceType>
    <b:Guid>{68B26785-6072-466C-A161-1E49322303D0}</b:Guid>
    <b:Author>
      <b:Author>
        <b:Corporate>National Institute for Health and Care Excellence</b:Corporate>
      </b:Author>
    </b:Author>
    <b:Title>Evidence standards framework for digital technologies</b:Title>
    <b:Year>2018</b:Year>
    <b:Publisher>NICE</b:Publisher>
    <b:URL>https://www.nice.org.uk/corporate/ecd7</b:URL>
    <b:RefOrder>21</b:RefOrder>
  </b:Source>
  <b:Source>
    <b:Tag>Eur19</b:Tag>
    <b:SourceType>InternetSite</b:SourceType>
    <b:Guid>{2F2DA627-B67C-4FAE-AF73-11DB0D2B91C5}</b:Guid>
    <b:Author>
      <b:Author>
        <b:Corporate>European Commission</b:Corporate>
      </b:Author>
    </b:Author>
    <b:Title>A Europe fit for the digital age. Empowering people with a new generation of technologies</b:Title>
    <b:Year>2019</b:Year>
    <b:ProductionCompany>European Commission</b:ProductionCompany>
    <b:URL>https://commission.europa.eu/strategy-and-policy/priorities-2019-2024/europe-fit-digital-age_en</b:URL>
    <b:RefOrder>23</b:RefOrder>
  </b:Source>
  <b:Source>
    <b:Tag>Agè</b:Tag>
    <b:SourceType>InternetSite</b:SourceType>
    <b:Guid>{D3F70C1D-F901-43F0-98BD-9B9347060984}</b:Guid>
    <b:Author>
      <b:Author>
        <b:Corporate>Agència de Qualitat i Avaluació Sanitàries de Catalunya (AQuAS)</b:Corporate>
      </b:Author>
    </b:Author>
    <b:Title>Observatori del Sistema de Salut de Catalunya</b:Title>
    <b:ProductionCompany>Agència de Qualitat i Avaluació Sanitàries de Catalunya (AQuAS)</b:ProductionCompany>
    <b:URL>https://observatorisalut.gencat.cat/ca/inici</b:URL>
    <b:RefOrder>26</b:RefOrder>
  </b:Source>
  <b:Source>
    <b:Tag>COS</b:Tag>
    <b:SourceType>InternetSite</b:SourceType>
    <b:Guid>{281DA59D-542E-4573-B808-6CE435D7D017}</b:Guid>
    <b:Author>
      <b:Author>
        <b:Corporate>COSMIN initiative</b:Corporate>
      </b:Author>
    </b:Author>
    <b:Title>COnsensus-based Standards for the selection of health Measurement INstruments</b:Title>
    <b:ProductionCompany>COSMIN initiative</b:ProductionCompany>
    <b:URL>https://www.cosmin.nl/</b:URL>
    <b:RefOrder>27</b:RefOrder>
  </b:Source>
  <b:Source>
    <b:Tag>Göt20</b:Tag>
    <b:SourceType>Report</b:SourceType>
    <b:Guid>{F29AA160-1F32-4165-8CDE-FBACDE343E85}</b:Guid>
    <b:Title>How Procurement unlocks value-based healthcare</b:Title>
    <b:Year>2020</b:Year>
    <b:URL>https://www.medtecheurope.org/wp-content/uploads/2020/03/2020_MTE_How-Procurement-Unlocks-Value-Based-Health-Care-Jan-2020.pdf</b:URL>
    <b:Author>
      <b:Author>
        <b:NameList>
          <b:Person>
            <b:Last>Götz Gerecke</b:Last>
            <b:First>Jennifer</b:First>
            <b:Middle>Clawson, Christoph Pross, Yves Verboven, Hans Bax</b:Middle>
          </b:Person>
        </b:NameList>
      </b:Author>
    </b:Author>
    <b:Publisher>Boston Consulting Group &amp; MedTech Europe</b:Publisher>
    <b:RefOrder>25</b:RefOrder>
  </b:Source>
  <b:Source>
    <b:Tag>Arv19</b:Tag>
    <b:SourceType>DocumentFromInternetSite</b:SourceType>
    <b:Guid>{4E69A458-2229-4E66-AC65-87CC5A984888}</b:Guid>
    <b:Author>
      <b:Author>
        <b:NameList>
          <b:Person>
            <b:Last>Arvonen</b:Last>
            <b:First>S.,</b:First>
            <b:Middle>Lehto-Trapnowski, P. ( Virtual Hospital 2.0 project)</b:Middle>
          </b:Person>
        </b:NameList>
      </b:Author>
    </b:Author>
    <b:Title>We are getting there – Virtual Hospital 2.0 project summary. Published by: Hospital District of Helsinki and Uusimaa Helsinki.</b:Title>
    <b:Year>2019</b:Year>
    <b:Publisher>Helsinki and Uusimaa Hospital District (HUS)</b:Publisher>
    <b:URL>https://www.terveyskyla.fi/en/information-about-health-village/start-of-health-village-virtual-hospital-2-0-project</b:URL>
    <b:RefOrder>28</b:RefOrder>
  </b:Source>
  <b:Source>
    <b:Tag>NGS</b:Tag>
    <b:SourceType>InternetSite</b:SourceType>
    <b:Guid>{F7EEEB6E-9E0F-4DFB-BF0F-3DAC3324F277}</b:Guid>
    <b:Author>
      <b:Author>
        <b:Corporate>NGS diagnostics in 21st century oncology: the best, for all, at all times (oncNGS PCP project)</b:Corporate>
      </b:Author>
    </b:Author>
    <b:URL>https://cordis.europa.eu/project/id/874467</b:URL>
    <b:Title>CORDIS. EU research results</b:Title>
    <b:ProductionCompany>oncNGS PCP consortium</b:ProductionCompany>
    <b:Year>2019</b:Year>
    <b:StandardNumber>10.3030/874467</b:StandardNumber>
    <b:RefOrder>29</b:RefOrder>
  </b:Source>
  <b:Source>
    <b:Tag>Inn21</b:Tag>
    <b:SourceType>InternetSite</b:SourceType>
    <b:Guid>{94F75818-42B5-4D4A-96A0-94EE749AA5C0}</b:Guid>
    <b:Author>
      <b:Author>
        <b:Corporate>InnovaTIve care services, enhanced with technology, to deliver QUick rEsponses for individuals with advanced heart failure and complex care needs through integrated care (TIQUE PCP project)</b:Corporate>
      </b:Author>
    </b:Author>
    <b:Title>CORDIS. EU research results</b:Title>
    <b:ProductionCompany>TIQUE PCP consortium</b:ProductionCompany>
    <b:Year>2021</b:Year>
    <b:URL>https://cordis.europa.eu/project/id/965356</b:URL>
    <b:StandardNumber>10.3030/965356</b:StandardNumber>
    <b:RefOrder>30</b:RefOrder>
  </b:Source>
  <b:Source>
    <b:Tag>Arr16</b:Tag>
    <b:SourceType>InternetSite</b:SourceType>
    <b:Guid>{289E3BD7-1B6A-483F-82F6-C46B79B6DB04}</b:Guid>
    <b:Author>
      <b:Author>
        <b:Corporate>Arrhythmias monitoring and comprehensive care (Ritmocore Project)</b:Corporate>
      </b:Author>
    </b:Author>
    <b:Title>CORDIS. EU research results</b:Title>
    <b:ProductionCompany>Ritmocore consortium</b:ProductionCompany>
    <b:Year>2016</b:Year>
    <b:URL>https://cordis.europa.eu/project/id/727796</b:URL>
    <b:StandardNumber>10.3030/727796</b:StandardNumber>
    <b:RefOrder>24</b:RefOrder>
  </b:Source>
  <b:Source>
    <b:Tag>Emp</b:Tag>
    <b:SourceType>InternetSite</b:SourceType>
    <b:Guid>{F246D05F-8ED6-49A1-B270-386B2D327C5F}</b:Guid>
    <b:Author>
      <b:Author>
        <b:Corporate>Empowering Patients by Professional Stress Avoidance and Recovery Services (STARS project)</b:Corporate>
      </b:Author>
    </b:Author>
    <b:Title>CORDIS. EU research results</b:Title>
    <b:InternetSiteTitle>2016</b:InternetSiteTitle>
    <b:ProductionCompany>STARS consortium</b:ProductionCompany>
    <b:URL>https://cordis.europa.eu/project/id/727585/es</b:URL>
    <b:StandardNumber>10.3030/727585</b:StandardNumber>
    <b:RefOrder>22</b:RefOrder>
  </b:Source>
  <b:Source>
    <b:Tag>Lif16</b:Tag>
    <b:SourceType>InternetSite</b:SourceType>
    <b:Guid>{3C80EDAB-6ECA-4BDF-BF66-558D4C782997}</b:Guid>
    <b:Author>
      <b:Author>
        <b:Corporate>Lifestyle intervention in the perioperative process through digital service (LIVEINCITE PCP project)</b:Corporate>
      </b:Author>
    </b:Author>
    <b:Title>CORDIS. EU research results</b:Title>
    <b:ProductionCompany>LIVEINCITE PCP consortium</b:ProductionCompany>
    <b:Year>2016</b:Year>
    <b:URL>https://cordis.europa.eu/project/id/727558</b:URL>
    <b:StandardNumber>10.3030/727558</b:StandardNumber>
    <b:RefOrder>20</b:RefOrder>
  </b:Source>
  <b:Source>
    <b:Tag>ANT16</b:Tag>
    <b:SourceType>InternetSite</b:SourceType>
    <b:Guid>{26C85A80-F2A8-4D19-8949-9640159435E0}</b:Guid>
    <b:Author>
      <b:Author>
        <b:Corporate>ANTI-SUPERBUGS Precommercial procurement project</b:Corporate>
      </b:Author>
    </b:Author>
    <b:Title>CORDIS. EU research results</b:Title>
    <b:ProductionCompany>ANTI-SUPERBUGS PPI consortium</b:ProductionCompany>
    <b:Year>2016</b:Year>
    <b:URL>https://cordis.europa.eu/project/id/688878</b:URL>
    <b:StandardNumber>10.3030/688878</b:StandardNumber>
    <b:RefOrder>18</b:RefOrder>
  </b:Source>
  <b:Source>
    <b:Tag>Sus14</b:Tag>
    <b:SourceType>InternetSite</b:SourceType>
    <b:Guid>{B67DA0D6-A109-49A2-8B75-1F415AD568EF}</b:Guid>
    <b:Title>CORDIS. EU research Results</b:Title>
    <b:ProductionCompany>STOP and Go consortium</b:ProductionCompany>
    <b:Year>2014</b:Year>
    <b:URL>https://cordis.europa.eu/project/id/621013</b:URL>
    <b:Author>
      <b:Author>
        <b:Corporate>Sustainable Technology for Older People – Get Organised (STOP and Go Project)</b:Corporate>
      </b:Author>
    </b:Author>
    <b:RefOrder>16</b:RefOrder>
  </b:Source>
  <b:Source>
    <b:Tag>COR18</b:Tag>
    <b:SourceType>InternetSite</b:SourceType>
    <b:Guid>{01D86D67-0C4F-48BB-B3A7-5FDBDAD02AA4}</b:Guid>
    <b:Author>
      <b:Author>
        <b:Corporate>Platform for Innovation of Procurement and Procurement of Innovation  Platform for Innovation of Procurement and Procurement of Innovation (PiPPi project)</b:Corporate>
      </b:Author>
    </b:Author>
    <b:Title>CORDIS. EU research results</b:Title>
    <b:Year>2018</b:Year>
    <b:URL>https://cordis.europa.eu/project/id/826157</b:URL>
    <b:ProductionCompany>PiPPi consortium</b:ProductionCompany>
    <b:StandardNumber>10.3030/826157</b:StandardNumber>
    <b:RefOrder>11</b:RefOrder>
  </b:Source>
  <b:Source>
    <b:Tag>The12</b:Tag>
    <b:SourceType>DocumentFromInternetSite</b:SourceType>
    <b:Guid>{63D33DBF-13E7-4750-9C73-0BC262E9E4C6}</b:Guid>
    <b:Author>
      <b:Author>
        <b:Corporate>Distributed European Community Individual Patient Healthcare Electronic Record (DECIPHER Project)</b:Corporate>
      </b:Author>
    </b:Author>
    <b:Title>CORDIS. EU research results</b:Title>
    <b:ProductionCompany>DECIPHER consortium</b:ProductionCompany>
    <b:Year>2012</b:Year>
    <b:URL>https://cordis.europa.eu/project/id/288028</b:URL>
    <b:RefOrder>14</b:RefOrder>
  </b:Source>
  <b:Source>
    <b:Tag>Eco21</b:Tag>
    <b:SourceType>InternetSite</b:SourceType>
    <b:Guid>{A4941037-3E9E-49D0-ACEF-2955C185B89B}</b:Guid>
    <b:Author>
      <b:Author>
        <b:Corporate>EcoQuip+ project</b:Corporate>
      </b:Author>
    </b:Author>
    <b:Title>Delivering efficiency, quality and sustainability in healthcare</b:Title>
    <b:ProductionCompany>EcoQuip+ consortium</b:ProductionCompany>
    <b:Year>2021</b:Year>
    <b:URL>https://www.ecoquip.eu/</b:URL>
    <b:LCID>en-US</b:LCID>
    <b:RefOrder>31</b:RefOrder>
  </b:Source>
  <b:Source>
    <b:Tag>Dia22</b:Tag>
    <b:SourceType>DocumentFromInternetSite</b:SourceType>
    <b:Guid>{6C63006E-FF30-436D-B63D-ED45D996360C}</b:Guid>
    <b:Title>ORDRE SLT/5/2022, de 25 de gener, per la qual es crea la Comissió Departamental d'Innovació i Transformació del Sistema de Salut</b:Title>
    <b:Year>2022</b:Year>
    <b:Author>
      <b:Author>
        <b:Corporate>Diari Oficial de la Generalitat de Catalunya</b:Corporate>
      </b:Author>
    </b:Author>
    <b:Month>January</b:Month>
    <b:Day>25</b:Day>
    <b:URL>https://dogc.gencat.cat/ca/document-del-dogc/?documentId=918983</b:URL>
    <b:RefOrder>39</b:RefOrder>
  </b:Source>
</b:Sources>
</file>

<file path=customXml/itemProps1.xml><?xml version="1.0" encoding="utf-8"?>
<ds:datastoreItem xmlns:ds="http://schemas.openxmlformats.org/officeDocument/2006/customXml" ds:itemID="{E9904DBE-B0C1-4F8F-8580-768B165C0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d91db-3b8f-4740-b68e-71bb1e3fc488"/>
    <ds:schemaRef ds:uri="e09637eb-d078-44d7-a8ee-68af1230d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D9BF3B-3CBA-4EAB-9086-43A9A462DD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337E3-0FCB-40E7-B801-D6BC94DC9C86}">
  <ds:schemaRefs>
    <ds:schemaRef ds:uri="e09637eb-d078-44d7-a8ee-68af1230d7e5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dc2d91db-3b8f-4740-b68e-71bb1e3fc488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A177A47-D792-4556-A7B2-759A494C4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32</Pages>
  <Words>6515</Words>
  <Characters>37138</Characters>
  <Application>Microsoft Office Word</Application>
  <DocSecurity>0</DocSecurity>
  <Lines>309</Lines>
  <Paragraphs>87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43566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Uxio Meis Piñeiro</dc:creator>
  <cp:keywords/>
  <dc:description/>
  <cp:lastModifiedBy>Valls Comamala, Victoria</cp:lastModifiedBy>
  <cp:revision>13</cp:revision>
  <cp:lastPrinted>2023-01-17T12:21:00Z</cp:lastPrinted>
  <dcterms:created xsi:type="dcterms:W3CDTF">2024-06-16T23:33:00Z</dcterms:created>
  <dcterms:modified xsi:type="dcterms:W3CDTF">2024-11-05T16:44:00Z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0x0101006DC490700CDDBF4D8A0A8C40A330F7C6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 11th edition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Name 2_1">
    <vt:lpwstr>American Psychological Association 7th edition</vt:lpwstr>
  </property>
  <property fmtid="{D5CDD505-2E9C-101B-9397-08002B2CF9AE}" pid="9" name="Mendeley Recent Style Id 3_1">
    <vt:lpwstr>http://www.zotero.org/styles/american-sociological-association</vt:lpwstr>
  </property>
  <property fmtid="{D5CDD505-2E9C-101B-9397-08002B2CF9AE}" pid="10" name="Mendeley Recent Style Name 3_1">
    <vt:lpwstr>American Sociological Association 6th edition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4_1">
    <vt:lpwstr>Chicago Manual of Style 17th edition (author-date)</vt:lpwstr>
  </property>
  <property fmtid="{D5CDD505-2E9C-101B-9397-08002B2CF9AE}" pid="13" name="Mendeley Recent Style Id 5_1">
    <vt:lpwstr>http://www.zotero.org/styles/harvard-cite-them-right</vt:lpwstr>
  </property>
  <property fmtid="{D5CDD505-2E9C-101B-9397-08002B2CF9AE}" pid="14" name="Mendeley Recent Style Name 5_1">
    <vt:lpwstr>Cite Them Right 12th edition - Harvard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http://www.zotero.org/styles/modern-language-association</vt:lpwstr>
  </property>
  <property fmtid="{D5CDD505-2E9C-101B-9397-08002B2CF9AE}" pid="20" name="Mendeley Recent Style Name 8_1">
    <vt:lpwstr>Modern Language Association 9th edition</vt:lpwstr>
  </property>
  <property fmtid="{D5CDD505-2E9C-101B-9397-08002B2CF9AE}" pid="21" name="Mendeley Recent Style Id 9_1">
    <vt:lpwstr>http://www.zotero.org/styles/nature</vt:lpwstr>
  </property>
  <property fmtid="{D5CDD505-2E9C-101B-9397-08002B2CF9AE}" pid="22" name="Mendeley Recent Style Name 9_1">
    <vt:lpwstr>Nature</vt:lpwstr>
  </property>
</Properties>
</file>