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5A329" w14:textId="77777777" w:rsidR="00724FE7" w:rsidRPr="00A469F8" w:rsidRDefault="00724FE7" w:rsidP="00724FE7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Supplement Table 1: </w:t>
      </w:r>
    </w:p>
    <w:p w14:paraId="48AC2A21" w14:textId="17E75B33" w:rsidR="00724FE7" w:rsidRPr="00A469F8" w:rsidRDefault="00724FE7" w:rsidP="00724FE7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Correlation between </w:t>
      </w:r>
      <w:r w:rsidRPr="00A469F8">
        <w:rPr>
          <w:rFonts w:ascii="Times New Roman" w:hAnsi="Times New Roman" w:cs="Times New Roman"/>
          <w:b/>
          <w:bCs/>
          <w:sz w:val="24"/>
          <w:szCs w:val="24"/>
        </w:rPr>
        <w:t xml:space="preserve">SGOL2 </w:t>
      </w:r>
      <w:r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expression and clinicopathological characteristics</w:t>
      </w:r>
      <w:r w:rsidR="00E04378"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in Cohort 1</w:t>
      </w:r>
    </w:p>
    <w:tbl>
      <w:tblPr>
        <w:tblStyle w:val="1"/>
        <w:tblW w:w="7953" w:type="dxa"/>
        <w:jc w:val="center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6"/>
        <w:gridCol w:w="1274"/>
        <w:gridCol w:w="783"/>
        <w:gridCol w:w="1344"/>
        <w:gridCol w:w="939"/>
        <w:gridCol w:w="903"/>
        <w:gridCol w:w="1134"/>
      </w:tblGrid>
      <w:tr w:rsidR="00FC6B71" w:rsidRPr="00A469F8" w14:paraId="041A3D8F" w14:textId="77777777" w:rsidTr="00C569DA">
        <w:trPr>
          <w:trHeight w:val="330"/>
          <w:jc w:val="center"/>
        </w:trPr>
        <w:tc>
          <w:tcPr>
            <w:tcW w:w="1576" w:type="dxa"/>
            <w:vAlign w:val="center"/>
          </w:tcPr>
          <w:p w14:paraId="7FF3748E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Merge w:val="restart"/>
            <w:vAlign w:val="center"/>
          </w:tcPr>
          <w:p w14:paraId="39CB5CBA" w14:textId="2BAE1D62" w:rsidR="00724FE7" w:rsidRPr="00A469F8" w:rsidRDefault="00545ADC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V</w:t>
            </w:r>
            <w:r w:rsidR="00724FE7"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ariables</w:t>
            </w:r>
          </w:p>
        </w:tc>
        <w:tc>
          <w:tcPr>
            <w:tcW w:w="2127" w:type="dxa"/>
            <w:gridSpan w:val="2"/>
            <w:tcBorders>
              <w:bottom w:val="single" w:sz="4" w:space="0" w:color="auto"/>
            </w:tcBorders>
            <w:vAlign w:val="center"/>
          </w:tcPr>
          <w:p w14:paraId="49B13033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SGOL2</w:t>
            </w: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expression</w:t>
            </w:r>
          </w:p>
        </w:tc>
        <w:tc>
          <w:tcPr>
            <w:tcW w:w="939" w:type="dxa"/>
            <w:vMerge w:val="restart"/>
            <w:vAlign w:val="center"/>
          </w:tcPr>
          <w:p w14:paraId="2D92EC32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03" w:type="dxa"/>
            <w:vMerge w:val="restart"/>
            <w:vAlign w:val="center"/>
          </w:tcPr>
          <w:p w14:paraId="787C0191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χ2</w:t>
            </w:r>
          </w:p>
        </w:tc>
        <w:tc>
          <w:tcPr>
            <w:tcW w:w="1134" w:type="dxa"/>
            <w:vMerge w:val="restart"/>
            <w:vAlign w:val="center"/>
          </w:tcPr>
          <w:p w14:paraId="48551BD9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p value</w:t>
            </w:r>
          </w:p>
        </w:tc>
      </w:tr>
      <w:tr w:rsidR="00FC6B71" w:rsidRPr="00A469F8" w14:paraId="4330ED62" w14:textId="77777777" w:rsidTr="00C569DA">
        <w:trPr>
          <w:trHeight w:val="330"/>
          <w:jc w:val="center"/>
        </w:trPr>
        <w:tc>
          <w:tcPr>
            <w:tcW w:w="1576" w:type="dxa"/>
            <w:tcBorders>
              <w:bottom w:val="single" w:sz="4" w:space="0" w:color="auto"/>
            </w:tcBorders>
            <w:vAlign w:val="center"/>
          </w:tcPr>
          <w:p w14:paraId="7DB855BC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Merge/>
            <w:tcBorders>
              <w:bottom w:val="single" w:sz="4" w:space="0" w:color="auto"/>
            </w:tcBorders>
            <w:vAlign w:val="center"/>
          </w:tcPr>
          <w:p w14:paraId="23BE15BE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4EB05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90638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939" w:type="dxa"/>
            <w:vMerge/>
            <w:tcBorders>
              <w:bottom w:val="single" w:sz="4" w:space="0" w:color="auto"/>
            </w:tcBorders>
            <w:vAlign w:val="center"/>
          </w:tcPr>
          <w:p w14:paraId="7D005F4B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Merge/>
            <w:tcBorders>
              <w:bottom w:val="single" w:sz="4" w:space="0" w:color="auto"/>
            </w:tcBorders>
            <w:vAlign w:val="center"/>
          </w:tcPr>
          <w:p w14:paraId="1254AEFE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55CA0BBB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559D636A" w14:textId="77777777" w:rsidTr="00C569DA">
        <w:trPr>
          <w:trHeight w:val="630"/>
          <w:jc w:val="center"/>
        </w:trPr>
        <w:tc>
          <w:tcPr>
            <w:tcW w:w="1576" w:type="dxa"/>
            <w:tcBorders>
              <w:top w:val="single" w:sz="4" w:space="0" w:color="auto"/>
            </w:tcBorders>
            <w:vAlign w:val="center"/>
          </w:tcPr>
          <w:p w14:paraId="470FAA62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Age (year)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vAlign w:val="center"/>
          </w:tcPr>
          <w:p w14:paraId="3F084D04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single" w:sz="4" w:space="0" w:color="auto"/>
            </w:tcBorders>
            <w:vAlign w:val="center"/>
          </w:tcPr>
          <w:p w14:paraId="3C7F5D02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sz="4" w:space="0" w:color="auto"/>
            </w:tcBorders>
            <w:vAlign w:val="center"/>
          </w:tcPr>
          <w:p w14:paraId="7D1FE54C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4" w:space="0" w:color="auto"/>
            </w:tcBorders>
            <w:vAlign w:val="center"/>
          </w:tcPr>
          <w:p w14:paraId="4BAC9111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</w:tcBorders>
            <w:vAlign w:val="center"/>
          </w:tcPr>
          <w:p w14:paraId="364607C7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7A52586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54D69EBC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11FBBC44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01723F9E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≤58</w:t>
            </w:r>
          </w:p>
        </w:tc>
        <w:tc>
          <w:tcPr>
            <w:tcW w:w="783" w:type="dxa"/>
            <w:vAlign w:val="center"/>
          </w:tcPr>
          <w:p w14:paraId="16FF4BBF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44" w:type="dxa"/>
            <w:vAlign w:val="center"/>
          </w:tcPr>
          <w:p w14:paraId="5B098C78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39" w:type="dxa"/>
            <w:vAlign w:val="center"/>
          </w:tcPr>
          <w:p w14:paraId="185EB1C6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03" w:type="dxa"/>
            <w:vAlign w:val="center"/>
          </w:tcPr>
          <w:p w14:paraId="03D6B061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1.733</w:t>
            </w:r>
          </w:p>
        </w:tc>
        <w:tc>
          <w:tcPr>
            <w:tcW w:w="1134" w:type="dxa"/>
            <w:vAlign w:val="center"/>
          </w:tcPr>
          <w:p w14:paraId="5E393C99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0.188</w:t>
            </w:r>
          </w:p>
        </w:tc>
      </w:tr>
      <w:tr w:rsidR="00FC6B71" w:rsidRPr="00A469F8" w14:paraId="7D3C5510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48947461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02417E2A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＞</w:t>
            </w: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83" w:type="dxa"/>
            <w:vAlign w:val="center"/>
          </w:tcPr>
          <w:p w14:paraId="2591CB54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44" w:type="dxa"/>
            <w:vAlign w:val="center"/>
          </w:tcPr>
          <w:p w14:paraId="65322697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39" w:type="dxa"/>
            <w:vAlign w:val="center"/>
          </w:tcPr>
          <w:p w14:paraId="4FFF4DDD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03" w:type="dxa"/>
            <w:vAlign w:val="center"/>
          </w:tcPr>
          <w:p w14:paraId="105AFD6A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DB89517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0CB695F9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E98527B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04A10258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vAlign w:val="center"/>
          </w:tcPr>
          <w:p w14:paraId="2FE38C4A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4789ADB4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07D99C6C" w14:textId="77777777" w:rsidR="00724FE7" w:rsidRPr="00A469F8" w:rsidRDefault="00724FE7" w:rsidP="00C569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4252A065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6E00F44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326C4FDC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53A42515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274" w:type="dxa"/>
            <w:vAlign w:val="center"/>
          </w:tcPr>
          <w:p w14:paraId="5B2F763C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46D7D34F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60D24CAC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7ED44D8E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31B03015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F3153E5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3C449A2B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0407255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36EDE53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783" w:type="dxa"/>
            <w:vAlign w:val="center"/>
          </w:tcPr>
          <w:p w14:paraId="0F53FFE2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4" w:type="dxa"/>
            <w:vAlign w:val="center"/>
          </w:tcPr>
          <w:p w14:paraId="248C27EB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39" w:type="dxa"/>
            <w:vAlign w:val="center"/>
          </w:tcPr>
          <w:p w14:paraId="2FE4194B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03" w:type="dxa"/>
            <w:vAlign w:val="center"/>
          </w:tcPr>
          <w:p w14:paraId="5CAB318E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1134" w:type="dxa"/>
            <w:vAlign w:val="center"/>
          </w:tcPr>
          <w:p w14:paraId="2E98F03A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0.839</w:t>
            </w:r>
          </w:p>
        </w:tc>
      </w:tr>
      <w:tr w:rsidR="00FC6B71" w:rsidRPr="00A469F8" w14:paraId="6E65A34E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2EDB26D5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86D9099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783" w:type="dxa"/>
            <w:vAlign w:val="center"/>
          </w:tcPr>
          <w:p w14:paraId="0E51018C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44" w:type="dxa"/>
            <w:vAlign w:val="center"/>
          </w:tcPr>
          <w:p w14:paraId="54B501AB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39" w:type="dxa"/>
            <w:vAlign w:val="center"/>
          </w:tcPr>
          <w:p w14:paraId="3F0DE499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03" w:type="dxa"/>
            <w:vAlign w:val="center"/>
          </w:tcPr>
          <w:p w14:paraId="13079581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4FF3A20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1E32AABC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4C36E4B1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Grade</w:t>
            </w:r>
          </w:p>
        </w:tc>
        <w:tc>
          <w:tcPr>
            <w:tcW w:w="1274" w:type="dxa"/>
            <w:vAlign w:val="center"/>
          </w:tcPr>
          <w:p w14:paraId="70F02FCB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49666240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77D4137A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1DFC348C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6F7890D5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F59417F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4559A4C1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18CCC30B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0263412F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783" w:type="dxa"/>
            <w:vAlign w:val="center"/>
          </w:tcPr>
          <w:p w14:paraId="34C866CA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44" w:type="dxa"/>
            <w:vAlign w:val="center"/>
          </w:tcPr>
          <w:p w14:paraId="071C2E80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39" w:type="dxa"/>
            <w:vAlign w:val="center"/>
          </w:tcPr>
          <w:p w14:paraId="5F30AA2F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03" w:type="dxa"/>
            <w:vAlign w:val="center"/>
          </w:tcPr>
          <w:p w14:paraId="68FDA410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10.236</w:t>
            </w:r>
          </w:p>
        </w:tc>
        <w:tc>
          <w:tcPr>
            <w:tcW w:w="1134" w:type="dxa"/>
            <w:vAlign w:val="center"/>
          </w:tcPr>
          <w:p w14:paraId="658BF598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A469F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0.001</w:t>
            </w:r>
          </w:p>
        </w:tc>
      </w:tr>
      <w:tr w:rsidR="00FC6B71" w:rsidRPr="00A469F8" w14:paraId="330062AD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1B126678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BF1C1B7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3" w:type="dxa"/>
            <w:vAlign w:val="center"/>
          </w:tcPr>
          <w:p w14:paraId="74A16531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4" w:type="dxa"/>
            <w:vAlign w:val="center"/>
          </w:tcPr>
          <w:p w14:paraId="6EB3EF3A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39" w:type="dxa"/>
            <w:vAlign w:val="center"/>
          </w:tcPr>
          <w:p w14:paraId="07ED699A" w14:textId="77777777" w:rsidR="00724FE7" w:rsidRPr="00A469F8" w:rsidRDefault="00724FE7" w:rsidP="00C569D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03" w:type="dxa"/>
            <w:vAlign w:val="center"/>
          </w:tcPr>
          <w:p w14:paraId="39F8F138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E4AB4A2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4D1D0787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30D646B0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T stage</w:t>
            </w:r>
          </w:p>
        </w:tc>
        <w:tc>
          <w:tcPr>
            <w:tcW w:w="1274" w:type="dxa"/>
            <w:vAlign w:val="center"/>
          </w:tcPr>
          <w:p w14:paraId="27629E7D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0D66DF01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3E85E8AE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323C2158" w14:textId="7777777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47D80768" w14:textId="7C208FE9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5A103D6" w14:textId="75DEB707" w:rsidR="00724FE7" w:rsidRPr="00A469F8" w:rsidRDefault="00724FE7" w:rsidP="00C569D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6F363E19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6DB6974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10D5E1A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T1/T2</w:t>
            </w:r>
          </w:p>
        </w:tc>
        <w:tc>
          <w:tcPr>
            <w:tcW w:w="783" w:type="dxa"/>
            <w:vAlign w:val="center"/>
          </w:tcPr>
          <w:p w14:paraId="783E5DF7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44" w:type="dxa"/>
            <w:vAlign w:val="center"/>
          </w:tcPr>
          <w:p w14:paraId="0BA7C392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39" w:type="dxa"/>
            <w:vAlign w:val="center"/>
          </w:tcPr>
          <w:p w14:paraId="3E066ED0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03" w:type="dxa"/>
            <w:vAlign w:val="center"/>
          </w:tcPr>
          <w:p w14:paraId="17D5F2F0" w14:textId="44D2B1E9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4.289</w:t>
            </w:r>
          </w:p>
        </w:tc>
        <w:tc>
          <w:tcPr>
            <w:tcW w:w="1134" w:type="dxa"/>
            <w:vAlign w:val="center"/>
          </w:tcPr>
          <w:p w14:paraId="05D59EB5" w14:textId="620001F9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0.038</w:t>
            </w:r>
          </w:p>
        </w:tc>
      </w:tr>
      <w:tr w:rsidR="00FC6B71" w:rsidRPr="00A469F8" w14:paraId="549F836A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EF935B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098DEE2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T3/T4</w:t>
            </w:r>
          </w:p>
        </w:tc>
        <w:tc>
          <w:tcPr>
            <w:tcW w:w="783" w:type="dxa"/>
            <w:vAlign w:val="center"/>
          </w:tcPr>
          <w:p w14:paraId="24F6AECE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4" w:type="dxa"/>
            <w:vAlign w:val="center"/>
          </w:tcPr>
          <w:p w14:paraId="269CDDBE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39" w:type="dxa"/>
            <w:vAlign w:val="center"/>
          </w:tcPr>
          <w:p w14:paraId="6AF391BF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03" w:type="dxa"/>
            <w:vAlign w:val="center"/>
          </w:tcPr>
          <w:p w14:paraId="1D2B306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CED3F3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68321BEF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681503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TNM stage</w:t>
            </w:r>
          </w:p>
        </w:tc>
        <w:tc>
          <w:tcPr>
            <w:tcW w:w="1274" w:type="dxa"/>
            <w:vAlign w:val="center"/>
          </w:tcPr>
          <w:p w14:paraId="29EE947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40C1535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53A73BD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51AED3DC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3B02805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A01F57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7FEAA9D7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656693E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B44532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Ι/ II</w:t>
            </w:r>
          </w:p>
        </w:tc>
        <w:tc>
          <w:tcPr>
            <w:tcW w:w="783" w:type="dxa"/>
            <w:vAlign w:val="center"/>
          </w:tcPr>
          <w:p w14:paraId="77375B14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44" w:type="dxa"/>
            <w:vAlign w:val="center"/>
          </w:tcPr>
          <w:p w14:paraId="21AE12E4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39" w:type="dxa"/>
            <w:vAlign w:val="center"/>
          </w:tcPr>
          <w:p w14:paraId="2E177BC9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03" w:type="dxa"/>
            <w:vAlign w:val="center"/>
          </w:tcPr>
          <w:p w14:paraId="55F4A86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4.289</w:t>
            </w:r>
          </w:p>
        </w:tc>
        <w:tc>
          <w:tcPr>
            <w:tcW w:w="1134" w:type="dxa"/>
            <w:vAlign w:val="center"/>
          </w:tcPr>
          <w:p w14:paraId="25EC93B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0.038</w:t>
            </w:r>
          </w:p>
        </w:tc>
      </w:tr>
      <w:tr w:rsidR="00FC6B71" w:rsidRPr="00A469F8" w14:paraId="62AFD601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6882945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7480C0F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III / IV</w:t>
            </w:r>
          </w:p>
        </w:tc>
        <w:tc>
          <w:tcPr>
            <w:tcW w:w="783" w:type="dxa"/>
            <w:vAlign w:val="center"/>
          </w:tcPr>
          <w:p w14:paraId="0A779FE5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44" w:type="dxa"/>
            <w:vAlign w:val="center"/>
          </w:tcPr>
          <w:p w14:paraId="2A3DD7DA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39" w:type="dxa"/>
            <w:vAlign w:val="center"/>
          </w:tcPr>
          <w:p w14:paraId="218EA0DC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03" w:type="dxa"/>
            <w:vAlign w:val="center"/>
          </w:tcPr>
          <w:p w14:paraId="77BDE98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BB465B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620B9E58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EB1D61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Thrombus</w:t>
            </w:r>
          </w:p>
        </w:tc>
        <w:tc>
          <w:tcPr>
            <w:tcW w:w="1274" w:type="dxa"/>
            <w:vAlign w:val="center"/>
          </w:tcPr>
          <w:p w14:paraId="576F994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6F593AD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4D32834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25E3E1F0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325F7A2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3DEB67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0B7293E6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72C6740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25D22A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783" w:type="dxa"/>
            <w:vAlign w:val="center"/>
          </w:tcPr>
          <w:p w14:paraId="0A06536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44" w:type="dxa"/>
            <w:vAlign w:val="center"/>
          </w:tcPr>
          <w:p w14:paraId="2FBB6DB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39" w:type="dxa"/>
            <w:vAlign w:val="center"/>
          </w:tcPr>
          <w:p w14:paraId="446DD024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03" w:type="dxa"/>
            <w:vAlign w:val="center"/>
          </w:tcPr>
          <w:p w14:paraId="43D6BEC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4.381</w:t>
            </w:r>
          </w:p>
        </w:tc>
        <w:tc>
          <w:tcPr>
            <w:tcW w:w="1134" w:type="dxa"/>
            <w:vAlign w:val="center"/>
          </w:tcPr>
          <w:p w14:paraId="2062DAD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0.036</w:t>
            </w:r>
          </w:p>
        </w:tc>
      </w:tr>
      <w:tr w:rsidR="00FC6B71" w:rsidRPr="00A469F8" w14:paraId="09281A50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45A0829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39BEE93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783" w:type="dxa"/>
            <w:vAlign w:val="center"/>
          </w:tcPr>
          <w:p w14:paraId="6C05E7A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4" w:type="dxa"/>
            <w:vAlign w:val="center"/>
          </w:tcPr>
          <w:p w14:paraId="3995CBF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39" w:type="dxa"/>
            <w:vAlign w:val="center"/>
          </w:tcPr>
          <w:p w14:paraId="42BF715E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03" w:type="dxa"/>
            <w:vAlign w:val="center"/>
          </w:tcPr>
          <w:p w14:paraId="456CEF6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F29FEF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2465477F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62861FD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E805E7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vAlign w:val="center"/>
          </w:tcPr>
          <w:p w14:paraId="2DB4A92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06CA710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1F5DBE15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03" w:type="dxa"/>
            <w:vAlign w:val="center"/>
          </w:tcPr>
          <w:p w14:paraId="6A51DE2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1C3822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6F06D800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5C749C7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Cirrhosis</w:t>
            </w:r>
          </w:p>
        </w:tc>
        <w:tc>
          <w:tcPr>
            <w:tcW w:w="1274" w:type="dxa"/>
            <w:vAlign w:val="center"/>
          </w:tcPr>
          <w:p w14:paraId="00A460F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3D27EF3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4010FFE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67351315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7A29FD3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7E533F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5919FABB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7499795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3ED052C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783" w:type="dxa"/>
            <w:vAlign w:val="center"/>
          </w:tcPr>
          <w:p w14:paraId="590445E1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4" w:type="dxa"/>
            <w:vAlign w:val="center"/>
          </w:tcPr>
          <w:p w14:paraId="13F99B50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39" w:type="dxa"/>
            <w:vAlign w:val="center"/>
          </w:tcPr>
          <w:p w14:paraId="69C805FB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3" w:type="dxa"/>
            <w:vAlign w:val="center"/>
          </w:tcPr>
          <w:p w14:paraId="399A57A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134" w:type="dxa"/>
            <w:vAlign w:val="center"/>
          </w:tcPr>
          <w:p w14:paraId="7122A4D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0.965</w:t>
            </w:r>
          </w:p>
        </w:tc>
      </w:tr>
      <w:tr w:rsidR="00FC6B71" w:rsidRPr="00A469F8" w14:paraId="13E94B2C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54B4CE3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3759197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783" w:type="dxa"/>
            <w:vAlign w:val="center"/>
          </w:tcPr>
          <w:p w14:paraId="70327DC9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44" w:type="dxa"/>
            <w:vAlign w:val="center"/>
          </w:tcPr>
          <w:p w14:paraId="5C107184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39" w:type="dxa"/>
            <w:vAlign w:val="center"/>
          </w:tcPr>
          <w:p w14:paraId="7DDFCB90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03" w:type="dxa"/>
            <w:vAlign w:val="center"/>
          </w:tcPr>
          <w:p w14:paraId="0D9141C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8947F6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55ABAAE0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77F590E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2C4D76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vAlign w:val="center"/>
          </w:tcPr>
          <w:p w14:paraId="7488F41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450A115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2E482CEB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3" w:type="dxa"/>
            <w:vAlign w:val="center"/>
          </w:tcPr>
          <w:p w14:paraId="21F005F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020CED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3C3E3E64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35C749F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HBsAg</w:t>
            </w:r>
          </w:p>
        </w:tc>
        <w:tc>
          <w:tcPr>
            <w:tcW w:w="1274" w:type="dxa"/>
            <w:vAlign w:val="center"/>
          </w:tcPr>
          <w:p w14:paraId="396E36F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54407E1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4931638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06C4674C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37BB90F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1B65DE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2500B816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3AEC4E6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1687C71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783" w:type="dxa"/>
            <w:vAlign w:val="center"/>
          </w:tcPr>
          <w:p w14:paraId="71ED8DC0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4" w:type="dxa"/>
            <w:vAlign w:val="center"/>
          </w:tcPr>
          <w:p w14:paraId="4163FB22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39" w:type="dxa"/>
            <w:vAlign w:val="center"/>
          </w:tcPr>
          <w:p w14:paraId="33A60EE9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3" w:type="dxa"/>
            <w:vAlign w:val="center"/>
          </w:tcPr>
          <w:p w14:paraId="0496C60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737DC0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0.103*</w:t>
            </w:r>
          </w:p>
        </w:tc>
      </w:tr>
      <w:tr w:rsidR="00FC6B71" w:rsidRPr="00A469F8" w14:paraId="7FC4B104" w14:textId="77777777" w:rsidTr="00C569DA">
        <w:trPr>
          <w:trHeight w:val="305"/>
          <w:jc w:val="center"/>
        </w:trPr>
        <w:tc>
          <w:tcPr>
            <w:tcW w:w="1576" w:type="dxa"/>
            <w:vAlign w:val="center"/>
          </w:tcPr>
          <w:p w14:paraId="27A2D8A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D5EE63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783" w:type="dxa"/>
            <w:vAlign w:val="center"/>
          </w:tcPr>
          <w:p w14:paraId="2CB1F058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44" w:type="dxa"/>
            <w:vAlign w:val="center"/>
          </w:tcPr>
          <w:p w14:paraId="415E3430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39" w:type="dxa"/>
            <w:vAlign w:val="center"/>
          </w:tcPr>
          <w:p w14:paraId="5604F592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03" w:type="dxa"/>
            <w:vAlign w:val="center"/>
          </w:tcPr>
          <w:p w14:paraId="174DBD9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C6F957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1C33B4D4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37C7E3A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0A7591F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vAlign w:val="center"/>
          </w:tcPr>
          <w:p w14:paraId="5B6D030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0019DEA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7B7FDF4B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3" w:type="dxa"/>
            <w:vAlign w:val="center"/>
          </w:tcPr>
          <w:p w14:paraId="73A641A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C31591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41FA840D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6ACEAF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HBcAb</w:t>
            </w:r>
            <w:proofErr w:type="spellEnd"/>
          </w:p>
        </w:tc>
        <w:tc>
          <w:tcPr>
            <w:tcW w:w="1274" w:type="dxa"/>
            <w:vAlign w:val="center"/>
          </w:tcPr>
          <w:p w14:paraId="32BE667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4D6E86B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2432713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3E2D61C8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6E0D0E9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5F5CE5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3C6DD273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42A8BE6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5E9CC9B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783" w:type="dxa"/>
            <w:vAlign w:val="center"/>
          </w:tcPr>
          <w:p w14:paraId="3FF40F1C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44" w:type="dxa"/>
            <w:vAlign w:val="center"/>
          </w:tcPr>
          <w:p w14:paraId="10F46889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9" w:type="dxa"/>
            <w:vAlign w:val="center"/>
          </w:tcPr>
          <w:p w14:paraId="0B5B0E90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3" w:type="dxa"/>
            <w:vAlign w:val="center"/>
          </w:tcPr>
          <w:p w14:paraId="3F4A660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43911D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0.496*</w:t>
            </w:r>
          </w:p>
        </w:tc>
      </w:tr>
      <w:tr w:rsidR="00FC6B71" w:rsidRPr="00A469F8" w14:paraId="572D9F3C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5C2F56D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1F23B13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783" w:type="dxa"/>
            <w:vAlign w:val="center"/>
          </w:tcPr>
          <w:p w14:paraId="3751E0B9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44" w:type="dxa"/>
            <w:vAlign w:val="center"/>
          </w:tcPr>
          <w:p w14:paraId="5B26E1F6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39" w:type="dxa"/>
            <w:vAlign w:val="center"/>
          </w:tcPr>
          <w:p w14:paraId="7DB78284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03" w:type="dxa"/>
            <w:vAlign w:val="center"/>
          </w:tcPr>
          <w:p w14:paraId="0416EE3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EBDECA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334D9DBB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C429A5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7227B16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vAlign w:val="center"/>
          </w:tcPr>
          <w:p w14:paraId="77CDA64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2771580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424BA53E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03" w:type="dxa"/>
            <w:vAlign w:val="center"/>
          </w:tcPr>
          <w:p w14:paraId="6B0F100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BE74BA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56FE5F20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43A8EFE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TB</w:t>
            </w:r>
          </w:p>
        </w:tc>
        <w:tc>
          <w:tcPr>
            <w:tcW w:w="1274" w:type="dxa"/>
            <w:vAlign w:val="center"/>
          </w:tcPr>
          <w:p w14:paraId="4307D95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1F28C9F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7AD83AB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5451EE6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6633B09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809B1F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56F4EA80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7794202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08A21D4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783" w:type="dxa"/>
            <w:vAlign w:val="center"/>
          </w:tcPr>
          <w:p w14:paraId="4E494385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44" w:type="dxa"/>
            <w:vAlign w:val="center"/>
          </w:tcPr>
          <w:p w14:paraId="6BB01749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39" w:type="dxa"/>
            <w:vAlign w:val="center"/>
          </w:tcPr>
          <w:p w14:paraId="5D7A40C8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03" w:type="dxa"/>
            <w:vAlign w:val="center"/>
          </w:tcPr>
          <w:p w14:paraId="36141CD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0.531</w:t>
            </w:r>
          </w:p>
        </w:tc>
        <w:tc>
          <w:tcPr>
            <w:tcW w:w="1134" w:type="dxa"/>
            <w:vAlign w:val="center"/>
          </w:tcPr>
          <w:p w14:paraId="3CA311F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0.466</w:t>
            </w:r>
          </w:p>
        </w:tc>
      </w:tr>
      <w:tr w:rsidR="00FC6B71" w:rsidRPr="00A469F8" w14:paraId="5B103C8E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CD50C1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643C9A4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783" w:type="dxa"/>
            <w:vAlign w:val="center"/>
          </w:tcPr>
          <w:p w14:paraId="03F869AC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4" w:type="dxa"/>
            <w:vAlign w:val="center"/>
          </w:tcPr>
          <w:p w14:paraId="6BFA9BF6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39" w:type="dxa"/>
            <w:vAlign w:val="center"/>
          </w:tcPr>
          <w:p w14:paraId="083E1A37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03" w:type="dxa"/>
            <w:vAlign w:val="center"/>
          </w:tcPr>
          <w:p w14:paraId="51806E8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71DBE0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064DB606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18EFF2E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84616D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vAlign w:val="center"/>
          </w:tcPr>
          <w:p w14:paraId="43E6A27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01F3E58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04B969A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3" w:type="dxa"/>
            <w:vAlign w:val="center"/>
          </w:tcPr>
          <w:p w14:paraId="5815E31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AB5AA2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281D0D25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6E4CB07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AFP</w:t>
            </w:r>
          </w:p>
        </w:tc>
        <w:tc>
          <w:tcPr>
            <w:tcW w:w="1274" w:type="dxa"/>
            <w:vAlign w:val="center"/>
          </w:tcPr>
          <w:p w14:paraId="0F1A861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0798126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7007BE2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7416E73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2DB0E50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64DF78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2D6EBAD1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7D8E12E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E77957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783" w:type="dxa"/>
            <w:vAlign w:val="center"/>
          </w:tcPr>
          <w:p w14:paraId="5CAE9C2C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44" w:type="dxa"/>
            <w:vAlign w:val="center"/>
          </w:tcPr>
          <w:p w14:paraId="31AA33EE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39" w:type="dxa"/>
            <w:vAlign w:val="center"/>
          </w:tcPr>
          <w:p w14:paraId="6996F32C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03" w:type="dxa"/>
            <w:vAlign w:val="center"/>
          </w:tcPr>
          <w:p w14:paraId="5EFBC44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0.356</w:t>
            </w:r>
          </w:p>
        </w:tc>
        <w:tc>
          <w:tcPr>
            <w:tcW w:w="1134" w:type="dxa"/>
            <w:vAlign w:val="center"/>
          </w:tcPr>
          <w:p w14:paraId="7BA6148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0.551</w:t>
            </w:r>
          </w:p>
        </w:tc>
      </w:tr>
      <w:tr w:rsidR="00FC6B71" w:rsidRPr="00A469F8" w14:paraId="586FADFB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C019EE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35398F2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783" w:type="dxa"/>
            <w:vAlign w:val="center"/>
          </w:tcPr>
          <w:p w14:paraId="7C35D4CF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44" w:type="dxa"/>
            <w:vAlign w:val="center"/>
          </w:tcPr>
          <w:p w14:paraId="3831FCE4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39" w:type="dxa"/>
            <w:vAlign w:val="center"/>
          </w:tcPr>
          <w:p w14:paraId="70BF7BAF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03" w:type="dxa"/>
            <w:vAlign w:val="center"/>
          </w:tcPr>
          <w:p w14:paraId="7CF8E60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39C90E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6230CF45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4F725BB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713533A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vAlign w:val="center"/>
          </w:tcPr>
          <w:p w14:paraId="210C568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71605B6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18A02B0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03" w:type="dxa"/>
            <w:vAlign w:val="center"/>
          </w:tcPr>
          <w:p w14:paraId="539FA1D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E11212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15A3234F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58C739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ALB</w:t>
            </w:r>
          </w:p>
        </w:tc>
        <w:tc>
          <w:tcPr>
            <w:tcW w:w="1274" w:type="dxa"/>
            <w:vAlign w:val="center"/>
          </w:tcPr>
          <w:p w14:paraId="783A51E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7065B92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097DE9A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3E79CB0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616F25E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00D347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049AA724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2E8E524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4F69D3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783" w:type="dxa"/>
            <w:vAlign w:val="center"/>
          </w:tcPr>
          <w:p w14:paraId="23F921B1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4" w:type="dxa"/>
            <w:vAlign w:val="center"/>
          </w:tcPr>
          <w:p w14:paraId="278E4251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39" w:type="dxa"/>
            <w:vAlign w:val="center"/>
          </w:tcPr>
          <w:p w14:paraId="1792EE0D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03" w:type="dxa"/>
            <w:vAlign w:val="center"/>
          </w:tcPr>
          <w:p w14:paraId="7AC32D4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1.082</w:t>
            </w:r>
          </w:p>
        </w:tc>
        <w:tc>
          <w:tcPr>
            <w:tcW w:w="1134" w:type="dxa"/>
            <w:vAlign w:val="center"/>
          </w:tcPr>
          <w:p w14:paraId="2CAD04B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0.298</w:t>
            </w:r>
          </w:p>
        </w:tc>
      </w:tr>
      <w:tr w:rsidR="00FC6B71" w:rsidRPr="00A469F8" w14:paraId="3B77A5F4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3C0ACE9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05A37D4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Normal/ high</w:t>
            </w:r>
          </w:p>
        </w:tc>
        <w:tc>
          <w:tcPr>
            <w:tcW w:w="783" w:type="dxa"/>
            <w:vAlign w:val="center"/>
          </w:tcPr>
          <w:p w14:paraId="6C08BB4B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44" w:type="dxa"/>
            <w:vAlign w:val="center"/>
          </w:tcPr>
          <w:p w14:paraId="26060B2F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39" w:type="dxa"/>
            <w:vAlign w:val="center"/>
          </w:tcPr>
          <w:p w14:paraId="50E7C2F2" w14:textId="77777777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03" w:type="dxa"/>
            <w:vAlign w:val="center"/>
          </w:tcPr>
          <w:p w14:paraId="662E929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3BA41B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7486EF89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78265C6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72B2CDC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vAlign w:val="center"/>
          </w:tcPr>
          <w:p w14:paraId="508E264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785F9F4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076D4733" w14:textId="77777777" w:rsidR="00E83981" w:rsidRPr="00A469F8" w:rsidRDefault="00E83981" w:rsidP="00E83981">
            <w:pPr>
              <w:autoSpaceDE w:val="0"/>
              <w:autoSpaceDN w:val="0"/>
              <w:adjustRightInd w:val="0"/>
              <w:spacing w:line="320" w:lineRule="atLeast"/>
              <w:ind w:left="60" w:right="24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903" w:type="dxa"/>
            <w:vAlign w:val="center"/>
          </w:tcPr>
          <w:p w14:paraId="0651273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259A7C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19888152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77A03E0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GGT</w:t>
            </w:r>
          </w:p>
        </w:tc>
        <w:tc>
          <w:tcPr>
            <w:tcW w:w="1274" w:type="dxa"/>
            <w:vAlign w:val="center"/>
          </w:tcPr>
          <w:p w14:paraId="5979461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1C84058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0FD4E5F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7586C0A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4D994F3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D80995F" w14:textId="22A541CE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508F4D55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24D5D5E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3A7C7BE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783" w:type="dxa"/>
            <w:vAlign w:val="center"/>
          </w:tcPr>
          <w:p w14:paraId="54A9229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  <w:vAlign w:val="center"/>
          </w:tcPr>
          <w:p w14:paraId="77A1732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9" w:type="dxa"/>
            <w:vAlign w:val="center"/>
          </w:tcPr>
          <w:p w14:paraId="07CC10D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3" w:type="dxa"/>
            <w:vAlign w:val="center"/>
          </w:tcPr>
          <w:p w14:paraId="3AADCD7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8AFEFCD" w14:textId="0F1BBB30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0.693*</w:t>
            </w:r>
          </w:p>
        </w:tc>
      </w:tr>
      <w:tr w:rsidR="00FC6B71" w:rsidRPr="00A469F8" w14:paraId="0A689C4E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2496A91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2E2CBA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783" w:type="dxa"/>
            <w:vAlign w:val="center"/>
          </w:tcPr>
          <w:p w14:paraId="11AC754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44" w:type="dxa"/>
            <w:vAlign w:val="center"/>
          </w:tcPr>
          <w:p w14:paraId="201BFEE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39" w:type="dxa"/>
            <w:vAlign w:val="center"/>
          </w:tcPr>
          <w:p w14:paraId="6D0FDE0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03" w:type="dxa"/>
            <w:vAlign w:val="center"/>
          </w:tcPr>
          <w:p w14:paraId="14C4BBA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A5F05A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55282565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6A411E7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5F3BD6E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vAlign w:val="center"/>
          </w:tcPr>
          <w:p w14:paraId="15AF99C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0CAA726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01F3CBD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03" w:type="dxa"/>
            <w:vAlign w:val="center"/>
          </w:tcPr>
          <w:p w14:paraId="00DF923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BF9B1D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32A83E55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02F656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ALT</w:t>
            </w:r>
          </w:p>
        </w:tc>
        <w:tc>
          <w:tcPr>
            <w:tcW w:w="1274" w:type="dxa"/>
            <w:vAlign w:val="center"/>
          </w:tcPr>
          <w:p w14:paraId="3551EA2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2290837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1D0FE49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05C13A7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60ECB741" w14:textId="0EC3B5BF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43F1226" w14:textId="462183A2" w:rsidR="00E83981" w:rsidRPr="00A469F8" w:rsidRDefault="00E83981" w:rsidP="00E8398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77F8BC71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7B6C068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7A43B6C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negative </w:t>
            </w:r>
          </w:p>
        </w:tc>
        <w:tc>
          <w:tcPr>
            <w:tcW w:w="783" w:type="dxa"/>
            <w:vAlign w:val="center"/>
          </w:tcPr>
          <w:p w14:paraId="12C881D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44" w:type="dxa"/>
            <w:vAlign w:val="center"/>
          </w:tcPr>
          <w:p w14:paraId="312A8EF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39" w:type="dxa"/>
            <w:vAlign w:val="center"/>
          </w:tcPr>
          <w:p w14:paraId="48BC775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03" w:type="dxa"/>
            <w:vAlign w:val="center"/>
          </w:tcPr>
          <w:p w14:paraId="013B5958" w14:textId="345E344D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2.859</w:t>
            </w:r>
          </w:p>
        </w:tc>
        <w:tc>
          <w:tcPr>
            <w:tcW w:w="1134" w:type="dxa"/>
            <w:vAlign w:val="center"/>
          </w:tcPr>
          <w:p w14:paraId="5CDF276F" w14:textId="1D094484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0.091</w:t>
            </w:r>
          </w:p>
        </w:tc>
      </w:tr>
      <w:tr w:rsidR="00FC6B71" w:rsidRPr="00A469F8" w14:paraId="4DD50C8C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1C622EA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7DA5141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783" w:type="dxa"/>
            <w:vAlign w:val="center"/>
          </w:tcPr>
          <w:p w14:paraId="4100722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44" w:type="dxa"/>
            <w:vAlign w:val="center"/>
          </w:tcPr>
          <w:p w14:paraId="4927F3D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39" w:type="dxa"/>
            <w:vAlign w:val="center"/>
          </w:tcPr>
          <w:p w14:paraId="1CC28FB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03" w:type="dxa"/>
            <w:vAlign w:val="center"/>
          </w:tcPr>
          <w:p w14:paraId="6F104F0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FB56AF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55AF2EB5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014F450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591711A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vAlign w:val="center"/>
          </w:tcPr>
          <w:p w14:paraId="650D08C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4016F98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4C6EDF0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3" w:type="dxa"/>
            <w:vAlign w:val="center"/>
          </w:tcPr>
          <w:p w14:paraId="546F9BA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8B2929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300AEB63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3C9FACE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CD34</w:t>
            </w:r>
          </w:p>
        </w:tc>
        <w:tc>
          <w:tcPr>
            <w:tcW w:w="1274" w:type="dxa"/>
            <w:vAlign w:val="center"/>
          </w:tcPr>
          <w:p w14:paraId="54B8B08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4C59BF2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2A07224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6EBA888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0513BC1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123A8A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61670DAE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2DF4F61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991313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negative </w:t>
            </w:r>
          </w:p>
        </w:tc>
        <w:tc>
          <w:tcPr>
            <w:tcW w:w="783" w:type="dxa"/>
            <w:vAlign w:val="center"/>
          </w:tcPr>
          <w:p w14:paraId="4218C2B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vAlign w:val="center"/>
          </w:tcPr>
          <w:p w14:paraId="4AF212B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9" w:type="dxa"/>
            <w:vAlign w:val="center"/>
          </w:tcPr>
          <w:p w14:paraId="43C4A71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3" w:type="dxa"/>
            <w:vAlign w:val="center"/>
          </w:tcPr>
          <w:p w14:paraId="6A4BB29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50F276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1.000*</w:t>
            </w:r>
          </w:p>
        </w:tc>
      </w:tr>
      <w:tr w:rsidR="00FC6B71" w:rsidRPr="00A469F8" w14:paraId="6ABD21AC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4984AAD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019B0A1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783" w:type="dxa"/>
            <w:vAlign w:val="center"/>
          </w:tcPr>
          <w:p w14:paraId="33DFFF1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44" w:type="dxa"/>
            <w:vAlign w:val="center"/>
          </w:tcPr>
          <w:p w14:paraId="3349AED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39" w:type="dxa"/>
            <w:vAlign w:val="center"/>
          </w:tcPr>
          <w:p w14:paraId="2CC4FD6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03" w:type="dxa"/>
            <w:vAlign w:val="center"/>
          </w:tcPr>
          <w:p w14:paraId="1C3B313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5DB579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076BBB69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74C1C0CD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480E5DA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vAlign w:val="center"/>
          </w:tcPr>
          <w:p w14:paraId="6A2AA55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011672EC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55437990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03" w:type="dxa"/>
            <w:vAlign w:val="center"/>
          </w:tcPr>
          <w:p w14:paraId="189B5B23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B041A2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3F8BFBEA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4B0166F0" w14:textId="77777777" w:rsidR="00E83981" w:rsidRPr="002772FE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772FE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>CK19</w:t>
            </w:r>
          </w:p>
        </w:tc>
        <w:tc>
          <w:tcPr>
            <w:tcW w:w="1274" w:type="dxa"/>
            <w:vAlign w:val="center"/>
          </w:tcPr>
          <w:p w14:paraId="0FD6DD1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14:paraId="40EC249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vAlign w:val="center"/>
          </w:tcPr>
          <w:p w14:paraId="3E44133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vAlign w:val="center"/>
          </w:tcPr>
          <w:p w14:paraId="54A1E97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 w14:paraId="628654D1" w14:textId="2B48E308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670C6EB" w14:textId="7672C051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60A0992F" w14:textId="77777777" w:rsidTr="00C569DA">
        <w:trPr>
          <w:trHeight w:val="315"/>
          <w:jc w:val="center"/>
        </w:trPr>
        <w:tc>
          <w:tcPr>
            <w:tcW w:w="1576" w:type="dxa"/>
            <w:vAlign w:val="center"/>
          </w:tcPr>
          <w:p w14:paraId="784C11F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195A9916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negative </w:t>
            </w:r>
          </w:p>
        </w:tc>
        <w:tc>
          <w:tcPr>
            <w:tcW w:w="783" w:type="dxa"/>
            <w:vAlign w:val="center"/>
          </w:tcPr>
          <w:p w14:paraId="43AF9EC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44" w:type="dxa"/>
            <w:vAlign w:val="center"/>
          </w:tcPr>
          <w:p w14:paraId="436C3F6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39" w:type="dxa"/>
            <w:vAlign w:val="center"/>
          </w:tcPr>
          <w:p w14:paraId="2AC9CC0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03" w:type="dxa"/>
            <w:vAlign w:val="center"/>
          </w:tcPr>
          <w:p w14:paraId="1AA41DEE" w14:textId="52DDAD2C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11.271</w:t>
            </w:r>
          </w:p>
        </w:tc>
        <w:tc>
          <w:tcPr>
            <w:tcW w:w="1134" w:type="dxa"/>
            <w:vAlign w:val="center"/>
          </w:tcPr>
          <w:p w14:paraId="251CE597" w14:textId="1D4954B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  <w:u w:val="single"/>
              </w:rPr>
              <w:t>0.001</w:t>
            </w:r>
          </w:p>
        </w:tc>
      </w:tr>
      <w:tr w:rsidR="00FC6B71" w:rsidRPr="00A469F8" w14:paraId="7D1D769A" w14:textId="77777777" w:rsidTr="00C569DA">
        <w:trPr>
          <w:trHeight w:val="315"/>
          <w:jc w:val="center"/>
        </w:trPr>
        <w:tc>
          <w:tcPr>
            <w:tcW w:w="1576" w:type="dxa"/>
            <w:tcBorders>
              <w:bottom w:val="nil"/>
            </w:tcBorders>
            <w:vAlign w:val="center"/>
          </w:tcPr>
          <w:p w14:paraId="0C219D48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bottom w:val="nil"/>
            </w:tcBorders>
            <w:vAlign w:val="center"/>
          </w:tcPr>
          <w:p w14:paraId="009B9AA4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783" w:type="dxa"/>
            <w:tcBorders>
              <w:bottom w:val="nil"/>
            </w:tcBorders>
            <w:vAlign w:val="center"/>
          </w:tcPr>
          <w:p w14:paraId="6C8843FE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4" w:type="dxa"/>
            <w:tcBorders>
              <w:bottom w:val="nil"/>
            </w:tcBorders>
            <w:vAlign w:val="center"/>
          </w:tcPr>
          <w:p w14:paraId="42A54CE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39" w:type="dxa"/>
            <w:tcBorders>
              <w:bottom w:val="nil"/>
            </w:tcBorders>
            <w:vAlign w:val="center"/>
          </w:tcPr>
          <w:p w14:paraId="5A831E71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3" w:type="dxa"/>
            <w:tcBorders>
              <w:bottom w:val="nil"/>
            </w:tcBorders>
            <w:vAlign w:val="center"/>
          </w:tcPr>
          <w:p w14:paraId="7333B28F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21560C2A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C6B71" w:rsidRPr="00A469F8" w14:paraId="56F924AA" w14:textId="77777777" w:rsidTr="00C569DA">
        <w:trPr>
          <w:trHeight w:val="315"/>
          <w:jc w:val="center"/>
        </w:trPr>
        <w:tc>
          <w:tcPr>
            <w:tcW w:w="1576" w:type="dxa"/>
            <w:tcBorders>
              <w:top w:val="nil"/>
              <w:bottom w:val="single" w:sz="4" w:space="0" w:color="auto"/>
            </w:tcBorders>
            <w:vAlign w:val="center"/>
          </w:tcPr>
          <w:p w14:paraId="6E5BFFD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bottom w:val="single" w:sz="4" w:space="0" w:color="auto"/>
            </w:tcBorders>
            <w:vAlign w:val="center"/>
          </w:tcPr>
          <w:p w14:paraId="5A7375F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783" w:type="dxa"/>
            <w:tcBorders>
              <w:top w:val="nil"/>
              <w:bottom w:val="single" w:sz="4" w:space="0" w:color="auto"/>
            </w:tcBorders>
            <w:vAlign w:val="center"/>
          </w:tcPr>
          <w:p w14:paraId="1A812C85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nil"/>
              <w:bottom w:val="single" w:sz="4" w:space="0" w:color="auto"/>
            </w:tcBorders>
            <w:vAlign w:val="center"/>
          </w:tcPr>
          <w:p w14:paraId="6895AF19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nil"/>
              <w:bottom w:val="single" w:sz="4" w:space="0" w:color="auto"/>
            </w:tcBorders>
            <w:vAlign w:val="center"/>
          </w:tcPr>
          <w:p w14:paraId="516B488B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bottom w:val="single" w:sz="4" w:space="0" w:color="auto"/>
            </w:tcBorders>
            <w:vAlign w:val="center"/>
          </w:tcPr>
          <w:p w14:paraId="1BCADD02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08D4767" w14:textId="77777777" w:rsidR="00E83981" w:rsidRPr="00A469F8" w:rsidRDefault="00E83981" w:rsidP="00E83981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4FD06375" w14:textId="3E4635D8" w:rsidR="00E7477D" w:rsidRPr="00A469F8" w:rsidRDefault="00DA3F58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469F8">
        <w:rPr>
          <w:rFonts w:ascii="Times New Roman" w:eastAsia="宋体" w:hAnsi="Times New Roman" w:cs="Times New Roman"/>
          <w:kern w:val="0"/>
          <w:sz w:val="24"/>
          <w:szCs w:val="24"/>
        </w:rPr>
        <w:t>*Fisher Test</w:t>
      </w:r>
    </w:p>
    <w:p w14:paraId="48C3E1D8" w14:textId="1DBC08A4" w:rsidR="00AE78F5" w:rsidRPr="00A469F8" w:rsidRDefault="00AE78F5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9849274" w14:textId="68C33A62" w:rsidR="00AE78F5" w:rsidRDefault="00AE78F5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4A3BF68" w14:textId="38F2D1A6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661911D" w14:textId="7808EE22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9A47E13" w14:textId="06854BCA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2B9304A" w14:textId="557E71A8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EDB0DA6" w14:textId="64A78E6A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B0F751E" w14:textId="6B0CB5FF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1AED705" w14:textId="0B7BBD80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5219372" w14:textId="14223BE2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05FFAD0" w14:textId="7D25A964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8E06B80" w14:textId="4488CD44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F377348" w14:textId="1D4E793C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68DB1BC" w14:textId="64E86950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31D111B" w14:textId="4D2619FD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9BFEF4D" w14:textId="634C487E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085FCB8" w14:textId="2F3CC462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946BD84" w14:textId="39E15518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48A5DAD" w14:textId="1B38752A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E531996" w14:textId="77777777" w:rsidR="00E6528B" w:rsidRPr="00A469F8" w:rsidRDefault="00E6528B" w:rsidP="00E6528B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 xml:space="preserve">Supplement Table 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2</w:t>
      </w:r>
      <w:r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: </w:t>
      </w:r>
    </w:p>
    <w:p w14:paraId="15096D28" w14:textId="77777777" w:rsidR="00E6528B" w:rsidRPr="00A469F8" w:rsidRDefault="00E6528B" w:rsidP="00E6528B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469F8">
        <w:rPr>
          <w:rFonts w:ascii="Times New Roman" w:hAnsi="Times New Roman" w:cs="Times New Roman"/>
          <w:b/>
          <w:bCs/>
          <w:sz w:val="24"/>
          <w:szCs w:val="24"/>
        </w:rPr>
        <w:t>Differential expression of SGOL2 in liver cancer and adjacent tissues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2"/>
        <w:gridCol w:w="664"/>
        <w:gridCol w:w="1699"/>
        <w:gridCol w:w="1170"/>
        <w:gridCol w:w="1441"/>
        <w:gridCol w:w="1430"/>
      </w:tblGrid>
      <w:tr w:rsidR="00E6528B" w:rsidRPr="00A469F8" w14:paraId="36D67F75" w14:textId="77777777" w:rsidTr="00264149">
        <w:trPr>
          <w:jc w:val="center"/>
        </w:trPr>
        <w:tc>
          <w:tcPr>
            <w:tcW w:w="1902" w:type="dxa"/>
          </w:tcPr>
          <w:p w14:paraId="25AD4CF5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Cohort 1</w:t>
            </w:r>
          </w:p>
        </w:tc>
        <w:tc>
          <w:tcPr>
            <w:tcW w:w="664" w:type="dxa"/>
            <w:vAlign w:val="center"/>
          </w:tcPr>
          <w:p w14:paraId="046E1A0A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2869" w:type="dxa"/>
            <w:gridSpan w:val="2"/>
            <w:tcBorders>
              <w:bottom w:val="single" w:sz="4" w:space="0" w:color="auto"/>
            </w:tcBorders>
            <w:vAlign w:val="center"/>
          </w:tcPr>
          <w:p w14:paraId="0EE9AC9B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SGOL2 expression</w:t>
            </w:r>
          </w:p>
        </w:tc>
        <w:tc>
          <w:tcPr>
            <w:tcW w:w="1441" w:type="dxa"/>
            <w:vMerge w:val="restart"/>
            <w:vAlign w:val="center"/>
          </w:tcPr>
          <w:p w14:paraId="358F67E9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Chi-square</w:t>
            </w:r>
          </w:p>
          <w:p w14:paraId="599238EC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Value</w:t>
            </w:r>
          </w:p>
        </w:tc>
        <w:tc>
          <w:tcPr>
            <w:tcW w:w="1430" w:type="dxa"/>
            <w:vAlign w:val="center"/>
          </w:tcPr>
          <w:p w14:paraId="599EA96C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</w:tr>
      <w:tr w:rsidR="00E6528B" w:rsidRPr="00A469F8" w14:paraId="2033C820" w14:textId="77777777" w:rsidTr="00264149">
        <w:trPr>
          <w:jc w:val="center"/>
        </w:trPr>
        <w:tc>
          <w:tcPr>
            <w:tcW w:w="1902" w:type="dxa"/>
            <w:tcBorders>
              <w:bottom w:val="single" w:sz="4" w:space="0" w:color="auto"/>
            </w:tcBorders>
          </w:tcPr>
          <w:p w14:paraId="5DE48292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2271F76E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2DE904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Low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0FED1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High</w:t>
            </w:r>
          </w:p>
        </w:tc>
        <w:tc>
          <w:tcPr>
            <w:tcW w:w="1441" w:type="dxa"/>
            <w:vMerge/>
            <w:tcBorders>
              <w:bottom w:val="single" w:sz="4" w:space="0" w:color="auto"/>
            </w:tcBorders>
            <w:vAlign w:val="center"/>
          </w:tcPr>
          <w:p w14:paraId="5B4C72E3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1EE05BF0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6528B" w:rsidRPr="00A469F8" w14:paraId="278CEB40" w14:textId="77777777" w:rsidTr="00264149">
        <w:trPr>
          <w:jc w:val="center"/>
        </w:trPr>
        <w:tc>
          <w:tcPr>
            <w:tcW w:w="1902" w:type="dxa"/>
            <w:tcBorders>
              <w:top w:val="single" w:sz="4" w:space="0" w:color="auto"/>
              <w:bottom w:val="nil"/>
            </w:tcBorders>
          </w:tcPr>
          <w:p w14:paraId="7D914777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liver cancer</w:t>
            </w:r>
          </w:p>
        </w:tc>
        <w:tc>
          <w:tcPr>
            <w:tcW w:w="664" w:type="dxa"/>
            <w:tcBorders>
              <w:top w:val="single" w:sz="4" w:space="0" w:color="auto"/>
              <w:bottom w:val="nil"/>
            </w:tcBorders>
            <w:vAlign w:val="center"/>
          </w:tcPr>
          <w:p w14:paraId="496FAA40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97</w:t>
            </w:r>
          </w:p>
        </w:tc>
        <w:tc>
          <w:tcPr>
            <w:tcW w:w="1699" w:type="dxa"/>
            <w:tcBorders>
              <w:top w:val="single" w:sz="4" w:space="0" w:color="auto"/>
              <w:bottom w:val="nil"/>
            </w:tcBorders>
            <w:vAlign w:val="center"/>
          </w:tcPr>
          <w:p w14:paraId="5BE32334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  <w:vAlign w:val="center"/>
          </w:tcPr>
          <w:p w14:paraId="33CA6672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53</w:t>
            </w:r>
          </w:p>
        </w:tc>
        <w:tc>
          <w:tcPr>
            <w:tcW w:w="1441" w:type="dxa"/>
            <w:tcBorders>
              <w:top w:val="single" w:sz="4" w:space="0" w:color="auto"/>
              <w:bottom w:val="nil"/>
            </w:tcBorders>
            <w:vAlign w:val="center"/>
          </w:tcPr>
          <w:p w14:paraId="76C8F41C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45.336</w:t>
            </w:r>
          </w:p>
        </w:tc>
        <w:tc>
          <w:tcPr>
            <w:tcW w:w="1430" w:type="dxa"/>
            <w:tcBorders>
              <w:top w:val="single" w:sz="4" w:space="0" w:color="auto"/>
              <w:bottom w:val="nil"/>
            </w:tcBorders>
            <w:vAlign w:val="center"/>
          </w:tcPr>
          <w:p w14:paraId="1649C811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&lt;0.001</w:t>
            </w:r>
          </w:p>
        </w:tc>
      </w:tr>
      <w:tr w:rsidR="00E6528B" w:rsidRPr="00A469F8" w14:paraId="396C236A" w14:textId="77777777" w:rsidTr="00264149">
        <w:trPr>
          <w:jc w:val="center"/>
        </w:trPr>
        <w:tc>
          <w:tcPr>
            <w:tcW w:w="1902" w:type="dxa"/>
            <w:tcBorders>
              <w:top w:val="nil"/>
              <w:bottom w:val="single" w:sz="4" w:space="0" w:color="auto"/>
            </w:tcBorders>
          </w:tcPr>
          <w:p w14:paraId="6429BD21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Adjacent tissues</w:t>
            </w:r>
          </w:p>
        </w:tc>
        <w:tc>
          <w:tcPr>
            <w:tcW w:w="664" w:type="dxa"/>
            <w:tcBorders>
              <w:top w:val="nil"/>
              <w:bottom w:val="single" w:sz="4" w:space="0" w:color="auto"/>
            </w:tcBorders>
            <w:vAlign w:val="center"/>
          </w:tcPr>
          <w:p w14:paraId="304994BF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97</w:t>
            </w:r>
          </w:p>
        </w:tc>
        <w:tc>
          <w:tcPr>
            <w:tcW w:w="1699" w:type="dxa"/>
            <w:tcBorders>
              <w:top w:val="nil"/>
              <w:bottom w:val="single" w:sz="4" w:space="0" w:color="auto"/>
            </w:tcBorders>
            <w:vAlign w:val="center"/>
          </w:tcPr>
          <w:p w14:paraId="11DC4399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vAlign w:val="center"/>
          </w:tcPr>
          <w:p w14:paraId="4A1A00C0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441" w:type="dxa"/>
            <w:tcBorders>
              <w:top w:val="nil"/>
              <w:bottom w:val="single" w:sz="4" w:space="0" w:color="auto"/>
            </w:tcBorders>
            <w:vAlign w:val="center"/>
          </w:tcPr>
          <w:p w14:paraId="629B9A1E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bottom w:val="single" w:sz="4" w:space="0" w:color="auto"/>
            </w:tcBorders>
            <w:vAlign w:val="center"/>
          </w:tcPr>
          <w:p w14:paraId="06745EF9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6528B" w:rsidRPr="00A469F8" w14:paraId="2CEC9AB4" w14:textId="77777777" w:rsidTr="00264149">
        <w:trPr>
          <w:jc w:val="center"/>
        </w:trPr>
        <w:tc>
          <w:tcPr>
            <w:tcW w:w="1902" w:type="dxa"/>
            <w:tcBorders>
              <w:top w:val="single" w:sz="4" w:space="0" w:color="auto"/>
            </w:tcBorders>
          </w:tcPr>
          <w:p w14:paraId="049772C0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Cohort 2</w:t>
            </w:r>
          </w:p>
        </w:tc>
        <w:tc>
          <w:tcPr>
            <w:tcW w:w="664" w:type="dxa"/>
            <w:tcBorders>
              <w:top w:val="single" w:sz="4" w:space="0" w:color="auto"/>
            </w:tcBorders>
            <w:vAlign w:val="center"/>
          </w:tcPr>
          <w:p w14:paraId="4119F00A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</w:p>
        </w:tc>
        <w:tc>
          <w:tcPr>
            <w:tcW w:w="286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A83A1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SGOL2 expression</w:t>
            </w:r>
          </w:p>
        </w:tc>
        <w:tc>
          <w:tcPr>
            <w:tcW w:w="1441" w:type="dxa"/>
            <w:vMerge w:val="restart"/>
            <w:tcBorders>
              <w:top w:val="single" w:sz="4" w:space="0" w:color="auto"/>
            </w:tcBorders>
            <w:vAlign w:val="center"/>
          </w:tcPr>
          <w:p w14:paraId="633882B7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Chi-square</w:t>
            </w:r>
          </w:p>
          <w:p w14:paraId="09FB8E69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Value</w:t>
            </w:r>
          </w:p>
        </w:tc>
        <w:tc>
          <w:tcPr>
            <w:tcW w:w="1430" w:type="dxa"/>
            <w:tcBorders>
              <w:top w:val="single" w:sz="4" w:space="0" w:color="auto"/>
            </w:tcBorders>
            <w:vAlign w:val="center"/>
          </w:tcPr>
          <w:p w14:paraId="12930327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p value</w:t>
            </w:r>
          </w:p>
        </w:tc>
      </w:tr>
      <w:tr w:rsidR="00E6528B" w:rsidRPr="00A469F8" w14:paraId="3DFF4E64" w14:textId="77777777" w:rsidTr="00264149">
        <w:trPr>
          <w:jc w:val="center"/>
        </w:trPr>
        <w:tc>
          <w:tcPr>
            <w:tcW w:w="1902" w:type="dxa"/>
            <w:tcBorders>
              <w:bottom w:val="single" w:sz="4" w:space="0" w:color="auto"/>
            </w:tcBorders>
          </w:tcPr>
          <w:p w14:paraId="0BF7B353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4" w:type="dxa"/>
            <w:tcBorders>
              <w:bottom w:val="single" w:sz="4" w:space="0" w:color="auto"/>
            </w:tcBorders>
            <w:vAlign w:val="center"/>
          </w:tcPr>
          <w:p w14:paraId="38A73904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431B55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Low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C4D4A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High</w:t>
            </w:r>
          </w:p>
        </w:tc>
        <w:tc>
          <w:tcPr>
            <w:tcW w:w="1441" w:type="dxa"/>
            <w:vMerge/>
            <w:tcBorders>
              <w:bottom w:val="single" w:sz="4" w:space="0" w:color="auto"/>
            </w:tcBorders>
            <w:vAlign w:val="center"/>
          </w:tcPr>
          <w:p w14:paraId="32ADFFAE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583680FD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6528B" w:rsidRPr="00A469F8" w14:paraId="7F194761" w14:textId="77777777" w:rsidTr="00264149">
        <w:trPr>
          <w:jc w:val="center"/>
        </w:trPr>
        <w:tc>
          <w:tcPr>
            <w:tcW w:w="1902" w:type="dxa"/>
            <w:tcBorders>
              <w:top w:val="single" w:sz="4" w:space="0" w:color="auto"/>
              <w:bottom w:val="nil"/>
            </w:tcBorders>
          </w:tcPr>
          <w:p w14:paraId="066F1C10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liver cancer</w:t>
            </w:r>
          </w:p>
        </w:tc>
        <w:tc>
          <w:tcPr>
            <w:tcW w:w="664" w:type="dxa"/>
            <w:tcBorders>
              <w:top w:val="single" w:sz="4" w:space="0" w:color="auto"/>
              <w:bottom w:val="nil"/>
            </w:tcBorders>
            <w:vAlign w:val="center"/>
          </w:tcPr>
          <w:p w14:paraId="6F943B18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1699" w:type="dxa"/>
            <w:tcBorders>
              <w:top w:val="single" w:sz="4" w:space="0" w:color="auto"/>
              <w:bottom w:val="nil"/>
            </w:tcBorders>
            <w:vAlign w:val="center"/>
          </w:tcPr>
          <w:p w14:paraId="24AC0B25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  <w:vAlign w:val="center"/>
          </w:tcPr>
          <w:p w14:paraId="773454FE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tcW w:w="1441" w:type="dxa"/>
            <w:tcBorders>
              <w:top w:val="single" w:sz="4" w:space="0" w:color="auto"/>
              <w:bottom w:val="nil"/>
            </w:tcBorders>
            <w:vAlign w:val="center"/>
          </w:tcPr>
          <w:p w14:paraId="2DAD8A36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88.436</w:t>
            </w:r>
          </w:p>
        </w:tc>
        <w:tc>
          <w:tcPr>
            <w:tcW w:w="1430" w:type="dxa"/>
            <w:tcBorders>
              <w:top w:val="single" w:sz="4" w:space="0" w:color="auto"/>
              <w:bottom w:val="nil"/>
            </w:tcBorders>
            <w:vAlign w:val="center"/>
          </w:tcPr>
          <w:p w14:paraId="759C0FDB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&lt;0.001</w:t>
            </w:r>
          </w:p>
        </w:tc>
      </w:tr>
      <w:tr w:rsidR="00E6528B" w:rsidRPr="00A469F8" w14:paraId="38080655" w14:textId="77777777" w:rsidTr="00264149">
        <w:trPr>
          <w:jc w:val="center"/>
        </w:trPr>
        <w:tc>
          <w:tcPr>
            <w:tcW w:w="1902" w:type="dxa"/>
            <w:tcBorders>
              <w:top w:val="nil"/>
            </w:tcBorders>
          </w:tcPr>
          <w:p w14:paraId="07D45A24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Adjacent tissues</w:t>
            </w:r>
          </w:p>
        </w:tc>
        <w:tc>
          <w:tcPr>
            <w:tcW w:w="664" w:type="dxa"/>
            <w:tcBorders>
              <w:top w:val="nil"/>
            </w:tcBorders>
            <w:vAlign w:val="center"/>
          </w:tcPr>
          <w:p w14:paraId="7892BAF7" w14:textId="77777777" w:rsidR="00E6528B" w:rsidRPr="00A469F8" w:rsidRDefault="00E6528B" w:rsidP="00264149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1699" w:type="dxa"/>
            <w:tcBorders>
              <w:top w:val="nil"/>
            </w:tcBorders>
            <w:vAlign w:val="center"/>
          </w:tcPr>
          <w:p w14:paraId="301B9629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1170" w:type="dxa"/>
            <w:tcBorders>
              <w:top w:val="nil"/>
            </w:tcBorders>
            <w:vAlign w:val="center"/>
          </w:tcPr>
          <w:p w14:paraId="2D5C6342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1441" w:type="dxa"/>
            <w:tcBorders>
              <w:top w:val="nil"/>
            </w:tcBorders>
            <w:vAlign w:val="center"/>
          </w:tcPr>
          <w:p w14:paraId="4C58B5F0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</w:tcBorders>
            <w:vAlign w:val="center"/>
          </w:tcPr>
          <w:p w14:paraId="0248A5A9" w14:textId="77777777" w:rsidR="00E6528B" w:rsidRPr="00A469F8" w:rsidRDefault="00E6528B" w:rsidP="00264149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6E7BEBA" w14:textId="77777777" w:rsidR="00E6528B" w:rsidRPr="00A469F8" w:rsidRDefault="00E6528B" w:rsidP="00E6528B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38CB9DE" w14:textId="77777777" w:rsidR="00E6528B" w:rsidRPr="00A469F8" w:rsidRDefault="00E6528B" w:rsidP="00E6528B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E458114" w14:textId="75D3E47B" w:rsidR="00AE78F5" w:rsidRPr="00A469F8" w:rsidRDefault="00AE78F5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CF13E17" w14:textId="2DE7D87D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690EF9" w14:textId="03703EF4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42BB79D" w14:textId="1C2FB284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CE0396F" w14:textId="71083C1A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3F6971F" w14:textId="06106CD6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F2C08C9" w14:textId="1759E5F5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33CDC4" w14:textId="46697B45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7AAE034" w14:textId="5168186F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17E4998" w14:textId="04DA1BF2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E6ED095" w14:textId="3C44AA6A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14A6685" w14:textId="0E4BD722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E88EC86" w14:textId="35E69ADC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CFBD04" w14:textId="3EE79CC3" w:rsidR="00DD7766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675B610" w14:textId="7CD659C0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63E2811" w14:textId="5993DDD4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8B1FD10" w14:textId="7F4609A1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CEC55E2" w14:textId="51A78442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289CAEB" w14:textId="1B3A6547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A4C0858" w14:textId="41E8F09C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06365F1" w14:textId="204A9D27" w:rsidR="00E6528B" w:rsidRDefault="00E6528B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97BA966" w14:textId="77777777" w:rsidR="00E6528B" w:rsidRPr="00A469F8" w:rsidRDefault="00E6528B" w:rsidP="00724FE7">
      <w:pPr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2F37FDD2" w14:textId="1211342A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90ADEB0" w14:textId="77777777" w:rsidR="00DD7766" w:rsidRPr="00A469F8" w:rsidRDefault="00DD7766" w:rsidP="00724FE7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98434BB" w14:textId="196FC9B6" w:rsidR="00CA6080" w:rsidRPr="00A469F8" w:rsidRDefault="00CA6080" w:rsidP="00CA6080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 xml:space="preserve">Supplement Table </w:t>
      </w:r>
      <w:r w:rsidR="00E6528B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3</w:t>
      </w:r>
      <w:r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: </w:t>
      </w:r>
    </w:p>
    <w:p w14:paraId="323AFECB" w14:textId="60706E0A" w:rsidR="00564611" w:rsidRPr="00A469F8" w:rsidRDefault="00CA6080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Correlation between </w:t>
      </w:r>
      <w:r w:rsidRPr="00A469F8">
        <w:rPr>
          <w:rFonts w:ascii="Times New Roman" w:hAnsi="Times New Roman" w:cs="Times New Roman"/>
          <w:b/>
          <w:bCs/>
          <w:sz w:val="24"/>
          <w:szCs w:val="24"/>
        </w:rPr>
        <w:t xml:space="preserve">SGOL2 </w:t>
      </w:r>
      <w:r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expression and clinicopathological characteristics</w:t>
      </w:r>
      <w:r w:rsidR="00E04378"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in Cohort </w:t>
      </w:r>
      <w:r w:rsidR="007677A9"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1/</w:t>
      </w:r>
      <w:r w:rsidR="00E04378" w:rsidRPr="00A469F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2</w:t>
      </w:r>
    </w:p>
    <w:tbl>
      <w:tblPr>
        <w:tblW w:w="8860" w:type="dxa"/>
        <w:tblBorders>
          <w:top w:val="single" w:sz="8" w:space="0" w:color="000000"/>
          <w:bottom w:val="single" w:sz="8" w:space="0" w:color="000000"/>
        </w:tblBorders>
        <w:shd w:val="solid" w:color="FFFFFF" w:fill="auto"/>
        <w:tblLook w:val="04A0" w:firstRow="1" w:lastRow="0" w:firstColumn="1" w:lastColumn="0" w:noHBand="0" w:noVBand="1"/>
      </w:tblPr>
      <w:tblGrid>
        <w:gridCol w:w="2235"/>
        <w:gridCol w:w="141"/>
        <w:gridCol w:w="815"/>
        <w:gridCol w:w="141"/>
        <w:gridCol w:w="2127"/>
        <w:gridCol w:w="141"/>
        <w:gridCol w:w="851"/>
        <w:gridCol w:w="141"/>
        <w:gridCol w:w="2127"/>
        <w:gridCol w:w="141"/>
      </w:tblGrid>
      <w:tr w:rsidR="007677A9" w:rsidRPr="00A469F8" w14:paraId="72ABDEA9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14:paraId="7877F753" w14:textId="77777777" w:rsidR="007677A9" w:rsidRPr="00A469F8" w:rsidRDefault="007677A9" w:rsidP="00604A9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14:paraId="2D5820F1" w14:textId="77777777" w:rsidR="007677A9" w:rsidRPr="00A469F8" w:rsidRDefault="007677A9" w:rsidP="00604A9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14:paraId="28F485B5" w14:textId="77777777" w:rsidR="007677A9" w:rsidRPr="00A469F8" w:rsidRDefault="007677A9" w:rsidP="00604A9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Cohort 1</w:t>
            </w:r>
          </w:p>
          <w:p w14:paraId="47BA4785" w14:textId="31D2423F" w:rsidR="007677A9" w:rsidRPr="00A469F8" w:rsidRDefault="007677A9" w:rsidP="00604A9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(n=</w:t>
            </w:r>
            <w:r w:rsidR="00B61DDA" w:rsidRPr="00A469F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100</w:t>
            </w:r>
            <w:r w:rsidRPr="00A469F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14:paraId="5056A031" w14:textId="77777777" w:rsidR="007677A9" w:rsidRPr="00A469F8" w:rsidRDefault="007677A9" w:rsidP="00604A9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14:paraId="264C60B4" w14:textId="77777777" w:rsidR="007677A9" w:rsidRPr="00A469F8" w:rsidRDefault="007677A9" w:rsidP="00604A9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Cohort 2</w:t>
            </w:r>
          </w:p>
          <w:p w14:paraId="5B269841" w14:textId="33833796" w:rsidR="007677A9" w:rsidRPr="00A469F8" w:rsidRDefault="007677A9" w:rsidP="00604A9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(n=</w:t>
            </w:r>
            <w:r w:rsidR="00B61DDA" w:rsidRPr="00A469F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102</w:t>
            </w:r>
            <w:r w:rsidRPr="00A469F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7677A9" w:rsidRPr="00A469F8" w14:paraId="4E81C14C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4689EC8F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9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solid" w:color="FFFFFF" w:fill="auto"/>
          </w:tcPr>
          <w:p w14:paraId="34450AD5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57BD61E6" w14:textId="43DF3352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No. of patients</w:t>
            </w:r>
            <w:r w:rsidR="00673C9F" w:rsidRPr="00673C9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solid" w:color="FFFFFF" w:fill="auto"/>
          </w:tcPr>
          <w:p w14:paraId="17618A33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13FF919C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No. of patients (%)</w:t>
            </w:r>
          </w:p>
        </w:tc>
      </w:tr>
      <w:tr w:rsidR="007677A9" w:rsidRPr="00A469F8" w14:paraId="36E2190C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62E16037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B35157D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3E8651C0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41FAF79C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53F9F2BD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677A9" w:rsidRPr="00A469F8" w14:paraId="4370BFFF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1AE7B9C7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46CEC7A8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05CE5300" w14:textId="496B9402" w:rsidR="007677A9" w:rsidRPr="00A469F8" w:rsidRDefault="0009206B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 xml:space="preserve"> (8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.0%)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5752C7BE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1DC5AC53" w14:textId="439AC392" w:rsidR="007677A9" w:rsidRPr="00A469F8" w:rsidRDefault="00697A0C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79.41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7677A9" w:rsidRPr="00A469F8" w14:paraId="312EB1B2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57827D4A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440D700D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52907957" w14:textId="60F7E675" w:rsidR="007677A9" w:rsidRPr="00A469F8" w:rsidRDefault="0009206B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.0%)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0B8BD78D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0ED8E0A4" w14:textId="2A5C255E" w:rsidR="007677A9" w:rsidRPr="00A469F8" w:rsidRDefault="00697A0C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20.59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7677A9" w:rsidRPr="00A469F8" w14:paraId="75750245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6763C364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Age  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94BC956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6B77EBAA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298C9AC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6A7DC17F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09206B" w:rsidRPr="00A469F8" w14:paraId="19DD5027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  <w:hideMark/>
          </w:tcPr>
          <w:p w14:paraId="24E508CE" w14:textId="3959CA3B" w:rsidR="0009206B" w:rsidRPr="00A469F8" w:rsidRDefault="0009206B" w:rsidP="0009206B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≤58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018F8482" w14:textId="77777777" w:rsidR="0009206B" w:rsidRPr="00A469F8" w:rsidRDefault="0009206B" w:rsidP="0009206B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79DB0F25" w14:textId="7B0E8B8C" w:rsidR="0009206B" w:rsidRPr="00A469F8" w:rsidRDefault="0009206B" w:rsidP="0009206B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A469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A469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63E0E6D1" w14:textId="77777777" w:rsidR="0009206B" w:rsidRPr="00A469F8" w:rsidRDefault="0009206B" w:rsidP="0009206B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4603C65A" w14:textId="4D750086" w:rsidR="0009206B" w:rsidRPr="00A469F8" w:rsidRDefault="00697A0C" w:rsidP="0009206B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09206B" w:rsidRPr="00A469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44.12</w:t>
            </w:r>
            <w:r w:rsidR="0009206B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09206B" w:rsidRPr="00A469F8" w14:paraId="46DB61A4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vAlign w:val="center"/>
            <w:hideMark/>
          </w:tcPr>
          <w:p w14:paraId="5A589965" w14:textId="32675006" w:rsidR="0009206B" w:rsidRPr="00A469F8" w:rsidRDefault="0009206B" w:rsidP="0009206B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＞</w:t>
            </w:r>
            <w:r w:rsidRPr="00A469F8">
              <w:rPr>
                <w:rFonts w:ascii="Times New Roman" w:eastAsia="宋体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14019E7F" w14:textId="77777777" w:rsidR="0009206B" w:rsidRPr="00A469F8" w:rsidRDefault="0009206B" w:rsidP="0009206B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1D2A29B5" w14:textId="0ED96A69" w:rsidR="0009206B" w:rsidRPr="00A469F8" w:rsidRDefault="0009206B" w:rsidP="0009206B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A469F8">
              <w:rPr>
                <w:rFonts w:ascii="Times New Roman" w:hAnsi="Times New Roman" w:cs="Times New Roman"/>
                <w:sz w:val="24"/>
                <w:szCs w:val="24"/>
              </w:rPr>
              <w:t xml:space="preserve"> (50.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58EC7BD" w14:textId="77777777" w:rsidR="0009206B" w:rsidRPr="00A469F8" w:rsidRDefault="0009206B" w:rsidP="0009206B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01918657" w14:textId="2D3046D9" w:rsidR="0009206B" w:rsidRPr="00A469F8" w:rsidRDefault="00697A0C" w:rsidP="0009206B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09206B" w:rsidRPr="00A469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55.88</w:t>
            </w:r>
            <w:r w:rsidR="0009206B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7677A9" w:rsidRPr="00A469F8" w14:paraId="0C5B1B2F" w14:textId="77777777" w:rsidTr="00F329D9"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693DA698" w14:textId="76A9F660" w:rsidR="007677A9" w:rsidRPr="00A469F8" w:rsidRDefault="007677A9" w:rsidP="00B602D8">
            <w:pPr>
              <w:spacing w:line="300" w:lineRule="auto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b/>
                <w:sz w:val="24"/>
                <w:szCs w:val="24"/>
              </w:rPr>
              <w:t>Liver cirrhosis</w:t>
            </w:r>
            <w:r w:rsidR="00B602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469F8">
              <w:rPr>
                <w:rFonts w:ascii="Times New Roman" w:hAnsi="Times New Roman" w:cs="Times New Roman"/>
                <w:b/>
                <w:sz w:val="24"/>
                <w:szCs w:val="24"/>
              </w:rPr>
              <w:t>history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D2D0E99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44960DAD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4B9776B2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0CB16422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677A9" w:rsidRPr="00A469F8" w14:paraId="713FAE27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1E2EA1B5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DFE691A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24130E2C" w14:textId="3828103B" w:rsidR="007677A9" w:rsidRPr="00A469F8" w:rsidRDefault="009C65E2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0A136E0D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2671A7D0" w14:textId="541FFF90" w:rsidR="007677A9" w:rsidRPr="00A469F8" w:rsidRDefault="00697A0C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63.73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7677A9" w:rsidRPr="00A469F8" w14:paraId="24004174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5CD4FB33" w14:textId="60273E95" w:rsidR="009C65E2" w:rsidRDefault="009C65E2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No</w:t>
            </w:r>
          </w:p>
          <w:p w14:paraId="3308F4F8" w14:textId="2B9C9AE8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69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="009C65E2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ull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9AAB006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4929ED84" w14:textId="23936F2F" w:rsidR="007677A9" w:rsidRDefault="009C65E2" w:rsidP="00604A93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14:paraId="242FBF88" w14:textId="1C1BBE6B" w:rsidR="009C65E2" w:rsidRPr="00A469F8" w:rsidRDefault="009C65E2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69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A469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4E19EB33" w14:textId="77777777" w:rsidR="007677A9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6D386DE" w14:textId="31EF8DA6" w:rsidR="009C65E2" w:rsidRPr="00A469F8" w:rsidRDefault="009C65E2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04DE85CC" w14:textId="38E635A0" w:rsidR="007677A9" w:rsidRDefault="00697A0C" w:rsidP="00604A93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36.27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14:paraId="0BE9D0E9" w14:textId="6889ADD4" w:rsidR="009C65E2" w:rsidRPr="00A469F8" w:rsidRDefault="009C65E2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677A9" w:rsidRPr="00A469F8" w14:paraId="0A584100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38DBCB91" w14:textId="77777777" w:rsidR="007677A9" w:rsidRPr="00F329D9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9D9">
              <w:rPr>
                <w:rFonts w:ascii="Times New Roman" w:hAnsi="Times New Roman" w:cs="Times New Roman"/>
                <w:b/>
                <w:sz w:val="24"/>
                <w:szCs w:val="24"/>
              </w:rPr>
              <w:t>TNM stages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631D5E01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8AC2E84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00817C36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0286D9A5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677A9" w:rsidRPr="00A469F8" w14:paraId="14E73AEC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76C2427F" w14:textId="7CCC18AE" w:rsidR="007677A9" w:rsidRPr="00F329D9" w:rsidRDefault="007677A9" w:rsidP="00604A93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9D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4B373B" w:rsidRPr="00F329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373B" w:rsidRPr="00F329D9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="004B373B" w:rsidRPr="00F329D9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157DFB1F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1D178DE2" w14:textId="478D9298" w:rsidR="007677A9" w:rsidRPr="00A469F8" w:rsidRDefault="004B2724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329D9">
              <w:rPr>
                <w:rFonts w:ascii="Times New Roman" w:hAnsi="Times New Roman" w:cs="Times New Roman" w:hint="eastAsia"/>
                <w:sz w:val="24"/>
                <w:szCs w:val="24"/>
              </w:rPr>
              <w:t>63.3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2BAAE4BB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  <w:hideMark/>
          </w:tcPr>
          <w:p w14:paraId="5615944D" w14:textId="07BD1DB0" w:rsidR="007677A9" w:rsidRPr="00A469F8" w:rsidRDefault="00F90841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55.88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7677A9" w:rsidRPr="00A469F8" w14:paraId="50AE334A" w14:textId="77777777" w:rsidTr="00F329D9">
        <w:trPr>
          <w:gridAfter w:val="1"/>
          <w:wAfter w:w="141" w:type="dxa"/>
        </w:trPr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14:paraId="62CCE0DC" w14:textId="5AFC1E7D" w:rsidR="007677A9" w:rsidRPr="00F329D9" w:rsidRDefault="007677A9" w:rsidP="00604A93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9D9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="004B373B" w:rsidRPr="00F329D9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="004B373B" w:rsidRPr="00F329D9">
              <w:rPr>
                <w:rFonts w:ascii="Times New Roman" w:hAnsi="Times New Roman" w:cs="Times New Roman"/>
                <w:sz w:val="24"/>
                <w:szCs w:val="24"/>
              </w:rPr>
              <w:t xml:space="preserve"> IV</w:t>
            </w:r>
          </w:p>
        </w:tc>
        <w:tc>
          <w:tcPr>
            <w:tcW w:w="9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14:paraId="68DB34AE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14:paraId="3C80F278" w14:textId="09BF07AA" w:rsidR="007677A9" w:rsidRPr="00A469F8" w:rsidRDefault="004B2724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329D9">
              <w:rPr>
                <w:rFonts w:ascii="Times New Roman" w:hAnsi="Times New Roman" w:cs="Times New Roman" w:hint="eastAsia"/>
                <w:sz w:val="24"/>
                <w:szCs w:val="24"/>
              </w:rPr>
              <w:t>37.0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</w:tcPr>
          <w:p w14:paraId="39E2B7B7" w14:textId="77777777" w:rsidR="007677A9" w:rsidRPr="00A469F8" w:rsidRDefault="007677A9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auto"/>
            <w:hideMark/>
          </w:tcPr>
          <w:p w14:paraId="49AEC451" w14:textId="659611E8" w:rsidR="007677A9" w:rsidRPr="00A469F8" w:rsidRDefault="00F90841" w:rsidP="00604A93">
            <w:pPr>
              <w:spacing w:line="30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44.12</w:t>
            </w:r>
            <w:r w:rsidR="007677A9" w:rsidRPr="00A469F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</w:tbl>
    <w:p w14:paraId="658C2FB0" w14:textId="07611839" w:rsidR="00564611" w:rsidRPr="00A469F8" w:rsidRDefault="00564611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2EAE5A0" w14:textId="1BA0E51E" w:rsidR="007677A9" w:rsidRPr="00A469F8" w:rsidRDefault="007677A9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06826D1E" w14:textId="54A0DABC" w:rsidR="007677A9" w:rsidRPr="00A469F8" w:rsidRDefault="007677A9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9F43909" w14:textId="54D1887C" w:rsidR="007677A9" w:rsidRDefault="007677A9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056DECFE" w14:textId="65298DFC" w:rsidR="005C1034" w:rsidRDefault="005C1034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0638E1DB" w14:textId="4F3D31D9" w:rsidR="005C1034" w:rsidRDefault="005C1034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79AE40DF" w14:textId="2CFBB28F" w:rsidR="005C1034" w:rsidRDefault="005C1034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EFDE20D" w14:textId="7CD5FF36" w:rsidR="005C1034" w:rsidRDefault="005C1034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8ACA970" w14:textId="061E6A62" w:rsidR="005C1034" w:rsidRDefault="005C1034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57E3F137" w14:textId="5EA9ACFC" w:rsidR="00187F1B" w:rsidRDefault="00187F1B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2E5E2FDE" w14:textId="420401DF" w:rsidR="00187F1B" w:rsidRDefault="00187F1B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2EC89796" w14:textId="606C2B95" w:rsidR="00DA1689" w:rsidRDefault="00DA1689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0D0E805" w14:textId="5961C914" w:rsidR="00DA1689" w:rsidRDefault="00DA1689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176BE620" w14:textId="216815A5" w:rsidR="00DA1689" w:rsidRDefault="00DA1689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1132160" w14:textId="45F42FD3" w:rsidR="00DA1689" w:rsidRDefault="00DA1689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3DB8439" w14:textId="576C5EFD" w:rsidR="00DA1689" w:rsidRDefault="00DA1689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7384F968" w14:textId="4F610164" w:rsidR="00DA1689" w:rsidRDefault="00DA1689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577F47D9" w14:textId="77777777" w:rsidR="00DA1689" w:rsidRDefault="00DA1689" w:rsidP="00AE78F5">
      <w:pPr>
        <w:widowControl/>
        <w:jc w:val="left"/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</w:pPr>
    </w:p>
    <w:p w14:paraId="50D5A9CD" w14:textId="77777777" w:rsidR="00187F1B" w:rsidRDefault="00187F1B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68412EFE" w14:textId="77777777" w:rsidR="005C1034" w:rsidRPr="00A469F8" w:rsidRDefault="005C1034" w:rsidP="00AE78F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sectPr w:rsidR="005C1034" w:rsidRPr="00A46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FE7"/>
    <w:rsid w:val="00044E97"/>
    <w:rsid w:val="0009206B"/>
    <w:rsid w:val="00187F1B"/>
    <w:rsid w:val="001B4F20"/>
    <w:rsid w:val="00246F92"/>
    <w:rsid w:val="0026312D"/>
    <w:rsid w:val="002772FE"/>
    <w:rsid w:val="00421570"/>
    <w:rsid w:val="004B2724"/>
    <w:rsid w:val="004B373B"/>
    <w:rsid w:val="004F46AE"/>
    <w:rsid w:val="00527D13"/>
    <w:rsid w:val="00545ADC"/>
    <w:rsid w:val="00564611"/>
    <w:rsid w:val="0059650A"/>
    <w:rsid w:val="005A0DA3"/>
    <w:rsid w:val="005C1034"/>
    <w:rsid w:val="00673C9F"/>
    <w:rsid w:val="00697A0C"/>
    <w:rsid w:val="00724FE7"/>
    <w:rsid w:val="007677A9"/>
    <w:rsid w:val="00847BAF"/>
    <w:rsid w:val="009C65E2"/>
    <w:rsid w:val="00A469F8"/>
    <w:rsid w:val="00AE78F5"/>
    <w:rsid w:val="00B602D8"/>
    <w:rsid w:val="00B61DDA"/>
    <w:rsid w:val="00C84F26"/>
    <w:rsid w:val="00C87D9F"/>
    <w:rsid w:val="00CA6080"/>
    <w:rsid w:val="00DA1689"/>
    <w:rsid w:val="00DA3F58"/>
    <w:rsid w:val="00DD7766"/>
    <w:rsid w:val="00E04378"/>
    <w:rsid w:val="00E6528B"/>
    <w:rsid w:val="00E7477D"/>
    <w:rsid w:val="00E83981"/>
    <w:rsid w:val="00F329D9"/>
    <w:rsid w:val="00F90841"/>
    <w:rsid w:val="00FC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35DE2"/>
  <w15:chartTrackingRefBased/>
  <w15:docId w15:val="{42F73F50-48EF-455E-8942-0F5D4C13C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4F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浅色1"/>
    <w:basedOn w:val="a1"/>
    <w:uiPriority w:val="40"/>
    <w:rsid w:val="00724FE7"/>
    <w:rPr>
      <w:kern w:val="0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3">
    <w:name w:val="Table Grid"/>
    <w:basedOn w:val="a1"/>
    <w:uiPriority w:val="59"/>
    <w:rsid w:val="00AE78F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青青</dc:creator>
  <cp:keywords/>
  <dc:description/>
  <cp:lastModifiedBy>胡 青青</cp:lastModifiedBy>
  <cp:revision>52</cp:revision>
  <dcterms:created xsi:type="dcterms:W3CDTF">2021-05-16T13:58:00Z</dcterms:created>
  <dcterms:modified xsi:type="dcterms:W3CDTF">2021-05-19T09:21:00Z</dcterms:modified>
</cp:coreProperties>
</file>