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1439"/>
        <w:gridCol w:w="3584"/>
        <w:gridCol w:w="3283"/>
      </w:tblGrid>
      <w:tr w:rsidR="00FA7166" w:rsidRPr="00FA7166" w:rsidTr="00FA7166">
        <w:trPr>
          <w:trHeight w:val="288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S1 </w:t>
            </w:r>
            <w:proofErr w:type="gramStart"/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The</w:t>
            </w:r>
            <w:proofErr w:type="gramEnd"/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primer sequences of genes using for qPCR</w:t>
            </w:r>
          </w:p>
        </w:tc>
      </w:tr>
      <w:tr w:rsidR="00FA7166" w:rsidRPr="00FA7166" w:rsidTr="00FA7166">
        <w:trPr>
          <w:trHeight w:val="312"/>
        </w:trPr>
        <w:tc>
          <w:tcPr>
            <w:tcW w:w="633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ID</w:t>
            </w:r>
          </w:p>
        </w:tc>
        <w:tc>
          <w:tcPr>
            <w:tcW w:w="4367" w:type="pct"/>
            <w:gridSpan w:val="2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 Forward Primers (5'-3</w:t>
            </w:r>
            <w:proofErr w:type="gramStart"/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')   </w:t>
            </w:r>
            <w:proofErr w:type="gramEnd"/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    </w:t>
            </w:r>
            <w:r w:rsidRPr="00FA716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Reverse Primers (5'-3') </w:t>
            </w:r>
          </w:p>
        </w:tc>
      </w:tr>
      <w:tr w:rsidR="00FA7166" w:rsidRPr="00FA7166" w:rsidTr="00FA7166">
        <w:trPr>
          <w:trHeight w:val="312"/>
        </w:trPr>
        <w:tc>
          <w:tcPr>
            <w:tcW w:w="633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67" w:type="pct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FA7166" w:rsidRPr="00FA7166" w:rsidTr="00FA7166">
        <w:trPr>
          <w:trHeight w:val="288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Os02g0115700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GCCAAGCATGTGAAGAAACTAA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TCTGACATTGTCTGGCCTTATT</w:t>
            </w:r>
          </w:p>
        </w:tc>
      </w:tr>
      <w:tr w:rsidR="00FA7166" w:rsidRPr="00FA7166" w:rsidTr="00FA7166">
        <w:trPr>
          <w:trHeight w:val="276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Os03g0319400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AGTAGCTCCATCCT</w:t>
            </w:r>
            <w:bookmarkStart w:id="0" w:name="_GoBack"/>
            <w:bookmarkEnd w:id="0"/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TACATGTG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GAGCAGCTATGTACACGAAGAA</w:t>
            </w:r>
          </w:p>
        </w:tc>
      </w:tr>
      <w:tr w:rsidR="00FA7166" w:rsidRPr="00FA7166" w:rsidTr="00FA7166">
        <w:trPr>
          <w:trHeight w:val="276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Os01g0164600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AAGATGCTTTCTTTGTGAACGG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ATTGACATCCTTTTCTGCCCAT</w:t>
            </w:r>
          </w:p>
        </w:tc>
      </w:tr>
      <w:tr w:rsidR="00FA7166" w:rsidRPr="00FA7166" w:rsidTr="00FA7166">
        <w:trPr>
          <w:trHeight w:val="276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Os04g0610400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AAACCAACCACCCACCATC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GCCATGTCCGTTCTTGTTC</w:t>
            </w:r>
          </w:p>
        </w:tc>
      </w:tr>
      <w:tr w:rsidR="00FA7166" w:rsidRPr="00FA7166" w:rsidTr="00FA7166">
        <w:trPr>
          <w:trHeight w:val="276"/>
        </w:trPr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Os01g0289600</w:t>
            </w:r>
          </w:p>
        </w:tc>
        <w:tc>
          <w:tcPr>
            <w:tcW w:w="322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TTGAACTCCTGCAGATTAGTGA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GATAGCCATTGTGCATCGGTAG</w:t>
            </w:r>
          </w:p>
        </w:tc>
      </w:tr>
      <w:tr w:rsidR="00FA7166" w:rsidRPr="00FA7166" w:rsidTr="00FA7166">
        <w:trPr>
          <w:trHeight w:val="276"/>
        </w:trPr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Os11g0163100</w:t>
            </w:r>
          </w:p>
        </w:tc>
        <w:tc>
          <w:tcPr>
            <w:tcW w:w="3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GAGTATGATGAGTCGGGTCCAG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A7166" w:rsidRPr="00FA7166" w:rsidRDefault="00FA7166" w:rsidP="00FA716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A7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ACACCAACAATCCCAAACAGAG</w:t>
            </w:r>
          </w:p>
        </w:tc>
      </w:tr>
    </w:tbl>
    <w:p w:rsidR="009E0460" w:rsidRDefault="009E0460"/>
    <w:sectPr w:rsidR="009E04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166"/>
    <w:rsid w:val="009E0460"/>
    <w:rsid w:val="00D43FCB"/>
    <w:rsid w:val="00FA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42190"/>
  <w15:chartTrackingRefBased/>
  <w15:docId w15:val="{DB4B2A98-4A2D-4B3A-8437-C2E62A060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13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2020-08-01T05:44:00Z</dcterms:created>
  <dcterms:modified xsi:type="dcterms:W3CDTF">2020-08-01T05:47:00Z</dcterms:modified>
</cp:coreProperties>
</file>