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4ED" w:rsidRDefault="006A34ED" w:rsidP="006A34ED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34ED" w:rsidRDefault="006A34ED" w:rsidP="006A34E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Table S2</w:t>
      </w:r>
      <w:r>
        <w:rPr>
          <w:rFonts w:ascii="Times New Roman" w:hAnsi="Times New Roman" w:cs="Times New Roman"/>
          <w:sz w:val="24"/>
          <w:szCs w:val="24"/>
        </w:rPr>
        <w:t xml:space="preserve">: Mean corpuscular volume (MCV), mean corpuscular haemoglobin (MCH) and mean corpuscular haemoglobin concentration (MCHC) of </w:t>
      </w:r>
      <w:proofErr w:type="spellStart"/>
      <w:r w:rsidRPr="00FB5F60">
        <w:rPr>
          <w:rFonts w:ascii="Times New Roman" w:hAnsi="Times New Roman" w:cs="Times New Roman"/>
          <w:i/>
          <w:sz w:val="24"/>
          <w:szCs w:val="24"/>
        </w:rPr>
        <w:t>Clarias</w:t>
      </w:r>
      <w:proofErr w:type="spellEnd"/>
      <w:r w:rsidRPr="00FB5F6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FB5F60">
        <w:rPr>
          <w:rFonts w:ascii="Times New Roman" w:hAnsi="Times New Roman" w:cs="Times New Roman"/>
          <w:i/>
          <w:sz w:val="24"/>
          <w:szCs w:val="24"/>
        </w:rPr>
        <w:t>gariepinus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on 15-day exposure to CPZ.</w:t>
      </w:r>
    </w:p>
    <w:p w:rsidR="006A34ED" w:rsidRDefault="006A34ED"/>
    <w:tbl>
      <w:tblPr>
        <w:tblStyle w:val="TableGrid"/>
        <w:tblW w:w="10490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993"/>
        <w:gridCol w:w="1842"/>
        <w:gridCol w:w="1560"/>
        <w:gridCol w:w="1559"/>
        <w:gridCol w:w="1559"/>
        <w:gridCol w:w="1701"/>
      </w:tblGrid>
      <w:tr w:rsidR="006A34ED" w:rsidRPr="00F44944" w:rsidTr="0059083E"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Parameter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bottom w:val="nil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Conc. (mg/L)</w:t>
            </w:r>
          </w:p>
        </w:tc>
        <w:tc>
          <w:tcPr>
            <w:tcW w:w="8221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Duration (day)</w:t>
            </w:r>
          </w:p>
        </w:tc>
      </w:tr>
      <w:tr w:rsidR="006A34ED" w:rsidRPr="00F44944" w:rsidTr="0059083E"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5-d withdrawal</w:t>
            </w:r>
          </w:p>
        </w:tc>
      </w:tr>
      <w:tr w:rsidR="006A34ED" w:rsidRPr="00F44944" w:rsidTr="0059083E">
        <w:tc>
          <w:tcPr>
            <w:tcW w:w="1276" w:type="dxa"/>
            <w:tcBorders>
              <w:top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MCV (</w:t>
            </w:r>
            <w:proofErr w:type="spellStart"/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fl</w:t>
            </w:r>
            <w:proofErr w:type="spellEnd"/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33.52 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1.02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36.05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2.96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32.37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0.68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37.21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1.67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36.43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2.11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842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31.92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1.37</w:t>
            </w:r>
          </w:p>
        </w:tc>
        <w:tc>
          <w:tcPr>
            <w:tcW w:w="1560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36.67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2.03</w:t>
            </w:r>
          </w:p>
        </w:tc>
        <w:tc>
          <w:tcPr>
            <w:tcW w:w="1559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27.69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4.92</w:t>
            </w:r>
          </w:p>
        </w:tc>
        <w:tc>
          <w:tcPr>
            <w:tcW w:w="1559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36.89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5.74</w:t>
            </w:r>
          </w:p>
        </w:tc>
        <w:tc>
          <w:tcPr>
            <w:tcW w:w="1701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34.90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1.68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842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35.09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2.02</w:t>
            </w:r>
          </w:p>
        </w:tc>
        <w:tc>
          <w:tcPr>
            <w:tcW w:w="1560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36.54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2.79</w:t>
            </w:r>
          </w:p>
        </w:tc>
        <w:tc>
          <w:tcPr>
            <w:tcW w:w="1559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42.06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0.86</w:t>
            </w:r>
          </w:p>
        </w:tc>
        <w:tc>
          <w:tcPr>
            <w:tcW w:w="1559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38.23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2.87</w:t>
            </w:r>
          </w:p>
        </w:tc>
        <w:tc>
          <w:tcPr>
            <w:tcW w:w="1701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31.90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2.61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842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32.74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2.74</w:t>
            </w:r>
          </w:p>
        </w:tc>
        <w:tc>
          <w:tcPr>
            <w:tcW w:w="1560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39.56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0.38</w:t>
            </w:r>
          </w:p>
        </w:tc>
        <w:tc>
          <w:tcPr>
            <w:tcW w:w="1559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34.88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1.03</w:t>
            </w:r>
          </w:p>
        </w:tc>
        <w:tc>
          <w:tcPr>
            <w:tcW w:w="1559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33.84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3.57</w:t>
            </w:r>
          </w:p>
        </w:tc>
        <w:tc>
          <w:tcPr>
            <w:tcW w:w="1701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29.56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2.00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MCH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8.24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0.75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9.09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0.06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9.25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0.33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9.58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0.32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9.29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1.62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8.07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0.53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8.79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1.27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6.97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1.00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8.65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0.38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10.66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0.56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8.32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0.90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9.42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0.61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6.70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1.06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9.33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0.21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8.90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0.50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7.77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1.07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9.91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0.48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6.98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0.18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7.84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0.66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8.78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0.20</w:t>
            </w:r>
          </w:p>
        </w:tc>
      </w:tr>
      <w:tr w:rsidR="006A34ED" w:rsidRPr="00F44944" w:rsidTr="0059083E">
        <w:trPr>
          <w:trHeight w:val="415"/>
        </w:trPr>
        <w:tc>
          <w:tcPr>
            <w:tcW w:w="1276" w:type="dxa"/>
            <w:vMerge w:val="restart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MCHC (g/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93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24.64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2.99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25.33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2.09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28.57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0.45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25.76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1.04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25.67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5.58</w:t>
            </w:r>
          </w:p>
        </w:tc>
      </w:tr>
      <w:tr w:rsidR="006A34ED" w:rsidRPr="00F44944" w:rsidTr="0059083E">
        <w:trPr>
          <w:trHeight w:val="277"/>
        </w:trPr>
        <w:tc>
          <w:tcPr>
            <w:tcW w:w="1276" w:type="dxa"/>
            <w:vMerge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0.53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25.26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0.85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24.11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4.06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25.30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1.71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23.74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3.07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30.54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0.23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1.06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23.69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1.25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25.80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0.75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23.03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2.05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24.49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2.06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27.92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0.93</w:t>
            </w:r>
          </w:p>
        </w:tc>
      </w:tr>
      <w:tr w:rsidR="006A34ED" w:rsidRPr="00F44944" w:rsidTr="0059083E">
        <w:tc>
          <w:tcPr>
            <w:tcW w:w="1276" w:type="dxa"/>
          </w:tcPr>
          <w:p w:rsidR="006A34ED" w:rsidRPr="00F44944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6A34ED" w:rsidRPr="00F44944" w:rsidRDefault="006A34ED" w:rsidP="0059083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1842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23.82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1.57</w:t>
            </w:r>
          </w:p>
        </w:tc>
        <w:tc>
          <w:tcPr>
            <w:tcW w:w="1560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25.06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1.10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20.03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1.00</w:t>
            </w:r>
          </w:p>
        </w:tc>
        <w:tc>
          <w:tcPr>
            <w:tcW w:w="1559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23.33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2.89</w:t>
            </w:r>
          </w:p>
        </w:tc>
        <w:tc>
          <w:tcPr>
            <w:tcW w:w="1701" w:type="dxa"/>
          </w:tcPr>
          <w:p w:rsidR="006A34ED" w:rsidRDefault="006A34ED" w:rsidP="005908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29.81 </w:t>
            </w:r>
            <w:r w:rsidRPr="00F4494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2.03</w:t>
            </w:r>
          </w:p>
        </w:tc>
      </w:tr>
    </w:tbl>
    <w:p w:rsidR="006A34ED" w:rsidRDefault="006A34ED"/>
    <w:sectPr w:rsidR="006A34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34ED"/>
    <w:rsid w:val="006A34ED"/>
    <w:rsid w:val="00E3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F6B82"/>
  <w15:chartTrackingRefBased/>
  <w15:docId w15:val="{8697BE44-FB7A-4D66-9779-B2543390C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A34ED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34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 Nwani</dc:creator>
  <cp:keywords/>
  <dc:description/>
  <cp:lastModifiedBy>Prof Nwani</cp:lastModifiedBy>
  <cp:revision>1</cp:revision>
  <dcterms:created xsi:type="dcterms:W3CDTF">2021-05-22T08:57:00Z</dcterms:created>
  <dcterms:modified xsi:type="dcterms:W3CDTF">2021-05-22T08:59:00Z</dcterms:modified>
</cp:coreProperties>
</file>