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Spec="center" w:tblpY="1755"/>
        <w:tblW w:w="10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3"/>
        <w:gridCol w:w="3135"/>
        <w:gridCol w:w="2069"/>
        <w:gridCol w:w="1856"/>
      </w:tblGrid>
      <w:tr w:rsidR="0094609E" w:rsidRPr="00C83B4B" w14:paraId="6C8CDE95" w14:textId="77777777" w:rsidTr="00893E0B">
        <w:trPr>
          <w:trHeight w:val="300"/>
        </w:trPr>
        <w:tc>
          <w:tcPr>
            <w:tcW w:w="10533" w:type="dxa"/>
            <w:gridSpan w:val="4"/>
            <w:shd w:val="clear" w:color="auto" w:fill="auto"/>
            <w:noWrap/>
            <w:vAlign w:val="center"/>
          </w:tcPr>
          <w:p w14:paraId="0BF26156" w14:textId="7F29345B" w:rsidR="0094609E" w:rsidRPr="00C83B4B" w:rsidRDefault="0094609E" w:rsidP="00CA2C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 xml:space="preserve">Additional File </w:t>
            </w:r>
            <w:r w:rsidR="00617A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</w:t>
            </w: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: Details of collapsing categorical variables for regression purposes</w:t>
            </w:r>
          </w:p>
        </w:tc>
      </w:tr>
      <w:tr w:rsidR="0094609E" w:rsidRPr="00C83B4B" w14:paraId="59C5B606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7343D8C3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Age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0CDF9A91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under 40</w:t>
            </w:r>
          </w:p>
        </w:tc>
        <w:tc>
          <w:tcPr>
            <w:tcW w:w="1963" w:type="dxa"/>
            <w:vAlign w:val="center"/>
          </w:tcPr>
          <w:p w14:paraId="79396B8A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over 40</w:t>
            </w:r>
          </w:p>
        </w:tc>
        <w:tc>
          <w:tcPr>
            <w:tcW w:w="1792" w:type="dxa"/>
            <w:vAlign w:val="center"/>
          </w:tcPr>
          <w:p w14:paraId="2ADF762F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4609E" w:rsidRPr="00C83B4B" w14:paraId="74EC4BCD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10E4F2ED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Marital Status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3A483368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Single/ previously married (divorced/separated/widowed)</w:t>
            </w:r>
          </w:p>
        </w:tc>
        <w:tc>
          <w:tcPr>
            <w:tcW w:w="1963" w:type="dxa"/>
            <w:vAlign w:val="center"/>
          </w:tcPr>
          <w:p w14:paraId="7EE8F74B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Married/cohabiting</w:t>
            </w:r>
          </w:p>
        </w:tc>
        <w:tc>
          <w:tcPr>
            <w:tcW w:w="1792" w:type="dxa"/>
            <w:vAlign w:val="center"/>
          </w:tcPr>
          <w:p w14:paraId="4A63E245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4609E" w:rsidRPr="00C83B4B" w14:paraId="60337124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2824F667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Education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2D0D9BDF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lower secondary/ upper secondary/ post-secondary</w:t>
            </w:r>
          </w:p>
        </w:tc>
        <w:tc>
          <w:tcPr>
            <w:tcW w:w="1963" w:type="dxa"/>
            <w:vAlign w:val="center"/>
          </w:tcPr>
          <w:p w14:paraId="7E21744D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Degree or post-grad</w:t>
            </w:r>
          </w:p>
        </w:tc>
        <w:tc>
          <w:tcPr>
            <w:tcW w:w="1792" w:type="dxa"/>
            <w:vAlign w:val="center"/>
          </w:tcPr>
          <w:p w14:paraId="6477BA50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4609E" w:rsidRPr="00C83B4B" w14:paraId="3DF6364F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3088695D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DASS stress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7C3EF537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normal</w:t>
            </w:r>
          </w:p>
        </w:tc>
        <w:tc>
          <w:tcPr>
            <w:tcW w:w="1963" w:type="dxa"/>
            <w:vAlign w:val="center"/>
          </w:tcPr>
          <w:p w14:paraId="1652366B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mild/moderate</w:t>
            </w:r>
          </w:p>
        </w:tc>
        <w:tc>
          <w:tcPr>
            <w:tcW w:w="1792" w:type="dxa"/>
            <w:vAlign w:val="center"/>
          </w:tcPr>
          <w:p w14:paraId="6AFE6F06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severe/extremely severe</w:t>
            </w:r>
          </w:p>
        </w:tc>
      </w:tr>
      <w:tr w:rsidR="0094609E" w:rsidRPr="00C83B4B" w14:paraId="63F0044E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298E5BBA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Concern of effect of COVID-19 on child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5561BF0B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somewhat unwell/unaffected</w:t>
            </w:r>
          </w:p>
        </w:tc>
        <w:tc>
          <w:tcPr>
            <w:tcW w:w="1963" w:type="dxa"/>
            <w:vAlign w:val="center"/>
          </w:tcPr>
          <w:p w14:paraId="21EAE5FC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Very unwell/ </w:t>
            </w:r>
            <w:proofErr w:type="gramStart"/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quite</w:t>
            </w:r>
            <w:proofErr w:type="gramEnd"/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unwell</w:t>
            </w:r>
          </w:p>
        </w:tc>
        <w:tc>
          <w:tcPr>
            <w:tcW w:w="1792" w:type="dxa"/>
            <w:vAlign w:val="center"/>
          </w:tcPr>
          <w:p w14:paraId="4B85B7FB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4609E" w:rsidRPr="00C83B4B" w14:paraId="1FC731BC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09E2024D" w14:textId="0C9A8912" w:rsidR="0094609E" w:rsidRPr="00C83B4B" w:rsidRDefault="00C83B4B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P</w:t>
            </w:r>
            <w:r w:rsidR="0094609E"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erception of risk of child contracting COVID-19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3E7EEEE8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slightly/not at all</w:t>
            </w:r>
          </w:p>
        </w:tc>
        <w:tc>
          <w:tcPr>
            <w:tcW w:w="1963" w:type="dxa"/>
            <w:vAlign w:val="center"/>
          </w:tcPr>
          <w:p w14:paraId="26A01732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high/ moderate</w:t>
            </w:r>
          </w:p>
        </w:tc>
        <w:tc>
          <w:tcPr>
            <w:tcW w:w="1792" w:type="dxa"/>
            <w:vAlign w:val="center"/>
          </w:tcPr>
          <w:p w14:paraId="66A695A1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94609E" w:rsidRPr="00C83B4B" w14:paraId="774A16CB" w14:textId="77777777" w:rsidTr="00893E0B">
        <w:trPr>
          <w:trHeight w:val="300"/>
        </w:trPr>
        <w:tc>
          <w:tcPr>
            <w:tcW w:w="3763" w:type="dxa"/>
            <w:shd w:val="clear" w:color="auto" w:fill="auto"/>
            <w:noWrap/>
            <w:vAlign w:val="center"/>
            <w:hideMark/>
          </w:tcPr>
          <w:p w14:paraId="37CBB085" w14:textId="6F12A9CA" w:rsidR="0094609E" w:rsidRPr="00C83B4B" w:rsidRDefault="00C83B4B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E</w:t>
            </w:r>
            <w:r w:rsidR="0094609E" w:rsidRPr="00C83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asy access to GP/ ED</w:t>
            </w:r>
          </w:p>
        </w:tc>
        <w:tc>
          <w:tcPr>
            <w:tcW w:w="3015" w:type="dxa"/>
            <w:shd w:val="clear" w:color="auto" w:fill="auto"/>
            <w:noWrap/>
            <w:vAlign w:val="center"/>
            <w:hideMark/>
          </w:tcPr>
          <w:p w14:paraId="1C3FB323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very easy/usually easy</w:t>
            </w:r>
          </w:p>
        </w:tc>
        <w:tc>
          <w:tcPr>
            <w:tcW w:w="1963" w:type="dxa"/>
            <w:vAlign w:val="center"/>
          </w:tcPr>
          <w:p w14:paraId="52C810DE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C8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Can if I have to/ somewhat difficult/ very difficult</w:t>
            </w:r>
          </w:p>
        </w:tc>
        <w:tc>
          <w:tcPr>
            <w:tcW w:w="1792" w:type="dxa"/>
            <w:vAlign w:val="center"/>
          </w:tcPr>
          <w:p w14:paraId="603BF59B" w14:textId="77777777" w:rsidR="0094609E" w:rsidRPr="00C83B4B" w:rsidRDefault="0094609E" w:rsidP="0089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</w:tbl>
    <w:p w14:paraId="258BC844" w14:textId="77777777" w:rsidR="0069523E" w:rsidRDefault="0069523E"/>
    <w:sectPr w:rsidR="00695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09E"/>
    <w:rsid w:val="00617AA1"/>
    <w:rsid w:val="0069523E"/>
    <w:rsid w:val="0094609E"/>
    <w:rsid w:val="00C83B4B"/>
    <w:rsid w:val="00CA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7EEA2"/>
  <w15:chartTrackingRefBased/>
  <w15:docId w15:val="{61DDD01E-22F6-4608-8307-3913143D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emma.nicholson@ucd.ie</dc:creator>
  <cp:keywords/>
  <dc:description/>
  <cp:lastModifiedBy>emma.nicholson@ucd.ie</cp:lastModifiedBy>
  <cp:revision>4</cp:revision>
  <dcterms:created xsi:type="dcterms:W3CDTF">2020-08-04T14:42:00Z</dcterms:created>
  <dcterms:modified xsi:type="dcterms:W3CDTF">2020-08-06T10:12:00Z</dcterms:modified>
</cp:coreProperties>
</file>