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C15CB9" w14:textId="77777777" w:rsidR="00853BF3" w:rsidRPr="005856D9" w:rsidRDefault="00853BF3" w:rsidP="00853BF3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5856D9">
        <w:rPr>
          <w:rFonts w:ascii="Times New Roman" w:hAnsi="Times New Roman" w:cs="Times New Roman"/>
          <w:b/>
          <w:sz w:val="24"/>
          <w:szCs w:val="24"/>
          <w:lang w:val="en-US"/>
        </w:rPr>
        <w:t>Supplementary Tables</w:t>
      </w:r>
    </w:p>
    <w:p w14:paraId="1E0ED9E2" w14:textId="77777777" w:rsidR="00853BF3" w:rsidRPr="005856D9" w:rsidRDefault="00853BF3" w:rsidP="00853BF3">
      <w:pPr>
        <w:rPr>
          <w:rFonts w:ascii="Arial" w:hAnsi="Arial" w:cs="Arial"/>
          <w:b/>
          <w:color w:val="212121"/>
          <w:shd w:val="clear" w:color="auto" w:fill="FFFFFF"/>
          <w:lang w:val="en-US"/>
        </w:rPr>
      </w:pPr>
    </w:p>
    <w:tbl>
      <w:tblPr>
        <w:tblStyle w:val="TableGrid"/>
        <w:tblW w:w="5387" w:type="dxa"/>
        <w:tblInd w:w="-289" w:type="dxa"/>
        <w:tblLook w:val="04A0" w:firstRow="1" w:lastRow="0" w:firstColumn="1" w:lastColumn="0" w:noHBand="0" w:noVBand="1"/>
      </w:tblPr>
      <w:tblGrid>
        <w:gridCol w:w="3545"/>
        <w:gridCol w:w="1842"/>
      </w:tblGrid>
      <w:tr w:rsidR="00853BF3" w:rsidRPr="00945602" w14:paraId="630F1479" w14:textId="77777777" w:rsidTr="00B14978">
        <w:trPr>
          <w:trHeight w:val="381"/>
        </w:trPr>
        <w:tc>
          <w:tcPr>
            <w:tcW w:w="3545" w:type="dxa"/>
            <w:shd w:val="clear" w:color="auto" w:fill="FFFFFF" w:themeFill="background1"/>
          </w:tcPr>
          <w:p w14:paraId="3AC9812D" w14:textId="77777777" w:rsidR="00853BF3" w:rsidRPr="00945602" w:rsidRDefault="00853BF3" w:rsidP="00B14978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14:paraId="5F6D7F86" w14:textId="77777777" w:rsidR="00853BF3" w:rsidRDefault="00853BF3" w:rsidP="00B14978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14:paraId="06C23244" w14:textId="77777777" w:rsidR="00853BF3" w:rsidRPr="00945602" w:rsidRDefault="00853BF3" w:rsidP="00B14978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     </w:t>
            </w:r>
            <w:r w:rsidRPr="0094560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N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(</w:t>
            </w:r>
            <w:r w:rsidRPr="0094560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%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)</w:t>
            </w:r>
          </w:p>
        </w:tc>
      </w:tr>
      <w:tr w:rsidR="00853BF3" w:rsidRPr="00945602" w14:paraId="4606F9DD" w14:textId="77777777" w:rsidTr="00B14978">
        <w:trPr>
          <w:trHeight w:val="3019"/>
        </w:trPr>
        <w:tc>
          <w:tcPr>
            <w:tcW w:w="3545" w:type="dxa"/>
          </w:tcPr>
          <w:p w14:paraId="54914185" w14:textId="77777777" w:rsidR="00853BF3" w:rsidRPr="00945602" w:rsidRDefault="00853BF3" w:rsidP="00B1497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94560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Hypertension</w:t>
            </w:r>
          </w:p>
          <w:p w14:paraId="638B63CE" w14:textId="77777777" w:rsidR="00853BF3" w:rsidRPr="00945602" w:rsidRDefault="00853BF3" w:rsidP="00B1497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94560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Storage Disease</w:t>
            </w:r>
          </w:p>
          <w:p w14:paraId="7580C387" w14:textId="77777777" w:rsidR="00853BF3" w:rsidRPr="00945602" w:rsidRDefault="00853BF3" w:rsidP="00B1497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94560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Syndromes (Microdeletion, Noonan, Leopard) </w:t>
            </w:r>
          </w:p>
          <w:p w14:paraId="67DA0F3F" w14:textId="77777777" w:rsidR="00853BF3" w:rsidRPr="00945602" w:rsidRDefault="00853BF3" w:rsidP="00B1497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94560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Steroids/Drugs</w:t>
            </w:r>
          </w:p>
          <w:p w14:paraId="3387D1CF" w14:textId="77777777" w:rsidR="00853BF3" w:rsidRPr="00945602" w:rsidRDefault="00853BF3" w:rsidP="00B1497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94560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Amyloidosis (TTR+AL)</w:t>
            </w:r>
          </w:p>
          <w:p w14:paraId="7C88B794" w14:textId="77777777" w:rsidR="00853BF3" w:rsidRPr="00945602" w:rsidRDefault="00853BF3" w:rsidP="00B1497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94560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Non-compaction/Dilated Cardiomyopathies</w:t>
            </w:r>
          </w:p>
          <w:p w14:paraId="23F7B09D" w14:textId="77777777" w:rsidR="00853BF3" w:rsidRPr="00945602" w:rsidRDefault="00853BF3" w:rsidP="00B1497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94560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Neuromuscular Diseases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94560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(Ataxia)</w:t>
            </w:r>
          </w:p>
          <w:p w14:paraId="703F36A6" w14:textId="77777777" w:rsidR="00853BF3" w:rsidRPr="00945602" w:rsidRDefault="00853BF3" w:rsidP="00B1497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94560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Athlete´s Heart</w:t>
            </w:r>
          </w:p>
          <w:p w14:paraId="44206050" w14:textId="77777777" w:rsidR="00853BF3" w:rsidRPr="00945602" w:rsidRDefault="00853BF3" w:rsidP="00B1497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94560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Subvalvular Aortic Membrane</w:t>
            </w:r>
          </w:p>
          <w:p w14:paraId="291BA705" w14:textId="77777777" w:rsidR="00853BF3" w:rsidRPr="00945602" w:rsidRDefault="00853BF3" w:rsidP="00B1497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94560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Aortic Stenosis</w:t>
            </w:r>
          </w:p>
          <w:p w14:paraId="24E32902" w14:textId="77777777" w:rsidR="00853BF3" w:rsidRPr="00945602" w:rsidRDefault="00853BF3" w:rsidP="00B1497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94560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Mitocondrial disease (MELAS)</w:t>
            </w:r>
          </w:p>
          <w:p w14:paraId="39A9026D" w14:textId="77777777" w:rsidR="00853BF3" w:rsidRPr="00363923" w:rsidRDefault="00853BF3" w:rsidP="00B1497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94560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Tota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lly</w:t>
            </w:r>
          </w:p>
        </w:tc>
        <w:tc>
          <w:tcPr>
            <w:tcW w:w="1842" w:type="dxa"/>
          </w:tcPr>
          <w:p w14:paraId="23CEDB21" w14:textId="77777777" w:rsidR="00853BF3" w:rsidRPr="00945602" w:rsidRDefault="00853BF3" w:rsidP="00B1497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456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106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9456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(63.5)</w:t>
            </w:r>
          </w:p>
          <w:p w14:paraId="51B9380F" w14:textId="77777777" w:rsidR="00853BF3" w:rsidRPr="00945602" w:rsidRDefault="00853BF3" w:rsidP="00B1497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45602">
              <w:rPr>
                <w:rFonts w:ascii="Times New Roman" w:hAnsi="Times New Roman" w:cs="Times New Roman"/>
                <w:color w:val="010205"/>
                <w:sz w:val="24"/>
                <w:szCs w:val="24"/>
                <w:lang w:val="en-US"/>
              </w:rPr>
              <w:t>5 (3)</w:t>
            </w:r>
          </w:p>
          <w:p w14:paraId="49A884B2" w14:textId="77777777" w:rsidR="00853BF3" w:rsidRPr="00945602" w:rsidRDefault="00853BF3" w:rsidP="00B14978">
            <w:pPr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  <w:lang w:val="en-US"/>
              </w:rPr>
            </w:pPr>
            <w:r w:rsidRPr="00945602">
              <w:rPr>
                <w:rFonts w:ascii="Times New Roman" w:hAnsi="Times New Roman" w:cs="Times New Roman"/>
                <w:color w:val="010205"/>
                <w:sz w:val="24"/>
                <w:szCs w:val="24"/>
                <w:lang w:val="en-US"/>
              </w:rPr>
              <w:t>4</w:t>
            </w:r>
            <w:r>
              <w:rPr>
                <w:rFonts w:ascii="Times New Roman" w:hAnsi="Times New Roman" w:cs="Times New Roman"/>
                <w:color w:val="010205"/>
                <w:sz w:val="24"/>
                <w:szCs w:val="24"/>
                <w:lang w:val="en-US"/>
              </w:rPr>
              <w:t xml:space="preserve"> </w:t>
            </w:r>
            <w:r w:rsidRPr="00945602">
              <w:rPr>
                <w:rFonts w:ascii="Times New Roman" w:hAnsi="Times New Roman" w:cs="Times New Roman"/>
                <w:color w:val="010205"/>
                <w:sz w:val="24"/>
                <w:szCs w:val="24"/>
                <w:lang w:val="en-US"/>
              </w:rPr>
              <w:t>(2.4)</w:t>
            </w:r>
          </w:p>
          <w:p w14:paraId="60F7740F" w14:textId="77777777" w:rsidR="00853BF3" w:rsidRPr="00945602" w:rsidRDefault="00853BF3" w:rsidP="00B14978">
            <w:pPr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  <w:lang w:val="en-US"/>
              </w:rPr>
            </w:pPr>
          </w:p>
          <w:p w14:paraId="102C43A9" w14:textId="77777777" w:rsidR="00853BF3" w:rsidRPr="00945602" w:rsidRDefault="00853BF3" w:rsidP="00B14978">
            <w:pPr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  <w:lang w:val="en-US"/>
              </w:rPr>
            </w:pPr>
            <w:r w:rsidRPr="00945602">
              <w:rPr>
                <w:rFonts w:ascii="Times New Roman" w:hAnsi="Times New Roman" w:cs="Times New Roman"/>
                <w:color w:val="010205"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 w:cs="Times New Roman"/>
                <w:color w:val="010205"/>
                <w:sz w:val="24"/>
                <w:szCs w:val="24"/>
                <w:lang w:val="en-US"/>
              </w:rPr>
              <w:t xml:space="preserve"> </w:t>
            </w:r>
            <w:r w:rsidRPr="00945602">
              <w:rPr>
                <w:rFonts w:ascii="Times New Roman" w:hAnsi="Times New Roman" w:cs="Times New Roman"/>
                <w:color w:val="010205"/>
                <w:sz w:val="24"/>
                <w:szCs w:val="24"/>
                <w:lang w:val="en-US"/>
              </w:rPr>
              <w:t>(1.2)</w:t>
            </w:r>
          </w:p>
          <w:p w14:paraId="0D2C6691" w14:textId="77777777" w:rsidR="00853BF3" w:rsidRPr="00945602" w:rsidRDefault="00853BF3" w:rsidP="00B14978">
            <w:pPr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  <w:lang w:val="en-US"/>
              </w:rPr>
            </w:pPr>
            <w:r w:rsidRPr="00945602">
              <w:rPr>
                <w:rFonts w:ascii="Times New Roman" w:hAnsi="Times New Roman" w:cs="Times New Roman"/>
                <w:color w:val="010205"/>
                <w:sz w:val="24"/>
                <w:szCs w:val="24"/>
                <w:lang w:val="en-US"/>
              </w:rPr>
              <w:t>13</w:t>
            </w:r>
            <w:r>
              <w:rPr>
                <w:rFonts w:ascii="Times New Roman" w:hAnsi="Times New Roman" w:cs="Times New Roman"/>
                <w:color w:val="010205"/>
                <w:sz w:val="24"/>
                <w:szCs w:val="24"/>
                <w:lang w:val="en-US"/>
              </w:rPr>
              <w:t xml:space="preserve"> </w:t>
            </w:r>
            <w:r w:rsidRPr="00945602">
              <w:rPr>
                <w:rFonts w:ascii="Times New Roman" w:hAnsi="Times New Roman" w:cs="Times New Roman"/>
                <w:color w:val="010205"/>
                <w:sz w:val="24"/>
                <w:szCs w:val="24"/>
                <w:lang w:val="en-US"/>
              </w:rPr>
              <w:t>+</w:t>
            </w:r>
            <w:r>
              <w:rPr>
                <w:rFonts w:ascii="Times New Roman" w:hAnsi="Times New Roman" w:cs="Times New Roman"/>
                <w:color w:val="010205"/>
                <w:sz w:val="24"/>
                <w:szCs w:val="24"/>
                <w:lang w:val="en-US"/>
              </w:rPr>
              <w:t xml:space="preserve"> </w:t>
            </w:r>
            <w:r w:rsidRPr="00945602">
              <w:rPr>
                <w:rFonts w:ascii="Times New Roman" w:hAnsi="Times New Roman" w:cs="Times New Roman"/>
                <w:color w:val="010205"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 w:cs="Times New Roman"/>
                <w:color w:val="010205"/>
                <w:sz w:val="24"/>
                <w:szCs w:val="24"/>
                <w:lang w:val="en-US"/>
              </w:rPr>
              <w:t xml:space="preserve"> </w:t>
            </w:r>
            <w:r w:rsidRPr="00945602">
              <w:rPr>
                <w:rFonts w:ascii="Times New Roman" w:hAnsi="Times New Roman" w:cs="Times New Roman"/>
                <w:color w:val="010205"/>
                <w:sz w:val="24"/>
                <w:szCs w:val="24"/>
                <w:lang w:val="en-US"/>
              </w:rPr>
              <w:t>(9.6)</w:t>
            </w:r>
          </w:p>
          <w:p w14:paraId="7B6776AE" w14:textId="77777777" w:rsidR="00853BF3" w:rsidRPr="00945602" w:rsidRDefault="00853BF3" w:rsidP="00B14978">
            <w:pPr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  <w:lang w:val="en-US"/>
              </w:rPr>
            </w:pPr>
            <w:r w:rsidRPr="00945602">
              <w:rPr>
                <w:rFonts w:ascii="Times New Roman" w:hAnsi="Times New Roman" w:cs="Times New Roman"/>
                <w:color w:val="010205"/>
                <w:sz w:val="24"/>
                <w:szCs w:val="24"/>
                <w:lang w:val="en-US"/>
              </w:rPr>
              <w:t>19</w:t>
            </w:r>
            <w:r>
              <w:rPr>
                <w:rFonts w:ascii="Times New Roman" w:hAnsi="Times New Roman" w:cs="Times New Roman"/>
                <w:color w:val="010205"/>
                <w:sz w:val="24"/>
                <w:szCs w:val="24"/>
                <w:lang w:val="en-US"/>
              </w:rPr>
              <w:t xml:space="preserve"> </w:t>
            </w:r>
            <w:r w:rsidRPr="00945602">
              <w:rPr>
                <w:rFonts w:ascii="Times New Roman" w:hAnsi="Times New Roman" w:cs="Times New Roman"/>
                <w:color w:val="010205"/>
                <w:sz w:val="24"/>
                <w:szCs w:val="24"/>
                <w:lang w:val="en-US"/>
              </w:rPr>
              <w:t>(11.4)</w:t>
            </w:r>
          </w:p>
          <w:p w14:paraId="4B40DF48" w14:textId="77777777" w:rsidR="00853BF3" w:rsidRPr="00945602" w:rsidRDefault="00853BF3" w:rsidP="00B14978">
            <w:pPr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  <w:lang w:val="en-US"/>
              </w:rPr>
            </w:pPr>
          </w:p>
          <w:p w14:paraId="12C2A08E" w14:textId="77777777" w:rsidR="00853BF3" w:rsidRPr="00945602" w:rsidRDefault="00853BF3" w:rsidP="00B14978">
            <w:pPr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  <w:lang w:val="en-US"/>
              </w:rPr>
            </w:pPr>
            <w:r w:rsidRPr="00945602">
              <w:rPr>
                <w:rFonts w:ascii="Times New Roman" w:hAnsi="Times New Roman" w:cs="Times New Roman"/>
                <w:color w:val="010205"/>
                <w:sz w:val="24"/>
                <w:szCs w:val="24"/>
                <w:lang w:val="en-US"/>
              </w:rPr>
              <w:t>4</w:t>
            </w:r>
            <w:r>
              <w:rPr>
                <w:rFonts w:ascii="Times New Roman" w:hAnsi="Times New Roman" w:cs="Times New Roman"/>
                <w:color w:val="010205"/>
                <w:sz w:val="24"/>
                <w:szCs w:val="24"/>
                <w:lang w:val="en-US"/>
              </w:rPr>
              <w:t xml:space="preserve"> </w:t>
            </w:r>
            <w:r w:rsidRPr="00945602">
              <w:rPr>
                <w:rFonts w:ascii="Times New Roman" w:hAnsi="Times New Roman" w:cs="Times New Roman"/>
                <w:color w:val="010205"/>
                <w:sz w:val="24"/>
                <w:szCs w:val="24"/>
                <w:lang w:val="en-US"/>
              </w:rPr>
              <w:t>(2.4)</w:t>
            </w:r>
          </w:p>
          <w:p w14:paraId="4F96216E" w14:textId="77777777" w:rsidR="00853BF3" w:rsidRPr="00945602" w:rsidRDefault="00853BF3" w:rsidP="00B14978">
            <w:pPr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  <w:lang w:val="en-US"/>
              </w:rPr>
            </w:pPr>
            <w:r w:rsidRPr="00945602">
              <w:rPr>
                <w:rFonts w:ascii="Times New Roman" w:hAnsi="Times New Roman" w:cs="Times New Roman"/>
                <w:color w:val="010205"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 w:cs="Times New Roman"/>
                <w:color w:val="010205"/>
                <w:sz w:val="24"/>
                <w:szCs w:val="24"/>
                <w:lang w:val="en-US"/>
              </w:rPr>
              <w:t xml:space="preserve"> </w:t>
            </w:r>
            <w:r w:rsidRPr="00945602">
              <w:rPr>
                <w:rFonts w:ascii="Times New Roman" w:hAnsi="Times New Roman" w:cs="Times New Roman"/>
                <w:color w:val="010205"/>
                <w:sz w:val="24"/>
                <w:szCs w:val="24"/>
                <w:lang w:val="en-US"/>
              </w:rPr>
              <w:t>(1.8)</w:t>
            </w:r>
          </w:p>
          <w:p w14:paraId="4D8D5B7E" w14:textId="77777777" w:rsidR="00853BF3" w:rsidRPr="00945602" w:rsidRDefault="00853BF3" w:rsidP="00B14978">
            <w:pPr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  <w:lang w:val="en-US"/>
              </w:rPr>
            </w:pPr>
            <w:r w:rsidRPr="00945602">
              <w:rPr>
                <w:rFonts w:ascii="Times New Roman" w:hAnsi="Times New Roman" w:cs="Times New Roman"/>
                <w:color w:val="010205"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 w:cs="Times New Roman"/>
                <w:color w:val="010205"/>
                <w:sz w:val="24"/>
                <w:szCs w:val="24"/>
                <w:lang w:val="en-US"/>
              </w:rPr>
              <w:t xml:space="preserve"> </w:t>
            </w:r>
            <w:r w:rsidRPr="00945602">
              <w:rPr>
                <w:rFonts w:ascii="Times New Roman" w:hAnsi="Times New Roman" w:cs="Times New Roman"/>
                <w:color w:val="010205"/>
                <w:sz w:val="24"/>
                <w:szCs w:val="24"/>
                <w:lang w:val="en-US"/>
              </w:rPr>
              <w:t>(1.8)</w:t>
            </w:r>
          </w:p>
          <w:p w14:paraId="42FBC525" w14:textId="77777777" w:rsidR="00853BF3" w:rsidRPr="00945602" w:rsidRDefault="00853BF3" w:rsidP="00B14978">
            <w:pPr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  <w:lang w:val="en-US"/>
              </w:rPr>
            </w:pPr>
            <w:r w:rsidRPr="00945602">
              <w:rPr>
                <w:rFonts w:ascii="Times New Roman" w:hAnsi="Times New Roman" w:cs="Times New Roman"/>
                <w:color w:val="010205"/>
                <w:sz w:val="24"/>
                <w:szCs w:val="24"/>
                <w:lang w:val="en-US"/>
              </w:rPr>
              <w:t>4</w:t>
            </w:r>
            <w:r>
              <w:rPr>
                <w:rFonts w:ascii="Times New Roman" w:hAnsi="Times New Roman" w:cs="Times New Roman"/>
                <w:color w:val="010205"/>
                <w:sz w:val="24"/>
                <w:szCs w:val="24"/>
                <w:lang w:val="en-US"/>
              </w:rPr>
              <w:t xml:space="preserve"> </w:t>
            </w:r>
            <w:r w:rsidRPr="00945602">
              <w:rPr>
                <w:rFonts w:ascii="Times New Roman" w:hAnsi="Times New Roman" w:cs="Times New Roman"/>
                <w:color w:val="010205"/>
                <w:sz w:val="24"/>
                <w:szCs w:val="24"/>
                <w:lang w:val="en-US"/>
              </w:rPr>
              <w:t>(2.4)</w:t>
            </w:r>
          </w:p>
          <w:p w14:paraId="4FC6E426" w14:textId="77777777" w:rsidR="00853BF3" w:rsidRPr="00945602" w:rsidRDefault="00853BF3" w:rsidP="00B14978">
            <w:pPr>
              <w:jc w:val="center"/>
              <w:rPr>
                <w:rFonts w:ascii="Times New Roman" w:hAnsi="Times New Roman" w:cs="Times New Roman"/>
                <w:color w:val="010205"/>
                <w:sz w:val="24"/>
                <w:szCs w:val="24"/>
                <w:lang w:val="en-US"/>
              </w:rPr>
            </w:pPr>
            <w:r w:rsidRPr="00945602">
              <w:rPr>
                <w:rFonts w:ascii="Times New Roman" w:hAnsi="Times New Roman" w:cs="Times New Roman"/>
                <w:color w:val="010205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color w:val="010205"/>
                <w:sz w:val="24"/>
                <w:szCs w:val="24"/>
                <w:lang w:val="en-US"/>
              </w:rPr>
              <w:t xml:space="preserve"> </w:t>
            </w:r>
            <w:r w:rsidRPr="00945602">
              <w:rPr>
                <w:rFonts w:ascii="Times New Roman" w:hAnsi="Times New Roman" w:cs="Times New Roman"/>
                <w:color w:val="010205"/>
                <w:sz w:val="24"/>
                <w:szCs w:val="24"/>
                <w:lang w:val="en-US"/>
              </w:rPr>
              <w:t>(0.6)</w:t>
            </w:r>
          </w:p>
          <w:p w14:paraId="1C2B5921" w14:textId="77777777" w:rsidR="00853BF3" w:rsidRPr="00945602" w:rsidRDefault="00853BF3" w:rsidP="00B1497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456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167</w:t>
            </w:r>
          </w:p>
        </w:tc>
      </w:tr>
    </w:tbl>
    <w:p w14:paraId="14AC79F1" w14:textId="77777777" w:rsidR="00853BF3" w:rsidRDefault="00853BF3" w:rsidP="00853BF3">
      <w:pPr>
        <w:autoSpaceDE w:val="0"/>
        <w:autoSpaceDN w:val="0"/>
        <w:adjustRightInd w:val="0"/>
        <w:spacing w:after="0" w:line="320" w:lineRule="atLeast"/>
        <w:ind w:right="60"/>
        <w:rPr>
          <w:rFonts w:ascii="Times New Roman" w:hAnsi="Times New Roman" w:cs="Times New Roman"/>
          <w:i/>
          <w:sz w:val="24"/>
          <w:szCs w:val="24"/>
          <w:lang w:val="en-US"/>
        </w:rPr>
      </w:pPr>
    </w:p>
    <w:p w14:paraId="37CEC02F" w14:textId="77777777" w:rsidR="00853BF3" w:rsidRPr="00945602" w:rsidRDefault="00853BF3" w:rsidP="00853BF3">
      <w:pPr>
        <w:autoSpaceDE w:val="0"/>
        <w:autoSpaceDN w:val="0"/>
        <w:adjustRightInd w:val="0"/>
        <w:spacing w:after="0" w:line="320" w:lineRule="atLeast"/>
        <w:ind w:right="60"/>
        <w:rPr>
          <w:rFonts w:ascii="Times New Roman" w:hAnsi="Times New Roman" w:cs="Times New Roman"/>
          <w:iCs/>
          <w:color w:val="212121"/>
          <w:sz w:val="24"/>
          <w:szCs w:val="24"/>
          <w:shd w:val="clear" w:color="auto" w:fill="FFFFFF"/>
          <w:lang w:val="en-US"/>
        </w:rPr>
      </w:pPr>
      <w:r w:rsidRPr="00945602"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  <w:t>Supplementary Table 1.</w:t>
      </w:r>
      <w:r w:rsidRPr="00945602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</w:t>
      </w:r>
      <w:r w:rsidRPr="00945602">
        <w:rPr>
          <w:rFonts w:ascii="Times New Roman" w:hAnsi="Times New Roman" w:cs="Times New Roman"/>
          <w:iCs/>
          <w:color w:val="212121"/>
          <w:sz w:val="24"/>
          <w:szCs w:val="24"/>
          <w:shd w:val="clear" w:color="auto" w:fill="FFFFFF"/>
          <w:lang w:val="en-US"/>
        </w:rPr>
        <w:t>Underlying diagnoses of different aetiologies of HCM</w:t>
      </w:r>
    </w:p>
    <w:p w14:paraId="11AF964E" w14:textId="77777777" w:rsidR="00853BF3" w:rsidRPr="00945602" w:rsidRDefault="00853BF3" w:rsidP="00853BF3">
      <w:pPr>
        <w:autoSpaceDE w:val="0"/>
        <w:autoSpaceDN w:val="0"/>
        <w:adjustRightInd w:val="0"/>
        <w:spacing w:after="0" w:line="320" w:lineRule="atLeast"/>
        <w:ind w:right="60"/>
        <w:rPr>
          <w:rFonts w:ascii="Times New Roman" w:hAnsi="Times New Roman" w:cs="Times New Roman"/>
          <w:i/>
          <w:color w:val="212121"/>
          <w:sz w:val="24"/>
          <w:szCs w:val="24"/>
          <w:shd w:val="clear" w:color="auto" w:fill="FFFFFF"/>
          <w:lang w:val="en-US"/>
        </w:rPr>
      </w:pPr>
      <w:r w:rsidRPr="00945602">
        <w:rPr>
          <w:rFonts w:ascii="Times New Roman" w:hAnsi="Times New Roman" w:cs="Times New Roman"/>
          <w:iCs/>
          <w:color w:val="212121"/>
          <w:sz w:val="24"/>
          <w:szCs w:val="24"/>
          <w:shd w:val="clear" w:color="auto" w:fill="FFFFFF"/>
          <w:lang w:val="en-US"/>
        </w:rPr>
        <w:t>TTR: Transthyretin amyloidosis, AL: amyloid light chain amyloidosis, MELAS: Mitochondrial encephalomyopathy with lactic acidosis and stroke-like episodes syndrome</w:t>
      </w:r>
    </w:p>
    <w:p w14:paraId="1825EFE7" w14:textId="77777777" w:rsidR="00853BF3" w:rsidRPr="005856D9" w:rsidRDefault="00853BF3" w:rsidP="00853BF3">
      <w:pPr>
        <w:autoSpaceDE w:val="0"/>
        <w:autoSpaceDN w:val="0"/>
        <w:adjustRightInd w:val="0"/>
        <w:spacing w:after="0" w:line="320" w:lineRule="atLeast"/>
        <w:ind w:right="60"/>
        <w:rPr>
          <w:rFonts w:ascii="Times New Roman" w:hAnsi="Times New Roman" w:cs="Times New Roman"/>
          <w:i/>
          <w:color w:val="212121"/>
          <w:shd w:val="clear" w:color="auto" w:fill="FFFFFF"/>
          <w:lang w:val="en-US"/>
        </w:rPr>
      </w:pPr>
    </w:p>
    <w:p w14:paraId="027121ED" w14:textId="77777777" w:rsidR="00853BF3" w:rsidRPr="005856D9" w:rsidRDefault="00853BF3" w:rsidP="00853BF3">
      <w:pPr>
        <w:autoSpaceDE w:val="0"/>
        <w:autoSpaceDN w:val="0"/>
        <w:adjustRightInd w:val="0"/>
        <w:spacing w:after="0" w:line="320" w:lineRule="atLeast"/>
        <w:ind w:right="60"/>
        <w:rPr>
          <w:rFonts w:ascii="Times New Roman" w:hAnsi="Times New Roman" w:cs="Times New Roman"/>
          <w:i/>
          <w:color w:val="212121"/>
          <w:shd w:val="clear" w:color="auto" w:fill="FFFFFF"/>
          <w:lang w:val="en-US"/>
        </w:rPr>
      </w:pPr>
    </w:p>
    <w:p w14:paraId="492F2CA1" w14:textId="77777777" w:rsidR="00853BF3" w:rsidRPr="00E80361" w:rsidRDefault="00853BF3" w:rsidP="00853BF3">
      <w:pPr>
        <w:rPr>
          <w:lang w:val="en-US"/>
        </w:rPr>
      </w:pPr>
      <w:r>
        <w:rPr>
          <w:lang w:val="en-US"/>
        </w:rPr>
        <w:br w:type="page"/>
      </w:r>
    </w:p>
    <w:tbl>
      <w:tblPr>
        <w:tblStyle w:val="GridTable4-Accent3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6799"/>
      </w:tblGrid>
      <w:tr w:rsidR="00853BF3" w:rsidRPr="005856D9" w14:paraId="153A99E3" w14:textId="77777777" w:rsidTr="00B149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</w:tcPr>
          <w:p w14:paraId="31D00AC9" w14:textId="77777777" w:rsidR="00853BF3" w:rsidRPr="00AB67BE" w:rsidRDefault="00853BF3" w:rsidP="00B1497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B67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GENETIC VARIANTS</w:t>
            </w:r>
          </w:p>
        </w:tc>
      </w:tr>
      <w:tr w:rsidR="00853BF3" w:rsidRPr="005856D9" w14:paraId="01BD2F09" w14:textId="77777777" w:rsidTr="00B149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</w:tcPr>
          <w:p w14:paraId="042E5D47" w14:textId="77777777" w:rsidR="00853BF3" w:rsidRPr="00AB67BE" w:rsidRDefault="00853BF3" w:rsidP="00B1497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B67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MYBPC3</w:t>
            </w:r>
          </w:p>
        </w:tc>
      </w:tr>
      <w:tr w:rsidR="00853BF3" w:rsidRPr="00B0587D" w14:paraId="1CD05084" w14:textId="77777777" w:rsidTr="00B149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  <w:shd w:val="clear" w:color="auto" w:fill="FFFFFF" w:themeFill="background1"/>
          </w:tcPr>
          <w:p w14:paraId="51C20F43" w14:textId="77777777" w:rsidR="00853BF3" w:rsidRPr="00850CA8" w:rsidRDefault="00853BF3" w:rsidP="00B14978">
            <w:pPr>
              <w:rPr>
                <w:rFonts w:ascii="Times New Roman" w:hAnsi="Times New Roman" w:cs="Times New Roman"/>
                <w:b w:val="0"/>
                <w:sz w:val="24"/>
                <w:szCs w:val="24"/>
                <w:lang w:val="en-GB"/>
              </w:rPr>
            </w:pPr>
            <w:r w:rsidRPr="00850CA8">
              <w:rPr>
                <w:rFonts w:ascii="Times New Roman" w:hAnsi="Times New Roman" w:cs="Times New Roman"/>
                <w:b w:val="0"/>
                <w:sz w:val="24"/>
                <w:szCs w:val="24"/>
                <w:lang w:val="en-GB"/>
              </w:rPr>
              <w:t xml:space="preserve">NM_000256.3(MYBPC3):c.710A&gt;C </w:t>
            </w:r>
          </w:p>
        </w:tc>
      </w:tr>
      <w:tr w:rsidR="00853BF3" w:rsidRPr="008D14E6" w14:paraId="640F9E04" w14:textId="77777777" w:rsidTr="00B149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  <w:shd w:val="clear" w:color="auto" w:fill="FFFFFF" w:themeFill="background1"/>
          </w:tcPr>
          <w:p w14:paraId="7EAD93E4" w14:textId="77777777" w:rsidR="00853BF3" w:rsidRPr="00AB67BE" w:rsidRDefault="00853BF3" w:rsidP="00B14978">
            <w:pP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  <w:r w:rsidRPr="00AB67BE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NM_000256.3(MYBPC3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):c.2490dup </w:t>
            </w:r>
          </w:p>
        </w:tc>
      </w:tr>
      <w:tr w:rsidR="00853BF3" w:rsidRPr="005856D9" w14:paraId="6CDB2B88" w14:textId="77777777" w:rsidTr="00B149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  <w:shd w:val="clear" w:color="auto" w:fill="FFFFFF" w:themeFill="background1"/>
          </w:tcPr>
          <w:p w14:paraId="462DF9F6" w14:textId="77777777" w:rsidR="00853BF3" w:rsidRPr="00AB67BE" w:rsidRDefault="00853BF3" w:rsidP="00B14978">
            <w:pP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  <w:r w:rsidRPr="00AB67BE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NM_000256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.3(MYBPC3):c.833del </w:t>
            </w:r>
          </w:p>
        </w:tc>
      </w:tr>
      <w:tr w:rsidR="00853BF3" w:rsidRPr="00B0587D" w14:paraId="419EAA8C" w14:textId="77777777" w:rsidTr="00B149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  <w:shd w:val="clear" w:color="auto" w:fill="FFFFFF" w:themeFill="background1"/>
          </w:tcPr>
          <w:p w14:paraId="2F21E017" w14:textId="77777777" w:rsidR="00853BF3" w:rsidRPr="00AB67BE" w:rsidRDefault="00853BF3" w:rsidP="00B14978">
            <w:pP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  <w:r w:rsidRPr="00AB67BE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NM_000256.3(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MYBPC3):c.3697C&gt;T </w:t>
            </w:r>
          </w:p>
        </w:tc>
      </w:tr>
      <w:tr w:rsidR="00853BF3" w:rsidRPr="00B0587D" w14:paraId="79CB9089" w14:textId="77777777" w:rsidTr="00B149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  <w:shd w:val="clear" w:color="auto" w:fill="FFFFFF" w:themeFill="background1"/>
          </w:tcPr>
          <w:p w14:paraId="7F018EAD" w14:textId="77777777" w:rsidR="00853BF3" w:rsidRPr="002305DA" w:rsidRDefault="00853BF3" w:rsidP="00B14978">
            <w:pPr>
              <w:rPr>
                <w:rFonts w:ascii="Times New Roman" w:hAnsi="Times New Roman" w:cs="Times New Roman"/>
                <w:b w:val="0"/>
                <w:sz w:val="24"/>
                <w:szCs w:val="24"/>
                <w:lang w:val="en-GB"/>
              </w:rPr>
            </w:pPr>
            <w:r w:rsidRPr="002305DA">
              <w:rPr>
                <w:rFonts w:ascii="Times New Roman" w:hAnsi="Times New Roman" w:cs="Times New Roman"/>
                <w:b w:val="0"/>
                <w:sz w:val="24"/>
                <w:szCs w:val="24"/>
                <w:lang w:val="en-GB"/>
              </w:rPr>
              <w:t>Homozygous NM_000256.3(MYBPC3):c.2618C&gt;T</w:t>
            </w:r>
            <w:r w:rsidRPr="002305DA">
              <w:rPr>
                <w:rFonts w:ascii="Times New Roman" w:hAnsi="Times New Roman" w:cs="Times New Roman"/>
                <w:b w:val="0"/>
                <w:sz w:val="24"/>
                <w:szCs w:val="24"/>
                <w:lang w:val="en-GB"/>
              </w:rPr>
              <w:tab/>
            </w:r>
          </w:p>
        </w:tc>
      </w:tr>
      <w:tr w:rsidR="00853BF3" w:rsidRPr="005856D9" w14:paraId="47975F58" w14:textId="77777777" w:rsidTr="00B149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  <w:shd w:val="clear" w:color="auto" w:fill="FFFFFF" w:themeFill="background1"/>
          </w:tcPr>
          <w:p w14:paraId="1174C432" w14:textId="77777777" w:rsidR="00853BF3" w:rsidRPr="00AB67BE" w:rsidRDefault="00853BF3" w:rsidP="00B14978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AB67BE">
              <w:rPr>
                <w:rFonts w:ascii="Times New Roman" w:hAnsi="Times New Roman" w:cs="Times New Roman"/>
                <w:b w:val="0"/>
                <w:sz w:val="24"/>
                <w:szCs w:val="24"/>
              </w:rPr>
              <w:t>NM_000256.3(MYB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PC3):c.2864_2865del </w:t>
            </w:r>
          </w:p>
        </w:tc>
      </w:tr>
      <w:tr w:rsidR="00853BF3" w:rsidRPr="00B0587D" w14:paraId="2BFEAFD3" w14:textId="77777777" w:rsidTr="00B149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  <w:shd w:val="clear" w:color="auto" w:fill="FFFFFF" w:themeFill="background1"/>
          </w:tcPr>
          <w:p w14:paraId="1531A11E" w14:textId="77777777" w:rsidR="00853BF3" w:rsidRPr="00AB67BE" w:rsidRDefault="00853BF3" w:rsidP="00B14978">
            <w:pP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  <w:r w:rsidRPr="00AB67BE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NM_000256.3(MYBPC3):c.3330+5G&gt;C</w:t>
            </w:r>
          </w:p>
        </w:tc>
      </w:tr>
      <w:tr w:rsidR="00853BF3" w:rsidRPr="008D14E6" w14:paraId="368C9A98" w14:textId="77777777" w:rsidTr="00B149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  <w:shd w:val="clear" w:color="auto" w:fill="FFFFFF" w:themeFill="background1"/>
          </w:tcPr>
          <w:p w14:paraId="64AC06C5" w14:textId="77777777" w:rsidR="00853BF3" w:rsidRPr="00AB67BE" w:rsidRDefault="00853BF3" w:rsidP="00B14978">
            <w:pP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  <w:r w:rsidRPr="00AB67BE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NM_000256.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3(MYBPC3):c.2373dup </w:t>
            </w:r>
          </w:p>
        </w:tc>
      </w:tr>
      <w:tr w:rsidR="00853BF3" w:rsidRPr="005856D9" w14:paraId="47962849" w14:textId="77777777" w:rsidTr="00B149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  <w:shd w:val="clear" w:color="auto" w:fill="FFFFFF" w:themeFill="background1"/>
          </w:tcPr>
          <w:p w14:paraId="4B1389B1" w14:textId="77777777" w:rsidR="00853BF3" w:rsidRPr="00AB67BE" w:rsidRDefault="00853BF3" w:rsidP="00B14978">
            <w:pP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  <w:r w:rsidRPr="00AB67BE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NM_000256.3(MYBPC3):c.3190+2T&gt;G</w:t>
            </w:r>
          </w:p>
        </w:tc>
      </w:tr>
      <w:tr w:rsidR="00853BF3" w:rsidRPr="00B0587D" w14:paraId="658CA98C" w14:textId="77777777" w:rsidTr="00B149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  <w:shd w:val="clear" w:color="auto" w:fill="FFFFFF" w:themeFill="background1"/>
          </w:tcPr>
          <w:p w14:paraId="66946251" w14:textId="77777777" w:rsidR="00853BF3" w:rsidRPr="00AB67BE" w:rsidRDefault="00853BF3" w:rsidP="00B14978">
            <w:pP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  <w:r w:rsidRPr="00AB67BE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NM_000256.3(MYBPC3):c.3190+5G&gt;A</w:t>
            </w:r>
          </w:p>
        </w:tc>
      </w:tr>
      <w:tr w:rsidR="00853BF3" w:rsidRPr="008D14E6" w14:paraId="27BD7297" w14:textId="77777777" w:rsidTr="00B149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  <w:shd w:val="clear" w:color="auto" w:fill="FFFFFF" w:themeFill="background1"/>
          </w:tcPr>
          <w:p w14:paraId="60513DD1" w14:textId="77777777" w:rsidR="00853BF3" w:rsidRPr="00AB67BE" w:rsidRDefault="00853BF3" w:rsidP="00B14978">
            <w:pP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  <w:r w:rsidRPr="00AB67BE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NM_000256.3(MYBPC3):c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.2556_2557delinsTCT</w:t>
            </w:r>
          </w:p>
        </w:tc>
      </w:tr>
      <w:tr w:rsidR="00853BF3" w:rsidRPr="005856D9" w14:paraId="54C56F3F" w14:textId="77777777" w:rsidTr="00B149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  <w:shd w:val="clear" w:color="auto" w:fill="FFFFFF" w:themeFill="background1"/>
          </w:tcPr>
          <w:p w14:paraId="29E1C168" w14:textId="77777777" w:rsidR="00853BF3" w:rsidRPr="00AB67BE" w:rsidRDefault="00853BF3" w:rsidP="00B14978">
            <w:pP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  <w:r w:rsidRPr="00AB67BE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NM_000256.3(MYBPC3):c.553_562del</w:t>
            </w:r>
          </w:p>
        </w:tc>
      </w:tr>
      <w:tr w:rsidR="00853BF3" w:rsidRPr="00B0587D" w14:paraId="67903392" w14:textId="77777777" w:rsidTr="00B149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  <w:shd w:val="clear" w:color="auto" w:fill="FFFFFF" w:themeFill="background1"/>
          </w:tcPr>
          <w:p w14:paraId="3549B421" w14:textId="77777777" w:rsidR="00853BF3" w:rsidRPr="00AB67BE" w:rsidRDefault="00853BF3" w:rsidP="00B14978">
            <w:pP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  <w:r w:rsidRPr="00AB67BE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NM_000256.3(MYBPC3):c.506-1G&gt;A</w:t>
            </w:r>
          </w:p>
        </w:tc>
      </w:tr>
      <w:tr w:rsidR="00853BF3" w:rsidRPr="008D14E6" w14:paraId="76464CDB" w14:textId="77777777" w:rsidTr="00B149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  <w:shd w:val="clear" w:color="auto" w:fill="FFFFFF" w:themeFill="background1"/>
          </w:tcPr>
          <w:p w14:paraId="22176339" w14:textId="77777777" w:rsidR="00853BF3" w:rsidRPr="00AB67BE" w:rsidRDefault="00853BF3" w:rsidP="00B14978">
            <w:pP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  <w:r w:rsidRPr="00AB67BE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NM_000256.3(MYBPC3):c.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3043dup </w:t>
            </w:r>
          </w:p>
        </w:tc>
      </w:tr>
      <w:tr w:rsidR="00853BF3" w:rsidRPr="005856D9" w14:paraId="4033B760" w14:textId="77777777" w:rsidTr="00B149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  <w:shd w:val="clear" w:color="auto" w:fill="FFFFFF" w:themeFill="background1"/>
          </w:tcPr>
          <w:p w14:paraId="01FF74E2" w14:textId="77777777" w:rsidR="00853BF3" w:rsidRPr="00AB67BE" w:rsidRDefault="00853BF3" w:rsidP="00B14978">
            <w:pP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  <w:r w:rsidRPr="00AB67BE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NM_000256.3(MYBPC3):c.1957_1969delinsATGCT</w:t>
            </w:r>
          </w:p>
        </w:tc>
      </w:tr>
      <w:tr w:rsidR="00853BF3" w:rsidRPr="00B0587D" w14:paraId="1F826675" w14:textId="77777777" w:rsidTr="00B149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  <w:shd w:val="clear" w:color="auto" w:fill="FFFFFF" w:themeFill="background1"/>
          </w:tcPr>
          <w:p w14:paraId="1B0EBD57" w14:textId="77777777" w:rsidR="00853BF3" w:rsidRPr="00AB67BE" w:rsidRDefault="00853BF3" w:rsidP="00B14978">
            <w:pP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  <w:r w:rsidRPr="00AB67BE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NM_000256.3(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MYBPC3):c.3257G&gt;A </w:t>
            </w:r>
          </w:p>
        </w:tc>
      </w:tr>
      <w:tr w:rsidR="00853BF3" w:rsidRPr="00B0587D" w14:paraId="129F45D2" w14:textId="77777777" w:rsidTr="00B149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  <w:shd w:val="clear" w:color="auto" w:fill="FFFFFF" w:themeFill="background1"/>
          </w:tcPr>
          <w:p w14:paraId="68A164A7" w14:textId="77777777" w:rsidR="00853BF3" w:rsidRPr="00AB67BE" w:rsidRDefault="00853BF3" w:rsidP="00B14978">
            <w:pP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  <w:r w:rsidRPr="00AB67BE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NM_000256.3(MYBPC3):c.3330+2T&gt;C</w:t>
            </w:r>
          </w:p>
        </w:tc>
      </w:tr>
      <w:tr w:rsidR="00853BF3" w:rsidRPr="005856D9" w14:paraId="37204DB0" w14:textId="77777777" w:rsidTr="00B149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</w:tcPr>
          <w:p w14:paraId="03463307" w14:textId="77777777" w:rsidR="00853BF3" w:rsidRPr="00AB67BE" w:rsidRDefault="00853BF3" w:rsidP="00B1497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B67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MYH7</w:t>
            </w:r>
          </w:p>
        </w:tc>
      </w:tr>
      <w:tr w:rsidR="00853BF3" w:rsidRPr="005856D9" w14:paraId="5ED0E812" w14:textId="77777777" w:rsidTr="00B149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  <w:shd w:val="clear" w:color="auto" w:fill="FFFFFF" w:themeFill="background1"/>
          </w:tcPr>
          <w:p w14:paraId="6D5130FA" w14:textId="77777777" w:rsidR="00853BF3" w:rsidRPr="00AB67BE" w:rsidRDefault="00853BF3" w:rsidP="00B1497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B67BE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NM_000257.4(MYH7):c.4130C&gt;T </w:t>
            </w:r>
          </w:p>
        </w:tc>
      </w:tr>
      <w:tr w:rsidR="00853BF3" w:rsidRPr="008D14E6" w14:paraId="05C008EE" w14:textId="77777777" w:rsidTr="00B149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  <w:shd w:val="clear" w:color="auto" w:fill="FFFFFF" w:themeFill="background1"/>
          </w:tcPr>
          <w:p w14:paraId="0F63E11F" w14:textId="77777777" w:rsidR="00853BF3" w:rsidRPr="00AB67BE" w:rsidRDefault="00853BF3" w:rsidP="00B14978">
            <w:pP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  <w:r w:rsidRPr="00AB67BE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NM_000257.4(MYH7):c.428G&gt;A </w:t>
            </w:r>
          </w:p>
        </w:tc>
      </w:tr>
      <w:tr w:rsidR="00853BF3" w:rsidRPr="008D14E6" w14:paraId="69AC6BF6" w14:textId="77777777" w:rsidTr="00B149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  <w:shd w:val="clear" w:color="auto" w:fill="FFFFFF" w:themeFill="background1"/>
          </w:tcPr>
          <w:p w14:paraId="33233B73" w14:textId="77777777" w:rsidR="00853BF3" w:rsidRPr="00AB67BE" w:rsidRDefault="00853BF3" w:rsidP="00B14978">
            <w:pP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  <w:r w:rsidRPr="00AB67BE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NM_000257.4(MYH7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):c.1988G&gt;A </w:t>
            </w:r>
          </w:p>
        </w:tc>
      </w:tr>
      <w:tr w:rsidR="00853BF3" w:rsidRPr="008D14E6" w14:paraId="7B953CE6" w14:textId="77777777" w:rsidTr="00B149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  <w:shd w:val="clear" w:color="auto" w:fill="FFFFFF" w:themeFill="background1"/>
          </w:tcPr>
          <w:p w14:paraId="16B6BD9F" w14:textId="77777777" w:rsidR="00853BF3" w:rsidRPr="00AB67BE" w:rsidRDefault="00853BF3" w:rsidP="00B14978">
            <w:pP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  <w:r w:rsidRPr="00AB67BE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NM_00025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7.4(MYH7):c.427C&gt;T </w:t>
            </w:r>
          </w:p>
        </w:tc>
      </w:tr>
      <w:tr w:rsidR="00853BF3" w:rsidRPr="008D14E6" w14:paraId="7D935D5D" w14:textId="77777777" w:rsidTr="00B149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  <w:shd w:val="clear" w:color="auto" w:fill="FFFFFF" w:themeFill="background1"/>
          </w:tcPr>
          <w:p w14:paraId="274E2FFA" w14:textId="77777777" w:rsidR="00853BF3" w:rsidRPr="00AB67BE" w:rsidRDefault="00853BF3" w:rsidP="00B14978">
            <w:pP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  <w:r w:rsidRPr="00AB67BE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NM_000257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.4(MYH7):c.2609G&gt;A </w:t>
            </w:r>
          </w:p>
        </w:tc>
      </w:tr>
      <w:tr w:rsidR="00853BF3" w:rsidRPr="008D14E6" w14:paraId="381DD2E6" w14:textId="77777777" w:rsidTr="00B149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  <w:shd w:val="clear" w:color="auto" w:fill="FFFFFF" w:themeFill="background1"/>
          </w:tcPr>
          <w:p w14:paraId="1971A6EF" w14:textId="77777777" w:rsidR="00853BF3" w:rsidRPr="00AB67BE" w:rsidRDefault="00853BF3" w:rsidP="00B14978">
            <w:pP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  <w:r w:rsidRPr="00AB67BE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NM_000257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.4(MYH7):c.1063G&gt;A </w:t>
            </w:r>
          </w:p>
        </w:tc>
      </w:tr>
      <w:tr w:rsidR="00853BF3" w:rsidRPr="005856D9" w14:paraId="4427D375" w14:textId="77777777" w:rsidTr="00B149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  <w:shd w:val="clear" w:color="auto" w:fill="FFFFFF" w:themeFill="background1"/>
          </w:tcPr>
          <w:p w14:paraId="6B30A49C" w14:textId="77777777" w:rsidR="00853BF3" w:rsidRPr="00AB67BE" w:rsidRDefault="00853BF3" w:rsidP="00B14978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lang w:val="en-US" w:eastAsia="sv-SE"/>
              </w:rPr>
            </w:pPr>
            <w:r w:rsidRPr="00AB67BE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lang w:val="en-US" w:eastAsia="sv-SE"/>
              </w:rPr>
              <w:t>NM_000257.4(MYH7):c.2100G&gt;T</w:t>
            </w:r>
          </w:p>
        </w:tc>
      </w:tr>
      <w:tr w:rsidR="00853BF3" w:rsidRPr="008D14E6" w14:paraId="4D739562" w14:textId="77777777" w:rsidTr="00B149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  <w:shd w:val="clear" w:color="auto" w:fill="FFFFFF" w:themeFill="background1"/>
          </w:tcPr>
          <w:p w14:paraId="46E800CD" w14:textId="77777777" w:rsidR="00853BF3" w:rsidRPr="00AB67BE" w:rsidRDefault="00853BF3" w:rsidP="00B14978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lang w:val="en-US" w:eastAsia="sv-SE"/>
              </w:rPr>
            </w:pPr>
            <w:r w:rsidRPr="00AB67BE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lang w:val="en-US" w:eastAsia="sv-SE"/>
              </w:rPr>
              <w:t>NM_000257</w:t>
            </w:r>
            <w: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lang w:val="en-US" w:eastAsia="sv-SE"/>
              </w:rPr>
              <w:t xml:space="preserve">.4(MYH7):c.2770G&gt;A </w:t>
            </w:r>
          </w:p>
        </w:tc>
      </w:tr>
      <w:tr w:rsidR="00853BF3" w:rsidRPr="008D14E6" w14:paraId="5B8E7334" w14:textId="77777777" w:rsidTr="00B149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  <w:shd w:val="clear" w:color="auto" w:fill="FFFFFF" w:themeFill="background1"/>
          </w:tcPr>
          <w:p w14:paraId="6636B36E" w14:textId="77777777" w:rsidR="00853BF3" w:rsidRPr="00AB67BE" w:rsidRDefault="00853BF3" w:rsidP="00B14978">
            <w:pPr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</w:pPr>
            <w:r w:rsidRPr="00AB67BE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  <w:t xml:space="preserve">NM_000257.4(MYH7):c.3158G&gt;A </w:t>
            </w:r>
          </w:p>
        </w:tc>
      </w:tr>
      <w:tr w:rsidR="00853BF3" w:rsidRPr="008D14E6" w14:paraId="5D4F7023" w14:textId="77777777" w:rsidTr="00B149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  <w:shd w:val="clear" w:color="auto" w:fill="FFFFFF" w:themeFill="background1"/>
          </w:tcPr>
          <w:p w14:paraId="02E66F7B" w14:textId="77777777" w:rsidR="00853BF3" w:rsidRPr="00AB67BE" w:rsidRDefault="00853BF3" w:rsidP="00B14978">
            <w:pP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  <w:r w:rsidRPr="00AB67BE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NM_000257.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4(MYH7):c.5135G&gt;A </w:t>
            </w:r>
          </w:p>
        </w:tc>
      </w:tr>
      <w:tr w:rsidR="00853BF3" w:rsidRPr="00945602" w14:paraId="1CE02F65" w14:textId="77777777" w:rsidTr="00B149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  <w:shd w:val="clear" w:color="auto" w:fill="FFFFFF" w:themeFill="background1"/>
          </w:tcPr>
          <w:p w14:paraId="4B8DE03C" w14:textId="77777777" w:rsidR="00853BF3" w:rsidRPr="008D14E6" w:rsidRDefault="00853BF3" w:rsidP="00B149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14E6">
              <w:rPr>
                <w:rFonts w:ascii="Times New Roman" w:hAnsi="Times New Roman" w:cs="Times New Roman"/>
                <w:b w:val="0"/>
                <w:sz w:val="24"/>
                <w:szCs w:val="24"/>
              </w:rPr>
              <w:t>NM_000257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.4(MYH7):c.1207C&gt;G </w:t>
            </w:r>
          </w:p>
        </w:tc>
      </w:tr>
      <w:tr w:rsidR="00853BF3" w:rsidRPr="005856D9" w14:paraId="5A4F12E1" w14:textId="77777777" w:rsidTr="00B149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  <w:shd w:val="clear" w:color="auto" w:fill="FFFFFF" w:themeFill="background1"/>
          </w:tcPr>
          <w:p w14:paraId="5F87081C" w14:textId="77777777" w:rsidR="00853BF3" w:rsidRPr="00AB67BE" w:rsidRDefault="00853BF3" w:rsidP="00B14978">
            <w:pP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  <w:r w:rsidRPr="00AB67BE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NM_000257.4(MYH7):c.5136G&gt;A</w:t>
            </w:r>
          </w:p>
        </w:tc>
      </w:tr>
      <w:tr w:rsidR="00853BF3" w:rsidRPr="008D14E6" w14:paraId="1E87C52F" w14:textId="77777777" w:rsidTr="00B149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  <w:shd w:val="clear" w:color="auto" w:fill="FFFFFF" w:themeFill="background1"/>
          </w:tcPr>
          <w:p w14:paraId="2694337B" w14:textId="77777777" w:rsidR="00853BF3" w:rsidRPr="00AB67BE" w:rsidRDefault="00853BF3" w:rsidP="00B14978">
            <w:pP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  <w:r w:rsidRPr="00AB67BE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NM_000257.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4(MYH7):c.5287G&gt;A </w:t>
            </w:r>
          </w:p>
        </w:tc>
      </w:tr>
      <w:tr w:rsidR="00853BF3" w:rsidRPr="005856D9" w14:paraId="13B1562D" w14:textId="77777777" w:rsidTr="00B149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</w:tcPr>
          <w:p w14:paraId="59A46B32" w14:textId="77777777" w:rsidR="00853BF3" w:rsidRPr="00AB67BE" w:rsidRDefault="00853BF3" w:rsidP="00B1497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B67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ACTC1</w:t>
            </w:r>
          </w:p>
        </w:tc>
      </w:tr>
      <w:tr w:rsidR="00853BF3" w:rsidRPr="008D14E6" w14:paraId="62BF8C2C" w14:textId="77777777" w:rsidTr="00B149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</w:tcPr>
          <w:p w14:paraId="1543BD3D" w14:textId="77777777" w:rsidR="00853BF3" w:rsidRPr="00AB67BE" w:rsidRDefault="00853BF3" w:rsidP="00B14978">
            <w:pP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  <w:r w:rsidRPr="00AB67BE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NM_005159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.5(ACTC1):c.301G&gt;A </w:t>
            </w:r>
          </w:p>
        </w:tc>
      </w:tr>
      <w:tr w:rsidR="00853BF3" w:rsidRPr="005856D9" w14:paraId="3F219704" w14:textId="77777777" w:rsidTr="00B149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</w:tcPr>
          <w:p w14:paraId="69716AF8" w14:textId="77777777" w:rsidR="00853BF3" w:rsidRPr="00AB67BE" w:rsidRDefault="00853BF3" w:rsidP="00B1497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B67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MYL2</w:t>
            </w:r>
          </w:p>
        </w:tc>
      </w:tr>
      <w:tr w:rsidR="00853BF3" w:rsidRPr="008D14E6" w14:paraId="760F7798" w14:textId="77777777" w:rsidTr="00B149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</w:tcPr>
          <w:p w14:paraId="06AB5603" w14:textId="77777777" w:rsidR="00853BF3" w:rsidRPr="00AB67BE" w:rsidRDefault="00853BF3" w:rsidP="00B14978">
            <w:pP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  <w:r w:rsidRPr="00AB67BE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NM_000432.4(MYL2):c.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173G&gt;A </w:t>
            </w:r>
          </w:p>
        </w:tc>
      </w:tr>
      <w:tr w:rsidR="00853BF3" w:rsidRPr="008D14E6" w14:paraId="2C359FF4" w14:textId="77777777" w:rsidTr="00B149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  <w:shd w:val="clear" w:color="auto" w:fill="FFFFFF" w:themeFill="background1"/>
          </w:tcPr>
          <w:p w14:paraId="4A6BFF80" w14:textId="77777777" w:rsidR="00853BF3" w:rsidRPr="00AB67BE" w:rsidRDefault="00853BF3" w:rsidP="00B14978">
            <w:pP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  <w:r w:rsidRPr="00AB67BE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NM_000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432.4(MYL2):c.64G&gt;A </w:t>
            </w:r>
          </w:p>
        </w:tc>
      </w:tr>
      <w:tr w:rsidR="00853BF3" w:rsidRPr="005856D9" w14:paraId="3A916FCD" w14:textId="77777777" w:rsidTr="00B149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  <w:shd w:val="clear" w:color="auto" w:fill="C1F0C7" w:themeFill="accent3" w:themeFillTint="33"/>
          </w:tcPr>
          <w:p w14:paraId="20460DF0" w14:textId="77777777" w:rsidR="00853BF3" w:rsidRPr="00AB67BE" w:rsidRDefault="00853BF3" w:rsidP="00B1497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B67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ALPK3</w:t>
            </w:r>
          </w:p>
        </w:tc>
      </w:tr>
      <w:tr w:rsidR="00853BF3" w:rsidRPr="005856D9" w14:paraId="1EF551A4" w14:textId="77777777" w:rsidTr="00B149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  <w:shd w:val="clear" w:color="auto" w:fill="auto"/>
          </w:tcPr>
          <w:p w14:paraId="787AED7A" w14:textId="77777777" w:rsidR="00853BF3" w:rsidRPr="00AB67BE" w:rsidRDefault="00853BF3" w:rsidP="00B14978">
            <w:pPr>
              <w:rPr>
                <w:rFonts w:ascii="Times New Roman" w:hAnsi="Times New Roman" w:cs="Times New Roman"/>
                <w:bCs w:val="0"/>
                <w:color w:val="000000"/>
                <w:sz w:val="24"/>
                <w:szCs w:val="24"/>
                <w:lang w:val="en-US"/>
              </w:rPr>
            </w:pPr>
            <w:r w:rsidRPr="00E80361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NM_020778.5(ALPK3):c.903del</w:t>
            </w:r>
          </w:p>
        </w:tc>
      </w:tr>
      <w:tr w:rsidR="00853BF3" w:rsidRPr="005856D9" w14:paraId="5C2B3C22" w14:textId="77777777" w:rsidTr="00B149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  <w:shd w:val="clear" w:color="auto" w:fill="C1F0C7" w:themeFill="accent3" w:themeFillTint="33"/>
          </w:tcPr>
          <w:p w14:paraId="4449BED8" w14:textId="77777777" w:rsidR="00853BF3" w:rsidRPr="00AB67BE" w:rsidRDefault="00853BF3" w:rsidP="00B1497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B67B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FLNC</w:t>
            </w:r>
          </w:p>
        </w:tc>
      </w:tr>
      <w:tr w:rsidR="00853BF3" w:rsidRPr="005856D9" w14:paraId="2ABFCD13" w14:textId="77777777" w:rsidTr="00B149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  <w:shd w:val="clear" w:color="auto" w:fill="FFFFFF" w:themeFill="background1"/>
          </w:tcPr>
          <w:p w14:paraId="01AED220" w14:textId="77777777" w:rsidR="00853BF3" w:rsidRPr="00AB67BE" w:rsidRDefault="00853BF3" w:rsidP="00B1497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80361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NM_0014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 xml:space="preserve">58.5(FLNC):c.539A&gt;G </w:t>
            </w:r>
          </w:p>
        </w:tc>
      </w:tr>
    </w:tbl>
    <w:p w14:paraId="1B2B1545" w14:textId="77777777" w:rsidR="00853BF3" w:rsidRPr="00E5692B" w:rsidRDefault="00853BF3" w:rsidP="00853BF3">
      <w:pPr>
        <w:rPr>
          <w:sz w:val="24"/>
          <w:szCs w:val="24"/>
          <w:lang w:val="en-US"/>
        </w:rPr>
      </w:pPr>
      <w:r w:rsidRPr="005856D9">
        <w:rPr>
          <w:lang w:val="en-US"/>
        </w:rPr>
        <w:br w:type="textWrapping" w:clear="all"/>
      </w:r>
    </w:p>
    <w:p w14:paraId="5EDBA77F" w14:textId="77777777" w:rsidR="00853BF3" w:rsidRDefault="00853BF3" w:rsidP="00853BF3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BB58C27" w14:textId="77777777" w:rsidR="00853BF3" w:rsidRDefault="00853BF3" w:rsidP="00853BF3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ECE85EA" w14:textId="77777777" w:rsidR="00853BF3" w:rsidRDefault="00853BF3" w:rsidP="00853BF3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3F4425F" w14:textId="77777777" w:rsidR="00853BF3" w:rsidRPr="00E5692B" w:rsidRDefault="00853BF3" w:rsidP="00853BF3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E5692B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Table2.</w:t>
      </w:r>
    </w:p>
    <w:p w14:paraId="4CA2DA67" w14:textId="77777777" w:rsidR="00853BF3" w:rsidRPr="00E5692B" w:rsidRDefault="00853BF3" w:rsidP="00853BF3">
      <w:pPr>
        <w:pStyle w:val="CommentText"/>
        <w:rPr>
          <w:rFonts w:ascii="Times New Roman" w:eastAsia="Times New Roman" w:hAnsi="Times New Roman" w:cs="Times New Roman"/>
          <w:iCs/>
          <w:sz w:val="24"/>
          <w:szCs w:val="24"/>
          <w:lang w:val="en-US" w:eastAsia="en-GB"/>
        </w:rPr>
      </w:pPr>
      <w:r w:rsidRPr="00E5692B">
        <w:rPr>
          <w:rFonts w:ascii="Times New Roman" w:eastAsia="Times New Roman" w:hAnsi="Times New Roman" w:cs="Times New Roman"/>
          <w:iCs/>
          <w:sz w:val="24"/>
          <w:szCs w:val="24"/>
          <w:lang w:val="en-US" w:eastAsia="en-GB"/>
        </w:rPr>
        <w:t>The genetic variants observed in the HCM patients recruited from the Southeast region in Sweden from 2011-2021. The analytical report was issued by an accredited laboratory according to internationally recognised standards, and the variants were determined pathogenic or likely pathogenic at the time for the analyses.</w:t>
      </w:r>
      <w:r w:rsidRPr="00E5692B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</w:t>
      </w:r>
      <w:r w:rsidRPr="00E5692B">
        <w:rPr>
          <w:rFonts w:ascii="Times New Roman" w:eastAsia="Times New Roman" w:hAnsi="Times New Roman" w:cs="Times New Roman"/>
          <w:iCs/>
          <w:sz w:val="24"/>
          <w:szCs w:val="24"/>
          <w:lang w:val="en-US" w:eastAsia="en-GB"/>
        </w:rPr>
        <w:t>Variants were assessed according to American College of Medical Genetics and Genomics (ACMG) guidelines. Some of the same P/LP variants in MYBPC3 and MYH7 genes were detected in several patients. All of these variants were detected in heterozygous state, beside the variant NM_000256</w:t>
      </w:r>
      <w:r>
        <w:rPr>
          <w:rFonts w:ascii="Times New Roman" w:eastAsia="Times New Roman" w:hAnsi="Times New Roman" w:cs="Times New Roman"/>
          <w:iCs/>
          <w:sz w:val="24"/>
          <w:szCs w:val="24"/>
          <w:lang w:val="en-US" w:eastAsia="en-GB"/>
        </w:rPr>
        <w:t>.3(MYBPC3):c.2618C&gt;T that was found in homozygous</w:t>
      </w:r>
    </w:p>
    <w:p w14:paraId="1EA17B7C" w14:textId="77777777" w:rsidR="00853BF3" w:rsidRPr="005856D9" w:rsidRDefault="00853BF3" w:rsidP="00853BF3">
      <w:pPr>
        <w:autoSpaceDE w:val="0"/>
        <w:autoSpaceDN w:val="0"/>
        <w:adjustRightInd w:val="0"/>
        <w:spacing w:after="0" w:line="320" w:lineRule="atLeast"/>
        <w:ind w:right="60"/>
        <w:rPr>
          <w:rFonts w:ascii="Times New Roman" w:hAnsi="Times New Roman" w:cs="Times New Roman"/>
          <w:i/>
          <w:color w:val="212121"/>
          <w:sz w:val="20"/>
          <w:szCs w:val="20"/>
          <w:shd w:val="clear" w:color="auto" w:fill="FFFFFF"/>
          <w:lang w:val="en-US"/>
        </w:rPr>
      </w:pPr>
    </w:p>
    <w:p w14:paraId="340B0443" w14:textId="77777777" w:rsidR="00853BF3" w:rsidRPr="00833FFF" w:rsidRDefault="00853BF3" w:rsidP="00853BF3">
      <w:pPr>
        <w:rPr>
          <w:lang w:val="en-US"/>
        </w:rPr>
      </w:pPr>
    </w:p>
    <w:p w14:paraId="1FFE79EA" w14:textId="77777777" w:rsidR="00DE6AE2" w:rsidRPr="00853BF3" w:rsidRDefault="00DE6AE2">
      <w:pPr>
        <w:rPr>
          <w:lang w:val="en-US"/>
        </w:rPr>
      </w:pPr>
    </w:p>
    <w:sectPr w:rsidR="00DE6AE2" w:rsidRPr="00853B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3BF3"/>
    <w:rsid w:val="00115CBE"/>
    <w:rsid w:val="00853BF3"/>
    <w:rsid w:val="00A3738C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441154"/>
  <w15:chartTrackingRefBased/>
  <w15:docId w15:val="{D1874965-98FB-4DAD-8262-CE33821239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3BF3"/>
    <w:rPr>
      <w:kern w:val="0"/>
      <w:lang w:val="sv-S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53B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3B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3BF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3B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3BF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3B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3B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3B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3B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3B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3B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3BF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3BF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3BF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3B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3B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3B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3B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53B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53B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3B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53B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53BF3"/>
    <w:pPr>
      <w:spacing w:before="160"/>
      <w:jc w:val="center"/>
    </w:pPr>
    <w:rPr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53B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53BF3"/>
    <w:pPr>
      <w:ind w:left="720"/>
      <w:contextualSpacing/>
    </w:pPr>
    <w:rPr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53BF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3B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3BF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53BF3"/>
    <w:rPr>
      <w:b/>
      <w:bCs/>
      <w:smallCaps/>
      <w:color w:val="0F4761" w:themeColor="accent1" w:themeShade="BF"/>
      <w:spacing w:val="5"/>
    </w:rPr>
  </w:style>
  <w:style w:type="paragraph" w:styleId="CommentText">
    <w:name w:val="annotation text"/>
    <w:basedOn w:val="Normal"/>
    <w:link w:val="CommentTextChar"/>
    <w:uiPriority w:val="99"/>
    <w:unhideWhenUsed/>
    <w:rsid w:val="00853BF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53BF3"/>
    <w:rPr>
      <w:kern w:val="0"/>
      <w:sz w:val="20"/>
      <w:szCs w:val="20"/>
      <w:lang w:val="sv-SE"/>
      <w14:ligatures w14:val="none"/>
    </w:rPr>
  </w:style>
  <w:style w:type="table" w:styleId="TableGrid">
    <w:name w:val="Table Grid"/>
    <w:basedOn w:val="TableNormal"/>
    <w:uiPriority w:val="39"/>
    <w:rsid w:val="00853BF3"/>
    <w:pPr>
      <w:spacing w:after="0" w:line="240" w:lineRule="auto"/>
    </w:pPr>
    <w:rPr>
      <w:kern w:val="0"/>
      <w:lang w:val="sv-SE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3">
    <w:name w:val="Grid Table 4 Accent 3"/>
    <w:basedOn w:val="TableNormal"/>
    <w:uiPriority w:val="49"/>
    <w:rsid w:val="00853BF3"/>
    <w:pPr>
      <w:spacing w:after="0" w:line="240" w:lineRule="auto"/>
    </w:pPr>
    <w:rPr>
      <w:kern w:val="0"/>
      <w:lang w:val="sv-SE"/>
      <w14:ligatures w14:val="none"/>
    </w:r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  <w:insideV w:val="single" w:sz="4" w:space="0" w:color="47D45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96B24" w:themeColor="accent3"/>
          <w:left w:val="single" w:sz="4" w:space="0" w:color="196B24" w:themeColor="accent3"/>
          <w:bottom w:val="single" w:sz="4" w:space="0" w:color="196B24" w:themeColor="accent3"/>
          <w:right w:val="single" w:sz="4" w:space="0" w:color="196B24" w:themeColor="accent3"/>
          <w:insideH w:val="nil"/>
          <w:insideV w:val="nil"/>
        </w:tcBorders>
        <w:shd w:val="clear" w:color="auto" w:fill="196B24" w:themeFill="accent3"/>
      </w:tcPr>
    </w:tblStylePr>
    <w:tblStylePr w:type="lastRow">
      <w:rPr>
        <w:b/>
        <w:bCs/>
      </w:rPr>
      <w:tblPr/>
      <w:tcPr>
        <w:tcBorders>
          <w:top w:val="double" w:sz="4" w:space="0" w:color="196B2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375</Words>
  <Characters>2144</Characters>
  <Application>Microsoft Office Word</Application>
  <DocSecurity>0</DocSecurity>
  <Lines>17</Lines>
  <Paragraphs>5</Paragraphs>
  <ScaleCrop>false</ScaleCrop>
  <Company>Springer Nature</Company>
  <LinksUpToDate>false</LinksUpToDate>
  <CharactersWithSpaces>2514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2024-12-20T08:25:00Z</dcterms:created>
  <dcterms:modified xsi:type="dcterms:W3CDTF">2024-12-20T08:25:00Z</dcterms:modified>
</cp:coreProperties>
</file>