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205A8" w14:textId="2B9C6993" w:rsidR="00037C3F" w:rsidRPr="00A76857" w:rsidRDefault="00037C3F" w:rsidP="00037C3F">
      <w:pPr>
        <w:spacing w:line="480" w:lineRule="auto"/>
        <w:rPr>
          <w:rFonts w:ascii="Times New Roman" w:hAnsi="Times New Roman" w:cs="Times New Roman"/>
        </w:rPr>
      </w:pPr>
      <w:r w:rsidRPr="00A76857">
        <w:rPr>
          <w:rFonts w:ascii="Times New Roman" w:hAnsi="Times New Roman" w:cs="Times New Roman"/>
          <w:b/>
          <w:bCs/>
        </w:rPr>
        <w:t>Table 2:</w:t>
      </w:r>
      <w:r w:rsidRPr="00A76857">
        <w:rPr>
          <w:rFonts w:ascii="Times New Roman" w:hAnsi="Times New Roman" w:cs="Times New Roman"/>
        </w:rPr>
        <w:t xml:space="preserve"> </w:t>
      </w:r>
      <w:r w:rsidR="00494C88">
        <w:rPr>
          <w:rFonts w:ascii="Times New Roman" w:hAnsi="Times New Roman" w:cs="Times New Roman"/>
        </w:rPr>
        <w:t xml:space="preserve">SET 2: </w:t>
      </w:r>
      <w:r w:rsidR="0048693E">
        <w:rPr>
          <w:rFonts w:ascii="Times New Roman" w:hAnsi="Times New Roman" w:cs="Times New Roman"/>
        </w:rPr>
        <w:t>Survey q</w:t>
      </w:r>
      <w:r w:rsidR="0048693E" w:rsidRPr="00A76857">
        <w:rPr>
          <w:rFonts w:ascii="Times New Roman" w:hAnsi="Times New Roman" w:cs="Times New Roman"/>
        </w:rPr>
        <w:t xml:space="preserve">uestions </w:t>
      </w:r>
      <w:r w:rsidRPr="00A76857">
        <w:rPr>
          <w:rFonts w:ascii="Times New Roman" w:hAnsi="Times New Roman" w:cs="Times New Roman"/>
        </w:rPr>
        <w:t xml:space="preserve">focusing on genetic counselling practice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6681"/>
      </w:tblGrid>
      <w:tr w:rsidR="00037C3F" w:rsidRPr="00A76857" w14:paraId="2F4D8FBE" w14:textId="77777777" w:rsidTr="00707FC9">
        <w:tc>
          <w:tcPr>
            <w:tcW w:w="2335" w:type="dxa"/>
            <w:shd w:val="clear" w:color="auto" w:fill="auto"/>
            <w:vAlign w:val="center"/>
          </w:tcPr>
          <w:p w14:paraId="777FCE6D" w14:textId="77777777" w:rsidR="00037C3F" w:rsidRPr="00A76857" w:rsidRDefault="00037C3F" w:rsidP="00022BC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6857">
              <w:rPr>
                <w:rFonts w:ascii="Times New Roman" w:hAnsi="Times New Roman" w:cs="Times New Roman"/>
                <w:b/>
                <w:bCs/>
              </w:rPr>
              <w:t>Topic</w:t>
            </w:r>
          </w:p>
        </w:tc>
        <w:tc>
          <w:tcPr>
            <w:tcW w:w="6681" w:type="dxa"/>
            <w:shd w:val="clear" w:color="auto" w:fill="auto"/>
            <w:vAlign w:val="center"/>
          </w:tcPr>
          <w:p w14:paraId="7D1F27FA" w14:textId="77777777" w:rsidR="00037C3F" w:rsidRPr="00A76857" w:rsidRDefault="00037C3F" w:rsidP="00022BC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6857">
              <w:rPr>
                <w:rFonts w:ascii="Times New Roman" w:hAnsi="Times New Roman" w:cs="Times New Roman"/>
                <w:b/>
                <w:bCs/>
              </w:rPr>
              <w:t>Questions</w:t>
            </w:r>
          </w:p>
        </w:tc>
      </w:tr>
      <w:tr w:rsidR="00037C3F" w:rsidRPr="00A76857" w14:paraId="00A509C5" w14:textId="77777777" w:rsidTr="00022BCB">
        <w:trPr>
          <w:trHeight w:val="1862"/>
        </w:trPr>
        <w:tc>
          <w:tcPr>
            <w:tcW w:w="2335" w:type="dxa"/>
            <w:vAlign w:val="center"/>
          </w:tcPr>
          <w:p w14:paraId="4D90317B" w14:textId="77777777" w:rsidR="00037C3F" w:rsidRPr="00A76857" w:rsidRDefault="00037C3F" w:rsidP="00022BCB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A76857">
              <w:rPr>
                <w:rFonts w:ascii="Times New Roman" w:eastAsia="Arial" w:hAnsi="Times New Roman" w:cs="Times New Roman"/>
                <w:color w:val="000000"/>
              </w:rPr>
              <w:t>Cultural challenges in counseling</w:t>
            </w:r>
          </w:p>
        </w:tc>
        <w:tc>
          <w:tcPr>
            <w:tcW w:w="6681" w:type="dxa"/>
          </w:tcPr>
          <w:p w14:paraId="2FC72423" w14:textId="724184C3" w:rsidR="00037C3F" w:rsidRPr="00A11214" w:rsidRDefault="00037C3F" w:rsidP="00DC4213">
            <w:pPr>
              <w:pStyle w:val="NormalWeb"/>
              <w:numPr>
                <w:ilvl w:val="0"/>
                <w:numId w:val="2"/>
              </w:numPr>
              <w:spacing w:before="240" w:beforeAutospacing="0" w:after="0" w:afterAutospacing="0" w:line="480" w:lineRule="auto"/>
              <w:rPr>
                <w:rFonts w:eastAsia="Arial"/>
                <w:color w:val="000000"/>
              </w:rPr>
            </w:pPr>
            <w:r w:rsidRPr="00A11214">
              <w:rPr>
                <w:rFonts w:eastAsia="Arial"/>
                <w:color w:val="000000"/>
              </w:rPr>
              <w:t xml:space="preserve">Are there unique challenges between each </w:t>
            </w:r>
            <w:r w:rsidR="00DC4213" w:rsidRPr="00A11214">
              <w:rPr>
                <w:rFonts w:eastAsia="Arial"/>
                <w:color w:val="000000"/>
              </w:rPr>
              <w:t>patient ethnic group</w:t>
            </w:r>
            <w:r w:rsidRPr="00A11214">
              <w:rPr>
                <w:rFonts w:eastAsia="Arial"/>
                <w:color w:val="000000"/>
              </w:rPr>
              <w:t>?</w:t>
            </w:r>
          </w:p>
          <w:p w14:paraId="6EFC430E" w14:textId="77777777" w:rsidR="00037C3F" w:rsidRDefault="00037C3F" w:rsidP="00DC4213">
            <w:pPr>
              <w:pStyle w:val="NormalWeb"/>
              <w:numPr>
                <w:ilvl w:val="0"/>
                <w:numId w:val="2"/>
              </w:numPr>
              <w:spacing w:before="240" w:beforeAutospacing="0" w:after="0" w:afterAutospacing="0" w:line="480" w:lineRule="auto"/>
              <w:rPr>
                <w:rFonts w:eastAsia="Arial"/>
                <w:color w:val="000000"/>
              </w:rPr>
            </w:pPr>
            <w:r w:rsidRPr="00A11214">
              <w:rPr>
                <w:rFonts w:eastAsia="Arial"/>
                <w:color w:val="000000"/>
              </w:rPr>
              <w:t>What are some of the challenges that you have faced while discussing genetics with the middle eastern population?</w:t>
            </w:r>
          </w:p>
          <w:p w14:paraId="05C20E23" w14:textId="6E52A939" w:rsidR="00A11214" w:rsidRPr="00A11214" w:rsidRDefault="00A11214" w:rsidP="00DC4213">
            <w:pPr>
              <w:pStyle w:val="NormalWeb"/>
              <w:numPr>
                <w:ilvl w:val="0"/>
                <w:numId w:val="2"/>
              </w:numPr>
              <w:spacing w:before="240" w:beforeAutospacing="0" w:after="0" w:afterAutospacing="0" w:line="480" w:lineRule="auto"/>
              <w:rPr>
                <w:rFonts w:eastAsia="Arial"/>
                <w:color w:val="000000"/>
              </w:rPr>
            </w:pPr>
            <w:r w:rsidRPr="00A11214">
              <w:rPr>
                <w:rFonts w:eastAsia="Arial"/>
                <w:color w:val="000000"/>
              </w:rPr>
              <w:t>What has been your experience with discussing consanguinity with the middle</w:t>
            </w:r>
            <w:r>
              <w:rPr>
                <w:rFonts w:eastAsia="Arial"/>
                <w:color w:val="000000"/>
              </w:rPr>
              <w:t xml:space="preserve"> </w:t>
            </w:r>
            <w:r w:rsidRPr="00A11214">
              <w:rPr>
                <w:rFonts w:eastAsia="Arial"/>
                <w:color w:val="000000"/>
              </w:rPr>
              <w:t>eastern population?</w:t>
            </w:r>
          </w:p>
        </w:tc>
      </w:tr>
      <w:tr w:rsidR="00037C3F" w:rsidRPr="00A76857" w14:paraId="19724C48" w14:textId="77777777" w:rsidTr="00022BCB">
        <w:tc>
          <w:tcPr>
            <w:tcW w:w="2335" w:type="dxa"/>
            <w:vAlign w:val="center"/>
          </w:tcPr>
          <w:p w14:paraId="56746EC1" w14:textId="77777777" w:rsidR="00037C3F" w:rsidRPr="00A76857" w:rsidRDefault="00037C3F" w:rsidP="00022BCB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A76857">
              <w:rPr>
                <w:rFonts w:ascii="Times New Roman" w:eastAsia="Arial" w:hAnsi="Times New Roman" w:cs="Times New Roman"/>
                <w:color w:val="000000"/>
              </w:rPr>
              <w:t>Patient’s attitudes towards genetics</w:t>
            </w:r>
          </w:p>
        </w:tc>
        <w:tc>
          <w:tcPr>
            <w:tcW w:w="6681" w:type="dxa"/>
          </w:tcPr>
          <w:p w14:paraId="11F2D969" w14:textId="77777777" w:rsidR="00037C3F" w:rsidRPr="00A11214" w:rsidRDefault="00037C3F" w:rsidP="00DC4213">
            <w:pPr>
              <w:pStyle w:val="ListParagraph"/>
              <w:numPr>
                <w:ilvl w:val="0"/>
                <w:numId w:val="2"/>
              </w:numPr>
              <w:spacing w:line="480" w:lineRule="auto"/>
              <w:rPr>
                <w:rFonts w:ascii="Times New Roman" w:hAnsi="Times New Roman" w:cs="Times New Roman"/>
              </w:rPr>
            </w:pPr>
            <w:r w:rsidRPr="00A11214">
              <w:rPr>
                <w:rFonts w:ascii="Times New Roman" w:eastAsia="Arial" w:hAnsi="Times New Roman" w:cs="Times New Roman"/>
                <w:color w:val="000000"/>
              </w:rPr>
              <w:t>How would you describe the middle eastern population’s attitude towards genetics and genetic testing?</w:t>
            </w:r>
          </w:p>
          <w:p w14:paraId="4BC9D80D" w14:textId="6FBE476A" w:rsidR="00A11214" w:rsidRPr="00A11214" w:rsidRDefault="00A11214" w:rsidP="00DC4213">
            <w:pPr>
              <w:pStyle w:val="ListParagraph"/>
              <w:numPr>
                <w:ilvl w:val="0"/>
                <w:numId w:val="2"/>
              </w:numPr>
              <w:spacing w:line="480" w:lineRule="auto"/>
              <w:rPr>
                <w:rFonts w:ascii="Times New Roman" w:hAnsi="Times New Roman" w:cs="Times New Roman"/>
              </w:rPr>
            </w:pPr>
            <w:r w:rsidRPr="00A11214">
              <w:rPr>
                <w:rFonts w:ascii="Times New Roman" w:hAnsi="Times New Roman" w:cs="Times New Roman"/>
              </w:rPr>
              <w:t>What is your perspective/experience of how families in the middle east perceive a genetic diagnosis?</w:t>
            </w:r>
          </w:p>
        </w:tc>
      </w:tr>
      <w:tr w:rsidR="00037C3F" w:rsidRPr="00A76857" w14:paraId="218430B0" w14:textId="77777777" w:rsidTr="00022BCB">
        <w:tc>
          <w:tcPr>
            <w:tcW w:w="2335" w:type="dxa"/>
            <w:vAlign w:val="center"/>
          </w:tcPr>
          <w:p w14:paraId="50E52CAA" w14:textId="77777777" w:rsidR="00037C3F" w:rsidRPr="00A76857" w:rsidRDefault="00037C3F" w:rsidP="00022BCB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A76857">
              <w:rPr>
                <w:rFonts w:ascii="Times New Roman" w:eastAsia="Arial" w:hAnsi="Times New Roman" w:cs="Times New Roman"/>
                <w:color w:val="000000"/>
              </w:rPr>
              <w:t>Counseling techniques and considerations</w:t>
            </w:r>
          </w:p>
        </w:tc>
        <w:tc>
          <w:tcPr>
            <w:tcW w:w="6681" w:type="dxa"/>
          </w:tcPr>
          <w:p w14:paraId="57ABE12C" w14:textId="44EE92FD" w:rsidR="00A11214" w:rsidRDefault="00A11214" w:rsidP="00DC4213">
            <w:pPr>
              <w:pStyle w:val="NormalWeb"/>
              <w:numPr>
                <w:ilvl w:val="0"/>
                <w:numId w:val="2"/>
              </w:numPr>
              <w:spacing w:before="240" w:beforeAutospacing="0" w:after="0" w:afterAutospacing="0" w:line="480" w:lineRule="auto"/>
              <w:rPr>
                <w:rFonts w:eastAsia="Arial"/>
                <w:color w:val="000000"/>
              </w:rPr>
            </w:pPr>
            <w:r w:rsidRPr="00A11214">
              <w:rPr>
                <w:rFonts w:eastAsia="Arial"/>
                <w:color w:val="000000"/>
              </w:rPr>
              <w:t>What are differences that you have encountered between practicing in the middle</w:t>
            </w:r>
            <w:r w:rsidR="00C429A4">
              <w:rPr>
                <w:rFonts w:eastAsia="Arial"/>
                <w:color w:val="000000"/>
              </w:rPr>
              <w:t xml:space="preserve"> </w:t>
            </w:r>
            <w:r w:rsidRPr="00A11214">
              <w:rPr>
                <w:rFonts w:eastAsia="Arial"/>
                <w:color w:val="000000"/>
              </w:rPr>
              <w:t>east and practicing in other countries?</w:t>
            </w:r>
          </w:p>
          <w:p w14:paraId="02EF4CAE" w14:textId="5674BE0D" w:rsidR="00037C3F" w:rsidRPr="00A11214" w:rsidRDefault="00037C3F" w:rsidP="00DC4213">
            <w:pPr>
              <w:pStyle w:val="NormalWeb"/>
              <w:numPr>
                <w:ilvl w:val="0"/>
                <w:numId w:val="2"/>
              </w:numPr>
              <w:spacing w:before="240" w:beforeAutospacing="0" w:after="0" w:afterAutospacing="0" w:line="480" w:lineRule="auto"/>
              <w:rPr>
                <w:rFonts w:eastAsia="Arial"/>
                <w:color w:val="000000"/>
              </w:rPr>
            </w:pPr>
            <w:r w:rsidRPr="00A11214">
              <w:rPr>
                <w:rFonts w:eastAsia="Arial"/>
                <w:color w:val="000000"/>
              </w:rPr>
              <w:t>Do you utilize different counseling techniques between different ethnicities?</w:t>
            </w:r>
            <w:r w:rsidR="00A11214" w:rsidRPr="00A11214">
              <w:rPr>
                <w:rFonts w:eastAsia="Arial"/>
                <w:color w:val="000000"/>
              </w:rPr>
              <w:t xml:space="preserve"> If yes, please explain.</w:t>
            </w:r>
          </w:p>
          <w:p w14:paraId="315D574C" w14:textId="77777777" w:rsidR="00037C3F" w:rsidRPr="00A11214" w:rsidRDefault="00037C3F" w:rsidP="00DC4213">
            <w:pPr>
              <w:pStyle w:val="NormalWeb"/>
              <w:numPr>
                <w:ilvl w:val="0"/>
                <w:numId w:val="2"/>
              </w:numPr>
              <w:spacing w:before="240" w:beforeAutospacing="0" w:after="0" w:afterAutospacing="0" w:line="480" w:lineRule="auto"/>
              <w:rPr>
                <w:rFonts w:eastAsia="Arial"/>
                <w:color w:val="000000"/>
              </w:rPr>
            </w:pPr>
            <w:r w:rsidRPr="00A11214">
              <w:rPr>
                <w:rFonts w:eastAsia="Arial"/>
                <w:color w:val="000000"/>
              </w:rPr>
              <w:t>What are some cultural considerations while working with the middle eastern population?</w:t>
            </w:r>
          </w:p>
          <w:p w14:paraId="64EADF44" w14:textId="77777777" w:rsidR="00037C3F" w:rsidRPr="00A11214" w:rsidRDefault="00037C3F" w:rsidP="00DC4213">
            <w:pPr>
              <w:pStyle w:val="NormalWeb"/>
              <w:numPr>
                <w:ilvl w:val="0"/>
                <w:numId w:val="2"/>
              </w:numPr>
              <w:spacing w:before="240" w:beforeAutospacing="0" w:after="0" w:afterAutospacing="0" w:line="480" w:lineRule="auto"/>
              <w:rPr>
                <w:rFonts w:eastAsia="Arial"/>
                <w:color w:val="000000"/>
              </w:rPr>
            </w:pPr>
            <w:r w:rsidRPr="00A11214">
              <w:rPr>
                <w:rFonts w:eastAsia="Arial"/>
                <w:color w:val="000000"/>
              </w:rPr>
              <w:t>Are there any specific psychosocial considerations while working with the middle eastern population?</w:t>
            </w:r>
          </w:p>
        </w:tc>
      </w:tr>
    </w:tbl>
    <w:p w14:paraId="643A975D" w14:textId="0B50F2C6" w:rsidR="00037C3F" w:rsidRDefault="00037C3F" w:rsidP="00DF2649">
      <w:pPr>
        <w:rPr>
          <w:rFonts w:ascii="Times New Roman" w:hAnsi="Times New Roman" w:cs="Times New Roman"/>
          <w:b/>
          <w:bCs/>
        </w:rPr>
      </w:pPr>
    </w:p>
    <w:sectPr w:rsidR="00037C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FA006F"/>
    <w:multiLevelType w:val="hybridMultilevel"/>
    <w:tmpl w:val="821CD5F6"/>
    <w:lvl w:ilvl="0" w:tplc="96EC7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0B2528"/>
    <w:multiLevelType w:val="hybridMultilevel"/>
    <w:tmpl w:val="C2445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2B4"/>
    <w:rsid w:val="00037C3F"/>
    <w:rsid w:val="000A364D"/>
    <w:rsid w:val="0010061A"/>
    <w:rsid w:val="00210292"/>
    <w:rsid w:val="00322DD8"/>
    <w:rsid w:val="00394431"/>
    <w:rsid w:val="0048693E"/>
    <w:rsid w:val="00494C88"/>
    <w:rsid w:val="00613D38"/>
    <w:rsid w:val="00707FC9"/>
    <w:rsid w:val="00820B5A"/>
    <w:rsid w:val="00823AEF"/>
    <w:rsid w:val="008952B4"/>
    <w:rsid w:val="009E0275"/>
    <w:rsid w:val="00A11214"/>
    <w:rsid w:val="00C429A4"/>
    <w:rsid w:val="00C55E33"/>
    <w:rsid w:val="00C85CE2"/>
    <w:rsid w:val="00DC4213"/>
    <w:rsid w:val="00DF2649"/>
    <w:rsid w:val="00E30EF1"/>
    <w:rsid w:val="00EC0C35"/>
    <w:rsid w:val="00F564C7"/>
    <w:rsid w:val="00F71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4CC56"/>
  <w15:chartTrackingRefBased/>
  <w15:docId w15:val="{0240BB93-4905-4474-B958-F8408E847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Dubai" w:eastAsiaTheme="minorHAnsi" w:hAnsi="Dubai" w:cs="Dubai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C3F"/>
    <w:rPr>
      <w:rFonts w:eastAsia="Dubai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7C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7C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037C3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37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table" w:styleId="TableGrid">
    <w:name w:val="Table Grid"/>
    <w:basedOn w:val="TableNormal"/>
    <w:uiPriority w:val="39"/>
    <w:rsid w:val="00037C3F"/>
    <w:pPr>
      <w:spacing w:after="0" w:line="240" w:lineRule="auto"/>
    </w:pPr>
    <w:rPr>
      <w:rFonts w:eastAsia="Duba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112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F2E4C-82C5-4B3C-8211-F5C2A1B28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Shruti Shenbagam</dc:creator>
  <cp:keywords/>
  <dc:description/>
  <cp:lastModifiedBy>Shruti Shenbagam</cp:lastModifiedBy>
  <cp:revision>14</cp:revision>
  <dcterms:created xsi:type="dcterms:W3CDTF">2023-07-05T04:36:00Z</dcterms:created>
  <dcterms:modified xsi:type="dcterms:W3CDTF">2024-04-25T12:00:00Z</dcterms:modified>
</cp:coreProperties>
</file>