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0243DC" w14:textId="77777777" w:rsidR="000B7D0F" w:rsidRPr="00DD537C" w:rsidRDefault="000B7D0F" w:rsidP="000B7D0F">
      <w:pPr>
        <w:spacing w:line="480" w:lineRule="auto"/>
        <w:jc w:val="both"/>
        <w:rPr>
          <w:rStyle w:val="None"/>
          <w:rFonts w:ascii="Tahoma" w:eastAsia="Tahoma" w:hAnsi="Tahoma" w:cs="Tahoma"/>
          <w:sz w:val="22"/>
          <w:szCs w:val="22"/>
          <w:lang w:val="en-US"/>
        </w:rPr>
      </w:pPr>
      <w:r w:rsidRPr="00C20895">
        <w:rPr>
          <w:rStyle w:val="None"/>
          <w:rFonts w:ascii="Tahoma Bold" w:hAnsi="Tahoma Bold"/>
          <w:b/>
          <w:sz w:val="22"/>
          <w:szCs w:val="22"/>
          <w:lang w:val="en-US"/>
        </w:rPr>
        <w:t>Table 1</w:t>
      </w:r>
      <w:r>
        <w:rPr>
          <w:rStyle w:val="None"/>
          <w:rFonts w:ascii="Tahoma Bold" w:hAnsi="Tahoma Bold"/>
          <w:sz w:val="22"/>
          <w:szCs w:val="22"/>
          <w:lang w:val="en-US"/>
        </w:rPr>
        <w:t xml:space="preserve"> MS analysis of agonist-induced phosphorylation sites in the MOP carboxy-terminus.</w:t>
      </w:r>
      <w:r>
        <w:rPr>
          <w:rStyle w:val="None"/>
          <w:rFonts w:ascii="Tahoma" w:hAnsi="Tahoma"/>
          <w:sz w:val="22"/>
          <w:szCs w:val="22"/>
          <w:lang w:val="en-US"/>
        </w:rPr>
        <w:t xml:space="preserve"> List of MOP receptor peptides and </w:t>
      </w:r>
      <w:proofErr w:type="spellStart"/>
      <w:r>
        <w:rPr>
          <w:rStyle w:val="None"/>
          <w:rFonts w:ascii="Tahoma" w:hAnsi="Tahoma"/>
          <w:sz w:val="22"/>
          <w:szCs w:val="22"/>
          <w:lang w:val="en-US"/>
        </w:rPr>
        <w:t>phosphopeptides</w:t>
      </w:r>
      <w:proofErr w:type="spellEnd"/>
      <w:r>
        <w:rPr>
          <w:rStyle w:val="None"/>
          <w:rFonts w:ascii="Tahoma" w:hAnsi="Tahoma"/>
          <w:sz w:val="22"/>
          <w:szCs w:val="22"/>
          <w:lang w:val="en-US"/>
        </w:rPr>
        <w:t xml:space="preserve"> identified by </w:t>
      </w:r>
      <w:proofErr w:type="spellStart"/>
      <w:r>
        <w:rPr>
          <w:rStyle w:val="None"/>
          <w:rFonts w:ascii="Tahoma" w:hAnsi="Tahoma"/>
          <w:sz w:val="22"/>
          <w:szCs w:val="22"/>
          <w:lang w:val="en-US"/>
        </w:rPr>
        <w:t>nanoLC</w:t>
      </w:r>
      <w:proofErr w:type="spellEnd"/>
      <w:r>
        <w:rPr>
          <w:rStyle w:val="None"/>
          <w:rFonts w:ascii="Tahoma" w:hAnsi="Tahoma"/>
          <w:sz w:val="22"/>
          <w:szCs w:val="22"/>
          <w:lang w:val="en-US"/>
        </w:rPr>
        <w:t xml:space="preserve">-MS/MS and their corresponding Mascot ion score in each condition. Below the Mascot score, </w:t>
      </w:r>
      <w:proofErr w:type="spellStart"/>
      <w:r>
        <w:rPr>
          <w:rStyle w:val="None"/>
          <w:rFonts w:ascii="Tahoma" w:hAnsi="Tahoma"/>
          <w:sz w:val="22"/>
          <w:szCs w:val="22"/>
          <w:lang w:val="en-US"/>
        </w:rPr>
        <w:t>phosphoRS</w:t>
      </w:r>
      <w:proofErr w:type="spellEnd"/>
      <w:r>
        <w:rPr>
          <w:rStyle w:val="None"/>
          <w:rFonts w:ascii="Tahoma" w:hAnsi="Tahoma"/>
          <w:sz w:val="22"/>
          <w:szCs w:val="22"/>
          <w:lang w:val="en-US"/>
        </w:rPr>
        <w:t xml:space="preserve"> site probability (%) is given for each phosphorylated amino acid position (bold numbers). Positions are indicated for the canonical protein (P42866).</w:t>
      </w:r>
    </w:p>
    <w:p w14:paraId="31F219DA" w14:textId="77777777" w:rsidR="000B7D0F" w:rsidRDefault="000B7D0F" w:rsidP="000B7D0F">
      <w:pPr>
        <w:rPr>
          <w:rStyle w:val="None"/>
          <w:b/>
          <w:bCs/>
          <w:lang w:val="en-US"/>
        </w:rPr>
      </w:pPr>
    </w:p>
    <w:tbl>
      <w:tblPr>
        <w:tblW w:w="906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642"/>
        <w:gridCol w:w="1354"/>
        <w:gridCol w:w="675"/>
        <w:gridCol w:w="1160"/>
        <w:gridCol w:w="1058"/>
        <w:gridCol w:w="1058"/>
        <w:gridCol w:w="1058"/>
        <w:gridCol w:w="1059"/>
      </w:tblGrid>
      <w:tr w:rsidR="000B7D0F" w:rsidRPr="000B7D0F" w14:paraId="7095B72E" w14:textId="77777777" w:rsidTr="003671BB">
        <w:trPr>
          <w:trHeight w:val="401"/>
        </w:trPr>
        <w:tc>
          <w:tcPr>
            <w:tcW w:w="1641" w:type="dxa"/>
            <w:vMerge w:val="restart"/>
            <w:tcBorders>
              <w:top w:val="single" w:sz="8" w:space="0" w:color="000000"/>
              <w:left w:val="nil"/>
              <w:bottom w:val="single" w:sz="8" w:space="0" w:color="000000"/>
              <w:right w:val="nil"/>
            </w:tcBorders>
            <w:shd w:val="clear" w:color="auto" w:fill="FFFFFF"/>
            <w:tcMar>
              <w:top w:w="80" w:type="dxa"/>
              <w:left w:w="80" w:type="dxa"/>
              <w:bottom w:w="80" w:type="dxa"/>
              <w:right w:w="80" w:type="dxa"/>
            </w:tcMar>
            <w:vAlign w:val="center"/>
          </w:tcPr>
          <w:p w14:paraId="2FD68C40" w14:textId="77777777" w:rsidR="000B7D0F" w:rsidRDefault="000B7D0F" w:rsidP="003671BB">
            <w:pPr>
              <w:spacing w:line="276" w:lineRule="auto"/>
            </w:pPr>
            <w:r>
              <w:rPr>
                <w:rStyle w:val="None"/>
                <w:rFonts w:ascii="Arial" w:hAnsi="Arial"/>
                <w:sz w:val="16"/>
                <w:szCs w:val="16"/>
                <w:lang w:val="fr-FR"/>
              </w:rPr>
              <w:t xml:space="preserve">Peptide </w:t>
            </w:r>
            <w:proofErr w:type="spellStart"/>
            <w:r>
              <w:rPr>
                <w:rStyle w:val="None"/>
                <w:rFonts w:ascii="Arial" w:hAnsi="Arial"/>
                <w:sz w:val="16"/>
                <w:szCs w:val="16"/>
                <w:lang w:val="fr-FR"/>
              </w:rPr>
              <w:t>sequence</w:t>
            </w:r>
            <w:proofErr w:type="spellEnd"/>
          </w:p>
        </w:tc>
        <w:tc>
          <w:tcPr>
            <w:tcW w:w="1353" w:type="dxa"/>
            <w:vMerge w:val="restart"/>
            <w:tcBorders>
              <w:top w:val="single" w:sz="8" w:space="0" w:color="000000"/>
              <w:left w:val="nil"/>
              <w:bottom w:val="single" w:sz="8" w:space="0" w:color="000000"/>
              <w:right w:val="nil"/>
            </w:tcBorders>
            <w:shd w:val="clear" w:color="auto" w:fill="FFFFFF"/>
            <w:tcMar>
              <w:top w:w="80" w:type="dxa"/>
              <w:left w:w="80" w:type="dxa"/>
              <w:bottom w:w="80" w:type="dxa"/>
              <w:right w:w="80" w:type="dxa"/>
            </w:tcMar>
            <w:vAlign w:val="center"/>
          </w:tcPr>
          <w:p w14:paraId="54CF34BD" w14:textId="77777777" w:rsidR="000B7D0F" w:rsidRDefault="000B7D0F" w:rsidP="003671BB">
            <w:pPr>
              <w:spacing w:line="276" w:lineRule="auto"/>
              <w:rPr>
                <w:rStyle w:val="None"/>
                <w:rFonts w:ascii="Arial" w:eastAsia="Arial" w:hAnsi="Arial" w:cs="Arial"/>
                <w:sz w:val="16"/>
                <w:szCs w:val="16"/>
              </w:rPr>
            </w:pPr>
            <w:r>
              <w:rPr>
                <w:rStyle w:val="None"/>
                <w:rFonts w:ascii="Arial" w:hAnsi="Arial"/>
                <w:sz w:val="16"/>
                <w:szCs w:val="16"/>
                <w:lang w:val="fr-FR"/>
              </w:rPr>
              <w:t>Peptide position</w:t>
            </w:r>
          </w:p>
          <w:p w14:paraId="2C27070F" w14:textId="77777777" w:rsidR="000B7D0F" w:rsidRDefault="000B7D0F" w:rsidP="003671BB">
            <w:pPr>
              <w:spacing w:line="276" w:lineRule="auto"/>
            </w:pPr>
            <w:r>
              <w:rPr>
                <w:rStyle w:val="None"/>
                <w:rFonts w:ascii="Arial" w:hAnsi="Arial"/>
                <w:b/>
                <w:bCs/>
                <w:sz w:val="16"/>
                <w:szCs w:val="16"/>
              </w:rPr>
              <w:t>Phosphosite position</w:t>
            </w:r>
            <w:r>
              <w:rPr>
                <w:rStyle w:val="None"/>
                <w:rFonts w:ascii="Arial" w:hAnsi="Arial"/>
                <w:b/>
                <w:bCs/>
                <w:sz w:val="16"/>
                <w:szCs w:val="16"/>
                <w:lang w:val="fr-FR"/>
              </w:rPr>
              <w:t xml:space="preserve"> </w:t>
            </w:r>
          </w:p>
        </w:tc>
        <w:tc>
          <w:tcPr>
            <w:tcW w:w="675" w:type="dxa"/>
            <w:vMerge w:val="restart"/>
            <w:tcBorders>
              <w:top w:val="single" w:sz="8" w:space="0" w:color="000000"/>
              <w:left w:val="nil"/>
              <w:bottom w:val="single" w:sz="8" w:space="0" w:color="000000"/>
              <w:right w:val="nil"/>
            </w:tcBorders>
            <w:shd w:val="clear" w:color="auto" w:fill="FFFFFF"/>
            <w:tcMar>
              <w:top w:w="80" w:type="dxa"/>
              <w:left w:w="80" w:type="dxa"/>
              <w:bottom w:w="80" w:type="dxa"/>
              <w:right w:w="80" w:type="dxa"/>
            </w:tcMar>
            <w:vAlign w:val="center"/>
          </w:tcPr>
          <w:p w14:paraId="7046A077" w14:textId="77777777" w:rsidR="000B7D0F" w:rsidRDefault="000B7D0F" w:rsidP="003671BB">
            <w:pPr>
              <w:spacing w:line="276" w:lineRule="auto"/>
            </w:pPr>
            <w:r>
              <w:rPr>
                <w:rStyle w:val="None"/>
                <w:rFonts w:ascii="Arial" w:hAnsi="Arial"/>
                <w:sz w:val="16"/>
                <w:szCs w:val="16"/>
                <w:lang w:val="fr-FR"/>
              </w:rPr>
              <w:t>MH+ [Da]</w:t>
            </w:r>
          </w:p>
        </w:tc>
        <w:tc>
          <w:tcPr>
            <w:tcW w:w="1160" w:type="dxa"/>
            <w:vMerge w:val="restart"/>
            <w:tcBorders>
              <w:top w:val="single" w:sz="8" w:space="0" w:color="000000"/>
              <w:left w:val="nil"/>
              <w:bottom w:val="single" w:sz="8" w:space="0" w:color="000000"/>
              <w:right w:val="nil"/>
            </w:tcBorders>
            <w:shd w:val="clear" w:color="auto" w:fill="FFFFFF"/>
            <w:tcMar>
              <w:top w:w="80" w:type="dxa"/>
              <w:left w:w="80" w:type="dxa"/>
              <w:bottom w:w="80" w:type="dxa"/>
              <w:right w:w="80" w:type="dxa"/>
            </w:tcMar>
            <w:vAlign w:val="center"/>
          </w:tcPr>
          <w:p w14:paraId="6086E326" w14:textId="77777777" w:rsidR="000B7D0F" w:rsidRDefault="000B7D0F" w:rsidP="003671BB">
            <w:pPr>
              <w:spacing w:line="276" w:lineRule="auto"/>
            </w:pPr>
            <w:r>
              <w:rPr>
                <w:rStyle w:val="None"/>
                <w:rFonts w:ascii="Arial" w:hAnsi="Arial"/>
                <w:sz w:val="16"/>
                <w:szCs w:val="16"/>
                <w:lang w:val="fr-FR"/>
              </w:rPr>
              <w:t xml:space="preserve"># </w:t>
            </w:r>
            <w:proofErr w:type="spellStart"/>
            <w:r>
              <w:rPr>
                <w:rStyle w:val="None"/>
                <w:rFonts w:ascii="Arial" w:hAnsi="Arial"/>
                <w:sz w:val="16"/>
                <w:szCs w:val="16"/>
                <w:lang w:val="fr-FR"/>
              </w:rPr>
              <w:t>Missed</w:t>
            </w:r>
            <w:proofErr w:type="spellEnd"/>
            <w:r>
              <w:rPr>
                <w:rStyle w:val="None"/>
                <w:rFonts w:ascii="Arial" w:hAnsi="Arial"/>
                <w:sz w:val="16"/>
                <w:szCs w:val="16"/>
                <w:lang w:val="fr-FR"/>
              </w:rPr>
              <w:t xml:space="preserve"> </w:t>
            </w:r>
            <w:proofErr w:type="spellStart"/>
            <w:r>
              <w:rPr>
                <w:rStyle w:val="None"/>
                <w:rFonts w:ascii="Arial" w:hAnsi="Arial"/>
                <w:sz w:val="16"/>
                <w:szCs w:val="16"/>
                <w:lang w:val="fr-FR"/>
              </w:rPr>
              <w:t>cleavages</w:t>
            </w:r>
            <w:proofErr w:type="spellEnd"/>
          </w:p>
        </w:tc>
        <w:tc>
          <w:tcPr>
            <w:tcW w:w="4233" w:type="dxa"/>
            <w:gridSpan w:val="4"/>
            <w:tcBorders>
              <w:top w:val="single" w:sz="8" w:space="0" w:color="000000"/>
              <w:left w:val="nil"/>
              <w:bottom w:val="single" w:sz="8" w:space="0" w:color="000000"/>
              <w:right w:val="nil"/>
            </w:tcBorders>
            <w:shd w:val="clear" w:color="auto" w:fill="FFFFFF"/>
            <w:tcMar>
              <w:top w:w="80" w:type="dxa"/>
              <w:left w:w="80" w:type="dxa"/>
              <w:bottom w:w="80" w:type="dxa"/>
              <w:right w:w="80" w:type="dxa"/>
            </w:tcMar>
          </w:tcPr>
          <w:p w14:paraId="31C514A1" w14:textId="77777777" w:rsidR="000B7D0F" w:rsidRPr="00DD537C" w:rsidRDefault="000B7D0F" w:rsidP="003671BB">
            <w:pPr>
              <w:spacing w:line="276" w:lineRule="auto"/>
              <w:rPr>
                <w:rStyle w:val="None"/>
                <w:rFonts w:ascii="Arial" w:eastAsia="Arial" w:hAnsi="Arial" w:cs="Arial"/>
                <w:sz w:val="16"/>
                <w:szCs w:val="16"/>
                <w:lang w:val="en-US"/>
              </w:rPr>
            </w:pPr>
            <w:r>
              <w:rPr>
                <w:rStyle w:val="None"/>
                <w:rFonts w:ascii="Arial" w:hAnsi="Arial"/>
                <w:sz w:val="16"/>
                <w:szCs w:val="16"/>
                <w:lang w:val="en-US"/>
              </w:rPr>
              <w:t>Best Mascot ion score</w:t>
            </w:r>
          </w:p>
          <w:p w14:paraId="70B52693" w14:textId="77777777" w:rsidR="000B7D0F" w:rsidRPr="00DD537C" w:rsidRDefault="000B7D0F" w:rsidP="003671BB">
            <w:pPr>
              <w:spacing w:line="276" w:lineRule="auto"/>
              <w:rPr>
                <w:lang w:val="en-US"/>
              </w:rPr>
            </w:pPr>
            <w:r>
              <w:rPr>
                <w:rStyle w:val="None"/>
                <w:rFonts w:ascii="Arial" w:hAnsi="Arial"/>
                <w:b/>
                <w:bCs/>
                <w:sz w:val="16"/>
                <w:szCs w:val="16"/>
                <w:lang w:val="en-US"/>
              </w:rPr>
              <w:t xml:space="preserve">Best </w:t>
            </w:r>
            <w:proofErr w:type="spellStart"/>
            <w:r>
              <w:rPr>
                <w:rStyle w:val="None"/>
                <w:rFonts w:ascii="Arial" w:hAnsi="Arial"/>
                <w:b/>
                <w:bCs/>
                <w:sz w:val="16"/>
                <w:szCs w:val="16"/>
                <w:lang w:val="en-US"/>
              </w:rPr>
              <w:t>phosphoRS</w:t>
            </w:r>
            <w:proofErr w:type="spellEnd"/>
            <w:r>
              <w:rPr>
                <w:rStyle w:val="None"/>
                <w:rFonts w:ascii="Arial" w:hAnsi="Arial"/>
                <w:b/>
                <w:bCs/>
                <w:sz w:val="16"/>
                <w:szCs w:val="16"/>
                <w:lang w:val="en-US"/>
              </w:rPr>
              <w:t xml:space="preserve"> site probability (%)</w:t>
            </w:r>
          </w:p>
        </w:tc>
      </w:tr>
      <w:tr w:rsidR="000B7D0F" w14:paraId="07DAFE92" w14:textId="77777777" w:rsidTr="003671BB">
        <w:trPr>
          <w:trHeight w:val="195"/>
        </w:trPr>
        <w:tc>
          <w:tcPr>
            <w:tcW w:w="1641" w:type="dxa"/>
            <w:vMerge/>
            <w:tcBorders>
              <w:top w:val="single" w:sz="8" w:space="0" w:color="000000"/>
              <w:left w:val="nil"/>
              <w:bottom w:val="single" w:sz="8" w:space="0" w:color="000000"/>
              <w:right w:val="nil"/>
            </w:tcBorders>
            <w:shd w:val="clear" w:color="auto" w:fill="FFFFFF"/>
          </w:tcPr>
          <w:p w14:paraId="3AA16190" w14:textId="77777777" w:rsidR="000B7D0F" w:rsidRPr="00DD537C" w:rsidRDefault="000B7D0F" w:rsidP="003671BB">
            <w:pPr>
              <w:rPr>
                <w:lang w:val="en-US"/>
              </w:rPr>
            </w:pPr>
          </w:p>
        </w:tc>
        <w:tc>
          <w:tcPr>
            <w:tcW w:w="1353" w:type="dxa"/>
            <w:vMerge/>
            <w:tcBorders>
              <w:top w:val="single" w:sz="8" w:space="0" w:color="000000"/>
              <w:left w:val="nil"/>
              <w:bottom w:val="single" w:sz="8" w:space="0" w:color="000000"/>
              <w:right w:val="nil"/>
            </w:tcBorders>
            <w:shd w:val="clear" w:color="auto" w:fill="FFFFFF"/>
          </w:tcPr>
          <w:p w14:paraId="5C28A2E8" w14:textId="77777777" w:rsidR="000B7D0F" w:rsidRPr="00DD537C" w:rsidRDefault="000B7D0F" w:rsidP="003671BB">
            <w:pPr>
              <w:rPr>
                <w:lang w:val="en-US"/>
              </w:rPr>
            </w:pPr>
          </w:p>
        </w:tc>
        <w:tc>
          <w:tcPr>
            <w:tcW w:w="675" w:type="dxa"/>
            <w:vMerge/>
            <w:tcBorders>
              <w:top w:val="single" w:sz="8" w:space="0" w:color="000000"/>
              <w:left w:val="nil"/>
              <w:bottom w:val="single" w:sz="8" w:space="0" w:color="000000"/>
              <w:right w:val="nil"/>
            </w:tcBorders>
            <w:shd w:val="clear" w:color="auto" w:fill="FFFFFF"/>
          </w:tcPr>
          <w:p w14:paraId="1DFE9711" w14:textId="77777777" w:rsidR="000B7D0F" w:rsidRPr="00DD537C" w:rsidRDefault="000B7D0F" w:rsidP="003671BB">
            <w:pPr>
              <w:rPr>
                <w:lang w:val="en-US"/>
              </w:rPr>
            </w:pPr>
          </w:p>
        </w:tc>
        <w:tc>
          <w:tcPr>
            <w:tcW w:w="1160" w:type="dxa"/>
            <w:vMerge/>
            <w:tcBorders>
              <w:top w:val="single" w:sz="8" w:space="0" w:color="000000"/>
              <w:left w:val="nil"/>
              <w:bottom w:val="single" w:sz="8" w:space="0" w:color="000000"/>
              <w:right w:val="nil"/>
            </w:tcBorders>
            <w:shd w:val="clear" w:color="auto" w:fill="FFFFFF"/>
          </w:tcPr>
          <w:p w14:paraId="4AF63986" w14:textId="77777777" w:rsidR="000B7D0F" w:rsidRPr="00DD537C" w:rsidRDefault="000B7D0F" w:rsidP="003671BB">
            <w:pPr>
              <w:rPr>
                <w:lang w:val="en-US"/>
              </w:rPr>
            </w:pPr>
          </w:p>
        </w:tc>
        <w:tc>
          <w:tcPr>
            <w:tcW w:w="1058" w:type="dxa"/>
            <w:tcBorders>
              <w:top w:val="single" w:sz="8" w:space="0" w:color="000000"/>
              <w:left w:val="nil"/>
              <w:bottom w:val="single" w:sz="8" w:space="0" w:color="000000"/>
              <w:right w:val="nil"/>
            </w:tcBorders>
            <w:shd w:val="clear" w:color="auto" w:fill="FFFFFF"/>
            <w:tcMar>
              <w:top w:w="80" w:type="dxa"/>
              <w:left w:w="80" w:type="dxa"/>
              <w:bottom w:w="80" w:type="dxa"/>
              <w:right w:w="80" w:type="dxa"/>
            </w:tcMar>
            <w:vAlign w:val="center"/>
          </w:tcPr>
          <w:p w14:paraId="6309950E" w14:textId="77777777" w:rsidR="000B7D0F" w:rsidRDefault="000B7D0F" w:rsidP="003671BB">
            <w:r>
              <w:rPr>
                <w:rStyle w:val="None"/>
                <w:rFonts w:ascii="Arial" w:hAnsi="Arial"/>
                <w:b/>
                <w:bCs/>
                <w:sz w:val="16"/>
                <w:szCs w:val="16"/>
                <w:lang w:val="fr-FR"/>
              </w:rPr>
              <w:t>Saline</w:t>
            </w:r>
          </w:p>
        </w:tc>
        <w:tc>
          <w:tcPr>
            <w:tcW w:w="1058" w:type="dxa"/>
            <w:tcBorders>
              <w:top w:val="single" w:sz="8" w:space="0" w:color="000000"/>
              <w:left w:val="nil"/>
              <w:bottom w:val="single" w:sz="8" w:space="0" w:color="000000"/>
              <w:right w:val="nil"/>
            </w:tcBorders>
            <w:shd w:val="clear" w:color="auto" w:fill="FFFFFF"/>
            <w:tcMar>
              <w:top w:w="80" w:type="dxa"/>
              <w:left w:w="80" w:type="dxa"/>
              <w:bottom w:w="80" w:type="dxa"/>
              <w:right w:w="80" w:type="dxa"/>
            </w:tcMar>
            <w:vAlign w:val="center"/>
          </w:tcPr>
          <w:p w14:paraId="01A82FF4" w14:textId="77777777" w:rsidR="000B7D0F" w:rsidRDefault="000B7D0F" w:rsidP="003671BB">
            <w:r>
              <w:rPr>
                <w:rStyle w:val="None"/>
                <w:rFonts w:ascii="Arial" w:hAnsi="Arial"/>
                <w:b/>
                <w:bCs/>
                <w:sz w:val="16"/>
                <w:szCs w:val="16"/>
                <w:lang w:val="fr-FR"/>
              </w:rPr>
              <w:t>Morphine</w:t>
            </w:r>
          </w:p>
        </w:tc>
        <w:tc>
          <w:tcPr>
            <w:tcW w:w="1058" w:type="dxa"/>
            <w:tcBorders>
              <w:top w:val="single" w:sz="8" w:space="0" w:color="000000"/>
              <w:left w:val="nil"/>
              <w:bottom w:val="single" w:sz="8" w:space="0" w:color="000000"/>
              <w:right w:val="nil"/>
            </w:tcBorders>
            <w:shd w:val="clear" w:color="auto" w:fill="FFFFFF"/>
            <w:tcMar>
              <w:top w:w="80" w:type="dxa"/>
              <w:left w:w="80" w:type="dxa"/>
              <w:bottom w:w="80" w:type="dxa"/>
              <w:right w:w="80" w:type="dxa"/>
            </w:tcMar>
            <w:vAlign w:val="center"/>
          </w:tcPr>
          <w:p w14:paraId="2C444C67" w14:textId="77777777" w:rsidR="000B7D0F" w:rsidRDefault="000B7D0F" w:rsidP="003671BB">
            <w:r>
              <w:rPr>
                <w:rStyle w:val="None"/>
                <w:rFonts w:ascii="Arial" w:hAnsi="Arial"/>
                <w:b/>
                <w:bCs/>
                <w:sz w:val="16"/>
                <w:szCs w:val="16"/>
                <w:lang w:val="fr-FR"/>
              </w:rPr>
              <w:t>Fentanyl</w:t>
            </w:r>
          </w:p>
        </w:tc>
        <w:tc>
          <w:tcPr>
            <w:tcW w:w="1058" w:type="dxa"/>
            <w:tcBorders>
              <w:top w:val="single" w:sz="8" w:space="0" w:color="000000"/>
              <w:left w:val="nil"/>
              <w:bottom w:val="single" w:sz="8" w:space="0" w:color="000000"/>
              <w:right w:val="nil"/>
            </w:tcBorders>
            <w:shd w:val="clear" w:color="auto" w:fill="FFFFFF"/>
            <w:tcMar>
              <w:top w:w="80" w:type="dxa"/>
              <w:left w:w="80" w:type="dxa"/>
              <w:bottom w:w="80" w:type="dxa"/>
              <w:right w:w="80" w:type="dxa"/>
            </w:tcMar>
            <w:vAlign w:val="center"/>
          </w:tcPr>
          <w:p w14:paraId="5333DE10" w14:textId="77777777" w:rsidR="000B7D0F" w:rsidRDefault="000B7D0F" w:rsidP="003671BB">
            <w:proofErr w:type="spellStart"/>
            <w:r>
              <w:rPr>
                <w:rStyle w:val="None"/>
                <w:rFonts w:ascii="Arial" w:hAnsi="Arial"/>
                <w:b/>
                <w:bCs/>
                <w:sz w:val="16"/>
                <w:szCs w:val="16"/>
                <w:lang w:val="fr-FR"/>
              </w:rPr>
              <w:t>Etonitazene</w:t>
            </w:r>
            <w:proofErr w:type="spellEnd"/>
          </w:p>
        </w:tc>
      </w:tr>
      <w:tr w:rsidR="000B7D0F" w14:paraId="57B11AD3" w14:textId="77777777" w:rsidTr="003671BB">
        <w:trPr>
          <w:trHeight w:val="375"/>
        </w:trPr>
        <w:tc>
          <w:tcPr>
            <w:tcW w:w="1641" w:type="dxa"/>
            <w:tcBorders>
              <w:top w:val="single" w:sz="8" w:space="0" w:color="000000"/>
              <w:left w:val="nil"/>
              <w:bottom w:val="nil"/>
              <w:right w:val="nil"/>
            </w:tcBorders>
            <w:shd w:val="clear" w:color="auto" w:fill="FFFFFF"/>
            <w:tcMar>
              <w:top w:w="80" w:type="dxa"/>
              <w:left w:w="80" w:type="dxa"/>
              <w:bottom w:w="80" w:type="dxa"/>
              <w:right w:w="80" w:type="dxa"/>
            </w:tcMar>
          </w:tcPr>
          <w:p w14:paraId="7764CE4C" w14:textId="77777777" w:rsidR="000B7D0F" w:rsidRDefault="000B7D0F" w:rsidP="003671BB">
            <w:r>
              <w:rPr>
                <w:rStyle w:val="None"/>
                <w:rFonts w:ascii="Arial" w:hAnsi="Arial"/>
                <w:sz w:val="16"/>
                <w:szCs w:val="16"/>
              </w:rPr>
              <w:t>YIAVCHPVK</w:t>
            </w:r>
          </w:p>
        </w:tc>
        <w:tc>
          <w:tcPr>
            <w:tcW w:w="1353" w:type="dxa"/>
            <w:tcBorders>
              <w:top w:val="single" w:sz="8" w:space="0" w:color="000000"/>
              <w:left w:val="nil"/>
              <w:bottom w:val="nil"/>
              <w:right w:val="nil"/>
            </w:tcBorders>
            <w:shd w:val="clear" w:color="auto" w:fill="FFFFFF"/>
            <w:tcMar>
              <w:top w:w="80" w:type="dxa"/>
              <w:left w:w="80" w:type="dxa"/>
              <w:bottom w:w="80" w:type="dxa"/>
              <w:right w:w="80" w:type="dxa"/>
            </w:tcMar>
          </w:tcPr>
          <w:p w14:paraId="714B40B4" w14:textId="77777777" w:rsidR="000B7D0F" w:rsidRDefault="000B7D0F" w:rsidP="003671BB">
            <w:r>
              <w:rPr>
                <w:rStyle w:val="None"/>
                <w:rFonts w:ascii="Arial" w:hAnsi="Arial"/>
                <w:sz w:val="16"/>
                <w:szCs w:val="16"/>
              </w:rPr>
              <w:t>166-174</w:t>
            </w:r>
          </w:p>
        </w:tc>
        <w:tc>
          <w:tcPr>
            <w:tcW w:w="675" w:type="dxa"/>
            <w:tcBorders>
              <w:top w:val="single" w:sz="8" w:space="0" w:color="000000"/>
              <w:left w:val="nil"/>
              <w:bottom w:val="nil"/>
              <w:right w:val="nil"/>
            </w:tcBorders>
            <w:shd w:val="clear" w:color="auto" w:fill="FFFFFF"/>
            <w:tcMar>
              <w:top w:w="80" w:type="dxa"/>
              <w:left w:w="80" w:type="dxa"/>
              <w:bottom w:w="80" w:type="dxa"/>
              <w:right w:w="80" w:type="dxa"/>
            </w:tcMar>
          </w:tcPr>
          <w:p w14:paraId="6EFE2669" w14:textId="77777777" w:rsidR="000B7D0F" w:rsidRDefault="000B7D0F" w:rsidP="003671BB">
            <w:r>
              <w:rPr>
                <w:rStyle w:val="None"/>
                <w:rFonts w:ascii="Arial" w:hAnsi="Arial"/>
                <w:sz w:val="16"/>
                <w:szCs w:val="16"/>
              </w:rPr>
              <w:t>1086.5765</w:t>
            </w:r>
          </w:p>
        </w:tc>
        <w:tc>
          <w:tcPr>
            <w:tcW w:w="1160" w:type="dxa"/>
            <w:tcBorders>
              <w:top w:val="single" w:sz="8" w:space="0" w:color="000000"/>
              <w:left w:val="nil"/>
              <w:bottom w:val="nil"/>
              <w:right w:val="nil"/>
            </w:tcBorders>
            <w:shd w:val="clear" w:color="auto" w:fill="FFFFFF"/>
            <w:tcMar>
              <w:top w:w="80" w:type="dxa"/>
              <w:left w:w="80" w:type="dxa"/>
              <w:bottom w:w="80" w:type="dxa"/>
              <w:right w:w="80" w:type="dxa"/>
            </w:tcMar>
          </w:tcPr>
          <w:p w14:paraId="27146F13" w14:textId="77777777" w:rsidR="000B7D0F" w:rsidRDefault="000B7D0F" w:rsidP="003671BB">
            <w:r>
              <w:rPr>
                <w:rStyle w:val="None"/>
                <w:rFonts w:ascii="Arial" w:hAnsi="Arial"/>
                <w:sz w:val="16"/>
                <w:szCs w:val="16"/>
              </w:rPr>
              <w:t>0</w:t>
            </w:r>
          </w:p>
        </w:tc>
        <w:tc>
          <w:tcPr>
            <w:tcW w:w="1058" w:type="dxa"/>
            <w:tcBorders>
              <w:top w:val="single" w:sz="8" w:space="0" w:color="000000"/>
              <w:left w:val="nil"/>
              <w:bottom w:val="nil"/>
              <w:right w:val="nil"/>
            </w:tcBorders>
            <w:shd w:val="clear" w:color="auto" w:fill="FFFFFF"/>
            <w:tcMar>
              <w:top w:w="80" w:type="dxa"/>
              <w:left w:w="80" w:type="dxa"/>
              <w:bottom w:w="80" w:type="dxa"/>
              <w:right w:w="80" w:type="dxa"/>
            </w:tcMar>
          </w:tcPr>
          <w:p w14:paraId="55F5F927" w14:textId="77777777" w:rsidR="000B7D0F" w:rsidRDefault="000B7D0F" w:rsidP="003671BB">
            <w:r>
              <w:rPr>
                <w:rStyle w:val="None"/>
                <w:rFonts w:ascii="Arial" w:hAnsi="Arial"/>
                <w:sz w:val="16"/>
                <w:szCs w:val="16"/>
              </w:rPr>
              <w:t xml:space="preserve">41 </w:t>
            </w:r>
          </w:p>
        </w:tc>
        <w:tc>
          <w:tcPr>
            <w:tcW w:w="1058" w:type="dxa"/>
            <w:tcBorders>
              <w:top w:val="single" w:sz="8" w:space="0" w:color="000000"/>
              <w:left w:val="nil"/>
              <w:bottom w:val="nil"/>
              <w:right w:val="nil"/>
            </w:tcBorders>
            <w:shd w:val="clear" w:color="auto" w:fill="FFFFFF"/>
            <w:tcMar>
              <w:top w:w="80" w:type="dxa"/>
              <w:left w:w="80" w:type="dxa"/>
              <w:bottom w:w="80" w:type="dxa"/>
              <w:right w:w="80" w:type="dxa"/>
            </w:tcMar>
          </w:tcPr>
          <w:p w14:paraId="5864316C" w14:textId="77777777" w:rsidR="000B7D0F" w:rsidRDefault="000B7D0F" w:rsidP="003671BB">
            <w:r>
              <w:rPr>
                <w:rStyle w:val="None"/>
                <w:rFonts w:ascii="Arial" w:hAnsi="Arial"/>
                <w:sz w:val="16"/>
                <w:szCs w:val="16"/>
              </w:rPr>
              <w:t xml:space="preserve">43 </w:t>
            </w:r>
          </w:p>
        </w:tc>
        <w:tc>
          <w:tcPr>
            <w:tcW w:w="1058" w:type="dxa"/>
            <w:tcBorders>
              <w:top w:val="single" w:sz="8" w:space="0" w:color="000000"/>
              <w:left w:val="nil"/>
              <w:bottom w:val="nil"/>
              <w:right w:val="nil"/>
            </w:tcBorders>
            <w:shd w:val="clear" w:color="auto" w:fill="FFFFFF"/>
            <w:tcMar>
              <w:top w:w="80" w:type="dxa"/>
              <w:left w:w="80" w:type="dxa"/>
              <w:bottom w:w="80" w:type="dxa"/>
              <w:right w:w="80" w:type="dxa"/>
            </w:tcMar>
          </w:tcPr>
          <w:p w14:paraId="16C8D76D" w14:textId="77777777" w:rsidR="000B7D0F" w:rsidRDefault="000B7D0F" w:rsidP="003671BB">
            <w:r>
              <w:rPr>
                <w:rStyle w:val="None"/>
                <w:rFonts w:ascii="Arial" w:hAnsi="Arial"/>
                <w:sz w:val="16"/>
                <w:szCs w:val="16"/>
              </w:rPr>
              <w:t xml:space="preserve">45 </w:t>
            </w:r>
          </w:p>
        </w:tc>
        <w:tc>
          <w:tcPr>
            <w:tcW w:w="1058" w:type="dxa"/>
            <w:tcBorders>
              <w:top w:val="single" w:sz="8" w:space="0" w:color="000000"/>
              <w:left w:val="nil"/>
              <w:bottom w:val="nil"/>
              <w:right w:val="nil"/>
            </w:tcBorders>
            <w:shd w:val="clear" w:color="auto" w:fill="FFFFFF"/>
            <w:tcMar>
              <w:top w:w="80" w:type="dxa"/>
              <w:left w:w="80" w:type="dxa"/>
              <w:bottom w:w="80" w:type="dxa"/>
              <w:right w:w="80" w:type="dxa"/>
            </w:tcMar>
          </w:tcPr>
          <w:p w14:paraId="31FD263F" w14:textId="77777777" w:rsidR="000B7D0F" w:rsidRDefault="000B7D0F" w:rsidP="003671BB">
            <w:r>
              <w:rPr>
                <w:rStyle w:val="None"/>
                <w:rFonts w:ascii="Arial" w:hAnsi="Arial"/>
                <w:sz w:val="16"/>
                <w:szCs w:val="16"/>
              </w:rPr>
              <w:t xml:space="preserve">47 </w:t>
            </w:r>
          </w:p>
        </w:tc>
      </w:tr>
      <w:tr w:rsidR="000B7D0F" w14:paraId="17CE34CF" w14:textId="77777777" w:rsidTr="003671BB">
        <w:trPr>
          <w:trHeight w:val="375"/>
        </w:trPr>
        <w:tc>
          <w:tcPr>
            <w:tcW w:w="1641" w:type="dxa"/>
            <w:tcBorders>
              <w:top w:val="nil"/>
              <w:left w:val="nil"/>
              <w:bottom w:val="nil"/>
              <w:right w:val="nil"/>
            </w:tcBorders>
            <w:shd w:val="clear" w:color="auto" w:fill="FFFFFF"/>
            <w:tcMar>
              <w:top w:w="80" w:type="dxa"/>
              <w:left w:w="80" w:type="dxa"/>
              <w:bottom w:w="80" w:type="dxa"/>
              <w:right w:w="80" w:type="dxa"/>
            </w:tcMar>
          </w:tcPr>
          <w:p w14:paraId="405EE59F" w14:textId="77777777" w:rsidR="000B7D0F" w:rsidRDefault="000B7D0F" w:rsidP="003671BB">
            <w:r>
              <w:rPr>
                <w:rStyle w:val="None"/>
                <w:rFonts w:ascii="Arial" w:hAnsi="Arial"/>
                <w:sz w:val="16"/>
                <w:szCs w:val="16"/>
              </w:rPr>
              <w:t>EFCIPTSSTIEQQNSAR</w:t>
            </w:r>
          </w:p>
        </w:tc>
        <w:tc>
          <w:tcPr>
            <w:tcW w:w="1353" w:type="dxa"/>
            <w:tcBorders>
              <w:top w:val="nil"/>
              <w:left w:val="nil"/>
              <w:bottom w:val="nil"/>
              <w:right w:val="nil"/>
            </w:tcBorders>
            <w:shd w:val="clear" w:color="auto" w:fill="FFFFFF"/>
            <w:tcMar>
              <w:top w:w="80" w:type="dxa"/>
              <w:left w:w="80" w:type="dxa"/>
              <w:bottom w:w="80" w:type="dxa"/>
              <w:right w:w="80" w:type="dxa"/>
            </w:tcMar>
          </w:tcPr>
          <w:p w14:paraId="139BDDDB" w14:textId="77777777" w:rsidR="000B7D0F" w:rsidRDefault="000B7D0F" w:rsidP="003671BB">
            <w:r>
              <w:rPr>
                <w:rStyle w:val="None"/>
                <w:rFonts w:ascii="Arial" w:hAnsi="Arial"/>
                <w:sz w:val="16"/>
                <w:szCs w:val="16"/>
                <w:lang w:val="fr-FR"/>
              </w:rPr>
              <w:t>349-365</w:t>
            </w:r>
          </w:p>
        </w:tc>
        <w:tc>
          <w:tcPr>
            <w:tcW w:w="675" w:type="dxa"/>
            <w:tcBorders>
              <w:top w:val="nil"/>
              <w:left w:val="nil"/>
              <w:bottom w:val="nil"/>
              <w:right w:val="nil"/>
            </w:tcBorders>
            <w:shd w:val="clear" w:color="auto" w:fill="FFFFFF"/>
            <w:tcMar>
              <w:top w:w="80" w:type="dxa"/>
              <w:left w:w="80" w:type="dxa"/>
              <w:bottom w:w="80" w:type="dxa"/>
              <w:right w:w="80" w:type="dxa"/>
            </w:tcMar>
          </w:tcPr>
          <w:p w14:paraId="5D9ACCE9" w14:textId="77777777" w:rsidR="000B7D0F" w:rsidRDefault="000B7D0F" w:rsidP="003671BB">
            <w:r>
              <w:rPr>
                <w:rStyle w:val="None"/>
                <w:rFonts w:ascii="Arial" w:hAnsi="Arial"/>
                <w:sz w:val="16"/>
                <w:szCs w:val="16"/>
                <w:lang w:val="en-US"/>
              </w:rPr>
              <w:t>1967.9127</w:t>
            </w:r>
          </w:p>
        </w:tc>
        <w:tc>
          <w:tcPr>
            <w:tcW w:w="1160" w:type="dxa"/>
            <w:tcBorders>
              <w:top w:val="nil"/>
              <w:left w:val="nil"/>
              <w:bottom w:val="nil"/>
              <w:right w:val="nil"/>
            </w:tcBorders>
            <w:shd w:val="clear" w:color="auto" w:fill="FFFFFF"/>
            <w:tcMar>
              <w:top w:w="80" w:type="dxa"/>
              <w:left w:w="80" w:type="dxa"/>
              <w:bottom w:w="80" w:type="dxa"/>
              <w:right w:w="80" w:type="dxa"/>
            </w:tcMar>
          </w:tcPr>
          <w:p w14:paraId="16B3E2E2" w14:textId="77777777" w:rsidR="000B7D0F" w:rsidRDefault="000B7D0F" w:rsidP="003671BB">
            <w:r>
              <w:rPr>
                <w:rStyle w:val="None"/>
                <w:rFonts w:ascii="Arial" w:hAnsi="Arial"/>
                <w:sz w:val="16"/>
                <w:szCs w:val="16"/>
                <w:lang w:val="fr-FR"/>
              </w:rPr>
              <w:t>0</w:t>
            </w:r>
          </w:p>
        </w:tc>
        <w:tc>
          <w:tcPr>
            <w:tcW w:w="1058" w:type="dxa"/>
            <w:tcBorders>
              <w:top w:val="nil"/>
              <w:left w:val="nil"/>
              <w:bottom w:val="nil"/>
              <w:right w:val="nil"/>
            </w:tcBorders>
            <w:shd w:val="clear" w:color="auto" w:fill="FFFFFF"/>
            <w:tcMar>
              <w:top w:w="80" w:type="dxa"/>
              <w:left w:w="80" w:type="dxa"/>
              <w:bottom w:w="80" w:type="dxa"/>
              <w:right w:w="80" w:type="dxa"/>
            </w:tcMar>
          </w:tcPr>
          <w:p w14:paraId="0E13C295" w14:textId="77777777" w:rsidR="000B7D0F" w:rsidRDefault="000B7D0F" w:rsidP="003671BB">
            <w:r>
              <w:rPr>
                <w:rStyle w:val="None"/>
                <w:rFonts w:ascii="Arial" w:hAnsi="Arial"/>
                <w:sz w:val="16"/>
                <w:szCs w:val="16"/>
                <w:lang w:val="fr-FR"/>
              </w:rPr>
              <w:t xml:space="preserve">48 </w:t>
            </w:r>
          </w:p>
        </w:tc>
        <w:tc>
          <w:tcPr>
            <w:tcW w:w="1058" w:type="dxa"/>
            <w:tcBorders>
              <w:top w:val="nil"/>
              <w:left w:val="nil"/>
              <w:bottom w:val="nil"/>
              <w:right w:val="nil"/>
            </w:tcBorders>
            <w:shd w:val="clear" w:color="auto" w:fill="FFFFFF"/>
            <w:tcMar>
              <w:top w:w="80" w:type="dxa"/>
              <w:left w:w="80" w:type="dxa"/>
              <w:bottom w:w="80" w:type="dxa"/>
              <w:right w:w="80" w:type="dxa"/>
            </w:tcMar>
          </w:tcPr>
          <w:p w14:paraId="271C96BC" w14:textId="77777777" w:rsidR="000B7D0F" w:rsidRDefault="000B7D0F" w:rsidP="003671BB">
            <w:r>
              <w:rPr>
                <w:rStyle w:val="None"/>
                <w:rFonts w:ascii="Arial" w:hAnsi="Arial"/>
                <w:sz w:val="16"/>
                <w:szCs w:val="16"/>
                <w:lang w:val="fr-FR"/>
              </w:rPr>
              <w:t xml:space="preserve">83 </w:t>
            </w:r>
          </w:p>
        </w:tc>
        <w:tc>
          <w:tcPr>
            <w:tcW w:w="1058" w:type="dxa"/>
            <w:tcBorders>
              <w:top w:val="nil"/>
              <w:left w:val="nil"/>
              <w:bottom w:val="nil"/>
              <w:right w:val="nil"/>
            </w:tcBorders>
            <w:shd w:val="clear" w:color="auto" w:fill="FFFFFF"/>
            <w:tcMar>
              <w:top w:w="80" w:type="dxa"/>
              <w:left w:w="80" w:type="dxa"/>
              <w:bottom w:w="80" w:type="dxa"/>
              <w:right w:w="80" w:type="dxa"/>
            </w:tcMar>
          </w:tcPr>
          <w:p w14:paraId="0ECF8484" w14:textId="77777777" w:rsidR="000B7D0F" w:rsidRDefault="000B7D0F" w:rsidP="003671BB">
            <w:r>
              <w:rPr>
                <w:rStyle w:val="None"/>
                <w:rFonts w:ascii="Arial" w:hAnsi="Arial"/>
                <w:sz w:val="16"/>
                <w:szCs w:val="16"/>
                <w:lang w:val="fr-FR"/>
              </w:rPr>
              <w:t xml:space="preserve">74 </w:t>
            </w:r>
          </w:p>
        </w:tc>
        <w:tc>
          <w:tcPr>
            <w:tcW w:w="1058" w:type="dxa"/>
            <w:tcBorders>
              <w:top w:val="nil"/>
              <w:left w:val="nil"/>
              <w:bottom w:val="nil"/>
              <w:right w:val="nil"/>
            </w:tcBorders>
            <w:shd w:val="clear" w:color="auto" w:fill="FFFFFF"/>
            <w:tcMar>
              <w:top w:w="80" w:type="dxa"/>
              <w:left w:w="80" w:type="dxa"/>
              <w:bottom w:w="80" w:type="dxa"/>
              <w:right w:w="80" w:type="dxa"/>
            </w:tcMar>
          </w:tcPr>
          <w:p w14:paraId="4A1B63BD" w14:textId="77777777" w:rsidR="000B7D0F" w:rsidRDefault="000B7D0F" w:rsidP="003671BB">
            <w:r>
              <w:rPr>
                <w:rStyle w:val="None"/>
                <w:rFonts w:ascii="Arial" w:hAnsi="Arial"/>
                <w:sz w:val="16"/>
                <w:szCs w:val="16"/>
                <w:lang w:val="fr-FR"/>
              </w:rPr>
              <w:t xml:space="preserve">75 </w:t>
            </w:r>
          </w:p>
        </w:tc>
      </w:tr>
      <w:tr w:rsidR="000B7D0F" w14:paraId="466D2DEC" w14:textId="77777777" w:rsidTr="003671BB">
        <w:trPr>
          <w:trHeight w:val="555"/>
        </w:trPr>
        <w:tc>
          <w:tcPr>
            <w:tcW w:w="1641" w:type="dxa"/>
            <w:tcBorders>
              <w:top w:val="nil"/>
              <w:left w:val="nil"/>
              <w:bottom w:val="nil"/>
              <w:right w:val="nil"/>
            </w:tcBorders>
            <w:shd w:val="clear" w:color="auto" w:fill="FFFFFF"/>
            <w:tcMar>
              <w:top w:w="80" w:type="dxa"/>
              <w:left w:w="80" w:type="dxa"/>
              <w:bottom w:w="80" w:type="dxa"/>
              <w:right w:w="80" w:type="dxa"/>
            </w:tcMar>
          </w:tcPr>
          <w:p w14:paraId="5CCCB94C" w14:textId="77777777" w:rsidR="000B7D0F" w:rsidRDefault="000B7D0F" w:rsidP="003671BB">
            <w:r>
              <w:rPr>
                <w:rStyle w:val="None"/>
                <w:rFonts w:ascii="Arial" w:hAnsi="Arial"/>
                <w:sz w:val="16"/>
                <w:szCs w:val="16"/>
              </w:rPr>
              <w:t>EFCIPTSSTIEQQN</w:t>
            </w:r>
            <w:r>
              <w:rPr>
                <w:rStyle w:val="None"/>
                <w:rFonts w:ascii="Arial" w:hAnsi="Arial"/>
                <w:b/>
                <w:bCs/>
                <w:sz w:val="16"/>
                <w:szCs w:val="16"/>
              </w:rPr>
              <w:t>S</w:t>
            </w:r>
            <w:r>
              <w:rPr>
                <w:rStyle w:val="None"/>
                <w:rFonts w:ascii="Arial" w:hAnsi="Arial"/>
                <w:sz w:val="16"/>
                <w:szCs w:val="16"/>
              </w:rPr>
              <w:t>AR</w:t>
            </w:r>
          </w:p>
        </w:tc>
        <w:tc>
          <w:tcPr>
            <w:tcW w:w="1353" w:type="dxa"/>
            <w:tcBorders>
              <w:top w:val="nil"/>
              <w:left w:val="nil"/>
              <w:bottom w:val="nil"/>
              <w:right w:val="nil"/>
            </w:tcBorders>
            <w:shd w:val="clear" w:color="auto" w:fill="FFFFFF"/>
            <w:tcMar>
              <w:top w:w="80" w:type="dxa"/>
              <w:left w:w="80" w:type="dxa"/>
              <w:bottom w:w="80" w:type="dxa"/>
              <w:right w:w="80" w:type="dxa"/>
            </w:tcMar>
          </w:tcPr>
          <w:p w14:paraId="34ED791E"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349-365</w:t>
            </w:r>
          </w:p>
          <w:p w14:paraId="154C4BF1" w14:textId="77777777" w:rsidR="000B7D0F" w:rsidRDefault="000B7D0F" w:rsidP="003671BB">
            <w:r>
              <w:rPr>
                <w:rStyle w:val="None"/>
                <w:rFonts w:ascii="Arial" w:hAnsi="Arial"/>
                <w:b/>
                <w:bCs/>
                <w:sz w:val="16"/>
                <w:szCs w:val="16"/>
              </w:rPr>
              <w:t>S363</w:t>
            </w:r>
          </w:p>
        </w:tc>
        <w:tc>
          <w:tcPr>
            <w:tcW w:w="675" w:type="dxa"/>
            <w:tcBorders>
              <w:top w:val="nil"/>
              <w:left w:val="nil"/>
              <w:bottom w:val="nil"/>
              <w:right w:val="nil"/>
            </w:tcBorders>
            <w:shd w:val="clear" w:color="auto" w:fill="FFFFFF"/>
            <w:tcMar>
              <w:top w:w="80" w:type="dxa"/>
              <w:left w:w="80" w:type="dxa"/>
              <w:bottom w:w="80" w:type="dxa"/>
              <w:right w:w="80" w:type="dxa"/>
            </w:tcMar>
          </w:tcPr>
          <w:p w14:paraId="2B0A2070" w14:textId="77777777" w:rsidR="000B7D0F" w:rsidRDefault="000B7D0F" w:rsidP="003671BB">
            <w:r>
              <w:rPr>
                <w:rStyle w:val="None"/>
                <w:rFonts w:ascii="Arial" w:hAnsi="Arial"/>
                <w:sz w:val="16"/>
                <w:szCs w:val="16"/>
              </w:rPr>
              <w:t>2047.8791</w:t>
            </w:r>
          </w:p>
        </w:tc>
        <w:tc>
          <w:tcPr>
            <w:tcW w:w="1160" w:type="dxa"/>
            <w:tcBorders>
              <w:top w:val="nil"/>
              <w:left w:val="nil"/>
              <w:bottom w:val="nil"/>
              <w:right w:val="nil"/>
            </w:tcBorders>
            <w:shd w:val="clear" w:color="auto" w:fill="FFFFFF"/>
            <w:tcMar>
              <w:top w:w="80" w:type="dxa"/>
              <w:left w:w="80" w:type="dxa"/>
              <w:bottom w:w="80" w:type="dxa"/>
              <w:right w:w="80" w:type="dxa"/>
            </w:tcMar>
          </w:tcPr>
          <w:p w14:paraId="3E8B31E5" w14:textId="77777777" w:rsidR="000B7D0F" w:rsidRDefault="000B7D0F" w:rsidP="003671BB">
            <w:r>
              <w:rPr>
                <w:rStyle w:val="None"/>
                <w:rFonts w:ascii="Arial" w:hAnsi="Arial"/>
                <w:sz w:val="16"/>
                <w:szCs w:val="16"/>
              </w:rPr>
              <w:t>0</w:t>
            </w:r>
          </w:p>
        </w:tc>
        <w:tc>
          <w:tcPr>
            <w:tcW w:w="1058" w:type="dxa"/>
            <w:tcBorders>
              <w:top w:val="nil"/>
              <w:left w:val="nil"/>
              <w:bottom w:val="nil"/>
              <w:right w:val="nil"/>
            </w:tcBorders>
            <w:shd w:val="clear" w:color="auto" w:fill="FFFFFF"/>
            <w:tcMar>
              <w:top w:w="80" w:type="dxa"/>
              <w:left w:w="80" w:type="dxa"/>
              <w:bottom w:w="80" w:type="dxa"/>
              <w:right w:w="80" w:type="dxa"/>
            </w:tcMar>
          </w:tcPr>
          <w:p w14:paraId="7D05E36C" w14:textId="77777777" w:rsidR="000B7D0F" w:rsidRDefault="000B7D0F" w:rsidP="003671BB">
            <w:r>
              <w:rPr>
                <w:rStyle w:val="None"/>
                <w:rFonts w:ascii="Arial" w:hAnsi="Arial"/>
                <w:sz w:val="16"/>
                <w:szCs w:val="16"/>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65F2A024" w14:textId="77777777" w:rsidR="000B7D0F" w:rsidRDefault="000B7D0F" w:rsidP="003671BB">
            <w:r>
              <w:rPr>
                <w:rStyle w:val="None"/>
                <w:rFonts w:ascii="Arial" w:hAnsi="Arial"/>
                <w:sz w:val="16"/>
                <w:szCs w:val="16"/>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27F6734D" w14:textId="77777777" w:rsidR="000B7D0F" w:rsidRDefault="000B7D0F" w:rsidP="003671BB">
            <w:pPr>
              <w:rPr>
                <w:rStyle w:val="None"/>
                <w:rFonts w:ascii="Arial" w:eastAsia="Arial" w:hAnsi="Arial" w:cs="Arial"/>
                <w:sz w:val="16"/>
                <w:szCs w:val="16"/>
              </w:rPr>
            </w:pPr>
            <w:r>
              <w:rPr>
                <w:rStyle w:val="None"/>
                <w:rFonts w:ascii="Arial" w:hAnsi="Arial"/>
                <w:sz w:val="16"/>
                <w:szCs w:val="16"/>
              </w:rPr>
              <w:t>60</w:t>
            </w:r>
          </w:p>
          <w:p w14:paraId="34B20BDE" w14:textId="77777777" w:rsidR="000B7D0F" w:rsidRDefault="000B7D0F" w:rsidP="003671BB">
            <w:r>
              <w:rPr>
                <w:rStyle w:val="None"/>
                <w:rFonts w:ascii="Arial" w:hAnsi="Arial"/>
                <w:b/>
                <w:bCs/>
                <w:sz w:val="16"/>
                <w:szCs w:val="16"/>
              </w:rPr>
              <w:t>100</w:t>
            </w:r>
          </w:p>
        </w:tc>
        <w:tc>
          <w:tcPr>
            <w:tcW w:w="1058" w:type="dxa"/>
            <w:tcBorders>
              <w:top w:val="nil"/>
              <w:left w:val="nil"/>
              <w:bottom w:val="nil"/>
              <w:right w:val="nil"/>
            </w:tcBorders>
            <w:shd w:val="clear" w:color="auto" w:fill="FFFFFF"/>
            <w:tcMar>
              <w:top w:w="80" w:type="dxa"/>
              <w:left w:w="80" w:type="dxa"/>
              <w:bottom w:w="80" w:type="dxa"/>
              <w:right w:w="80" w:type="dxa"/>
            </w:tcMar>
          </w:tcPr>
          <w:p w14:paraId="2D7E14A6" w14:textId="77777777" w:rsidR="000B7D0F" w:rsidRDefault="000B7D0F" w:rsidP="003671BB">
            <w:pPr>
              <w:rPr>
                <w:rStyle w:val="None"/>
                <w:rFonts w:ascii="Arial" w:eastAsia="Arial" w:hAnsi="Arial" w:cs="Arial"/>
                <w:sz w:val="16"/>
                <w:szCs w:val="16"/>
              </w:rPr>
            </w:pPr>
            <w:r>
              <w:rPr>
                <w:rStyle w:val="None"/>
                <w:rFonts w:ascii="Arial" w:hAnsi="Arial"/>
                <w:sz w:val="16"/>
                <w:szCs w:val="16"/>
              </w:rPr>
              <w:t>53</w:t>
            </w:r>
          </w:p>
          <w:p w14:paraId="58EAE557" w14:textId="77777777" w:rsidR="000B7D0F" w:rsidRDefault="000B7D0F" w:rsidP="003671BB">
            <w:r>
              <w:rPr>
                <w:rStyle w:val="None"/>
                <w:rFonts w:ascii="Arial" w:hAnsi="Arial"/>
                <w:b/>
                <w:bCs/>
                <w:sz w:val="16"/>
                <w:szCs w:val="16"/>
              </w:rPr>
              <w:t>100</w:t>
            </w:r>
          </w:p>
        </w:tc>
      </w:tr>
      <w:tr w:rsidR="000B7D0F" w14:paraId="52FE7058" w14:textId="77777777" w:rsidTr="003671BB">
        <w:trPr>
          <w:trHeight w:val="555"/>
        </w:trPr>
        <w:tc>
          <w:tcPr>
            <w:tcW w:w="1641" w:type="dxa"/>
            <w:tcBorders>
              <w:top w:val="nil"/>
              <w:left w:val="nil"/>
              <w:bottom w:val="nil"/>
              <w:right w:val="nil"/>
            </w:tcBorders>
            <w:shd w:val="clear" w:color="auto" w:fill="FFFFFF"/>
            <w:tcMar>
              <w:top w:w="80" w:type="dxa"/>
              <w:left w:w="80" w:type="dxa"/>
              <w:bottom w:w="80" w:type="dxa"/>
              <w:right w:w="80" w:type="dxa"/>
            </w:tcMar>
          </w:tcPr>
          <w:p w14:paraId="65877F1D" w14:textId="77777777" w:rsidR="000B7D0F" w:rsidRDefault="000B7D0F" w:rsidP="003671BB">
            <w:r>
              <w:rPr>
                <w:rStyle w:val="None"/>
                <w:rFonts w:ascii="Arial" w:hAnsi="Arial"/>
                <w:sz w:val="16"/>
                <w:szCs w:val="16"/>
              </w:rPr>
              <w:t>IRQN</w:t>
            </w:r>
            <w:r>
              <w:rPr>
                <w:rStyle w:val="None"/>
                <w:rFonts w:ascii="Arial" w:hAnsi="Arial"/>
                <w:b/>
                <w:bCs/>
                <w:sz w:val="16"/>
                <w:szCs w:val="16"/>
              </w:rPr>
              <w:t>T</w:t>
            </w:r>
            <w:r>
              <w:rPr>
                <w:rStyle w:val="None"/>
                <w:rFonts w:ascii="Arial" w:hAnsi="Arial"/>
                <w:sz w:val="16"/>
                <w:szCs w:val="16"/>
              </w:rPr>
              <w:t>REHPSTANTVDR</w:t>
            </w:r>
          </w:p>
        </w:tc>
        <w:tc>
          <w:tcPr>
            <w:tcW w:w="1353" w:type="dxa"/>
            <w:tcBorders>
              <w:top w:val="nil"/>
              <w:left w:val="nil"/>
              <w:bottom w:val="nil"/>
              <w:right w:val="nil"/>
            </w:tcBorders>
            <w:shd w:val="clear" w:color="auto" w:fill="FFFFFF"/>
            <w:tcMar>
              <w:top w:w="80" w:type="dxa"/>
              <w:left w:w="80" w:type="dxa"/>
              <w:bottom w:w="80" w:type="dxa"/>
              <w:right w:w="80" w:type="dxa"/>
            </w:tcMar>
          </w:tcPr>
          <w:p w14:paraId="1A246736" w14:textId="77777777" w:rsidR="000B7D0F" w:rsidRDefault="000B7D0F" w:rsidP="003671BB">
            <w:pPr>
              <w:rPr>
                <w:rStyle w:val="None"/>
                <w:rFonts w:ascii="Arial" w:eastAsia="Arial" w:hAnsi="Arial" w:cs="Arial"/>
                <w:sz w:val="16"/>
                <w:szCs w:val="16"/>
              </w:rPr>
            </w:pPr>
            <w:r>
              <w:rPr>
                <w:rStyle w:val="None"/>
                <w:rFonts w:ascii="Arial" w:hAnsi="Arial"/>
                <w:sz w:val="16"/>
                <w:szCs w:val="16"/>
              </w:rPr>
              <w:t>366-382</w:t>
            </w:r>
          </w:p>
          <w:p w14:paraId="019836C5" w14:textId="77777777" w:rsidR="000B7D0F" w:rsidRDefault="000B7D0F" w:rsidP="003671BB">
            <w:r>
              <w:rPr>
                <w:rStyle w:val="None"/>
                <w:rFonts w:ascii="Arial" w:hAnsi="Arial"/>
                <w:b/>
                <w:bCs/>
                <w:sz w:val="16"/>
                <w:szCs w:val="16"/>
                <w:lang w:val="fr-FR"/>
              </w:rPr>
              <w:t>T370</w:t>
            </w:r>
          </w:p>
        </w:tc>
        <w:tc>
          <w:tcPr>
            <w:tcW w:w="675" w:type="dxa"/>
            <w:tcBorders>
              <w:top w:val="nil"/>
              <w:left w:val="nil"/>
              <w:bottom w:val="nil"/>
              <w:right w:val="nil"/>
            </w:tcBorders>
            <w:shd w:val="clear" w:color="auto" w:fill="FFFFFF"/>
            <w:tcMar>
              <w:top w:w="80" w:type="dxa"/>
              <w:left w:w="80" w:type="dxa"/>
              <w:bottom w:w="80" w:type="dxa"/>
              <w:right w:w="80" w:type="dxa"/>
            </w:tcMar>
          </w:tcPr>
          <w:p w14:paraId="4779E73A" w14:textId="77777777" w:rsidR="000B7D0F" w:rsidRDefault="000B7D0F" w:rsidP="003671BB">
            <w:r>
              <w:rPr>
                <w:rStyle w:val="None"/>
                <w:rFonts w:ascii="Arial" w:hAnsi="Arial"/>
                <w:sz w:val="16"/>
                <w:szCs w:val="16"/>
                <w:lang w:val="fr-FR"/>
              </w:rPr>
              <w:t>2074.9778</w:t>
            </w:r>
          </w:p>
        </w:tc>
        <w:tc>
          <w:tcPr>
            <w:tcW w:w="1160" w:type="dxa"/>
            <w:tcBorders>
              <w:top w:val="nil"/>
              <w:left w:val="nil"/>
              <w:bottom w:val="nil"/>
              <w:right w:val="nil"/>
            </w:tcBorders>
            <w:shd w:val="clear" w:color="auto" w:fill="FFFFFF"/>
            <w:tcMar>
              <w:top w:w="80" w:type="dxa"/>
              <w:left w:w="80" w:type="dxa"/>
              <w:bottom w:w="80" w:type="dxa"/>
              <w:right w:w="80" w:type="dxa"/>
            </w:tcMar>
          </w:tcPr>
          <w:p w14:paraId="2AA876BD" w14:textId="77777777" w:rsidR="000B7D0F" w:rsidRDefault="000B7D0F" w:rsidP="003671BB">
            <w:r>
              <w:rPr>
                <w:rStyle w:val="None"/>
                <w:rFonts w:ascii="Arial" w:hAnsi="Arial"/>
                <w:sz w:val="16"/>
                <w:szCs w:val="16"/>
                <w:lang w:val="fr-FR"/>
              </w:rPr>
              <w:t>2</w:t>
            </w:r>
          </w:p>
        </w:tc>
        <w:tc>
          <w:tcPr>
            <w:tcW w:w="1058" w:type="dxa"/>
            <w:tcBorders>
              <w:top w:val="nil"/>
              <w:left w:val="nil"/>
              <w:bottom w:val="nil"/>
              <w:right w:val="nil"/>
            </w:tcBorders>
            <w:shd w:val="clear" w:color="auto" w:fill="FFFFFF"/>
            <w:tcMar>
              <w:top w:w="80" w:type="dxa"/>
              <w:left w:w="80" w:type="dxa"/>
              <w:bottom w:w="80" w:type="dxa"/>
              <w:right w:w="80" w:type="dxa"/>
            </w:tcMar>
          </w:tcPr>
          <w:p w14:paraId="1BDFE75C" w14:textId="77777777" w:rsidR="000B7D0F" w:rsidRDefault="000B7D0F" w:rsidP="003671BB">
            <w:r>
              <w:rPr>
                <w:rStyle w:val="None"/>
                <w:rFonts w:ascii="Arial" w:hAnsi="Arial"/>
                <w:sz w:val="16"/>
                <w:szCs w:val="16"/>
                <w:lang w:val="fr-FR"/>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77BB7ED3" w14:textId="77777777" w:rsidR="000B7D0F" w:rsidRDefault="000B7D0F" w:rsidP="003671BB">
            <w:r>
              <w:rPr>
                <w:rStyle w:val="None"/>
                <w:rFonts w:ascii="Arial" w:hAnsi="Arial"/>
                <w:sz w:val="16"/>
                <w:szCs w:val="16"/>
                <w:lang w:val="fr-FR"/>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6EFD4CA6"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44</w:t>
            </w:r>
          </w:p>
          <w:p w14:paraId="06728102" w14:textId="77777777" w:rsidR="000B7D0F" w:rsidRDefault="000B7D0F" w:rsidP="003671BB">
            <w:r>
              <w:rPr>
                <w:rStyle w:val="None"/>
                <w:rFonts w:ascii="Arial" w:hAnsi="Arial"/>
                <w:b/>
                <w:bCs/>
                <w:sz w:val="16"/>
                <w:szCs w:val="16"/>
                <w:lang w:val="fr-FR"/>
              </w:rPr>
              <w:t>100</w:t>
            </w:r>
          </w:p>
        </w:tc>
        <w:tc>
          <w:tcPr>
            <w:tcW w:w="1058" w:type="dxa"/>
            <w:tcBorders>
              <w:top w:val="nil"/>
              <w:left w:val="nil"/>
              <w:bottom w:val="nil"/>
              <w:right w:val="nil"/>
            </w:tcBorders>
            <w:shd w:val="clear" w:color="auto" w:fill="FFFFFF"/>
            <w:tcMar>
              <w:top w:w="80" w:type="dxa"/>
              <w:left w:w="80" w:type="dxa"/>
              <w:bottom w:w="80" w:type="dxa"/>
              <w:right w:w="80" w:type="dxa"/>
            </w:tcMar>
          </w:tcPr>
          <w:p w14:paraId="71CBD136"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43</w:t>
            </w:r>
          </w:p>
          <w:p w14:paraId="3325FA41" w14:textId="77777777" w:rsidR="000B7D0F" w:rsidRDefault="000B7D0F" w:rsidP="003671BB">
            <w:r>
              <w:rPr>
                <w:rStyle w:val="None"/>
                <w:rFonts w:ascii="Arial" w:hAnsi="Arial"/>
                <w:b/>
                <w:bCs/>
                <w:sz w:val="16"/>
                <w:szCs w:val="16"/>
                <w:lang w:val="fr-FR"/>
              </w:rPr>
              <w:t>100</w:t>
            </w:r>
          </w:p>
        </w:tc>
      </w:tr>
      <w:tr w:rsidR="000B7D0F" w14:paraId="0D792B61" w14:textId="77777777" w:rsidTr="003671BB">
        <w:trPr>
          <w:trHeight w:val="555"/>
        </w:trPr>
        <w:tc>
          <w:tcPr>
            <w:tcW w:w="1641" w:type="dxa"/>
            <w:tcBorders>
              <w:top w:val="nil"/>
              <w:left w:val="nil"/>
              <w:bottom w:val="nil"/>
              <w:right w:val="nil"/>
            </w:tcBorders>
            <w:shd w:val="clear" w:color="auto" w:fill="FFFFFF"/>
            <w:tcMar>
              <w:top w:w="80" w:type="dxa"/>
              <w:left w:w="80" w:type="dxa"/>
              <w:bottom w:w="80" w:type="dxa"/>
              <w:right w:w="80" w:type="dxa"/>
            </w:tcMar>
          </w:tcPr>
          <w:p w14:paraId="0628CCEB" w14:textId="77777777" w:rsidR="000B7D0F" w:rsidRDefault="000B7D0F" w:rsidP="003671BB">
            <w:r>
              <w:rPr>
                <w:rStyle w:val="None"/>
                <w:rFonts w:ascii="Arial" w:hAnsi="Arial"/>
                <w:sz w:val="16"/>
                <w:szCs w:val="16"/>
              </w:rPr>
              <w:t>IRQN</w:t>
            </w:r>
            <w:r>
              <w:rPr>
                <w:rStyle w:val="None"/>
                <w:rFonts w:ascii="Arial" w:hAnsi="Arial"/>
                <w:b/>
                <w:bCs/>
                <w:sz w:val="16"/>
                <w:szCs w:val="16"/>
              </w:rPr>
              <w:t>T</w:t>
            </w:r>
            <w:r>
              <w:rPr>
                <w:rStyle w:val="None"/>
                <w:rFonts w:ascii="Arial" w:hAnsi="Arial"/>
                <w:sz w:val="16"/>
                <w:szCs w:val="16"/>
              </w:rPr>
              <w:t>REHP</w:t>
            </w:r>
            <w:r>
              <w:rPr>
                <w:rStyle w:val="None"/>
                <w:rFonts w:ascii="Arial" w:hAnsi="Arial"/>
                <w:b/>
                <w:bCs/>
                <w:sz w:val="16"/>
                <w:szCs w:val="16"/>
              </w:rPr>
              <w:t>S</w:t>
            </w:r>
            <w:r>
              <w:rPr>
                <w:rStyle w:val="None"/>
                <w:rFonts w:ascii="Arial" w:hAnsi="Arial"/>
                <w:sz w:val="16"/>
                <w:szCs w:val="16"/>
              </w:rPr>
              <w:t>TANTVDR</w:t>
            </w:r>
          </w:p>
        </w:tc>
        <w:tc>
          <w:tcPr>
            <w:tcW w:w="1353" w:type="dxa"/>
            <w:tcBorders>
              <w:top w:val="nil"/>
              <w:left w:val="nil"/>
              <w:bottom w:val="nil"/>
              <w:right w:val="nil"/>
            </w:tcBorders>
            <w:shd w:val="clear" w:color="auto" w:fill="FFFFFF"/>
            <w:tcMar>
              <w:top w:w="80" w:type="dxa"/>
              <w:left w:w="80" w:type="dxa"/>
              <w:bottom w:w="80" w:type="dxa"/>
              <w:right w:w="80" w:type="dxa"/>
            </w:tcMar>
          </w:tcPr>
          <w:p w14:paraId="664A0AE4" w14:textId="77777777" w:rsidR="000B7D0F" w:rsidRDefault="000B7D0F" w:rsidP="003671BB">
            <w:pPr>
              <w:rPr>
                <w:rStyle w:val="None"/>
                <w:rFonts w:ascii="Arial" w:eastAsia="Arial" w:hAnsi="Arial" w:cs="Arial"/>
                <w:sz w:val="16"/>
                <w:szCs w:val="16"/>
              </w:rPr>
            </w:pPr>
            <w:r>
              <w:rPr>
                <w:rStyle w:val="None"/>
                <w:rFonts w:ascii="Arial" w:hAnsi="Arial"/>
                <w:sz w:val="16"/>
                <w:szCs w:val="16"/>
              </w:rPr>
              <w:t>366-382</w:t>
            </w:r>
          </w:p>
          <w:p w14:paraId="4190BD85" w14:textId="77777777" w:rsidR="000B7D0F" w:rsidRDefault="000B7D0F" w:rsidP="003671BB">
            <w:r>
              <w:rPr>
                <w:rStyle w:val="None"/>
                <w:rFonts w:ascii="Arial" w:hAnsi="Arial"/>
                <w:b/>
                <w:bCs/>
                <w:sz w:val="16"/>
                <w:szCs w:val="16"/>
              </w:rPr>
              <w:t>T370; S375</w:t>
            </w:r>
          </w:p>
        </w:tc>
        <w:tc>
          <w:tcPr>
            <w:tcW w:w="675" w:type="dxa"/>
            <w:tcBorders>
              <w:top w:val="nil"/>
              <w:left w:val="nil"/>
              <w:bottom w:val="nil"/>
              <w:right w:val="nil"/>
            </w:tcBorders>
            <w:shd w:val="clear" w:color="auto" w:fill="FFFFFF"/>
            <w:tcMar>
              <w:top w:w="80" w:type="dxa"/>
              <w:left w:w="80" w:type="dxa"/>
              <w:bottom w:w="80" w:type="dxa"/>
              <w:right w:w="80" w:type="dxa"/>
            </w:tcMar>
          </w:tcPr>
          <w:p w14:paraId="68C37859" w14:textId="77777777" w:rsidR="000B7D0F" w:rsidRDefault="000B7D0F" w:rsidP="003671BB">
            <w:r>
              <w:rPr>
                <w:rStyle w:val="None"/>
                <w:rFonts w:ascii="Arial" w:hAnsi="Arial"/>
                <w:sz w:val="16"/>
                <w:szCs w:val="16"/>
              </w:rPr>
              <w:t>2154.9441</w:t>
            </w:r>
          </w:p>
        </w:tc>
        <w:tc>
          <w:tcPr>
            <w:tcW w:w="1160" w:type="dxa"/>
            <w:tcBorders>
              <w:top w:val="nil"/>
              <w:left w:val="nil"/>
              <w:bottom w:val="nil"/>
              <w:right w:val="nil"/>
            </w:tcBorders>
            <w:shd w:val="clear" w:color="auto" w:fill="FFFFFF"/>
            <w:tcMar>
              <w:top w:w="80" w:type="dxa"/>
              <w:left w:w="80" w:type="dxa"/>
              <w:bottom w:w="80" w:type="dxa"/>
              <w:right w:w="80" w:type="dxa"/>
            </w:tcMar>
          </w:tcPr>
          <w:p w14:paraId="2DECD0CA" w14:textId="77777777" w:rsidR="000B7D0F" w:rsidRDefault="000B7D0F" w:rsidP="003671BB">
            <w:r>
              <w:rPr>
                <w:rStyle w:val="None"/>
                <w:rFonts w:ascii="Arial" w:hAnsi="Arial"/>
                <w:sz w:val="16"/>
                <w:szCs w:val="16"/>
              </w:rPr>
              <w:t>2</w:t>
            </w:r>
          </w:p>
        </w:tc>
        <w:tc>
          <w:tcPr>
            <w:tcW w:w="1058" w:type="dxa"/>
            <w:tcBorders>
              <w:top w:val="nil"/>
              <w:left w:val="nil"/>
              <w:bottom w:val="nil"/>
              <w:right w:val="nil"/>
            </w:tcBorders>
            <w:shd w:val="clear" w:color="auto" w:fill="FFFFFF"/>
            <w:tcMar>
              <w:top w:w="80" w:type="dxa"/>
              <w:left w:w="80" w:type="dxa"/>
              <w:bottom w:w="80" w:type="dxa"/>
              <w:right w:w="80" w:type="dxa"/>
            </w:tcMar>
          </w:tcPr>
          <w:p w14:paraId="7112A2C8" w14:textId="77777777" w:rsidR="000B7D0F" w:rsidRDefault="000B7D0F" w:rsidP="003671BB">
            <w:r>
              <w:rPr>
                <w:rStyle w:val="None"/>
                <w:rFonts w:ascii="Arial" w:hAnsi="Arial"/>
                <w:sz w:val="16"/>
                <w:szCs w:val="16"/>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72FBC4D8" w14:textId="77777777" w:rsidR="000B7D0F" w:rsidRDefault="000B7D0F" w:rsidP="003671BB"/>
        </w:tc>
        <w:tc>
          <w:tcPr>
            <w:tcW w:w="1058" w:type="dxa"/>
            <w:tcBorders>
              <w:top w:val="nil"/>
              <w:left w:val="nil"/>
              <w:bottom w:val="nil"/>
              <w:right w:val="nil"/>
            </w:tcBorders>
            <w:shd w:val="clear" w:color="auto" w:fill="FFFFFF"/>
            <w:tcMar>
              <w:top w:w="80" w:type="dxa"/>
              <w:left w:w="80" w:type="dxa"/>
              <w:bottom w:w="80" w:type="dxa"/>
              <w:right w:w="80" w:type="dxa"/>
            </w:tcMar>
          </w:tcPr>
          <w:p w14:paraId="3FBB8BC7" w14:textId="77777777" w:rsidR="000B7D0F" w:rsidRDefault="000B7D0F" w:rsidP="003671BB">
            <w:pPr>
              <w:rPr>
                <w:rStyle w:val="None"/>
                <w:rFonts w:ascii="Arial" w:eastAsia="Arial" w:hAnsi="Arial" w:cs="Arial"/>
                <w:sz w:val="16"/>
                <w:szCs w:val="16"/>
              </w:rPr>
            </w:pPr>
            <w:r>
              <w:rPr>
                <w:rStyle w:val="None"/>
                <w:rFonts w:ascii="Arial" w:hAnsi="Arial"/>
                <w:sz w:val="16"/>
                <w:szCs w:val="16"/>
              </w:rPr>
              <w:t>22</w:t>
            </w:r>
          </w:p>
          <w:p w14:paraId="18EE2E22" w14:textId="77777777" w:rsidR="000B7D0F" w:rsidRDefault="000B7D0F" w:rsidP="003671BB">
            <w:r>
              <w:rPr>
                <w:rStyle w:val="None"/>
                <w:rFonts w:ascii="Arial" w:hAnsi="Arial"/>
                <w:b/>
                <w:bCs/>
                <w:sz w:val="16"/>
                <w:szCs w:val="16"/>
              </w:rPr>
              <w:t xml:space="preserve">99.99; 49.79 </w:t>
            </w:r>
          </w:p>
        </w:tc>
        <w:tc>
          <w:tcPr>
            <w:tcW w:w="1058" w:type="dxa"/>
            <w:tcBorders>
              <w:top w:val="nil"/>
              <w:left w:val="nil"/>
              <w:bottom w:val="nil"/>
              <w:right w:val="nil"/>
            </w:tcBorders>
            <w:shd w:val="clear" w:color="auto" w:fill="FFFFFF"/>
            <w:tcMar>
              <w:top w:w="80" w:type="dxa"/>
              <w:left w:w="80" w:type="dxa"/>
              <w:bottom w:w="80" w:type="dxa"/>
              <w:right w:w="80" w:type="dxa"/>
            </w:tcMar>
          </w:tcPr>
          <w:p w14:paraId="046C83DB" w14:textId="77777777" w:rsidR="000B7D0F" w:rsidRDefault="000B7D0F" w:rsidP="003671BB">
            <w:pPr>
              <w:rPr>
                <w:rStyle w:val="None"/>
                <w:rFonts w:ascii="Arial" w:eastAsia="Arial" w:hAnsi="Arial" w:cs="Arial"/>
                <w:sz w:val="16"/>
                <w:szCs w:val="16"/>
              </w:rPr>
            </w:pPr>
            <w:r>
              <w:rPr>
                <w:rStyle w:val="None"/>
                <w:rFonts w:ascii="Arial" w:hAnsi="Arial"/>
                <w:sz w:val="16"/>
                <w:szCs w:val="16"/>
              </w:rPr>
              <w:t>38</w:t>
            </w:r>
          </w:p>
          <w:p w14:paraId="520B1032" w14:textId="77777777" w:rsidR="000B7D0F" w:rsidRDefault="000B7D0F" w:rsidP="003671BB">
            <w:r>
              <w:rPr>
                <w:rStyle w:val="None"/>
                <w:rFonts w:ascii="Arial" w:hAnsi="Arial"/>
                <w:b/>
                <w:bCs/>
                <w:sz w:val="16"/>
                <w:szCs w:val="16"/>
              </w:rPr>
              <w:t xml:space="preserve">100; 95.64 </w:t>
            </w:r>
          </w:p>
        </w:tc>
      </w:tr>
      <w:tr w:rsidR="000B7D0F" w14:paraId="58F3C80D" w14:textId="77777777" w:rsidTr="003671BB">
        <w:trPr>
          <w:trHeight w:val="555"/>
        </w:trPr>
        <w:tc>
          <w:tcPr>
            <w:tcW w:w="1641" w:type="dxa"/>
            <w:tcBorders>
              <w:top w:val="nil"/>
              <w:left w:val="nil"/>
              <w:bottom w:val="nil"/>
              <w:right w:val="nil"/>
            </w:tcBorders>
            <w:shd w:val="clear" w:color="auto" w:fill="FFFFFF"/>
            <w:tcMar>
              <w:top w:w="80" w:type="dxa"/>
              <w:left w:w="80" w:type="dxa"/>
              <w:bottom w:w="80" w:type="dxa"/>
              <w:right w:w="80" w:type="dxa"/>
            </w:tcMar>
          </w:tcPr>
          <w:p w14:paraId="7C81DA36" w14:textId="77777777" w:rsidR="000B7D0F" w:rsidRDefault="000B7D0F" w:rsidP="003671BB">
            <w:r>
              <w:rPr>
                <w:rStyle w:val="None"/>
                <w:rFonts w:ascii="Arial" w:hAnsi="Arial"/>
                <w:sz w:val="16"/>
                <w:szCs w:val="16"/>
              </w:rPr>
              <w:t>IRQN</w:t>
            </w:r>
            <w:r>
              <w:rPr>
                <w:rStyle w:val="None"/>
                <w:rFonts w:ascii="Arial" w:hAnsi="Arial"/>
                <w:b/>
                <w:bCs/>
                <w:sz w:val="16"/>
                <w:szCs w:val="16"/>
              </w:rPr>
              <w:t>T</w:t>
            </w:r>
            <w:r>
              <w:rPr>
                <w:rStyle w:val="None"/>
                <w:rFonts w:ascii="Arial" w:hAnsi="Arial"/>
                <w:sz w:val="16"/>
                <w:szCs w:val="16"/>
              </w:rPr>
              <w:t>REHPS</w:t>
            </w:r>
            <w:r>
              <w:rPr>
                <w:rStyle w:val="None"/>
                <w:rFonts w:ascii="Arial" w:hAnsi="Arial"/>
                <w:b/>
                <w:bCs/>
                <w:sz w:val="16"/>
                <w:szCs w:val="16"/>
              </w:rPr>
              <w:t>T</w:t>
            </w:r>
            <w:r>
              <w:rPr>
                <w:rStyle w:val="None"/>
                <w:rFonts w:ascii="Arial" w:hAnsi="Arial"/>
                <w:sz w:val="16"/>
                <w:szCs w:val="16"/>
              </w:rPr>
              <w:t>ANTVDR</w:t>
            </w:r>
          </w:p>
        </w:tc>
        <w:tc>
          <w:tcPr>
            <w:tcW w:w="1353" w:type="dxa"/>
            <w:tcBorders>
              <w:top w:val="nil"/>
              <w:left w:val="nil"/>
              <w:bottom w:val="nil"/>
              <w:right w:val="nil"/>
            </w:tcBorders>
            <w:shd w:val="clear" w:color="auto" w:fill="FFFFFF"/>
            <w:tcMar>
              <w:top w:w="80" w:type="dxa"/>
              <w:left w:w="80" w:type="dxa"/>
              <w:bottom w:w="80" w:type="dxa"/>
              <w:right w:w="80" w:type="dxa"/>
            </w:tcMar>
          </w:tcPr>
          <w:p w14:paraId="1C9D4FBE" w14:textId="77777777" w:rsidR="000B7D0F" w:rsidRDefault="000B7D0F" w:rsidP="003671BB">
            <w:pPr>
              <w:rPr>
                <w:rStyle w:val="None"/>
                <w:rFonts w:ascii="Arial" w:eastAsia="Arial" w:hAnsi="Arial" w:cs="Arial"/>
                <w:sz w:val="16"/>
                <w:szCs w:val="16"/>
              </w:rPr>
            </w:pPr>
            <w:r>
              <w:rPr>
                <w:rStyle w:val="None"/>
                <w:rFonts w:ascii="Arial" w:hAnsi="Arial"/>
                <w:sz w:val="16"/>
                <w:szCs w:val="16"/>
              </w:rPr>
              <w:t>366-382</w:t>
            </w:r>
          </w:p>
          <w:p w14:paraId="5A08E4E5" w14:textId="77777777" w:rsidR="000B7D0F" w:rsidRDefault="000B7D0F" w:rsidP="003671BB">
            <w:r>
              <w:rPr>
                <w:rStyle w:val="None"/>
                <w:rFonts w:ascii="Arial" w:hAnsi="Arial"/>
                <w:b/>
                <w:bCs/>
                <w:sz w:val="16"/>
                <w:szCs w:val="16"/>
              </w:rPr>
              <w:t>T370; T376</w:t>
            </w:r>
          </w:p>
        </w:tc>
        <w:tc>
          <w:tcPr>
            <w:tcW w:w="675" w:type="dxa"/>
            <w:tcBorders>
              <w:top w:val="nil"/>
              <w:left w:val="nil"/>
              <w:bottom w:val="nil"/>
              <w:right w:val="nil"/>
            </w:tcBorders>
            <w:shd w:val="clear" w:color="auto" w:fill="FFFFFF"/>
            <w:tcMar>
              <w:top w:w="80" w:type="dxa"/>
              <w:left w:w="80" w:type="dxa"/>
              <w:bottom w:w="80" w:type="dxa"/>
              <w:right w:w="80" w:type="dxa"/>
            </w:tcMar>
          </w:tcPr>
          <w:p w14:paraId="2241F9DD" w14:textId="77777777" w:rsidR="000B7D0F" w:rsidRDefault="000B7D0F" w:rsidP="003671BB">
            <w:r>
              <w:rPr>
                <w:rStyle w:val="None"/>
                <w:rFonts w:ascii="Arial" w:hAnsi="Arial"/>
                <w:sz w:val="16"/>
                <w:szCs w:val="16"/>
              </w:rPr>
              <w:t>2154.9441</w:t>
            </w:r>
          </w:p>
        </w:tc>
        <w:tc>
          <w:tcPr>
            <w:tcW w:w="1160" w:type="dxa"/>
            <w:tcBorders>
              <w:top w:val="nil"/>
              <w:left w:val="nil"/>
              <w:bottom w:val="nil"/>
              <w:right w:val="nil"/>
            </w:tcBorders>
            <w:shd w:val="clear" w:color="auto" w:fill="FFFFFF"/>
            <w:tcMar>
              <w:top w:w="80" w:type="dxa"/>
              <w:left w:w="80" w:type="dxa"/>
              <w:bottom w:w="80" w:type="dxa"/>
              <w:right w:w="80" w:type="dxa"/>
            </w:tcMar>
          </w:tcPr>
          <w:p w14:paraId="581B5080" w14:textId="77777777" w:rsidR="000B7D0F" w:rsidRDefault="000B7D0F" w:rsidP="003671BB">
            <w:r>
              <w:rPr>
                <w:rStyle w:val="None"/>
                <w:rFonts w:ascii="Arial" w:hAnsi="Arial"/>
                <w:sz w:val="16"/>
                <w:szCs w:val="16"/>
              </w:rPr>
              <w:t>2</w:t>
            </w:r>
          </w:p>
        </w:tc>
        <w:tc>
          <w:tcPr>
            <w:tcW w:w="1058" w:type="dxa"/>
            <w:tcBorders>
              <w:top w:val="nil"/>
              <w:left w:val="nil"/>
              <w:bottom w:val="nil"/>
              <w:right w:val="nil"/>
            </w:tcBorders>
            <w:shd w:val="clear" w:color="auto" w:fill="FFFFFF"/>
            <w:tcMar>
              <w:top w:w="80" w:type="dxa"/>
              <w:left w:w="80" w:type="dxa"/>
              <w:bottom w:w="80" w:type="dxa"/>
              <w:right w:w="80" w:type="dxa"/>
            </w:tcMar>
          </w:tcPr>
          <w:p w14:paraId="2AEC27B3" w14:textId="77777777" w:rsidR="000B7D0F" w:rsidRDefault="000B7D0F" w:rsidP="003671BB">
            <w:r>
              <w:rPr>
                <w:rStyle w:val="None"/>
                <w:rFonts w:ascii="Arial" w:hAnsi="Arial"/>
                <w:sz w:val="16"/>
                <w:szCs w:val="16"/>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40BBD8C4" w14:textId="77777777" w:rsidR="000B7D0F" w:rsidRDefault="000B7D0F" w:rsidP="003671BB">
            <w:pPr>
              <w:rPr>
                <w:rStyle w:val="None"/>
                <w:rFonts w:ascii="Arial" w:eastAsia="Arial" w:hAnsi="Arial" w:cs="Arial"/>
                <w:sz w:val="16"/>
                <w:szCs w:val="16"/>
              </w:rPr>
            </w:pPr>
            <w:r>
              <w:rPr>
                <w:rStyle w:val="None"/>
                <w:rFonts w:ascii="Arial" w:hAnsi="Arial"/>
                <w:sz w:val="16"/>
                <w:szCs w:val="16"/>
              </w:rPr>
              <w:t>20</w:t>
            </w:r>
          </w:p>
          <w:p w14:paraId="0177AFC6" w14:textId="77777777" w:rsidR="000B7D0F" w:rsidRDefault="000B7D0F" w:rsidP="003671BB">
            <w:r>
              <w:rPr>
                <w:rStyle w:val="None"/>
                <w:rFonts w:ascii="Arial" w:hAnsi="Arial"/>
                <w:b/>
                <w:bCs/>
                <w:sz w:val="16"/>
                <w:szCs w:val="16"/>
              </w:rPr>
              <w:t xml:space="preserve">98.78; 89.93 </w:t>
            </w:r>
          </w:p>
        </w:tc>
        <w:tc>
          <w:tcPr>
            <w:tcW w:w="1058" w:type="dxa"/>
            <w:tcBorders>
              <w:top w:val="nil"/>
              <w:left w:val="nil"/>
              <w:bottom w:val="nil"/>
              <w:right w:val="nil"/>
            </w:tcBorders>
            <w:shd w:val="clear" w:color="auto" w:fill="FFFFFF"/>
            <w:tcMar>
              <w:top w:w="80" w:type="dxa"/>
              <w:left w:w="80" w:type="dxa"/>
              <w:bottom w:w="80" w:type="dxa"/>
              <w:right w:w="80" w:type="dxa"/>
            </w:tcMar>
          </w:tcPr>
          <w:p w14:paraId="679EE6DD"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22</w:t>
            </w:r>
          </w:p>
          <w:p w14:paraId="560BA55F" w14:textId="77777777" w:rsidR="000B7D0F" w:rsidRDefault="000B7D0F" w:rsidP="003671BB">
            <w:r>
              <w:rPr>
                <w:rStyle w:val="None"/>
                <w:rFonts w:ascii="Arial" w:hAnsi="Arial"/>
                <w:b/>
                <w:bCs/>
                <w:sz w:val="16"/>
                <w:szCs w:val="16"/>
                <w:lang w:val="fr-FR"/>
              </w:rPr>
              <w:t xml:space="preserve">99.99; 92.7 </w:t>
            </w:r>
          </w:p>
        </w:tc>
        <w:tc>
          <w:tcPr>
            <w:tcW w:w="1058" w:type="dxa"/>
            <w:tcBorders>
              <w:top w:val="nil"/>
              <w:left w:val="nil"/>
              <w:bottom w:val="nil"/>
              <w:right w:val="nil"/>
            </w:tcBorders>
            <w:shd w:val="clear" w:color="auto" w:fill="FFFFFF"/>
            <w:tcMar>
              <w:top w:w="80" w:type="dxa"/>
              <w:left w:w="80" w:type="dxa"/>
              <w:bottom w:w="80" w:type="dxa"/>
              <w:right w:w="80" w:type="dxa"/>
            </w:tcMar>
          </w:tcPr>
          <w:p w14:paraId="17D400D6"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22</w:t>
            </w:r>
          </w:p>
          <w:p w14:paraId="3B30C49E" w14:textId="77777777" w:rsidR="000B7D0F" w:rsidRDefault="000B7D0F" w:rsidP="003671BB">
            <w:proofErr w:type="gramStart"/>
            <w:r>
              <w:rPr>
                <w:rStyle w:val="None"/>
                <w:rFonts w:ascii="Arial" w:hAnsi="Arial"/>
                <w:b/>
                <w:bCs/>
                <w:sz w:val="16"/>
                <w:szCs w:val="16"/>
                <w:lang w:val="fr-FR"/>
              </w:rPr>
              <w:t>100;</w:t>
            </w:r>
            <w:proofErr w:type="gramEnd"/>
            <w:r>
              <w:rPr>
                <w:rStyle w:val="None"/>
                <w:rFonts w:ascii="Arial" w:hAnsi="Arial"/>
                <w:b/>
                <w:bCs/>
                <w:sz w:val="16"/>
                <w:szCs w:val="16"/>
                <w:lang w:val="fr-FR"/>
              </w:rPr>
              <w:t xml:space="preserve"> 92.96</w:t>
            </w:r>
          </w:p>
        </w:tc>
      </w:tr>
      <w:tr w:rsidR="000B7D0F" w14:paraId="04B6EE55" w14:textId="77777777" w:rsidTr="003671BB">
        <w:trPr>
          <w:trHeight w:val="735"/>
        </w:trPr>
        <w:tc>
          <w:tcPr>
            <w:tcW w:w="1641" w:type="dxa"/>
            <w:tcBorders>
              <w:top w:val="nil"/>
              <w:left w:val="nil"/>
              <w:bottom w:val="nil"/>
              <w:right w:val="nil"/>
            </w:tcBorders>
            <w:shd w:val="clear" w:color="auto" w:fill="FFFFFF"/>
            <w:tcMar>
              <w:top w:w="80" w:type="dxa"/>
              <w:left w:w="80" w:type="dxa"/>
              <w:bottom w:w="80" w:type="dxa"/>
              <w:right w:w="80" w:type="dxa"/>
            </w:tcMar>
          </w:tcPr>
          <w:p w14:paraId="1B4E6EB8" w14:textId="77777777" w:rsidR="000B7D0F" w:rsidRDefault="000B7D0F" w:rsidP="003671BB">
            <w:r>
              <w:rPr>
                <w:rStyle w:val="None"/>
                <w:rFonts w:ascii="Arial" w:hAnsi="Arial"/>
                <w:sz w:val="16"/>
                <w:szCs w:val="16"/>
                <w:lang w:val="fr-FR"/>
              </w:rPr>
              <w:t>IRQN</w:t>
            </w:r>
            <w:r>
              <w:rPr>
                <w:rStyle w:val="None"/>
                <w:rFonts w:ascii="Arial" w:hAnsi="Arial"/>
                <w:b/>
                <w:bCs/>
                <w:sz w:val="16"/>
                <w:szCs w:val="16"/>
                <w:lang w:val="fr-FR"/>
              </w:rPr>
              <w:t>T</w:t>
            </w:r>
            <w:r>
              <w:rPr>
                <w:rStyle w:val="None"/>
                <w:rFonts w:ascii="Arial" w:hAnsi="Arial"/>
                <w:sz w:val="16"/>
                <w:szCs w:val="16"/>
                <w:lang w:val="fr-FR"/>
              </w:rPr>
              <w:t>REHP</w:t>
            </w:r>
            <w:r>
              <w:rPr>
                <w:rStyle w:val="None"/>
                <w:rFonts w:ascii="Arial" w:hAnsi="Arial"/>
                <w:b/>
                <w:bCs/>
                <w:sz w:val="16"/>
                <w:szCs w:val="16"/>
                <w:lang w:val="fr-FR"/>
              </w:rPr>
              <w:t>ST</w:t>
            </w:r>
            <w:r>
              <w:rPr>
                <w:rStyle w:val="None"/>
                <w:rFonts w:ascii="Arial" w:hAnsi="Arial"/>
                <w:sz w:val="16"/>
                <w:szCs w:val="16"/>
                <w:lang w:val="fr-FR"/>
              </w:rPr>
              <w:t>ANTVDR</w:t>
            </w:r>
          </w:p>
        </w:tc>
        <w:tc>
          <w:tcPr>
            <w:tcW w:w="1353" w:type="dxa"/>
            <w:tcBorders>
              <w:top w:val="nil"/>
              <w:left w:val="nil"/>
              <w:bottom w:val="nil"/>
              <w:right w:val="nil"/>
            </w:tcBorders>
            <w:shd w:val="clear" w:color="auto" w:fill="FFFFFF"/>
            <w:tcMar>
              <w:top w:w="80" w:type="dxa"/>
              <w:left w:w="80" w:type="dxa"/>
              <w:bottom w:w="80" w:type="dxa"/>
              <w:right w:w="80" w:type="dxa"/>
            </w:tcMar>
          </w:tcPr>
          <w:p w14:paraId="2AFA5413"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366-382</w:t>
            </w:r>
          </w:p>
          <w:p w14:paraId="60781E77" w14:textId="77777777" w:rsidR="000B7D0F" w:rsidRDefault="000B7D0F" w:rsidP="003671BB">
            <w:r>
              <w:rPr>
                <w:rStyle w:val="None"/>
                <w:rFonts w:ascii="Arial" w:hAnsi="Arial"/>
                <w:b/>
                <w:bCs/>
                <w:sz w:val="16"/>
                <w:szCs w:val="16"/>
                <w:lang w:val="fr-FR"/>
              </w:rPr>
              <w:t>T370 ; S375 ; T376</w:t>
            </w:r>
          </w:p>
        </w:tc>
        <w:tc>
          <w:tcPr>
            <w:tcW w:w="675" w:type="dxa"/>
            <w:tcBorders>
              <w:top w:val="nil"/>
              <w:left w:val="nil"/>
              <w:bottom w:val="nil"/>
              <w:right w:val="nil"/>
            </w:tcBorders>
            <w:shd w:val="clear" w:color="auto" w:fill="FFFFFF"/>
            <w:tcMar>
              <w:top w:w="80" w:type="dxa"/>
              <w:left w:w="80" w:type="dxa"/>
              <w:bottom w:w="80" w:type="dxa"/>
              <w:right w:w="80" w:type="dxa"/>
            </w:tcMar>
          </w:tcPr>
          <w:p w14:paraId="7B359298" w14:textId="77777777" w:rsidR="000B7D0F" w:rsidRDefault="000B7D0F" w:rsidP="003671BB">
            <w:r>
              <w:rPr>
                <w:rStyle w:val="None"/>
                <w:rFonts w:ascii="Arial" w:hAnsi="Arial"/>
                <w:sz w:val="16"/>
                <w:szCs w:val="16"/>
                <w:lang w:val="fr-FR"/>
              </w:rPr>
              <w:t>2234.9105</w:t>
            </w:r>
          </w:p>
        </w:tc>
        <w:tc>
          <w:tcPr>
            <w:tcW w:w="1160" w:type="dxa"/>
            <w:tcBorders>
              <w:top w:val="nil"/>
              <w:left w:val="nil"/>
              <w:bottom w:val="nil"/>
              <w:right w:val="nil"/>
            </w:tcBorders>
            <w:shd w:val="clear" w:color="auto" w:fill="FFFFFF"/>
            <w:tcMar>
              <w:top w:w="80" w:type="dxa"/>
              <w:left w:w="80" w:type="dxa"/>
              <w:bottom w:w="80" w:type="dxa"/>
              <w:right w:w="80" w:type="dxa"/>
            </w:tcMar>
          </w:tcPr>
          <w:p w14:paraId="5145C97A" w14:textId="77777777" w:rsidR="000B7D0F" w:rsidRDefault="000B7D0F" w:rsidP="003671BB">
            <w:r>
              <w:rPr>
                <w:rStyle w:val="None"/>
                <w:rFonts w:ascii="Arial" w:hAnsi="Arial"/>
                <w:sz w:val="16"/>
                <w:szCs w:val="16"/>
                <w:lang w:val="fr-FR"/>
              </w:rPr>
              <w:t>2</w:t>
            </w:r>
          </w:p>
        </w:tc>
        <w:tc>
          <w:tcPr>
            <w:tcW w:w="1058" w:type="dxa"/>
            <w:tcBorders>
              <w:top w:val="nil"/>
              <w:left w:val="nil"/>
              <w:bottom w:val="nil"/>
              <w:right w:val="nil"/>
            </w:tcBorders>
            <w:shd w:val="clear" w:color="auto" w:fill="FFFFFF"/>
            <w:tcMar>
              <w:top w:w="80" w:type="dxa"/>
              <w:left w:w="80" w:type="dxa"/>
              <w:bottom w:w="80" w:type="dxa"/>
              <w:right w:w="80" w:type="dxa"/>
            </w:tcMar>
          </w:tcPr>
          <w:p w14:paraId="7D4F3BB0" w14:textId="77777777" w:rsidR="000B7D0F" w:rsidRDefault="000B7D0F" w:rsidP="003671BB">
            <w:r>
              <w:rPr>
                <w:rStyle w:val="None"/>
                <w:rFonts w:ascii="Arial" w:hAnsi="Arial"/>
                <w:sz w:val="16"/>
                <w:szCs w:val="16"/>
                <w:lang w:val="fr-FR"/>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63B1BE21" w14:textId="77777777" w:rsidR="000B7D0F" w:rsidRDefault="000B7D0F" w:rsidP="003671BB">
            <w:r>
              <w:rPr>
                <w:rStyle w:val="None"/>
                <w:rFonts w:ascii="Arial" w:hAnsi="Arial"/>
                <w:sz w:val="16"/>
                <w:szCs w:val="16"/>
                <w:lang w:val="fr-FR"/>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34D7E71C" w14:textId="77777777" w:rsidR="000B7D0F" w:rsidRDefault="000B7D0F" w:rsidP="003671BB">
            <w:r>
              <w:rPr>
                <w:rStyle w:val="None"/>
                <w:rFonts w:ascii="Arial" w:hAnsi="Arial"/>
                <w:sz w:val="16"/>
                <w:szCs w:val="16"/>
                <w:lang w:val="fr-FR"/>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59C9DEF5"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25</w:t>
            </w:r>
          </w:p>
          <w:p w14:paraId="307B4947" w14:textId="77777777" w:rsidR="000B7D0F" w:rsidRDefault="000B7D0F" w:rsidP="003671BB">
            <w:proofErr w:type="gramStart"/>
            <w:r>
              <w:rPr>
                <w:rStyle w:val="None"/>
                <w:rFonts w:ascii="Arial" w:hAnsi="Arial"/>
                <w:b/>
                <w:bCs/>
                <w:sz w:val="16"/>
                <w:szCs w:val="16"/>
                <w:lang w:val="fr-FR"/>
              </w:rPr>
              <w:t>100;</w:t>
            </w:r>
            <w:proofErr w:type="gramEnd"/>
            <w:r>
              <w:rPr>
                <w:rStyle w:val="None"/>
                <w:rFonts w:ascii="Arial" w:hAnsi="Arial"/>
                <w:b/>
                <w:bCs/>
                <w:sz w:val="16"/>
                <w:szCs w:val="16"/>
                <w:lang w:val="fr-FR"/>
              </w:rPr>
              <w:t xml:space="preserve"> 99.99; 99.91 </w:t>
            </w:r>
          </w:p>
        </w:tc>
      </w:tr>
      <w:tr w:rsidR="000B7D0F" w14:paraId="1235CFFD" w14:textId="77777777" w:rsidTr="003671BB">
        <w:trPr>
          <w:trHeight w:val="555"/>
        </w:trPr>
        <w:tc>
          <w:tcPr>
            <w:tcW w:w="1641" w:type="dxa"/>
            <w:tcBorders>
              <w:top w:val="nil"/>
              <w:left w:val="nil"/>
              <w:bottom w:val="nil"/>
              <w:right w:val="nil"/>
            </w:tcBorders>
            <w:shd w:val="clear" w:color="auto" w:fill="FFFFFF"/>
            <w:tcMar>
              <w:top w:w="80" w:type="dxa"/>
              <w:left w:w="80" w:type="dxa"/>
              <w:bottom w:w="80" w:type="dxa"/>
              <w:right w:w="80" w:type="dxa"/>
            </w:tcMar>
          </w:tcPr>
          <w:p w14:paraId="78E1D591" w14:textId="77777777" w:rsidR="000B7D0F" w:rsidRDefault="000B7D0F" w:rsidP="003671BB">
            <w:r>
              <w:rPr>
                <w:rStyle w:val="None"/>
                <w:rFonts w:ascii="Arial" w:hAnsi="Arial"/>
                <w:sz w:val="16"/>
                <w:szCs w:val="16"/>
                <w:lang w:val="fr-FR"/>
              </w:rPr>
              <w:t>QN</w:t>
            </w:r>
            <w:r>
              <w:rPr>
                <w:rStyle w:val="None"/>
                <w:rFonts w:ascii="Arial" w:hAnsi="Arial"/>
                <w:b/>
                <w:bCs/>
                <w:sz w:val="16"/>
                <w:szCs w:val="16"/>
                <w:lang w:val="fr-FR"/>
              </w:rPr>
              <w:t>T</w:t>
            </w:r>
            <w:r>
              <w:rPr>
                <w:rStyle w:val="None"/>
                <w:rFonts w:ascii="Arial" w:hAnsi="Arial"/>
                <w:sz w:val="16"/>
                <w:szCs w:val="16"/>
                <w:lang w:val="fr-FR"/>
              </w:rPr>
              <w:t>REHPSTANTVDR</w:t>
            </w:r>
          </w:p>
        </w:tc>
        <w:tc>
          <w:tcPr>
            <w:tcW w:w="1353" w:type="dxa"/>
            <w:tcBorders>
              <w:top w:val="nil"/>
              <w:left w:val="nil"/>
              <w:bottom w:val="nil"/>
              <w:right w:val="nil"/>
            </w:tcBorders>
            <w:shd w:val="clear" w:color="auto" w:fill="FFFFFF"/>
            <w:tcMar>
              <w:top w:w="80" w:type="dxa"/>
              <w:left w:w="80" w:type="dxa"/>
              <w:bottom w:w="80" w:type="dxa"/>
              <w:right w:w="80" w:type="dxa"/>
            </w:tcMar>
          </w:tcPr>
          <w:p w14:paraId="0ACB1FB4"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368-382</w:t>
            </w:r>
          </w:p>
          <w:p w14:paraId="2D8BF1F7" w14:textId="77777777" w:rsidR="000B7D0F" w:rsidRDefault="000B7D0F" w:rsidP="003671BB">
            <w:r>
              <w:rPr>
                <w:rStyle w:val="None"/>
                <w:rFonts w:ascii="Arial" w:hAnsi="Arial"/>
                <w:b/>
                <w:bCs/>
                <w:sz w:val="16"/>
                <w:szCs w:val="16"/>
                <w:lang w:val="fr-FR"/>
              </w:rPr>
              <w:t>T370</w:t>
            </w:r>
          </w:p>
        </w:tc>
        <w:tc>
          <w:tcPr>
            <w:tcW w:w="675" w:type="dxa"/>
            <w:tcBorders>
              <w:top w:val="nil"/>
              <w:left w:val="nil"/>
              <w:bottom w:val="nil"/>
              <w:right w:val="nil"/>
            </w:tcBorders>
            <w:shd w:val="clear" w:color="auto" w:fill="FFFFFF"/>
            <w:tcMar>
              <w:top w:w="80" w:type="dxa"/>
              <w:left w:w="80" w:type="dxa"/>
              <w:bottom w:w="80" w:type="dxa"/>
              <w:right w:w="80" w:type="dxa"/>
            </w:tcMar>
          </w:tcPr>
          <w:p w14:paraId="6CCE65B2" w14:textId="77777777" w:rsidR="000B7D0F" w:rsidRDefault="000B7D0F" w:rsidP="003671BB">
            <w:r>
              <w:rPr>
                <w:rStyle w:val="None"/>
                <w:rFonts w:ascii="Arial" w:hAnsi="Arial"/>
                <w:sz w:val="16"/>
                <w:szCs w:val="16"/>
                <w:lang w:val="fr-FR"/>
              </w:rPr>
              <w:t>1805.7926</w:t>
            </w:r>
          </w:p>
        </w:tc>
        <w:tc>
          <w:tcPr>
            <w:tcW w:w="1160" w:type="dxa"/>
            <w:tcBorders>
              <w:top w:val="nil"/>
              <w:left w:val="nil"/>
              <w:bottom w:val="nil"/>
              <w:right w:val="nil"/>
            </w:tcBorders>
            <w:shd w:val="clear" w:color="auto" w:fill="FFFFFF"/>
            <w:tcMar>
              <w:top w:w="80" w:type="dxa"/>
              <w:left w:w="80" w:type="dxa"/>
              <w:bottom w:w="80" w:type="dxa"/>
              <w:right w:w="80" w:type="dxa"/>
            </w:tcMar>
          </w:tcPr>
          <w:p w14:paraId="45205D1E" w14:textId="77777777" w:rsidR="000B7D0F" w:rsidRDefault="000B7D0F" w:rsidP="003671BB">
            <w:r>
              <w:rPr>
                <w:rStyle w:val="None"/>
                <w:rFonts w:ascii="Arial" w:hAnsi="Arial"/>
                <w:sz w:val="16"/>
                <w:szCs w:val="16"/>
                <w:lang w:val="fr-FR"/>
              </w:rPr>
              <w:t>1</w:t>
            </w:r>
          </w:p>
        </w:tc>
        <w:tc>
          <w:tcPr>
            <w:tcW w:w="1058" w:type="dxa"/>
            <w:tcBorders>
              <w:top w:val="nil"/>
              <w:left w:val="nil"/>
              <w:bottom w:val="nil"/>
              <w:right w:val="nil"/>
            </w:tcBorders>
            <w:shd w:val="clear" w:color="auto" w:fill="FFFFFF"/>
            <w:tcMar>
              <w:top w:w="80" w:type="dxa"/>
              <w:left w:w="80" w:type="dxa"/>
              <w:bottom w:w="80" w:type="dxa"/>
              <w:right w:w="80" w:type="dxa"/>
            </w:tcMar>
          </w:tcPr>
          <w:p w14:paraId="05A120B1" w14:textId="77777777" w:rsidR="000B7D0F" w:rsidRDefault="000B7D0F" w:rsidP="003671BB">
            <w:r>
              <w:rPr>
                <w:rStyle w:val="None"/>
                <w:rFonts w:ascii="Arial" w:hAnsi="Arial"/>
                <w:sz w:val="16"/>
                <w:szCs w:val="16"/>
                <w:lang w:val="fr-FR"/>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116FE325"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29</w:t>
            </w:r>
          </w:p>
          <w:p w14:paraId="0C69C8CD" w14:textId="77777777" w:rsidR="000B7D0F" w:rsidRDefault="000B7D0F" w:rsidP="003671BB">
            <w:r>
              <w:rPr>
                <w:rStyle w:val="None"/>
                <w:rFonts w:ascii="Arial" w:hAnsi="Arial"/>
                <w:b/>
                <w:bCs/>
                <w:sz w:val="16"/>
                <w:szCs w:val="16"/>
                <w:lang w:val="fr-FR"/>
              </w:rPr>
              <w:t xml:space="preserve">100 </w:t>
            </w:r>
          </w:p>
        </w:tc>
        <w:tc>
          <w:tcPr>
            <w:tcW w:w="1058" w:type="dxa"/>
            <w:tcBorders>
              <w:top w:val="nil"/>
              <w:left w:val="nil"/>
              <w:bottom w:val="nil"/>
              <w:right w:val="nil"/>
            </w:tcBorders>
            <w:shd w:val="clear" w:color="auto" w:fill="FFFFFF"/>
            <w:tcMar>
              <w:top w:w="80" w:type="dxa"/>
              <w:left w:w="80" w:type="dxa"/>
              <w:bottom w:w="80" w:type="dxa"/>
              <w:right w:w="80" w:type="dxa"/>
            </w:tcMar>
          </w:tcPr>
          <w:p w14:paraId="51492974"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21</w:t>
            </w:r>
          </w:p>
          <w:p w14:paraId="7EC81DD4" w14:textId="77777777" w:rsidR="000B7D0F" w:rsidRDefault="000B7D0F" w:rsidP="003671BB">
            <w:r>
              <w:rPr>
                <w:rStyle w:val="None"/>
                <w:rFonts w:ascii="Arial" w:hAnsi="Arial"/>
                <w:b/>
                <w:bCs/>
                <w:sz w:val="16"/>
                <w:szCs w:val="16"/>
                <w:lang w:val="fr-FR"/>
              </w:rPr>
              <w:t xml:space="preserve">100 </w:t>
            </w:r>
          </w:p>
        </w:tc>
        <w:tc>
          <w:tcPr>
            <w:tcW w:w="1058" w:type="dxa"/>
            <w:tcBorders>
              <w:top w:val="nil"/>
              <w:left w:val="nil"/>
              <w:bottom w:val="nil"/>
              <w:right w:val="nil"/>
            </w:tcBorders>
            <w:shd w:val="clear" w:color="auto" w:fill="FFFFFF"/>
            <w:tcMar>
              <w:top w:w="80" w:type="dxa"/>
              <w:left w:w="80" w:type="dxa"/>
              <w:bottom w:w="80" w:type="dxa"/>
              <w:right w:w="80" w:type="dxa"/>
            </w:tcMar>
          </w:tcPr>
          <w:p w14:paraId="5E2D5449"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42</w:t>
            </w:r>
          </w:p>
          <w:p w14:paraId="0C07618B" w14:textId="77777777" w:rsidR="000B7D0F" w:rsidRDefault="000B7D0F" w:rsidP="003671BB">
            <w:r>
              <w:rPr>
                <w:rStyle w:val="None"/>
                <w:rFonts w:ascii="Arial" w:hAnsi="Arial"/>
                <w:b/>
                <w:bCs/>
                <w:sz w:val="16"/>
                <w:szCs w:val="16"/>
                <w:lang w:val="fr-FR"/>
              </w:rPr>
              <w:t xml:space="preserve">100 </w:t>
            </w:r>
          </w:p>
        </w:tc>
      </w:tr>
      <w:tr w:rsidR="000B7D0F" w14:paraId="2E11D5D8" w14:textId="77777777" w:rsidTr="003671BB">
        <w:trPr>
          <w:trHeight w:val="555"/>
        </w:trPr>
        <w:tc>
          <w:tcPr>
            <w:tcW w:w="1641" w:type="dxa"/>
            <w:tcBorders>
              <w:top w:val="nil"/>
              <w:left w:val="nil"/>
              <w:bottom w:val="nil"/>
              <w:right w:val="nil"/>
            </w:tcBorders>
            <w:shd w:val="clear" w:color="auto" w:fill="FFFFFF"/>
            <w:tcMar>
              <w:top w:w="80" w:type="dxa"/>
              <w:left w:w="80" w:type="dxa"/>
              <w:bottom w:w="80" w:type="dxa"/>
              <w:right w:w="80" w:type="dxa"/>
            </w:tcMar>
          </w:tcPr>
          <w:p w14:paraId="3578E31E" w14:textId="77777777" w:rsidR="000B7D0F" w:rsidRDefault="000B7D0F" w:rsidP="003671BB">
            <w:r>
              <w:rPr>
                <w:rStyle w:val="None"/>
                <w:rFonts w:ascii="Arial" w:hAnsi="Arial"/>
                <w:sz w:val="16"/>
                <w:szCs w:val="16"/>
                <w:lang w:val="fr-FR"/>
              </w:rPr>
              <w:t>QN</w:t>
            </w:r>
            <w:r>
              <w:rPr>
                <w:rStyle w:val="None"/>
                <w:rFonts w:ascii="Arial" w:hAnsi="Arial"/>
                <w:b/>
                <w:bCs/>
                <w:sz w:val="16"/>
                <w:szCs w:val="16"/>
                <w:lang w:val="fr-FR"/>
              </w:rPr>
              <w:t>T</w:t>
            </w:r>
            <w:r>
              <w:rPr>
                <w:rStyle w:val="None"/>
                <w:rFonts w:ascii="Arial" w:hAnsi="Arial"/>
                <w:sz w:val="16"/>
                <w:szCs w:val="16"/>
                <w:lang w:val="fr-FR"/>
              </w:rPr>
              <w:t>REHP</w:t>
            </w:r>
            <w:r>
              <w:rPr>
                <w:rStyle w:val="None"/>
                <w:rFonts w:ascii="Arial" w:hAnsi="Arial"/>
                <w:b/>
                <w:bCs/>
                <w:sz w:val="16"/>
                <w:szCs w:val="16"/>
                <w:lang w:val="fr-FR"/>
              </w:rPr>
              <w:t>S</w:t>
            </w:r>
            <w:r>
              <w:rPr>
                <w:rStyle w:val="None"/>
                <w:rFonts w:ascii="Arial" w:hAnsi="Arial"/>
                <w:sz w:val="16"/>
                <w:szCs w:val="16"/>
                <w:lang w:val="fr-FR"/>
              </w:rPr>
              <w:t>TANTVDR</w:t>
            </w:r>
          </w:p>
        </w:tc>
        <w:tc>
          <w:tcPr>
            <w:tcW w:w="1353" w:type="dxa"/>
            <w:tcBorders>
              <w:top w:val="nil"/>
              <w:left w:val="nil"/>
              <w:bottom w:val="nil"/>
              <w:right w:val="nil"/>
            </w:tcBorders>
            <w:shd w:val="clear" w:color="auto" w:fill="FFFFFF"/>
            <w:tcMar>
              <w:top w:w="80" w:type="dxa"/>
              <w:left w:w="80" w:type="dxa"/>
              <w:bottom w:w="80" w:type="dxa"/>
              <w:right w:w="80" w:type="dxa"/>
            </w:tcMar>
          </w:tcPr>
          <w:p w14:paraId="79ADD74D"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368-382</w:t>
            </w:r>
          </w:p>
          <w:p w14:paraId="1D29AA46" w14:textId="77777777" w:rsidR="000B7D0F" w:rsidRDefault="000B7D0F" w:rsidP="003671BB">
            <w:r>
              <w:rPr>
                <w:rStyle w:val="None"/>
                <w:rFonts w:ascii="Arial" w:hAnsi="Arial"/>
                <w:b/>
                <w:bCs/>
                <w:sz w:val="16"/>
                <w:szCs w:val="16"/>
                <w:lang w:val="fr-FR"/>
              </w:rPr>
              <w:t>T370 ; S375</w:t>
            </w:r>
          </w:p>
        </w:tc>
        <w:tc>
          <w:tcPr>
            <w:tcW w:w="675" w:type="dxa"/>
            <w:tcBorders>
              <w:top w:val="nil"/>
              <w:left w:val="nil"/>
              <w:bottom w:val="nil"/>
              <w:right w:val="nil"/>
            </w:tcBorders>
            <w:shd w:val="clear" w:color="auto" w:fill="FFFFFF"/>
            <w:tcMar>
              <w:top w:w="80" w:type="dxa"/>
              <w:left w:w="80" w:type="dxa"/>
              <w:bottom w:w="80" w:type="dxa"/>
              <w:right w:w="80" w:type="dxa"/>
            </w:tcMar>
          </w:tcPr>
          <w:p w14:paraId="6275F84C" w14:textId="77777777" w:rsidR="000B7D0F" w:rsidRDefault="000B7D0F" w:rsidP="003671BB">
            <w:r>
              <w:rPr>
                <w:rStyle w:val="None"/>
                <w:rFonts w:ascii="Arial" w:hAnsi="Arial"/>
                <w:sz w:val="16"/>
                <w:szCs w:val="16"/>
                <w:lang w:val="fr-FR"/>
              </w:rPr>
              <w:t>1885.7590</w:t>
            </w:r>
          </w:p>
        </w:tc>
        <w:tc>
          <w:tcPr>
            <w:tcW w:w="1160" w:type="dxa"/>
            <w:tcBorders>
              <w:top w:val="nil"/>
              <w:left w:val="nil"/>
              <w:bottom w:val="nil"/>
              <w:right w:val="nil"/>
            </w:tcBorders>
            <w:shd w:val="clear" w:color="auto" w:fill="FFFFFF"/>
            <w:tcMar>
              <w:top w:w="80" w:type="dxa"/>
              <w:left w:w="80" w:type="dxa"/>
              <w:bottom w:w="80" w:type="dxa"/>
              <w:right w:w="80" w:type="dxa"/>
            </w:tcMar>
          </w:tcPr>
          <w:p w14:paraId="62C376A4" w14:textId="77777777" w:rsidR="000B7D0F" w:rsidRDefault="000B7D0F" w:rsidP="003671BB">
            <w:r>
              <w:rPr>
                <w:rStyle w:val="None"/>
                <w:rFonts w:ascii="Arial" w:hAnsi="Arial"/>
                <w:sz w:val="16"/>
                <w:szCs w:val="16"/>
                <w:lang w:val="fr-FR"/>
              </w:rPr>
              <w:t>1</w:t>
            </w:r>
          </w:p>
        </w:tc>
        <w:tc>
          <w:tcPr>
            <w:tcW w:w="1058" w:type="dxa"/>
            <w:tcBorders>
              <w:top w:val="nil"/>
              <w:left w:val="nil"/>
              <w:bottom w:val="nil"/>
              <w:right w:val="nil"/>
            </w:tcBorders>
            <w:shd w:val="clear" w:color="auto" w:fill="FFFFFF"/>
            <w:tcMar>
              <w:top w:w="80" w:type="dxa"/>
              <w:left w:w="80" w:type="dxa"/>
              <w:bottom w:w="80" w:type="dxa"/>
              <w:right w:w="80" w:type="dxa"/>
            </w:tcMar>
          </w:tcPr>
          <w:p w14:paraId="7FAB5527" w14:textId="77777777" w:rsidR="000B7D0F" w:rsidRDefault="000B7D0F" w:rsidP="003671BB">
            <w:r>
              <w:rPr>
                <w:rStyle w:val="None"/>
                <w:rFonts w:ascii="Arial" w:hAnsi="Arial"/>
                <w:sz w:val="16"/>
                <w:szCs w:val="16"/>
                <w:lang w:val="fr-FR"/>
              </w:rPr>
              <w:t> </w:t>
            </w:r>
          </w:p>
        </w:tc>
        <w:tc>
          <w:tcPr>
            <w:tcW w:w="1058" w:type="dxa"/>
            <w:tcBorders>
              <w:top w:val="nil"/>
              <w:left w:val="nil"/>
              <w:bottom w:val="nil"/>
              <w:right w:val="nil"/>
            </w:tcBorders>
            <w:shd w:val="clear" w:color="auto" w:fill="FFFFFF"/>
            <w:tcMar>
              <w:top w:w="80" w:type="dxa"/>
              <w:left w:w="80" w:type="dxa"/>
              <w:bottom w:w="80" w:type="dxa"/>
              <w:right w:w="80" w:type="dxa"/>
            </w:tcMar>
          </w:tcPr>
          <w:p w14:paraId="6AEEC8BA"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14</w:t>
            </w:r>
          </w:p>
          <w:p w14:paraId="659788AB" w14:textId="77777777" w:rsidR="000B7D0F" w:rsidRDefault="000B7D0F" w:rsidP="003671BB">
            <w:r>
              <w:rPr>
                <w:rStyle w:val="None"/>
                <w:rFonts w:ascii="Arial" w:hAnsi="Arial"/>
                <w:b/>
                <w:bCs/>
                <w:sz w:val="16"/>
                <w:szCs w:val="16"/>
                <w:lang w:val="fr-FR"/>
              </w:rPr>
              <w:t xml:space="preserve">98.87; 99.85 </w:t>
            </w:r>
          </w:p>
        </w:tc>
        <w:tc>
          <w:tcPr>
            <w:tcW w:w="1058" w:type="dxa"/>
            <w:tcBorders>
              <w:top w:val="nil"/>
              <w:left w:val="nil"/>
              <w:bottom w:val="nil"/>
              <w:right w:val="nil"/>
            </w:tcBorders>
            <w:shd w:val="clear" w:color="auto" w:fill="FFFFFF"/>
            <w:tcMar>
              <w:top w:w="80" w:type="dxa"/>
              <w:left w:w="80" w:type="dxa"/>
              <w:bottom w:w="80" w:type="dxa"/>
              <w:right w:w="80" w:type="dxa"/>
            </w:tcMar>
          </w:tcPr>
          <w:p w14:paraId="01630721"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13</w:t>
            </w:r>
          </w:p>
          <w:p w14:paraId="4F152BE5" w14:textId="77777777" w:rsidR="000B7D0F" w:rsidRDefault="000B7D0F" w:rsidP="003671BB">
            <w:proofErr w:type="gramStart"/>
            <w:r>
              <w:rPr>
                <w:rStyle w:val="None"/>
                <w:rFonts w:ascii="Arial" w:hAnsi="Arial"/>
                <w:b/>
                <w:bCs/>
                <w:sz w:val="16"/>
                <w:szCs w:val="16"/>
                <w:lang w:val="fr-FR"/>
              </w:rPr>
              <w:t>100;</w:t>
            </w:r>
            <w:proofErr w:type="gramEnd"/>
            <w:r>
              <w:rPr>
                <w:rStyle w:val="None"/>
                <w:rFonts w:ascii="Arial" w:hAnsi="Arial"/>
                <w:b/>
                <w:bCs/>
                <w:sz w:val="16"/>
                <w:szCs w:val="16"/>
                <w:lang w:val="fr-FR"/>
              </w:rPr>
              <w:t xml:space="preserve"> 99.3</w:t>
            </w:r>
          </w:p>
        </w:tc>
        <w:tc>
          <w:tcPr>
            <w:tcW w:w="1058" w:type="dxa"/>
            <w:tcBorders>
              <w:top w:val="nil"/>
              <w:left w:val="nil"/>
              <w:bottom w:val="nil"/>
              <w:right w:val="nil"/>
            </w:tcBorders>
            <w:shd w:val="clear" w:color="auto" w:fill="FFFFFF"/>
            <w:tcMar>
              <w:top w:w="80" w:type="dxa"/>
              <w:left w:w="80" w:type="dxa"/>
              <w:bottom w:w="80" w:type="dxa"/>
              <w:right w:w="80" w:type="dxa"/>
            </w:tcMar>
          </w:tcPr>
          <w:p w14:paraId="7A41BECA" w14:textId="77777777" w:rsidR="000B7D0F" w:rsidRDefault="000B7D0F" w:rsidP="003671BB">
            <w:pPr>
              <w:rPr>
                <w:rStyle w:val="None"/>
                <w:rFonts w:ascii="Arial" w:eastAsia="Arial" w:hAnsi="Arial" w:cs="Arial"/>
                <w:sz w:val="16"/>
                <w:szCs w:val="16"/>
              </w:rPr>
            </w:pPr>
            <w:r>
              <w:rPr>
                <w:rStyle w:val="None"/>
                <w:rFonts w:ascii="Arial" w:hAnsi="Arial"/>
                <w:sz w:val="16"/>
                <w:szCs w:val="16"/>
                <w:lang w:val="fr-FR"/>
              </w:rPr>
              <w:t>14</w:t>
            </w:r>
          </w:p>
          <w:p w14:paraId="47414571" w14:textId="77777777" w:rsidR="000B7D0F" w:rsidRDefault="000B7D0F" w:rsidP="003671BB">
            <w:r>
              <w:rPr>
                <w:rStyle w:val="None"/>
                <w:rFonts w:ascii="Arial" w:hAnsi="Arial"/>
                <w:b/>
                <w:bCs/>
                <w:sz w:val="16"/>
                <w:szCs w:val="16"/>
                <w:lang w:val="fr-FR"/>
              </w:rPr>
              <w:t xml:space="preserve">99.89; 99.08 </w:t>
            </w:r>
          </w:p>
        </w:tc>
      </w:tr>
      <w:tr w:rsidR="000B7D0F" w14:paraId="051EFA66" w14:textId="77777777" w:rsidTr="003671BB">
        <w:trPr>
          <w:trHeight w:val="375"/>
        </w:trPr>
        <w:tc>
          <w:tcPr>
            <w:tcW w:w="1641" w:type="dxa"/>
            <w:tcBorders>
              <w:top w:val="nil"/>
              <w:left w:val="nil"/>
              <w:bottom w:val="single" w:sz="8" w:space="0" w:color="000000"/>
              <w:right w:val="nil"/>
            </w:tcBorders>
            <w:shd w:val="clear" w:color="auto" w:fill="FFFFFF"/>
            <w:tcMar>
              <w:top w:w="80" w:type="dxa"/>
              <w:left w:w="80" w:type="dxa"/>
              <w:bottom w:w="80" w:type="dxa"/>
              <w:right w:w="80" w:type="dxa"/>
            </w:tcMar>
          </w:tcPr>
          <w:p w14:paraId="7D45987B" w14:textId="77777777" w:rsidR="000B7D0F" w:rsidRDefault="000B7D0F" w:rsidP="003671BB">
            <w:r>
              <w:rPr>
                <w:rStyle w:val="None"/>
                <w:rFonts w:ascii="Arial" w:hAnsi="Arial"/>
                <w:sz w:val="16"/>
                <w:szCs w:val="16"/>
                <w:lang w:val="fr-FR"/>
              </w:rPr>
              <w:t>TNHQLENLEAETAPLP</w:t>
            </w:r>
          </w:p>
        </w:tc>
        <w:tc>
          <w:tcPr>
            <w:tcW w:w="1353" w:type="dxa"/>
            <w:tcBorders>
              <w:top w:val="nil"/>
              <w:left w:val="nil"/>
              <w:bottom w:val="single" w:sz="8" w:space="0" w:color="000000"/>
              <w:right w:val="nil"/>
            </w:tcBorders>
            <w:shd w:val="clear" w:color="auto" w:fill="FFFFFF"/>
            <w:tcMar>
              <w:top w:w="80" w:type="dxa"/>
              <w:left w:w="80" w:type="dxa"/>
              <w:bottom w:w="80" w:type="dxa"/>
              <w:right w:w="80" w:type="dxa"/>
            </w:tcMar>
          </w:tcPr>
          <w:p w14:paraId="71F79ECA" w14:textId="77777777" w:rsidR="000B7D0F" w:rsidRDefault="000B7D0F" w:rsidP="003671BB">
            <w:r>
              <w:rPr>
                <w:rStyle w:val="None"/>
                <w:rFonts w:ascii="Arial" w:hAnsi="Arial"/>
                <w:sz w:val="16"/>
                <w:szCs w:val="16"/>
                <w:lang w:val="fr-FR"/>
              </w:rPr>
              <w:t>383-398</w:t>
            </w:r>
          </w:p>
        </w:tc>
        <w:tc>
          <w:tcPr>
            <w:tcW w:w="675" w:type="dxa"/>
            <w:tcBorders>
              <w:top w:val="nil"/>
              <w:left w:val="nil"/>
              <w:bottom w:val="single" w:sz="8" w:space="0" w:color="000000"/>
              <w:right w:val="nil"/>
            </w:tcBorders>
            <w:shd w:val="clear" w:color="auto" w:fill="FFFFFF"/>
            <w:tcMar>
              <w:top w:w="80" w:type="dxa"/>
              <w:left w:w="80" w:type="dxa"/>
              <w:bottom w:w="80" w:type="dxa"/>
              <w:right w:w="80" w:type="dxa"/>
            </w:tcMar>
          </w:tcPr>
          <w:p w14:paraId="4393B22E" w14:textId="77777777" w:rsidR="000B7D0F" w:rsidRDefault="000B7D0F" w:rsidP="003671BB">
            <w:r>
              <w:rPr>
                <w:rStyle w:val="None"/>
                <w:rFonts w:ascii="Arial" w:hAnsi="Arial"/>
                <w:sz w:val="16"/>
                <w:szCs w:val="16"/>
                <w:lang w:val="fr-FR"/>
              </w:rPr>
              <w:t>1776.8763</w:t>
            </w:r>
          </w:p>
        </w:tc>
        <w:tc>
          <w:tcPr>
            <w:tcW w:w="1160" w:type="dxa"/>
            <w:tcBorders>
              <w:top w:val="nil"/>
              <w:left w:val="nil"/>
              <w:bottom w:val="single" w:sz="8" w:space="0" w:color="000000"/>
              <w:right w:val="nil"/>
            </w:tcBorders>
            <w:shd w:val="clear" w:color="auto" w:fill="FFFFFF"/>
            <w:tcMar>
              <w:top w:w="80" w:type="dxa"/>
              <w:left w:w="80" w:type="dxa"/>
              <w:bottom w:w="80" w:type="dxa"/>
              <w:right w:w="80" w:type="dxa"/>
            </w:tcMar>
          </w:tcPr>
          <w:p w14:paraId="14275FDC" w14:textId="77777777" w:rsidR="000B7D0F" w:rsidRDefault="000B7D0F" w:rsidP="003671BB">
            <w:r>
              <w:rPr>
                <w:rStyle w:val="None"/>
                <w:rFonts w:ascii="Arial" w:hAnsi="Arial"/>
                <w:sz w:val="16"/>
                <w:szCs w:val="16"/>
                <w:lang w:val="fr-FR"/>
              </w:rPr>
              <w:t>0</w:t>
            </w:r>
          </w:p>
        </w:tc>
        <w:tc>
          <w:tcPr>
            <w:tcW w:w="1058" w:type="dxa"/>
            <w:tcBorders>
              <w:top w:val="nil"/>
              <w:left w:val="nil"/>
              <w:bottom w:val="single" w:sz="8" w:space="0" w:color="000000"/>
              <w:right w:val="nil"/>
            </w:tcBorders>
            <w:shd w:val="clear" w:color="auto" w:fill="FFFFFF"/>
            <w:tcMar>
              <w:top w:w="80" w:type="dxa"/>
              <w:left w:w="80" w:type="dxa"/>
              <w:bottom w:w="80" w:type="dxa"/>
              <w:right w:w="80" w:type="dxa"/>
            </w:tcMar>
          </w:tcPr>
          <w:p w14:paraId="459549E5" w14:textId="77777777" w:rsidR="000B7D0F" w:rsidRDefault="000B7D0F" w:rsidP="003671BB">
            <w:r>
              <w:rPr>
                <w:rStyle w:val="None"/>
                <w:rFonts w:ascii="Arial" w:hAnsi="Arial"/>
                <w:sz w:val="16"/>
                <w:szCs w:val="16"/>
                <w:lang w:val="fr-FR"/>
              </w:rPr>
              <w:t xml:space="preserve">38 </w:t>
            </w:r>
          </w:p>
        </w:tc>
        <w:tc>
          <w:tcPr>
            <w:tcW w:w="1058" w:type="dxa"/>
            <w:tcBorders>
              <w:top w:val="nil"/>
              <w:left w:val="nil"/>
              <w:bottom w:val="single" w:sz="8" w:space="0" w:color="000000"/>
              <w:right w:val="nil"/>
            </w:tcBorders>
            <w:shd w:val="clear" w:color="auto" w:fill="FFFFFF"/>
            <w:tcMar>
              <w:top w:w="80" w:type="dxa"/>
              <w:left w:w="80" w:type="dxa"/>
              <w:bottom w:w="80" w:type="dxa"/>
              <w:right w:w="80" w:type="dxa"/>
            </w:tcMar>
          </w:tcPr>
          <w:p w14:paraId="0B40C144" w14:textId="77777777" w:rsidR="000B7D0F" w:rsidRDefault="000B7D0F" w:rsidP="003671BB">
            <w:r>
              <w:rPr>
                <w:rStyle w:val="None"/>
                <w:rFonts w:ascii="Arial" w:hAnsi="Arial"/>
                <w:sz w:val="16"/>
                <w:szCs w:val="16"/>
                <w:lang w:val="fr-FR"/>
              </w:rPr>
              <w:t xml:space="preserve">70 </w:t>
            </w:r>
          </w:p>
        </w:tc>
        <w:tc>
          <w:tcPr>
            <w:tcW w:w="1058" w:type="dxa"/>
            <w:tcBorders>
              <w:top w:val="nil"/>
              <w:left w:val="nil"/>
              <w:bottom w:val="single" w:sz="8" w:space="0" w:color="000000"/>
              <w:right w:val="nil"/>
            </w:tcBorders>
            <w:shd w:val="clear" w:color="auto" w:fill="FFFFFF"/>
            <w:tcMar>
              <w:top w:w="80" w:type="dxa"/>
              <w:left w:w="80" w:type="dxa"/>
              <w:bottom w:w="80" w:type="dxa"/>
              <w:right w:w="80" w:type="dxa"/>
            </w:tcMar>
          </w:tcPr>
          <w:p w14:paraId="4E4316D5" w14:textId="77777777" w:rsidR="000B7D0F" w:rsidRDefault="000B7D0F" w:rsidP="003671BB">
            <w:r>
              <w:rPr>
                <w:rStyle w:val="None"/>
                <w:rFonts w:ascii="Arial" w:hAnsi="Arial"/>
                <w:sz w:val="16"/>
                <w:szCs w:val="16"/>
                <w:lang w:val="fr-FR"/>
              </w:rPr>
              <w:t xml:space="preserve">58 </w:t>
            </w:r>
          </w:p>
        </w:tc>
        <w:tc>
          <w:tcPr>
            <w:tcW w:w="1058" w:type="dxa"/>
            <w:tcBorders>
              <w:top w:val="nil"/>
              <w:left w:val="nil"/>
              <w:bottom w:val="single" w:sz="8" w:space="0" w:color="000000"/>
              <w:right w:val="nil"/>
            </w:tcBorders>
            <w:shd w:val="clear" w:color="auto" w:fill="FFFFFF"/>
            <w:tcMar>
              <w:top w:w="80" w:type="dxa"/>
              <w:left w:w="80" w:type="dxa"/>
              <w:bottom w:w="80" w:type="dxa"/>
              <w:right w:w="80" w:type="dxa"/>
            </w:tcMar>
          </w:tcPr>
          <w:p w14:paraId="7ECFCE01" w14:textId="77777777" w:rsidR="000B7D0F" w:rsidRDefault="000B7D0F" w:rsidP="003671BB">
            <w:r>
              <w:rPr>
                <w:rStyle w:val="None"/>
                <w:rFonts w:ascii="Arial" w:hAnsi="Arial"/>
                <w:sz w:val="16"/>
                <w:szCs w:val="16"/>
                <w:lang w:val="fr-FR"/>
              </w:rPr>
              <w:t xml:space="preserve">60 </w:t>
            </w:r>
          </w:p>
        </w:tc>
      </w:tr>
    </w:tbl>
    <w:p w14:paraId="006D09D5" w14:textId="77777777" w:rsidR="00C964ED" w:rsidRDefault="00C964ED">
      <w:pPr>
        <w:pStyle w:val="Paper"/>
        <w:rPr>
          <w:lang w:val="en-US"/>
        </w:rPr>
      </w:pPr>
    </w:p>
    <w:p w14:paraId="2842E146" w14:textId="77777777" w:rsidR="000B7D0F" w:rsidRDefault="000B7D0F">
      <w:pPr>
        <w:pStyle w:val="Paper"/>
        <w:rPr>
          <w:lang w:val="en-US"/>
        </w:rPr>
      </w:pPr>
    </w:p>
    <w:p w14:paraId="4291C9F7" w14:textId="77777777" w:rsidR="000B7D0F" w:rsidRDefault="000B7D0F">
      <w:pPr>
        <w:pStyle w:val="Paper"/>
        <w:rPr>
          <w:lang w:val="en-US"/>
        </w:rPr>
      </w:pPr>
    </w:p>
    <w:p w14:paraId="4170BB1F" w14:textId="77777777" w:rsidR="000B7D0F" w:rsidRDefault="000B7D0F">
      <w:pPr>
        <w:pStyle w:val="Paper"/>
        <w:rPr>
          <w:lang w:val="en-US"/>
        </w:rPr>
      </w:pPr>
    </w:p>
    <w:p w14:paraId="2C0B13C5" w14:textId="77777777" w:rsidR="000B7D0F" w:rsidRDefault="000B7D0F">
      <w:pPr>
        <w:pStyle w:val="Paper"/>
        <w:rPr>
          <w:lang w:val="en-US"/>
        </w:rPr>
      </w:pPr>
    </w:p>
    <w:p w14:paraId="4F1D7D64" w14:textId="1CC77CCA" w:rsidR="000B7D0F" w:rsidRPr="007F2C1E" w:rsidRDefault="000B7D0F">
      <w:pPr>
        <w:pStyle w:val="Paper"/>
        <w:rPr>
          <w:lang w:val="en-US"/>
          <w:rPrChange w:id="0" w:author="Fritzwanker, Sebastian" w:date="2020-07-28T14:04:00Z">
            <w:rPr/>
          </w:rPrChange>
        </w:rPr>
        <w:sectPr w:rsidR="000B7D0F" w:rsidRPr="007F2C1E">
          <w:headerReference w:type="default" r:id="rId8"/>
          <w:footerReference w:type="default" r:id="rId9"/>
          <w:pgSz w:w="11900" w:h="16840"/>
          <w:pgMar w:top="1418" w:right="1418" w:bottom="1418" w:left="1418" w:header="709" w:footer="964" w:gutter="0"/>
          <w:cols w:space="720"/>
        </w:sectPr>
      </w:pPr>
    </w:p>
    <w:p w14:paraId="23D9E402" w14:textId="24027F97" w:rsidR="00C964ED" w:rsidRDefault="005C0EFC">
      <w:pPr>
        <w:pStyle w:val="Paper"/>
        <w:rPr>
          <w:rStyle w:val="None"/>
          <w:lang w:val="en-US"/>
        </w:rPr>
      </w:pPr>
      <w:r w:rsidRPr="00C20895">
        <w:rPr>
          <w:rStyle w:val="None"/>
          <w:rFonts w:ascii="Tahoma Bold" w:hAnsi="Tahoma Bold"/>
          <w:b/>
          <w:lang w:val="en-US"/>
        </w:rPr>
        <w:lastRenderedPageBreak/>
        <w:t>Table 2</w:t>
      </w:r>
      <w:r>
        <w:rPr>
          <w:rStyle w:val="None"/>
          <w:rFonts w:ascii="Tahoma Bold" w:hAnsi="Tahoma Bold"/>
          <w:lang w:val="en-US"/>
        </w:rPr>
        <w:t xml:space="preserve"> C-terminal isoforms of mouse MOP receptor. </w:t>
      </w:r>
      <w:r>
        <w:rPr>
          <w:rStyle w:val="None"/>
          <w:lang w:val="en-US"/>
        </w:rPr>
        <w:t xml:space="preserve">Alignment of MOP receptor splice variant sequences. </w:t>
      </w:r>
      <w:proofErr w:type="spellStart"/>
      <w:r>
        <w:rPr>
          <w:rStyle w:val="None"/>
          <w:lang w:val="en-US"/>
        </w:rPr>
        <w:t>UniProtKB</w:t>
      </w:r>
      <w:proofErr w:type="spellEnd"/>
      <w:r>
        <w:rPr>
          <w:rStyle w:val="None"/>
          <w:lang w:val="en-US"/>
        </w:rPr>
        <w:t>/Swiss-</w:t>
      </w:r>
      <w:proofErr w:type="spellStart"/>
      <w:r>
        <w:rPr>
          <w:rStyle w:val="None"/>
          <w:lang w:val="en-US"/>
        </w:rPr>
        <w:t>Prot</w:t>
      </w:r>
      <w:proofErr w:type="spellEnd"/>
      <w:r>
        <w:rPr>
          <w:rStyle w:val="None"/>
          <w:lang w:val="en-US"/>
        </w:rPr>
        <w:t xml:space="preserve"> identifiers are used. Isoforms predicted not to contain the HA tag have been omitted. Only portions of the sequence containing MS identified peptides or putative splice variant alternative peptides are shown. *, fully conserved part of the sequence. In green, peptides identified by </w:t>
      </w:r>
      <w:proofErr w:type="spellStart"/>
      <w:r>
        <w:rPr>
          <w:rStyle w:val="None"/>
          <w:lang w:val="en-US"/>
        </w:rPr>
        <w:t>nanoLC</w:t>
      </w:r>
      <w:proofErr w:type="spellEnd"/>
      <w:r>
        <w:rPr>
          <w:rStyle w:val="None"/>
          <w:lang w:val="en-US"/>
        </w:rPr>
        <w:t xml:space="preserve">-MS/MS. In blue, other putative splice variant peptides that could have been detected by MS. Highlighted in grey, trypsin cleavage sites. Highlighted in red, phosphorylated residues identified by </w:t>
      </w:r>
      <w:proofErr w:type="spellStart"/>
      <w:r>
        <w:rPr>
          <w:rStyle w:val="None"/>
          <w:lang w:val="en-US"/>
        </w:rPr>
        <w:t>nanoLC</w:t>
      </w:r>
      <w:proofErr w:type="spellEnd"/>
      <w:r>
        <w:rPr>
          <w:rStyle w:val="None"/>
          <w:lang w:val="en-US"/>
        </w:rPr>
        <w:t xml:space="preserve">-MS/MS. </w:t>
      </w:r>
    </w:p>
    <w:p w14:paraId="790CDBB1" w14:textId="77777777" w:rsidR="00C964ED" w:rsidRDefault="00C964ED">
      <w:pPr>
        <w:rPr>
          <w:rStyle w:val="None"/>
          <w:b/>
          <w:bCs/>
          <w:lang w:val="en-US"/>
        </w:rPr>
      </w:pPr>
    </w:p>
    <w:p w14:paraId="7D5513A0" w14:textId="77777777" w:rsidR="00C964ED" w:rsidRDefault="005C0EFC">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 xml:space="preserve">P42866   </w:t>
      </w:r>
      <w:r>
        <w:rPr>
          <w:rStyle w:val="None"/>
          <w:rFonts w:ascii="Courier New" w:hAnsi="Courier New"/>
          <w:b/>
          <w:bCs/>
          <w:color w:val="FF0000"/>
          <w:sz w:val="16"/>
          <w:szCs w:val="16"/>
          <w:u w:color="FF0000"/>
          <w:lang w:val="en-US"/>
        </w:rPr>
        <w:t xml:space="preserve"> </w:t>
      </w:r>
      <w:r>
        <w:rPr>
          <w:rStyle w:val="None"/>
          <w:rFonts w:ascii="Courier New" w:hAnsi="Courier New"/>
          <w:sz w:val="16"/>
          <w:szCs w:val="16"/>
          <w:lang w:val="en-US"/>
        </w:rPr>
        <w:t>--ALADALATSTLPFQSVNYLMGTWPFGNILC</w:t>
      </w:r>
      <w:r>
        <w:rPr>
          <w:rStyle w:val="None"/>
          <w:rFonts w:ascii="Courier New" w:hAnsi="Courier New"/>
          <w:sz w:val="16"/>
          <w:szCs w:val="16"/>
          <w:shd w:val="clear" w:color="auto" w:fill="C0C0C0"/>
          <w:lang w:val="en-US"/>
        </w:rPr>
        <w:t>K</w:t>
      </w:r>
      <w:r>
        <w:rPr>
          <w:rStyle w:val="None"/>
          <w:rFonts w:ascii="Courier New" w:hAnsi="Courier New"/>
          <w:sz w:val="16"/>
          <w:szCs w:val="16"/>
          <w:lang w:val="en-US"/>
        </w:rPr>
        <w:t>IVISIDYYNMFTSIFTLCTMSVD</w:t>
      </w:r>
      <w:r>
        <w:rPr>
          <w:rStyle w:val="None"/>
          <w:rFonts w:ascii="Courier New" w:hAnsi="Courier New"/>
          <w:sz w:val="16"/>
          <w:szCs w:val="16"/>
          <w:shd w:val="clear" w:color="auto" w:fill="C0C0C0"/>
          <w:lang w:val="en-US"/>
        </w:rPr>
        <w:t>R</w:t>
      </w:r>
      <w:r>
        <w:rPr>
          <w:rStyle w:val="None"/>
          <w:rFonts w:ascii="Courier New" w:hAnsi="Courier New"/>
          <w:b/>
          <w:bCs/>
          <w:color w:val="00B050"/>
          <w:sz w:val="16"/>
          <w:szCs w:val="16"/>
          <w:u w:color="00B050"/>
          <w:lang w:val="en-US"/>
        </w:rPr>
        <w:t>YIAVCHPV</w:t>
      </w:r>
      <w:r>
        <w:rPr>
          <w:rStyle w:val="None"/>
          <w:rFonts w:ascii="Courier New" w:hAnsi="Courier New"/>
          <w:b/>
          <w:bCs/>
          <w:color w:val="00B050"/>
          <w:sz w:val="16"/>
          <w:szCs w:val="16"/>
          <w:u w:color="00B050"/>
          <w:shd w:val="clear" w:color="auto" w:fill="C0C0C0"/>
          <w:lang w:val="en-US"/>
        </w:rPr>
        <w:t>K</w:t>
      </w:r>
      <w:r>
        <w:rPr>
          <w:rStyle w:val="None"/>
          <w:rFonts w:ascii="Courier New" w:hAnsi="Courier New"/>
          <w:sz w:val="16"/>
          <w:szCs w:val="16"/>
          <w:lang w:val="en-US"/>
        </w:rPr>
        <w:t>ALDF</w:t>
      </w:r>
      <w:r>
        <w:rPr>
          <w:rStyle w:val="None"/>
          <w:rFonts w:ascii="Courier New" w:hAnsi="Courier New"/>
          <w:sz w:val="16"/>
          <w:szCs w:val="16"/>
          <w:shd w:val="clear" w:color="auto" w:fill="C0C0C0"/>
          <w:lang w:val="en-US"/>
        </w:rPr>
        <w:t>R</w:t>
      </w:r>
      <w:r>
        <w:rPr>
          <w:rStyle w:val="None"/>
          <w:rFonts w:ascii="Courier New" w:hAnsi="Courier New"/>
          <w:sz w:val="16"/>
          <w:szCs w:val="16"/>
          <w:lang w:val="en-US"/>
        </w:rPr>
        <w:t>TP</w:t>
      </w:r>
      <w:r>
        <w:rPr>
          <w:rStyle w:val="None"/>
          <w:rFonts w:ascii="Courier New" w:hAnsi="Courier New"/>
          <w:sz w:val="16"/>
          <w:szCs w:val="16"/>
          <w:shd w:val="clear" w:color="auto" w:fill="C0C0C0"/>
          <w:lang w:val="en-US"/>
        </w:rPr>
        <w:t>R</w:t>
      </w:r>
      <w:r>
        <w:rPr>
          <w:rStyle w:val="None"/>
          <w:rFonts w:ascii="Courier New" w:hAnsi="Courier New"/>
          <w:sz w:val="16"/>
          <w:szCs w:val="16"/>
          <w:lang w:val="en-US"/>
        </w:rPr>
        <w:t>NA</w:t>
      </w:r>
      <w:r>
        <w:rPr>
          <w:rStyle w:val="None"/>
          <w:rFonts w:ascii="Courier New" w:hAnsi="Courier New"/>
          <w:sz w:val="16"/>
          <w:szCs w:val="16"/>
          <w:shd w:val="clear" w:color="auto" w:fill="C0C0C0"/>
          <w:lang w:val="en-US"/>
        </w:rPr>
        <w:t>K</w:t>
      </w:r>
      <w:r>
        <w:rPr>
          <w:rStyle w:val="None"/>
          <w:rFonts w:ascii="Courier New" w:hAnsi="Courier New"/>
          <w:sz w:val="16"/>
          <w:szCs w:val="16"/>
          <w:lang w:val="en-US"/>
        </w:rPr>
        <w:t>IVNVCNWILSSAIGLPVMFMATT</w:t>
      </w:r>
      <w:r>
        <w:rPr>
          <w:rStyle w:val="None"/>
          <w:rFonts w:ascii="Courier New" w:hAnsi="Courier New"/>
          <w:sz w:val="16"/>
          <w:szCs w:val="16"/>
          <w:shd w:val="clear" w:color="auto" w:fill="C0C0C0"/>
          <w:lang w:val="en-US"/>
        </w:rPr>
        <w:t>K</w:t>
      </w:r>
      <w:r>
        <w:rPr>
          <w:rStyle w:val="None"/>
          <w:rFonts w:ascii="Courier New" w:hAnsi="Courier New"/>
          <w:sz w:val="16"/>
          <w:szCs w:val="16"/>
          <w:lang w:val="en-US"/>
        </w:rPr>
        <w:t>Y</w:t>
      </w:r>
      <w:r>
        <w:rPr>
          <w:rStyle w:val="None"/>
          <w:rFonts w:ascii="Courier New" w:hAnsi="Courier New"/>
          <w:sz w:val="16"/>
          <w:szCs w:val="16"/>
          <w:shd w:val="clear" w:color="auto" w:fill="C0C0C0"/>
          <w:lang w:val="en-US"/>
        </w:rPr>
        <w:t>R</w:t>
      </w:r>
      <w:r>
        <w:rPr>
          <w:rStyle w:val="None"/>
          <w:rFonts w:ascii="Courier New" w:hAnsi="Courier New"/>
          <w:sz w:val="16"/>
          <w:szCs w:val="16"/>
          <w:lang w:val="en-US"/>
        </w:rPr>
        <w:t>QGSIDCTLTFSHPTWYWENLL</w:t>
      </w:r>
      <w:r>
        <w:rPr>
          <w:rStyle w:val="None"/>
          <w:rFonts w:ascii="Courier New" w:hAnsi="Courier New"/>
          <w:sz w:val="16"/>
          <w:szCs w:val="16"/>
          <w:shd w:val="clear" w:color="auto" w:fill="C0C0C0"/>
          <w:lang w:val="en-US"/>
        </w:rPr>
        <w:t>K</w:t>
      </w:r>
      <w:r>
        <w:rPr>
          <w:rStyle w:val="None"/>
          <w:rFonts w:ascii="Courier New" w:hAnsi="Courier New"/>
          <w:sz w:val="16"/>
          <w:szCs w:val="16"/>
          <w:lang w:val="en-US"/>
        </w:rPr>
        <w:t>ICVFIF 239</w:t>
      </w:r>
      <w:r>
        <w:rPr>
          <w:rStyle w:val="None"/>
          <w:rFonts w:ascii="Courier New" w:hAnsi="Courier New"/>
          <w:b/>
          <w:bCs/>
          <w:sz w:val="16"/>
          <w:szCs w:val="16"/>
          <w:lang w:val="en-US"/>
        </w:rPr>
        <w:t xml:space="preserve"> </w:t>
      </w:r>
    </w:p>
    <w:p w14:paraId="43DEEAEB" w14:textId="77777777" w:rsidR="00C964ED" w:rsidRDefault="005C0EFC">
      <w:pPr>
        <w:rPr>
          <w:rStyle w:val="None"/>
          <w:rFonts w:ascii="Arial" w:eastAsia="Arial" w:hAnsi="Arial" w:cs="Arial"/>
          <w:b/>
          <w:bCs/>
          <w:lang w:val="en-US"/>
        </w:rPr>
      </w:pPr>
      <w:r>
        <w:rPr>
          <w:rStyle w:val="None"/>
          <w:rFonts w:ascii="Courier New" w:hAnsi="Courier New"/>
          <w:sz w:val="16"/>
          <w:szCs w:val="16"/>
          <w:lang w:val="en-US"/>
        </w:rPr>
        <w:t xml:space="preserve">            *********************************************************************************************************************************</w:t>
      </w:r>
    </w:p>
    <w:p w14:paraId="59E714B5" w14:textId="77777777" w:rsidR="00C964ED" w:rsidRDefault="00C964ED">
      <w:pPr>
        <w:rPr>
          <w:rStyle w:val="None"/>
          <w:rFonts w:ascii="Courier New" w:eastAsia="Courier New" w:hAnsi="Courier New" w:cs="Courier New"/>
          <w:b/>
          <w:bCs/>
          <w:sz w:val="16"/>
          <w:szCs w:val="16"/>
          <w:lang w:val="en-US"/>
        </w:rPr>
      </w:pPr>
    </w:p>
    <w:p w14:paraId="11124DB5" w14:textId="7272CC92"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MOP1-HA</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P42866-HA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TNHQLENLEAETA</w:t>
      </w:r>
      <w:r w:rsidR="005C0EFC">
        <w:rPr>
          <w:rStyle w:val="None"/>
          <w:rFonts w:ascii="Courier New" w:hAnsi="Courier New"/>
          <w:sz w:val="16"/>
          <w:szCs w:val="16"/>
          <w:lang w:val="en-US"/>
        </w:rPr>
        <w:t>-----</w:t>
      </w:r>
      <w:r w:rsidR="005C0EFC">
        <w:rPr>
          <w:rStyle w:val="None"/>
          <w:rFonts w:ascii="Courier New" w:hAnsi="Courier New"/>
          <w:b/>
          <w:bCs/>
          <w:color w:val="00B050"/>
          <w:sz w:val="16"/>
          <w:szCs w:val="16"/>
          <w:u w:color="00B050"/>
          <w:lang w:val="en-US"/>
        </w:rPr>
        <w:t>PLP</w:t>
      </w:r>
      <w:r w:rsidR="005C0EFC">
        <w:rPr>
          <w:rStyle w:val="None"/>
          <w:rFonts w:ascii="Courier New" w:hAnsi="Courier New"/>
          <w:sz w:val="16"/>
          <w:szCs w:val="16"/>
          <w:lang w:val="en-US"/>
        </w:rPr>
        <w:t>----------------------------------------------------------------------- 407</w:t>
      </w:r>
    </w:p>
    <w:p w14:paraId="063BC617" w14:textId="72EEFBD3" w:rsidR="00C964ED" w:rsidRDefault="004E170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TNHQLENLEAETA</w:t>
      </w:r>
      <w:r w:rsidR="005C0EFC">
        <w:rPr>
          <w:rStyle w:val="None"/>
          <w:rFonts w:ascii="Courier New" w:hAnsi="Courier New"/>
          <w:sz w:val="16"/>
          <w:szCs w:val="16"/>
          <w:lang w:val="en-US"/>
        </w:rPr>
        <w:t>-----</w:t>
      </w:r>
      <w:r w:rsidR="005C0EFC">
        <w:rPr>
          <w:rStyle w:val="None"/>
          <w:rFonts w:ascii="Courier New" w:hAnsi="Courier New"/>
          <w:b/>
          <w:bCs/>
          <w:color w:val="00B050"/>
          <w:sz w:val="16"/>
          <w:szCs w:val="16"/>
          <w:u w:color="00B050"/>
          <w:lang w:val="en-US"/>
        </w:rPr>
        <w:t>PLP</w:t>
      </w:r>
      <w:r w:rsidR="005C0EFC">
        <w:rPr>
          <w:rStyle w:val="None"/>
          <w:rFonts w:ascii="Courier New" w:hAnsi="Courier New"/>
          <w:sz w:val="16"/>
          <w:szCs w:val="16"/>
          <w:lang w:val="en-US"/>
        </w:rPr>
        <w:t>----------------------------------------------------------------------- 398</w:t>
      </w:r>
    </w:p>
    <w:p w14:paraId="3E2B0FB6" w14:textId="553FC5B0"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MOP1A</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P42866-2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TNHQVCAF</w:t>
      </w:r>
      <w:r w:rsidR="005C0EFC">
        <w:rPr>
          <w:rStyle w:val="None"/>
          <w:rFonts w:ascii="Courier New" w:hAnsi="Courier New"/>
          <w:sz w:val="16"/>
          <w:szCs w:val="16"/>
          <w:lang w:val="en-US"/>
        </w:rPr>
        <w:t>------------------------------------------------------------------------------------ 390</w:t>
      </w:r>
    </w:p>
    <w:p w14:paraId="15068B2B" w14:textId="0A8FCA55"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MOP1B1</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P42866-3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sz w:val="16"/>
          <w:szCs w:val="16"/>
          <w:lang w:val="en-US"/>
        </w:rPr>
        <w:t>TNHQ</w:t>
      </w:r>
      <w:r w:rsidR="005C0EFC">
        <w:rPr>
          <w:rStyle w:val="None"/>
          <w:rFonts w:ascii="Courier New" w:hAnsi="Courier New"/>
          <w:sz w:val="16"/>
          <w:szCs w:val="16"/>
          <w:shd w:val="clear" w:color="auto" w:fill="C0C0C0"/>
          <w:lang w:val="en-US"/>
        </w:rPr>
        <w:t>K</w:t>
      </w:r>
      <w:r w:rsidR="005C0EFC">
        <w:rPr>
          <w:rStyle w:val="None"/>
          <w:rFonts w:ascii="Courier New" w:hAnsi="Courier New"/>
          <w:sz w:val="16"/>
          <w:szCs w:val="16"/>
          <w:lang w:val="en-US"/>
        </w:rPr>
        <w:t>IDLF----------------------------------------------------------------------------------- 391</w:t>
      </w:r>
    </w:p>
    <w:p w14:paraId="3715A020" w14:textId="4951C6BE"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MOP1B2</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P42866-4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sz w:val="16"/>
          <w:szCs w:val="16"/>
          <w:lang w:val="en-US"/>
        </w:rPr>
        <w:t>TNHQ</w:t>
      </w:r>
      <w:r w:rsidR="005C0EFC">
        <w:rPr>
          <w:rStyle w:val="None"/>
          <w:rFonts w:ascii="Courier New" w:hAnsi="Courier New"/>
          <w:sz w:val="16"/>
          <w:szCs w:val="16"/>
          <w:shd w:val="clear" w:color="auto" w:fill="C0C0C0"/>
          <w:lang w:val="en-US"/>
        </w:rPr>
        <w:t>K</w:t>
      </w:r>
      <w:r w:rsidR="005C0EFC">
        <w:rPr>
          <w:rStyle w:val="None"/>
          <w:rFonts w:ascii="Courier New" w:hAnsi="Courier New"/>
          <w:sz w:val="16"/>
          <w:szCs w:val="16"/>
          <w:lang w:val="en-US"/>
        </w:rPr>
        <w:t>LLMW</w:t>
      </w:r>
      <w:r w:rsidR="005C0EFC">
        <w:rPr>
          <w:rStyle w:val="None"/>
          <w:rFonts w:ascii="Courier New" w:hAnsi="Courier New"/>
          <w:sz w:val="16"/>
          <w:szCs w:val="16"/>
          <w:shd w:val="clear" w:color="auto" w:fill="C0C0C0"/>
          <w:lang w:val="en-US"/>
        </w:rPr>
        <w:t>R</w:t>
      </w:r>
      <w:r w:rsidR="005C0EFC">
        <w:rPr>
          <w:rStyle w:val="None"/>
          <w:rFonts w:ascii="Courier New" w:hAnsi="Courier New"/>
          <w:sz w:val="16"/>
          <w:szCs w:val="16"/>
          <w:lang w:val="en-US"/>
        </w:rPr>
        <w:t>------A-MPTF-------</w:t>
      </w:r>
      <w:r w:rsidR="005C0EFC">
        <w:rPr>
          <w:rStyle w:val="None"/>
          <w:rFonts w:ascii="Courier New" w:hAnsi="Courier New"/>
          <w:sz w:val="16"/>
          <w:szCs w:val="16"/>
          <w:shd w:val="clear" w:color="auto" w:fill="C0C0C0"/>
          <w:lang w:val="en-US"/>
        </w:rPr>
        <w:t>KR</w:t>
      </w:r>
      <w:r w:rsidR="005C0EFC">
        <w:rPr>
          <w:rStyle w:val="None"/>
          <w:rFonts w:ascii="Courier New" w:hAnsi="Courier New"/>
          <w:b/>
          <w:bCs/>
          <w:color w:val="0070C0"/>
          <w:sz w:val="16"/>
          <w:szCs w:val="16"/>
          <w:u w:color="0070C0"/>
          <w:lang w:val="en-US"/>
        </w:rPr>
        <w:t>H----LAIMLSLDN</w:t>
      </w:r>
      <w:r w:rsidR="005C0EFC">
        <w:rPr>
          <w:rStyle w:val="None"/>
          <w:rFonts w:ascii="Courier New" w:hAnsi="Courier New"/>
          <w:sz w:val="16"/>
          <w:szCs w:val="16"/>
          <w:lang w:val="en-US"/>
        </w:rPr>
        <w:t>----------------------------------------------- 409</w:t>
      </w:r>
      <w:r w:rsidR="005C0EFC">
        <w:rPr>
          <w:rStyle w:val="None"/>
          <w:rFonts w:ascii="Courier New" w:hAnsi="Courier New"/>
          <w:b/>
          <w:bCs/>
          <w:sz w:val="16"/>
          <w:szCs w:val="16"/>
          <w:lang w:val="en-US"/>
        </w:rPr>
        <w:t xml:space="preserve"> </w:t>
      </w:r>
    </w:p>
    <w:p w14:paraId="53ACCB9B" w14:textId="614232C6"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MOP1B3</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P42866-5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TNHQTSLTLQ</w:t>
      </w:r>
      <w:r w:rsidR="005C0EFC">
        <w:rPr>
          <w:rStyle w:val="None"/>
          <w:rFonts w:ascii="Courier New" w:hAnsi="Courier New"/>
          <w:sz w:val="16"/>
          <w:szCs w:val="16"/>
          <w:lang w:val="en-US"/>
        </w:rPr>
        <w:t>---------------------------------------------------------------------------------- 392</w:t>
      </w:r>
    </w:p>
    <w:p w14:paraId="270BED4D" w14:textId="43A2C845"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MOP1B4</w:t>
      </w:r>
      <w:r>
        <w:rPr>
          <w:rStyle w:val="None"/>
          <w:rFonts w:ascii="Courier New" w:hAnsi="Courier New"/>
          <w:b/>
          <w:bCs/>
          <w:sz w:val="16"/>
          <w:szCs w:val="16"/>
          <w:lang w:val="en-US"/>
        </w:rPr>
        <w:tab/>
      </w:r>
      <w:r w:rsidR="005C0EFC">
        <w:rPr>
          <w:rStyle w:val="None"/>
          <w:rFonts w:ascii="Courier New" w:hAnsi="Courier New"/>
          <w:b/>
          <w:bCs/>
          <w:sz w:val="16"/>
          <w:szCs w:val="16"/>
          <w:lang w:val="en-US"/>
        </w:rPr>
        <w:t>P42866-</w:t>
      </w:r>
      <w:proofErr w:type="gramStart"/>
      <w:r w:rsidR="005C0EFC">
        <w:rPr>
          <w:rStyle w:val="None"/>
          <w:rFonts w:ascii="Courier New" w:hAnsi="Courier New"/>
          <w:b/>
          <w:bCs/>
          <w:sz w:val="16"/>
          <w:szCs w:val="16"/>
          <w:lang w:val="en-US"/>
        </w:rPr>
        <w:t xml:space="preserve">6  </w:t>
      </w:r>
      <w:r w:rsidR="005C0EFC">
        <w:rPr>
          <w:rStyle w:val="None"/>
          <w:rFonts w:ascii="Courier New" w:hAnsi="Courier New"/>
          <w:sz w:val="16"/>
          <w:szCs w:val="16"/>
          <w:lang w:val="en-US"/>
        </w:rPr>
        <w:t>--</w:t>
      </w:r>
      <w:proofErr w:type="gramEnd"/>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TNHQAHQ</w:t>
      </w:r>
      <w:r w:rsidR="005C0EFC">
        <w:rPr>
          <w:rStyle w:val="None"/>
          <w:rFonts w:ascii="Courier New" w:hAnsi="Courier New"/>
          <w:b/>
          <w:bCs/>
          <w:color w:val="0070C0"/>
          <w:sz w:val="16"/>
          <w:szCs w:val="16"/>
          <w:u w:color="0070C0"/>
          <w:shd w:val="clear" w:color="auto" w:fill="C0C0C0"/>
          <w:lang w:val="en-US"/>
        </w:rPr>
        <w:t>K</w:t>
      </w:r>
      <w:r w:rsidR="005C0EFC">
        <w:rPr>
          <w:rStyle w:val="None"/>
          <w:rFonts w:ascii="Courier New" w:hAnsi="Courier New"/>
          <w:sz w:val="16"/>
          <w:szCs w:val="16"/>
          <w:lang w:val="en-US"/>
        </w:rPr>
        <w:t>PQ------E-CL</w:t>
      </w:r>
      <w:r w:rsidR="005C0EFC">
        <w:rPr>
          <w:rStyle w:val="None"/>
          <w:rFonts w:ascii="Courier New" w:hAnsi="Courier New"/>
          <w:sz w:val="16"/>
          <w:szCs w:val="16"/>
          <w:shd w:val="clear" w:color="auto" w:fill="C0C0C0"/>
          <w:lang w:val="en-US"/>
        </w:rPr>
        <w:t>K</w:t>
      </w:r>
      <w:r w:rsidR="005C0EFC">
        <w:rPr>
          <w:rStyle w:val="None"/>
          <w:rFonts w:ascii="Courier New" w:hAnsi="Courier New"/>
          <w:sz w:val="16"/>
          <w:szCs w:val="16"/>
          <w:lang w:val="en-US"/>
        </w:rPr>
        <w:t>C-------</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70C0"/>
          <w:sz w:val="16"/>
          <w:szCs w:val="16"/>
          <w:u w:color="0070C0"/>
          <w:lang w:val="en-US"/>
        </w:rPr>
        <w:t>CLSLTILVICLHFQHQQFFIMI</w:t>
      </w:r>
      <w:r w:rsidR="005C0EFC">
        <w:rPr>
          <w:rStyle w:val="None"/>
          <w:rFonts w:ascii="Courier New" w:hAnsi="Courier New"/>
          <w:b/>
          <w:bCs/>
          <w:color w:val="0070C0"/>
          <w:sz w:val="16"/>
          <w:szCs w:val="16"/>
          <w:u w:color="0070C0"/>
          <w:shd w:val="clear" w:color="auto" w:fill="C0C0C0"/>
          <w:lang w:val="en-US"/>
        </w:rPr>
        <w:t>KK</w:t>
      </w:r>
      <w:r w:rsidR="005C0EFC">
        <w:rPr>
          <w:rStyle w:val="None"/>
          <w:rFonts w:ascii="Courier New" w:hAnsi="Courier New"/>
          <w:sz w:val="16"/>
          <w:szCs w:val="16"/>
          <w:lang w:val="en-US"/>
        </w:rPr>
        <w:t>NVS----------------------------------- 425</w:t>
      </w:r>
      <w:r w:rsidR="005C0EFC">
        <w:rPr>
          <w:rStyle w:val="None"/>
          <w:rFonts w:ascii="Courier New" w:hAnsi="Courier New"/>
          <w:b/>
          <w:bCs/>
          <w:sz w:val="16"/>
          <w:szCs w:val="16"/>
          <w:lang w:val="en-US"/>
        </w:rPr>
        <w:t xml:space="preserve"> </w:t>
      </w:r>
    </w:p>
    <w:p w14:paraId="0F9B5D58" w14:textId="56E9DFF3"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MOP1B5</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P42866-7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sz w:val="16"/>
          <w:szCs w:val="16"/>
          <w:lang w:val="en-US"/>
        </w:rPr>
        <w:t>TNHQCV-------------------------------------------------------------------------------------- 388</w:t>
      </w:r>
    </w:p>
    <w:p w14:paraId="5658BF8D" w14:textId="654141CB"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MOP1C</w:t>
      </w:r>
      <w:r>
        <w:rPr>
          <w:rStyle w:val="None"/>
          <w:rFonts w:ascii="Courier New" w:hAnsi="Courier New"/>
          <w:b/>
          <w:bCs/>
          <w:sz w:val="16"/>
          <w:szCs w:val="16"/>
          <w:lang w:val="en-US"/>
        </w:rPr>
        <w:tab/>
      </w:r>
      <w:r w:rsidR="005C0EFC">
        <w:rPr>
          <w:rStyle w:val="None"/>
          <w:rFonts w:ascii="Courier New" w:hAnsi="Courier New"/>
          <w:b/>
          <w:bCs/>
          <w:sz w:val="16"/>
          <w:szCs w:val="16"/>
          <w:lang w:val="en-US"/>
        </w:rPr>
        <w:t>P42866-</w:t>
      </w:r>
      <w:proofErr w:type="gramStart"/>
      <w:r w:rsidR="005C0EFC">
        <w:rPr>
          <w:rStyle w:val="None"/>
          <w:rFonts w:ascii="Courier New" w:hAnsi="Courier New"/>
          <w:b/>
          <w:bCs/>
          <w:sz w:val="16"/>
          <w:szCs w:val="16"/>
          <w:lang w:val="en-US"/>
        </w:rPr>
        <w:t xml:space="preserve">8  </w:t>
      </w:r>
      <w:r w:rsidR="005C0EFC">
        <w:rPr>
          <w:rStyle w:val="None"/>
          <w:rFonts w:ascii="Courier New" w:hAnsi="Courier New"/>
          <w:sz w:val="16"/>
          <w:szCs w:val="16"/>
          <w:lang w:val="en-US"/>
        </w:rPr>
        <w:t>--</w:t>
      </w:r>
      <w:proofErr w:type="gramEnd"/>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TNHQPTLAVSVAQIFTGYPSPTHVE</w:t>
      </w:r>
      <w:r w:rsidR="005C0EFC">
        <w:rPr>
          <w:rStyle w:val="None"/>
          <w:rFonts w:ascii="Courier New" w:hAnsi="Courier New"/>
          <w:b/>
          <w:bCs/>
          <w:color w:val="0070C0"/>
          <w:sz w:val="16"/>
          <w:szCs w:val="16"/>
          <w:u w:color="0070C0"/>
          <w:shd w:val="clear" w:color="auto" w:fill="C0C0C0"/>
          <w:lang w:val="en-US"/>
        </w:rPr>
        <w:t>K</w:t>
      </w:r>
      <w:r w:rsidR="005C0EFC">
        <w:rPr>
          <w:rStyle w:val="None"/>
          <w:rFonts w:ascii="Courier New" w:hAnsi="Courier New"/>
          <w:sz w:val="16"/>
          <w:szCs w:val="16"/>
          <w:lang w:val="en-US"/>
        </w:rPr>
        <w:t>PC</w:t>
      </w:r>
      <w:r w:rsidR="005C0EFC">
        <w:rPr>
          <w:rStyle w:val="None"/>
          <w:rFonts w:ascii="Courier New" w:hAnsi="Courier New"/>
          <w:sz w:val="16"/>
          <w:szCs w:val="16"/>
          <w:shd w:val="clear" w:color="auto" w:fill="C0C0C0"/>
          <w:lang w:val="en-US"/>
        </w:rPr>
        <w:t>K</w:t>
      </w:r>
      <w:r w:rsidR="005C0EFC">
        <w:rPr>
          <w:rStyle w:val="None"/>
          <w:rFonts w:ascii="Courier New" w:hAnsi="Courier New"/>
          <w:sz w:val="16"/>
          <w:szCs w:val="16"/>
          <w:lang w:val="en-US"/>
        </w:rPr>
        <w:t>SCMD------------------------------------</w:t>
      </w:r>
      <w:r w:rsidR="005C0EFC">
        <w:rPr>
          <w:rStyle w:val="None"/>
          <w:rFonts w:ascii="Courier New" w:hAnsi="Courier New"/>
          <w:sz w:val="16"/>
          <w:szCs w:val="16"/>
          <w:shd w:val="clear" w:color="auto" w:fill="C0C0C0"/>
          <w:lang w:val="en-US"/>
        </w:rPr>
        <w:t>R</w:t>
      </w:r>
      <w:r w:rsidR="005C0EFC">
        <w:rPr>
          <w:rStyle w:val="None"/>
          <w:rFonts w:ascii="Courier New" w:hAnsi="Courier New"/>
          <w:sz w:val="16"/>
          <w:szCs w:val="16"/>
          <w:lang w:val="en-US"/>
        </w:rPr>
        <w:t>GM</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70C0"/>
          <w:sz w:val="16"/>
          <w:szCs w:val="16"/>
          <w:u w:color="0070C0"/>
          <w:lang w:val="en-US"/>
        </w:rPr>
        <w:t>NLLPDDGP</w:t>
      </w:r>
      <w:r w:rsidR="005C0EFC">
        <w:rPr>
          <w:rStyle w:val="None"/>
          <w:rFonts w:ascii="Courier New" w:hAnsi="Courier New"/>
          <w:b/>
          <w:bCs/>
          <w:color w:val="0070C0"/>
          <w:sz w:val="16"/>
          <w:szCs w:val="16"/>
          <w:u w:color="0070C0"/>
          <w:shd w:val="clear" w:color="auto" w:fill="C0C0C0"/>
          <w:lang w:val="en-US"/>
        </w:rPr>
        <w:t>R</w:t>
      </w:r>
      <w:r w:rsidR="005C0EFC">
        <w:rPr>
          <w:rStyle w:val="None"/>
          <w:rFonts w:ascii="Courier New" w:hAnsi="Courier New"/>
          <w:b/>
          <w:bCs/>
          <w:color w:val="0070C0"/>
          <w:sz w:val="16"/>
          <w:szCs w:val="16"/>
          <w:u w:color="0070C0"/>
          <w:lang w:val="en-US"/>
        </w:rPr>
        <w:t>QESGEGQLGR</w:t>
      </w:r>
      <w:r w:rsidR="005C0EFC">
        <w:rPr>
          <w:rStyle w:val="None"/>
          <w:rFonts w:ascii="Courier New" w:hAnsi="Courier New"/>
          <w:sz w:val="16"/>
          <w:szCs w:val="16"/>
          <w:lang w:val="en-US"/>
        </w:rPr>
        <w:t xml:space="preserve"> 438</w:t>
      </w:r>
    </w:p>
    <w:p w14:paraId="25B9621C" w14:textId="138604C1"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MOP1D</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P42866-9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sz w:val="16"/>
          <w:szCs w:val="16"/>
          <w:lang w:val="en-US"/>
        </w:rPr>
        <w:t>TNHQ</w:t>
      </w:r>
      <w:r w:rsidR="005C0EFC">
        <w:rPr>
          <w:rStyle w:val="None"/>
          <w:rFonts w:ascii="Courier New" w:hAnsi="Courier New"/>
          <w:sz w:val="16"/>
          <w:szCs w:val="16"/>
          <w:shd w:val="clear" w:color="auto" w:fill="C0C0C0"/>
          <w:lang w:val="en-US"/>
        </w:rPr>
        <w:t>R</w:t>
      </w:r>
      <w:r w:rsidR="005C0EFC">
        <w:rPr>
          <w:rStyle w:val="None"/>
          <w:rFonts w:ascii="Courier New" w:hAnsi="Courier New"/>
          <w:sz w:val="16"/>
          <w:szCs w:val="16"/>
          <w:lang w:val="en-US"/>
        </w:rPr>
        <w:t>NEEPS------S--------------------------------------------------------------------------- 393</w:t>
      </w:r>
    </w:p>
    <w:p w14:paraId="53F59680" w14:textId="17712B32"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MOP1E</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P42866-10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sz w:val="16"/>
          <w:szCs w:val="16"/>
          <w:lang w:val="en-US"/>
        </w:rPr>
        <w:t>TNHQ</w:t>
      </w:r>
      <w:r w:rsidR="005C0EFC">
        <w:rPr>
          <w:rStyle w:val="None"/>
          <w:rFonts w:ascii="Courier New" w:hAnsi="Courier New"/>
          <w:sz w:val="16"/>
          <w:szCs w:val="16"/>
          <w:shd w:val="clear" w:color="auto" w:fill="C0C0C0"/>
          <w:lang w:val="en-US"/>
        </w:rPr>
        <w:t>KKK</w:t>
      </w:r>
      <w:r w:rsidR="005C0EFC">
        <w:rPr>
          <w:rStyle w:val="None"/>
          <w:rFonts w:ascii="Courier New" w:hAnsi="Courier New"/>
          <w:sz w:val="16"/>
          <w:szCs w:val="16"/>
          <w:lang w:val="en-US"/>
        </w:rPr>
        <w:t>LDSQ----</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70C0"/>
          <w:sz w:val="16"/>
          <w:szCs w:val="16"/>
          <w:u w:color="0070C0"/>
          <w:lang w:val="en-US"/>
        </w:rPr>
        <w:t>G-CVQH-------PV</w:t>
      </w:r>
      <w:r w:rsidR="005C0EFC">
        <w:rPr>
          <w:rStyle w:val="None"/>
          <w:rFonts w:ascii="Courier New" w:hAnsi="Courier New"/>
          <w:sz w:val="16"/>
          <w:szCs w:val="16"/>
          <w:lang w:val="en-US"/>
        </w:rPr>
        <w:t>------------------------------------------------------------- 401</w:t>
      </w:r>
      <w:r w:rsidR="005C0EFC">
        <w:rPr>
          <w:rStyle w:val="None"/>
          <w:rFonts w:ascii="Courier New" w:hAnsi="Courier New"/>
          <w:b/>
          <w:bCs/>
          <w:sz w:val="16"/>
          <w:szCs w:val="16"/>
          <w:lang w:val="en-US"/>
        </w:rPr>
        <w:t xml:space="preserve"> </w:t>
      </w:r>
    </w:p>
    <w:p w14:paraId="0F9B8D89" w14:textId="6B92D0CA"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MOP1F</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P42866-11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TNHQAPCACVPGAN</w:t>
      </w:r>
      <w:r w:rsidR="005C0EFC">
        <w:rPr>
          <w:rStyle w:val="None"/>
          <w:rFonts w:ascii="Courier New" w:hAnsi="Courier New"/>
          <w:color w:val="0070C0"/>
          <w:sz w:val="16"/>
          <w:szCs w:val="16"/>
          <w:u w:color="0070C0"/>
          <w:lang w:val="en-US"/>
        </w:rPr>
        <w:t>-</w:t>
      </w:r>
      <w:r w:rsidR="005C0EFC">
        <w:rPr>
          <w:rStyle w:val="None"/>
          <w:rFonts w:ascii="Courier New" w:hAnsi="Courier New"/>
          <w:b/>
          <w:bCs/>
          <w:color w:val="0070C0"/>
          <w:sz w:val="16"/>
          <w:szCs w:val="16"/>
          <w:u w:color="0070C0"/>
          <w:shd w:val="clear" w:color="auto" w:fill="C0C0C0"/>
          <w:lang w:val="en-US"/>
        </w:rPr>
        <w:t>R</w:t>
      </w:r>
      <w:r w:rsidR="005C0EFC">
        <w:rPr>
          <w:rStyle w:val="None"/>
          <w:rFonts w:ascii="Courier New" w:hAnsi="Courier New"/>
          <w:sz w:val="16"/>
          <w:szCs w:val="16"/>
          <w:lang w:val="en-US"/>
        </w:rPr>
        <w:t>G-QT</w:t>
      </w:r>
      <w:r w:rsidR="005C0EFC">
        <w:rPr>
          <w:rStyle w:val="None"/>
          <w:rFonts w:ascii="Courier New" w:hAnsi="Courier New"/>
          <w:sz w:val="16"/>
          <w:szCs w:val="16"/>
          <w:shd w:val="clear" w:color="auto" w:fill="C0C0C0"/>
          <w:lang w:val="en-US"/>
        </w:rPr>
        <w:t>K</w:t>
      </w:r>
      <w:r w:rsidR="005C0EFC">
        <w:rPr>
          <w:rStyle w:val="None"/>
          <w:rFonts w:ascii="Courier New" w:hAnsi="Courier New"/>
          <w:b/>
          <w:bCs/>
          <w:color w:val="0070C0"/>
          <w:sz w:val="16"/>
          <w:szCs w:val="16"/>
          <w:u w:color="0070C0"/>
          <w:lang w:val="en-US"/>
        </w:rPr>
        <w:t>A</w:t>
      </w:r>
      <w:r w:rsidR="005C0EFC">
        <w:rPr>
          <w:rStyle w:val="None"/>
          <w:rFonts w:ascii="Courier New" w:hAnsi="Courier New"/>
          <w:color w:val="0070C0"/>
          <w:sz w:val="16"/>
          <w:szCs w:val="16"/>
          <w:u w:color="0070C0"/>
          <w:lang w:val="en-US"/>
        </w:rPr>
        <w:t>------</w:t>
      </w:r>
      <w:r w:rsidR="005C0EFC">
        <w:rPr>
          <w:rStyle w:val="None"/>
          <w:rFonts w:ascii="Courier New" w:hAnsi="Courier New"/>
          <w:b/>
          <w:bCs/>
          <w:color w:val="0070C0"/>
          <w:sz w:val="16"/>
          <w:szCs w:val="16"/>
          <w:u w:color="0070C0"/>
          <w:lang w:val="en-US"/>
        </w:rPr>
        <w:t>SDLLDLELETVGSHQADA</w:t>
      </w:r>
      <w:r w:rsidR="005C0EFC">
        <w:rPr>
          <w:rStyle w:val="None"/>
          <w:rFonts w:ascii="Courier New" w:hAnsi="Courier New"/>
          <w:color w:val="0070C0"/>
          <w:sz w:val="16"/>
          <w:szCs w:val="16"/>
          <w:u w:color="0070C0"/>
          <w:lang w:val="en-US"/>
        </w:rPr>
        <w:t>------</w:t>
      </w:r>
      <w:r w:rsidR="005C0EFC">
        <w:rPr>
          <w:rStyle w:val="None"/>
          <w:rFonts w:ascii="Courier New" w:hAnsi="Courier New"/>
          <w:b/>
          <w:bCs/>
          <w:color w:val="0070C0"/>
          <w:sz w:val="16"/>
          <w:szCs w:val="16"/>
          <w:u w:color="0070C0"/>
          <w:lang w:val="en-US"/>
        </w:rPr>
        <w:t>ETNPGPYEGS</w:t>
      </w:r>
      <w:r w:rsidR="005C0EFC">
        <w:rPr>
          <w:rStyle w:val="None"/>
          <w:rFonts w:ascii="Courier New" w:hAnsi="Courier New"/>
          <w:b/>
          <w:bCs/>
          <w:color w:val="0070C0"/>
          <w:sz w:val="16"/>
          <w:szCs w:val="16"/>
          <w:u w:color="0070C0"/>
          <w:shd w:val="clear" w:color="auto" w:fill="C0C0C0"/>
          <w:lang w:val="en-US"/>
        </w:rPr>
        <w:t>K</w:t>
      </w:r>
      <w:r w:rsidR="005C0EFC">
        <w:rPr>
          <w:rStyle w:val="None"/>
          <w:rFonts w:ascii="Courier New" w:hAnsi="Courier New"/>
          <w:b/>
          <w:bCs/>
          <w:color w:val="0070C0"/>
          <w:sz w:val="16"/>
          <w:szCs w:val="16"/>
          <w:u w:color="0070C0"/>
          <w:lang w:val="en-US"/>
        </w:rPr>
        <w:t>CAEPLAISLV-PLY</w:t>
      </w:r>
      <w:r w:rsidR="005C0EFC">
        <w:rPr>
          <w:rStyle w:val="None"/>
          <w:rFonts w:ascii="Courier New" w:hAnsi="Courier New"/>
          <w:sz w:val="16"/>
          <w:szCs w:val="16"/>
          <w:lang w:val="en-US"/>
        </w:rPr>
        <w:t>--------------- 444</w:t>
      </w:r>
      <w:r w:rsidR="005C0EFC">
        <w:rPr>
          <w:rStyle w:val="None"/>
          <w:rFonts w:ascii="Courier New" w:hAnsi="Courier New"/>
          <w:b/>
          <w:bCs/>
          <w:sz w:val="16"/>
          <w:szCs w:val="16"/>
          <w:lang w:val="en-US"/>
        </w:rPr>
        <w:t xml:space="preserve"> </w:t>
      </w:r>
    </w:p>
    <w:p w14:paraId="5D917CDC" w14:textId="7A60B4FD"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MOP1O</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P42866-12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TNHQPTLAVSVAQIFTGYPSPTHVE</w:t>
      </w:r>
      <w:r w:rsidR="005C0EFC">
        <w:rPr>
          <w:rStyle w:val="None"/>
          <w:rFonts w:ascii="Courier New" w:hAnsi="Courier New"/>
          <w:b/>
          <w:bCs/>
          <w:color w:val="0070C0"/>
          <w:sz w:val="16"/>
          <w:szCs w:val="16"/>
          <w:u w:color="0070C0"/>
          <w:shd w:val="clear" w:color="auto" w:fill="C0C0C0"/>
          <w:lang w:val="en-US"/>
        </w:rPr>
        <w:t>K</w:t>
      </w:r>
      <w:r w:rsidR="005C0EFC">
        <w:rPr>
          <w:rStyle w:val="None"/>
          <w:rFonts w:ascii="Courier New" w:hAnsi="Courier New"/>
          <w:sz w:val="16"/>
          <w:szCs w:val="16"/>
          <w:lang w:val="en-US"/>
        </w:rPr>
        <w:t>PC</w:t>
      </w:r>
      <w:r w:rsidR="005C0EFC">
        <w:rPr>
          <w:rStyle w:val="None"/>
          <w:rFonts w:ascii="Courier New" w:hAnsi="Courier New"/>
          <w:sz w:val="16"/>
          <w:szCs w:val="16"/>
          <w:shd w:val="clear" w:color="auto" w:fill="C0C0C0"/>
          <w:lang w:val="en-US"/>
        </w:rPr>
        <w:t>K</w:t>
      </w:r>
      <w:r w:rsidR="005C0EFC">
        <w:rPr>
          <w:rStyle w:val="None"/>
          <w:rFonts w:ascii="Courier New" w:hAnsi="Courier New"/>
          <w:sz w:val="16"/>
          <w:szCs w:val="16"/>
          <w:lang w:val="en-US"/>
        </w:rPr>
        <w:t>SCMD------------------------------------R---------------------- 416</w:t>
      </w:r>
      <w:r w:rsidR="005C0EFC">
        <w:rPr>
          <w:rStyle w:val="None"/>
          <w:rFonts w:ascii="Courier New" w:hAnsi="Courier New"/>
          <w:b/>
          <w:bCs/>
          <w:sz w:val="16"/>
          <w:szCs w:val="16"/>
          <w:lang w:val="en-US"/>
        </w:rPr>
        <w:t xml:space="preserve"> </w:t>
      </w:r>
    </w:p>
    <w:p w14:paraId="316FF7B0" w14:textId="6B0C456B"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MOP1P</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P42866-13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TNHQIM</w:t>
      </w:r>
      <w:r w:rsidR="005C0EFC">
        <w:rPr>
          <w:rStyle w:val="None"/>
          <w:rFonts w:ascii="Courier New" w:hAnsi="Courier New"/>
          <w:b/>
          <w:bCs/>
          <w:color w:val="0070C0"/>
          <w:sz w:val="16"/>
          <w:szCs w:val="16"/>
          <w:u w:color="0070C0"/>
          <w:shd w:val="clear" w:color="auto" w:fill="C0C0C0"/>
          <w:lang w:val="en-US"/>
        </w:rPr>
        <w:t>K</w:t>
      </w:r>
      <w:r w:rsidR="005C0EFC">
        <w:rPr>
          <w:rStyle w:val="None"/>
          <w:rFonts w:ascii="Courier New" w:hAnsi="Courier New"/>
          <w:b/>
          <w:bCs/>
          <w:color w:val="0070C0"/>
          <w:sz w:val="16"/>
          <w:szCs w:val="16"/>
          <w:u w:color="0070C0"/>
          <w:lang w:val="en-US"/>
        </w:rPr>
        <w:t>FEAIYP</w:t>
      </w:r>
      <w:r w:rsidR="005C0EFC">
        <w:rPr>
          <w:rStyle w:val="None"/>
          <w:rFonts w:ascii="Courier New" w:hAnsi="Courier New"/>
          <w:b/>
          <w:bCs/>
          <w:color w:val="0070C0"/>
          <w:sz w:val="16"/>
          <w:szCs w:val="16"/>
          <w:u w:color="0070C0"/>
          <w:shd w:val="clear" w:color="auto" w:fill="C0C0C0"/>
          <w:lang w:val="en-US"/>
        </w:rPr>
        <w:t>K</w:t>
      </w:r>
      <w:r w:rsidR="005C0EFC">
        <w:rPr>
          <w:rStyle w:val="None"/>
          <w:rFonts w:ascii="Courier New" w:hAnsi="Courier New"/>
          <w:sz w:val="16"/>
          <w:szCs w:val="16"/>
          <w:lang w:val="en-US"/>
        </w:rPr>
        <w:t>-LSF</w:t>
      </w:r>
      <w:r w:rsidR="005C0EFC">
        <w:rPr>
          <w:rStyle w:val="None"/>
          <w:rFonts w:ascii="Courier New" w:hAnsi="Courier New"/>
          <w:sz w:val="16"/>
          <w:szCs w:val="16"/>
          <w:shd w:val="clear" w:color="auto" w:fill="C0C0C0"/>
          <w:lang w:val="en-US"/>
        </w:rPr>
        <w:t>K</w:t>
      </w:r>
      <w:r w:rsidR="005C0EFC">
        <w:rPr>
          <w:rStyle w:val="None"/>
          <w:rFonts w:ascii="Courier New" w:hAnsi="Courier New"/>
          <w:sz w:val="16"/>
          <w:szCs w:val="16"/>
          <w:lang w:val="en-US"/>
        </w:rPr>
        <w:t>SWA------L</w:t>
      </w:r>
      <w:r w:rsidR="005C0EFC">
        <w:rPr>
          <w:rStyle w:val="None"/>
          <w:rFonts w:ascii="Courier New" w:hAnsi="Courier New"/>
          <w:sz w:val="16"/>
          <w:szCs w:val="16"/>
          <w:shd w:val="clear" w:color="auto" w:fill="C0C0C0"/>
          <w:lang w:val="en-US"/>
        </w:rPr>
        <w:t>K</w:t>
      </w:r>
      <w:r w:rsidR="005C0EFC">
        <w:rPr>
          <w:rStyle w:val="None"/>
          <w:rFonts w:ascii="Courier New" w:hAnsi="Courier New"/>
          <w:sz w:val="16"/>
          <w:szCs w:val="16"/>
          <w:lang w:val="en-US"/>
        </w:rPr>
        <w:t>YFTFI</w:t>
      </w:r>
      <w:r w:rsidR="005C0EFC">
        <w:rPr>
          <w:rStyle w:val="None"/>
          <w:rFonts w:ascii="Courier New" w:hAnsi="Courier New"/>
          <w:sz w:val="16"/>
          <w:szCs w:val="16"/>
          <w:shd w:val="clear" w:color="auto" w:fill="C0C0C0"/>
          <w:lang w:val="en-US"/>
        </w:rPr>
        <w:t>R</w:t>
      </w:r>
      <w:r w:rsidR="005C0EFC">
        <w:rPr>
          <w:rStyle w:val="None"/>
          <w:rFonts w:ascii="Courier New" w:hAnsi="Courier New"/>
          <w:sz w:val="16"/>
          <w:szCs w:val="16"/>
          <w:lang w:val="en-US"/>
        </w:rPr>
        <w:t>E</w:t>
      </w:r>
      <w:r w:rsidR="005C0EFC">
        <w:rPr>
          <w:rStyle w:val="None"/>
          <w:rFonts w:ascii="Courier New" w:hAnsi="Courier New"/>
          <w:sz w:val="16"/>
          <w:szCs w:val="16"/>
          <w:shd w:val="clear" w:color="auto" w:fill="C0C0C0"/>
          <w:lang w:val="en-US"/>
        </w:rPr>
        <w:t>KKR</w:t>
      </w:r>
      <w:r w:rsidR="005C0EFC">
        <w:rPr>
          <w:rStyle w:val="None"/>
          <w:rFonts w:ascii="Courier New" w:hAnsi="Courier New"/>
          <w:sz w:val="16"/>
          <w:szCs w:val="16"/>
          <w:lang w:val="en-US"/>
        </w:rPr>
        <w:t>NT</w:t>
      </w:r>
      <w:r w:rsidR="005C0EFC">
        <w:rPr>
          <w:rStyle w:val="None"/>
          <w:rFonts w:ascii="Courier New" w:hAnsi="Courier New"/>
          <w:sz w:val="16"/>
          <w:szCs w:val="16"/>
          <w:shd w:val="clear" w:color="auto" w:fill="C0C0C0"/>
          <w:lang w:val="en-US"/>
        </w:rPr>
        <w:t>K</w:t>
      </w:r>
      <w:r w:rsidR="005C0EFC">
        <w:rPr>
          <w:rStyle w:val="None"/>
          <w:rFonts w:ascii="Courier New" w:hAnsi="Courier New"/>
          <w:b/>
          <w:bCs/>
          <w:color w:val="0070C0"/>
          <w:sz w:val="16"/>
          <w:szCs w:val="16"/>
          <w:u w:color="0070C0"/>
          <w:lang w:val="en-US"/>
        </w:rPr>
        <w:t>AGALPTC-HAGS--PS---QAH</w:t>
      </w:r>
      <w:r w:rsidR="005C0EFC">
        <w:rPr>
          <w:rStyle w:val="None"/>
          <w:rFonts w:ascii="Courier New" w:hAnsi="Courier New"/>
          <w:b/>
          <w:bCs/>
          <w:color w:val="0070C0"/>
          <w:sz w:val="16"/>
          <w:szCs w:val="16"/>
          <w:u w:color="0070C0"/>
          <w:shd w:val="clear" w:color="auto" w:fill="C0C0C0"/>
          <w:lang w:val="en-US"/>
        </w:rPr>
        <w:t>R</w:t>
      </w:r>
      <w:r w:rsidR="005C0EFC">
        <w:rPr>
          <w:rStyle w:val="None"/>
          <w:rFonts w:ascii="Courier New" w:hAnsi="Courier New"/>
          <w:b/>
          <w:bCs/>
          <w:color w:val="0070C0"/>
          <w:sz w:val="16"/>
          <w:szCs w:val="16"/>
          <w:u w:color="0070C0"/>
          <w:lang w:val="en-US"/>
        </w:rPr>
        <w:t>GVAAWLL-PL</w:t>
      </w:r>
      <w:r w:rsidR="005C0EFC">
        <w:rPr>
          <w:rStyle w:val="None"/>
          <w:rFonts w:ascii="Courier New" w:hAnsi="Courier New"/>
          <w:b/>
          <w:bCs/>
          <w:color w:val="0070C0"/>
          <w:sz w:val="16"/>
          <w:szCs w:val="16"/>
          <w:u w:color="0070C0"/>
          <w:shd w:val="clear" w:color="auto" w:fill="C0C0C0"/>
          <w:lang w:val="en-US"/>
        </w:rPr>
        <w:t>R</w:t>
      </w:r>
      <w:r w:rsidR="005C0EFC">
        <w:rPr>
          <w:rStyle w:val="None"/>
          <w:rFonts w:ascii="Courier New" w:hAnsi="Courier New"/>
          <w:b/>
          <w:bCs/>
          <w:color w:val="0070C0"/>
          <w:sz w:val="16"/>
          <w:szCs w:val="16"/>
          <w:u w:color="0070C0"/>
          <w:lang w:val="en-US"/>
        </w:rPr>
        <w:t>HMGPSYPS</w:t>
      </w:r>
      <w:r w:rsidR="005C0EFC">
        <w:rPr>
          <w:rStyle w:val="None"/>
          <w:rFonts w:ascii="Courier New" w:hAnsi="Courier New"/>
          <w:sz w:val="16"/>
          <w:szCs w:val="16"/>
          <w:lang w:val="en-US"/>
        </w:rPr>
        <w:t>------- 453</w:t>
      </w:r>
      <w:r w:rsidR="005C0EFC">
        <w:rPr>
          <w:rStyle w:val="None"/>
          <w:rFonts w:ascii="Courier New" w:hAnsi="Courier New"/>
          <w:b/>
          <w:bCs/>
          <w:sz w:val="16"/>
          <w:szCs w:val="16"/>
          <w:lang w:val="en-US"/>
        </w:rPr>
        <w:t xml:space="preserve"> </w:t>
      </w:r>
    </w:p>
    <w:p w14:paraId="2F7DE6C4" w14:textId="58E72F45" w:rsidR="00C964ED" w:rsidRDefault="004E170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lastRenderedPageBreak/>
        <w:t>MOP1U</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P42866-17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TNHQPTLAVSVAQIFTGYPSPTHVE</w:t>
      </w:r>
      <w:r w:rsidR="005C0EFC">
        <w:rPr>
          <w:rStyle w:val="None"/>
          <w:rFonts w:ascii="Courier New" w:hAnsi="Courier New"/>
          <w:b/>
          <w:bCs/>
          <w:color w:val="0070C0"/>
          <w:sz w:val="16"/>
          <w:szCs w:val="16"/>
          <w:u w:color="0070C0"/>
          <w:shd w:val="clear" w:color="auto" w:fill="C0C0C0"/>
          <w:lang w:val="en-US"/>
        </w:rPr>
        <w:t>K</w:t>
      </w:r>
      <w:r w:rsidR="005C0EFC">
        <w:rPr>
          <w:rStyle w:val="None"/>
          <w:rFonts w:ascii="Courier New" w:hAnsi="Courier New"/>
          <w:sz w:val="16"/>
          <w:szCs w:val="16"/>
          <w:lang w:val="en-US"/>
        </w:rPr>
        <w:t>PC</w:t>
      </w:r>
      <w:r w:rsidR="005C0EFC">
        <w:rPr>
          <w:rStyle w:val="None"/>
          <w:rFonts w:ascii="Courier New" w:hAnsi="Courier New"/>
          <w:sz w:val="16"/>
          <w:szCs w:val="16"/>
          <w:shd w:val="clear" w:color="auto" w:fill="C0C0C0"/>
          <w:lang w:val="en-US"/>
        </w:rPr>
        <w:t>K</w:t>
      </w:r>
      <w:r w:rsidR="005C0EFC">
        <w:rPr>
          <w:rStyle w:val="None"/>
          <w:rFonts w:ascii="Courier New" w:hAnsi="Courier New"/>
          <w:b/>
          <w:bCs/>
          <w:color w:val="0070C0"/>
          <w:sz w:val="16"/>
          <w:szCs w:val="16"/>
          <w:u w:color="0070C0"/>
          <w:lang w:val="en-US"/>
        </w:rPr>
        <w:t>SCMDSVDCYN</w:t>
      </w:r>
      <w:r w:rsidR="005C0EFC">
        <w:rPr>
          <w:rStyle w:val="None"/>
          <w:rFonts w:ascii="Courier New" w:hAnsi="Courier New"/>
          <w:b/>
          <w:bCs/>
          <w:color w:val="0070C0"/>
          <w:sz w:val="16"/>
          <w:szCs w:val="16"/>
          <w:u w:color="0070C0"/>
          <w:shd w:val="clear" w:color="auto" w:fill="C0C0C0"/>
          <w:lang w:val="en-US"/>
        </w:rPr>
        <w:t>RK</w:t>
      </w:r>
      <w:r w:rsidR="005C0EFC">
        <w:rPr>
          <w:rStyle w:val="None"/>
          <w:rFonts w:ascii="Courier New" w:hAnsi="Courier New"/>
          <w:sz w:val="16"/>
          <w:szCs w:val="16"/>
          <w:lang w:val="en-US"/>
        </w:rPr>
        <w:t>QQTGSL</w:t>
      </w:r>
      <w:r w:rsidR="005C0EFC">
        <w:rPr>
          <w:rStyle w:val="None"/>
          <w:rFonts w:ascii="Courier New" w:hAnsi="Courier New"/>
          <w:sz w:val="16"/>
          <w:szCs w:val="16"/>
          <w:shd w:val="clear" w:color="auto" w:fill="C0C0C0"/>
          <w:lang w:val="en-US"/>
        </w:rPr>
        <w:t>RK</w:t>
      </w:r>
      <w:r w:rsidR="005C0EFC">
        <w:rPr>
          <w:rStyle w:val="None"/>
          <w:rFonts w:ascii="Courier New" w:hAnsi="Courier New"/>
          <w:sz w:val="16"/>
          <w:szCs w:val="16"/>
          <w:lang w:val="en-US"/>
        </w:rPr>
        <w:t>N</w:t>
      </w:r>
      <w:r w:rsidR="005C0EFC">
        <w:rPr>
          <w:rStyle w:val="None"/>
          <w:rFonts w:ascii="Courier New" w:hAnsi="Courier New"/>
          <w:sz w:val="16"/>
          <w:szCs w:val="16"/>
          <w:shd w:val="clear" w:color="auto" w:fill="C0C0C0"/>
          <w:lang w:val="en-US"/>
        </w:rPr>
        <w:t>KKKKKRRK</w:t>
      </w:r>
      <w:r w:rsidR="005C0EFC">
        <w:rPr>
          <w:rStyle w:val="None"/>
          <w:rFonts w:ascii="Courier New" w:hAnsi="Courier New"/>
          <w:sz w:val="16"/>
          <w:szCs w:val="16"/>
          <w:lang w:val="en-US"/>
        </w:rPr>
        <w:t>N</w:t>
      </w:r>
      <w:r w:rsidR="005C0EFC">
        <w:rPr>
          <w:rStyle w:val="None"/>
          <w:rFonts w:ascii="Courier New" w:hAnsi="Courier New"/>
          <w:sz w:val="16"/>
          <w:szCs w:val="16"/>
          <w:shd w:val="clear" w:color="auto" w:fill="C0C0C0"/>
          <w:lang w:val="en-US"/>
        </w:rPr>
        <w:t>K</w:t>
      </w:r>
      <w:r w:rsidR="005C0EFC">
        <w:rPr>
          <w:rStyle w:val="None"/>
          <w:rFonts w:ascii="Courier New" w:hAnsi="Courier New"/>
          <w:b/>
          <w:bCs/>
          <w:color w:val="0070C0"/>
          <w:sz w:val="16"/>
          <w:szCs w:val="16"/>
          <w:u w:color="0070C0"/>
          <w:lang w:val="en-US"/>
        </w:rPr>
        <w:t>QNILEAGIS</w:t>
      </w:r>
      <w:r w:rsidR="005C0EFC">
        <w:rPr>
          <w:rStyle w:val="None"/>
          <w:rFonts w:ascii="Courier New" w:hAnsi="Courier New"/>
          <w:b/>
          <w:bCs/>
          <w:color w:val="4F81BD"/>
          <w:sz w:val="16"/>
          <w:szCs w:val="16"/>
          <w:u w:color="4F81BD"/>
          <w:shd w:val="clear" w:color="auto" w:fill="C0C0C0"/>
          <w:lang w:val="en-US"/>
        </w:rPr>
        <w:t>R</w:t>
      </w:r>
      <w:r w:rsidR="005C0EFC">
        <w:rPr>
          <w:rStyle w:val="None"/>
          <w:rFonts w:ascii="Courier New" w:hAnsi="Courier New"/>
          <w:sz w:val="16"/>
          <w:szCs w:val="16"/>
          <w:lang w:val="en-US"/>
        </w:rPr>
        <w:t>GM</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70C0"/>
          <w:sz w:val="16"/>
          <w:szCs w:val="16"/>
          <w:u w:color="0070C0"/>
          <w:lang w:val="en-US"/>
        </w:rPr>
        <w:t>NLLPDDGP</w:t>
      </w:r>
      <w:r w:rsidR="005C0EFC">
        <w:rPr>
          <w:rStyle w:val="None"/>
          <w:rFonts w:ascii="Courier New" w:hAnsi="Courier New"/>
          <w:b/>
          <w:bCs/>
          <w:color w:val="0070C0"/>
          <w:sz w:val="16"/>
          <w:szCs w:val="16"/>
          <w:u w:color="0070C0"/>
          <w:shd w:val="clear" w:color="auto" w:fill="C0C0C0"/>
          <w:lang w:val="en-US"/>
        </w:rPr>
        <w:t>R</w:t>
      </w:r>
      <w:r w:rsidR="005C0EFC">
        <w:rPr>
          <w:rStyle w:val="None"/>
          <w:rFonts w:ascii="Courier New" w:hAnsi="Courier New"/>
          <w:b/>
          <w:bCs/>
          <w:color w:val="0070C0"/>
          <w:sz w:val="16"/>
          <w:szCs w:val="16"/>
          <w:u w:color="0070C0"/>
          <w:lang w:val="en-US"/>
        </w:rPr>
        <w:t>QESGEGQLGR</w:t>
      </w:r>
      <w:r w:rsidR="005C0EFC">
        <w:rPr>
          <w:rStyle w:val="None"/>
          <w:rFonts w:ascii="Courier New" w:hAnsi="Courier New"/>
          <w:sz w:val="16"/>
          <w:szCs w:val="16"/>
          <w:lang w:val="en-US"/>
        </w:rPr>
        <w:t xml:space="preserve"> 474</w:t>
      </w:r>
      <w:r w:rsidR="005C0EFC">
        <w:rPr>
          <w:rStyle w:val="None"/>
          <w:rFonts w:ascii="Courier New" w:hAnsi="Courier New"/>
          <w:b/>
          <w:bCs/>
          <w:sz w:val="16"/>
          <w:szCs w:val="16"/>
          <w:lang w:val="en-US"/>
        </w:rPr>
        <w:t xml:space="preserve"> </w:t>
      </w:r>
    </w:p>
    <w:p w14:paraId="0C0AC027" w14:textId="380D5C68"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MOP1V</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P42866-18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TNHQKQE</w:t>
      </w:r>
      <w:r w:rsidR="005C0EFC">
        <w:rPr>
          <w:rStyle w:val="None"/>
          <w:rFonts w:ascii="Courier New" w:hAnsi="Courier New"/>
          <w:b/>
          <w:bCs/>
          <w:color w:val="0070C0"/>
          <w:sz w:val="16"/>
          <w:szCs w:val="16"/>
          <w:u w:color="0070C0"/>
          <w:shd w:val="clear" w:color="auto" w:fill="C0C0C0"/>
          <w:lang w:val="en-US"/>
        </w:rPr>
        <w:t>K</w:t>
      </w:r>
      <w:r w:rsidR="005C0EFC">
        <w:rPr>
          <w:rStyle w:val="None"/>
          <w:rFonts w:ascii="Courier New" w:hAnsi="Courier New"/>
          <w:sz w:val="16"/>
          <w:szCs w:val="16"/>
          <w:lang w:val="en-US"/>
        </w:rPr>
        <w:t>T</w:t>
      </w:r>
      <w:r w:rsidR="005C0EFC">
        <w:rPr>
          <w:rStyle w:val="None"/>
          <w:rFonts w:ascii="Courier New" w:hAnsi="Courier New"/>
          <w:sz w:val="16"/>
          <w:szCs w:val="16"/>
          <w:shd w:val="clear" w:color="auto" w:fill="C0C0C0"/>
          <w:lang w:val="en-US"/>
        </w:rPr>
        <w:t>K</w:t>
      </w:r>
      <w:r w:rsidR="005C0EFC">
        <w:rPr>
          <w:rStyle w:val="None"/>
          <w:rFonts w:ascii="Courier New" w:hAnsi="Courier New"/>
          <w:sz w:val="16"/>
          <w:szCs w:val="16"/>
          <w:lang w:val="en-US"/>
        </w:rPr>
        <w:t>T</w:t>
      </w:r>
      <w:r w:rsidR="005C0EFC">
        <w:rPr>
          <w:rStyle w:val="None"/>
          <w:rFonts w:ascii="Courier New" w:hAnsi="Courier New"/>
          <w:sz w:val="16"/>
          <w:szCs w:val="16"/>
          <w:shd w:val="clear" w:color="auto" w:fill="C0C0C0"/>
          <w:lang w:val="en-US"/>
        </w:rPr>
        <w:t>K</w:t>
      </w:r>
      <w:r w:rsidR="005C0EFC">
        <w:rPr>
          <w:rStyle w:val="None"/>
          <w:rFonts w:ascii="Courier New" w:hAnsi="Courier New"/>
          <w:b/>
          <w:bCs/>
          <w:color w:val="0070C0"/>
          <w:sz w:val="16"/>
          <w:szCs w:val="16"/>
          <w:u w:color="0070C0"/>
          <w:lang w:val="en-US"/>
        </w:rPr>
        <w:t>SAWEIWEQ</w:t>
      </w:r>
      <w:r w:rsidR="005C0EFC">
        <w:rPr>
          <w:rStyle w:val="None"/>
          <w:rFonts w:ascii="Courier New" w:hAnsi="Courier New"/>
          <w:b/>
          <w:bCs/>
          <w:color w:val="0070C0"/>
          <w:sz w:val="16"/>
          <w:szCs w:val="16"/>
          <w:u w:color="0070C0"/>
          <w:shd w:val="clear" w:color="auto" w:fill="C0C0C0"/>
          <w:lang w:val="en-US"/>
        </w:rPr>
        <w:t>K</w:t>
      </w:r>
      <w:r w:rsidR="005C0EFC">
        <w:rPr>
          <w:rStyle w:val="None"/>
          <w:rFonts w:ascii="Courier New" w:hAnsi="Courier New"/>
          <w:b/>
          <w:bCs/>
          <w:color w:val="0070C0"/>
          <w:sz w:val="16"/>
          <w:szCs w:val="16"/>
          <w:u w:color="0070C0"/>
          <w:lang w:val="en-US"/>
        </w:rPr>
        <w:t>EHTLLLGETHLTIQ------H----LS</w:t>
      </w:r>
      <w:r w:rsidR="005C0EFC">
        <w:rPr>
          <w:rStyle w:val="None"/>
          <w:rFonts w:ascii="Courier New" w:hAnsi="Courier New"/>
          <w:sz w:val="16"/>
          <w:szCs w:val="16"/>
          <w:lang w:val="en-US"/>
        </w:rPr>
        <w:t>--------------------------------------------</w:t>
      </w:r>
      <w:r w:rsidR="005C0EFC">
        <w:rPr>
          <w:rStyle w:val="None"/>
          <w:rFonts w:ascii="Courier New" w:hAnsi="Courier New"/>
          <w:b/>
          <w:bCs/>
          <w:sz w:val="16"/>
          <w:szCs w:val="16"/>
          <w:lang w:val="en-US"/>
        </w:rPr>
        <w:t xml:space="preserve"> </w:t>
      </w:r>
      <w:r w:rsidR="005C0EFC">
        <w:rPr>
          <w:rStyle w:val="None"/>
          <w:rFonts w:ascii="Courier New" w:hAnsi="Courier New"/>
          <w:sz w:val="16"/>
          <w:szCs w:val="16"/>
          <w:lang w:val="en-US"/>
        </w:rPr>
        <w:t>420</w:t>
      </w:r>
      <w:r w:rsidR="005C0EFC">
        <w:rPr>
          <w:rStyle w:val="None"/>
          <w:rFonts w:ascii="Courier New" w:hAnsi="Courier New"/>
          <w:b/>
          <w:bCs/>
          <w:sz w:val="16"/>
          <w:szCs w:val="16"/>
          <w:lang w:val="en-US"/>
        </w:rPr>
        <w:t xml:space="preserve"> </w:t>
      </w:r>
    </w:p>
    <w:p w14:paraId="137A4E92" w14:textId="31FFC139" w:rsidR="00C964ED" w:rsidRDefault="007627F4">
      <w:pPr>
        <w:rPr>
          <w:rStyle w:val="None"/>
          <w:rFonts w:ascii="Courier New" w:eastAsia="Courier New" w:hAnsi="Courier New" w:cs="Courier New"/>
          <w:b/>
          <w:bCs/>
          <w:sz w:val="16"/>
          <w:szCs w:val="16"/>
          <w:lang w:val="en-US"/>
        </w:rPr>
      </w:pPr>
      <w:r>
        <w:rPr>
          <w:rStyle w:val="None"/>
          <w:rFonts w:ascii="Courier New" w:hAnsi="Courier New"/>
          <w:b/>
          <w:bCs/>
          <w:sz w:val="16"/>
          <w:szCs w:val="16"/>
          <w:lang w:val="en-US"/>
        </w:rPr>
        <w:t>MOP1W</w:t>
      </w:r>
      <w:r>
        <w:rPr>
          <w:rStyle w:val="None"/>
          <w:rFonts w:ascii="Courier New" w:hAnsi="Courier New"/>
          <w:b/>
          <w:bCs/>
          <w:sz w:val="16"/>
          <w:szCs w:val="16"/>
          <w:lang w:val="en-US"/>
        </w:rPr>
        <w:tab/>
      </w:r>
      <w:r w:rsidR="005C0EFC">
        <w:rPr>
          <w:rStyle w:val="None"/>
          <w:rFonts w:ascii="Courier New" w:hAnsi="Courier New"/>
          <w:b/>
          <w:bCs/>
          <w:sz w:val="16"/>
          <w:szCs w:val="16"/>
          <w:lang w:val="en-US"/>
        </w:rPr>
        <w:t xml:space="preserve">P42866-19 </w:t>
      </w:r>
      <w:r w:rsidR="005C0EFC">
        <w:rPr>
          <w:rStyle w:val="None"/>
          <w:rFonts w:ascii="Courier New" w:hAnsi="Courier New"/>
          <w:sz w:val="16"/>
          <w:szCs w:val="16"/>
          <w:lang w:val="en-US"/>
        </w:rPr>
        <w:t>--CF</w:t>
      </w:r>
      <w:r w:rsidR="005C0EFC">
        <w:rPr>
          <w:rStyle w:val="None"/>
          <w:rFonts w:ascii="Courier New" w:hAnsi="Courier New"/>
          <w:sz w:val="16"/>
          <w:szCs w:val="16"/>
          <w:shd w:val="clear" w:color="auto" w:fill="C0C0C0"/>
          <w:lang w:val="en-US"/>
        </w:rPr>
        <w:t>R</w:t>
      </w:r>
      <w:r w:rsidR="005C0EFC">
        <w:rPr>
          <w:rStyle w:val="None"/>
          <w:rFonts w:ascii="Courier New" w:hAnsi="Courier New"/>
          <w:b/>
          <w:bCs/>
          <w:color w:val="00B050"/>
          <w:sz w:val="16"/>
          <w:szCs w:val="16"/>
          <w:u w:color="00B050"/>
          <w:lang w:val="en-US"/>
        </w:rPr>
        <w:t>EFCIPTSSTIEQQN</w:t>
      </w:r>
      <w:r w:rsidR="005C0EFC">
        <w:rPr>
          <w:rStyle w:val="None"/>
          <w:rFonts w:ascii="Courier New" w:hAnsi="Courier New"/>
          <w:b/>
          <w:bCs/>
          <w:color w:val="00B050"/>
          <w:sz w:val="16"/>
          <w:szCs w:val="16"/>
          <w:u w:color="00B050"/>
          <w:shd w:val="clear" w:color="auto" w:fill="FF0000"/>
          <w:lang w:val="en-US"/>
        </w:rPr>
        <w:t>S</w:t>
      </w:r>
      <w:r w:rsidR="005C0EFC">
        <w:rPr>
          <w:rStyle w:val="None"/>
          <w:rFonts w:ascii="Courier New" w:hAnsi="Courier New"/>
          <w:b/>
          <w:bCs/>
          <w:color w:val="00B050"/>
          <w:sz w:val="16"/>
          <w:szCs w:val="16"/>
          <w:u w:color="00B050"/>
          <w:lang w:val="en-US"/>
        </w:rPr>
        <w:t>A</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I</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QN</w:t>
      </w:r>
      <w:r w:rsidR="005C0EFC">
        <w:rPr>
          <w:rStyle w:val="None"/>
          <w:rFonts w:ascii="Courier New" w:hAnsi="Courier New"/>
          <w:b/>
          <w:bCs/>
          <w:color w:val="00B050"/>
          <w:sz w:val="16"/>
          <w:szCs w:val="16"/>
          <w:u w:color="00B050"/>
          <w:shd w:val="clear" w:color="auto" w:fill="FF0000"/>
          <w:lang w:val="en-US"/>
        </w:rPr>
        <w:t>T</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B050"/>
          <w:sz w:val="16"/>
          <w:szCs w:val="16"/>
          <w:u w:color="00B050"/>
          <w:lang w:val="en-US"/>
        </w:rPr>
        <w:t>EHP</w:t>
      </w:r>
      <w:r w:rsidR="005C0EFC">
        <w:rPr>
          <w:rStyle w:val="None"/>
          <w:rFonts w:ascii="Courier New" w:hAnsi="Courier New"/>
          <w:b/>
          <w:bCs/>
          <w:color w:val="00B050"/>
          <w:sz w:val="16"/>
          <w:szCs w:val="16"/>
          <w:u w:color="00B050"/>
          <w:shd w:val="clear" w:color="auto" w:fill="FF0000"/>
          <w:lang w:val="en-US"/>
        </w:rPr>
        <w:t>ST</w:t>
      </w:r>
      <w:r w:rsidR="005C0EFC">
        <w:rPr>
          <w:rStyle w:val="None"/>
          <w:rFonts w:ascii="Courier New" w:hAnsi="Courier New"/>
          <w:b/>
          <w:bCs/>
          <w:color w:val="00B050"/>
          <w:sz w:val="16"/>
          <w:szCs w:val="16"/>
          <w:u w:color="00B050"/>
          <w:lang w:val="en-US"/>
        </w:rPr>
        <w:t>ANTVD</w:t>
      </w:r>
      <w:r w:rsidR="005C0EFC">
        <w:rPr>
          <w:rStyle w:val="None"/>
          <w:rFonts w:ascii="Courier New" w:hAnsi="Courier New"/>
          <w:b/>
          <w:bCs/>
          <w:color w:val="00B050"/>
          <w:sz w:val="16"/>
          <w:szCs w:val="16"/>
          <w:u w:color="00B050"/>
          <w:shd w:val="clear" w:color="auto" w:fill="C0C0C0"/>
          <w:lang w:val="en-US"/>
        </w:rPr>
        <w:t>R</w:t>
      </w:r>
      <w:r w:rsidR="005C0EFC">
        <w:rPr>
          <w:rStyle w:val="None"/>
          <w:rFonts w:ascii="Courier New" w:hAnsi="Courier New"/>
          <w:b/>
          <w:bCs/>
          <w:color w:val="0070C0"/>
          <w:sz w:val="16"/>
          <w:szCs w:val="16"/>
          <w:u w:color="0070C0"/>
          <w:lang w:val="en-US"/>
        </w:rPr>
        <w:t>TNHQLAFGCCNEHHDQR</w:t>
      </w:r>
      <w:r w:rsidR="005C0EFC">
        <w:rPr>
          <w:rStyle w:val="None"/>
          <w:rFonts w:ascii="Courier New" w:hAnsi="Courier New"/>
          <w:sz w:val="16"/>
          <w:szCs w:val="16"/>
          <w:lang w:val="en-US"/>
        </w:rPr>
        <w:t>--------------------------------------------------------------------------- 399</w:t>
      </w:r>
    </w:p>
    <w:p w14:paraId="7D3C42CB" w14:textId="47E2BD95" w:rsidR="00C964ED" w:rsidRPr="007627F4" w:rsidRDefault="005C0EFC" w:rsidP="00D47798">
      <w:pPr>
        <w:rPr>
          <w:lang w:val="en-US"/>
        </w:rPr>
        <w:sectPr w:rsidR="00C964ED" w:rsidRPr="007627F4" w:rsidSect="0071386F">
          <w:headerReference w:type="default" r:id="rId10"/>
          <w:pgSz w:w="16840" w:h="11900" w:orient="landscape"/>
          <w:pgMar w:top="1418" w:right="1418" w:bottom="1418" w:left="1418" w:header="709" w:footer="964" w:gutter="0"/>
          <w:cols w:space="720"/>
          <w:docGrid w:linePitch="326"/>
        </w:sectPr>
      </w:pPr>
      <w:r>
        <w:rPr>
          <w:rStyle w:val="None"/>
          <w:rFonts w:ascii="Courier New" w:hAnsi="Courier New"/>
          <w:b/>
          <w:bCs/>
          <w:color w:val="FF0000"/>
          <w:sz w:val="16"/>
          <w:szCs w:val="16"/>
          <w:u w:color="FF0000"/>
          <w:lang w:val="en-US"/>
        </w:rPr>
        <w:t xml:space="preserve">            </w:t>
      </w:r>
      <w:r>
        <w:rPr>
          <w:rStyle w:val="None"/>
          <w:rFonts w:ascii="Courier New" w:hAnsi="Courier New"/>
          <w:sz w:val="16"/>
          <w:szCs w:val="16"/>
          <w:lang w:val="en-US"/>
        </w:rPr>
        <w:t xml:space="preserve">*****************************************          </w:t>
      </w:r>
    </w:p>
    <w:p w14:paraId="56BB27D6" w14:textId="55DCD392" w:rsidR="00C964ED" w:rsidRPr="007627F4" w:rsidRDefault="00C964ED">
      <w:pPr>
        <w:rPr>
          <w:lang w:val="en-US"/>
        </w:rPr>
      </w:pPr>
    </w:p>
    <w:sectPr w:rsidR="00C964ED" w:rsidRPr="007627F4">
      <w:headerReference w:type="default" r:id="rId11"/>
      <w:pgSz w:w="11900" w:h="16840"/>
      <w:pgMar w:top="1418" w:right="1418" w:bottom="1418" w:left="1418" w:header="709" w:footer="9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75E202" w14:textId="77777777" w:rsidR="00214749" w:rsidRDefault="00214749">
      <w:r>
        <w:separator/>
      </w:r>
    </w:p>
  </w:endnote>
  <w:endnote w:type="continuationSeparator" w:id="0">
    <w:p w14:paraId="7DD9902B" w14:textId="77777777" w:rsidR="00214749" w:rsidRDefault="00214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ahoma Bold">
    <w:altName w:val="Tahoma"/>
    <w:panose1 w:val="020B0804030504040204"/>
    <w:charset w:val="00"/>
    <w:family w:val="auto"/>
    <w:pitch w:val="variable"/>
    <w:sig w:usb0="00000003" w:usb1="00000000" w:usb2="00000000" w:usb3="00000000" w:csb0="00000001" w:csb1="00000000"/>
  </w:font>
  <w:font w:name="Lucida Grande">
    <w:charset w:val="00"/>
    <w:family w:val="swiss"/>
    <w:pitch w:val="variable"/>
    <w:sig w:usb0="E1000AEF" w:usb1="5000A1FF" w:usb2="00000000" w:usb3="00000000" w:csb0="000001BF" w:csb1="00000000"/>
  </w:font>
  <w:font w:name="Courier">
    <w:altName w:val="Courier New"/>
    <w:panose1 w:val="02070409020205020404"/>
    <w:charset w:val="00"/>
    <w:family w:val="auto"/>
    <w:pitch w:val="variable"/>
    <w:sig w:usb0="00000003"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76BD8F" w14:textId="77777777" w:rsidR="00CA6FF9" w:rsidRDefault="00CA6FF9">
    <w:pPr>
      <w:pStyle w:val="Footer"/>
      <w:tabs>
        <w:tab w:val="clear" w:pos="9072"/>
        <w:tab w:val="right" w:pos="9044"/>
      </w:tabs>
      <w:jc w:val="center"/>
      <w:rPr>
        <w:rStyle w:val="PageNumber"/>
      </w:rPr>
    </w:pPr>
    <w:r>
      <w:rPr>
        <w:rFonts w:ascii="Courier" w:hAnsi="Courier"/>
      </w:rPr>
      <w:fldChar w:fldCharType="begin"/>
    </w:r>
    <w:r>
      <w:rPr>
        <w:rFonts w:ascii="Courier" w:hAnsi="Courier"/>
      </w:rPr>
      <w:instrText xml:space="preserve"> PAGE </w:instrText>
    </w:r>
    <w:r>
      <w:rPr>
        <w:rFonts w:ascii="Courier" w:hAnsi="Courier"/>
      </w:rPr>
      <w:fldChar w:fldCharType="separate"/>
    </w:r>
    <w:r w:rsidR="005B459B">
      <w:rPr>
        <w:rFonts w:ascii="Courier" w:hAnsi="Courier"/>
        <w:noProof/>
      </w:rPr>
      <w:t>4</w:t>
    </w:r>
    <w:r>
      <w:rPr>
        <w:rFonts w:ascii="Courier" w:hAnsi="Courier"/>
      </w:rPr>
      <w:fldChar w:fldCharType="end"/>
    </w:r>
  </w:p>
  <w:p w14:paraId="6552C627" w14:textId="77777777" w:rsidR="00CA6FF9" w:rsidRDefault="00CA6FF9">
    <w:pPr>
      <w:pStyle w:val="Footer"/>
      <w:tabs>
        <w:tab w:val="clear" w:pos="9072"/>
        <w:tab w:val="right" w:pos="9044"/>
      </w:tabs>
    </w:pPr>
  </w:p>
  <w:p w14:paraId="3388B0A4" w14:textId="77777777" w:rsidR="00CA6FF9" w:rsidRDefault="00CA6FF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C79889" w14:textId="77777777" w:rsidR="00214749" w:rsidRDefault="00214749">
      <w:r>
        <w:separator/>
      </w:r>
    </w:p>
  </w:footnote>
  <w:footnote w:type="continuationSeparator" w:id="0">
    <w:p w14:paraId="30BF2AB9" w14:textId="77777777" w:rsidR="00214749" w:rsidRDefault="002147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519180" w14:textId="77777777" w:rsidR="00CA6FF9" w:rsidRDefault="00CA6FF9">
    <w:pPr>
      <w:pStyle w:val="HeaderFoo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C97C2C" w14:textId="77777777" w:rsidR="00CA6FF9" w:rsidRDefault="00CA6FF9">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FA8240" w14:textId="77777777" w:rsidR="00CA6FF9" w:rsidRDefault="00CA6FF9">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26169B"/>
    <w:multiLevelType w:val="hybridMultilevel"/>
    <w:tmpl w:val="CBFE8DAE"/>
    <w:numStyleLink w:val="ImportedStyle1"/>
  </w:abstractNum>
  <w:abstractNum w:abstractNumId="1" w15:restartNumberingAfterBreak="0">
    <w:nsid w:val="1EAC5959"/>
    <w:multiLevelType w:val="hybridMultilevel"/>
    <w:tmpl w:val="CBFE8DAE"/>
    <w:styleLink w:val="ImportedStyle1"/>
    <w:lvl w:ilvl="0" w:tplc="E74C0CF2">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F88F160">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1043818">
      <w:start w:val="1"/>
      <w:numFmt w:val="lowerRoman"/>
      <w:lvlText w:val="%3."/>
      <w:lvlJc w:val="left"/>
      <w:pPr>
        <w:ind w:left="2160" w:hanging="3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31E57E2">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3B2F8F2">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0E8D49C">
      <w:start w:val="1"/>
      <w:numFmt w:val="lowerRoman"/>
      <w:lvlText w:val="%6."/>
      <w:lvlJc w:val="left"/>
      <w:pPr>
        <w:ind w:left="4320" w:hanging="3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BDEB16A">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0961090">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7D2762A">
      <w:start w:val="1"/>
      <w:numFmt w:val="lowerRoman"/>
      <w:lvlText w:val="%9."/>
      <w:lvlJc w:val="left"/>
      <w:pPr>
        <w:ind w:left="6480" w:hanging="3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39EB39DF"/>
    <w:multiLevelType w:val="hybridMultilevel"/>
    <w:tmpl w:val="C69ABA4C"/>
    <w:styleLink w:val="ImportedStyle2"/>
    <w:lvl w:ilvl="0" w:tplc="9B54765E">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C2853A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B26221C">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788E7E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A06EF2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4FEE0CC">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8F0A34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3EA5DA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E4C8E46">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53F93372"/>
    <w:multiLevelType w:val="hybridMultilevel"/>
    <w:tmpl w:val="C69ABA4C"/>
    <w:numStyleLink w:val="ImportedStyle2"/>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ahom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vw5we9raet5v6e52fa5rftofe9s052rpa0s&quot;&gt;My EndNote Library&lt;record-ids&gt;&lt;item&gt;2&lt;/item&gt;&lt;item&gt;7&lt;/item&gt;&lt;item&gt;8&lt;/item&gt;&lt;item&gt;9&lt;/item&gt;&lt;item&gt;11&lt;/item&gt;&lt;item&gt;12&lt;/item&gt;&lt;item&gt;14&lt;/item&gt;&lt;item&gt;16&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record-ids&gt;&lt;/item&gt;&lt;/Libraries&gt;"/>
  </w:docVars>
  <w:rsids>
    <w:rsidRoot w:val="00C964ED"/>
    <w:rsid w:val="00005D90"/>
    <w:rsid w:val="00043F96"/>
    <w:rsid w:val="00047074"/>
    <w:rsid w:val="000722BC"/>
    <w:rsid w:val="000850C5"/>
    <w:rsid w:val="000A0C78"/>
    <w:rsid w:val="000A5D68"/>
    <w:rsid w:val="000B3514"/>
    <w:rsid w:val="000B4672"/>
    <w:rsid w:val="000B7D0F"/>
    <w:rsid w:val="000C7EC0"/>
    <w:rsid w:val="001017B5"/>
    <w:rsid w:val="001450DA"/>
    <w:rsid w:val="001946BD"/>
    <w:rsid w:val="001A29B0"/>
    <w:rsid w:val="001C646B"/>
    <w:rsid w:val="001E5B77"/>
    <w:rsid w:val="00204C19"/>
    <w:rsid w:val="002069A2"/>
    <w:rsid w:val="00214749"/>
    <w:rsid w:val="0022161B"/>
    <w:rsid w:val="0023030C"/>
    <w:rsid w:val="00230B32"/>
    <w:rsid w:val="002A3CD3"/>
    <w:rsid w:val="002A4D33"/>
    <w:rsid w:val="002B74C5"/>
    <w:rsid w:val="002C3A32"/>
    <w:rsid w:val="002C58FE"/>
    <w:rsid w:val="00302248"/>
    <w:rsid w:val="00305952"/>
    <w:rsid w:val="00325D23"/>
    <w:rsid w:val="003351C4"/>
    <w:rsid w:val="003511CA"/>
    <w:rsid w:val="00370661"/>
    <w:rsid w:val="003B7340"/>
    <w:rsid w:val="003C01EE"/>
    <w:rsid w:val="004162E5"/>
    <w:rsid w:val="00422702"/>
    <w:rsid w:val="0047016E"/>
    <w:rsid w:val="00490AC5"/>
    <w:rsid w:val="004B34B8"/>
    <w:rsid w:val="004D4C9E"/>
    <w:rsid w:val="004E1704"/>
    <w:rsid w:val="005258EB"/>
    <w:rsid w:val="00545A26"/>
    <w:rsid w:val="00561613"/>
    <w:rsid w:val="005B459B"/>
    <w:rsid w:val="005C0EFC"/>
    <w:rsid w:val="005D2FC9"/>
    <w:rsid w:val="005F0B53"/>
    <w:rsid w:val="006002AC"/>
    <w:rsid w:val="006021D0"/>
    <w:rsid w:val="00686D24"/>
    <w:rsid w:val="006E0247"/>
    <w:rsid w:val="006F122C"/>
    <w:rsid w:val="0071386F"/>
    <w:rsid w:val="00715B5D"/>
    <w:rsid w:val="00724DCF"/>
    <w:rsid w:val="0073025E"/>
    <w:rsid w:val="007429AF"/>
    <w:rsid w:val="00754B05"/>
    <w:rsid w:val="007627F4"/>
    <w:rsid w:val="00773263"/>
    <w:rsid w:val="0079118A"/>
    <w:rsid w:val="007B1045"/>
    <w:rsid w:val="007D1B62"/>
    <w:rsid w:val="007F2C1E"/>
    <w:rsid w:val="008371A0"/>
    <w:rsid w:val="0088382E"/>
    <w:rsid w:val="00885E57"/>
    <w:rsid w:val="00895386"/>
    <w:rsid w:val="008A0048"/>
    <w:rsid w:val="008F0BD5"/>
    <w:rsid w:val="00921D32"/>
    <w:rsid w:val="00943632"/>
    <w:rsid w:val="00972E4F"/>
    <w:rsid w:val="00982112"/>
    <w:rsid w:val="00995DC0"/>
    <w:rsid w:val="00A25D65"/>
    <w:rsid w:val="00A4504C"/>
    <w:rsid w:val="00A62363"/>
    <w:rsid w:val="00AB7AA2"/>
    <w:rsid w:val="00AD01B1"/>
    <w:rsid w:val="00AF731C"/>
    <w:rsid w:val="00B00D00"/>
    <w:rsid w:val="00B1004E"/>
    <w:rsid w:val="00B267FA"/>
    <w:rsid w:val="00B35CA5"/>
    <w:rsid w:val="00B71113"/>
    <w:rsid w:val="00B9611B"/>
    <w:rsid w:val="00BD0739"/>
    <w:rsid w:val="00C20895"/>
    <w:rsid w:val="00C379E0"/>
    <w:rsid w:val="00C964ED"/>
    <w:rsid w:val="00CA6FF9"/>
    <w:rsid w:val="00CB062E"/>
    <w:rsid w:val="00CE4024"/>
    <w:rsid w:val="00CE5B9B"/>
    <w:rsid w:val="00D10C52"/>
    <w:rsid w:val="00D3065E"/>
    <w:rsid w:val="00D46A1C"/>
    <w:rsid w:val="00D47798"/>
    <w:rsid w:val="00D603C1"/>
    <w:rsid w:val="00D70C1C"/>
    <w:rsid w:val="00D745E0"/>
    <w:rsid w:val="00D82722"/>
    <w:rsid w:val="00DC6460"/>
    <w:rsid w:val="00DD537C"/>
    <w:rsid w:val="00E062AD"/>
    <w:rsid w:val="00E439DD"/>
    <w:rsid w:val="00E52021"/>
    <w:rsid w:val="00E56B66"/>
    <w:rsid w:val="00E56DF6"/>
    <w:rsid w:val="00E66014"/>
    <w:rsid w:val="00E83539"/>
    <w:rsid w:val="00E90CC2"/>
    <w:rsid w:val="00F07978"/>
    <w:rsid w:val="00F36297"/>
    <w:rsid w:val="00F57DA7"/>
    <w:rsid w:val="00F7774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3D3CAC"/>
  <w15:docId w15:val="{70B80047-4CA2-804A-9D13-09BA3091A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de-DE"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cs="Arial Unicode MS"/>
      <w:color w:val="000000"/>
      <w:sz w:val="24"/>
      <w:szCs w:val="24"/>
      <w:u w:color="000000"/>
    </w:rPr>
  </w:style>
  <w:style w:type="paragraph" w:styleId="Heading2">
    <w:name w:val="heading 2"/>
    <w:next w:val="Normal"/>
    <w:pPr>
      <w:spacing w:before="240" w:line="480" w:lineRule="auto"/>
      <w:jc w:val="both"/>
      <w:outlineLvl w:val="1"/>
    </w:pPr>
    <w:rPr>
      <w:rFonts w:cs="Arial Unicode MS"/>
      <w:b/>
      <w:bCs/>
      <w:color w:val="000000"/>
      <w:sz w:val="24"/>
      <w:szCs w:val="24"/>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536"/>
        <w:tab w:val="right" w:pos="9072"/>
      </w:tabs>
    </w:pPr>
    <w:rPr>
      <w:rFonts w:cs="Arial Unicode MS"/>
      <w:color w:val="000000"/>
      <w:sz w:val="24"/>
      <w:szCs w:val="24"/>
      <w:u w:color="000000"/>
      <w:lang w:val="en-US"/>
    </w:rPr>
  </w:style>
  <w:style w:type="character" w:styleId="PageNumber">
    <w:name w:val="page number"/>
  </w:style>
  <w:style w:type="paragraph" w:customStyle="1" w:styleId="Paper">
    <w:name w:val="Paper"/>
    <w:pPr>
      <w:spacing w:line="480" w:lineRule="auto"/>
      <w:jc w:val="both"/>
    </w:pPr>
    <w:rPr>
      <w:rFonts w:ascii="Tahoma" w:hAnsi="Tahoma" w:cs="Arial Unicode MS"/>
      <w:color w:val="000000"/>
      <w:sz w:val="22"/>
      <w:szCs w:val="22"/>
      <w:u w:color="000000"/>
    </w:rPr>
  </w:style>
  <w:style w:type="character" w:customStyle="1" w:styleId="Link">
    <w:name w:val="Link"/>
    <w:rPr>
      <w:color w:val="0000FF"/>
      <w:u w:val="single" w:color="0000FF"/>
      <w14:textOutline w14:w="0" w14:cap="rnd" w14:cmpd="sng" w14:algn="ctr">
        <w14:noFill/>
        <w14:prstDash w14:val="solid"/>
        <w14:bevel/>
      </w14:textOutline>
    </w:rPr>
  </w:style>
  <w:style w:type="character" w:customStyle="1" w:styleId="Hyperlink0">
    <w:name w:val="Hyperlink.0"/>
    <w:basedOn w:val="Link"/>
    <w:rPr>
      <w:rFonts w:ascii="Tahoma" w:eastAsia="Tahoma" w:hAnsi="Tahoma" w:cs="Tahoma"/>
      <w:color w:val="0000FF"/>
      <w:sz w:val="22"/>
      <w:szCs w:val="22"/>
      <w:u w:val="single" w:color="0000FF"/>
      <w:lang w:val="en-US"/>
      <w14:textOutline w14:w="0" w14:cap="rnd" w14:cmpd="sng" w14:algn="ctr">
        <w14:noFill/>
        <w14:prstDash w14:val="solid"/>
        <w14:bevel/>
      </w14:textOutline>
    </w:rPr>
  </w:style>
  <w:style w:type="paragraph" w:customStyle="1" w:styleId="Default">
    <w:name w:val="Default"/>
    <w:rPr>
      <w:rFonts w:ascii="Arial" w:eastAsia="Arial" w:hAnsi="Arial" w:cs="Arial"/>
      <w:color w:val="000000"/>
      <w:sz w:val="24"/>
      <w:szCs w:val="24"/>
      <w:u w:color="000000"/>
      <w14:textOutline w14:w="0" w14:cap="flat" w14:cmpd="sng" w14:algn="ctr">
        <w14:noFill/>
        <w14:prstDash w14:val="solid"/>
        <w14:bevel/>
      </w14:textOutline>
    </w:rPr>
  </w:style>
  <w:style w:type="character" w:customStyle="1" w:styleId="None">
    <w:name w:val="None"/>
  </w:style>
  <w:style w:type="character" w:customStyle="1" w:styleId="Hyperlink1">
    <w:name w:val="Hyperlink.1"/>
    <w:basedOn w:val="None"/>
    <w:rPr>
      <w:rFonts w:ascii="Tahoma Bold" w:eastAsia="Tahoma Bold" w:hAnsi="Tahoma Bold" w:cs="Tahoma Bold"/>
      <w:sz w:val="16"/>
      <w:szCs w:val="16"/>
      <w:lang w:val="en-US"/>
    </w:rPr>
  </w:style>
  <w:style w:type="paragraph" w:styleId="ListParagraph">
    <w:name w:val="List Paragraph"/>
    <w:pPr>
      <w:ind w:left="720"/>
    </w:pPr>
    <w:rPr>
      <w:rFonts w:cs="Arial Unicode MS"/>
      <w:color w:val="000000"/>
      <w:sz w:val="24"/>
      <w:szCs w:val="24"/>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cs="Arial Unicode MS"/>
      <w:color w:val="000000"/>
      <w:sz w:val="24"/>
      <w:szCs w:val="24"/>
      <w:u w:color="000000"/>
    </w:rPr>
  </w:style>
  <w:style w:type="character" w:styleId="CommentReference">
    <w:name w:val="annotation reference"/>
    <w:basedOn w:val="DefaultParagraphFont"/>
    <w:uiPriority w:val="99"/>
    <w:semiHidden/>
    <w:unhideWhenUsed/>
    <w:rPr>
      <w:sz w:val="18"/>
      <w:szCs w:val="18"/>
    </w:rPr>
  </w:style>
  <w:style w:type="paragraph" w:styleId="CommentSubject">
    <w:name w:val="annotation subject"/>
    <w:basedOn w:val="CommentText"/>
    <w:next w:val="CommentText"/>
    <w:link w:val="CommentSubjectChar"/>
    <w:uiPriority w:val="99"/>
    <w:semiHidden/>
    <w:unhideWhenUsed/>
    <w:rsid w:val="00895386"/>
    <w:rPr>
      <w:b/>
      <w:bCs/>
      <w:sz w:val="20"/>
      <w:szCs w:val="20"/>
    </w:rPr>
  </w:style>
  <w:style w:type="character" w:customStyle="1" w:styleId="CommentSubjectChar">
    <w:name w:val="Comment Subject Char"/>
    <w:basedOn w:val="CommentTextChar"/>
    <w:link w:val="CommentSubject"/>
    <w:uiPriority w:val="99"/>
    <w:semiHidden/>
    <w:rsid w:val="00895386"/>
    <w:rPr>
      <w:rFonts w:cs="Arial Unicode MS"/>
      <w:b/>
      <w:bCs/>
      <w:color w:val="000000"/>
      <w:sz w:val="24"/>
      <w:szCs w:val="24"/>
      <w:u w:color="000000"/>
    </w:rPr>
  </w:style>
  <w:style w:type="paragraph" w:styleId="Revision">
    <w:name w:val="Revision"/>
    <w:hidden/>
    <w:uiPriority w:val="99"/>
    <w:semiHidden/>
    <w:rsid w:val="00895386"/>
    <w:pPr>
      <w:pBdr>
        <w:top w:val="none" w:sz="0" w:space="0" w:color="auto"/>
        <w:left w:val="none" w:sz="0" w:space="0" w:color="auto"/>
        <w:bottom w:val="none" w:sz="0" w:space="0" w:color="auto"/>
        <w:right w:val="none" w:sz="0" w:space="0" w:color="auto"/>
        <w:between w:val="none" w:sz="0" w:space="0" w:color="auto"/>
        <w:bar w:val="none" w:sz="0" w:color="auto"/>
      </w:pBdr>
    </w:pPr>
    <w:rPr>
      <w:rFonts w:cs="Arial Unicode MS"/>
      <w:color w:val="000000"/>
      <w:sz w:val="24"/>
      <w:szCs w:val="24"/>
      <w:u w:color="000000"/>
    </w:rPr>
  </w:style>
  <w:style w:type="paragraph" w:styleId="BalloonText">
    <w:name w:val="Balloon Text"/>
    <w:basedOn w:val="Normal"/>
    <w:link w:val="BalloonTextChar"/>
    <w:uiPriority w:val="99"/>
    <w:semiHidden/>
    <w:unhideWhenUsed/>
    <w:rsid w:val="00895386"/>
    <w:rPr>
      <w:rFonts w:ascii="Lucida Grande" w:hAnsi="Lucida Grande"/>
      <w:sz w:val="18"/>
      <w:szCs w:val="18"/>
    </w:rPr>
  </w:style>
  <w:style w:type="character" w:customStyle="1" w:styleId="BalloonTextChar">
    <w:name w:val="Balloon Text Char"/>
    <w:basedOn w:val="DefaultParagraphFont"/>
    <w:link w:val="BalloonText"/>
    <w:uiPriority w:val="99"/>
    <w:semiHidden/>
    <w:rsid w:val="00895386"/>
    <w:rPr>
      <w:rFonts w:ascii="Lucida Grande" w:hAnsi="Lucida Grande" w:cs="Arial Unicode MS"/>
      <w:color w:val="000000"/>
      <w:sz w:val="18"/>
      <w:szCs w:val="18"/>
      <w:u w:color="000000"/>
    </w:rPr>
  </w:style>
  <w:style w:type="paragraph" w:customStyle="1" w:styleId="EndNoteBibliographyTitle">
    <w:name w:val="EndNote Bibliography Title"/>
    <w:basedOn w:val="Normal"/>
    <w:link w:val="EndNoteBibliographyTitleZchn"/>
    <w:rsid w:val="00CA6FF9"/>
    <w:pPr>
      <w:jc w:val="center"/>
    </w:pPr>
    <w:rPr>
      <w:rFonts w:ascii="Tahoma" w:hAnsi="Tahoma" w:cs="Tahoma"/>
      <w:noProof/>
      <w:sz w:val="22"/>
      <w:lang w:val="en-US"/>
    </w:rPr>
  </w:style>
  <w:style w:type="character" w:customStyle="1" w:styleId="EndNoteBibliographyTitleZchn">
    <w:name w:val="EndNote Bibliography Title Zchn"/>
    <w:basedOn w:val="DefaultParagraphFont"/>
    <w:link w:val="EndNoteBibliographyTitle"/>
    <w:rsid w:val="00CA6FF9"/>
    <w:rPr>
      <w:rFonts w:ascii="Tahoma" w:hAnsi="Tahoma" w:cs="Tahoma"/>
      <w:noProof/>
      <w:color w:val="000000"/>
      <w:sz w:val="22"/>
      <w:szCs w:val="24"/>
      <w:u w:color="000000"/>
      <w:lang w:val="en-US"/>
    </w:rPr>
  </w:style>
  <w:style w:type="paragraph" w:customStyle="1" w:styleId="EndNoteBibliography">
    <w:name w:val="EndNote Bibliography"/>
    <w:basedOn w:val="Normal"/>
    <w:link w:val="EndNoteBibliographyZchn"/>
    <w:rsid w:val="00CA6FF9"/>
    <w:rPr>
      <w:rFonts w:ascii="Tahoma" w:hAnsi="Tahoma" w:cs="Tahoma"/>
      <w:noProof/>
      <w:sz w:val="22"/>
      <w:lang w:val="en-US"/>
    </w:rPr>
  </w:style>
  <w:style w:type="character" w:customStyle="1" w:styleId="EndNoteBibliographyZchn">
    <w:name w:val="EndNote Bibliography Zchn"/>
    <w:basedOn w:val="DefaultParagraphFont"/>
    <w:link w:val="EndNoteBibliography"/>
    <w:rsid w:val="00CA6FF9"/>
    <w:rPr>
      <w:rFonts w:ascii="Tahoma" w:hAnsi="Tahoma" w:cs="Tahoma"/>
      <w:noProof/>
      <w:color w:val="000000"/>
      <w:sz w:val="22"/>
      <w:szCs w:val="24"/>
      <w:u w:color="000000"/>
      <w:lang w:val="en-US"/>
    </w:rPr>
  </w:style>
  <w:style w:type="character" w:styleId="Strong">
    <w:name w:val="Strong"/>
    <w:basedOn w:val="DefaultParagraphFont"/>
    <w:uiPriority w:val="22"/>
    <w:qFormat/>
    <w:rsid w:val="000A0C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4573421">
      <w:bodyDiv w:val="1"/>
      <w:marLeft w:val="0"/>
      <w:marRight w:val="0"/>
      <w:marTop w:val="0"/>
      <w:marBottom w:val="0"/>
      <w:divBdr>
        <w:top w:val="none" w:sz="0" w:space="0" w:color="auto"/>
        <w:left w:val="none" w:sz="0" w:space="0" w:color="auto"/>
        <w:bottom w:val="none" w:sz="0" w:space="0" w:color="auto"/>
        <w:right w:val="none" w:sz="0" w:space="0" w:color="auto"/>
      </w:divBdr>
    </w:div>
    <w:div w:id="830828568">
      <w:bodyDiv w:val="1"/>
      <w:marLeft w:val="0"/>
      <w:marRight w:val="0"/>
      <w:marTop w:val="0"/>
      <w:marBottom w:val="0"/>
      <w:divBdr>
        <w:top w:val="none" w:sz="0" w:space="0" w:color="auto"/>
        <w:left w:val="none" w:sz="0" w:space="0" w:color="auto"/>
        <w:bottom w:val="none" w:sz="0" w:space="0" w:color="auto"/>
        <w:right w:val="none" w:sz="0" w:space="0" w:color="auto"/>
      </w:divBdr>
    </w:div>
    <w:div w:id="1363088957">
      <w:bodyDiv w:val="1"/>
      <w:marLeft w:val="0"/>
      <w:marRight w:val="0"/>
      <w:marTop w:val="0"/>
      <w:marBottom w:val="0"/>
      <w:divBdr>
        <w:top w:val="none" w:sz="0" w:space="0" w:color="auto"/>
        <w:left w:val="none" w:sz="0" w:space="0" w:color="auto"/>
        <w:bottom w:val="none" w:sz="0" w:space="0" w:color="auto"/>
        <w:right w:val="none" w:sz="0" w:space="0" w:color="auto"/>
      </w:divBdr>
    </w:div>
    <w:div w:id="17555169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E5497C-73CA-9642-A22F-3730FA3B4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730</Words>
  <Characters>4167</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UC Irvine</Company>
  <LinksUpToDate>false</LinksUpToDate>
  <CharactersWithSpaces>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Fritzwanker, Sebastian</dc:creator>
  <cp:lastModifiedBy>Megan Cerino</cp:lastModifiedBy>
  <cp:revision>2</cp:revision>
  <cp:lastPrinted>2020-07-30T12:48:00Z</cp:lastPrinted>
  <dcterms:created xsi:type="dcterms:W3CDTF">2020-08-20T15:23:00Z</dcterms:created>
  <dcterms:modified xsi:type="dcterms:W3CDTF">2020-08-20T15:23:00Z</dcterms:modified>
</cp:coreProperties>
</file>