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40D" w:rsidRDefault="004A16A5" w:rsidP="00C3540D">
      <w:pPr>
        <w:pStyle w:val="BodyText"/>
        <w:spacing w:line="480" w:lineRule="auto"/>
        <w:ind w:left="0"/>
        <w:rPr>
          <w:rFonts w:asciiTheme="majorBidi" w:hAnsiTheme="majorBidi" w:cstheme="majorBidi"/>
          <w:sz w:val="24"/>
          <w:szCs w:val="24"/>
        </w:rPr>
      </w:pPr>
      <w:bookmarkStart w:id="0" w:name="_GoBack"/>
      <w:bookmarkEnd w:id="0"/>
      <w:r w:rsidRPr="004A16A5">
        <w:rPr>
          <w:rFonts w:asciiTheme="majorBidi" w:hAnsiTheme="majorBidi" w:cstheme="majorBidi"/>
          <w:b/>
          <w:bCs/>
        </w:rPr>
        <w:t>Acknowledgements:</w:t>
      </w:r>
      <w:r w:rsidRPr="004A16A5">
        <w:rPr>
          <w:rFonts w:asciiTheme="majorBidi" w:hAnsiTheme="majorBidi" w:cstheme="majorBidi"/>
        </w:rPr>
        <w:t xml:space="preserve"> </w:t>
      </w:r>
      <w:r w:rsidR="00C3540D" w:rsidRPr="00C3540D">
        <w:rPr>
          <w:rFonts w:asciiTheme="majorBidi" w:hAnsiTheme="majorBidi" w:cstheme="majorBidi"/>
          <w:sz w:val="24"/>
          <w:szCs w:val="24"/>
        </w:rPr>
        <w:t>The resources that Mansoura University offers are greatly appreciated. The figures were designed by Eman A. El-</w:t>
      </w:r>
      <w:proofErr w:type="spellStart"/>
      <w:r w:rsidR="00C3540D" w:rsidRPr="00C3540D">
        <w:rPr>
          <w:rFonts w:asciiTheme="majorBidi" w:hAnsiTheme="majorBidi" w:cstheme="majorBidi"/>
          <w:sz w:val="24"/>
          <w:szCs w:val="24"/>
        </w:rPr>
        <w:t>Shabasy</w:t>
      </w:r>
      <w:proofErr w:type="spellEnd"/>
      <w:r w:rsidR="00C3540D" w:rsidRPr="00C3540D">
        <w:rPr>
          <w:rFonts w:asciiTheme="majorBidi" w:hAnsiTheme="majorBidi" w:cstheme="majorBidi"/>
          <w:sz w:val="24"/>
          <w:szCs w:val="24"/>
        </w:rPr>
        <w:t xml:space="preserve"> (Corresponding author). </w:t>
      </w:r>
    </w:p>
    <w:p w:rsidR="00C3540D" w:rsidRPr="00C3540D" w:rsidRDefault="004A16A5" w:rsidP="00C3540D">
      <w:pPr>
        <w:autoSpaceDE w:val="0"/>
        <w:autoSpaceDN w:val="0"/>
        <w:adjustRightInd w:val="0"/>
        <w:spacing w:line="360" w:lineRule="auto"/>
        <w:jc w:val="both"/>
        <w:rPr>
          <w:rFonts w:ascii="Times New Roman" w:hAnsi="Times New Roman" w:cs="Times New Roman"/>
          <w:sz w:val="24"/>
          <w:szCs w:val="24"/>
        </w:rPr>
      </w:pPr>
      <w:r w:rsidRPr="00A12A5E">
        <w:rPr>
          <w:rFonts w:asciiTheme="majorBidi" w:hAnsiTheme="majorBidi" w:cstheme="majorBidi"/>
          <w:b/>
          <w:bCs/>
        </w:rPr>
        <w:t xml:space="preserve">Author contributions: </w:t>
      </w:r>
      <w:r w:rsidR="00C3540D" w:rsidRPr="00C3540D">
        <w:rPr>
          <w:rFonts w:ascii="Times New Roman" w:hAnsi="Times New Roman" w:cs="Times New Roman"/>
          <w:sz w:val="24"/>
          <w:szCs w:val="24"/>
        </w:rPr>
        <w:t>Prof. ESR participated in the design of the study and reviewed the final editing of the manuscript. Associate Prof. EAE conceived of the study; participated in its design, getting the worms, preparation process and helped to draft &amp; final revision of the manuscript. AHS performed the preparation process of worms and participated in the photographing. All authors read and approved the final manuscript.</w:t>
      </w:r>
    </w:p>
    <w:p w:rsidR="002F5AF4" w:rsidRDefault="004A16A5" w:rsidP="00C3540D">
      <w:pPr>
        <w:pStyle w:val="BodyText"/>
        <w:spacing w:line="480" w:lineRule="auto"/>
        <w:ind w:left="0"/>
        <w:rPr>
          <w:rFonts w:asciiTheme="majorBidi" w:hAnsiTheme="majorBidi" w:cstheme="majorBidi"/>
          <w:sz w:val="24"/>
          <w:szCs w:val="24"/>
        </w:rPr>
      </w:pPr>
      <w:r w:rsidRPr="005178F1">
        <w:rPr>
          <w:rFonts w:asciiTheme="majorBidi" w:hAnsiTheme="majorBidi" w:cstheme="majorBidi"/>
          <w:b/>
          <w:bCs/>
        </w:rPr>
        <w:t>Competing Interests Statement</w:t>
      </w:r>
      <w:r w:rsidRPr="00C3540D">
        <w:rPr>
          <w:rFonts w:asciiTheme="majorBidi" w:hAnsiTheme="majorBidi" w:cstheme="majorBidi"/>
          <w:b/>
          <w:bCs/>
          <w:sz w:val="24"/>
          <w:szCs w:val="24"/>
        </w:rPr>
        <w:t>:</w:t>
      </w:r>
      <w:r w:rsidRPr="00C3540D">
        <w:rPr>
          <w:rFonts w:asciiTheme="majorBidi" w:hAnsiTheme="majorBidi" w:cstheme="majorBidi"/>
          <w:sz w:val="24"/>
          <w:szCs w:val="24"/>
        </w:rPr>
        <w:t xml:space="preserve"> </w:t>
      </w:r>
      <w:r w:rsidR="00C3540D" w:rsidRPr="00C3540D">
        <w:rPr>
          <w:sz w:val="24"/>
          <w:szCs w:val="24"/>
        </w:rPr>
        <w:t xml:space="preserve">The authors </w:t>
      </w:r>
      <w:r w:rsidRPr="005178F1">
        <w:rPr>
          <w:rFonts w:asciiTheme="majorBidi" w:hAnsiTheme="majorBidi" w:cstheme="majorBidi"/>
          <w:sz w:val="24"/>
          <w:szCs w:val="24"/>
        </w:rPr>
        <w:t>declare that they have no conflict of interest.</w:t>
      </w:r>
    </w:p>
    <w:p w:rsidR="00C41846" w:rsidRPr="005E5C87" w:rsidRDefault="00AC6BAF" w:rsidP="005E5C87">
      <w:pPr>
        <w:autoSpaceDE w:val="0"/>
        <w:autoSpaceDN w:val="0"/>
        <w:adjustRightInd w:val="0"/>
        <w:spacing w:line="360" w:lineRule="auto"/>
        <w:jc w:val="both"/>
        <w:rPr>
          <w:rFonts w:ascii="Times New Roman" w:hAnsi="Times New Roman" w:cs="Times New Roman"/>
          <w:sz w:val="24"/>
          <w:szCs w:val="24"/>
        </w:rPr>
      </w:pPr>
      <w:r w:rsidRPr="00AC6BAF">
        <w:rPr>
          <w:rFonts w:asciiTheme="majorBidi" w:hAnsiTheme="majorBidi" w:cstheme="majorBidi"/>
          <w:b/>
          <w:bCs/>
          <w:sz w:val="28"/>
          <w:szCs w:val="28"/>
        </w:rPr>
        <w:t>Availability of data statement:</w:t>
      </w:r>
      <w:r w:rsidRPr="00AC6BAF">
        <w:rPr>
          <w:rFonts w:asciiTheme="majorBidi" w:hAnsiTheme="majorBidi" w:cstheme="majorBidi"/>
          <w:sz w:val="28"/>
          <w:szCs w:val="28"/>
        </w:rPr>
        <w:t xml:space="preserve"> </w:t>
      </w:r>
      <w:r w:rsidR="005E5C87" w:rsidRPr="005E5C87">
        <w:rPr>
          <w:rFonts w:ascii="Times New Roman" w:hAnsi="Times New Roman" w:cs="Times New Roman"/>
          <w:sz w:val="24"/>
          <w:szCs w:val="24"/>
        </w:rPr>
        <w:t>The datasets generated and analyzed during the current study are available in the file; its name is supplementary file.</w:t>
      </w:r>
    </w:p>
    <w:p w:rsidR="00651299" w:rsidRPr="00A16AB3" w:rsidRDefault="002F5AF4" w:rsidP="00A16AB3">
      <w:pPr>
        <w:pStyle w:val="NormalWeb"/>
        <w:spacing w:before="0" w:beforeAutospacing="0" w:after="0" w:afterAutospacing="0" w:line="480" w:lineRule="auto"/>
        <w:jc w:val="both"/>
        <w:rPr>
          <w:rFonts w:asciiTheme="majorBidi" w:hAnsiTheme="majorBidi" w:cstheme="majorBidi"/>
          <w:sz w:val="22"/>
          <w:szCs w:val="22"/>
        </w:rPr>
      </w:pPr>
      <w:r w:rsidRPr="002F5AF4">
        <w:rPr>
          <w:rFonts w:asciiTheme="majorBidi" w:hAnsiTheme="majorBidi" w:cstheme="majorBidi"/>
          <w:b/>
          <w:bCs/>
          <w:sz w:val="28"/>
          <w:szCs w:val="28"/>
          <w:lang w:bidi="ar-EG"/>
        </w:rPr>
        <w:t>Ethical approval</w:t>
      </w:r>
      <w:r>
        <w:rPr>
          <w:rFonts w:asciiTheme="majorBidi" w:hAnsiTheme="majorBidi" w:cstheme="majorBidi"/>
          <w:b/>
          <w:bCs/>
          <w:sz w:val="28"/>
          <w:szCs w:val="28"/>
          <w:lang w:bidi="ar-EG"/>
        </w:rPr>
        <w:t>:</w:t>
      </w:r>
      <w:r>
        <w:rPr>
          <w:rFonts w:asciiTheme="majorBidi" w:hAnsiTheme="majorBidi" w:cstheme="majorBidi"/>
          <w:lang w:bidi="ar-EG"/>
        </w:rPr>
        <w:t xml:space="preserve"> </w:t>
      </w:r>
      <w:r w:rsidR="00A16AB3" w:rsidRPr="00A16AB3">
        <w:t>All deals with animals in this study were carried out according to international valid guidelines of experimental animal studies and the research protocol was approved by the local ethical committee of the faculty of Science, Mansoura University with code number Sci-Z-P-2022-115.</w:t>
      </w:r>
    </w:p>
    <w:sectPr w:rsidR="00651299" w:rsidRPr="00A16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A5"/>
    <w:rsid w:val="00043634"/>
    <w:rsid w:val="00046AAE"/>
    <w:rsid w:val="00047A4A"/>
    <w:rsid w:val="00050053"/>
    <w:rsid w:val="000F5D1B"/>
    <w:rsid w:val="00216AB3"/>
    <w:rsid w:val="0022096A"/>
    <w:rsid w:val="002F5AF4"/>
    <w:rsid w:val="00312183"/>
    <w:rsid w:val="00494910"/>
    <w:rsid w:val="004A16A5"/>
    <w:rsid w:val="005E5C87"/>
    <w:rsid w:val="005E6D3B"/>
    <w:rsid w:val="00651299"/>
    <w:rsid w:val="006763C1"/>
    <w:rsid w:val="006D5459"/>
    <w:rsid w:val="007D3612"/>
    <w:rsid w:val="008B4D19"/>
    <w:rsid w:val="00A16AB3"/>
    <w:rsid w:val="00A97B4B"/>
    <w:rsid w:val="00AB10D7"/>
    <w:rsid w:val="00AC6BAF"/>
    <w:rsid w:val="00BB12F7"/>
    <w:rsid w:val="00BE00D6"/>
    <w:rsid w:val="00C3540D"/>
    <w:rsid w:val="00C41846"/>
    <w:rsid w:val="00F52EE0"/>
    <w:rsid w:val="00FD14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0A9E98-333A-49FB-9819-1C61BD6A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A16A5"/>
    <w:pPr>
      <w:widowControl w:val="0"/>
      <w:autoSpaceDE w:val="0"/>
      <w:autoSpaceDN w:val="0"/>
      <w:spacing w:after="0" w:line="240" w:lineRule="auto"/>
      <w:ind w:left="202"/>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4A16A5"/>
    <w:rPr>
      <w:rFonts w:ascii="Times New Roman" w:eastAsia="Times New Roman" w:hAnsi="Times New Roman" w:cs="Times New Roman"/>
      <w:sz w:val="28"/>
      <w:szCs w:val="28"/>
    </w:rPr>
  </w:style>
  <w:style w:type="paragraph" w:styleId="NormalWeb">
    <w:name w:val="Normal (Web)"/>
    <w:basedOn w:val="Normal"/>
    <w:uiPriority w:val="99"/>
    <w:unhideWhenUsed/>
    <w:rsid w:val="00AC6B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973</Characters>
  <Application>Microsoft Office Word</Application>
  <DocSecurity>0</DocSecurity>
  <Lines>51</Lines>
  <Paragraphs>18</Paragraphs>
  <ScaleCrop>false</ScaleCrop>
  <HeadingPairs>
    <vt:vector size="2" baseType="variant">
      <vt:variant>
        <vt:lpstr>Title</vt:lpstr>
      </vt:variant>
      <vt:variant>
        <vt:i4>1</vt:i4>
      </vt:variant>
    </vt:vector>
  </HeadingPairs>
  <TitlesOfParts>
    <vt:vector size="1" baseType="lpstr">
      <vt:lpstr/>
    </vt:vector>
  </TitlesOfParts>
  <Company>Wessam Saber</Company>
  <LinksUpToDate>false</LinksUpToDate>
  <CharactersWithSpaces>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home</cp:lastModifiedBy>
  <cp:revision>2</cp:revision>
  <dcterms:created xsi:type="dcterms:W3CDTF">2024-12-01T06:07:00Z</dcterms:created>
  <dcterms:modified xsi:type="dcterms:W3CDTF">2024-12-01T06:07:00Z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0957b3d356d1880a1a0a5beaa9099ca55f52f89811c4c32d47b7d6721aab15f5</vt:lpwstr>
  </property>
</Properties>
</file>