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2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943"/>
        <w:gridCol w:w="1179"/>
        <w:gridCol w:w="706"/>
        <w:gridCol w:w="1061"/>
        <w:gridCol w:w="2357"/>
        <w:gridCol w:w="1414"/>
        <w:gridCol w:w="987"/>
        <w:gridCol w:w="709"/>
        <w:gridCol w:w="906"/>
      </w:tblGrid>
      <w:tr w:rsidR="009950B4" w:rsidRPr="009950B4" w14:paraId="7AFD048B" w14:textId="77777777" w:rsidTr="009950B4">
        <w:trPr>
          <w:trHeight w:val="318"/>
        </w:trPr>
        <w:tc>
          <w:tcPr>
            <w:tcW w:w="10262" w:type="dxa"/>
            <w:gridSpan w:val="9"/>
            <w:tcBorders>
              <w:bottom w:val="single" w:sz="4" w:space="0" w:color="auto"/>
            </w:tcBorders>
          </w:tcPr>
          <w:p w14:paraId="0F278A9B" w14:textId="1EAA3257" w:rsidR="009950B4" w:rsidRPr="009950B4" w:rsidRDefault="009950B4" w:rsidP="00B437E6">
            <w:pPr>
              <w:rPr>
                <w:b/>
                <w:sz w:val="20"/>
                <w:szCs w:val="20"/>
              </w:rPr>
            </w:pPr>
            <w:r w:rsidRPr="009950B4">
              <w:rPr>
                <w:b/>
                <w:sz w:val="20"/>
                <w:szCs w:val="20"/>
              </w:rPr>
              <w:t>Table.</w:t>
            </w:r>
            <w:r w:rsidR="00CD5AC6">
              <w:rPr>
                <w:b/>
                <w:sz w:val="20"/>
                <w:szCs w:val="20"/>
              </w:rPr>
              <w:t xml:space="preserve"> </w:t>
            </w:r>
            <w:r w:rsidRPr="009950B4">
              <w:rPr>
                <w:b/>
                <w:sz w:val="20"/>
                <w:szCs w:val="20"/>
              </w:rPr>
              <w:t>S</w:t>
            </w:r>
            <w:r w:rsidR="00CD5AC6">
              <w:rPr>
                <w:b/>
                <w:sz w:val="20"/>
                <w:szCs w:val="20"/>
              </w:rPr>
              <w:t>8</w:t>
            </w:r>
            <w:r w:rsidRPr="009950B4">
              <w:rPr>
                <w:b/>
                <w:sz w:val="20"/>
                <w:szCs w:val="20"/>
              </w:rPr>
              <w:t xml:space="preserve"> Phenome-wide association study in performed in pan-</w:t>
            </w:r>
            <w:proofErr w:type="spellStart"/>
            <w:r w:rsidRPr="009950B4">
              <w:rPr>
                <w:b/>
                <w:sz w:val="20"/>
                <w:szCs w:val="20"/>
              </w:rPr>
              <w:t>africa</w:t>
            </w:r>
            <w:proofErr w:type="spellEnd"/>
            <w:r w:rsidRPr="009950B4">
              <w:rPr>
                <w:b/>
                <w:sz w:val="20"/>
                <w:szCs w:val="20"/>
              </w:rPr>
              <w:t xml:space="preserve"> ancestry </w:t>
            </w:r>
          </w:p>
        </w:tc>
      </w:tr>
      <w:tr w:rsidR="009950B4" w:rsidRPr="009950B4" w14:paraId="6470BE58" w14:textId="77777777" w:rsidTr="009950B4">
        <w:trPr>
          <w:trHeight w:val="318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D0A75DF" w14:textId="77777777" w:rsidR="009950B4" w:rsidRPr="009950B4" w:rsidRDefault="009950B4" w:rsidP="00B437E6">
            <w:pPr>
              <w:rPr>
                <w:b/>
                <w:sz w:val="20"/>
                <w:szCs w:val="20"/>
              </w:rPr>
            </w:pPr>
            <w:r w:rsidRPr="009950B4">
              <w:rPr>
                <w:b/>
                <w:sz w:val="20"/>
                <w:szCs w:val="20"/>
              </w:rPr>
              <w:t>atlas ID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14:paraId="2558D583" w14:textId="77777777" w:rsidR="009950B4" w:rsidRPr="009950B4" w:rsidRDefault="009950B4" w:rsidP="00B437E6">
            <w:pPr>
              <w:rPr>
                <w:b/>
                <w:sz w:val="20"/>
                <w:szCs w:val="20"/>
              </w:rPr>
            </w:pPr>
            <w:r w:rsidRPr="009950B4">
              <w:rPr>
                <w:b/>
                <w:sz w:val="20"/>
                <w:szCs w:val="20"/>
              </w:rPr>
              <w:t>PMID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5C03D2D6" w14:textId="77777777" w:rsidR="009950B4" w:rsidRPr="009950B4" w:rsidRDefault="009950B4" w:rsidP="00B437E6">
            <w:pPr>
              <w:rPr>
                <w:b/>
                <w:sz w:val="20"/>
                <w:szCs w:val="20"/>
              </w:rPr>
            </w:pPr>
            <w:r w:rsidRPr="009950B4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14:paraId="19BC4A30" w14:textId="77777777" w:rsidR="009950B4" w:rsidRPr="009950B4" w:rsidRDefault="009950B4" w:rsidP="00B437E6">
            <w:pPr>
              <w:rPr>
                <w:b/>
                <w:sz w:val="20"/>
                <w:szCs w:val="20"/>
              </w:rPr>
            </w:pPr>
            <w:r w:rsidRPr="009950B4">
              <w:rPr>
                <w:b/>
                <w:sz w:val="20"/>
                <w:szCs w:val="20"/>
              </w:rPr>
              <w:t>Domain</w:t>
            </w:r>
          </w:p>
        </w:tc>
        <w:tc>
          <w:tcPr>
            <w:tcW w:w="2357" w:type="dxa"/>
            <w:tcBorders>
              <w:top w:val="single" w:sz="4" w:space="0" w:color="auto"/>
              <w:bottom w:val="single" w:sz="4" w:space="0" w:color="auto"/>
            </w:tcBorders>
          </w:tcPr>
          <w:p w14:paraId="6776E33C" w14:textId="77777777" w:rsidR="009950B4" w:rsidRPr="009950B4" w:rsidRDefault="009950B4" w:rsidP="00B437E6">
            <w:pPr>
              <w:rPr>
                <w:b/>
                <w:sz w:val="20"/>
                <w:szCs w:val="20"/>
              </w:rPr>
            </w:pPr>
            <w:r w:rsidRPr="009950B4">
              <w:rPr>
                <w:b/>
                <w:sz w:val="20"/>
                <w:szCs w:val="20"/>
              </w:rPr>
              <w:t>Trait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6F85FCB" w14:textId="77777777" w:rsidR="009950B4" w:rsidRPr="009950B4" w:rsidRDefault="009950B4" w:rsidP="00B437E6">
            <w:pPr>
              <w:rPr>
                <w:b/>
                <w:sz w:val="20"/>
                <w:szCs w:val="20"/>
              </w:rPr>
            </w:pPr>
            <w:r w:rsidRPr="009950B4">
              <w:rPr>
                <w:b/>
                <w:sz w:val="20"/>
                <w:szCs w:val="20"/>
              </w:rPr>
              <w:t>P-value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117FD746" w14:textId="77777777" w:rsidR="009950B4" w:rsidRPr="009950B4" w:rsidRDefault="009950B4" w:rsidP="00B437E6">
            <w:pPr>
              <w:rPr>
                <w:b/>
                <w:sz w:val="20"/>
                <w:szCs w:val="20"/>
              </w:rPr>
            </w:pPr>
            <w:r w:rsidRPr="009950B4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725AD0" w14:textId="77777777" w:rsidR="009950B4" w:rsidRPr="009950B4" w:rsidRDefault="009950B4" w:rsidP="00B437E6">
            <w:pPr>
              <w:rPr>
                <w:b/>
                <w:sz w:val="20"/>
                <w:szCs w:val="20"/>
              </w:rPr>
            </w:pPr>
            <w:r w:rsidRPr="009950B4">
              <w:rPr>
                <w:b/>
                <w:sz w:val="20"/>
                <w:szCs w:val="20"/>
              </w:rPr>
              <w:t>EA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6E12DB37" w14:textId="77777777" w:rsidR="009950B4" w:rsidRPr="009950B4" w:rsidRDefault="009950B4" w:rsidP="00B437E6">
            <w:pPr>
              <w:rPr>
                <w:b/>
                <w:sz w:val="20"/>
                <w:szCs w:val="20"/>
              </w:rPr>
            </w:pPr>
            <w:r w:rsidRPr="009950B4">
              <w:rPr>
                <w:b/>
                <w:sz w:val="20"/>
                <w:szCs w:val="20"/>
              </w:rPr>
              <w:t>NEA</w:t>
            </w:r>
          </w:p>
        </w:tc>
      </w:tr>
      <w:tr w:rsidR="009950B4" w:rsidRPr="009950B4" w14:paraId="60B8055F" w14:textId="77777777" w:rsidTr="009950B4">
        <w:trPr>
          <w:trHeight w:val="318"/>
        </w:trPr>
        <w:tc>
          <w:tcPr>
            <w:tcW w:w="943" w:type="dxa"/>
            <w:tcBorders>
              <w:top w:val="single" w:sz="4" w:space="0" w:color="auto"/>
            </w:tcBorders>
          </w:tcPr>
          <w:p w14:paraId="54432F6D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4205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14:paraId="307F534C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31152163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14:paraId="1FAB5743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2019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0B3F7837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  <w:tcBorders>
              <w:top w:val="single" w:sz="4" w:space="0" w:color="auto"/>
            </w:tcBorders>
          </w:tcPr>
          <w:p w14:paraId="1CF3856A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Estimated glomerular filtration rate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4551E62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1.51E-131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14:paraId="71F784A3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765348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FA867F0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  <w:tc>
          <w:tcPr>
            <w:tcW w:w="906" w:type="dxa"/>
            <w:tcBorders>
              <w:top w:val="single" w:sz="4" w:space="0" w:color="auto"/>
            </w:tcBorders>
          </w:tcPr>
          <w:p w14:paraId="3AA82C4B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</w:tr>
      <w:tr w:rsidR="009950B4" w:rsidRPr="009950B4" w14:paraId="4B9C60D0" w14:textId="77777777" w:rsidTr="009950B4">
        <w:trPr>
          <w:trHeight w:val="318"/>
        </w:trPr>
        <w:tc>
          <w:tcPr>
            <w:tcW w:w="943" w:type="dxa"/>
          </w:tcPr>
          <w:p w14:paraId="0EB2FC56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4206</w:t>
            </w:r>
          </w:p>
        </w:tc>
        <w:tc>
          <w:tcPr>
            <w:tcW w:w="1179" w:type="dxa"/>
          </w:tcPr>
          <w:p w14:paraId="0387152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31152163</w:t>
            </w:r>
          </w:p>
        </w:tc>
        <w:tc>
          <w:tcPr>
            <w:tcW w:w="706" w:type="dxa"/>
          </w:tcPr>
          <w:p w14:paraId="704375EC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2019</w:t>
            </w:r>
          </w:p>
        </w:tc>
        <w:tc>
          <w:tcPr>
            <w:tcW w:w="1061" w:type="dxa"/>
          </w:tcPr>
          <w:p w14:paraId="670FC921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</w:tcPr>
          <w:p w14:paraId="63A3F47E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Estimated glomerular filtration rate</w:t>
            </w:r>
          </w:p>
        </w:tc>
        <w:tc>
          <w:tcPr>
            <w:tcW w:w="1414" w:type="dxa"/>
          </w:tcPr>
          <w:p w14:paraId="23E76921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1.10E-124</w:t>
            </w:r>
          </w:p>
        </w:tc>
        <w:tc>
          <w:tcPr>
            <w:tcW w:w="987" w:type="dxa"/>
          </w:tcPr>
          <w:p w14:paraId="7FB8EB47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567460</w:t>
            </w:r>
          </w:p>
        </w:tc>
        <w:tc>
          <w:tcPr>
            <w:tcW w:w="709" w:type="dxa"/>
          </w:tcPr>
          <w:p w14:paraId="74271041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  <w:tc>
          <w:tcPr>
            <w:tcW w:w="906" w:type="dxa"/>
          </w:tcPr>
          <w:p w14:paraId="19A78B6C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</w:tr>
      <w:tr w:rsidR="009950B4" w:rsidRPr="009950B4" w14:paraId="1B7B449E" w14:textId="77777777" w:rsidTr="009950B4">
        <w:trPr>
          <w:trHeight w:val="318"/>
        </w:trPr>
        <w:tc>
          <w:tcPr>
            <w:tcW w:w="943" w:type="dxa"/>
          </w:tcPr>
          <w:p w14:paraId="493AD657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4215</w:t>
            </w:r>
          </w:p>
        </w:tc>
        <w:tc>
          <w:tcPr>
            <w:tcW w:w="1179" w:type="dxa"/>
          </w:tcPr>
          <w:p w14:paraId="713DAC15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31015462</w:t>
            </w:r>
          </w:p>
        </w:tc>
        <w:tc>
          <w:tcPr>
            <w:tcW w:w="706" w:type="dxa"/>
          </w:tcPr>
          <w:p w14:paraId="65FF91B8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2019</w:t>
            </w:r>
          </w:p>
        </w:tc>
        <w:tc>
          <w:tcPr>
            <w:tcW w:w="1061" w:type="dxa"/>
          </w:tcPr>
          <w:p w14:paraId="188635DC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</w:tcPr>
          <w:p w14:paraId="6FCCEF9E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Estimated glomerular filtration rate</w:t>
            </w:r>
          </w:p>
        </w:tc>
        <w:tc>
          <w:tcPr>
            <w:tcW w:w="1414" w:type="dxa"/>
          </w:tcPr>
          <w:p w14:paraId="2411712B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3.31E-53</w:t>
            </w:r>
          </w:p>
        </w:tc>
        <w:tc>
          <w:tcPr>
            <w:tcW w:w="987" w:type="dxa"/>
          </w:tcPr>
          <w:p w14:paraId="4C2F4055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350504</w:t>
            </w:r>
          </w:p>
        </w:tc>
        <w:tc>
          <w:tcPr>
            <w:tcW w:w="709" w:type="dxa"/>
          </w:tcPr>
          <w:p w14:paraId="4BC3E22E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  <w:tc>
          <w:tcPr>
            <w:tcW w:w="906" w:type="dxa"/>
          </w:tcPr>
          <w:p w14:paraId="34C8EEBB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</w:tr>
      <w:tr w:rsidR="009950B4" w:rsidRPr="009950B4" w14:paraId="21E6A403" w14:textId="77777777" w:rsidTr="009950B4">
        <w:trPr>
          <w:trHeight w:val="318"/>
        </w:trPr>
        <w:tc>
          <w:tcPr>
            <w:tcW w:w="943" w:type="dxa"/>
          </w:tcPr>
          <w:p w14:paraId="63041C37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4063</w:t>
            </w:r>
          </w:p>
        </w:tc>
        <w:tc>
          <w:tcPr>
            <w:tcW w:w="1179" w:type="dxa"/>
          </w:tcPr>
          <w:p w14:paraId="2FBB5A60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28452372</w:t>
            </w:r>
          </w:p>
        </w:tc>
        <w:tc>
          <w:tcPr>
            <w:tcW w:w="706" w:type="dxa"/>
          </w:tcPr>
          <w:p w14:paraId="4186DA0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2017</w:t>
            </w:r>
          </w:p>
        </w:tc>
        <w:tc>
          <w:tcPr>
            <w:tcW w:w="1061" w:type="dxa"/>
          </w:tcPr>
          <w:p w14:paraId="6D6757D8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</w:tcPr>
          <w:p w14:paraId="30A1EBBC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Estimated glomerular filtration rate based on serum creatinine</w:t>
            </w:r>
          </w:p>
        </w:tc>
        <w:tc>
          <w:tcPr>
            <w:tcW w:w="1414" w:type="dxa"/>
          </w:tcPr>
          <w:p w14:paraId="4EDD654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2.80E-39</w:t>
            </w:r>
          </w:p>
        </w:tc>
        <w:tc>
          <w:tcPr>
            <w:tcW w:w="987" w:type="dxa"/>
          </w:tcPr>
          <w:p w14:paraId="1E838121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110527</w:t>
            </w:r>
          </w:p>
        </w:tc>
        <w:tc>
          <w:tcPr>
            <w:tcW w:w="709" w:type="dxa"/>
          </w:tcPr>
          <w:p w14:paraId="35FDA023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  <w:tc>
          <w:tcPr>
            <w:tcW w:w="906" w:type="dxa"/>
          </w:tcPr>
          <w:p w14:paraId="5DF52DB0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</w:tr>
      <w:tr w:rsidR="009950B4" w:rsidRPr="009950B4" w14:paraId="40D53ABE" w14:textId="77777777" w:rsidTr="009950B4">
        <w:trPr>
          <w:trHeight w:val="318"/>
        </w:trPr>
        <w:tc>
          <w:tcPr>
            <w:tcW w:w="943" w:type="dxa"/>
          </w:tcPr>
          <w:p w14:paraId="282ED03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862</w:t>
            </w:r>
          </w:p>
        </w:tc>
        <w:tc>
          <w:tcPr>
            <w:tcW w:w="1179" w:type="dxa"/>
          </w:tcPr>
          <w:p w14:paraId="26F6D8F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27005778</w:t>
            </w:r>
          </w:p>
        </w:tc>
        <w:tc>
          <w:tcPr>
            <w:tcW w:w="706" w:type="dxa"/>
          </w:tcPr>
          <w:p w14:paraId="66EEA01F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2016</w:t>
            </w:r>
          </w:p>
        </w:tc>
        <w:tc>
          <w:tcPr>
            <w:tcW w:w="1061" w:type="dxa"/>
          </w:tcPr>
          <w:p w14:paraId="6B81B308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</w:tcPr>
          <w:p w14:paraId="69BE17B7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Creatinine</w:t>
            </w:r>
          </w:p>
        </w:tc>
        <w:tc>
          <w:tcPr>
            <w:tcW w:w="1414" w:type="dxa"/>
          </w:tcPr>
          <w:p w14:paraId="3CA0B134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1.38E-13</w:t>
            </w:r>
          </w:p>
        </w:tc>
        <w:tc>
          <w:tcPr>
            <w:tcW w:w="987" w:type="dxa"/>
          </w:tcPr>
          <w:p w14:paraId="7BBAFD0A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24810</w:t>
            </w:r>
          </w:p>
        </w:tc>
        <w:tc>
          <w:tcPr>
            <w:tcW w:w="709" w:type="dxa"/>
          </w:tcPr>
          <w:p w14:paraId="4F8A7114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  <w:tc>
          <w:tcPr>
            <w:tcW w:w="906" w:type="dxa"/>
          </w:tcPr>
          <w:p w14:paraId="0D20DD44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</w:tr>
      <w:tr w:rsidR="009950B4" w:rsidRPr="009950B4" w14:paraId="3A936AD1" w14:textId="77777777" w:rsidTr="009950B4">
        <w:trPr>
          <w:trHeight w:val="318"/>
        </w:trPr>
        <w:tc>
          <w:tcPr>
            <w:tcW w:w="943" w:type="dxa"/>
          </w:tcPr>
          <w:p w14:paraId="4F3B57F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4210</w:t>
            </w:r>
          </w:p>
        </w:tc>
        <w:tc>
          <w:tcPr>
            <w:tcW w:w="1179" w:type="dxa"/>
          </w:tcPr>
          <w:p w14:paraId="32AADA34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31152163</w:t>
            </w:r>
          </w:p>
        </w:tc>
        <w:tc>
          <w:tcPr>
            <w:tcW w:w="706" w:type="dxa"/>
          </w:tcPr>
          <w:p w14:paraId="5F81C233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2019</w:t>
            </w:r>
          </w:p>
        </w:tc>
        <w:tc>
          <w:tcPr>
            <w:tcW w:w="1061" w:type="dxa"/>
          </w:tcPr>
          <w:p w14:paraId="1003F90B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</w:tcPr>
          <w:p w14:paraId="0375DEA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Chronic kidney disease</w:t>
            </w:r>
          </w:p>
        </w:tc>
        <w:tc>
          <w:tcPr>
            <w:tcW w:w="1414" w:type="dxa"/>
          </w:tcPr>
          <w:p w14:paraId="5BEBADB1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2.77E-13</w:t>
            </w:r>
          </w:p>
        </w:tc>
        <w:tc>
          <w:tcPr>
            <w:tcW w:w="987" w:type="dxa"/>
          </w:tcPr>
          <w:p w14:paraId="7B735742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480698</w:t>
            </w:r>
          </w:p>
        </w:tc>
        <w:tc>
          <w:tcPr>
            <w:tcW w:w="709" w:type="dxa"/>
          </w:tcPr>
          <w:p w14:paraId="12E777C4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  <w:tc>
          <w:tcPr>
            <w:tcW w:w="906" w:type="dxa"/>
          </w:tcPr>
          <w:p w14:paraId="54EA462F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</w:tr>
      <w:tr w:rsidR="009950B4" w:rsidRPr="009950B4" w14:paraId="4671C0B9" w14:textId="77777777" w:rsidTr="009950B4">
        <w:trPr>
          <w:trHeight w:val="318"/>
        </w:trPr>
        <w:tc>
          <w:tcPr>
            <w:tcW w:w="943" w:type="dxa"/>
          </w:tcPr>
          <w:p w14:paraId="4475A36D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4209</w:t>
            </w:r>
          </w:p>
        </w:tc>
        <w:tc>
          <w:tcPr>
            <w:tcW w:w="1179" w:type="dxa"/>
          </w:tcPr>
          <w:p w14:paraId="700B5BB8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31152163</w:t>
            </w:r>
          </w:p>
        </w:tc>
        <w:tc>
          <w:tcPr>
            <w:tcW w:w="706" w:type="dxa"/>
          </w:tcPr>
          <w:p w14:paraId="7ECA9AD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2019</w:t>
            </w:r>
          </w:p>
        </w:tc>
        <w:tc>
          <w:tcPr>
            <w:tcW w:w="1061" w:type="dxa"/>
          </w:tcPr>
          <w:p w14:paraId="3DA38486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</w:tcPr>
          <w:p w14:paraId="451FCEBD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Chronic kidney disease</w:t>
            </w:r>
          </w:p>
        </w:tc>
        <w:tc>
          <w:tcPr>
            <w:tcW w:w="1414" w:type="dxa"/>
          </w:tcPr>
          <w:p w14:paraId="704AFC21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7.54E-13</w:t>
            </w:r>
          </w:p>
        </w:tc>
        <w:tc>
          <w:tcPr>
            <w:tcW w:w="987" w:type="dxa"/>
          </w:tcPr>
          <w:p w14:paraId="07B7652B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625219</w:t>
            </w:r>
          </w:p>
        </w:tc>
        <w:tc>
          <w:tcPr>
            <w:tcW w:w="709" w:type="dxa"/>
          </w:tcPr>
          <w:p w14:paraId="21B0DABF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  <w:tc>
          <w:tcPr>
            <w:tcW w:w="906" w:type="dxa"/>
          </w:tcPr>
          <w:p w14:paraId="18C486BD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</w:tr>
      <w:tr w:rsidR="009950B4" w:rsidRPr="009950B4" w14:paraId="660A1F6D" w14:textId="77777777" w:rsidTr="009950B4">
        <w:trPr>
          <w:trHeight w:val="318"/>
        </w:trPr>
        <w:tc>
          <w:tcPr>
            <w:tcW w:w="943" w:type="dxa"/>
          </w:tcPr>
          <w:p w14:paraId="14FB5EAA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3447</w:t>
            </w:r>
          </w:p>
        </w:tc>
        <w:tc>
          <w:tcPr>
            <w:tcW w:w="1179" w:type="dxa"/>
          </w:tcPr>
          <w:p w14:paraId="0A6B50FD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31427789</w:t>
            </w:r>
          </w:p>
        </w:tc>
        <w:tc>
          <w:tcPr>
            <w:tcW w:w="706" w:type="dxa"/>
          </w:tcPr>
          <w:p w14:paraId="520EBA5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2019</w:t>
            </w:r>
          </w:p>
        </w:tc>
        <w:tc>
          <w:tcPr>
            <w:tcW w:w="1061" w:type="dxa"/>
          </w:tcPr>
          <w:p w14:paraId="1A0FCA44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</w:tcPr>
          <w:p w14:paraId="6ACF55B0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Impedance measures - Impedance of whole body</w:t>
            </w:r>
          </w:p>
        </w:tc>
        <w:tc>
          <w:tcPr>
            <w:tcW w:w="1414" w:type="dxa"/>
          </w:tcPr>
          <w:p w14:paraId="2F17299D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1.25E-09</w:t>
            </w:r>
          </w:p>
        </w:tc>
        <w:tc>
          <w:tcPr>
            <w:tcW w:w="987" w:type="dxa"/>
          </w:tcPr>
          <w:p w14:paraId="26A43C6F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379792</w:t>
            </w:r>
          </w:p>
        </w:tc>
        <w:tc>
          <w:tcPr>
            <w:tcW w:w="709" w:type="dxa"/>
          </w:tcPr>
          <w:p w14:paraId="05AF445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  <w:tc>
          <w:tcPr>
            <w:tcW w:w="906" w:type="dxa"/>
          </w:tcPr>
          <w:p w14:paraId="2FDDAB87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</w:tr>
      <w:tr w:rsidR="009950B4" w:rsidRPr="009950B4" w14:paraId="47226A22" w14:textId="77777777" w:rsidTr="009950B4">
        <w:trPr>
          <w:trHeight w:val="318"/>
        </w:trPr>
        <w:tc>
          <w:tcPr>
            <w:tcW w:w="943" w:type="dxa"/>
          </w:tcPr>
          <w:p w14:paraId="2D647A15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4357</w:t>
            </w:r>
          </w:p>
        </w:tc>
        <w:tc>
          <w:tcPr>
            <w:tcW w:w="1179" w:type="dxa"/>
          </w:tcPr>
          <w:p w14:paraId="02AC372C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30220432</w:t>
            </w:r>
          </w:p>
        </w:tc>
        <w:tc>
          <w:tcPr>
            <w:tcW w:w="706" w:type="dxa"/>
          </w:tcPr>
          <w:p w14:paraId="23CD47A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2018</w:t>
            </w:r>
          </w:p>
        </w:tc>
        <w:tc>
          <w:tcPr>
            <w:tcW w:w="1061" w:type="dxa"/>
          </w:tcPr>
          <w:p w14:paraId="1542EC7A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</w:tcPr>
          <w:p w14:paraId="4376B2C7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Albuminuria</w:t>
            </w:r>
          </w:p>
        </w:tc>
        <w:tc>
          <w:tcPr>
            <w:tcW w:w="1414" w:type="dxa"/>
          </w:tcPr>
          <w:p w14:paraId="3BB54772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3.65E-09</w:t>
            </w:r>
          </w:p>
        </w:tc>
        <w:tc>
          <w:tcPr>
            <w:tcW w:w="987" w:type="dxa"/>
          </w:tcPr>
          <w:p w14:paraId="3482C15F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382500</w:t>
            </w:r>
          </w:p>
        </w:tc>
        <w:tc>
          <w:tcPr>
            <w:tcW w:w="709" w:type="dxa"/>
          </w:tcPr>
          <w:p w14:paraId="17413501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  <w:tc>
          <w:tcPr>
            <w:tcW w:w="906" w:type="dxa"/>
          </w:tcPr>
          <w:p w14:paraId="3B9B1286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</w:tr>
      <w:tr w:rsidR="009950B4" w:rsidRPr="009950B4" w14:paraId="00EE877D" w14:textId="77777777" w:rsidTr="009950B4">
        <w:trPr>
          <w:trHeight w:val="318"/>
        </w:trPr>
        <w:tc>
          <w:tcPr>
            <w:tcW w:w="943" w:type="dxa"/>
          </w:tcPr>
          <w:p w14:paraId="0E4E70D2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3470</w:t>
            </w:r>
          </w:p>
        </w:tc>
        <w:tc>
          <w:tcPr>
            <w:tcW w:w="1179" w:type="dxa"/>
          </w:tcPr>
          <w:p w14:paraId="724AF34A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31427789</w:t>
            </w:r>
          </w:p>
        </w:tc>
        <w:tc>
          <w:tcPr>
            <w:tcW w:w="706" w:type="dxa"/>
          </w:tcPr>
          <w:p w14:paraId="40645744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2019</w:t>
            </w:r>
          </w:p>
        </w:tc>
        <w:tc>
          <w:tcPr>
            <w:tcW w:w="1061" w:type="dxa"/>
          </w:tcPr>
          <w:p w14:paraId="6474AF6E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</w:tcPr>
          <w:p w14:paraId="6B7B0618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Impedance measures - Trunk fat-free mass</w:t>
            </w:r>
          </w:p>
        </w:tc>
        <w:tc>
          <w:tcPr>
            <w:tcW w:w="1414" w:type="dxa"/>
          </w:tcPr>
          <w:p w14:paraId="69A5BF93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1.02E-08</w:t>
            </w:r>
          </w:p>
        </w:tc>
        <w:tc>
          <w:tcPr>
            <w:tcW w:w="987" w:type="dxa"/>
          </w:tcPr>
          <w:p w14:paraId="16B36A28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379507</w:t>
            </w:r>
          </w:p>
        </w:tc>
        <w:tc>
          <w:tcPr>
            <w:tcW w:w="709" w:type="dxa"/>
          </w:tcPr>
          <w:p w14:paraId="7BFC4EC1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  <w:tc>
          <w:tcPr>
            <w:tcW w:w="906" w:type="dxa"/>
          </w:tcPr>
          <w:p w14:paraId="1966343B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</w:tr>
      <w:tr w:rsidR="009950B4" w:rsidRPr="009950B4" w14:paraId="17D72E06" w14:textId="77777777" w:rsidTr="009950B4">
        <w:trPr>
          <w:trHeight w:val="318"/>
        </w:trPr>
        <w:tc>
          <w:tcPr>
            <w:tcW w:w="943" w:type="dxa"/>
          </w:tcPr>
          <w:p w14:paraId="59D087E5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3471</w:t>
            </w:r>
          </w:p>
        </w:tc>
        <w:tc>
          <w:tcPr>
            <w:tcW w:w="1179" w:type="dxa"/>
          </w:tcPr>
          <w:p w14:paraId="2FFA52F5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31427789</w:t>
            </w:r>
          </w:p>
        </w:tc>
        <w:tc>
          <w:tcPr>
            <w:tcW w:w="706" w:type="dxa"/>
          </w:tcPr>
          <w:p w14:paraId="314D3C20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2019</w:t>
            </w:r>
          </w:p>
        </w:tc>
        <w:tc>
          <w:tcPr>
            <w:tcW w:w="1061" w:type="dxa"/>
          </w:tcPr>
          <w:p w14:paraId="7B08572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</w:tcPr>
          <w:p w14:paraId="0A04C14D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Impedance measures - Trunk predicted mass</w:t>
            </w:r>
          </w:p>
        </w:tc>
        <w:tc>
          <w:tcPr>
            <w:tcW w:w="1414" w:type="dxa"/>
          </w:tcPr>
          <w:p w14:paraId="73784EC2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1.18E-08</w:t>
            </w:r>
          </w:p>
        </w:tc>
        <w:tc>
          <w:tcPr>
            <w:tcW w:w="987" w:type="dxa"/>
          </w:tcPr>
          <w:p w14:paraId="6972539F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379469</w:t>
            </w:r>
          </w:p>
        </w:tc>
        <w:tc>
          <w:tcPr>
            <w:tcW w:w="709" w:type="dxa"/>
          </w:tcPr>
          <w:p w14:paraId="61FEF13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  <w:tc>
          <w:tcPr>
            <w:tcW w:w="906" w:type="dxa"/>
          </w:tcPr>
          <w:p w14:paraId="0C78F838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</w:tr>
      <w:tr w:rsidR="009950B4" w:rsidRPr="009950B4" w14:paraId="2DBC9FEB" w14:textId="77777777" w:rsidTr="009950B4">
        <w:trPr>
          <w:trHeight w:val="318"/>
        </w:trPr>
        <w:tc>
          <w:tcPr>
            <w:tcW w:w="943" w:type="dxa"/>
          </w:tcPr>
          <w:p w14:paraId="350D6011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3451</w:t>
            </w:r>
          </w:p>
        </w:tc>
        <w:tc>
          <w:tcPr>
            <w:tcW w:w="1179" w:type="dxa"/>
          </w:tcPr>
          <w:p w14:paraId="5D2B3561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31427789</w:t>
            </w:r>
          </w:p>
        </w:tc>
        <w:tc>
          <w:tcPr>
            <w:tcW w:w="706" w:type="dxa"/>
          </w:tcPr>
          <w:p w14:paraId="5DABB5D5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2019</w:t>
            </w:r>
          </w:p>
        </w:tc>
        <w:tc>
          <w:tcPr>
            <w:tcW w:w="1061" w:type="dxa"/>
          </w:tcPr>
          <w:p w14:paraId="1F6BA64A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</w:tcPr>
          <w:p w14:paraId="7FD72CA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Impedance measures - Impedance of arm (left)</w:t>
            </w:r>
          </w:p>
        </w:tc>
        <w:tc>
          <w:tcPr>
            <w:tcW w:w="1414" w:type="dxa"/>
          </w:tcPr>
          <w:p w14:paraId="7CD9500B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1.68E-07</w:t>
            </w:r>
          </w:p>
        </w:tc>
        <w:tc>
          <w:tcPr>
            <w:tcW w:w="987" w:type="dxa"/>
          </w:tcPr>
          <w:p w14:paraId="37E0B18E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379803</w:t>
            </w:r>
          </w:p>
        </w:tc>
        <w:tc>
          <w:tcPr>
            <w:tcW w:w="709" w:type="dxa"/>
          </w:tcPr>
          <w:p w14:paraId="42085C4B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  <w:tc>
          <w:tcPr>
            <w:tcW w:w="906" w:type="dxa"/>
          </w:tcPr>
          <w:p w14:paraId="55C97C91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</w:tr>
      <w:tr w:rsidR="009950B4" w:rsidRPr="009950B4" w14:paraId="6489E7D5" w14:textId="77777777" w:rsidTr="009950B4">
        <w:trPr>
          <w:trHeight w:val="318"/>
        </w:trPr>
        <w:tc>
          <w:tcPr>
            <w:tcW w:w="943" w:type="dxa"/>
          </w:tcPr>
          <w:p w14:paraId="384FBAA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3444</w:t>
            </w:r>
          </w:p>
        </w:tc>
        <w:tc>
          <w:tcPr>
            <w:tcW w:w="1179" w:type="dxa"/>
          </w:tcPr>
          <w:p w14:paraId="65B8B963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31427789</w:t>
            </w:r>
          </w:p>
        </w:tc>
        <w:tc>
          <w:tcPr>
            <w:tcW w:w="706" w:type="dxa"/>
          </w:tcPr>
          <w:p w14:paraId="7AACFC8E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2019</w:t>
            </w:r>
          </w:p>
        </w:tc>
        <w:tc>
          <w:tcPr>
            <w:tcW w:w="1061" w:type="dxa"/>
          </w:tcPr>
          <w:p w14:paraId="5961BB83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</w:tcPr>
          <w:p w14:paraId="1563680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Impedance measures - Whole body water mass</w:t>
            </w:r>
          </w:p>
        </w:tc>
        <w:tc>
          <w:tcPr>
            <w:tcW w:w="1414" w:type="dxa"/>
          </w:tcPr>
          <w:p w14:paraId="219AD3C6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4.81E-07</w:t>
            </w:r>
          </w:p>
        </w:tc>
        <w:tc>
          <w:tcPr>
            <w:tcW w:w="987" w:type="dxa"/>
          </w:tcPr>
          <w:p w14:paraId="4BBB16BD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379835</w:t>
            </w:r>
          </w:p>
        </w:tc>
        <w:tc>
          <w:tcPr>
            <w:tcW w:w="709" w:type="dxa"/>
          </w:tcPr>
          <w:p w14:paraId="63643942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  <w:tc>
          <w:tcPr>
            <w:tcW w:w="906" w:type="dxa"/>
          </w:tcPr>
          <w:p w14:paraId="16F588B3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</w:tr>
      <w:tr w:rsidR="009950B4" w:rsidRPr="009950B4" w14:paraId="27A1E8F7" w14:textId="77777777" w:rsidTr="009950B4">
        <w:trPr>
          <w:trHeight w:val="318"/>
        </w:trPr>
        <w:tc>
          <w:tcPr>
            <w:tcW w:w="943" w:type="dxa"/>
          </w:tcPr>
          <w:p w14:paraId="198FC80C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3466</w:t>
            </w:r>
          </w:p>
        </w:tc>
        <w:tc>
          <w:tcPr>
            <w:tcW w:w="1179" w:type="dxa"/>
          </w:tcPr>
          <w:p w14:paraId="3BFA3CE4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31427789</w:t>
            </w:r>
          </w:p>
        </w:tc>
        <w:tc>
          <w:tcPr>
            <w:tcW w:w="706" w:type="dxa"/>
          </w:tcPr>
          <w:p w14:paraId="09FECA14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2019</w:t>
            </w:r>
          </w:p>
        </w:tc>
        <w:tc>
          <w:tcPr>
            <w:tcW w:w="1061" w:type="dxa"/>
          </w:tcPr>
          <w:p w14:paraId="0E9B0D2D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</w:tcPr>
          <w:p w14:paraId="6D553BC1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Impedance measures - Arm fat-free mass (left)</w:t>
            </w:r>
          </w:p>
        </w:tc>
        <w:tc>
          <w:tcPr>
            <w:tcW w:w="1414" w:type="dxa"/>
          </w:tcPr>
          <w:p w14:paraId="79E25518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6.48E-07</w:t>
            </w:r>
          </w:p>
        </w:tc>
        <w:tc>
          <w:tcPr>
            <w:tcW w:w="987" w:type="dxa"/>
          </w:tcPr>
          <w:p w14:paraId="7AE76ED4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379653</w:t>
            </w:r>
          </w:p>
        </w:tc>
        <w:tc>
          <w:tcPr>
            <w:tcW w:w="709" w:type="dxa"/>
          </w:tcPr>
          <w:p w14:paraId="1B93B7A0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  <w:tc>
          <w:tcPr>
            <w:tcW w:w="906" w:type="dxa"/>
          </w:tcPr>
          <w:p w14:paraId="0CF82B4D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</w:tr>
      <w:tr w:rsidR="009950B4" w:rsidRPr="009950B4" w14:paraId="74AFC665" w14:textId="77777777" w:rsidTr="009950B4">
        <w:trPr>
          <w:trHeight w:val="318"/>
        </w:trPr>
        <w:tc>
          <w:tcPr>
            <w:tcW w:w="943" w:type="dxa"/>
          </w:tcPr>
          <w:p w14:paraId="097303DB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4204</w:t>
            </w:r>
          </w:p>
        </w:tc>
        <w:tc>
          <w:tcPr>
            <w:tcW w:w="1179" w:type="dxa"/>
          </w:tcPr>
          <w:p w14:paraId="1C679DE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31217584</w:t>
            </w:r>
          </w:p>
        </w:tc>
        <w:tc>
          <w:tcPr>
            <w:tcW w:w="706" w:type="dxa"/>
          </w:tcPr>
          <w:p w14:paraId="4E21B3B5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2019</w:t>
            </w:r>
          </w:p>
        </w:tc>
        <w:tc>
          <w:tcPr>
            <w:tcW w:w="1061" w:type="dxa"/>
          </w:tcPr>
          <w:p w14:paraId="7DF80C34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</w:tcPr>
          <w:p w14:paraId="2FF924D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Estimated glomerular filtration rate</w:t>
            </w:r>
          </w:p>
        </w:tc>
        <w:tc>
          <w:tcPr>
            <w:tcW w:w="1414" w:type="dxa"/>
          </w:tcPr>
          <w:p w14:paraId="0407595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6.53E-07</w:t>
            </w:r>
          </w:p>
        </w:tc>
        <w:tc>
          <w:tcPr>
            <w:tcW w:w="987" w:type="dxa"/>
          </w:tcPr>
          <w:p w14:paraId="28FB6DDF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27900</w:t>
            </w:r>
          </w:p>
        </w:tc>
        <w:tc>
          <w:tcPr>
            <w:tcW w:w="709" w:type="dxa"/>
          </w:tcPr>
          <w:p w14:paraId="50B2C2E0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  <w:tc>
          <w:tcPr>
            <w:tcW w:w="906" w:type="dxa"/>
          </w:tcPr>
          <w:p w14:paraId="74EAF46C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</w:tr>
      <w:tr w:rsidR="009950B4" w:rsidRPr="009950B4" w14:paraId="5392D741" w14:textId="77777777" w:rsidTr="009950B4">
        <w:trPr>
          <w:trHeight w:val="318"/>
        </w:trPr>
        <w:tc>
          <w:tcPr>
            <w:tcW w:w="943" w:type="dxa"/>
          </w:tcPr>
          <w:p w14:paraId="165B17F1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3443</w:t>
            </w:r>
          </w:p>
        </w:tc>
        <w:tc>
          <w:tcPr>
            <w:tcW w:w="1179" w:type="dxa"/>
          </w:tcPr>
          <w:p w14:paraId="3FB226C8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31427789</w:t>
            </w:r>
          </w:p>
        </w:tc>
        <w:tc>
          <w:tcPr>
            <w:tcW w:w="706" w:type="dxa"/>
          </w:tcPr>
          <w:p w14:paraId="3086A345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2019</w:t>
            </w:r>
          </w:p>
        </w:tc>
        <w:tc>
          <w:tcPr>
            <w:tcW w:w="1061" w:type="dxa"/>
          </w:tcPr>
          <w:p w14:paraId="38325506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</w:tcPr>
          <w:p w14:paraId="7DF4A18A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Impedance measures - Whole body fat-free mass</w:t>
            </w:r>
          </w:p>
        </w:tc>
        <w:tc>
          <w:tcPr>
            <w:tcW w:w="1414" w:type="dxa"/>
          </w:tcPr>
          <w:p w14:paraId="2CE62D96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1.125E-06</w:t>
            </w:r>
          </w:p>
        </w:tc>
        <w:tc>
          <w:tcPr>
            <w:tcW w:w="987" w:type="dxa"/>
          </w:tcPr>
          <w:p w14:paraId="156F901D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379804</w:t>
            </w:r>
          </w:p>
        </w:tc>
        <w:tc>
          <w:tcPr>
            <w:tcW w:w="709" w:type="dxa"/>
          </w:tcPr>
          <w:p w14:paraId="73F859FC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  <w:tc>
          <w:tcPr>
            <w:tcW w:w="906" w:type="dxa"/>
          </w:tcPr>
          <w:p w14:paraId="19A11442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</w:tr>
      <w:tr w:rsidR="009950B4" w:rsidRPr="009950B4" w14:paraId="2FD2F112" w14:textId="77777777" w:rsidTr="009950B4">
        <w:trPr>
          <w:trHeight w:val="318"/>
        </w:trPr>
        <w:tc>
          <w:tcPr>
            <w:tcW w:w="943" w:type="dxa"/>
          </w:tcPr>
          <w:p w14:paraId="4358CA0E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3467</w:t>
            </w:r>
          </w:p>
        </w:tc>
        <w:tc>
          <w:tcPr>
            <w:tcW w:w="1179" w:type="dxa"/>
          </w:tcPr>
          <w:p w14:paraId="404C5513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31427789</w:t>
            </w:r>
          </w:p>
        </w:tc>
        <w:tc>
          <w:tcPr>
            <w:tcW w:w="706" w:type="dxa"/>
          </w:tcPr>
          <w:p w14:paraId="4B689983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2019</w:t>
            </w:r>
          </w:p>
        </w:tc>
        <w:tc>
          <w:tcPr>
            <w:tcW w:w="1061" w:type="dxa"/>
          </w:tcPr>
          <w:p w14:paraId="06D607BE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</w:tcPr>
          <w:p w14:paraId="5BF3ACA2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Impedance measures - Arm predicted mass (left)</w:t>
            </w:r>
          </w:p>
        </w:tc>
        <w:tc>
          <w:tcPr>
            <w:tcW w:w="1414" w:type="dxa"/>
          </w:tcPr>
          <w:p w14:paraId="2E32ADED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1.214E-06</w:t>
            </w:r>
          </w:p>
        </w:tc>
        <w:tc>
          <w:tcPr>
            <w:tcW w:w="987" w:type="dxa"/>
          </w:tcPr>
          <w:p w14:paraId="6947263A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379638</w:t>
            </w:r>
          </w:p>
        </w:tc>
        <w:tc>
          <w:tcPr>
            <w:tcW w:w="709" w:type="dxa"/>
          </w:tcPr>
          <w:p w14:paraId="699263B2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  <w:tc>
          <w:tcPr>
            <w:tcW w:w="906" w:type="dxa"/>
          </w:tcPr>
          <w:p w14:paraId="3007A1B2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</w:tr>
      <w:tr w:rsidR="009950B4" w:rsidRPr="009950B4" w14:paraId="66C3A63C" w14:textId="77777777" w:rsidTr="009950B4">
        <w:trPr>
          <w:trHeight w:val="318"/>
        </w:trPr>
        <w:tc>
          <w:tcPr>
            <w:tcW w:w="943" w:type="dxa"/>
          </w:tcPr>
          <w:p w14:paraId="4A771D5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3450</w:t>
            </w:r>
          </w:p>
        </w:tc>
        <w:tc>
          <w:tcPr>
            <w:tcW w:w="1179" w:type="dxa"/>
          </w:tcPr>
          <w:p w14:paraId="56ADC90E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31427789</w:t>
            </w:r>
          </w:p>
        </w:tc>
        <w:tc>
          <w:tcPr>
            <w:tcW w:w="706" w:type="dxa"/>
          </w:tcPr>
          <w:p w14:paraId="6407033D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2019</w:t>
            </w:r>
          </w:p>
        </w:tc>
        <w:tc>
          <w:tcPr>
            <w:tcW w:w="1061" w:type="dxa"/>
          </w:tcPr>
          <w:p w14:paraId="7C141D3D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</w:tcPr>
          <w:p w14:paraId="2AB2A473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Impedance measures - Impedance of arm (right)</w:t>
            </w:r>
          </w:p>
        </w:tc>
        <w:tc>
          <w:tcPr>
            <w:tcW w:w="1414" w:type="dxa"/>
          </w:tcPr>
          <w:p w14:paraId="225B89D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2.364E-06</w:t>
            </w:r>
          </w:p>
        </w:tc>
        <w:tc>
          <w:tcPr>
            <w:tcW w:w="987" w:type="dxa"/>
          </w:tcPr>
          <w:p w14:paraId="2CC41AE8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379786</w:t>
            </w:r>
          </w:p>
        </w:tc>
        <w:tc>
          <w:tcPr>
            <w:tcW w:w="709" w:type="dxa"/>
          </w:tcPr>
          <w:p w14:paraId="7A48FE4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  <w:tc>
          <w:tcPr>
            <w:tcW w:w="906" w:type="dxa"/>
          </w:tcPr>
          <w:p w14:paraId="5D5025B6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</w:tr>
      <w:tr w:rsidR="009950B4" w:rsidRPr="009950B4" w14:paraId="21F0B912" w14:textId="77777777" w:rsidTr="009950B4">
        <w:trPr>
          <w:trHeight w:val="318"/>
        </w:trPr>
        <w:tc>
          <w:tcPr>
            <w:tcW w:w="943" w:type="dxa"/>
          </w:tcPr>
          <w:p w14:paraId="7ACD33F2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3462</w:t>
            </w:r>
          </w:p>
        </w:tc>
        <w:tc>
          <w:tcPr>
            <w:tcW w:w="1179" w:type="dxa"/>
          </w:tcPr>
          <w:p w14:paraId="2D4EB730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31427789</w:t>
            </w:r>
          </w:p>
        </w:tc>
        <w:tc>
          <w:tcPr>
            <w:tcW w:w="706" w:type="dxa"/>
          </w:tcPr>
          <w:p w14:paraId="3FD6720C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2019</w:t>
            </w:r>
          </w:p>
        </w:tc>
        <w:tc>
          <w:tcPr>
            <w:tcW w:w="1061" w:type="dxa"/>
          </w:tcPr>
          <w:p w14:paraId="20E20663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</w:tcPr>
          <w:p w14:paraId="1A1BB725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Impedance measures - Arm fat-free mass (right)</w:t>
            </w:r>
          </w:p>
        </w:tc>
        <w:tc>
          <w:tcPr>
            <w:tcW w:w="1414" w:type="dxa"/>
          </w:tcPr>
          <w:p w14:paraId="344DBC3E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2.857E-06</w:t>
            </w:r>
          </w:p>
        </w:tc>
        <w:tc>
          <w:tcPr>
            <w:tcW w:w="987" w:type="dxa"/>
          </w:tcPr>
          <w:p w14:paraId="253B5A0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379723</w:t>
            </w:r>
          </w:p>
        </w:tc>
        <w:tc>
          <w:tcPr>
            <w:tcW w:w="709" w:type="dxa"/>
          </w:tcPr>
          <w:p w14:paraId="70F9D7FE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  <w:tc>
          <w:tcPr>
            <w:tcW w:w="906" w:type="dxa"/>
          </w:tcPr>
          <w:p w14:paraId="3BE02B7A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</w:tr>
      <w:tr w:rsidR="009950B4" w:rsidRPr="009950B4" w14:paraId="456AE2FD" w14:textId="77777777" w:rsidTr="009950B4">
        <w:trPr>
          <w:trHeight w:val="318"/>
        </w:trPr>
        <w:tc>
          <w:tcPr>
            <w:tcW w:w="943" w:type="dxa"/>
          </w:tcPr>
          <w:p w14:paraId="2AF8A18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3463</w:t>
            </w:r>
          </w:p>
        </w:tc>
        <w:tc>
          <w:tcPr>
            <w:tcW w:w="1179" w:type="dxa"/>
          </w:tcPr>
          <w:p w14:paraId="1F59CEE0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31427789</w:t>
            </w:r>
          </w:p>
        </w:tc>
        <w:tc>
          <w:tcPr>
            <w:tcW w:w="706" w:type="dxa"/>
          </w:tcPr>
          <w:p w14:paraId="53623380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2019</w:t>
            </w:r>
          </w:p>
        </w:tc>
        <w:tc>
          <w:tcPr>
            <w:tcW w:w="1061" w:type="dxa"/>
          </w:tcPr>
          <w:p w14:paraId="795EA451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</w:tcPr>
          <w:p w14:paraId="3ED2AA11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Impedance measures - Arm predicted mass (right)</w:t>
            </w:r>
          </w:p>
        </w:tc>
        <w:tc>
          <w:tcPr>
            <w:tcW w:w="1414" w:type="dxa"/>
          </w:tcPr>
          <w:p w14:paraId="32D32492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2.944E-06</w:t>
            </w:r>
          </w:p>
        </w:tc>
        <w:tc>
          <w:tcPr>
            <w:tcW w:w="987" w:type="dxa"/>
          </w:tcPr>
          <w:p w14:paraId="692EB912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379716</w:t>
            </w:r>
          </w:p>
        </w:tc>
        <w:tc>
          <w:tcPr>
            <w:tcW w:w="709" w:type="dxa"/>
          </w:tcPr>
          <w:p w14:paraId="407EE50B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  <w:tc>
          <w:tcPr>
            <w:tcW w:w="906" w:type="dxa"/>
          </w:tcPr>
          <w:p w14:paraId="5F25BA5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</w:tr>
      <w:tr w:rsidR="009950B4" w:rsidRPr="009950B4" w14:paraId="7BB6FB92" w14:textId="77777777" w:rsidTr="009950B4">
        <w:trPr>
          <w:trHeight w:val="318"/>
        </w:trPr>
        <w:tc>
          <w:tcPr>
            <w:tcW w:w="943" w:type="dxa"/>
          </w:tcPr>
          <w:p w14:paraId="3092EB03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3449</w:t>
            </w:r>
          </w:p>
        </w:tc>
        <w:tc>
          <w:tcPr>
            <w:tcW w:w="1179" w:type="dxa"/>
          </w:tcPr>
          <w:p w14:paraId="0F4EA98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31427789</w:t>
            </w:r>
          </w:p>
        </w:tc>
        <w:tc>
          <w:tcPr>
            <w:tcW w:w="706" w:type="dxa"/>
          </w:tcPr>
          <w:p w14:paraId="57CA9F45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2019</w:t>
            </w:r>
          </w:p>
        </w:tc>
        <w:tc>
          <w:tcPr>
            <w:tcW w:w="1061" w:type="dxa"/>
          </w:tcPr>
          <w:p w14:paraId="134D043E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</w:tcPr>
          <w:p w14:paraId="0CA880C3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Impedance measures - Impedance of leg (left)</w:t>
            </w:r>
          </w:p>
        </w:tc>
        <w:tc>
          <w:tcPr>
            <w:tcW w:w="1414" w:type="dxa"/>
          </w:tcPr>
          <w:p w14:paraId="37608232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6.054E-06</w:t>
            </w:r>
          </w:p>
        </w:tc>
        <w:tc>
          <w:tcPr>
            <w:tcW w:w="987" w:type="dxa"/>
          </w:tcPr>
          <w:p w14:paraId="0C6F8B57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379807</w:t>
            </w:r>
          </w:p>
        </w:tc>
        <w:tc>
          <w:tcPr>
            <w:tcW w:w="709" w:type="dxa"/>
          </w:tcPr>
          <w:p w14:paraId="2E412D8C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  <w:tc>
          <w:tcPr>
            <w:tcW w:w="906" w:type="dxa"/>
          </w:tcPr>
          <w:p w14:paraId="157D1C65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</w:tr>
      <w:tr w:rsidR="009950B4" w:rsidRPr="009950B4" w14:paraId="5EA366EE" w14:textId="77777777" w:rsidTr="009950B4">
        <w:trPr>
          <w:trHeight w:val="318"/>
        </w:trPr>
        <w:tc>
          <w:tcPr>
            <w:tcW w:w="943" w:type="dxa"/>
          </w:tcPr>
          <w:p w14:paraId="35DE08AD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3448</w:t>
            </w:r>
          </w:p>
        </w:tc>
        <w:tc>
          <w:tcPr>
            <w:tcW w:w="1179" w:type="dxa"/>
          </w:tcPr>
          <w:p w14:paraId="21FF9942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31427789</w:t>
            </w:r>
          </w:p>
        </w:tc>
        <w:tc>
          <w:tcPr>
            <w:tcW w:w="706" w:type="dxa"/>
          </w:tcPr>
          <w:p w14:paraId="65A74C98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2019</w:t>
            </w:r>
          </w:p>
        </w:tc>
        <w:tc>
          <w:tcPr>
            <w:tcW w:w="1061" w:type="dxa"/>
          </w:tcPr>
          <w:p w14:paraId="5E325855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</w:tcPr>
          <w:p w14:paraId="4C738B0C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Impedance measures - Impedance of leg (right)</w:t>
            </w:r>
          </w:p>
        </w:tc>
        <w:tc>
          <w:tcPr>
            <w:tcW w:w="1414" w:type="dxa"/>
          </w:tcPr>
          <w:p w14:paraId="07AA20DB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9.513E-06</w:t>
            </w:r>
          </w:p>
        </w:tc>
        <w:tc>
          <w:tcPr>
            <w:tcW w:w="987" w:type="dxa"/>
          </w:tcPr>
          <w:p w14:paraId="24BB2EB4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379813</w:t>
            </w:r>
          </w:p>
        </w:tc>
        <w:tc>
          <w:tcPr>
            <w:tcW w:w="709" w:type="dxa"/>
          </w:tcPr>
          <w:p w14:paraId="3BFB6B42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  <w:tc>
          <w:tcPr>
            <w:tcW w:w="906" w:type="dxa"/>
          </w:tcPr>
          <w:p w14:paraId="374EA1D6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</w:tr>
      <w:tr w:rsidR="009950B4" w:rsidRPr="009950B4" w14:paraId="06FCF8D2" w14:textId="77777777" w:rsidTr="009950B4">
        <w:trPr>
          <w:trHeight w:val="318"/>
        </w:trPr>
        <w:tc>
          <w:tcPr>
            <w:tcW w:w="943" w:type="dxa"/>
          </w:tcPr>
          <w:p w14:paraId="3DB0B0A5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3446</w:t>
            </w:r>
          </w:p>
        </w:tc>
        <w:tc>
          <w:tcPr>
            <w:tcW w:w="1179" w:type="dxa"/>
          </w:tcPr>
          <w:p w14:paraId="3E759145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31427789</w:t>
            </w:r>
          </w:p>
        </w:tc>
        <w:tc>
          <w:tcPr>
            <w:tcW w:w="706" w:type="dxa"/>
          </w:tcPr>
          <w:p w14:paraId="3F52CA0D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2019</w:t>
            </w:r>
          </w:p>
        </w:tc>
        <w:tc>
          <w:tcPr>
            <w:tcW w:w="1061" w:type="dxa"/>
          </w:tcPr>
          <w:p w14:paraId="661E2139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</w:tcPr>
          <w:p w14:paraId="2CED7301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Impedance measures - Basal metabolic rate</w:t>
            </w:r>
          </w:p>
        </w:tc>
        <w:tc>
          <w:tcPr>
            <w:tcW w:w="1414" w:type="dxa"/>
          </w:tcPr>
          <w:p w14:paraId="2C61CB66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0.00001776</w:t>
            </w:r>
          </w:p>
        </w:tc>
        <w:tc>
          <w:tcPr>
            <w:tcW w:w="987" w:type="dxa"/>
          </w:tcPr>
          <w:p w14:paraId="3EC4E052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379821</w:t>
            </w:r>
          </w:p>
        </w:tc>
        <w:tc>
          <w:tcPr>
            <w:tcW w:w="709" w:type="dxa"/>
          </w:tcPr>
          <w:p w14:paraId="21DE8295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  <w:tc>
          <w:tcPr>
            <w:tcW w:w="906" w:type="dxa"/>
          </w:tcPr>
          <w:p w14:paraId="70444AF8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</w:tr>
      <w:tr w:rsidR="009950B4" w:rsidRPr="009950B4" w14:paraId="61EEE0E3" w14:textId="77777777" w:rsidTr="009950B4">
        <w:trPr>
          <w:trHeight w:val="318"/>
        </w:trPr>
        <w:tc>
          <w:tcPr>
            <w:tcW w:w="943" w:type="dxa"/>
          </w:tcPr>
          <w:p w14:paraId="31E232FB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4301</w:t>
            </w:r>
          </w:p>
        </w:tc>
        <w:tc>
          <w:tcPr>
            <w:tcW w:w="1179" w:type="dxa"/>
          </w:tcPr>
          <w:p w14:paraId="4DCAA4D8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30664634</w:t>
            </w:r>
          </w:p>
        </w:tc>
        <w:tc>
          <w:tcPr>
            <w:tcW w:w="706" w:type="dxa"/>
          </w:tcPr>
          <w:p w14:paraId="7222CE41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2019</w:t>
            </w:r>
          </w:p>
        </w:tc>
        <w:tc>
          <w:tcPr>
            <w:tcW w:w="1061" w:type="dxa"/>
          </w:tcPr>
          <w:p w14:paraId="3C4F8102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</w:tcPr>
          <w:p w14:paraId="51150B0F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Arms-arm fat ratio (male)</w:t>
            </w:r>
          </w:p>
        </w:tc>
        <w:tc>
          <w:tcPr>
            <w:tcW w:w="1414" w:type="dxa"/>
          </w:tcPr>
          <w:p w14:paraId="2F56166B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0.00003188</w:t>
            </w:r>
          </w:p>
        </w:tc>
        <w:tc>
          <w:tcPr>
            <w:tcW w:w="987" w:type="dxa"/>
          </w:tcPr>
          <w:p w14:paraId="14A6C3CA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167431</w:t>
            </w:r>
          </w:p>
        </w:tc>
        <w:tc>
          <w:tcPr>
            <w:tcW w:w="709" w:type="dxa"/>
          </w:tcPr>
          <w:p w14:paraId="5CB1E9B5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  <w:tc>
          <w:tcPr>
            <w:tcW w:w="906" w:type="dxa"/>
          </w:tcPr>
          <w:p w14:paraId="305FAFFA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</w:tr>
      <w:tr w:rsidR="009950B4" w:rsidRPr="009950B4" w14:paraId="08EAA2D2" w14:textId="77777777" w:rsidTr="009950B4">
        <w:trPr>
          <w:trHeight w:val="318"/>
        </w:trPr>
        <w:tc>
          <w:tcPr>
            <w:tcW w:w="943" w:type="dxa"/>
            <w:tcBorders>
              <w:bottom w:val="single" w:sz="4" w:space="0" w:color="auto"/>
            </w:tcBorders>
          </w:tcPr>
          <w:p w14:paraId="243640DA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4109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5062C39C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29403010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77F71E65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2018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5E560A04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Metabolic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25CB28ED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Serum creatinine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DEDCE08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0.0001925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2706031E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142097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B25344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T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5031287A" w14:textId="77777777" w:rsidR="009950B4" w:rsidRPr="009950B4" w:rsidRDefault="009950B4" w:rsidP="00B437E6">
            <w:pPr>
              <w:rPr>
                <w:sz w:val="20"/>
                <w:szCs w:val="20"/>
              </w:rPr>
            </w:pPr>
            <w:r w:rsidRPr="009950B4">
              <w:rPr>
                <w:sz w:val="20"/>
                <w:szCs w:val="20"/>
              </w:rPr>
              <w:t>C</w:t>
            </w:r>
          </w:p>
        </w:tc>
      </w:tr>
    </w:tbl>
    <w:p w14:paraId="4DF8B998" w14:textId="77777777" w:rsidR="002E188A" w:rsidRDefault="002E188A"/>
    <w:sectPr w:rsidR="002E188A" w:rsidSect="00995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B4"/>
    <w:rsid w:val="00281E17"/>
    <w:rsid w:val="002E188A"/>
    <w:rsid w:val="00434D95"/>
    <w:rsid w:val="009950B4"/>
    <w:rsid w:val="00A0779A"/>
    <w:rsid w:val="00C67E02"/>
    <w:rsid w:val="00CD5AC6"/>
    <w:rsid w:val="00D9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9FD804"/>
  <w15:chartTrackingRefBased/>
  <w15:docId w15:val="{58DDD5BC-079C-F041-9255-607988C5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W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0B4"/>
    <w:rPr>
      <w:rFonts w:ascii="Times New Roman" w:eastAsia="Times New Roman" w:hAnsi="Times New Roman" w:cs="Times New Roman"/>
      <w:kern w:val="0"/>
      <w:lang w:val="en-CA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W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W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0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MW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0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MW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0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MW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0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MW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0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MW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0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MW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0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MW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0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0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0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0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0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0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0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W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5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0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W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5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0B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MW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50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0B4"/>
    <w:pPr>
      <w:ind w:left="720"/>
      <w:contextualSpacing/>
    </w:pPr>
    <w:rPr>
      <w:rFonts w:asciiTheme="minorHAnsi" w:eastAsiaTheme="minorHAnsi" w:hAnsiTheme="minorHAnsi" w:cstheme="minorBidi"/>
      <w:kern w:val="2"/>
      <w:lang w:val="en-MW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50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MW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0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0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 Kamiza</dc:creator>
  <cp:keywords/>
  <dc:description/>
  <cp:lastModifiedBy>Abram Kamiza</cp:lastModifiedBy>
  <cp:revision>2</cp:revision>
  <dcterms:created xsi:type="dcterms:W3CDTF">2024-07-24T17:04:00Z</dcterms:created>
  <dcterms:modified xsi:type="dcterms:W3CDTF">2024-07-24T20:21:00Z</dcterms:modified>
</cp:coreProperties>
</file>