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8D0" w:rsidRDefault="00620F90" w:rsidP="00422E9E">
      <w:pPr>
        <w:spacing w:line="480" w:lineRule="auto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</w:t>
      </w:r>
      <w:r>
        <w:rPr>
          <w:rFonts w:ascii="Times New Roman" w:hAnsi="Times New Roman" w:cs="Times New Roman" w:hint="eastAsia"/>
          <w:b/>
          <w:bCs/>
        </w:rPr>
        <w:t xml:space="preserve"> file </w:t>
      </w:r>
      <w:r w:rsidR="0021640B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 w:hint="eastAsia"/>
          <w:b/>
          <w:bCs/>
        </w:rPr>
        <w:t xml:space="preserve">: </w:t>
      </w:r>
    </w:p>
    <w:p w:rsidR="0097732F" w:rsidRPr="0097732F" w:rsidRDefault="0097732F" w:rsidP="00422E9E">
      <w:pPr>
        <w:spacing w:line="480" w:lineRule="auto"/>
        <w:outlineLvl w:val="0"/>
        <w:rPr>
          <w:rFonts w:ascii="Times New Roman" w:hAnsi="Times New Roman" w:cs="Times New Roman"/>
          <w:bCs/>
        </w:rPr>
      </w:pPr>
      <w:r w:rsidRPr="0097732F">
        <w:rPr>
          <w:rFonts w:ascii="Times New Roman" w:hAnsi="Times New Roman" w:cs="Times New Roman"/>
          <w:b/>
          <w:bCs/>
        </w:rPr>
        <w:t>Table S</w:t>
      </w:r>
      <w:r w:rsidR="0021640B">
        <w:rPr>
          <w:rFonts w:ascii="Times New Roman" w:hAnsi="Times New Roman" w:cs="Times New Roman"/>
          <w:b/>
          <w:bCs/>
        </w:rPr>
        <w:t>7</w:t>
      </w:r>
      <w:r w:rsidRPr="0097732F">
        <w:rPr>
          <w:rFonts w:ascii="Times New Roman" w:hAnsi="Times New Roman" w:cs="Times New Roman"/>
          <w:b/>
          <w:bCs/>
        </w:rPr>
        <w:t xml:space="preserve">. </w:t>
      </w:r>
      <w:r w:rsidRPr="0097732F">
        <w:rPr>
          <w:rFonts w:ascii="Times New Roman" w:hAnsi="Times New Roman" w:cs="Times New Roman"/>
          <w:bCs/>
        </w:rPr>
        <w:t xml:space="preserve">Primers used in RT-qPCR </w:t>
      </w:r>
    </w:p>
    <w:tbl>
      <w:tblPr>
        <w:tblW w:w="8506" w:type="dxa"/>
        <w:jc w:val="center"/>
        <w:tblLayout w:type="fixed"/>
        <w:tblLook w:val="04A0"/>
      </w:tblPr>
      <w:tblGrid>
        <w:gridCol w:w="1135"/>
        <w:gridCol w:w="1134"/>
        <w:gridCol w:w="567"/>
        <w:gridCol w:w="5102"/>
        <w:gridCol w:w="568"/>
      </w:tblGrid>
      <w:tr w:rsidR="0097732F" w:rsidRPr="0097732F" w:rsidTr="00D7777F">
        <w:trPr>
          <w:jc w:val="center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7732F">
              <w:rPr>
                <w:rFonts w:ascii="Times New Roman" w:hAnsi="Times New Roman" w:cs="Times New Roman"/>
              </w:rPr>
              <w:t>HuNoVs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Primers</w:t>
            </w: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GI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COG1F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5’-</w:t>
            </w:r>
          </w:p>
        </w:tc>
        <w:tc>
          <w:tcPr>
            <w:tcW w:w="5102" w:type="dxa"/>
            <w:tcBorders>
              <w:top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CGY TGG ATG CGI TTY CAT GA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</w:tcBorders>
            <w:vAlign w:val="center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-3’</w:t>
            </w: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134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COG1R</w:t>
            </w:r>
          </w:p>
        </w:tc>
        <w:tc>
          <w:tcPr>
            <w:tcW w:w="567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5102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CTT AGA CGC CAT CATCAT TYA C</w:t>
            </w:r>
          </w:p>
        </w:tc>
        <w:tc>
          <w:tcPr>
            <w:tcW w:w="568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 w:val="restart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GII</w:t>
            </w:r>
          </w:p>
        </w:tc>
        <w:tc>
          <w:tcPr>
            <w:tcW w:w="1134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COG2F</w:t>
            </w:r>
          </w:p>
        </w:tc>
        <w:tc>
          <w:tcPr>
            <w:tcW w:w="567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5102" w:type="dxa"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CAR GAR BCN ATG TTY AGR TGG ATG AG</w:t>
            </w:r>
          </w:p>
        </w:tc>
        <w:tc>
          <w:tcPr>
            <w:tcW w:w="568" w:type="dxa"/>
            <w:vMerge/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7732F" w:rsidRPr="0097732F" w:rsidTr="00D7777F">
        <w:trPr>
          <w:jc w:val="center"/>
        </w:trPr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COG2R</w:t>
            </w: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CA"/>
              </w:rPr>
            </w:pPr>
          </w:p>
        </w:tc>
        <w:tc>
          <w:tcPr>
            <w:tcW w:w="5102" w:type="dxa"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  <w:r w:rsidRPr="0097732F">
              <w:rPr>
                <w:rFonts w:ascii="Times New Roman" w:hAnsi="Times New Roman" w:cs="Times New Roman"/>
                <w:lang w:val="en-CA"/>
              </w:rPr>
              <w:t>TCG ACG CCA TCT TCA TTC ACA</w:t>
            </w:r>
          </w:p>
        </w:tc>
        <w:tc>
          <w:tcPr>
            <w:tcW w:w="568" w:type="dxa"/>
            <w:vMerge/>
            <w:tcBorders>
              <w:bottom w:val="single" w:sz="4" w:space="0" w:color="auto"/>
            </w:tcBorders>
          </w:tcPr>
          <w:p w:rsidR="0097732F" w:rsidRPr="0097732F" w:rsidRDefault="0097732F" w:rsidP="00632182">
            <w:pPr>
              <w:spacing w:line="480" w:lineRule="auto"/>
              <w:rPr>
                <w:rFonts w:ascii="Times New Roman" w:hAnsi="Times New Roman" w:cs="Times New Roman"/>
                <w:lang w:val="en-CA"/>
              </w:rPr>
            </w:pPr>
          </w:p>
        </w:tc>
      </w:tr>
    </w:tbl>
    <w:p w:rsidR="0097732F" w:rsidRPr="0097732F" w:rsidRDefault="0097732F" w:rsidP="00632182">
      <w:pPr>
        <w:spacing w:line="480" w:lineRule="auto"/>
        <w:rPr>
          <w:rFonts w:ascii="Times New Roman" w:hAnsi="Times New Roman" w:cs="Times New Roman"/>
        </w:rPr>
      </w:pPr>
      <w:r w:rsidRPr="0097732F">
        <w:rPr>
          <w:rFonts w:ascii="Times New Roman" w:hAnsi="Times New Roman" w:cs="Times New Roman"/>
          <w:b/>
        </w:rPr>
        <w:t>Note:</w:t>
      </w:r>
      <w:r w:rsidR="00422E9E">
        <w:rPr>
          <w:rFonts w:ascii="Times New Roman" w:hAnsi="Times New Roman" w:cs="Times New Roman" w:hint="eastAsia"/>
          <w:b/>
        </w:rPr>
        <w:t xml:space="preserve"> </w:t>
      </w:r>
      <w:r w:rsidRPr="0097732F">
        <w:rPr>
          <w:rFonts w:ascii="Times New Roman" w:hAnsi="Times New Roman" w:cs="Times New Roman"/>
          <w:lang w:val="en-CA"/>
        </w:rPr>
        <w:t>COG1F and COG2F</w:t>
      </w:r>
      <w:r w:rsidRPr="0097732F">
        <w:rPr>
          <w:rFonts w:ascii="Times New Roman" w:hAnsi="Times New Roman" w:cs="Times New Roman"/>
        </w:rPr>
        <w:t xml:space="preserve"> were </w:t>
      </w:r>
      <w:r w:rsidRPr="0097732F">
        <w:rPr>
          <w:rFonts w:ascii="Times New Roman" w:hAnsi="Times New Roman" w:cs="Times New Roman"/>
          <w:lang w:val="en-CA"/>
        </w:rPr>
        <w:t xml:space="preserve">forward primers; COG1R and COG2R were reverse primers. </w:t>
      </w:r>
      <w:r w:rsidRPr="0097732F">
        <w:rPr>
          <w:rFonts w:ascii="Times New Roman" w:hAnsi="Times New Roman" w:cs="Times New Roman"/>
        </w:rPr>
        <w:t xml:space="preserve">Y = C or T; </w:t>
      </w:r>
      <w:r w:rsidRPr="0097732F">
        <w:rPr>
          <w:rFonts w:ascii="Times New Roman" w:hAnsi="Times New Roman" w:cs="Times New Roman"/>
          <w:lang w:val="en-CA"/>
        </w:rPr>
        <w:t>I = inosine; R = A or G; B = C, G or T</w:t>
      </w:r>
      <w:r w:rsidRPr="0097732F">
        <w:rPr>
          <w:rFonts w:ascii="Times New Roman" w:hAnsi="Times New Roman" w:cs="Times New Roman"/>
        </w:rPr>
        <w:t xml:space="preserve">; </w:t>
      </w:r>
      <w:r w:rsidRPr="0097732F">
        <w:rPr>
          <w:rFonts w:ascii="Times New Roman" w:hAnsi="Times New Roman" w:cs="Times New Roman"/>
          <w:lang w:val="en-CA"/>
        </w:rPr>
        <w:t xml:space="preserve">N = A, C, G, or T; </w:t>
      </w:r>
      <w:r w:rsidRPr="0097732F">
        <w:rPr>
          <w:rFonts w:ascii="Times New Roman" w:hAnsi="Times New Roman" w:cs="Times New Roman"/>
        </w:rPr>
        <w:t xml:space="preserve">Primers were selected against a highly conserved region, </w:t>
      </w:r>
      <w:r w:rsidRPr="0097732F">
        <w:rPr>
          <w:rFonts w:ascii="Times New Roman" w:hAnsi="Times New Roman" w:cs="Times New Roman"/>
          <w:lang w:val="en-CA"/>
        </w:rPr>
        <w:t>ORF1-ORF2 junction</w:t>
      </w:r>
      <w:r w:rsidRPr="0097732F">
        <w:rPr>
          <w:rFonts w:ascii="Times New Roman" w:hAnsi="Times New Roman" w:cs="Times New Roman"/>
        </w:rPr>
        <w:t>.</w:t>
      </w:r>
    </w:p>
    <w:p w:rsidR="009C4688" w:rsidRPr="0097732F" w:rsidRDefault="009C4688" w:rsidP="00632182">
      <w:pPr>
        <w:spacing w:line="480" w:lineRule="auto"/>
        <w:rPr>
          <w:rFonts w:ascii="Times New Roman" w:hAnsi="Times New Roman" w:cs="Times New Roman"/>
        </w:rPr>
      </w:pPr>
    </w:p>
    <w:sectPr w:rsidR="009C4688" w:rsidRPr="0097732F" w:rsidSect="00632182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2003" w:rsidRDefault="006F2003" w:rsidP="0097732F">
      <w:r>
        <w:separator/>
      </w:r>
    </w:p>
  </w:endnote>
  <w:endnote w:type="continuationSeparator" w:id="1">
    <w:p w:rsidR="006F2003" w:rsidRDefault="006F2003" w:rsidP="00977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2003" w:rsidRDefault="006F2003" w:rsidP="0097732F">
      <w:r>
        <w:separator/>
      </w:r>
    </w:p>
  </w:footnote>
  <w:footnote w:type="continuationSeparator" w:id="1">
    <w:p w:rsidR="006F2003" w:rsidRDefault="006F2003" w:rsidP="009773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732F"/>
    <w:rsid w:val="0021640B"/>
    <w:rsid w:val="00252967"/>
    <w:rsid w:val="00422E9E"/>
    <w:rsid w:val="00620F90"/>
    <w:rsid w:val="006271B3"/>
    <w:rsid w:val="00632182"/>
    <w:rsid w:val="006F2003"/>
    <w:rsid w:val="0097732F"/>
    <w:rsid w:val="009C4688"/>
    <w:rsid w:val="00A16B2F"/>
    <w:rsid w:val="00C670C3"/>
    <w:rsid w:val="00C96F38"/>
    <w:rsid w:val="00DC58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F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7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73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7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732F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97732F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97732F"/>
    <w:rPr>
      <w:rFonts w:ascii="宋体" w:eastAsia="宋体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632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402</Characters>
  <Application>Microsoft Office Word</Application>
  <DocSecurity>0</DocSecurity>
  <Lines>3</Lines>
  <Paragraphs>1</Paragraphs>
  <ScaleCrop>false</ScaleCrop>
  <Company>admin</Company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2020-08-04T09:22:00Z</dcterms:created>
  <dcterms:modified xsi:type="dcterms:W3CDTF">2020-11-16T13:12:00Z</dcterms:modified>
</cp:coreProperties>
</file>