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A9EB3E" w14:textId="5B617A9A" w:rsidR="00865217" w:rsidRDefault="00842840">
      <w:r w:rsidRPr="002F76A6">
        <w:rPr>
          <w:rFonts w:asciiTheme="majorHAnsi" w:hAnsiTheme="majorHAnsi" w:cstheme="majorHAnsi"/>
          <w:noProof/>
          <w:sz w:val="22"/>
          <w:szCs w:val="22"/>
        </w:rPr>
        <w:drawing>
          <wp:anchor distT="0" distB="0" distL="114300" distR="114300" simplePos="0" relativeHeight="251659264" behindDoc="1" locked="0" layoutInCell="1" allowOverlap="1" wp14:anchorId="45A9501E" wp14:editId="0B737780">
            <wp:simplePos x="0" y="0"/>
            <wp:positionH relativeFrom="column">
              <wp:posOffset>0</wp:posOffset>
            </wp:positionH>
            <wp:positionV relativeFrom="paragraph">
              <wp:posOffset>332105</wp:posOffset>
            </wp:positionV>
            <wp:extent cx="4276090" cy="2756535"/>
            <wp:effectExtent l="12700" t="12700" r="16510" b="12065"/>
            <wp:wrapTight wrapText="bothSides">
              <wp:wrapPolygon edited="0">
                <wp:start x="-64" y="-100"/>
                <wp:lineTo x="-64" y="21595"/>
                <wp:lineTo x="21619" y="21595"/>
                <wp:lineTo x="21619" y="-100"/>
                <wp:lineTo x="-64" y="-10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76090" cy="27565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840"/>
    <w:rsid w:val="002E281E"/>
    <w:rsid w:val="003201BB"/>
    <w:rsid w:val="00842840"/>
    <w:rsid w:val="00865217"/>
    <w:rsid w:val="00A77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63717"/>
  <w15:chartTrackingRefBased/>
  <w15:docId w15:val="{D3F3948D-996D-499C-A85C-7F55E899D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28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28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28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28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28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28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28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28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28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28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28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28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28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28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28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28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28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28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28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28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28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28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28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28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28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28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28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28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284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Springer 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2025-07-03T08:19:00Z</dcterms:created>
  <dcterms:modified xsi:type="dcterms:W3CDTF">2025-07-03T08:19:00Z</dcterms:modified>
</cp:coreProperties>
</file>