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41A90" w14:textId="146136A3" w:rsidR="003E539C" w:rsidRDefault="007E0E55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  <w:bookmarkStart w:id="0" w:name="_Toc183511890"/>
      <w:r w:rsidRPr="00A37346">
        <w:rPr>
          <w:b/>
          <w:bCs/>
          <w:sz w:val="24"/>
          <w:szCs w:val="24"/>
        </w:rPr>
        <w:t>Supplementary material 1</w:t>
      </w:r>
      <w:r w:rsidR="00FA3A80" w:rsidRPr="00A37346">
        <w:rPr>
          <w:b/>
          <w:bCs/>
          <w:sz w:val="24"/>
          <w:szCs w:val="24"/>
        </w:rPr>
        <w:t>:</w:t>
      </w:r>
      <w:r w:rsidR="00F35387" w:rsidRPr="00A37346">
        <w:rPr>
          <w:rFonts w:cs="Calibri"/>
          <w:b/>
          <w:bCs/>
          <w:color w:val="000000"/>
          <w:sz w:val="24"/>
          <w:szCs w:val="24"/>
        </w:rPr>
        <w:t xml:space="preserve"> </w:t>
      </w:r>
      <w:r w:rsidR="003E539C">
        <w:rPr>
          <w:rFonts w:cs="Calibri"/>
          <w:b/>
          <w:bCs/>
          <w:color w:val="000000"/>
          <w:sz w:val="24"/>
          <w:szCs w:val="24"/>
        </w:rPr>
        <w:t xml:space="preserve">Recruitment </w:t>
      </w:r>
      <w:r w:rsidR="00A03BDC">
        <w:rPr>
          <w:rFonts w:cs="Calibri"/>
          <w:b/>
          <w:bCs/>
          <w:color w:val="000000"/>
          <w:sz w:val="24"/>
          <w:szCs w:val="24"/>
        </w:rPr>
        <w:t xml:space="preserve">number in </w:t>
      </w:r>
      <w:r w:rsidR="003E539C">
        <w:rPr>
          <w:rFonts w:cs="Calibri"/>
          <w:b/>
          <w:bCs/>
          <w:color w:val="000000"/>
          <w:sz w:val="24"/>
          <w:szCs w:val="24"/>
        </w:rPr>
        <w:t>each pharmacy</w:t>
      </w:r>
    </w:p>
    <w:p w14:paraId="472324CC" w14:textId="77777777" w:rsidR="003E539C" w:rsidRDefault="003E539C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6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1080"/>
        <w:gridCol w:w="2180"/>
        <w:gridCol w:w="960"/>
      </w:tblGrid>
      <w:tr w:rsidR="003E539C" w:rsidRPr="00022074" w14:paraId="3A0882B0" w14:textId="77777777" w:rsidTr="005B4584">
        <w:trPr>
          <w:trHeight w:val="300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E31377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Site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6E5E2C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Usual Care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1FA2B0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proofErr w:type="spellStart"/>
            <w:r w:rsidRPr="00022074">
              <w:rPr>
                <w:b/>
                <w:bCs/>
              </w:rPr>
              <w:t>PHOENIx</w:t>
            </w:r>
            <w:proofErr w:type="spellEnd"/>
            <w:r w:rsidRPr="00022074">
              <w:rPr>
                <w:b/>
                <w:bCs/>
              </w:rPr>
              <w:t xml:space="preserve"> Intervention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B11893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TOTAL</w:t>
            </w:r>
          </w:p>
        </w:tc>
      </w:tr>
      <w:tr w:rsidR="003E539C" w:rsidRPr="00022074" w14:paraId="2DC2B091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8A781F" w14:textId="77777777" w:rsidR="003E539C" w:rsidRPr="00022074" w:rsidRDefault="003E539C" w:rsidP="005B4584">
            <w:pPr>
              <w:spacing w:after="160"/>
            </w:pPr>
            <w:r>
              <w:t>Pharmacy 1 (Glasgow)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2F2377" w14:textId="77777777" w:rsidR="003E539C" w:rsidRPr="00022074" w:rsidRDefault="003E539C" w:rsidP="005B4584">
            <w:pPr>
              <w:spacing w:after="160"/>
            </w:pPr>
            <w:r w:rsidRPr="00022074"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705CC8" w14:textId="77777777" w:rsidR="003E539C" w:rsidRPr="00022074" w:rsidRDefault="003E539C" w:rsidP="005B4584">
            <w:pPr>
              <w:spacing w:after="160"/>
            </w:pPr>
            <w:r w:rsidRPr="00022074"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A4223F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35</w:t>
            </w:r>
          </w:p>
        </w:tc>
      </w:tr>
      <w:tr w:rsidR="003E539C" w:rsidRPr="00022074" w14:paraId="0B10586C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FC70D0" w14:textId="77777777" w:rsidR="003E539C" w:rsidRPr="00022074" w:rsidRDefault="003E539C" w:rsidP="005B4584">
            <w:pPr>
              <w:spacing w:after="160"/>
            </w:pPr>
            <w:r>
              <w:t>Pharmacy 2 (Glasgow)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808FA4" w14:textId="77777777" w:rsidR="003E539C" w:rsidRPr="00022074" w:rsidRDefault="003E539C" w:rsidP="005B4584">
            <w:pPr>
              <w:spacing w:after="160"/>
            </w:pPr>
            <w:r w:rsidRPr="00022074"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134345" w14:textId="77777777" w:rsidR="003E539C" w:rsidRPr="00022074" w:rsidRDefault="003E539C" w:rsidP="005B4584">
            <w:pPr>
              <w:spacing w:after="160"/>
            </w:pPr>
            <w:r w:rsidRPr="00022074"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088CDA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15</w:t>
            </w:r>
          </w:p>
        </w:tc>
      </w:tr>
      <w:tr w:rsidR="003E539C" w:rsidRPr="00022074" w14:paraId="59F65818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1CD6D1" w14:textId="77777777" w:rsidR="003E539C" w:rsidRPr="00022074" w:rsidRDefault="003E539C" w:rsidP="005B4584">
            <w:pPr>
              <w:spacing w:after="160"/>
            </w:pPr>
            <w:r>
              <w:t>Pharmacy 1 (Birmingham)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69D084" w14:textId="77777777" w:rsidR="003E539C" w:rsidRPr="00022074" w:rsidRDefault="003E539C" w:rsidP="005B4584">
            <w:pPr>
              <w:spacing w:after="160"/>
            </w:pPr>
            <w: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712175" w14:textId="77777777" w:rsidR="003E539C" w:rsidRPr="00022074" w:rsidRDefault="003E539C" w:rsidP="005B4584">
            <w:pPr>
              <w:spacing w:after="160"/>
            </w:pPr>
            <w: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1D669C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</w:tr>
      <w:tr w:rsidR="003E539C" w:rsidRPr="00022074" w14:paraId="62BDA6D2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9E805C" w14:textId="77777777" w:rsidR="003E539C" w:rsidRPr="00022074" w:rsidRDefault="003E539C" w:rsidP="005B4584">
            <w:pPr>
              <w:spacing w:after="160"/>
            </w:pPr>
            <w:r>
              <w:t>Pharmacy 2 (Birmingham)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AF3BFE" w14:textId="77777777" w:rsidR="003E539C" w:rsidRPr="00022074" w:rsidRDefault="003E539C" w:rsidP="005B4584">
            <w:pPr>
              <w:spacing w:after="160"/>
            </w:pPr>
            <w:r w:rsidRPr="00022074"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9D2856" w14:textId="77777777" w:rsidR="003E539C" w:rsidRPr="00022074" w:rsidRDefault="003E539C" w:rsidP="005B4584">
            <w:pPr>
              <w:spacing w:after="160"/>
            </w:pPr>
            <w:r w:rsidRPr="00022074"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213366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6</w:t>
            </w:r>
          </w:p>
        </w:tc>
      </w:tr>
      <w:tr w:rsidR="003E539C" w:rsidRPr="00022074" w14:paraId="15FE92B8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B5AD2B" w14:textId="4F8BA660" w:rsidR="003E539C" w:rsidRPr="00022074" w:rsidRDefault="003E539C" w:rsidP="005B4584">
            <w:pPr>
              <w:spacing w:after="160"/>
            </w:pPr>
            <w:r>
              <w:t xml:space="preserve">Pharmacy </w:t>
            </w:r>
            <w:r>
              <w:t>3</w:t>
            </w:r>
            <w:r>
              <w:t xml:space="preserve"> (Birmingham)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C10D28" w14:textId="77777777" w:rsidR="003E539C" w:rsidRPr="00022074" w:rsidRDefault="003E539C" w:rsidP="005B4584">
            <w:pPr>
              <w:spacing w:after="160"/>
            </w:pPr>
            <w: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229CC3" w14:textId="77777777" w:rsidR="003E539C" w:rsidRPr="00022074" w:rsidRDefault="003E539C" w:rsidP="005B4584">
            <w:pPr>
              <w:spacing w:after="160"/>
            </w:pPr>
            <w: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E4A79A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3E539C" w:rsidRPr="00022074" w14:paraId="2B85D7D1" w14:textId="77777777" w:rsidTr="005B4584">
        <w:trPr>
          <w:trHeight w:val="300"/>
        </w:trPr>
        <w:tc>
          <w:tcPr>
            <w:tcW w:w="2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4F532A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36668D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08DF19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 w:rsidRPr="00022074">
              <w:rPr>
                <w:b/>
                <w:bCs/>
              </w:rPr>
              <w:t>4</w:t>
            </w:r>
            <w:r>
              <w:rPr>
                <w:b/>
                <w:bCs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63C4E8" w14:textId="77777777" w:rsidR="003E539C" w:rsidRPr="00022074" w:rsidRDefault="003E539C" w:rsidP="005B4584">
            <w:pPr>
              <w:spacing w:after="160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</w:tr>
    </w:tbl>
    <w:p w14:paraId="48B5371B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6B0FD9E7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5A275D9D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333F430D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1CFC1C99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0EE1C904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06E9511C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3FD94A8E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0E0E09F2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4BA05305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609DB2F1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1CE6B65F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59EF26CA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46AFE9C6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65A83B53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01F8DCA9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4335FC63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09203644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33CE8015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14147402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6FB3240D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467AF0D2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757589EB" w14:textId="77777777" w:rsidR="003E539C" w:rsidRDefault="003E539C" w:rsidP="003E539C">
      <w:pPr>
        <w:spacing w:before="0" w:after="0" w:line="240" w:lineRule="auto"/>
        <w:rPr>
          <w:sz w:val="18"/>
          <w:szCs w:val="18"/>
        </w:rPr>
      </w:pPr>
    </w:p>
    <w:p w14:paraId="2A07C37B" w14:textId="77777777" w:rsidR="003E539C" w:rsidRDefault="003E539C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</w:p>
    <w:p w14:paraId="5A23A429" w14:textId="78FD414F" w:rsidR="00A03BDC" w:rsidRDefault="00A03BDC">
      <w:pPr>
        <w:spacing w:before="0" w:after="160"/>
        <w:rPr>
          <w:rFonts w:cs="Calibri"/>
          <w:b/>
          <w:bCs/>
          <w:color w:val="000000"/>
          <w:sz w:val="24"/>
          <w:szCs w:val="24"/>
        </w:rPr>
      </w:pPr>
      <w:r>
        <w:rPr>
          <w:rFonts w:cs="Calibri"/>
          <w:b/>
          <w:bCs/>
          <w:color w:val="000000"/>
          <w:sz w:val="24"/>
          <w:szCs w:val="24"/>
        </w:rPr>
        <w:br w:type="page"/>
      </w:r>
    </w:p>
    <w:p w14:paraId="26BF6C4C" w14:textId="77777777" w:rsidR="00E76165" w:rsidRDefault="00E76165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</w:p>
    <w:p w14:paraId="379857D9" w14:textId="0ED41383" w:rsidR="00F35387" w:rsidRPr="00A37346" w:rsidRDefault="00A03BDC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  <w:r w:rsidRPr="00A37346">
        <w:rPr>
          <w:b/>
          <w:bCs/>
          <w:sz w:val="24"/>
          <w:szCs w:val="24"/>
        </w:rPr>
        <w:t xml:space="preserve">Supplementary material </w:t>
      </w:r>
      <w:r>
        <w:rPr>
          <w:b/>
          <w:bCs/>
          <w:sz w:val="24"/>
          <w:szCs w:val="24"/>
        </w:rPr>
        <w:t xml:space="preserve">2: </w:t>
      </w:r>
      <w:r w:rsidR="00CB5962" w:rsidRPr="00A37346">
        <w:rPr>
          <w:rFonts w:cs="Calibri"/>
          <w:b/>
          <w:bCs/>
          <w:color w:val="000000"/>
          <w:sz w:val="24"/>
          <w:szCs w:val="24"/>
        </w:rPr>
        <w:t xml:space="preserve">Additional data- </w:t>
      </w:r>
      <w:r w:rsidR="00F35387" w:rsidRPr="00A37346">
        <w:rPr>
          <w:rFonts w:cs="Calibri"/>
          <w:b/>
          <w:bCs/>
          <w:color w:val="000000"/>
          <w:sz w:val="24"/>
          <w:szCs w:val="24"/>
        </w:rPr>
        <w:t>Clinical Outcomes</w:t>
      </w:r>
      <w:bookmarkEnd w:id="0"/>
    </w:p>
    <w:p w14:paraId="6ED4CDCE" w14:textId="77777777" w:rsidR="009947BF" w:rsidRPr="00A37346" w:rsidRDefault="009947BF" w:rsidP="007A34B4">
      <w:pPr>
        <w:spacing w:before="0" w:after="0" w:line="240" w:lineRule="auto"/>
        <w:rPr>
          <w:b/>
          <w:bCs/>
          <w:sz w:val="18"/>
          <w:szCs w:val="18"/>
        </w:rPr>
      </w:pPr>
    </w:p>
    <w:tbl>
      <w:tblPr>
        <w:tblW w:w="12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0"/>
        <w:gridCol w:w="1495"/>
        <w:gridCol w:w="1500"/>
        <w:gridCol w:w="1396"/>
        <w:gridCol w:w="1394"/>
        <w:gridCol w:w="1411"/>
        <w:gridCol w:w="1364"/>
        <w:gridCol w:w="1467"/>
      </w:tblGrid>
      <w:tr w:rsidR="00F35387" w:rsidRPr="00A37346" w14:paraId="4B7B7A54" w14:textId="77777777" w:rsidTr="00AA46CA">
        <w:trPr>
          <w:jc w:val="center"/>
        </w:trPr>
        <w:tc>
          <w:tcPr>
            <w:tcW w:w="2780" w:type="dxa"/>
            <w:shd w:val="clear" w:color="auto" w:fill="8DB3E2"/>
          </w:tcPr>
          <w:p w14:paraId="6A6F04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8DB3E2"/>
          </w:tcPr>
          <w:p w14:paraId="3FF9BB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290" w:type="dxa"/>
            <w:gridSpan w:val="3"/>
            <w:shd w:val="clear" w:color="auto" w:fill="8DB3E2"/>
          </w:tcPr>
          <w:p w14:paraId="6A93A5D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Usual Care</w:t>
            </w:r>
          </w:p>
        </w:tc>
        <w:tc>
          <w:tcPr>
            <w:tcW w:w="4242" w:type="dxa"/>
            <w:gridSpan w:val="3"/>
            <w:shd w:val="clear" w:color="auto" w:fill="8DB3E2"/>
          </w:tcPr>
          <w:p w14:paraId="3D4DB7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proofErr w:type="spellStart"/>
            <w:r w:rsidRPr="00A37346">
              <w:rPr>
                <w:rFonts w:cs="Calibri"/>
                <w:b/>
                <w:sz w:val="18"/>
                <w:szCs w:val="18"/>
              </w:rPr>
              <w:t>PHOENIx</w:t>
            </w:r>
            <w:proofErr w:type="spellEnd"/>
            <w:r w:rsidRPr="00A37346">
              <w:rPr>
                <w:rFonts w:cs="Calibri"/>
                <w:b/>
                <w:sz w:val="18"/>
                <w:szCs w:val="18"/>
              </w:rPr>
              <w:t xml:space="preserve"> Intervention</w:t>
            </w:r>
          </w:p>
          <w:p w14:paraId="699671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F35387" w:rsidRPr="00A37346" w14:paraId="2C619ECF" w14:textId="77777777" w:rsidTr="00AA46CA">
        <w:trPr>
          <w:jc w:val="center"/>
        </w:trPr>
        <w:tc>
          <w:tcPr>
            <w:tcW w:w="2780" w:type="dxa"/>
            <w:shd w:val="clear" w:color="auto" w:fill="8DB3E2"/>
          </w:tcPr>
          <w:p w14:paraId="5B10BF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8DB3E2"/>
          </w:tcPr>
          <w:p w14:paraId="2C89F3E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8DB3E2"/>
          </w:tcPr>
          <w:p w14:paraId="435EC9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266C974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96" w:type="dxa"/>
            <w:shd w:val="clear" w:color="auto" w:fill="8DB3E2"/>
          </w:tcPr>
          <w:p w14:paraId="2EF3F13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5F7A42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94" w:type="dxa"/>
            <w:shd w:val="clear" w:color="auto" w:fill="8DB3E2"/>
          </w:tcPr>
          <w:p w14:paraId="7068EC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04572E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411" w:type="dxa"/>
            <w:shd w:val="clear" w:color="auto" w:fill="8DB3E2"/>
          </w:tcPr>
          <w:p w14:paraId="1FB0DFB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5F84501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364" w:type="dxa"/>
            <w:shd w:val="clear" w:color="auto" w:fill="8DB3E2"/>
          </w:tcPr>
          <w:p w14:paraId="72017A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3DD546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(n=49)</w:t>
            </w:r>
          </w:p>
        </w:tc>
        <w:tc>
          <w:tcPr>
            <w:tcW w:w="1467" w:type="dxa"/>
            <w:shd w:val="clear" w:color="auto" w:fill="8DB3E2"/>
          </w:tcPr>
          <w:p w14:paraId="3A0A71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3DA98BB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</w:tr>
      <w:tr w:rsidR="00F35387" w:rsidRPr="00A37346" w14:paraId="3CA0DEB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82EC67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Cause of Emergency Department visits (Top 5 highest frequency 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reported)*</w:t>
            </w:r>
            <w:proofErr w:type="gramEnd"/>
          </w:p>
        </w:tc>
        <w:tc>
          <w:tcPr>
            <w:tcW w:w="1495" w:type="dxa"/>
            <w:shd w:val="clear" w:color="auto" w:fill="auto"/>
          </w:tcPr>
          <w:p w14:paraId="4580BE9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71B73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73270F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3C7C67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0B9ED6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679449B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EDCED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16B290D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28CD3B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Overdose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FA401E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1E8F7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15D3D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(33%)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114C2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4864F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F9330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(17%)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AA92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3543A8C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B6B227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Assaulted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816A02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709C4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CC3D9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07F11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5 (28%)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5D7FC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9F676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1EA24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</w:tr>
      <w:tr w:rsidR="00F35387" w:rsidRPr="00A37346" w14:paraId="611DD152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FADA15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Self-referral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314884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5BC48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33958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A0878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1F99E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04CA0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6B7B8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57A6B55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FF432D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Intoxicated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650670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58E80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6DD83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B0720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B8106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FDB7E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295CB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73BD5AD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187207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Mental Health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7F67ED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66C6A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84ECC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211EC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4BCAC7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530A7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883D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46E3D1E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252892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Seizure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363724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9231B7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2E104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D669C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7 (39%)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4986D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69AB7E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8EBC8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</w:tr>
      <w:tr w:rsidR="00F35387" w:rsidRPr="00A37346" w14:paraId="2CA14FF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CF74CC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Fall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6483B7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C1D21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4A5FD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00BD2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A6507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0D37DF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(17%)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9509A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50C3E95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384DAF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DVT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AD03C3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1A232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679B2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5D2CD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3208A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26B1C5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2A03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3AE63EC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6DB330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Abscess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241628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6D4D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930CEA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07581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6E70D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8F24B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3F8BE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58D420E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E045FA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Foot injury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8D60B9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6887B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CFA764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981F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(17%)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9F06F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8014B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B2C24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(15%)</w:t>
            </w:r>
          </w:p>
        </w:tc>
      </w:tr>
      <w:tr w:rsidR="00F35387" w:rsidRPr="00A37346" w14:paraId="1373377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CFFAC4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Groin pain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7807ED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78E41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773344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9A92F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(17%)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A932B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B0880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0276C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47B27F8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623BA7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Collapsed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3B5C9E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00EF5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8DC3A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3B7A3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(6%)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6FCDC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D97A5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C19D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0166019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5D3DB7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B96B07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EFC3EA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DFBCD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00D62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C9411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77E18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B7A64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</w:t>
            </w:r>
          </w:p>
        </w:tc>
      </w:tr>
      <w:tr w:rsidR="00F35387" w:rsidRPr="00A37346" w14:paraId="3295022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F26659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Cause of Primary Care General Practice visits (Top 5 highest frequency 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reported)*</w:t>
            </w:r>
            <w:proofErr w:type="gramEnd"/>
          </w:p>
        </w:tc>
        <w:tc>
          <w:tcPr>
            <w:tcW w:w="1495" w:type="dxa"/>
            <w:shd w:val="clear" w:color="auto" w:fill="auto"/>
            <w:vAlign w:val="center"/>
          </w:tcPr>
          <w:p w14:paraId="7F153AB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C7A299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59964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08A733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116CD07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16852B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0DE202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22D55A0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9803D2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7B7CB3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DVT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0FC4E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6718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0337CB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24412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88013E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(43%)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4887AA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3254849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DEC0C8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3A930D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Leg Pain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CC2AE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3A75F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71322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42518B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E31F93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32EA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</w:tr>
      <w:tr w:rsidR="00F35387" w:rsidRPr="00A37346" w14:paraId="3D9F233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F6E5F7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850C87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Stroke clinic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E2884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37316E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1418B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AA118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140478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A042F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2107A5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D167CB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2BAADB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Low mood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EA6A1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991F7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FCFB0B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DBBAC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3CC2D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09CD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33F98C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D32D49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212957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Itching all over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DFD1D1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2520F4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1206C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3F36C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C9242B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216797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1B8BCA2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9D531D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2E597E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COPD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D01B6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5B7228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DB4A6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65526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BB14FB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4CDB7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</w:tr>
      <w:tr w:rsidR="00F35387" w:rsidRPr="00A37346" w14:paraId="6400DE4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CD7324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6B0AE2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Abscess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315D8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816C1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C0C53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FE8A0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A5153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EF50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</w:tr>
      <w:tr w:rsidR="00F35387" w:rsidRPr="00A37346" w14:paraId="5C3D1FB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05B400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7B3186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Numb hand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CBC81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6B6B5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A67C0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961EC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CB2AD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DBE65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339361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FF635D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37CB08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18D1E0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DC6F8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53137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2E28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1C6E5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5342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</w:t>
            </w:r>
          </w:p>
        </w:tc>
      </w:tr>
      <w:tr w:rsidR="00F35387" w:rsidRPr="00A37346" w14:paraId="60EAF79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7ABD0B0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Medicines for physical health problems*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571D5C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B2294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08A1F3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48072E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569C06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3AAE8E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5A2C8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6C04F0E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128DF2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Analgesic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805B4B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DF25F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9 (18%)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6567DE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(35%)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2813D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(37%)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F8D85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7 (15%)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354F43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(55%)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D2A54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(54%)</w:t>
            </w:r>
          </w:p>
        </w:tc>
      </w:tr>
      <w:tr w:rsidR="00F35387" w:rsidRPr="00A37346" w14:paraId="3D5D4D7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499B37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Respiratory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787B4D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C30EA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7 (14%)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BA127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(35%)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06C0B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(26%)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BFC8F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8 (17%)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32C55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(45%)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6DB7D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(46%)</w:t>
            </w:r>
          </w:p>
        </w:tc>
      </w:tr>
      <w:tr w:rsidR="00F35387" w:rsidRPr="00A37346" w14:paraId="456FD48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F708D5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Nutrition and anaemia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BEC142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ACE27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1CF86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(39%)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17798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(41%)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415AFA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F010B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(55%)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18EE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(38%)</w:t>
            </w:r>
          </w:p>
        </w:tc>
      </w:tr>
      <w:tr w:rsidR="00F35387" w:rsidRPr="00A37346" w14:paraId="2B5D830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E3977B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Upper gastrointestinal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DB3840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ADD99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9 (18%)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265E8B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(22%)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A9D9E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(41%)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BD0D5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5A670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4496E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(31%)</w:t>
            </w:r>
          </w:p>
        </w:tc>
      </w:tr>
      <w:tr w:rsidR="00F35387" w:rsidRPr="00A37346" w14:paraId="4792B89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D790B2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Antiepileptic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7AD759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484F1F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5 (10%)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B42FE2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41CCF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05E7B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3BFEA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4A421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(19%)</w:t>
            </w:r>
          </w:p>
        </w:tc>
      </w:tr>
      <w:tr w:rsidR="00F35387" w:rsidRPr="00A37346" w14:paraId="74FF33A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2BF7C0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Antibacterial/antifungal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705DAD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6A9D3E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C32542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(30%)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1D327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(22%)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CAC74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F0B41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(25%)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CDA3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(15%)</w:t>
            </w:r>
          </w:p>
        </w:tc>
      </w:tr>
      <w:tr w:rsidR="00F35387" w:rsidRPr="00A37346" w14:paraId="266B330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D6DE76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Topical for skin condition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C537B4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9AD9F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4BE4E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3E91A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0B8CA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4 (8%)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C3CB8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(30%)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916F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(23%)</w:t>
            </w:r>
          </w:p>
        </w:tc>
      </w:tr>
      <w:tr w:rsidR="00F35387" w:rsidRPr="00A37346" w14:paraId="4166259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992973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Antihypertensive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7C0383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438FC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5 (10%)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933246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A078F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F1362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5A4D42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6BB0A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(8%)</w:t>
            </w:r>
          </w:p>
        </w:tc>
      </w:tr>
      <w:tr w:rsidR="00F35387" w:rsidRPr="00A37346" w14:paraId="677A0F8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6BC903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Antiplatelet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AF51B3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822F9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0BC5E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(17%)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58223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9AA3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39179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EFA68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(15%)</w:t>
            </w:r>
          </w:p>
        </w:tc>
      </w:tr>
      <w:tr w:rsidR="00F35387" w:rsidRPr="00A37346" w14:paraId="0D05269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0B2C85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Laxative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5BBCB8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7CD1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F75E1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8578D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1D8E6A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915C25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CDD2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EC1842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9A6870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Statin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4973AB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8B52FA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9F25F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25139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1056B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80B42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2F512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3E4E27C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0F80F2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Antiretroviral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76956F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F39B3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39696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309F7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059AA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AED61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FB06C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4B17EF0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75900B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C7D5D4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6F21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273DF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25D894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967248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4F257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0BAD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23C9FB0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03A0A6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Diuretic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DAD0A7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27798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129F5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1C1CD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2F2ACA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2D59B3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AF86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</w:tr>
      <w:tr w:rsidR="00F35387" w:rsidRPr="00A37346" w14:paraId="4AE2D17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6B04F1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Hormone replacement therapy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4D67EB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3C730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BA172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BB7FBD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C44F6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CBB95B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36A94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74835162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A8B232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Drug for movement disorder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6D0E70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73C29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2215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89C37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C0D32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14B13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845B0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7D8855A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CD6038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Nocturnal Leg Cramps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953283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63B9B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7C0DA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C9C3B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0AFD3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445A1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E513C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27A5AA0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24AADA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Sex hormone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5F4AC5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68398B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18741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CD7B1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9BB4F1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1D60D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D6B9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color w:val="000000"/>
                <w:sz w:val="18"/>
                <w:szCs w:val="18"/>
              </w:rPr>
              <w:t>0 (-)</w:t>
            </w:r>
          </w:p>
        </w:tc>
      </w:tr>
      <w:tr w:rsidR="00F35387" w:rsidRPr="00A37346" w14:paraId="7AE3EB31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C05B0B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Medicines for mental health problems*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15A729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5EAF7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228B1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0E37CE9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0DFCC4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350430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7CCA60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2931709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4C2A85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Antidepressant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AC00C7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4AAC6F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(71%)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69F98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(32%)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3B489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(50%)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07BA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(67%)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38FDB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(33%)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0F6DAB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(18%)</w:t>
            </w:r>
          </w:p>
        </w:tc>
      </w:tr>
      <w:tr w:rsidR="00F35387" w:rsidRPr="00A37346" w14:paraId="684D7FB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8B9A0C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Antipsychotic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459F48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A06605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(29%)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1A9E0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(59%)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D1BA5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(75%)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8AB18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(33%)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6D1C70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(79%)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8CE2A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(77%)</w:t>
            </w:r>
          </w:p>
        </w:tc>
      </w:tr>
      <w:tr w:rsidR="00F35387" w:rsidRPr="00A37346" w14:paraId="2E472D9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02AAAD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Anxiolytic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FE8B58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D88B11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FFEBEA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AE524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3A990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B17EEF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03723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(5%)</w:t>
            </w:r>
          </w:p>
        </w:tc>
      </w:tr>
      <w:tr w:rsidR="00F35387" w:rsidRPr="00A37346" w14:paraId="7AB2FCF2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4796A1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Cause of inpatient hospitalisations (Top 5 highest frequency 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reported)*</w:t>
            </w:r>
            <w:proofErr w:type="gramEnd"/>
          </w:p>
        </w:tc>
        <w:tc>
          <w:tcPr>
            <w:tcW w:w="1495" w:type="dxa"/>
            <w:shd w:val="clear" w:color="auto" w:fill="auto"/>
            <w:vAlign w:val="center"/>
          </w:tcPr>
          <w:p w14:paraId="40E7EDD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C9B2F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0870E9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6ECD88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5DECC9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5FF0DB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6306C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00AE4CA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F9EC0C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Intoxicated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8559B3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7310E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00956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14472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FAC3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43261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CC88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EF65127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9BFB15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Sepsis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A02DDB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B00F1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E36E5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B07A7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FA7E1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67FB5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C5AB59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3ADE8BF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A942E7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Gave birth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1C686D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82F74C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FA05A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5B50B8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D88CFF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49E922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5A3CE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115503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6AC186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Infectious disease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330546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229D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AEE01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7CD0E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0A30B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9F5A5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FEC23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4940D7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9B35F6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Respiratory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160550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7A9C5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70F89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A0D8A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497F7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EB7E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5B74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3B2722D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ED61F0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DVT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771D06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454A6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E7163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EF6CE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D5729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3D01B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BA82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1AEAE792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77066C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Abscess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E239D8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75E6D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C98C9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C70C0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CA193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DA4683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3F1A9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171E52F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0C29D0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Cellulitis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50F49A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68A18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AD849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677FC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42BEB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3F358D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A4EC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C82D86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16282D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Biopsies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B41234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CF434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F924E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ACF40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BF550B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D2538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F426D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4AFE02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2B3C5A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Laceration to forehead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5B244E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30B06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91289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71E9A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C19CE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50B79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43A1E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505E2F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A36E3A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Seizure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6C7587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89920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57518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82678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6F5A1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853A2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B8269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</w:tr>
      <w:tr w:rsidR="00F35387" w:rsidRPr="00A37346" w14:paraId="2A2E81C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DE1925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Alcohol withdrawal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1B9228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66E4A9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03164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1E443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CF453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44574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7927F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</w:tr>
      <w:tr w:rsidR="00F35387" w:rsidRPr="00A37346" w14:paraId="22124C1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534EC8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Foot Injury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A62FD5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29CD3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55AB1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357A8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4E466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9471D8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844CA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CC6BF2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2FDA67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Dyspnoea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7E8A94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3B204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F5112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4492E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6996E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72B0DA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9B841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09CB49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983A91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Cause of outpatient hospitalisations (Top 5 7 (15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%)highest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frequency reported)*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AFB6E2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ABE16A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978C7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1985E0F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4013CF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52FDDA5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6FADFBA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70704A1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6C8432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Infectious Disease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BC4B0D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3C0271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DA97C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A11B82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4D2ED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(19%)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AE315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B009B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</w:tr>
      <w:tr w:rsidR="00F35387" w:rsidRPr="00A37346" w14:paraId="77DEF87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ED7A4E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Gastroenterology 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1DD390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EE2CE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E24DD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7580C3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7D944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52462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FEDFB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</w:tr>
      <w:tr w:rsidR="00F35387" w:rsidRPr="00A37346" w14:paraId="35F415A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FEDFA2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Chiropody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7A210E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F6FD9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0E654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4028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B52AB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D8C329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7C9F3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</w:tr>
      <w:tr w:rsidR="00F35387" w:rsidRPr="00A37346" w14:paraId="48EDB4B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FF0B03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Ophthalmology 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FA51F6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CB34C5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585C6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80ED6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401A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24726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EAD49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0289B2E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23AE8E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Orthopaedics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905117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27C33F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1E2388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E9ED2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E0815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7390B3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2707A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6954C01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0D61FA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Podiatry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18A4C9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1A963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4C78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2B790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741B5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EE7E0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0A01BB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E27774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359B5B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Plastic Surgery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39D811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5C6DB4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7AAFE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5F589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7B05D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3F986D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B664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6EF7D7F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B17640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Community Stroke Team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B65A28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5191F8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FDAB1D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3E5695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307C9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CD401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C4786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B1301E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5250E1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X-ray/Scan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999C5B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B43F7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988E4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3B00F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443FD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F4FE0A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69FC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</w:tr>
      <w:tr w:rsidR="00F35387" w:rsidRPr="00A37346" w14:paraId="298DB58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33C1FA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Plastic Surgery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49740B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99B11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CFC99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18D16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C9604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224F1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E4288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</w:tr>
      <w:tr w:rsidR="00F35387" w:rsidRPr="00A37346" w14:paraId="6B24DB9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BBC75F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Blood pressure: Systolic (mmHg)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806BAF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53F19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0B89A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65136E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35818F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4678F9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2A1462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684D022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0083AF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6CB082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6045B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125.1 (18.4)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02F2A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122.7 (20.6)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C75E4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124.9 (25.3)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1C8DC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118.7 (16.1)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1ADB5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120.1 (16.7)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145D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116.6 (15.9)</w:t>
            </w:r>
          </w:p>
        </w:tc>
      </w:tr>
      <w:tr w:rsidR="00F35387" w:rsidRPr="00A37346" w14:paraId="22B7EAD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D57A90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6FCEAE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FCC8C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124.0</w:t>
            </w:r>
          </w:p>
          <w:p w14:paraId="2547B8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113.0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133.0]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B6C44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119.5</w:t>
            </w:r>
          </w:p>
          <w:p w14:paraId="138160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105.5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132.5]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55822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121.0</w:t>
            </w:r>
          </w:p>
          <w:p w14:paraId="01320DA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[111.5 – 136.0]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842B3B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116.5</w:t>
            </w:r>
          </w:p>
          <w:p w14:paraId="31F5F4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108.0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130.0]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3B6DF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118.0</w:t>
            </w:r>
          </w:p>
          <w:p w14:paraId="599E1E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107.0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131.0]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F9162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117.5</w:t>
            </w:r>
          </w:p>
          <w:p w14:paraId="6BD342D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[105.0 – 128.0]</w:t>
            </w:r>
          </w:p>
        </w:tc>
      </w:tr>
      <w:tr w:rsidR="00F35387" w:rsidRPr="00A37346" w14:paraId="72DA956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4B88DD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725A41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A1477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92.0 – 194.0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E3CE46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93.0 – 171.0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1120E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67.0 – 186.0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CD518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71.0 – 149.0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BBD06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95.0 – 153.0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AB61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80.0 – 154.0</w:t>
            </w:r>
          </w:p>
        </w:tc>
      </w:tr>
      <w:tr w:rsidR="00F35387" w:rsidRPr="00A37346" w14:paraId="3573CA1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6A170B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A6F266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5202C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E5E059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80872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70B55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8C9C94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03AA9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23</w:t>
            </w:r>
          </w:p>
        </w:tc>
      </w:tr>
      <w:tr w:rsidR="00F35387" w:rsidRPr="00A37346" w14:paraId="00C915B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61C859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Blood pressure: Diastolic (mmHg)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F3D8BE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72E0B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3C77E4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5E8F89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439993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75C691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DC8F0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3234CE0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D532C7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ADE2F1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8C18A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79.1 (11.9)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3F6C7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77.0 (11.3)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D52F1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79.7 (12.3)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2077D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77.6 (14.2)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469C54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78.8 (11.2)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8C1E9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81.2 (15.6)</w:t>
            </w:r>
          </w:p>
        </w:tc>
      </w:tr>
      <w:tr w:rsidR="00F35387" w:rsidRPr="00A37346" w14:paraId="79340E7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ED08BC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18E413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9685C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79.0</w:t>
            </w:r>
          </w:p>
          <w:p w14:paraId="53BC25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[71.0 – 85.0]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4078A3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75.0</w:t>
            </w:r>
          </w:p>
          <w:p w14:paraId="604EB5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70.0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86.0]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693E9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80.0</w:t>
            </w:r>
          </w:p>
          <w:p w14:paraId="33775C3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[72.0 – 87.5]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519C52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77.0</w:t>
            </w:r>
          </w:p>
          <w:p w14:paraId="48AD70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[73.0 – 84.0]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0B5C7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77.0</w:t>
            </w:r>
          </w:p>
          <w:p w14:paraId="18B00F8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89.0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70.0]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55004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80.0</w:t>
            </w:r>
          </w:p>
          <w:p w14:paraId="59D91C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[72.0 – 85.0]</w:t>
            </w:r>
          </w:p>
        </w:tc>
      </w:tr>
      <w:tr w:rsidR="00F35387" w:rsidRPr="00A37346" w14:paraId="13F5DE6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D1AD09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8C09B3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0EE0C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53.0 – 118.0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5D1DF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56.0 – 98.0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7153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58.0 – 112.0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997D2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38.0 – 112.0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084AF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63.0 – 101.0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3ACDC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59.0 – 124.0</w:t>
            </w:r>
          </w:p>
        </w:tc>
      </w:tr>
      <w:tr w:rsidR="00F35387" w:rsidRPr="00A37346" w14:paraId="686A3A2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A62FB3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24BBA2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E324AB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A68CC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18CA1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B0D86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0F20D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0C1AB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</w:t>
            </w:r>
          </w:p>
        </w:tc>
      </w:tr>
      <w:tr w:rsidR="00F35387" w:rsidRPr="00A37346" w14:paraId="618989F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E46735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Heart rate (BPM)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FC3A3C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F6ED4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9DEBA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60999D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0041DD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79E786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20F57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6C4D135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47EC94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EFDA9D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469D50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74.8 (12.4)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B1F51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79.4 (15.3)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7921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75.1 (13.5)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1091D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77.4 (12.7)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5AA6F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80.6 (14.9)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8D0D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80.1 (16.3)</w:t>
            </w:r>
          </w:p>
        </w:tc>
      </w:tr>
      <w:tr w:rsidR="00F35387" w:rsidRPr="00A37346" w14:paraId="330C49D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3EBD0E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8B97E0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F251C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73.0</w:t>
            </w:r>
          </w:p>
          <w:p w14:paraId="3DD09B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66.5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83.0]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6DD1DB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78.0</w:t>
            </w:r>
          </w:p>
          <w:p w14:paraId="6BC969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[68.0 – 89.0]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8EF3D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77.0</w:t>
            </w:r>
          </w:p>
          <w:p w14:paraId="7D19CE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[63.0 – 82.0]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20C25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79.0</w:t>
            </w:r>
          </w:p>
          <w:p w14:paraId="070D75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</w:t>
            </w:r>
            <w:proofErr w:type="gramStart"/>
            <w:r w:rsidRPr="00A37346">
              <w:rPr>
                <w:rFonts w:cs="Calibri"/>
                <w:sz w:val="18"/>
                <w:szCs w:val="18"/>
              </w:rPr>
              <w:t>69.0  -</w:t>
            </w:r>
            <w:proofErr w:type="gramEnd"/>
            <w:r w:rsidRPr="00A37346">
              <w:rPr>
                <w:rFonts w:cs="Calibri"/>
                <w:sz w:val="18"/>
                <w:szCs w:val="18"/>
              </w:rPr>
              <w:t xml:space="preserve"> 86.0]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A54FC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80.0</w:t>
            </w:r>
          </w:p>
          <w:p w14:paraId="196169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[67.0 – 94.0]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92883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80.0</w:t>
            </w:r>
          </w:p>
          <w:p w14:paraId="324F9B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[66.0 - 92.0]</w:t>
            </w:r>
          </w:p>
        </w:tc>
      </w:tr>
      <w:tr w:rsidR="00F35387" w:rsidRPr="00A37346" w14:paraId="5E6446D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978E77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E54827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B1DFE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51.0 – 104.0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8CA83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57.0 – 116.0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C219E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51 – 112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C013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50.0 – 110.0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3C84F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50.0 – 112.0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AEE3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53 – 124</w:t>
            </w:r>
          </w:p>
        </w:tc>
      </w:tr>
      <w:tr w:rsidR="00F35387" w:rsidRPr="00A37346" w14:paraId="7012669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7FE9D3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DE3260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E3667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81F4A9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37E128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69A50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90DA34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3D77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</w:tr>
      <w:tr w:rsidR="00F35387" w:rsidRPr="00A37346" w14:paraId="742EBB2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CF5CBB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Bloods: Urea &amp; Electrolytes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C956C9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B72FA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24F741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3C9C1D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4C28EF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596A3E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BFF821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4D55D47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FCF426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Sodium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D3344E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2E749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(33%)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E072F4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4AE00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2505E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(30%)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050C9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(85%)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4703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(100%)</w:t>
            </w:r>
          </w:p>
        </w:tc>
      </w:tr>
      <w:tr w:rsidR="00F35387" w:rsidRPr="00A37346" w14:paraId="02375CF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0C4EE5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DF844E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8789F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68F7B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9769D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677FF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49FB68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2AFCF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CA2B66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0F6ED8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C029CC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B443A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(67%)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37CAF6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161D4B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1294EB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8BD6FB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67474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59E6DE7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93BD06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6B7C4F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30CB3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95A27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2B2A7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ADBEA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1BDC6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7F45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</w:tr>
      <w:tr w:rsidR="00F35387" w:rsidRPr="00A37346" w14:paraId="5D7C287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9EB16E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ADA698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80FDA3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333D0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5C007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132 [132 - 132]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2EC1EA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761AB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9026F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5E7F6E6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F29221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80DA36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E4342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56565E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E03C7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132 – 132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1F65B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30E604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99043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7550D32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9BB230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B3AE96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E1900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044EB7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0957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46D756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63CDB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BC13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6CA9D591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8C148A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Potassium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A0DCFA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EE49D2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(33%)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36DA6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092B11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(83%)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6A0B1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(28%)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DCAFA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0277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11A5FCA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A73110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B608B5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1CD53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CFAF56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2A43C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(17%)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1A9E0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D1AB8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53587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6F30E521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7D9C6E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8B0E6B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58F969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(67%)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0908A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40BF5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9D04A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6B86B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04620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85A955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1D30D3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8AFA68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593E9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6633B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7FEE1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830A08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C8AE0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D6C5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</w:tr>
      <w:tr w:rsidR="00F35387" w:rsidRPr="00A37346" w14:paraId="1D542C6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61F5FE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CAEF71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F49DC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F9C648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DCA577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[3 - 3]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689DC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3.0</w:t>
            </w:r>
          </w:p>
          <w:p w14:paraId="41C9C4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[3.0 – 3.0]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4785D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AC84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BF3201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138B1F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710AAF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57CD7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152BC1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E071B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3 - 3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1C9C4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3.0 – 3.0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4844B8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2532D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C3ADF1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921DA5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2C1C48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E9D13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B0BD3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FBC72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B8E908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74C41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6747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E272C4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98D37B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Chloride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9A04B5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5762D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 (31%)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1B6C8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C27C2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4B30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(24%)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B99338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5A81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</w:tr>
      <w:tr w:rsidR="00F35387" w:rsidRPr="00A37346" w14:paraId="2F2EC73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FDB31C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7128FA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E1D5E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7B83E2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235AB1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F1AF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5F338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EC964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</w:tr>
      <w:tr w:rsidR="00F35387" w:rsidRPr="00A37346" w14:paraId="3BECF6D0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09CDEB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D1927F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91EF0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(69%)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2FDE43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1294A9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81FE5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(72%)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AAEFE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6717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E97487F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CC56B4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CB10A8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EED12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7E289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8D13C9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E0EF0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E29A7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F085AF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</w:tr>
      <w:tr w:rsidR="00F35387" w:rsidRPr="00A37346" w14:paraId="3430598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CC4E68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8CCEAA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8534DE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EDF8D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1471C4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112 [112 - 112]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0142A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101.5</w:t>
            </w:r>
          </w:p>
          <w:p w14:paraId="50BCD8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[94.0 – 109.0]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7C478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744C4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110 [110 - 110]</w:t>
            </w:r>
          </w:p>
        </w:tc>
      </w:tr>
      <w:tr w:rsidR="00F35387" w:rsidRPr="00A37346" w14:paraId="37DC940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DE8226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D7DB63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AC552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EE880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893C4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112 – 112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7D4A9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94.0 – 109.0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4887B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2F624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110 – 110</w:t>
            </w:r>
          </w:p>
        </w:tc>
      </w:tr>
      <w:tr w:rsidR="00F35387" w:rsidRPr="00A37346" w14:paraId="64C862D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4272DB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E11317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4A3DC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D3DCA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6901E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2000B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6CD87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5C3D4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F35387" w:rsidRPr="00A37346" w14:paraId="0260CF0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685ABA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Creatinine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117DB3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B40F4C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 (31%)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5FBCB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7B0D1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55068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(28%)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8B7079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(92%)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A9EF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(100%)</w:t>
            </w:r>
          </w:p>
        </w:tc>
      </w:tr>
      <w:tr w:rsidR="00F35387" w:rsidRPr="00A37346" w14:paraId="6FD55A5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6F2432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707680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22E56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6B60F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16E36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2165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83E6F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4889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0B0E13E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6F81F9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7E199A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4D1AB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(67%)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AB2569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6B1D3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07CE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(72%)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985A0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65BF41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15ED27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CBDBFC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673B86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075D8E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40DEF9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5ACD1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1E6CE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E7A55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620BF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</w:tr>
      <w:tr w:rsidR="00F35387" w:rsidRPr="00A37346" w14:paraId="5B2781D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DBDC21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3CC3E3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D7C2E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33.0</w:t>
            </w:r>
          </w:p>
          <w:p w14:paraId="6016B8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[33.0 – 33.0]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2C30F6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032F8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155 [155 - 155]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E79D9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3967A9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 [42 - 42]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EE8FC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DEAA8E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5ADC69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6A8576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32D44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33.0 – 33.0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9E9DE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21BF8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155 – 155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60F0F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ADD3A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 – 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4167D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5848B1D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E5F30C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4E0758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20A81E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82679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70C08E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3BE97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1CFA6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634F2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00EF0A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7DBFAB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eGFR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D2E4EB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48EB5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(33%)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1DB5BB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75BA2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16E3D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(30%)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D4626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(92%)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735A5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(100%)</w:t>
            </w:r>
          </w:p>
        </w:tc>
      </w:tr>
      <w:tr w:rsidR="00F35387" w:rsidRPr="00A37346" w14:paraId="1071DDA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833758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92FEE9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EE0118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50E6F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5D724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9603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B0715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C332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3F6020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B51450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7D1226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D22EBE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(63%)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FC075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5688A0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6837F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DB056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E7B4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19AE1F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FB958B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48CEE9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DAA2B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442E9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6082B7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2780D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298CA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9C19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</w:tr>
      <w:tr w:rsidR="00F35387" w:rsidRPr="00A37346" w14:paraId="74F1A258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DDB0D1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79298E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DFFC2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7C5915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166B9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[35 - 35]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CD477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DF12B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58 [58 - 58]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216A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0AF4477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4EDFDC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92EC12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B485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569D0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7768B0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– 35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9C08F1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B3F4A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58 – 58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0FE5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639EA252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8661A3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0095B9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20CA4D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A1CFA9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4C7347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933EA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7B18E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B2CE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5E4D497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7C60B6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Liver Function Tests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3B0C35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F43A9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31BD9D0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523EF20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53D815D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23CAB9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336F4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1692579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608BBC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ALT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8181E0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43D0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(29%)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4B5AF2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90DA0A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(85%)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AD8B1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(26%)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61415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(85%)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B924C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(73%)</w:t>
            </w:r>
          </w:p>
        </w:tc>
      </w:tr>
      <w:tr w:rsidR="00F35387" w:rsidRPr="00A37346" w14:paraId="67EC11C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737F270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85C625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B35918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11CAD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43610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913B5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1A0DA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68ADA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(27%)</w:t>
            </w:r>
          </w:p>
        </w:tc>
      </w:tr>
      <w:tr w:rsidR="00F35387" w:rsidRPr="00A37346" w14:paraId="0149177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672AD2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8696AF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F3854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(67%)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F1822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BE66B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1C487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(68%)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B8B41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86BF95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8EE4BF1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C16AF3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D4C892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C37719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60CA8E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EB9A9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3B4C4B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8EA874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5390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</w:tr>
      <w:tr w:rsidR="00F35387" w:rsidRPr="00A37346" w14:paraId="78DE2C0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8E45D6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BE108A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31496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210.0</w:t>
            </w:r>
          </w:p>
          <w:p w14:paraId="67DBA5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[109.0 – 311.0]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05D41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4A9E9D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104.5 </w:t>
            </w:r>
          </w:p>
          <w:p w14:paraId="457CA88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[58.0 – 151.0]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A5B4C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122.5</w:t>
            </w:r>
          </w:p>
          <w:p w14:paraId="7B8F6FD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[54.0 – 191.0]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8C3B7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123.5 </w:t>
            </w:r>
          </w:p>
          <w:p w14:paraId="175F81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[89.0 – 158.0]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F4DD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77 </w:t>
            </w:r>
          </w:p>
          <w:p w14:paraId="5DCF683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[63 - 137]</w:t>
            </w:r>
          </w:p>
        </w:tc>
      </w:tr>
      <w:tr w:rsidR="00F35387" w:rsidRPr="00A37346" w14:paraId="7474B98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E4BA96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7AFFDA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5A228D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109.0 – 311.0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90667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5B0E88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58.0 – 151.0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ED4C8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54.0 – 191.0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0F3C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89.0 – 158.0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90435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63 – 137</w:t>
            </w:r>
          </w:p>
        </w:tc>
      </w:tr>
      <w:tr w:rsidR="00F35387" w:rsidRPr="00A37346" w14:paraId="4C5C4D2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CFE1DD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BCB00E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5EE11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9216F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2CBF1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4F051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26F67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6EE3B0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F35387" w:rsidRPr="00A37346" w14:paraId="70799DB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C09569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AST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D4BD53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4085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(27%)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33D92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C3C44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(85%)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F163D9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(17%)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3463D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(73%)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A4AC7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(73%)</w:t>
            </w:r>
          </w:p>
        </w:tc>
      </w:tr>
      <w:tr w:rsidR="00F35387" w:rsidRPr="00A37346" w14:paraId="03CADBA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4A41D5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70684B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1E79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C1BE0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491EB8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D0549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EDAC03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(27%)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90D719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(27%)</w:t>
            </w:r>
          </w:p>
        </w:tc>
      </w:tr>
      <w:tr w:rsidR="00F35387" w:rsidRPr="00A37346" w14:paraId="702BCCEF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859B24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418CCA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670A08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(67%)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9CB1D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0433B9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E5285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(72%)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EEB55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412B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63FFE8F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B61F2F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7B20D2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4AF3F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222E8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03FB8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7A7DC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DCFAF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9DB3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</w:tr>
      <w:tr w:rsidR="00F35387" w:rsidRPr="00A37346" w14:paraId="2862272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B98691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105C8F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5FB8B9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143.0</w:t>
            </w:r>
          </w:p>
          <w:p w14:paraId="7E25F9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[67.0 – 219.5]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1DC4D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9FF7B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225.5</w:t>
            </w:r>
          </w:p>
          <w:p w14:paraId="52F046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[63.0 – 388.0]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6C5279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45.0</w:t>
            </w:r>
          </w:p>
          <w:p w14:paraId="348C10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[45.0 – 73.0]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C5111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52 </w:t>
            </w:r>
          </w:p>
          <w:p w14:paraId="4D1D07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[41 – 203]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DC7E3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86 [63 - 138]</w:t>
            </w:r>
          </w:p>
        </w:tc>
      </w:tr>
      <w:tr w:rsidR="00F35387" w:rsidRPr="00A37346" w14:paraId="553E5E5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88426C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0D0A1E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EE0975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67.0 – 219.0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91B2F8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2FA89E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63.0 – 388.0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8A6B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43.0 – 74.0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946C5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 – 203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B1F27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63 - 138</w:t>
            </w:r>
          </w:p>
        </w:tc>
      </w:tr>
      <w:tr w:rsidR="00F35387" w:rsidRPr="00A37346" w14:paraId="2CDC880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4B6EA7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84D47B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7C547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6434BB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EBD43D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DE143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5EAA4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5AA99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F35387" w:rsidRPr="00A37346" w14:paraId="3402741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35A392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ALP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74F35C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4CEFE5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(27%)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40125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AFFF9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(85%)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9107B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(26%)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86E14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(77%)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0E91F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(100%)</w:t>
            </w:r>
          </w:p>
        </w:tc>
      </w:tr>
      <w:tr w:rsidR="00F35387" w:rsidRPr="00A37346" w14:paraId="0C31F52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D2C7B9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E8DEC2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5AA6D8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6381B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17FE59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29845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69EB4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(23%)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837B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3174DC0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396355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4899E4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E89E8E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(69%)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BB7C6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445D5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6192B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EB837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C40F58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7CDAA1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00E8A3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8D8C35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ECB6B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CE507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9621C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3DDEE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1D81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F799A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</w:tr>
      <w:tr w:rsidR="00F35387" w:rsidRPr="00A37346" w14:paraId="2C4B39F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8028D0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4E8C4C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0D280A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151.5</w:t>
            </w:r>
          </w:p>
          <w:p w14:paraId="069D75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[144.0 – 159.0]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19EA35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DEE3E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159.5</w:t>
            </w:r>
          </w:p>
          <w:p w14:paraId="57E400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[135.0 – 184.0]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1013E1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           182.0</w:t>
            </w:r>
          </w:p>
          <w:p w14:paraId="07B756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[147.0 – 217.0]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F7AEF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432</w:t>
            </w:r>
          </w:p>
          <w:p w14:paraId="4A422C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[187 - 442]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7BBD79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7FF2023E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CFA83D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1A12FF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FB9F4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144.0 – 159.0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BE73B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0F025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135.0 – 184.0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7E679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147.0 – 217.0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FBF74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187 – 442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DF19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E18C80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24CF57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D70BFB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977131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8243A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0EF29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22270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E35CF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1769AA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6B6AF0A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7BF4F1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Albumin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14A561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BD65C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(25%)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9B3A6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(90%)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BFFB2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(54%)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B7D88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(21%)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9E783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(62%)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B2978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(64%)</w:t>
            </w:r>
          </w:p>
        </w:tc>
      </w:tr>
      <w:tr w:rsidR="00F35387" w:rsidRPr="00A37346" w14:paraId="2FFD10A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09FFB5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479C7A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EEDB2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FD86F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D2739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(46%)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4DA1F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F0003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82EE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(36%)</w:t>
            </w:r>
          </w:p>
        </w:tc>
      </w:tr>
      <w:tr w:rsidR="00F35387" w:rsidRPr="00A37346" w14:paraId="66B4A0E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A74F3A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3B3C90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333BA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(69%)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298F3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0CE817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D49018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CC6F5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1D8013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BAD3E2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A8DC80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C3EEBD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4EB4F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26085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BDCEB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546A54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23E2D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67258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</w:tr>
      <w:tr w:rsidR="00F35387" w:rsidRPr="00A37346" w14:paraId="250644B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035D7B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CA1BC9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3CC7A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27.0</w:t>
            </w:r>
          </w:p>
          <w:p w14:paraId="36954F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[22.0 – 30.0]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907C9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28</w:t>
            </w:r>
          </w:p>
          <w:p w14:paraId="5ABD701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[28 - 28]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08199F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30.5 </w:t>
            </w:r>
          </w:p>
          <w:p w14:paraId="76FC656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[27.0 – 32.0]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BCA33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33.0</w:t>
            </w:r>
          </w:p>
          <w:p w14:paraId="27257E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[32.0 – 33.0]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48224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</w:t>
            </w:r>
          </w:p>
          <w:p w14:paraId="6FBF58B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[27 - 34]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BBDF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31</w:t>
            </w:r>
          </w:p>
          <w:p w14:paraId="34686C0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[27 - 33]</w:t>
            </w:r>
          </w:p>
        </w:tc>
      </w:tr>
      <w:tr w:rsidR="00F35387" w:rsidRPr="00A37346" w14:paraId="7E1BCF4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C87862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631BC2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D0B793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22.0 – 30.0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C36C9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28 – 28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CE260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23 – 51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38EE4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32.0 – 33.0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BD454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 – 34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BB808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27 - 33</w:t>
            </w:r>
          </w:p>
        </w:tc>
      </w:tr>
      <w:tr w:rsidR="00F35387" w:rsidRPr="00A37346" w14:paraId="6151E13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BEC682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763ABC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5C2D4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E577F5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DBCFF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6A780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30722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3BCE96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387" w:rsidRPr="00A37346" w14:paraId="6DC84F5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D38DC0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Bloods: Bone profile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95EFB5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BDC6A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11F852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7E827B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6EB882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376170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01697B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1F30A70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8992F2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Calcium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7B29D9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A54B3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(14%)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E7422F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(71%)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86DD9F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9506F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DC857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(63%)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C114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</w:tr>
      <w:tr w:rsidR="00F35387" w:rsidRPr="00A37346" w14:paraId="19839D5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884310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259949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A61D6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CC3BDD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C5669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A0BB4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E244E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DBD4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1DE2B5E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937594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B69211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B26FB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(84%)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17C9B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469ED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EB846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 (89%)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E6D9B8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F457E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EAF7A6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33269D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01291B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36D87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BFDC24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11299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18FD65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61ED0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73A32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4F5EFA1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CF722C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FFDD49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7D20D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2.07</w:t>
            </w:r>
          </w:p>
          <w:p w14:paraId="505D0D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[2.07 – 2.07]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CEBB4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96C315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6AC936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2.19</w:t>
            </w:r>
          </w:p>
          <w:p w14:paraId="05A043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[2.19 – 2.19]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038C8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D68FA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DBB1A1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9ADD67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D0897D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DB54D4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2.07 – 2.07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F6245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804CB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B112C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2.19 – 2.19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CD5C0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F5367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0E5F9D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DE51B0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94AD59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6F14AB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1CD0DA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29277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802E29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1BB11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0A97B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62CD377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1AE2DA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Calcium adjusted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2195DB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22E1D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E2393A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5E380C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3D0EE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16B95C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5DC1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</w:tr>
      <w:tr w:rsidR="00F35387" w:rsidRPr="00A37346" w14:paraId="3A7C451F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5D55BD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5314D3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F6C894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1DC4A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B0FEB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CDB65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7DB517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D200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FC957B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C7488F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DB7F36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50197A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(84%)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92498D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C087D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D1A0F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 (89%)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118EC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429B9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236728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A37FA7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08FF34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D75D5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C9B94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7AB1C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A7D726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99AAD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E0E35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582CA225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DD5555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C3743A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F2AD9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9E2EA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144954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1F62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21426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0BF7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E8D52A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355490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9DF2E0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F52A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56072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0104E7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C9E64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3852A3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B1D0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73CCDA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EA7A80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0E50D1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E335C2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36344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24B61C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F39C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CB9BA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23DF5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008E369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2AB2610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Phosphate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AE000D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E8D077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363D4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(86%)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7E6450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7F432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E549B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EE05E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</w:tr>
      <w:tr w:rsidR="00F35387" w:rsidRPr="00A37346" w14:paraId="191252D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AD031E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017C4A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AE066E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DD982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C75A0A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7A1D1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5E2C4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A1E6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275E62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F01018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4A5A3A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1848C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(84%)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521DD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F2C908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BB07F1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(91%)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D07F0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49EFD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9E1D6F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00A6080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924C02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1ED7F9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F44BF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B7CFC8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4F1DD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DDC3C9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50C74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5F0B58F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800A35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B87F45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9B561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E57549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7549D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4200C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C8FCCE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3B3AD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EC5690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160728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C15FEA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2D833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B2B4B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6FB1B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A48ACB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115D1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D0D355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5B5B17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65B4AE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756129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C149A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D68B07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446709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D5B17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A9D47C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D829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54850A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666D09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CRP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15C217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67BD2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757B7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(67%)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1719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(56%)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46061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964B6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7AC3A6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(57%)</w:t>
            </w:r>
          </w:p>
        </w:tc>
      </w:tr>
      <w:tr w:rsidR="00F35387" w:rsidRPr="00A37346" w14:paraId="6EC8407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24B50C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E6736B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8AAE27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EBE29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(33%)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0527C4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(44%)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776E89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7C4D9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5E50A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(43%)</w:t>
            </w:r>
          </w:p>
        </w:tc>
      </w:tr>
      <w:tr w:rsidR="00F35387" w:rsidRPr="00A37346" w14:paraId="355B5CC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35D62F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0AA092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62CEC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 (80%)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47385A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EDBE21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47CD9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(91%)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4A1B1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1DD40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E6AC5E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0D02B7B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C4E287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D73404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9760F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135F4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DF3E7E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113FC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D82E0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</w:tr>
      <w:tr w:rsidR="00F35387" w:rsidRPr="00A37346" w14:paraId="7F65FDE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136A5A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87CD73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85A69D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51.0</w:t>
            </w:r>
          </w:p>
          <w:p w14:paraId="2F9B7B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[26.0 – 109.0]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ACF7DE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113</w:t>
            </w:r>
          </w:p>
          <w:p w14:paraId="051DC3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[15 - 211]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1DD76E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68</w:t>
            </w:r>
          </w:p>
          <w:p w14:paraId="0827F9E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[23 – 138.5]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0ABC9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44.0</w:t>
            </w:r>
          </w:p>
          <w:p w14:paraId="596962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[44.0 – 44.0]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AF9E4A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50</w:t>
            </w:r>
          </w:p>
          <w:p w14:paraId="1FC5AD0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[19 - 81]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D8B3DD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</w:t>
            </w:r>
          </w:p>
          <w:p w14:paraId="61CFE3E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[11 - 29]</w:t>
            </w:r>
          </w:p>
        </w:tc>
      </w:tr>
      <w:tr w:rsidR="00F35387" w:rsidRPr="00A37346" w14:paraId="43BF635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6CBB9C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0A3D09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78689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11.0 – 176.0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F5D65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– 211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CFD79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17 - 170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32388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44.0 – 44.0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542A28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 – 81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86272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11 - 29</w:t>
            </w:r>
          </w:p>
        </w:tc>
      </w:tr>
      <w:tr w:rsidR="00F35387" w:rsidRPr="00A37346" w14:paraId="46F4954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0523CD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DF6091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2C65A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E83B56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DD34AC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DE8484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32A78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F5FBD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F35387" w:rsidRPr="00A37346" w14:paraId="6725228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00FF28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B12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ED8EDA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322F9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FCEC7F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AD91C1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(100%)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617EA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E7C23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646F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(100%)</w:t>
            </w:r>
          </w:p>
        </w:tc>
      </w:tr>
      <w:tr w:rsidR="00F35387" w:rsidRPr="00A37346" w14:paraId="7F435E1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6AB087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A715CA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9FC6A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38235A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55265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5125A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C2438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A9C05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F15BB1B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67E0F9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D2A0A1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0D32C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(84%)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05BC09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AF831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E9A7FB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 (100%)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822D3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1E28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ADB5F47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FB7E9E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D96114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208A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8610C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E26A1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AFBF4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ED0D8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07AF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</w:t>
            </w:r>
          </w:p>
        </w:tc>
      </w:tr>
      <w:tr w:rsidR="00F35387" w:rsidRPr="00A37346" w14:paraId="3143D4E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CE2FAA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AB622E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8648E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861.5</w:t>
            </w:r>
          </w:p>
          <w:p w14:paraId="14C7BE8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[648.0 – 1075.0]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DE5B3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0219A7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42FABB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3DB2ED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A118D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7CAF81E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124BEDC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5EE8E5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BD67F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648.0 – 1075.0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EF10B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03FD5B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BF5C7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EE8294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B8447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627830D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4165DB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91632B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3A351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B7A3A8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B23E1C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A9A35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8F08F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AFB3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4746EB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7F75E6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Full blood count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7ECB61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F1328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CFA89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287D2D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FB0E0C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FAC9F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67C81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</w:tr>
      <w:tr w:rsidR="00F35387" w:rsidRPr="00A37346" w14:paraId="50D3887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1C7C06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72C7D5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0D24C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(27%)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EBE49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(90%)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525EF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(71%)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B56330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(23%)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4F199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8C84E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(90%)</w:t>
            </w:r>
          </w:p>
        </w:tc>
      </w:tr>
      <w:tr w:rsidR="00F35387" w:rsidRPr="00A37346" w14:paraId="0543BB3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E26B19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D78CE5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E8FE4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(65%)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12C8C6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51348E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E1691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(72%)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5896B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3F3A66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163C41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272529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6D6953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127213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5322A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09CE8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E84B7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48D2E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4D73E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</w:t>
            </w:r>
          </w:p>
        </w:tc>
      </w:tr>
      <w:tr w:rsidR="00F35387" w:rsidRPr="00A37346" w14:paraId="4AA7A32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B66DDD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Magnesium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459EE2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91329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F2A6A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932B0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8B40C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E4A6E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87279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(60%)</w:t>
            </w:r>
          </w:p>
        </w:tc>
      </w:tr>
      <w:tr w:rsidR="00F35387" w:rsidRPr="00A37346" w14:paraId="2AEB622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C2B075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9C5EF0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96F7F2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56E3A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0D10F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F59DCD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579D1E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D75CAA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(40%)</w:t>
            </w:r>
          </w:p>
        </w:tc>
      </w:tr>
      <w:tr w:rsidR="00F35387" w:rsidRPr="00A37346" w14:paraId="20CC5FF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3220A2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BED322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5AA82F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46 (90%)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96E6A5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BF238B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676857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46 (98%)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BEA2C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B611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B1288E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B8A1F0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CD463D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B083B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5D30D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CA7C4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B17E5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EBA4F6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85FB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</w:t>
            </w:r>
          </w:p>
        </w:tc>
      </w:tr>
      <w:tr w:rsidR="00F35387" w:rsidRPr="00A37346" w14:paraId="3099295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11B021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42B6BE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0D7E81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1.01</w:t>
            </w:r>
          </w:p>
          <w:p w14:paraId="45F0B2C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[1.01 – 1.01]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E0667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6B38C5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11CB9A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60A3A4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6A28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095B3ACE" w14:textId="77777777" w:rsidTr="00AA46CA">
        <w:trPr>
          <w:trHeight w:val="96"/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ED3520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BFFDB6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918D4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1.01 - 1.01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7E5F53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FC6AB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D95AE9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257A9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8171A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BCBF8D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BEB9C3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8D4F0B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C22F3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3E41B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0F6C82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669993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C28E33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7A2CE2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F35387" w:rsidRPr="00A37346" w14:paraId="5036408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B1683A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Folate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9C4BFC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BFE451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4ACFF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E259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5A368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8FFE4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BFDBC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(66%)</w:t>
            </w:r>
          </w:p>
        </w:tc>
      </w:tr>
      <w:tr w:rsidR="00F35387" w:rsidRPr="00A37346" w14:paraId="5CDBAB72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C55C7B7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1DBA76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2B2C25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ED536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4858E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2A61E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9ECCF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CDA46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</w:tr>
      <w:tr w:rsidR="00F35387" w:rsidRPr="00A37346" w14:paraId="1BA9F9F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24D276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4EE79D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BC4B6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 (82%)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4934EB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240988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328542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 (100%)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D311F3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087FAB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4DEF827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2E7A7D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C1EA98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F5AE31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CC66F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3A7B7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44153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92BA25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A00DB7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</w:t>
            </w:r>
          </w:p>
        </w:tc>
      </w:tr>
      <w:tr w:rsidR="00F35387" w:rsidRPr="00A37346" w14:paraId="72F9FC3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86C4E0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DFAD4C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AC206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2.3</w:t>
            </w:r>
          </w:p>
          <w:p w14:paraId="1078856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[2.2 – 2.4]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AA17F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0ACEF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56693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B2542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66B9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37F3F730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B4CE97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50A5A29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D5B80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2.2 – 2.4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67364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49AAE7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D24EA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C3392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92633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3D862F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55EC29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F5C89C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C1F60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D839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41186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F64DA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B184D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E6640F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387" w:rsidRPr="00A37346" w14:paraId="525659A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F5A2A0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Cholesterol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10BF9A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375801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DBEE47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F4E9BD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5BD6A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EA4456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0809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</w:tr>
      <w:tr w:rsidR="00F35387" w:rsidRPr="00A37346" w14:paraId="19FD82B5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5BAFB6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14B185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8F1F3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50B3E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B6F2C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316FE7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42D832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10C90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</w:tr>
      <w:tr w:rsidR="00F35387" w:rsidRPr="00A37346" w14:paraId="73C713AC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D8C156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21DB40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88F95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 (92%)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75EBC0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85F4BE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AEFB91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 (96%)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99C1E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53D17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25F0D95E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74AA585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5BCB8D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40C85B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F72CDB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24AD8A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46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C6612B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2EA1D4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A72ECB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46</w:t>
            </w:r>
          </w:p>
        </w:tc>
      </w:tr>
      <w:tr w:rsidR="00F35387" w:rsidRPr="00A37346" w14:paraId="088391C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23CFA25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F94EB5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F14E7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1, 0.38</w:t>
            </w:r>
          </w:p>
          <w:p w14:paraId="1FEFFE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[0.38 – 0.38]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5141F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</w:t>
            </w:r>
          </w:p>
          <w:p w14:paraId="000ECA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[7 - 7]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2755DC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B9C2E0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19FB9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79BA1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89977B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A7CED0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59E7FB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C9726B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0.38 – 0.38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DB5F98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7 - 7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93273D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F935AC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30F0D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8461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9154CEC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292BCBD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25F71E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2A1A3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E0C43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77304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2773DB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387FC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DCBB9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387" w:rsidRPr="00A37346" w14:paraId="3563D90E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134D4F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PFTs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2DC1D9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1690E3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653295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F652A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724CAC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98430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4F04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(100%)</w:t>
            </w:r>
          </w:p>
        </w:tc>
      </w:tr>
      <w:tr w:rsidR="00F35387" w:rsidRPr="00A37346" w14:paraId="59DC5C3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28ACFF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25832EF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CA6C1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450D0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B6BE6B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57FEE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7E4D8C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15E4DD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AB2BB51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5CA652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09835D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A56E98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 (100%)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34A9BB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0449EF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3940B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 (100%)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194B0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036A05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06E25CB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5C900C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B305B0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92078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DAF3A6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51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65F618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42D13B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05948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3060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47</w:t>
            </w:r>
          </w:p>
        </w:tc>
      </w:tr>
      <w:tr w:rsidR="00F35387" w:rsidRPr="00A37346" w14:paraId="59544D43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50BD1F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  <w:p w14:paraId="2181CEE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  <w:p w14:paraId="0BEAA71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Bloods: Blood borne viruses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4419FCC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402E75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14:paraId="6E728D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14:paraId="3BA8D3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56C429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14:paraId="3E82C88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A54913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387" w:rsidRPr="00A37346" w14:paraId="6FE59CF0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224F276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HIV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E765AA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D80A4F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(20%)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B4477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C99500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(89%)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0A0BA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(28%)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10D2D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(80%)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9B5A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(83%)</w:t>
            </w:r>
          </w:p>
        </w:tc>
      </w:tr>
      <w:tr w:rsidR="00F35387" w:rsidRPr="00A37346" w14:paraId="1C71D40B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6C286C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FB8F67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5D488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57348F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2C3E0A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8E89A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A430EA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996E23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(17%)</w:t>
            </w:r>
          </w:p>
        </w:tc>
      </w:tr>
      <w:tr w:rsidR="00F35387" w:rsidRPr="00A37346" w14:paraId="4C56997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55E05EF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BA83A0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FC78BB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40 (78%)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546DB0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A4D20D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BF294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(70%)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42A7C2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E9B1C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67FD4B06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14ACA44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D3E709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F721B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789BB1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46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9DBDD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2C726F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D2F0C8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006A5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5115EE5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B340BD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6B6BE6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BB234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E8891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838CAC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5C7B9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A3411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8BD27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9CA1E23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5165EBB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E103FA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0665B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1E296A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CB9630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F19A4E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5D892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066FB7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EE85DF1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9F2DBA3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4E0DB8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527F5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4EB25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C1938A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EA01C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F617C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9E41A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387" w:rsidRPr="00A37346" w14:paraId="2F595048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368BA7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Hepatitis B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3C6783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FFEC20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(18%)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B665D8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11F263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(89%)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308DBF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(26%)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5EBC5D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(90%)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11074B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(100%)</w:t>
            </w:r>
          </w:p>
        </w:tc>
      </w:tr>
      <w:tr w:rsidR="00F35387" w:rsidRPr="00A37346" w14:paraId="7412318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1069A83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067C39D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7C832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63CC7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4C7C5F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F01D3C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425F3E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0A956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BBA3017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7903398C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BC3958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94C955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 (82%)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A0A0C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E7BAE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9CFFB5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(74%)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AEA064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00C6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32B43847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0D3E6FB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C50F22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866297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250B0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45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C82119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34EAD19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F78272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F823EE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225D8BFA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6DFC825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20E10C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0A76E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25093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82E778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9ACA8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FD8492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7A856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50264CB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79CFC67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2FCC7F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6907D1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01BA8D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028C62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7477B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C4D24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66F8AA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299A8A9F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85A80A4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73060431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8DBCC3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336B3C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549C74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11DC40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DF5690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CB056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9297BBF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8C4BF9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HCV/Hepatitis C – normal?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EF5F44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CA9BA2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(22%)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6588E3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(63%)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E54B87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(60%)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33550A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(21%)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F64AD1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451976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(50%)</w:t>
            </w:r>
          </w:p>
        </w:tc>
      </w:tr>
      <w:tr w:rsidR="00F35387" w:rsidRPr="00A37346" w14:paraId="6997DFB4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77D0C80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3557A9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14CE8D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E8E69B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87A358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(40%)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364175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1DF5CC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(45%)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0F672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(50%)</w:t>
            </w:r>
          </w:p>
        </w:tc>
      </w:tr>
      <w:tr w:rsidR="00F35387" w:rsidRPr="00A37346" w14:paraId="3D308046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26DE119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C61345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Not collected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8224A5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 (73%)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68B0728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E9E66A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DD57F7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(67%)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288E8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57ED1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5D1AEFF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08B5D852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33881E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9DD4D8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9F3BAC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4651983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348949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278A02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8A495F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42</w:t>
            </w:r>
          </w:p>
        </w:tc>
      </w:tr>
      <w:tr w:rsidR="00F35387" w:rsidRPr="00A37346" w14:paraId="5B78BB89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6D75981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no, value?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358D31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1A71BA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2DCD10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7C4AC61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B9E391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00043C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34F3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176C9387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41BF50FC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392A1B2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B5214D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66F53FA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99816E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AB373F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174684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D04ED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F35387" w:rsidRPr="00A37346" w14:paraId="480E5E0D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B644F3A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2402BDB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2DF247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5877E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39FFF84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BE4D8F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0565654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EA7E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</w:tr>
      <w:tr w:rsidR="00F35387" w:rsidRPr="00A37346" w14:paraId="79CC2FDD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A3AF6A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Sources used to obtain external data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31668DE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GP records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DC20FE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 (86%)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58E9B39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 (71%)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89A8B8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(69%)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BE8A42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 (81%)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6EF00CE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38 (78%)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FEA9F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(65%)</w:t>
            </w:r>
          </w:p>
        </w:tc>
      </w:tr>
      <w:tr w:rsidR="00F35387" w:rsidRPr="00A37346" w14:paraId="08E0C88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9553323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4497975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NHS Greater Glasgow and Clyde IT services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694AA7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(49%)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105D296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(49%)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6109D311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(49%)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50F3290A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(52%)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B7A33C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(51%)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A206C2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(51%)</w:t>
            </w:r>
          </w:p>
        </w:tc>
      </w:tr>
      <w:tr w:rsidR="00F35387" w:rsidRPr="00A37346" w14:paraId="75A55C60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2792EF8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6E0BB0B7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Simon community Scotland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187476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24 (47%)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4DCB1C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 (41%)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3FFEC3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 (31%)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C15335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(52%)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45EC5F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24 (49%)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DDE4F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 (41%)</w:t>
            </w:r>
          </w:p>
        </w:tc>
      </w:tr>
      <w:tr w:rsidR="00F35387" w:rsidRPr="00A37346" w14:paraId="0EE2A85B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63D5B2C1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183774E6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Community Pharmacy Participant Medication Records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28C6CC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22 (43%)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035E43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E81B8C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199674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22 (46%)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351B181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78A86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7438B29A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2861729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D76DCC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Alcohol and Drug Recovery Services (ADRS)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400C624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CBE129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(16%)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2DD1270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61920D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D0D9CE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(10%)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48A6E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F35387" w:rsidRPr="00A37346" w14:paraId="62C21FA4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3E28BC5A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3BCE8CA8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Homelessness support hubs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DF6D93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01F7875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010F52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59957AB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6C53A0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50D32D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(8%)</w:t>
            </w:r>
          </w:p>
        </w:tc>
      </w:tr>
      <w:tr w:rsidR="00F35387" w:rsidRPr="00A37346" w14:paraId="1FA269E9" w14:textId="77777777" w:rsidTr="00AA46CA">
        <w:trPr>
          <w:jc w:val="center"/>
        </w:trPr>
        <w:tc>
          <w:tcPr>
            <w:tcW w:w="2780" w:type="dxa"/>
            <w:shd w:val="clear" w:color="auto" w:fill="auto"/>
          </w:tcPr>
          <w:p w14:paraId="4C44BC8E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04027599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Birmingham and Solihull mental Health Foundations Trust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D66122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7FD4068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(14%)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040BACFC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(29%)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EF7F2B9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9277F5F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(16%)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B4E23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(29%)</w:t>
            </w:r>
          </w:p>
        </w:tc>
      </w:tr>
      <w:tr w:rsidR="00F35387" w:rsidRPr="00A37346" w14:paraId="11D682CB" w14:textId="77777777" w:rsidTr="00AA46CA">
        <w:trPr>
          <w:jc w:val="center"/>
        </w:trPr>
        <w:tc>
          <w:tcPr>
            <w:tcW w:w="2780" w:type="dxa"/>
            <w:shd w:val="clear" w:color="auto" w:fill="auto"/>
            <w:vAlign w:val="center"/>
          </w:tcPr>
          <w:p w14:paraId="34C5C31F" w14:textId="77777777" w:rsidR="00F35387" w:rsidRPr="00A37346" w:rsidRDefault="00F35387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14:paraId="21DB4DF0" w14:textId="77777777" w:rsidR="00F35387" w:rsidRPr="00A37346" w:rsidRDefault="00F35387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SIFA Fireside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549A33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25074335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22AA1402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1CE5CB3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4C74647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BDFC006" w14:textId="77777777" w:rsidR="00F35387" w:rsidRPr="00A37346" w:rsidRDefault="00F35387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</w:tbl>
    <w:p w14:paraId="6D646CB3" w14:textId="77777777" w:rsidR="00F35387" w:rsidRPr="00A37346" w:rsidRDefault="00F35387" w:rsidP="007A34B4">
      <w:pPr>
        <w:pStyle w:val="ListParagraph"/>
        <w:tabs>
          <w:tab w:val="left" w:pos="851"/>
        </w:tabs>
        <w:spacing w:before="0" w:after="0" w:line="240" w:lineRule="auto"/>
        <w:ind w:left="0"/>
        <w:contextualSpacing w:val="0"/>
        <w:rPr>
          <w:rFonts w:cs="Calibri"/>
          <w:bCs/>
          <w:color w:val="000000"/>
          <w:sz w:val="18"/>
          <w:szCs w:val="18"/>
        </w:rPr>
      </w:pPr>
      <w:r w:rsidRPr="00A37346">
        <w:rPr>
          <w:rFonts w:cs="Calibri"/>
          <w:bCs/>
          <w:color w:val="000000"/>
          <w:sz w:val="18"/>
          <w:szCs w:val="18"/>
        </w:rPr>
        <w:t>Data are either Mean (SD), Median [IQR] or Number (</w:t>
      </w:r>
      <w:proofErr w:type="gramStart"/>
      <w:r w:rsidRPr="00A37346">
        <w:rPr>
          <w:rFonts w:cs="Calibri"/>
          <w:bCs/>
          <w:color w:val="000000"/>
          <w:sz w:val="18"/>
          <w:szCs w:val="18"/>
        </w:rPr>
        <w:t xml:space="preserve">%)   </w:t>
      </w:r>
      <w:proofErr w:type="gramEnd"/>
      <w:r w:rsidRPr="00A37346">
        <w:rPr>
          <w:rFonts w:cs="Calibri"/>
          <w:b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Pr="00A37346">
        <w:rPr>
          <w:rFonts w:cs="Calibri"/>
          <w:sz w:val="18"/>
          <w:szCs w:val="18"/>
        </w:rPr>
        <w:t>For questions with leading question, percentages reflect proportions within the category.</w:t>
      </w:r>
    </w:p>
    <w:p w14:paraId="40AB0FC1" w14:textId="77777777" w:rsidR="00F35387" w:rsidRPr="00A37346" w:rsidRDefault="00F35387" w:rsidP="007A34B4">
      <w:pPr>
        <w:spacing w:before="0" w:after="0" w:line="240" w:lineRule="auto"/>
        <w:rPr>
          <w:rFonts w:cs="Calibri"/>
          <w:sz w:val="18"/>
          <w:szCs w:val="18"/>
        </w:rPr>
      </w:pPr>
      <w:r w:rsidRPr="00A37346">
        <w:rPr>
          <w:rFonts w:cs="Calibri"/>
          <w:sz w:val="18"/>
          <w:szCs w:val="18"/>
        </w:rPr>
        <w:t>*Participants were able to select more than one response</w:t>
      </w:r>
    </w:p>
    <w:p w14:paraId="4785B3EB" w14:textId="77777777" w:rsidR="001B5BF5" w:rsidRPr="00A37346" w:rsidRDefault="001B5BF5" w:rsidP="007A34B4">
      <w:pPr>
        <w:spacing w:before="0" w:after="0" w:line="240" w:lineRule="auto"/>
        <w:rPr>
          <w:sz w:val="18"/>
          <w:szCs w:val="18"/>
        </w:rPr>
      </w:pPr>
    </w:p>
    <w:p w14:paraId="073D4C49" w14:textId="77777777" w:rsidR="008F75BB" w:rsidRPr="00A37346" w:rsidRDefault="008F75BB" w:rsidP="007A34B4">
      <w:pPr>
        <w:spacing w:before="0" w:after="0" w:line="240" w:lineRule="auto"/>
        <w:rPr>
          <w:sz w:val="18"/>
          <w:szCs w:val="18"/>
        </w:rPr>
      </w:pPr>
    </w:p>
    <w:p w14:paraId="3472FB06" w14:textId="3CB79DF4" w:rsidR="00552A7F" w:rsidRPr="00A37346" w:rsidRDefault="003835E8" w:rsidP="006F5E45">
      <w:pPr>
        <w:spacing w:before="0" w:after="160"/>
        <w:rPr>
          <w:sz w:val="18"/>
          <w:szCs w:val="18"/>
        </w:rPr>
        <w:sectPr w:rsidR="00552A7F" w:rsidRPr="00A37346" w:rsidSect="001D443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A37346">
        <w:rPr>
          <w:sz w:val="18"/>
          <w:szCs w:val="18"/>
        </w:rPr>
        <w:br w:type="page"/>
      </w:r>
    </w:p>
    <w:p w14:paraId="4C639EC4" w14:textId="5E278C47" w:rsidR="0098186F" w:rsidRPr="00A37346" w:rsidRDefault="006F5E45" w:rsidP="0098186F">
      <w:pPr>
        <w:spacing w:before="0" w:after="0" w:line="240" w:lineRule="auto"/>
        <w:rPr>
          <w:b/>
          <w:bCs/>
          <w:color w:val="000000"/>
          <w:sz w:val="24"/>
          <w:szCs w:val="24"/>
        </w:rPr>
      </w:pPr>
      <w:r w:rsidRPr="00A37346">
        <w:rPr>
          <w:b/>
          <w:bCs/>
          <w:sz w:val="24"/>
          <w:szCs w:val="24"/>
        </w:rPr>
        <w:lastRenderedPageBreak/>
        <w:t>Su</w:t>
      </w:r>
      <w:r w:rsidR="007E0E55" w:rsidRPr="00A37346">
        <w:rPr>
          <w:b/>
          <w:bCs/>
          <w:sz w:val="24"/>
          <w:szCs w:val="24"/>
        </w:rPr>
        <w:t xml:space="preserve">pplementary material </w:t>
      </w:r>
      <w:r w:rsidR="00A03BDC">
        <w:rPr>
          <w:b/>
          <w:bCs/>
          <w:sz w:val="24"/>
          <w:szCs w:val="24"/>
        </w:rPr>
        <w:t>3</w:t>
      </w:r>
      <w:r w:rsidR="0098186F" w:rsidRPr="00A37346">
        <w:rPr>
          <w:b/>
          <w:bCs/>
          <w:sz w:val="24"/>
          <w:szCs w:val="24"/>
        </w:rPr>
        <w:t xml:space="preserve">: </w:t>
      </w:r>
      <w:r w:rsidR="0098186F" w:rsidRPr="00A37346">
        <w:rPr>
          <w:b/>
          <w:bCs/>
          <w:color w:val="000000"/>
          <w:sz w:val="24"/>
          <w:szCs w:val="24"/>
        </w:rPr>
        <w:t xml:space="preserve">Descriptions of the </w:t>
      </w:r>
      <w:proofErr w:type="spellStart"/>
      <w:r w:rsidR="0098186F" w:rsidRPr="00A37346">
        <w:rPr>
          <w:b/>
          <w:bCs/>
          <w:color w:val="000000"/>
          <w:sz w:val="24"/>
          <w:szCs w:val="24"/>
        </w:rPr>
        <w:t>PHOENIx</w:t>
      </w:r>
      <w:proofErr w:type="spellEnd"/>
      <w:r w:rsidR="0098186F" w:rsidRPr="00A37346">
        <w:rPr>
          <w:b/>
          <w:bCs/>
          <w:color w:val="000000"/>
          <w:sz w:val="24"/>
          <w:szCs w:val="24"/>
        </w:rPr>
        <w:t xml:space="preserve"> Intervention</w:t>
      </w:r>
    </w:p>
    <w:tbl>
      <w:tblPr>
        <w:tblpPr w:leftFromText="180" w:rightFromText="180" w:vertAnchor="text" w:horzAnchor="margin" w:tblpXSpec="center" w:tblpY="315"/>
        <w:tblOverlap w:val="never"/>
        <w:tblW w:w="7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302"/>
        <w:gridCol w:w="2177"/>
      </w:tblGrid>
      <w:tr w:rsidR="0098186F" w:rsidRPr="00A37346" w14:paraId="66305350" w14:textId="77777777" w:rsidTr="002E2740">
        <w:tc>
          <w:tcPr>
            <w:tcW w:w="5302" w:type="dxa"/>
            <w:shd w:val="clear" w:color="auto" w:fill="5B9BD5"/>
            <w:vAlign w:val="center"/>
          </w:tcPr>
          <w:p w14:paraId="24CEAC88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  <w:shd w:val="clear" w:color="auto" w:fill="5B9BD5"/>
          </w:tcPr>
          <w:p w14:paraId="27BDA364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7346">
              <w:rPr>
                <w:b/>
                <w:sz w:val="20"/>
                <w:szCs w:val="20"/>
              </w:rPr>
              <w:t>PHOENIx</w:t>
            </w:r>
            <w:proofErr w:type="spellEnd"/>
            <w:r w:rsidRPr="00A37346">
              <w:rPr>
                <w:b/>
                <w:sz w:val="20"/>
                <w:szCs w:val="20"/>
              </w:rPr>
              <w:t xml:space="preserve"> Intervention</w:t>
            </w:r>
          </w:p>
          <w:p w14:paraId="3131FFD5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/>
                <w:sz w:val="20"/>
                <w:szCs w:val="20"/>
              </w:rPr>
            </w:pPr>
            <w:r w:rsidRPr="00A37346">
              <w:rPr>
                <w:b/>
                <w:sz w:val="20"/>
                <w:szCs w:val="20"/>
              </w:rPr>
              <w:t>(n=49)</w:t>
            </w:r>
          </w:p>
        </w:tc>
      </w:tr>
      <w:tr w:rsidR="0098186F" w:rsidRPr="00A37346" w14:paraId="79D25158" w14:textId="77777777" w:rsidTr="002E2740">
        <w:tc>
          <w:tcPr>
            <w:tcW w:w="7479" w:type="dxa"/>
            <w:gridSpan w:val="2"/>
            <w:shd w:val="clear" w:color="auto" w:fill="DEEAF6"/>
            <w:vAlign w:val="center"/>
          </w:tcPr>
          <w:p w14:paraId="66F90218" w14:textId="77777777" w:rsidR="0098186F" w:rsidRPr="00A37346" w:rsidRDefault="0098186F" w:rsidP="002E2740">
            <w:pPr>
              <w:spacing w:before="0" w:after="0" w:line="240" w:lineRule="auto"/>
              <w:rPr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Number of participants having at least one contact from intervention team over 6 months (Face to Face/Telephone)</w:t>
            </w:r>
          </w:p>
        </w:tc>
      </w:tr>
      <w:tr w:rsidR="0098186F" w:rsidRPr="00A37346" w14:paraId="2B5585D3" w14:textId="77777777" w:rsidTr="002E2740">
        <w:tc>
          <w:tcPr>
            <w:tcW w:w="5302" w:type="dxa"/>
            <w:shd w:val="clear" w:color="auto" w:fill="auto"/>
            <w:vAlign w:val="center"/>
          </w:tcPr>
          <w:p w14:paraId="14879C20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Overall:</w:t>
            </w:r>
          </w:p>
        </w:tc>
        <w:tc>
          <w:tcPr>
            <w:tcW w:w="2177" w:type="dxa"/>
            <w:vAlign w:val="center"/>
          </w:tcPr>
          <w:p w14:paraId="317D348B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0745F56C" w14:textId="77777777" w:rsidTr="002E2740">
        <w:tc>
          <w:tcPr>
            <w:tcW w:w="5302" w:type="dxa"/>
            <w:shd w:val="clear" w:color="auto" w:fill="auto"/>
            <w:vAlign w:val="center"/>
          </w:tcPr>
          <w:p w14:paraId="0AFBB484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7548DCA7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42/49 (86%)</w:t>
            </w:r>
          </w:p>
        </w:tc>
      </w:tr>
      <w:tr w:rsidR="0098186F" w:rsidRPr="00A37346" w14:paraId="207F42BE" w14:textId="77777777" w:rsidTr="002E2740">
        <w:tc>
          <w:tcPr>
            <w:tcW w:w="5302" w:type="dxa"/>
            <w:shd w:val="clear" w:color="auto" w:fill="auto"/>
            <w:vAlign w:val="center"/>
          </w:tcPr>
          <w:p w14:paraId="21E4E25D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64CCD11D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7/49 (14%)</w:t>
            </w:r>
          </w:p>
        </w:tc>
      </w:tr>
      <w:tr w:rsidR="0098186F" w:rsidRPr="00A37346" w14:paraId="39FFB82E" w14:textId="77777777" w:rsidTr="002E2740">
        <w:tc>
          <w:tcPr>
            <w:tcW w:w="5302" w:type="dxa"/>
            <w:shd w:val="clear" w:color="auto" w:fill="auto"/>
            <w:vAlign w:val="center"/>
          </w:tcPr>
          <w:p w14:paraId="4D303A81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Glasgow:</w:t>
            </w:r>
          </w:p>
        </w:tc>
        <w:tc>
          <w:tcPr>
            <w:tcW w:w="2177" w:type="dxa"/>
            <w:vAlign w:val="center"/>
          </w:tcPr>
          <w:p w14:paraId="4E414BA4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5CDD6186" w14:textId="77777777" w:rsidTr="002E2740">
        <w:tc>
          <w:tcPr>
            <w:tcW w:w="5302" w:type="dxa"/>
            <w:shd w:val="clear" w:color="auto" w:fill="auto"/>
            <w:vAlign w:val="center"/>
          </w:tcPr>
          <w:p w14:paraId="2249A23E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7DE1DCB7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22/25 (88%)</w:t>
            </w:r>
          </w:p>
        </w:tc>
      </w:tr>
      <w:tr w:rsidR="0098186F" w:rsidRPr="00A37346" w14:paraId="537910D6" w14:textId="77777777" w:rsidTr="002E2740">
        <w:tc>
          <w:tcPr>
            <w:tcW w:w="5302" w:type="dxa"/>
            <w:shd w:val="clear" w:color="auto" w:fill="auto"/>
            <w:vAlign w:val="center"/>
          </w:tcPr>
          <w:p w14:paraId="33F33410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14211040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3/25 (12%)</w:t>
            </w:r>
          </w:p>
        </w:tc>
      </w:tr>
      <w:tr w:rsidR="0098186F" w:rsidRPr="00A37346" w14:paraId="2060B678" w14:textId="77777777" w:rsidTr="002E2740">
        <w:tc>
          <w:tcPr>
            <w:tcW w:w="5302" w:type="dxa"/>
            <w:shd w:val="clear" w:color="auto" w:fill="auto"/>
            <w:vAlign w:val="center"/>
          </w:tcPr>
          <w:p w14:paraId="6687B450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Birmingham:</w:t>
            </w:r>
          </w:p>
        </w:tc>
        <w:tc>
          <w:tcPr>
            <w:tcW w:w="2177" w:type="dxa"/>
            <w:vAlign w:val="center"/>
          </w:tcPr>
          <w:p w14:paraId="7F1D4158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5C4CB005" w14:textId="77777777" w:rsidTr="002E2740">
        <w:tc>
          <w:tcPr>
            <w:tcW w:w="5302" w:type="dxa"/>
            <w:shd w:val="clear" w:color="auto" w:fill="auto"/>
            <w:vAlign w:val="center"/>
          </w:tcPr>
          <w:p w14:paraId="3944E9D8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23CBCB8D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20/24 (83%)</w:t>
            </w:r>
          </w:p>
        </w:tc>
      </w:tr>
      <w:tr w:rsidR="0098186F" w:rsidRPr="00A37346" w14:paraId="764762BD" w14:textId="77777777" w:rsidTr="002E2740">
        <w:tc>
          <w:tcPr>
            <w:tcW w:w="5302" w:type="dxa"/>
            <w:shd w:val="clear" w:color="auto" w:fill="auto"/>
            <w:vAlign w:val="center"/>
          </w:tcPr>
          <w:p w14:paraId="05099AD1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5C850616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4/24 (17%)</w:t>
            </w:r>
          </w:p>
        </w:tc>
      </w:tr>
      <w:tr w:rsidR="0098186F" w:rsidRPr="00A37346" w14:paraId="4A60F06E" w14:textId="77777777" w:rsidTr="002E2740">
        <w:tc>
          <w:tcPr>
            <w:tcW w:w="7479" w:type="dxa"/>
            <w:gridSpan w:val="2"/>
            <w:shd w:val="clear" w:color="auto" w:fill="DEEAF6"/>
            <w:vAlign w:val="center"/>
          </w:tcPr>
          <w:p w14:paraId="2BA3EA51" w14:textId="77777777" w:rsidR="0098186F" w:rsidRPr="00A37346" w:rsidRDefault="0098186F" w:rsidP="002E2740">
            <w:pPr>
              <w:spacing w:before="0" w:after="0" w:line="240" w:lineRule="auto"/>
              <w:rPr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Proportion of intervention participants having regular weekly contact over 6 months (Face to Face/Telephone)</w:t>
            </w:r>
            <w:r w:rsidRPr="00A37346">
              <w:rPr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</w:tr>
      <w:tr w:rsidR="0098186F" w:rsidRPr="00A37346" w14:paraId="19854FC8" w14:textId="77777777" w:rsidTr="002E2740">
        <w:tc>
          <w:tcPr>
            <w:tcW w:w="5302" w:type="dxa"/>
            <w:shd w:val="clear" w:color="auto" w:fill="auto"/>
            <w:vAlign w:val="center"/>
          </w:tcPr>
          <w:p w14:paraId="03F47EFC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Overall:</w:t>
            </w:r>
          </w:p>
        </w:tc>
        <w:tc>
          <w:tcPr>
            <w:tcW w:w="2177" w:type="dxa"/>
            <w:vAlign w:val="center"/>
          </w:tcPr>
          <w:p w14:paraId="55B846EA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5AFA974D" w14:textId="77777777" w:rsidTr="002E2740">
        <w:tc>
          <w:tcPr>
            <w:tcW w:w="5302" w:type="dxa"/>
            <w:shd w:val="clear" w:color="auto" w:fill="auto"/>
            <w:vAlign w:val="center"/>
          </w:tcPr>
          <w:p w14:paraId="2A527E27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39BE777C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18/49 (37%)</w:t>
            </w:r>
          </w:p>
        </w:tc>
      </w:tr>
      <w:tr w:rsidR="0098186F" w:rsidRPr="00A37346" w14:paraId="69F732BF" w14:textId="77777777" w:rsidTr="002E2740">
        <w:tc>
          <w:tcPr>
            <w:tcW w:w="5302" w:type="dxa"/>
            <w:shd w:val="clear" w:color="auto" w:fill="auto"/>
            <w:vAlign w:val="center"/>
          </w:tcPr>
          <w:p w14:paraId="5A8B5B35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2F36F239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31/49 (63%)</w:t>
            </w:r>
          </w:p>
        </w:tc>
      </w:tr>
      <w:tr w:rsidR="0098186F" w:rsidRPr="00A37346" w14:paraId="232AE91C" w14:textId="77777777" w:rsidTr="002E2740">
        <w:tc>
          <w:tcPr>
            <w:tcW w:w="5302" w:type="dxa"/>
            <w:shd w:val="clear" w:color="auto" w:fill="auto"/>
            <w:vAlign w:val="center"/>
          </w:tcPr>
          <w:p w14:paraId="4B62B283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Glasgow:</w:t>
            </w:r>
          </w:p>
        </w:tc>
        <w:tc>
          <w:tcPr>
            <w:tcW w:w="2177" w:type="dxa"/>
            <w:vAlign w:val="center"/>
          </w:tcPr>
          <w:p w14:paraId="24671F5D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7474FA9C" w14:textId="77777777" w:rsidTr="002E2740">
        <w:tc>
          <w:tcPr>
            <w:tcW w:w="5302" w:type="dxa"/>
            <w:shd w:val="clear" w:color="auto" w:fill="auto"/>
            <w:vAlign w:val="center"/>
          </w:tcPr>
          <w:p w14:paraId="403DA519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17F38654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16/25 (64%)</w:t>
            </w:r>
          </w:p>
        </w:tc>
      </w:tr>
      <w:tr w:rsidR="0098186F" w:rsidRPr="00A37346" w14:paraId="40005A87" w14:textId="77777777" w:rsidTr="002E2740">
        <w:tc>
          <w:tcPr>
            <w:tcW w:w="5302" w:type="dxa"/>
            <w:shd w:val="clear" w:color="auto" w:fill="auto"/>
            <w:vAlign w:val="center"/>
          </w:tcPr>
          <w:p w14:paraId="46BF386B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30E4438E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9/25 (36%)</w:t>
            </w:r>
          </w:p>
        </w:tc>
      </w:tr>
      <w:tr w:rsidR="0098186F" w:rsidRPr="00A37346" w14:paraId="2E2ABCD4" w14:textId="77777777" w:rsidTr="002E2740">
        <w:tc>
          <w:tcPr>
            <w:tcW w:w="5302" w:type="dxa"/>
            <w:shd w:val="clear" w:color="auto" w:fill="auto"/>
            <w:vAlign w:val="center"/>
          </w:tcPr>
          <w:p w14:paraId="689DD2DE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Birmingham:</w:t>
            </w:r>
          </w:p>
        </w:tc>
        <w:tc>
          <w:tcPr>
            <w:tcW w:w="2177" w:type="dxa"/>
            <w:vAlign w:val="center"/>
          </w:tcPr>
          <w:p w14:paraId="09AF8916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6500DD43" w14:textId="77777777" w:rsidTr="002E2740">
        <w:tc>
          <w:tcPr>
            <w:tcW w:w="5302" w:type="dxa"/>
            <w:shd w:val="clear" w:color="auto" w:fill="auto"/>
            <w:vAlign w:val="center"/>
          </w:tcPr>
          <w:p w14:paraId="389ACE75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177" w:type="dxa"/>
            <w:vAlign w:val="center"/>
          </w:tcPr>
          <w:p w14:paraId="25EF363F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2/22 (8%)</w:t>
            </w:r>
          </w:p>
        </w:tc>
      </w:tr>
      <w:tr w:rsidR="0098186F" w:rsidRPr="00A37346" w14:paraId="15B52836" w14:textId="77777777" w:rsidTr="002E2740">
        <w:tc>
          <w:tcPr>
            <w:tcW w:w="5302" w:type="dxa"/>
            <w:shd w:val="clear" w:color="auto" w:fill="auto"/>
            <w:vAlign w:val="center"/>
          </w:tcPr>
          <w:p w14:paraId="6D352D07" w14:textId="77777777" w:rsidR="0098186F" w:rsidRPr="00A37346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77" w:type="dxa"/>
            <w:vAlign w:val="center"/>
          </w:tcPr>
          <w:p w14:paraId="2C0D4FA5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22/24 (92%)</w:t>
            </w:r>
          </w:p>
        </w:tc>
      </w:tr>
      <w:tr w:rsidR="0098186F" w:rsidRPr="00A37346" w14:paraId="2D6A0484" w14:textId="77777777" w:rsidTr="002E2740">
        <w:tc>
          <w:tcPr>
            <w:tcW w:w="7479" w:type="dxa"/>
            <w:gridSpan w:val="2"/>
            <w:shd w:val="clear" w:color="auto" w:fill="DEEAF6"/>
            <w:vAlign w:val="center"/>
          </w:tcPr>
          <w:p w14:paraId="61D46D17" w14:textId="77777777" w:rsidR="0098186F" w:rsidRPr="00A37346" w:rsidRDefault="0098186F" w:rsidP="002E2740">
            <w:pPr>
              <w:spacing w:before="0" w:after="0" w:line="240" w:lineRule="auto"/>
              <w:rPr>
                <w:bCs/>
                <w:sz w:val="20"/>
                <w:szCs w:val="20"/>
                <w:vertAlign w:val="superscript"/>
              </w:rPr>
            </w:pPr>
            <w:r w:rsidRPr="00A37346">
              <w:rPr>
                <w:b/>
                <w:bCs/>
                <w:sz w:val="20"/>
                <w:szCs w:val="20"/>
              </w:rPr>
              <w:t xml:space="preserve">Number of </w:t>
            </w:r>
            <w:proofErr w:type="gramStart"/>
            <w:r w:rsidRPr="00A37346">
              <w:rPr>
                <w:b/>
                <w:bCs/>
                <w:sz w:val="20"/>
                <w:szCs w:val="20"/>
              </w:rPr>
              <w:t>Face to Face</w:t>
            </w:r>
            <w:proofErr w:type="gramEnd"/>
            <w:r w:rsidRPr="00A37346">
              <w:rPr>
                <w:b/>
                <w:bCs/>
                <w:sz w:val="20"/>
                <w:szCs w:val="20"/>
              </w:rPr>
              <w:t xml:space="preserve"> consultations over 6 months per participant</w:t>
            </w:r>
            <w:r w:rsidRPr="00A37346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98186F" w:rsidRPr="00A37346" w14:paraId="171EBA56" w14:textId="77777777" w:rsidTr="002E2740">
        <w:tc>
          <w:tcPr>
            <w:tcW w:w="5302" w:type="dxa"/>
            <w:shd w:val="clear" w:color="auto" w:fill="auto"/>
            <w:vAlign w:val="center"/>
          </w:tcPr>
          <w:p w14:paraId="573C0AC7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Overall:</w:t>
            </w:r>
          </w:p>
        </w:tc>
        <w:tc>
          <w:tcPr>
            <w:tcW w:w="2177" w:type="dxa"/>
            <w:vAlign w:val="center"/>
          </w:tcPr>
          <w:p w14:paraId="3576516E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083ECAB2" w14:textId="77777777" w:rsidTr="002E2740">
        <w:tc>
          <w:tcPr>
            <w:tcW w:w="5302" w:type="dxa"/>
            <w:shd w:val="clear" w:color="auto" w:fill="auto"/>
            <w:vAlign w:val="center"/>
          </w:tcPr>
          <w:p w14:paraId="10DF32C3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5DAB1B2F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10.9 (12.8)</w:t>
            </w:r>
          </w:p>
        </w:tc>
      </w:tr>
      <w:tr w:rsidR="0098186F" w:rsidRPr="00A37346" w14:paraId="2872CCE3" w14:textId="77777777" w:rsidTr="002E2740">
        <w:tc>
          <w:tcPr>
            <w:tcW w:w="5302" w:type="dxa"/>
            <w:shd w:val="clear" w:color="auto" w:fill="auto"/>
            <w:vAlign w:val="center"/>
          </w:tcPr>
          <w:p w14:paraId="6BF2C25D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5B17505C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6.0 [1.0 – 18.0]</w:t>
            </w:r>
          </w:p>
        </w:tc>
      </w:tr>
      <w:tr w:rsidR="0098186F" w:rsidRPr="00A37346" w14:paraId="08A33942" w14:textId="77777777" w:rsidTr="002E2740">
        <w:tc>
          <w:tcPr>
            <w:tcW w:w="5302" w:type="dxa"/>
            <w:shd w:val="clear" w:color="auto" w:fill="auto"/>
            <w:vAlign w:val="center"/>
          </w:tcPr>
          <w:p w14:paraId="572AF6C8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264A3A17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64.0</w:t>
            </w:r>
          </w:p>
        </w:tc>
      </w:tr>
      <w:tr w:rsidR="0098186F" w:rsidRPr="00A37346" w14:paraId="4434AE9D" w14:textId="77777777" w:rsidTr="002E2740">
        <w:tc>
          <w:tcPr>
            <w:tcW w:w="5302" w:type="dxa"/>
            <w:shd w:val="clear" w:color="auto" w:fill="auto"/>
            <w:vAlign w:val="center"/>
          </w:tcPr>
          <w:p w14:paraId="78D85597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Glasgow:</w:t>
            </w:r>
          </w:p>
        </w:tc>
        <w:tc>
          <w:tcPr>
            <w:tcW w:w="2177" w:type="dxa"/>
            <w:vAlign w:val="center"/>
          </w:tcPr>
          <w:p w14:paraId="1E588009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0153CEFC" w14:textId="77777777" w:rsidTr="002E2740">
        <w:tc>
          <w:tcPr>
            <w:tcW w:w="5302" w:type="dxa"/>
            <w:shd w:val="clear" w:color="auto" w:fill="auto"/>
            <w:vAlign w:val="center"/>
          </w:tcPr>
          <w:p w14:paraId="341B929B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20D4086C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17.4 (14.7)</w:t>
            </w:r>
          </w:p>
        </w:tc>
      </w:tr>
      <w:tr w:rsidR="0098186F" w:rsidRPr="00A37346" w14:paraId="2B2E4837" w14:textId="77777777" w:rsidTr="002E2740">
        <w:tc>
          <w:tcPr>
            <w:tcW w:w="5302" w:type="dxa"/>
            <w:shd w:val="clear" w:color="auto" w:fill="auto"/>
            <w:vAlign w:val="center"/>
          </w:tcPr>
          <w:p w14:paraId="0738526C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16BEA78B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18.0 (5.0 – 24.0)</w:t>
            </w:r>
          </w:p>
        </w:tc>
      </w:tr>
      <w:tr w:rsidR="0098186F" w:rsidRPr="00A37346" w14:paraId="5C2493F2" w14:textId="77777777" w:rsidTr="002E2740">
        <w:tc>
          <w:tcPr>
            <w:tcW w:w="5302" w:type="dxa"/>
            <w:shd w:val="clear" w:color="auto" w:fill="auto"/>
            <w:vAlign w:val="center"/>
          </w:tcPr>
          <w:p w14:paraId="29953777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5C7DAB61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64.0</w:t>
            </w:r>
          </w:p>
        </w:tc>
      </w:tr>
      <w:tr w:rsidR="0098186F" w:rsidRPr="00A37346" w14:paraId="6A74E968" w14:textId="77777777" w:rsidTr="002E2740">
        <w:tc>
          <w:tcPr>
            <w:tcW w:w="5302" w:type="dxa"/>
            <w:shd w:val="clear" w:color="auto" w:fill="auto"/>
            <w:vAlign w:val="center"/>
          </w:tcPr>
          <w:p w14:paraId="024C9C0F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Birmingham:</w:t>
            </w:r>
          </w:p>
        </w:tc>
        <w:tc>
          <w:tcPr>
            <w:tcW w:w="2177" w:type="dxa"/>
            <w:vAlign w:val="center"/>
          </w:tcPr>
          <w:p w14:paraId="500BA990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1E8ADC05" w14:textId="77777777" w:rsidTr="002E2740">
        <w:tc>
          <w:tcPr>
            <w:tcW w:w="5302" w:type="dxa"/>
            <w:shd w:val="clear" w:color="auto" w:fill="auto"/>
            <w:vAlign w:val="center"/>
          </w:tcPr>
          <w:p w14:paraId="222B216F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6BAE7351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4.0 (4.6)</w:t>
            </w:r>
          </w:p>
        </w:tc>
      </w:tr>
      <w:tr w:rsidR="0098186F" w:rsidRPr="00A37346" w14:paraId="61C38134" w14:textId="77777777" w:rsidTr="002E2740">
        <w:tc>
          <w:tcPr>
            <w:tcW w:w="5302" w:type="dxa"/>
            <w:shd w:val="clear" w:color="auto" w:fill="auto"/>
            <w:vAlign w:val="center"/>
          </w:tcPr>
          <w:p w14:paraId="50276D61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139BF99C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2.5 [0 – 6.0]</w:t>
            </w:r>
          </w:p>
        </w:tc>
      </w:tr>
      <w:tr w:rsidR="0098186F" w:rsidRPr="00A37346" w14:paraId="76DD63D9" w14:textId="77777777" w:rsidTr="002E2740">
        <w:tc>
          <w:tcPr>
            <w:tcW w:w="5302" w:type="dxa"/>
            <w:shd w:val="clear" w:color="auto" w:fill="auto"/>
            <w:vAlign w:val="center"/>
          </w:tcPr>
          <w:p w14:paraId="24409630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5CCE714C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18.0</w:t>
            </w:r>
          </w:p>
        </w:tc>
      </w:tr>
      <w:tr w:rsidR="0098186F" w:rsidRPr="00A37346" w14:paraId="5B96212D" w14:textId="77777777" w:rsidTr="002E2740">
        <w:tc>
          <w:tcPr>
            <w:tcW w:w="7479" w:type="dxa"/>
            <w:gridSpan w:val="2"/>
            <w:shd w:val="clear" w:color="auto" w:fill="DEEAF6"/>
            <w:vAlign w:val="center"/>
          </w:tcPr>
          <w:p w14:paraId="264C639C" w14:textId="77777777" w:rsidR="0098186F" w:rsidRPr="00A37346" w:rsidRDefault="0098186F" w:rsidP="002E2740">
            <w:pPr>
              <w:spacing w:before="0" w:after="0" w:line="240" w:lineRule="auto"/>
              <w:rPr>
                <w:bCs/>
                <w:sz w:val="20"/>
                <w:szCs w:val="20"/>
                <w:vertAlign w:val="superscript"/>
              </w:rPr>
            </w:pPr>
            <w:r w:rsidRPr="00A37346">
              <w:rPr>
                <w:b/>
                <w:bCs/>
                <w:sz w:val="20"/>
                <w:szCs w:val="20"/>
              </w:rPr>
              <w:t>Number of Telephone consultations per participant over 6 months</w:t>
            </w:r>
            <w:r w:rsidRPr="00A37346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98186F" w:rsidRPr="00A37346" w14:paraId="1AC73EF5" w14:textId="77777777" w:rsidTr="002E2740">
        <w:tc>
          <w:tcPr>
            <w:tcW w:w="5302" w:type="dxa"/>
            <w:shd w:val="clear" w:color="auto" w:fill="auto"/>
            <w:vAlign w:val="center"/>
          </w:tcPr>
          <w:p w14:paraId="29839C75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Overall:</w:t>
            </w:r>
          </w:p>
        </w:tc>
        <w:tc>
          <w:tcPr>
            <w:tcW w:w="2177" w:type="dxa"/>
            <w:vAlign w:val="center"/>
          </w:tcPr>
          <w:p w14:paraId="3915F791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731BAC5D" w14:textId="77777777" w:rsidTr="002E2740">
        <w:tc>
          <w:tcPr>
            <w:tcW w:w="5302" w:type="dxa"/>
            <w:shd w:val="clear" w:color="auto" w:fill="auto"/>
            <w:vAlign w:val="center"/>
          </w:tcPr>
          <w:p w14:paraId="68C70934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36B905AE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8.5 (11.9)</w:t>
            </w:r>
          </w:p>
        </w:tc>
      </w:tr>
      <w:tr w:rsidR="0098186F" w:rsidRPr="00A37346" w14:paraId="7894E9BD" w14:textId="77777777" w:rsidTr="002E2740">
        <w:tc>
          <w:tcPr>
            <w:tcW w:w="5302" w:type="dxa"/>
            <w:shd w:val="clear" w:color="auto" w:fill="auto"/>
            <w:vAlign w:val="center"/>
          </w:tcPr>
          <w:p w14:paraId="07B068EB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15B5C00A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3.0 [0 – 14.0]</w:t>
            </w:r>
          </w:p>
        </w:tc>
      </w:tr>
      <w:tr w:rsidR="0098186F" w:rsidRPr="00A37346" w14:paraId="22D791AD" w14:textId="77777777" w:rsidTr="002E2740">
        <w:tc>
          <w:tcPr>
            <w:tcW w:w="5302" w:type="dxa"/>
            <w:shd w:val="clear" w:color="auto" w:fill="auto"/>
            <w:vAlign w:val="center"/>
          </w:tcPr>
          <w:p w14:paraId="03D7FB03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0FC5659A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46.0</w:t>
            </w:r>
          </w:p>
        </w:tc>
      </w:tr>
      <w:tr w:rsidR="0098186F" w:rsidRPr="00A37346" w14:paraId="02F08A0C" w14:textId="77777777" w:rsidTr="002E2740">
        <w:tc>
          <w:tcPr>
            <w:tcW w:w="5302" w:type="dxa"/>
            <w:shd w:val="clear" w:color="auto" w:fill="auto"/>
            <w:vAlign w:val="center"/>
          </w:tcPr>
          <w:p w14:paraId="42FC4D53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Glasgow:</w:t>
            </w:r>
          </w:p>
        </w:tc>
        <w:tc>
          <w:tcPr>
            <w:tcW w:w="2177" w:type="dxa"/>
            <w:vAlign w:val="center"/>
          </w:tcPr>
          <w:p w14:paraId="642F3AD3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4B2295D9" w14:textId="77777777" w:rsidTr="002E2740">
        <w:tc>
          <w:tcPr>
            <w:tcW w:w="5302" w:type="dxa"/>
            <w:shd w:val="clear" w:color="auto" w:fill="auto"/>
            <w:vAlign w:val="center"/>
          </w:tcPr>
          <w:p w14:paraId="60EC9638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6F4BD476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15.0 (13.5)</w:t>
            </w:r>
          </w:p>
        </w:tc>
      </w:tr>
      <w:tr w:rsidR="0098186F" w:rsidRPr="00A37346" w14:paraId="419B05C4" w14:textId="77777777" w:rsidTr="002E2740">
        <w:tc>
          <w:tcPr>
            <w:tcW w:w="5302" w:type="dxa"/>
            <w:shd w:val="clear" w:color="auto" w:fill="auto"/>
            <w:vAlign w:val="center"/>
          </w:tcPr>
          <w:p w14:paraId="08DB7DBA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6772FE84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13.0 (4.0 – 23.0)</w:t>
            </w:r>
          </w:p>
        </w:tc>
      </w:tr>
      <w:tr w:rsidR="0098186F" w:rsidRPr="00A37346" w14:paraId="5AD8ABBF" w14:textId="77777777" w:rsidTr="002E2740">
        <w:tc>
          <w:tcPr>
            <w:tcW w:w="5302" w:type="dxa"/>
            <w:shd w:val="clear" w:color="auto" w:fill="auto"/>
            <w:vAlign w:val="center"/>
          </w:tcPr>
          <w:p w14:paraId="7338F4AF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6B0FDE86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46.0</w:t>
            </w:r>
          </w:p>
        </w:tc>
      </w:tr>
      <w:tr w:rsidR="0098186F" w:rsidRPr="00A37346" w14:paraId="62BE92F2" w14:textId="77777777" w:rsidTr="002E2740">
        <w:tc>
          <w:tcPr>
            <w:tcW w:w="5302" w:type="dxa"/>
            <w:shd w:val="clear" w:color="auto" w:fill="auto"/>
            <w:vAlign w:val="center"/>
          </w:tcPr>
          <w:p w14:paraId="45419BF9" w14:textId="77777777" w:rsidR="0098186F" w:rsidRPr="00A37346" w:rsidRDefault="0098186F" w:rsidP="002E2740">
            <w:pPr>
              <w:spacing w:before="0" w:after="0" w:line="240" w:lineRule="auto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Birmingham:</w:t>
            </w:r>
          </w:p>
        </w:tc>
        <w:tc>
          <w:tcPr>
            <w:tcW w:w="2177" w:type="dxa"/>
            <w:vAlign w:val="center"/>
          </w:tcPr>
          <w:p w14:paraId="01097448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98186F" w:rsidRPr="00A37346" w14:paraId="7DFD583B" w14:textId="77777777" w:rsidTr="002E2740">
        <w:tc>
          <w:tcPr>
            <w:tcW w:w="5302" w:type="dxa"/>
            <w:shd w:val="clear" w:color="auto" w:fill="auto"/>
            <w:vAlign w:val="center"/>
          </w:tcPr>
          <w:p w14:paraId="44182EDF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177" w:type="dxa"/>
            <w:vAlign w:val="center"/>
          </w:tcPr>
          <w:p w14:paraId="6ECB07F6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1.7 (3.2)</w:t>
            </w:r>
          </w:p>
        </w:tc>
      </w:tr>
      <w:tr w:rsidR="0098186F" w:rsidRPr="00A37346" w14:paraId="6D755415" w14:textId="77777777" w:rsidTr="002E2740">
        <w:tc>
          <w:tcPr>
            <w:tcW w:w="5302" w:type="dxa"/>
            <w:shd w:val="clear" w:color="auto" w:fill="auto"/>
            <w:vAlign w:val="center"/>
          </w:tcPr>
          <w:p w14:paraId="7B2ED6FA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2177" w:type="dxa"/>
            <w:vAlign w:val="center"/>
          </w:tcPr>
          <w:p w14:paraId="4EFA2549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[0 – 3.0]</w:t>
            </w:r>
          </w:p>
        </w:tc>
      </w:tr>
      <w:tr w:rsidR="0098186F" w:rsidRPr="00A37346" w14:paraId="0D0AA750" w14:textId="77777777" w:rsidTr="002E2740">
        <w:tc>
          <w:tcPr>
            <w:tcW w:w="5302" w:type="dxa"/>
            <w:shd w:val="clear" w:color="auto" w:fill="auto"/>
            <w:vAlign w:val="center"/>
          </w:tcPr>
          <w:p w14:paraId="49279F6A" w14:textId="77777777" w:rsidR="0098186F" w:rsidRPr="00A37346" w:rsidDel="003F1D84" w:rsidRDefault="0098186F" w:rsidP="002E2740">
            <w:pPr>
              <w:spacing w:before="0"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37346">
              <w:rPr>
                <w:b/>
                <w:bCs/>
                <w:sz w:val="20"/>
                <w:szCs w:val="20"/>
              </w:rPr>
              <w:t>Min-Max</w:t>
            </w:r>
          </w:p>
        </w:tc>
        <w:tc>
          <w:tcPr>
            <w:tcW w:w="2177" w:type="dxa"/>
            <w:vAlign w:val="center"/>
          </w:tcPr>
          <w:p w14:paraId="101B9408" w14:textId="77777777" w:rsidR="0098186F" w:rsidRPr="00A37346" w:rsidRDefault="0098186F" w:rsidP="002E2740">
            <w:pPr>
              <w:spacing w:before="0" w:after="0" w:line="240" w:lineRule="auto"/>
              <w:jc w:val="center"/>
              <w:rPr>
                <w:bCs/>
                <w:sz w:val="20"/>
                <w:szCs w:val="20"/>
              </w:rPr>
            </w:pPr>
            <w:r w:rsidRPr="00A37346">
              <w:rPr>
                <w:bCs/>
                <w:sz w:val="20"/>
                <w:szCs w:val="20"/>
              </w:rPr>
              <w:t>0 – 14.0</w:t>
            </w:r>
          </w:p>
        </w:tc>
      </w:tr>
    </w:tbl>
    <w:p w14:paraId="6CC16893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</w:rPr>
      </w:pPr>
    </w:p>
    <w:p w14:paraId="52D5B84D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C0C4733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E145894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5D96F2B7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02EA453B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06E8760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5B4C6EC1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E41BCDB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5AF6CFC2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98D3A24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9FC49CC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EA80554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3EE148C6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3B1A513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3116BF3E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50B3723B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0F3230EE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38BD8BB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7062F3C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34EFE91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888DE90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5CF04A4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31F1E89D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8758B21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0673E64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53D14E28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FB0277B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3E75015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BF80A86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5B888CE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364FD4F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34569B90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99AB14F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3E912746" w14:textId="77777777" w:rsidR="0098186F" w:rsidRPr="00A37346" w:rsidRDefault="0098186F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6B28430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94522FF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46FCDD3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B24785F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CA64D6B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989052A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91F2AE0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1EF4F82C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04BEFD59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CAF5826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05054D26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AACB77B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A29634D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6A047011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D880287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95CC405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6117ACF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4B64FB04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71B373C7" w14:textId="77777777" w:rsidR="006F5E45" w:rsidRPr="00A37346" w:rsidRDefault="006F5E45" w:rsidP="0098186F">
      <w:pPr>
        <w:spacing w:before="0" w:after="0" w:line="240" w:lineRule="auto"/>
        <w:rPr>
          <w:sz w:val="20"/>
          <w:szCs w:val="20"/>
          <w:vertAlign w:val="superscript"/>
        </w:rPr>
      </w:pPr>
    </w:p>
    <w:p w14:paraId="273486CD" w14:textId="7BFE9BFF" w:rsidR="007E0E55" w:rsidRPr="00A37346" w:rsidRDefault="0098186F" w:rsidP="0098186F">
      <w:pPr>
        <w:spacing w:before="0" w:after="0" w:line="240" w:lineRule="auto"/>
        <w:rPr>
          <w:sz w:val="20"/>
          <w:szCs w:val="20"/>
        </w:rPr>
      </w:pPr>
      <w:r w:rsidRPr="00A37346">
        <w:rPr>
          <w:sz w:val="20"/>
          <w:szCs w:val="20"/>
          <w:vertAlign w:val="superscript"/>
        </w:rPr>
        <w:t>1</w:t>
      </w:r>
      <w:r w:rsidRPr="00A37346">
        <w:rPr>
          <w:sz w:val="20"/>
          <w:szCs w:val="20"/>
        </w:rPr>
        <w:t xml:space="preserve">At least 16 weeks over the </w:t>
      </w:r>
      <w:proofErr w:type="gramStart"/>
      <w:r w:rsidRPr="00A37346">
        <w:rPr>
          <w:sz w:val="20"/>
          <w:szCs w:val="20"/>
        </w:rPr>
        <w:t>6 month</w:t>
      </w:r>
      <w:proofErr w:type="gramEnd"/>
      <w:r w:rsidRPr="00A37346">
        <w:rPr>
          <w:sz w:val="20"/>
          <w:szCs w:val="20"/>
        </w:rPr>
        <w:t xml:space="preserve"> period; </w:t>
      </w:r>
      <w:r w:rsidRPr="00A37346">
        <w:rPr>
          <w:sz w:val="20"/>
          <w:szCs w:val="20"/>
          <w:vertAlign w:val="superscript"/>
        </w:rPr>
        <w:t>2</w:t>
      </w:r>
      <w:r w:rsidRPr="00A37346">
        <w:rPr>
          <w:sz w:val="20"/>
          <w:szCs w:val="20"/>
        </w:rPr>
        <w:t>Numbers presented are for those with successful contacts only.</w:t>
      </w:r>
    </w:p>
    <w:p w14:paraId="3A14E37B" w14:textId="77777777" w:rsidR="00552A7F" w:rsidRPr="00A37346" w:rsidRDefault="00552A7F" w:rsidP="0098186F">
      <w:pPr>
        <w:spacing w:before="0" w:after="0" w:line="240" w:lineRule="auto"/>
        <w:rPr>
          <w:b/>
          <w:bCs/>
          <w:sz w:val="24"/>
          <w:szCs w:val="24"/>
        </w:rPr>
        <w:sectPr w:rsidR="00552A7F" w:rsidRPr="00A37346" w:rsidSect="00552A7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9EA234B" w14:textId="0384A371" w:rsidR="008F75BB" w:rsidRPr="00A37346" w:rsidRDefault="00F41FB3" w:rsidP="0098186F">
      <w:pPr>
        <w:spacing w:before="0" w:after="0" w:line="240" w:lineRule="auto"/>
        <w:rPr>
          <w:b/>
          <w:bCs/>
          <w:sz w:val="24"/>
          <w:szCs w:val="24"/>
        </w:rPr>
      </w:pPr>
      <w:r w:rsidRPr="00A37346">
        <w:rPr>
          <w:b/>
          <w:bCs/>
          <w:sz w:val="24"/>
          <w:szCs w:val="24"/>
        </w:rPr>
        <w:lastRenderedPageBreak/>
        <w:t xml:space="preserve">Supplementary </w:t>
      </w:r>
      <w:r w:rsidR="00664700">
        <w:rPr>
          <w:b/>
          <w:bCs/>
          <w:sz w:val="24"/>
          <w:szCs w:val="24"/>
        </w:rPr>
        <w:t>material</w:t>
      </w:r>
      <w:r w:rsidRPr="00A37346">
        <w:rPr>
          <w:b/>
          <w:bCs/>
          <w:sz w:val="24"/>
          <w:szCs w:val="24"/>
        </w:rPr>
        <w:t xml:space="preserve"> </w:t>
      </w:r>
      <w:r w:rsidR="00A03BDC">
        <w:rPr>
          <w:b/>
          <w:bCs/>
          <w:sz w:val="24"/>
          <w:szCs w:val="24"/>
        </w:rPr>
        <w:t>4</w:t>
      </w:r>
      <w:r w:rsidRPr="00A37346">
        <w:rPr>
          <w:b/>
          <w:bCs/>
          <w:sz w:val="24"/>
          <w:szCs w:val="24"/>
        </w:rPr>
        <w:t xml:space="preserve">: </w:t>
      </w:r>
      <w:r w:rsidR="00CB5962" w:rsidRPr="00A37346">
        <w:rPr>
          <w:rFonts w:cs="Calibri"/>
          <w:b/>
          <w:bCs/>
          <w:color w:val="000000"/>
          <w:sz w:val="24"/>
          <w:szCs w:val="24"/>
        </w:rPr>
        <w:t xml:space="preserve">Additional data- </w:t>
      </w:r>
      <w:r w:rsidRPr="00A37346">
        <w:rPr>
          <w:b/>
          <w:bCs/>
          <w:sz w:val="24"/>
          <w:szCs w:val="24"/>
        </w:rPr>
        <w:t>Social outcomes</w:t>
      </w:r>
    </w:p>
    <w:p w14:paraId="3252FAF9" w14:textId="77777777" w:rsidR="00552A7F" w:rsidRPr="00A37346" w:rsidRDefault="00552A7F" w:rsidP="0098186F">
      <w:pPr>
        <w:spacing w:before="0" w:after="0" w:line="240" w:lineRule="auto"/>
        <w:rPr>
          <w:b/>
          <w:bCs/>
          <w:sz w:val="24"/>
          <w:szCs w:val="24"/>
        </w:rPr>
      </w:pPr>
    </w:p>
    <w:tbl>
      <w:tblPr>
        <w:tblW w:w="12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7"/>
        <w:gridCol w:w="1824"/>
        <w:gridCol w:w="1458"/>
        <w:gridCol w:w="1354"/>
        <w:gridCol w:w="1353"/>
        <w:gridCol w:w="1376"/>
        <w:gridCol w:w="1325"/>
        <w:gridCol w:w="1420"/>
      </w:tblGrid>
      <w:tr w:rsidR="00567458" w:rsidRPr="00A37346" w14:paraId="3D22C8CD" w14:textId="77777777" w:rsidTr="00AA46CA">
        <w:trPr>
          <w:jc w:val="center"/>
        </w:trPr>
        <w:tc>
          <w:tcPr>
            <w:tcW w:w="2697" w:type="dxa"/>
            <w:shd w:val="clear" w:color="auto" w:fill="8DB3E2"/>
          </w:tcPr>
          <w:p w14:paraId="796DE04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8DB3E2"/>
          </w:tcPr>
          <w:p w14:paraId="0741101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5" w:type="dxa"/>
            <w:gridSpan w:val="3"/>
            <w:shd w:val="clear" w:color="auto" w:fill="8DB3E2"/>
          </w:tcPr>
          <w:p w14:paraId="6613A44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Usual Care</w:t>
            </w:r>
          </w:p>
        </w:tc>
        <w:tc>
          <w:tcPr>
            <w:tcW w:w="4121" w:type="dxa"/>
            <w:gridSpan w:val="3"/>
            <w:shd w:val="clear" w:color="auto" w:fill="8DB3E2"/>
          </w:tcPr>
          <w:p w14:paraId="1A9190F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proofErr w:type="spellStart"/>
            <w:r w:rsidRPr="00A37346">
              <w:rPr>
                <w:rFonts w:cs="Calibri"/>
                <w:b/>
                <w:sz w:val="18"/>
                <w:szCs w:val="18"/>
              </w:rPr>
              <w:t>PHOENIx</w:t>
            </w:r>
            <w:proofErr w:type="spellEnd"/>
            <w:r w:rsidRPr="00A37346">
              <w:rPr>
                <w:rFonts w:cs="Calibri"/>
                <w:b/>
                <w:sz w:val="18"/>
                <w:szCs w:val="18"/>
              </w:rPr>
              <w:t xml:space="preserve"> Intervention</w:t>
            </w:r>
          </w:p>
          <w:p w14:paraId="5D73C39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567458" w:rsidRPr="00A37346" w14:paraId="0DE2039A" w14:textId="77777777" w:rsidTr="00AA46CA">
        <w:trPr>
          <w:jc w:val="center"/>
        </w:trPr>
        <w:tc>
          <w:tcPr>
            <w:tcW w:w="2697" w:type="dxa"/>
            <w:shd w:val="clear" w:color="auto" w:fill="8DB3E2"/>
          </w:tcPr>
          <w:p w14:paraId="7A7E379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8DB3E2"/>
          </w:tcPr>
          <w:p w14:paraId="5728656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8DB3E2"/>
          </w:tcPr>
          <w:p w14:paraId="43C681C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316D579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54" w:type="dxa"/>
            <w:shd w:val="clear" w:color="auto" w:fill="8DB3E2"/>
          </w:tcPr>
          <w:p w14:paraId="4AC6A48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41A1E8D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53" w:type="dxa"/>
            <w:shd w:val="clear" w:color="auto" w:fill="8DB3E2"/>
          </w:tcPr>
          <w:p w14:paraId="7B6E633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54E1DA8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376" w:type="dxa"/>
            <w:shd w:val="clear" w:color="auto" w:fill="8DB3E2"/>
          </w:tcPr>
          <w:p w14:paraId="778A207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090CA63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325" w:type="dxa"/>
            <w:shd w:val="clear" w:color="auto" w:fill="8DB3E2"/>
          </w:tcPr>
          <w:p w14:paraId="455140F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5935BA9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(n=49)</w:t>
            </w:r>
          </w:p>
        </w:tc>
        <w:tc>
          <w:tcPr>
            <w:tcW w:w="1420" w:type="dxa"/>
            <w:shd w:val="clear" w:color="auto" w:fill="8DB3E2"/>
          </w:tcPr>
          <w:p w14:paraId="7D44068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35BC24F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</w:tr>
      <w:tr w:rsidR="00567458" w:rsidRPr="00A37346" w14:paraId="7D94F19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A482931" w14:textId="73D5108E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If </w:t>
            </w:r>
            <w:r w:rsidR="00ED6170" w:rsidRPr="00A37346">
              <w:rPr>
                <w:rFonts w:cs="Calibri"/>
                <w:sz w:val="18"/>
                <w:szCs w:val="18"/>
              </w:rPr>
              <w:t>the participant has any debt/loan</w:t>
            </w:r>
            <w:r w:rsidRPr="00A37346">
              <w:rPr>
                <w:rFonts w:cs="Calibri"/>
                <w:sz w:val="18"/>
                <w:szCs w:val="18"/>
              </w:rPr>
              <w:t>, who Does participant owe debt? *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D60F273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Phone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B4201B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E489E7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2F37B0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1C32F1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2 (29%)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7F2F2C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59942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0CAF7487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605C0EB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5C6C9B8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635633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92C513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4342D6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0BDB4E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2 (29%)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8D1295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2C471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5B864BF9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216239A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660AC80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DWP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5C6975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EA9EE6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82CC06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DE5CC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2 (29%)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89B0A7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ECBFC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625BB04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A1D7416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6FB47A8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Bills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0F8E5C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794C74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(21%)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1ADFEE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B17E2F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E6B06C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EFF37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7F370D2A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287BA9C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C0EF2CC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Friends or Family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4856D5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DBFF49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8177D8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838809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2 (29%)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AAABA3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B685C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330BCC2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E00F758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61DEB2D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Money lender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4D3C8B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BC88E4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8079D5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72C51D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A4BD41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15027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06E0EE8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6A47804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E9D2EF5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Council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F1F505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F5AADB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4C72CA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809078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D722EA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75162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53972ED3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E2B88A1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72595A7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Court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7EB099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EDC1BE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D28622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149A91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E9938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CE762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042DDFF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9EC3622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5E59C42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Drug dealer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4A844A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65E88B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3B0C55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F8FEFE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FF435F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C6D03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255F3E9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EF6ADDF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879305D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Benefit fraud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C41061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592D9C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DB956B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A40D03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380EC7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FBFE7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3037671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1F18C83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AA84D04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Overdraft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59F5A9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D63E97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CFF549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A5C013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6A759D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2E9C8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62D9B74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87BCAC8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01F2F2D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Rent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761A6F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850295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64F3BB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8B1882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1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DC2443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C00DB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52232FC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55934A6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A45B465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Universal Credit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F267CB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28AE27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51E468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5852A7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0BC287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6977B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42EE824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AEBCB78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2E97198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Social Security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0B7942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DBAB3D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E932B7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EF7F3B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94E5C4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36AF4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</w:tr>
      <w:tr w:rsidR="00567458" w:rsidRPr="00A37346" w14:paraId="791D389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3085E51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3172DAF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Shop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B40476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BFFF01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4A9AF1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CAFDDC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1DCDB6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D93D9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4B3EAB8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1106B5E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DF3DAAE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Government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F18FD7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CC1415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CF4381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017A41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5FEDDD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9293D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4B76D1C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E46F64B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3636114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Bank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690213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256485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3220EE3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CA2203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2BA9A4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BE37F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(29%)</w:t>
            </w:r>
          </w:p>
        </w:tc>
      </w:tr>
      <w:tr w:rsidR="00567458" w:rsidRPr="00A37346" w14:paraId="2FA92E01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85ABCA6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C0401B9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Fine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0C2F2B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1E7496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0F6C65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6249E9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5E531F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BBB20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</w:tr>
      <w:tr w:rsidR="00567458" w:rsidRPr="00A37346" w14:paraId="560D629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8569B15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D882960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BA8434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12A014A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3804F8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C7780C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F94158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09CD1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0AAC2C7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A8C0B07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98FF305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Housing benefit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26ADAB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85648E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1384B6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7B21ED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756D9B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EAAAE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</w:tr>
      <w:tr w:rsidR="00567458" w:rsidRPr="00A37346" w14:paraId="3ED2D04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A321644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E8CE40D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Landlord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E15AD2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0A0704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5FF6B92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2CE807B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23AA4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47429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</w:tr>
      <w:tr w:rsidR="00567458" w:rsidRPr="00A37346" w14:paraId="074640C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88C4460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827ECE4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Electronics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EB7D4C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D698F3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5A7CCB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164F72D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96B2E6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DFC99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67458" w:rsidRPr="00A37346" w14:paraId="13E9408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D2EC418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62584FD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Credit Cards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86BC79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9D39748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55F994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F88C110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C637574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E9DB9AF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</w:tr>
      <w:tr w:rsidR="00567458" w:rsidRPr="00A37346" w14:paraId="3AECC28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65E09C2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0A93B95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Researcher decided not to ask/Inappropriate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75F906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832BD7E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D9C65F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4006A6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EFDE72C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9A7E51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</w:tr>
      <w:tr w:rsidR="00567458" w:rsidRPr="00A37346" w14:paraId="22A0E77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7EF1AAC" w14:textId="77777777" w:rsidR="00567458" w:rsidRPr="00A37346" w:rsidRDefault="00567458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ADEEE5C" w14:textId="77777777" w:rsidR="00567458" w:rsidRPr="00A37346" w:rsidRDefault="00567458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Unknown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56B09E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667AB86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22C0DF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F20B837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sz w:val="18"/>
                <w:szCs w:val="18"/>
              </w:rPr>
              <w:t>3 (43%)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547D6A5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024869" w14:textId="77777777" w:rsidR="00567458" w:rsidRPr="00A37346" w:rsidRDefault="00567458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</w:tbl>
    <w:p w14:paraId="5E1E21A5" w14:textId="77777777" w:rsidR="001B5BF5" w:rsidRPr="00A37346" w:rsidRDefault="001B5BF5" w:rsidP="007A34B4">
      <w:pPr>
        <w:pStyle w:val="ListParagraph"/>
        <w:tabs>
          <w:tab w:val="left" w:pos="851"/>
        </w:tabs>
        <w:spacing w:before="0" w:after="0" w:line="240" w:lineRule="auto"/>
        <w:ind w:left="0"/>
        <w:contextualSpacing w:val="0"/>
        <w:rPr>
          <w:rFonts w:cs="Calibri"/>
          <w:bCs/>
          <w:color w:val="000000"/>
          <w:sz w:val="18"/>
          <w:szCs w:val="18"/>
        </w:rPr>
      </w:pPr>
      <w:bookmarkStart w:id="1" w:name="_Toc183511892"/>
      <w:r w:rsidRPr="00A37346">
        <w:rPr>
          <w:rFonts w:cs="Calibri"/>
          <w:bCs/>
          <w:color w:val="000000"/>
          <w:sz w:val="18"/>
          <w:szCs w:val="18"/>
        </w:rPr>
        <w:t>Data are either Mean (SD), Median [IQR] or Number (</w:t>
      </w:r>
      <w:proofErr w:type="gramStart"/>
      <w:r w:rsidRPr="00A37346">
        <w:rPr>
          <w:rFonts w:cs="Calibri"/>
          <w:bCs/>
          <w:color w:val="000000"/>
          <w:sz w:val="18"/>
          <w:szCs w:val="18"/>
        </w:rPr>
        <w:t xml:space="preserve">%)   </w:t>
      </w:r>
      <w:proofErr w:type="gramEnd"/>
      <w:r w:rsidRPr="00A37346">
        <w:rPr>
          <w:rFonts w:cs="Calibri"/>
          <w:b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Pr="00A37346">
        <w:rPr>
          <w:rFonts w:cs="Calibri"/>
          <w:sz w:val="18"/>
          <w:szCs w:val="18"/>
        </w:rPr>
        <w:t>For questions with leading question, percentages reflect proportions within the category</w:t>
      </w:r>
    </w:p>
    <w:p w14:paraId="32B4C32C" w14:textId="77777777" w:rsidR="001B5BF5" w:rsidRPr="00A37346" w:rsidRDefault="001B5BF5" w:rsidP="007A34B4">
      <w:pPr>
        <w:spacing w:before="0" w:after="0" w:line="240" w:lineRule="auto"/>
        <w:rPr>
          <w:b/>
          <w:bCs/>
          <w:sz w:val="18"/>
          <w:szCs w:val="18"/>
        </w:rPr>
      </w:pPr>
    </w:p>
    <w:p w14:paraId="34DC6EAD" w14:textId="77777777" w:rsidR="00BC1BAE" w:rsidRPr="00A37346" w:rsidRDefault="00BC1BAE" w:rsidP="007A34B4">
      <w:pPr>
        <w:spacing w:before="0" w:after="0" w:line="240" w:lineRule="auto"/>
        <w:rPr>
          <w:b/>
          <w:bCs/>
          <w:sz w:val="18"/>
          <w:szCs w:val="18"/>
        </w:rPr>
      </w:pPr>
    </w:p>
    <w:p w14:paraId="09232689" w14:textId="77777777" w:rsidR="00BC1BAE" w:rsidRPr="00A37346" w:rsidRDefault="00BC1BAE" w:rsidP="007A34B4">
      <w:pPr>
        <w:spacing w:before="0" w:after="0" w:line="240" w:lineRule="auto"/>
        <w:rPr>
          <w:b/>
          <w:bCs/>
          <w:sz w:val="18"/>
          <w:szCs w:val="18"/>
        </w:rPr>
      </w:pPr>
    </w:p>
    <w:p w14:paraId="6AF8F525" w14:textId="252CFB95" w:rsidR="005E643D" w:rsidRPr="00A37346" w:rsidRDefault="00CB5962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  <w:r w:rsidRPr="00A37346">
        <w:rPr>
          <w:b/>
          <w:bCs/>
          <w:sz w:val="24"/>
          <w:szCs w:val="24"/>
        </w:rPr>
        <w:t xml:space="preserve">Supplementary </w:t>
      </w:r>
      <w:r w:rsidR="00E25E98" w:rsidRPr="00A37346">
        <w:rPr>
          <w:b/>
          <w:bCs/>
          <w:sz w:val="24"/>
          <w:szCs w:val="24"/>
        </w:rPr>
        <w:t xml:space="preserve">material </w:t>
      </w:r>
      <w:r w:rsidR="00A03BDC">
        <w:rPr>
          <w:b/>
          <w:bCs/>
          <w:sz w:val="24"/>
          <w:szCs w:val="24"/>
        </w:rPr>
        <w:t>5</w:t>
      </w:r>
      <w:r w:rsidR="005E643D" w:rsidRPr="00A37346">
        <w:rPr>
          <w:rFonts w:cs="Calibri"/>
          <w:b/>
          <w:bCs/>
          <w:color w:val="000000"/>
          <w:sz w:val="24"/>
          <w:szCs w:val="24"/>
        </w:rPr>
        <w:t xml:space="preserve">:  </w:t>
      </w:r>
      <w:r w:rsidRPr="00A37346">
        <w:rPr>
          <w:rFonts w:cs="Calibri"/>
          <w:b/>
          <w:bCs/>
          <w:color w:val="000000"/>
          <w:sz w:val="24"/>
          <w:szCs w:val="24"/>
        </w:rPr>
        <w:t>Additional data- referrals and a</w:t>
      </w:r>
      <w:r w:rsidR="005E643D" w:rsidRPr="00A37346">
        <w:rPr>
          <w:rFonts w:cs="Calibri"/>
          <w:b/>
          <w:bCs/>
          <w:color w:val="000000"/>
          <w:sz w:val="24"/>
          <w:szCs w:val="24"/>
        </w:rPr>
        <w:t xml:space="preserve">dditions </w:t>
      </w:r>
      <w:r w:rsidR="00DE6991" w:rsidRPr="00A37346">
        <w:rPr>
          <w:rFonts w:cs="Calibri"/>
          <w:b/>
          <w:bCs/>
          <w:color w:val="000000"/>
          <w:sz w:val="24"/>
          <w:szCs w:val="24"/>
        </w:rPr>
        <w:t>s</w:t>
      </w:r>
      <w:r w:rsidR="005E643D" w:rsidRPr="00A37346">
        <w:rPr>
          <w:rFonts w:cs="Calibri"/>
          <w:b/>
          <w:bCs/>
          <w:color w:val="000000"/>
          <w:sz w:val="24"/>
          <w:szCs w:val="24"/>
        </w:rPr>
        <w:t xml:space="preserve">pecific </w:t>
      </w:r>
      <w:r w:rsidR="00DE6991" w:rsidRPr="00A37346">
        <w:rPr>
          <w:rFonts w:cs="Calibri"/>
          <w:b/>
          <w:bCs/>
          <w:color w:val="000000"/>
          <w:sz w:val="24"/>
          <w:szCs w:val="24"/>
        </w:rPr>
        <w:t>o</w:t>
      </w:r>
      <w:r w:rsidR="005E643D" w:rsidRPr="00A37346">
        <w:rPr>
          <w:rFonts w:cs="Calibri"/>
          <w:b/>
          <w:bCs/>
          <w:color w:val="000000"/>
          <w:sz w:val="24"/>
          <w:szCs w:val="24"/>
        </w:rPr>
        <w:t>utcomes</w:t>
      </w:r>
      <w:bookmarkEnd w:id="1"/>
    </w:p>
    <w:p w14:paraId="3ABA9178" w14:textId="77777777" w:rsidR="00852B1D" w:rsidRPr="00A37346" w:rsidRDefault="00852B1D" w:rsidP="007A34B4">
      <w:pPr>
        <w:spacing w:before="0" w:after="0" w:line="240" w:lineRule="auto"/>
        <w:rPr>
          <w:rFonts w:cs="Calibri"/>
          <w:b/>
          <w:bCs/>
          <w:color w:val="000000"/>
          <w:sz w:val="24"/>
          <w:szCs w:val="24"/>
        </w:rPr>
      </w:pPr>
    </w:p>
    <w:tbl>
      <w:tblPr>
        <w:tblW w:w="12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7"/>
        <w:gridCol w:w="1824"/>
        <w:gridCol w:w="1458"/>
        <w:gridCol w:w="1354"/>
        <w:gridCol w:w="1353"/>
        <w:gridCol w:w="1376"/>
        <w:gridCol w:w="1325"/>
        <w:gridCol w:w="1420"/>
      </w:tblGrid>
      <w:tr w:rsidR="005E643D" w:rsidRPr="00A37346" w14:paraId="66F7F8AE" w14:textId="77777777" w:rsidTr="00AA46CA">
        <w:trPr>
          <w:jc w:val="center"/>
        </w:trPr>
        <w:tc>
          <w:tcPr>
            <w:tcW w:w="2697" w:type="dxa"/>
            <w:shd w:val="clear" w:color="auto" w:fill="8DB3E2"/>
          </w:tcPr>
          <w:p w14:paraId="6BE16B8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8DB3E2"/>
          </w:tcPr>
          <w:p w14:paraId="41E6E0D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5" w:type="dxa"/>
            <w:gridSpan w:val="3"/>
            <w:shd w:val="clear" w:color="auto" w:fill="8DB3E2"/>
          </w:tcPr>
          <w:p w14:paraId="514CD7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Usual Care</w:t>
            </w:r>
          </w:p>
        </w:tc>
        <w:tc>
          <w:tcPr>
            <w:tcW w:w="4121" w:type="dxa"/>
            <w:gridSpan w:val="3"/>
            <w:shd w:val="clear" w:color="auto" w:fill="8DB3E2"/>
          </w:tcPr>
          <w:p w14:paraId="0BFBB2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proofErr w:type="spellStart"/>
            <w:r w:rsidRPr="00A37346">
              <w:rPr>
                <w:rFonts w:cs="Calibri"/>
                <w:b/>
                <w:sz w:val="18"/>
                <w:szCs w:val="18"/>
              </w:rPr>
              <w:t>PHOENIx</w:t>
            </w:r>
            <w:proofErr w:type="spellEnd"/>
            <w:r w:rsidRPr="00A37346">
              <w:rPr>
                <w:rFonts w:cs="Calibri"/>
                <w:b/>
                <w:sz w:val="18"/>
                <w:szCs w:val="18"/>
              </w:rPr>
              <w:t xml:space="preserve"> Intervention</w:t>
            </w:r>
          </w:p>
          <w:p w14:paraId="520D656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5E643D" w:rsidRPr="00A37346" w14:paraId="7D883554" w14:textId="77777777" w:rsidTr="00AA46CA">
        <w:trPr>
          <w:jc w:val="center"/>
        </w:trPr>
        <w:tc>
          <w:tcPr>
            <w:tcW w:w="2697" w:type="dxa"/>
            <w:shd w:val="clear" w:color="auto" w:fill="8DB3E2"/>
          </w:tcPr>
          <w:p w14:paraId="520C2A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8DB3E2"/>
          </w:tcPr>
          <w:p w14:paraId="37C214F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8DB3E2"/>
          </w:tcPr>
          <w:p w14:paraId="2BAC1AA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048681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54" w:type="dxa"/>
            <w:shd w:val="clear" w:color="auto" w:fill="8DB3E2"/>
          </w:tcPr>
          <w:p w14:paraId="372F9F1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38F6557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(n=51)</w:t>
            </w:r>
          </w:p>
        </w:tc>
        <w:tc>
          <w:tcPr>
            <w:tcW w:w="1353" w:type="dxa"/>
            <w:shd w:val="clear" w:color="auto" w:fill="8DB3E2"/>
          </w:tcPr>
          <w:p w14:paraId="5D38E3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6A79FE2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376" w:type="dxa"/>
            <w:shd w:val="clear" w:color="auto" w:fill="8DB3E2"/>
          </w:tcPr>
          <w:p w14:paraId="6518F0E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Baseline</w:t>
            </w:r>
          </w:p>
          <w:p w14:paraId="08DF48C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  <w:tc>
          <w:tcPr>
            <w:tcW w:w="1325" w:type="dxa"/>
            <w:shd w:val="clear" w:color="auto" w:fill="8DB3E2"/>
          </w:tcPr>
          <w:p w14:paraId="78F7D93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0-3 Months</w:t>
            </w:r>
          </w:p>
          <w:p w14:paraId="575565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(n=49)</w:t>
            </w:r>
          </w:p>
        </w:tc>
        <w:tc>
          <w:tcPr>
            <w:tcW w:w="1420" w:type="dxa"/>
            <w:shd w:val="clear" w:color="auto" w:fill="8DB3E2"/>
          </w:tcPr>
          <w:p w14:paraId="0219564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3-6 Months</w:t>
            </w:r>
          </w:p>
          <w:p w14:paraId="210FFDC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(n=48)</w:t>
            </w:r>
          </w:p>
        </w:tc>
      </w:tr>
      <w:tr w:rsidR="005E643D" w:rsidRPr="00A37346" w14:paraId="0A9A176E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42058AA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Referred to: Mental Health Services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F6432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0D7A2CD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23181F5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6F77D6A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637384E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61BEC55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6EA6A8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7A779A5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48198F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AD6634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DAB2D9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B01372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8AC99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092128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EDE2B2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2A23A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(13%)</w:t>
            </w:r>
          </w:p>
        </w:tc>
      </w:tr>
      <w:tr w:rsidR="005E643D" w:rsidRPr="00A37346" w14:paraId="42797F1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EF26198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396D5F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C9B45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BB64D9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BCC33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3EC79D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20A3D2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D9400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5E643D" w:rsidRPr="00A37346" w14:paraId="580ECCB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A0C903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referred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F0523B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6337CA8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6E611C2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1E818A6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6AA6D4C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D3E985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0566E93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0D4A444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AD120A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3DDECF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3D8EB8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3D0FA3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31C6E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4D7094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88BCAB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1.3 (0.6)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ED048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1.2 (0.4)</w:t>
            </w:r>
          </w:p>
        </w:tc>
      </w:tr>
      <w:tr w:rsidR="005E643D" w:rsidRPr="00A37346" w14:paraId="377167BB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8AE6EA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6D83EC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0EE62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44546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40B6337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8E05D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427F375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579F47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2A380F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659795D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[1 - 2]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5C3A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0440726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</w:tr>
      <w:tr w:rsidR="005E643D" w:rsidRPr="00A37346" w14:paraId="68F2ECB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4A53F0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26F13E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A5B7F8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33731A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777EF6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F288E0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1DC5D5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2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F55CB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2</w:t>
            </w:r>
          </w:p>
        </w:tc>
      </w:tr>
      <w:tr w:rsidR="005E643D" w:rsidRPr="00A37346" w14:paraId="4D5D4D0F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A6F00B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F7B521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908D52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2E63E1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5E8DB0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127CA9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E934F3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535E8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1297F46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F621C4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attended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1E2C15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33208E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0305120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7490E72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7601FE1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457CDD0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6237D2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1888526E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A87062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904DD7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AB1E8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6403C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0.8 (0.4)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960099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0.5 (0.6)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45D0F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12DF7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1.3 (0.6)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76D2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0.3 (0.5)</w:t>
            </w:r>
          </w:p>
        </w:tc>
      </w:tr>
      <w:tr w:rsidR="005E643D" w:rsidRPr="00A37346" w14:paraId="41EA298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0CF13D0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337E1D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1DFAF5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D55E2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52D2250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2E320C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0.5</w:t>
            </w:r>
          </w:p>
          <w:p w14:paraId="3E6C9A8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– 1.0]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771F88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A581C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  <w:p w14:paraId="4151C7B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[0 - 0]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674BE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  <w:p w14:paraId="0AD9003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– 1.0]</w:t>
            </w:r>
          </w:p>
        </w:tc>
      </w:tr>
      <w:tr w:rsidR="005E643D" w:rsidRPr="00A37346" w14:paraId="0FB7266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F470670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2CEE8F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6CBB2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F8DCA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D93E85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E45203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CF1597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02C7C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</w:tr>
      <w:tr w:rsidR="005E643D" w:rsidRPr="00A37346" w14:paraId="43E2ECFB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049736C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CDDB19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FF24F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DD5A7A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88E88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F2196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6A226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A772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132C82C7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3AA3DE2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Referred to: Rehabilitation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5150C1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737E04C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448B37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BEFC72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28B78EF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24F3656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28850C1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22B14F76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DA1D24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40CBA4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753BA8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228448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DD9EDA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C7FB84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ACD38A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028B9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</w:tr>
      <w:tr w:rsidR="005E643D" w:rsidRPr="00A37346" w14:paraId="38A3600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742192B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DCC3C0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F285F6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AE060A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CE90B7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3688B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CC22F7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A442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</w:tr>
      <w:tr w:rsidR="005E643D" w:rsidRPr="00A37346" w14:paraId="12F3F3A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EA7D72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referred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7F65DC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01781D9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7815021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8FD7E4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0FE2340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3F38A6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611237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3F49D5D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3D7971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0CB975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D79732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7430F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2AB4A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042FB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4C3CA6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38E22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</w:tr>
      <w:tr w:rsidR="005E643D" w:rsidRPr="00A37346" w14:paraId="3A360EA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E9DEF8E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BFBC88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548570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3408B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7E3592E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851B87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21E22D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92A7C3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6DED724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46BFB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[1 - 1]</w:t>
            </w:r>
          </w:p>
        </w:tc>
      </w:tr>
      <w:tr w:rsidR="005E643D" w:rsidRPr="00A37346" w14:paraId="4BF6FE5C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6DBD19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A05446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71F2C5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1F4F38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D2F476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9D4021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5609F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C9EF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</w:tr>
      <w:tr w:rsidR="005E643D" w:rsidRPr="00A37346" w14:paraId="17256A4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D88F3F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A048E8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BDC4FD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DEFEE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8AD01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0127BA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01E95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6894E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27CCB5A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16B62D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attended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FBB904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399B84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1E2F963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2A30C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64239E1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45756B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44AC79E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713197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360DC38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5ED3E6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9803B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786ED2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E43C72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93C1D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253EE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8FC033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(-)</w:t>
            </w:r>
          </w:p>
        </w:tc>
      </w:tr>
      <w:tr w:rsidR="005E643D" w:rsidRPr="00A37346" w14:paraId="37C2AC3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2C39EBB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5AD128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BAC670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FFAAD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6ED0761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E4E7B6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1</w:t>
            </w:r>
          </w:p>
          <w:p w14:paraId="33E05F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1C454F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3FC094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16FDC80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[1 - 1]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F0AF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1</w:t>
            </w:r>
          </w:p>
          <w:p w14:paraId="4C82249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[1 - 1]</w:t>
            </w:r>
          </w:p>
        </w:tc>
      </w:tr>
      <w:tr w:rsidR="005E643D" w:rsidRPr="00A37346" w14:paraId="21B6A74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255A162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A1CF98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49E84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05FE36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9A3C1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A30345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6556B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1C96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</w:tr>
      <w:tr w:rsidR="005E643D" w:rsidRPr="00A37346" w14:paraId="590D49B4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73C2E1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AC1771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B0240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064557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42E7CC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675EF5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56C42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4812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61BEE9E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DD1576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Referred to: Addiction services (e.g. ADRS or CGL)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313028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5B54D5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608E7A6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4FA3C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1EF767D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4582BA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1590740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3047385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420552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7708EC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421D2F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0A623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(9%)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0BDBDD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(19%)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A28295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C782D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(11%)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F44D5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(24%)</w:t>
            </w:r>
          </w:p>
        </w:tc>
      </w:tr>
      <w:tr w:rsidR="005E643D" w:rsidRPr="00A37346" w14:paraId="5A2F6F3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749AE4F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0B0EFD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EED7D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7FEBBA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272657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9AA5D1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7C3232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28BED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5E643D" w:rsidRPr="00A37346" w14:paraId="7C7C8779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8C9802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referred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545E10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34D5F43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0F0626A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7A051A7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30D4827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639D332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20BFE3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44EB007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0662CA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ACB307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00F61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928F42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32A88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1BCDF6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5D3209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957D0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1.5 (0.8)</w:t>
            </w:r>
          </w:p>
        </w:tc>
      </w:tr>
      <w:tr w:rsidR="005E643D" w:rsidRPr="00A37346" w14:paraId="6718089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67CA2A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679A67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3F3A7A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57380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5B1DDE8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3EE7FB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0FA567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7915C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E9DF1D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0C5331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A678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035ECE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[1 - 2]</w:t>
            </w:r>
          </w:p>
        </w:tc>
      </w:tr>
      <w:tr w:rsidR="005E643D" w:rsidRPr="00A37346" w14:paraId="26498D7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00E287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A339CD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9140F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1A6CB8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6DAD2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3C2F9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9EA13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FF5A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3</w:t>
            </w:r>
          </w:p>
        </w:tc>
      </w:tr>
      <w:tr w:rsidR="005E643D" w:rsidRPr="00A37346" w14:paraId="4C032F09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EC4985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71555D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889F17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F023BF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3C2B6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FE291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1F95C6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5A94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4EEE026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1303F5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attended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2FBBD7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2EA10A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732447E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1E718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299DE76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29C3F2F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5D4C30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F4AF0B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BE024EF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0F598A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8EEF2F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1ED0BC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DE9F99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0.1 (0.4)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418A19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FFD18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1.3 (1.5)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9507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0.7 (1.1)</w:t>
            </w:r>
          </w:p>
        </w:tc>
      </w:tr>
      <w:tr w:rsidR="005E643D" w:rsidRPr="00A37346" w14:paraId="6B5E134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9004EB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BD917A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26D32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23AAB4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4FCA06F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479AD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  <w:p w14:paraId="1AF4D4A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D8F3E4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B54C5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3E3B79F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[0 - 3]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C2950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  <w:p w14:paraId="65DD06E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[0 - 1]</w:t>
            </w:r>
          </w:p>
        </w:tc>
      </w:tr>
      <w:tr w:rsidR="005E643D" w:rsidRPr="00A37346" w14:paraId="641B9BE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31631FC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588440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7A66BD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684639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FED3F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BB2419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08B56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3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848C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3</w:t>
            </w:r>
          </w:p>
        </w:tc>
      </w:tr>
      <w:tr w:rsidR="005E643D" w:rsidRPr="00A37346" w14:paraId="54C79744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2389C3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0CD1B9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7A8E34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524BA3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D08C77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4D9FBC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99BB97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26ACF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495760B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802E35F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Referred to: GP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1D97AE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3F4D672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177C397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13B43C7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0480F66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62799E5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6EBC500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48F154E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825C7E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C730C6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4AFFF0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ED74B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48090B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(11%)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33C58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D2A83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03EEE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</w:tr>
      <w:tr w:rsidR="005E643D" w:rsidRPr="00A37346" w14:paraId="50786A5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D542B1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1051EA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C754FF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B89C7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FB703E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B1E0B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AA6C33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9C7D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</w:tr>
      <w:tr w:rsidR="005E643D" w:rsidRPr="00A37346" w14:paraId="7D253DA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695982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referred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3F9E6C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45165FD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066894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751F60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4FB54F9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9BBC8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340D4B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1752E0E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8BBD32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89FD60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6E2D57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723E0B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670A5F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1.6 (1.3)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A9B0A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8DF9B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68FA3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 (-)</w:t>
            </w:r>
          </w:p>
        </w:tc>
      </w:tr>
      <w:tr w:rsidR="005E643D" w:rsidRPr="00A37346" w14:paraId="67BBF3A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189B84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B6E8F5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B7F0F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48AE8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50017F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47B5B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6B75A98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BF5EC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479DF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127602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3C4CB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28588A3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</w:tr>
      <w:tr w:rsidR="005E643D" w:rsidRPr="00A37346" w14:paraId="7BB11B3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07EBE3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954CD9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56063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DD8644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18ADC6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4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735CC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5FEEAE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877C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</w:tr>
      <w:tr w:rsidR="005E643D" w:rsidRPr="00A37346" w14:paraId="4034DB8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46E973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1AB679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7B2644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1BCB4E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F74F0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44CEE8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668614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67BF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49216051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6D5D64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no. of times patient attended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8A49A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18380F5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39B152A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62BB8BA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4FEA7DF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1EF017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7918D7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281393E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078D19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60CDF8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 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6E8F45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1F1CE4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48411A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0.8 (0.4)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9A5F7A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F19ABA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0.5 (0.7)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DB59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0.8 (0.4)</w:t>
            </w:r>
          </w:p>
        </w:tc>
      </w:tr>
      <w:tr w:rsidR="005E643D" w:rsidRPr="00A37346" w14:paraId="39D8D41A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21EFC1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9B99DA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(IQR)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0E2CC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7D9298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  <w:p w14:paraId="711AD6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[0 - 0]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D98E25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5D2FB5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A534C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8A09E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0.5</w:t>
            </w:r>
          </w:p>
          <w:p w14:paraId="04E77C2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9374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16EA69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</w:tr>
      <w:tr w:rsidR="005E643D" w:rsidRPr="00A37346" w14:paraId="6BEF826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E4DAF9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5559B3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Min-Max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02FFCF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C07AE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DC5DA3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A529F3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EB201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FCF27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– 1</w:t>
            </w:r>
          </w:p>
        </w:tc>
      </w:tr>
      <w:tr w:rsidR="005E643D" w:rsidRPr="00A37346" w14:paraId="02D9959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E6A469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E21F57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7D32A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B04018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3BBE4E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A49164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0E7BF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A9EC4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60DE6BA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04D889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Medicines for problem drug use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97EF46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467336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4D114F6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C1F94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5281B56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551962A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49EB3F0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5CF0D64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D0C953E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Methadone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6C61F3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9A8B44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34 (87%)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819218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 (59%)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728C7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 (57%)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26F23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(94%)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CBD70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 (57%)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9A4F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 (51%)</w:t>
            </w:r>
          </w:p>
        </w:tc>
      </w:tr>
      <w:tr w:rsidR="005E643D" w:rsidRPr="00A37346" w14:paraId="0C04F33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E584CF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C8E436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8BD8B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A961FF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(41%)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C54AD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 (43%)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798B8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(6%)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8FCCF1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(43%)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A2A7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18 (49%)</w:t>
            </w:r>
          </w:p>
        </w:tc>
      </w:tr>
      <w:tr w:rsidR="005E643D" w:rsidRPr="00A37346" w14:paraId="33B05EBD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4F3AC9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33129B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01A644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F85582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9948E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31EB69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C5007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3D17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</w:t>
            </w:r>
          </w:p>
        </w:tc>
      </w:tr>
      <w:tr w:rsidR="005E643D" w:rsidRPr="00A37346" w14:paraId="66C14C1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02F56A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daily dose (mg)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31AE31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985935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75.5 (27.9)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473134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78.9 (32.9)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DB685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76.7 (31.2)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E2C2DA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76.1 (30.9)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FE05BA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84.6 (28.7)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29C6E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85.3 (35.4)</w:t>
            </w:r>
          </w:p>
        </w:tc>
      </w:tr>
      <w:tr w:rsidR="005E643D" w:rsidRPr="00A37346" w14:paraId="68FFFAE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090C79A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D46301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8AFD7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70.0</w:t>
            </w:r>
          </w:p>
          <w:p w14:paraId="4CF28C8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[50.0 – 90.0]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005C7C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</w:t>
            </w:r>
          </w:p>
          <w:p w14:paraId="48CCC6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[45 - 105]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2F2725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70 [50 - 100]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A1980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67.5</w:t>
            </w:r>
          </w:p>
          <w:p w14:paraId="1F6B07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[57.5 – 100.0]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813527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75</w:t>
            </w:r>
          </w:p>
          <w:p w14:paraId="484F836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[60 - 75]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71275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80 [60 - 110]</w:t>
            </w:r>
          </w:p>
        </w:tc>
      </w:tr>
      <w:tr w:rsidR="005E643D" w:rsidRPr="00A37346" w14:paraId="7C4ABD1F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F49E4EF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0E07D5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F3453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30.0 – 140.</w:t>
            </w:r>
          </w:p>
          <w:p w14:paraId="657E105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044E14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– 140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D82F8D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– 140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4915C1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30.0 – 150.</w:t>
            </w:r>
          </w:p>
          <w:p w14:paraId="578604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B56DEB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60 – 150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ABB4F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– 160</w:t>
            </w:r>
          </w:p>
        </w:tc>
      </w:tr>
      <w:tr w:rsidR="005E643D" w:rsidRPr="00A37346" w14:paraId="2A3B3BBB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A465A7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808E84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8C411A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4E7464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77F2A1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47EA59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9A2BD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4F09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5E643D" w:rsidRPr="00A37346" w14:paraId="0181CA9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D6F4ED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Buprenorphine oral/sublingual/with naloxone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230B37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161FE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762C5D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34BDF7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(6%)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0C860F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23DFA2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B219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4335D4B3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B44A82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3F33EE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5C0F06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36 (92%)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5D424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 (87%)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67C63A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(93%)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D07FC4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(97%)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666C86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28 (100%)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22D44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 (100%)</w:t>
            </w:r>
          </w:p>
        </w:tc>
      </w:tr>
      <w:tr w:rsidR="005E643D" w:rsidRPr="00A37346" w14:paraId="04E537C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32DA00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860436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0073FC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126B94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59FD85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03BC79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063DB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E763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</w:t>
            </w:r>
          </w:p>
        </w:tc>
      </w:tr>
      <w:tr w:rsidR="005E643D" w:rsidRPr="00A37346" w14:paraId="5734EFB7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899FD7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daily dose (mg)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69D000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01762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15.3 (1.2)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C2EF8E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14.5 (3.8)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110786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16.0 (4.0)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FE833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16.0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A0225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58A81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3C513E1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4DD214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251E2C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A74D0A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16.0</w:t>
            </w:r>
          </w:p>
          <w:p w14:paraId="5E75FF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[14.0 – 16.0]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FDF25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</w:t>
            </w:r>
          </w:p>
          <w:p w14:paraId="5EB8520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[12 - 17]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02EB1A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 [12 - 20]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A6128F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16.0 [-]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C6E07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250C2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27E47FBE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3C6E79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0AF8EC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A04687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14.0 – 16.0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6287B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– 20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A1EF74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– 20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100D91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16.0 – 16.0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895756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C63B7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44C235F4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40551A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B1B0F6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82B773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688DEF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BDF1BE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93E22C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FC9904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B1A98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2E39D94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99CA02A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proofErr w:type="spellStart"/>
            <w:r w:rsidRPr="00A37346">
              <w:rPr>
                <w:rFonts w:cs="Calibri"/>
                <w:sz w:val="18"/>
                <w:szCs w:val="18"/>
              </w:rPr>
              <w:t>Burprenorphine</w:t>
            </w:r>
            <w:proofErr w:type="spellEnd"/>
            <w:r w:rsidRPr="00A37346">
              <w:rPr>
                <w:rFonts w:cs="Calibri"/>
                <w:sz w:val="18"/>
                <w:szCs w:val="18"/>
              </w:rPr>
              <w:t xml:space="preserve"> injection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8B952E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8AD89F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4925E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(6%)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E3BC26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59D93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(6%)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91D5FE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(11%)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F634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(5%)</w:t>
            </w:r>
          </w:p>
        </w:tc>
      </w:tr>
      <w:tr w:rsidR="005E643D" w:rsidRPr="00A37346" w14:paraId="294DCA67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C527BF2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369E15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FF756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37 (95%)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EB94D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29 (94%)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5CEFEE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43 (96%)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1161A2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33 (94%)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F5CDB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(89%)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E0C76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(95%)</w:t>
            </w:r>
          </w:p>
        </w:tc>
      </w:tr>
      <w:tr w:rsidR="005E643D" w:rsidRPr="00A37346" w14:paraId="012D05F3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85A9621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63E391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C2218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313CAB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9546F8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74745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441B62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F51B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</w:t>
            </w:r>
          </w:p>
        </w:tc>
      </w:tr>
      <w:tr w:rsidR="005E643D" w:rsidRPr="00A37346" w14:paraId="41E1882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749E5D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how often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903232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86951E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B77317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6B10DC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16A4EA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65841D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E1F78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0A59A337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431FE8B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CFEC5F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4FD08F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A4DD81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76743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F9FA18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A0389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(100%)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C0250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</w:tr>
      <w:tr w:rsidR="005E643D" w:rsidRPr="00A37346" w14:paraId="0C9E80B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BD7197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weekly/ monthly dose (mg)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5F8FC0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BE9F79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128.0 (0)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9CCC56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96.0 (45.3)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FBE075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112.0 (22.6)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82D59C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112.0 (22.6)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EDAA6D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116.0 (19.6)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40A8F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97.0 (1.4)</w:t>
            </w:r>
          </w:p>
        </w:tc>
      </w:tr>
      <w:tr w:rsidR="005E643D" w:rsidRPr="00A37346" w14:paraId="4EC9DB1C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7BCD1C9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1C8D5A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0BA168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128.0</w:t>
            </w:r>
          </w:p>
          <w:p w14:paraId="2DFF1A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[128.0 - 128.0]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E9DED2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96</w:t>
            </w:r>
          </w:p>
          <w:p w14:paraId="7BA0A3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[64 - 128]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CAC47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112 </w:t>
            </w:r>
          </w:p>
          <w:p w14:paraId="584A69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[128 - 96]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9C3BC4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112.0</w:t>
            </w:r>
          </w:p>
          <w:p w14:paraId="251BBC4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[96.0 - 128.0]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411BAC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128</w:t>
            </w:r>
          </w:p>
          <w:p w14:paraId="2736D10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[94 - 128]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FE2C5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97 </w:t>
            </w:r>
          </w:p>
          <w:p w14:paraId="3DF72EC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[96 - 98]</w:t>
            </w:r>
          </w:p>
        </w:tc>
      </w:tr>
      <w:tr w:rsidR="005E643D" w:rsidRPr="00A37346" w14:paraId="1BEC0AB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0E7AD12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2E7549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FA528E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128.0 - 128.0</w:t>
            </w:r>
          </w:p>
          <w:p w14:paraId="3E1E1B8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  <w:p w14:paraId="2412D11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00EBA7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64 – 128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B7B80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96 – 128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C079C1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96.0 - 128.0</w:t>
            </w:r>
          </w:p>
          <w:p w14:paraId="4AFD2A3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6D48D7B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94 – 128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897F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96 – 98</w:t>
            </w:r>
          </w:p>
        </w:tc>
      </w:tr>
      <w:tr w:rsidR="005E643D" w:rsidRPr="00A37346" w14:paraId="505C6EF3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963EC71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9727C5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8193F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B9C105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D2C3CF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52AA0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F66A0B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31B0E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3E0803B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51942B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Diamorphine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521F3B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28EE5D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F14D58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D4F92B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0BBB8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CB3B0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8E9C1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09F91859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4825A2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7C903C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No 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5A3987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39 (100%)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01C70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(97%)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E217B4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44 (100%)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5838C8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35 (100%)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2B36F0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27 (96%)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B885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34 (100%) </w:t>
            </w:r>
          </w:p>
        </w:tc>
      </w:tr>
      <w:tr w:rsidR="005E643D" w:rsidRPr="00A37346" w14:paraId="4CCC3723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427D53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72B725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8CFAD1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22FE12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1DDB64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1A6166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BB68D8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60C75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</w:t>
            </w:r>
          </w:p>
        </w:tc>
      </w:tr>
      <w:tr w:rsidR="005E643D" w:rsidRPr="00A37346" w14:paraId="660430D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16C0E1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daily dose (mg)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96529B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8FD8B5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1D7AE9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A50FDC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02423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565EFB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AA9A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3E49A247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49D3253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4478FC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86405F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0447B9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</w:t>
            </w:r>
          </w:p>
          <w:p w14:paraId="5E461A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[30 - 30]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275BD7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9F2341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BC5BA4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</w:t>
            </w:r>
          </w:p>
          <w:p w14:paraId="0B8871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[30 - 30]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76A2A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642E5E9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29E3429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E7DF7D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19AB9C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7D678C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– 30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9E4A14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30B9D6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FA30B7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– 30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FC3FF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5E643D" w:rsidRPr="00A37346" w14:paraId="484F97E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1EE9BDE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Diazepam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9DE808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7F545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18 (14%)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76DDD3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(19%)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CCD9A8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(13%)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6AEAC7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(26%)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61B800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(14%)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0BD0A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(23%)</w:t>
            </w:r>
          </w:p>
        </w:tc>
      </w:tr>
      <w:tr w:rsidR="005E643D" w:rsidRPr="00A37346" w14:paraId="761A51BD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082D2C8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5DD0B0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No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BFD43F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32 (86%)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E244F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(81%)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1FA02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40 (87%)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F4BA66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 (74%)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43BB5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24 (86%)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AA1CA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(77%)</w:t>
            </w:r>
          </w:p>
        </w:tc>
      </w:tr>
      <w:tr w:rsidR="005E643D" w:rsidRPr="00A37346" w14:paraId="421DAD97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ABEB166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0A8977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EC7319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AC5DE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406BE2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1B8FE7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107B69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F5572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</w:t>
            </w:r>
          </w:p>
        </w:tc>
      </w:tr>
      <w:tr w:rsidR="005E643D" w:rsidRPr="00A37346" w14:paraId="4901833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79950B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If yes, daily dose (mg)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FB9AA8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0CF220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26.3 (6.6)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55865F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26.3 (9.0)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B4C9A4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4C6B48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26.6 (5.0)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608CE9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25.0 (5.8)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EAB3D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25.6 (5.3)</w:t>
            </w:r>
          </w:p>
        </w:tc>
      </w:tr>
      <w:tr w:rsidR="005E643D" w:rsidRPr="00A37346" w14:paraId="30EF0C2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A14900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1E73B3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ED73D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30.0</w:t>
            </w:r>
          </w:p>
          <w:p w14:paraId="224F773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[20.0 – 30.0]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D9D6D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</w:t>
            </w:r>
          </w:p>
          <w:p w14:paraId="7B7E65E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[30 - 30]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B18DE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</w:t>
            </w:r>
          </w:p>
          <w:p w14:paraId="442971F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[30 - 30]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505C96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30.0</w:t>
            </w:r>
          </w:p>
          <w:p w14:paraId="4A0B4E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[20.0 – 30.0]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EBC45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</w:t>
            </w:r>
          </w:p>
          <w:p w14:paraId="07D416A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[20 - 30]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74DD6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</w:t>
            </w:r>
          </w:p>
          <w:p w14:paraId="145F8E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[20 - 30]</w:t>
            </w:r>
          </w:p>
        </w:tc>
      </w:tr>
      <w:tr w:rsidR="005E643D" w:rsidRPr="00A37346" w14:paraId="60D8B71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DB21C51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4F53BB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F0007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14.0 – 30.0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F2EE85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– 30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5953BD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30 – 30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9244FF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20.0 – 30.0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1D63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 – 30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8FF5E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20 – 30</w:t>
            </w:r>
          </w:p>
        </w:tc>
      </w:tr>
      <w:tr w:rsidR="005E643D" w:rsidRPr="00A37346" w14:paraId="07A98DA0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4F3EA74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C7657D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3144B3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C973A3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0A19F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374E3B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65188C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F810C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282CEA6B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EAADDFD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Number of medicines for problem drug use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C12E27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Mean (SD)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B87BC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1.2 (0.4)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152054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1.03 (0.7)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2A1C8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0.9 (0.6)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3A87B5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1.3 (0.4)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905B9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0.9 (0.7)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16CFC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0.9 (0.8)</w:t>
            </w:r>
          </w:p>
        </w:tc>
      </w:tr>
      <w:tr w:rsidR="005E643D" w:rsidRPr="00A37346" w14:paraId="09FDF039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5E29D366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59FE9A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Median [IQR]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2D3F10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</w:t>
            </w:r>
          </w:p>
          <w:p w14:paraId="77D2845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[1.0 – 1.0]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22AEB0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2387FA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292DA5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46CF111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[1 - 1]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0CFCF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</w:t>
            </w:r>
          </w:p>
          <w:p w14:paraId="0F5B8FB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[1.0 – 2.0]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6A58B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57D4E35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[0 - 1]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235EF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  <w:p w14:paraId="70FF376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[0 - 2]</w:t>
            </w:r>
          </w:p>
        </w:tc>
      </w:tr>
      <w:tr w:rsidR="005E643D" w:rsidRPr="00A37346" w14:paraId="7A5B5041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DF560FE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996E98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Min - Max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D88F62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 – 2.0</w:t>
            </w:r>
          </w:p>
          <w:p w14:paraId="7A58B6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3863CEC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2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800856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70B9E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1.0 – 2.0</w:t>
            </w:r>
          </w:p>
          <w:p w14:paraId="13C606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2EFE1F4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2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021E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– 2</w:t>
            </w:r>
          </w:p>
        </w:tc>
      </w:tr>
      <w:tr w:rsidR="005E643D" w:rsidRPr="00A37346" w14:paraId="6EE0EAA7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C22B491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A75E85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85ECD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800C84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1104A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8F86A8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D1C23D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971A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</w:t>
            </w:r>
          </w:p>
        </w:tc>
      </w:tr>
      <w:tr w:rsidR="005E643D" w:rsidRPr="00A37346" w14:paraId="76CB55A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5970B9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EA3A01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641EAE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9DD512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(20%)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A7EDF5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(23%)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04A0F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43AC8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(29%)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261A4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(37%)</w:t>
            </w:r>
          </w:p>
        </w:tc>
      </w:tr>
      <w:tr w:rsidR="005E643D" w:rsidRPr="00A37346" w14:paraId="7900E08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1A2FB6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92AC2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9E32E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31 (79%)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B68D46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17 (57%)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FA9267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25 (64%)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34B1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 (74%)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B928C4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(54%)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1C4E9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(34%)</w:t>
            </w:r>
          </w:p>
        </w:tc>
      </w:tr>
      <w:tr w:rsidR="005E643D" w:rsidRPr="00A37346" w14:paraId="0B31D1F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1B2B92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≥2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0757E1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N (%)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673BE7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(21%)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15E508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(23%)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A43B2C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22DE8B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(26%)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64664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(18%)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975F5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(29%)</w:t>
            </w:r>
          </w:p>
        </w:tc>
      </w:tr>
      <w:tr w:rsidR="005E643D" w:rsidRPr="00A37346" w14:paraId="5E5A2843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2716B10" w14:textId="6AD15C3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b/>
                <w:sz w:val="18"/>
                <w:szCs w:val="18"/>
              </w:rPr>
              <w:t>Drug Use</w:t>
            </w:r>
            <w:r w:rsidR="004C3A2C" w:rsidRPr="00A37346">
              <w:rPr>
                <w:rFonts w:cs="Calibri"/>
                <w:b/>
                <w:sz w:val="18"/>
                <w:szCs w:val="18"/>
              </w:rPr>
              <w:t>: Heroin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4252F1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118B420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26707F0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44C6E94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1DEFC3D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23936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37DE18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DB96F3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CD1DED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A5E40E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CEBFE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(56%)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47F5F9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584112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(50%)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6920BE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(62%)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BE0ADD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7AA93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(60%)</w:t>
            </w:r>
          </w:p>
        </w:tc>
      </w:tr>
      <w:tr w:rsidR="005E643D" w:rsidRPr="00A37346" w14:paraId="5D9C20B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DECE74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471552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ADC822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879C27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227620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 xml:space="preserve">4 (33%)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BE92D0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B70D7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00B7E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(30%)</w:t>
            </w:r>
          </w:p>
        </w:tc>
      </w:tr>
      <w:tr w:rsidR="005E643D" w:rsidRPr="00A37346" w14:paraId="52F3EFB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99EDED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ED8F02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38295B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(25%)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3B5425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BBF40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30BE5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A7A57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7739D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</w:tr>
      <w:tr w:rsidR="005E643D" w:rsidRPr="00A37346" w14:paraId="4FF91EF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340E35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B5DD3C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99321A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C7E2C9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F81E76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59699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D98443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7CCE0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2B9F062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326A32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C4E07C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88E2E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190FA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1E71BF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A291BF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62399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D425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261DEC7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EBB94C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Dose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D47803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≤0.4g (≤£10)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B0F9E3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(31%)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135A01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14A57D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C1968C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5D5ED8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05BC8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(36%)</w:t>
            </w:r>
          </w:p>
        </w:tc>
      </w:tr>
      <w:tr w:rsidR="005E643D" w:rsidRPr="00A37346" w14:paraId="34CC615A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50498D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C678E1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 0.4g but ≤2g (£11-50)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BC33E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(44%)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C4D4A1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C1F30D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3A25B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12 (57%)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692FB8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(50%)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C8C8C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(36%)</w:t>
            </w:r>
          </w:p>
        </w:tc>
      </w:tr>
      <w:tr w:rsidR="005E643D" w:rsidRPr="00A37346" w14:paraId="4039716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FBF7D5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038E6B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&gt;2g but ≤4g (£51-100)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1F818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5DC694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3BEDB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BF0CA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(29%)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F9692E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8E9D6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(9%)</w:t>
            </w:r>
          </w:p>
        </w:tc>
      </w:tr>
      <w:tr w:rsidR="005E643D" w:rsidRPr="00A37346" w14:paraId="3A9A1BE7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6C149E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03DCF1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E3E254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(6%)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1290E1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F0ED8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893E2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722156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9CE21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5E643D" w:rsidRPr="00A37346" w14:paraId="0D4A640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52D4E0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617259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10A749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92791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DFA7BB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9 (75%)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D67FC2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9426A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FB5D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(54%)</w:t>
            </w:r>
          </w:p>
        </w:tc>
      </w:tr>
      <w:tr w:rsidR="005E643D" w:rsidRPr="00A37346" w14:paraId="5B7FC83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9EB4EC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Route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33B29E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Intravenous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FC245B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(69%)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AF9B1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(50%)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8253A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73CE85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(67%)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6AB04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(63%)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E46EE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50A92E39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030010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CA5363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Snort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91E152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21D667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CF07DA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1125AA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82B5A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3BF16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(36%)</w:t>
            </w:r>
          </w:p>
        </w:tc>
      </w:tr>
      <w:tr w:rsidR="005E643D" w:rsidRPr="00A37346" w14:paraId="5DE4386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55F1BD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CBB335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Smoke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4AD413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(31%)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5AC703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359CA8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06BB104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(33%)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16D5ED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DB7A0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2BBCC399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755932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8FA112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C721A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079406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6A92E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3715D1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F0D65B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0505D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29785E71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3A87F8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72321C3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77040B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86FA0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D635CB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E8AB6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40551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11EB2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7C52643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9CBCBFA" w14:textId="3E2BF77B" w:rsidR="005E643D" w:rsidRPr="00A37346" w:rsidRDefault="004C3A2C" w:rsidP="007A34B4">
            <w:pPr>
              <w:spacing w:before="0"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A37346">
              <w:rPr>
                <w:rFonts w:cs="Calibri"/>
                <w:b/>
                <w:bCs/>
                <w:sz w:val="18"/>
                <w:szCs w:val="18"/>
              </w:rPr>
              <w:t xml:space="preserve">Drug use: Cocaine 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A5CEEC3" w14:textId="36A25FFC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0A40B0D8" w14:textId="598DF950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6ECD0790" w14:textId="76DB63BB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4AA808E3" w14:textId="127A3F4F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2B69C3C2" w14:textId="2917D605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387B468" w14:textId="4F41C462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5820C5D5" w14:textId="60E1BDF8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3D7398A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D34A2A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5051B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F5A73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C1A49E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(43%)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792247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(22%)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C8DEB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B94754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62C6D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(50%)</w:t>
            </w:r>
          </w:p>
        </w:tc>
      </w:tr>
      <w:tr w:rsidR="005E643D" w:rsidRPr="00A37346" w14:paraId="3E24603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6B3F10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032290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F5DC89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BE42B4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(29%)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B5D437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(33%)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3F141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(54%)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96EC5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96ED8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(38%)</w:t>
            </w:r>
          </w:p>
        </w:tc>
      </w:tr>
      <w:tr w:rsidR="005E643D" w:rsidRPr="00A37346" w14:paraId="28EF8D6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48AF81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25C5E5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C9C6DE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(21%)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831DEA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C37D0C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(28%)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4509AB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34D0CA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EBC4F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(6%)</w:t>
            </w:r>
          </w:p>
        </w:tc>
      </w:tr>
      <w:tr w:rsidR="005E643D" w:rsidRPr="00A37346" w14:paraId="0FFEA25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91043D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0077B6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A14FD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2585D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31A6A3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694F0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E0A200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7B8D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251B33A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6A6C6E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728BFC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152939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7F578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F17D74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0A9FD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478BBD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CB021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7D44A111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F99293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1D0035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41E10C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07778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25C023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ECD11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C160F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4D9B1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07C10A9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CE3FAD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Dose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11AF91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≤1 bag (0.4g, 2 lines, ≤£10)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2D2281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(29%)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359D50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(29%)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84F18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(6%)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D6C03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3C867A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3D96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(19%)</w:t>
            </w:r>
          </w:p>
        </w:tc>
      </w:tr>
      <w:tr w:rsidR="005E643D" w:rsidRPr="00A37346" w14:paraId="723A372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3BF729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29C8FE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 1 bag - 2 bags (£10-20)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B498A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(25%)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F5FAE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(33%)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4C1A26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37FF82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(31%)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F60970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8E1EA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(44%)</w:t>
            </w:r>
          </w:p>
        </w:tc>
      </w:tr>
      <w:tr w:rsidR="005E643D" w:rsidRPr="00A37346" w14:paraId="0B59259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E63524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03591A2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 2 bags - 1g (£21-25)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C4E381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FCBB5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(14%)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50B8B8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(6%)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6F4FA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F47A51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94D91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5CA75A23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604E53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4D9EEA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&gt;1g (2.5 bags, &gt;£25)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7A66D8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(42%)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6C5294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(36%)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4CDD3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(56%)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7422F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13 (50%)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1B2EF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E5CAF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(25%)</w:t>
            </w:r>
          </w:p>
        </w:tc>
      </w:tr>
      <w:tr w:rsidR="005E643D" w:rsidRPr="00A37346" w14:paraId="6E273D0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B39E1C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697932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FF5A67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E003F3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A869B0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8F5C77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F1DFF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2B03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1F97E638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25E276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119F0F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B3EBC4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0CABE2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CEC97A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B83E80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E69D55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29972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</w:tr>
      <w:tr w:rsidR="005E643D" w:rsidRPr="00A37346" w14:paraId="12F8CE4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167B74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Route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2EEFCD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Intravenous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566294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14 (58%)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B4A87F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(43%)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54E321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 (61%)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3E5959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15 (58%)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9A9BDD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E3D89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(31%)</w:t>
            </w:r>
          </w:p>
        </w:tc>
      </w:tr>
      <w:tr w:rsidR="005E643D" w:rsidRPr="00A37346" w14:paraId="5C033C56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6E0E6743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99C5DA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Smoke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EC1306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(33%)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46B82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(36%)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B892EA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(22%)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8CED37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(38%)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1937B8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(42%)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F7018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8 (50%)</w:t>
            </w:r>
          </w:p>
        </w:tc>
      </w:tr>
      <w:tr w:rsidR="005E643D" w:rsidRPr="00A37346" w14:paraId="7BAE88DC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32E9F57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EA375E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Snort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FEE88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D0674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(7%)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BA600B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(11%)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A76E51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(4%)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E3F976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A0CB9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(19%)</w:t>
            </w:r>
          </w:p>
        </w:tc>
      </w:tr>
      <w:tr w:rsidR="005E643D" w:rsidRPr="00A37346" w14:paraId="7E04489E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71C5648B" w14:textId="77777777" w:rsidR="005E643D" w:rsidRPr="00A37346" w:rsidRDefault="005E643D" w:rsidP="007A34B4">
            <w:pPr>
              <w:spacing w:before="0" w:after="0" w:line="240" w:lineRule="au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CAF15D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3E4CD5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BA74BD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C1555E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98CDD0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C0911A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F78DB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592A1CAA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0562DCDF" w14:textId="7425E4D2" w:rsidR="005E643D" w:rsidRPr="00A37346" w:rsidRDefault="002E6552" w:rsidP="007A34B4">
            <w:pPr>
              <w:spacing w:before="0"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A37346">
              <w:rPr>
                <w:rFonts w:cs="Calibri"/>
                <w:b/>
                <w:bCs/>
                <w:sz w:val="18"/>
                <w:szCs w:val="18"/>
              </w:rPr>
              <w:t xml:space="preserve">Drug use: </w:t>
            </w:r>
            <w:r w:rsidR="005E643D" w:rsidRPr="00A37346">
              <w:rPr>
                <w:rFonts w:cs="Calibri"/>
                <w:b/>
                <w:bCs/>
                <w:sz w:val="18"/>
                <w:szCs w:val="18"/>
              </w:rPr>
              <w:t>Street Valium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CC01A13" w14:textId="775E0912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30B5142F" w14:textId="70F80ED6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2DD41B47" w14:textId="3D368E26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3D274238" w14:textId="47BD1E0C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26242680" w14:textId="791C24CF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53E5D344" w14:textId="5538A4EE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32E6BE95" w14:textId="57AAF9A9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7E97379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440BF2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2F1DC8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3A560F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A8683D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57C458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(58%)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B83A93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4FEF7F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(88%)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7BDB4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(86%)</w:t>
            </w:r>
          </w:p>
        </w:tc>
      </w:tr>
      <w:tr w:rsidR="005E643D" w:rsidRPr="00A37346" w14:paraId="6164C21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A3D443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B6E1AF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A0E3A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(40%)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EDA70F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D2BA7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ED877F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17F1DA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A1E1E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(14%)</w:t>
            </w:r>
          </w:p>
        </w:tc>
      </w:tr>
      <w:tr w:rsidR="005E643D" w:rsidRPr="00A37346" w14:paraId="6EE2C06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176143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9F350FC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676B1E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292F8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B62980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06FC2C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A900B8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1745E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3A35F106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BFB524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390768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82052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B0C54A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31750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07F9CF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AB4D96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0587C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076C174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26C3AF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Dose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D1EC9A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1-10 tablets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12B072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(40%)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ABE23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B7172D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(33%)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A4FF22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80AB8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553F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(43%)</w:t>
            </w:r>
          </w:p>
        </w:tc>
      </w:tr>
      <w:tr w:rsidR="005E643D" w:rsidRPr="00A37346" w14:paraId="3AA46E0C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8C6698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ECBD66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11-25 tablets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CED36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354EEE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C5E64B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 (42%)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C4BAFC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EA34E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(50%)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09F26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(43%)</w:t>
            </w:r>
          </w:p>
        </w:tc>
      </w:tr>
      <w:tr w:rsidR="005E643D" w:rsidRPr="00A37346" w14:paraId="1962FFD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11E910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CAED579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26-50 tablets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A40363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C6C726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76CFF6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B8FF30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C6B4C1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5365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08B29D9B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5FE8B8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13C0733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51-100 tablets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6ECEFB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(20%)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AB6190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6EBD71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(17%)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0A6B51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67E0E3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F5470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5BE506D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754F06A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097F9B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&gt;100 tablets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1528C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6F7744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E35256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7E9DD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E3711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77117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7F1D2E3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C43A05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96B4C0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45160C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0FA3B6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AC6F15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D24315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0851DE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D8540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</w:t>
            </w:r>
          </w:p>
        </w:tc>
      </w:tr>
      <w:tr w:rsidR="005E643D" w:rsidRPr="00A37346" w14:paraId="78D9309E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D83F138" w14:textId="06A0CE21" w:rsidR="005E643D" w:rsidRPr="00A37346" w:rsidRDefault="002E6552" w:rsidP="007A34B4">
            <w:pPr>
              <w:spacing w:before="0"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A37346">
              <w:rPr>
                <w:rFonts w:cs="Calibri"/>
                <w:b/>
                <w:bCs/>
                <w:sz w:val="18"/>
                <w:szCs w:val="18"/>
              </w:rPr>
              <w:t xml:space="preserve">Drug use: </w:t>
            </w:r>
            <w:r w:rsidR="003835E8" w:rsidRPr="00A37346">
              <w:rPr>
                <w:rFonts w:cs="Calibri"/>
                <w:b/>
                <w:bCs/>
                <w:sz w:val="18"/>
                <w:szCs w:val="18"/>
              </w:rPr>
              <w:t>S</w:t>
            </w:r>
            <w:r w:rsidRPr="00A37346">
              <w:rPr>
                <w:rFonts w:cs="Calibri"/>
                <w:b/>
                <w:bCs/>
                <w:sz w:val="18"/>
                <w:szCs w:val="18"/>
              </w:rPr>
              <w:t>pice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9C9AC03" w14:textId="261D5C46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78D8D18B" w14:textId="0A66D59B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30EBB543" w14:textId="7131466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D95973E" w14:textId="1759F5A4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4ED7FF70" w14:textId="0C579774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4F6F4454" w14:textId="5928C698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7A9D1FC8" w14:textId="6CC83F14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7ADDADB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882E66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Only used in prison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0CEB57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Yes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515911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76B216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3ED394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EBBDA0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7A7E19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86F7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2FDBA36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255F414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258AA0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Missing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E8052F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BFCC2C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AC9F4D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0C3733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527CFF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62C9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</w:t>
            </w:r>
          </w:p>
        </w:tc>
      </w:tr>
      <w:tr w:rsidR="005E643D" w:rsidRPr="00A37346" w14:paraId="24DFDE8E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18189DA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lastRenderedPageBreak/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36402F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ED21FD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(67%)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E1C1C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7795B3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(100%)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5AD9D6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(80%)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07D6B3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87DAC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</w:tr>
      <w:tr w:rsidR="005E643D" w:rsidRPr="00A37346" w14:paraId="211F81A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B69A92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F8B268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8517EA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973B6C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739189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4720A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611D37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EB476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</w:tr>
      <w:tr w:rsidR="005E643D" w:rsidRPr="00A37346" w14:paraId="12328F1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0BDBCD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A02171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D3B98E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266AD5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813C18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8F3843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123688C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6EC2C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7427AA8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8A7BCD2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60393D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24C5B6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65A66C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5252E7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E746D1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389C76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B2746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(33%)</w:t>
            </w:r>
          </w:p>
        </w:tc>
      </w:tr>
      <w:tr w:rsidR="005E643D" w:rsidRPr="00A37346" w14:paraId="7AA7A33B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30C57EC5" w14:textId="77B28A25" w:rsidR="005E643D" w:rsidRPr="00A37346" w:rsidRDefault="007A34B4" w:rsidP="007A34B4">
            <w:pPr>
              <w:spacing w:before="0"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A37346">
              <w:rPr>
                <w:rFonts w:cs="Calibri"/>
                <w:b/>
                <w:bCs/>
                <w:sz w:val="18"/>
                <w:szCs w:val="18"/>
              </w:rPr>
              <w:t xml:space="preserve">Drug use: </w:t>
            </w:r>
            <w:r w:rsidR="005E643D" w:rsidRPr="00A37346">
              <w:rPr>
                <w:rFonts w:cs="Calibri"/>
                <w:b/>
                <w:bCs/>
                <w:sz w:val="18"/>
                <w:szCs w:val="18"/>
              </w:rPr>
              <w:t>Street Gabapentoids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39D05F0" w14:textId="249FBF1D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59F98EC5" w14:textId="54002532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55E6F973" w14:textId="78F116AF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18FCA179" w14:textId="7EBECDFB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2ECB59A1" w14:textId="7EF100F6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4A3A3195" w14:textId="72B40356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358CEE88" w14:textId="176AAE79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4CE9C9F8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406CF1D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4445CE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DAD142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(67%)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3EB479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426CF9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FF5A1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D3CC67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(50%)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961D2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35CF4FB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3FF616A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ECF92D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C40B58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980756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023B7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(75%)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53D922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(50%)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61C73D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C9546F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(100%)</w:t>
            </w:r>
          </w:p>
        </w:tc>
      </w:tr>
      <w:tr w:rsidR="005E643D" w:rsidRPr="00A37346" w14:paraId="6EA68CE2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D32C486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4FAA31B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F429FE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9FC8FD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9273D2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161689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0F652E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D65C7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657506E7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0677AEC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3878680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7E3A96D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(17%)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8B8F9C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(50%)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B538BD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F282ED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39AAE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(25%)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33920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260E750A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5596C440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13F3C08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92D45B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(17%)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8D78AE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FF9174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1FE408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1FE572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616FE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A37346" w14:paraId="3C35CFD4" w14:textId="77777777" w:rsidTr="00AA46CA">
        <w:trPr>
          <w:jc w:val="center"/>
        </w:trPr>
        <w:tc>
          <w:tcPr>
            <w:tcW w:w="2697" w:type="dxa"/>
            <w:shd w:val="clear" w:color="auto" w:fill="auto"/>
          </w:tcPr>
          <w:p w14:paraId="13ACDA1A" w14:textId="3A6D0AE2" w:rsidR="005E643D" w:rsidRPr="00A37346" w:rsidRDefault="007A34B4" w:rsidP="007A34B4">
            <w:pPr>
              <w:spacing w:before="0"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A37346">
              <w:rPr>
                <w:rFonts w:cs="Calibri"/>
                <w:b/>
                <w:bCs/>
                <w:sz w:val="18"/>
                <w:szCs w:val="18"/>
              </w:rPr>
              <w:t>Drug use: cannabis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937C646" w14:textId="517AECFB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14:paraId="1BBE596D" w14:textId="63D3DABA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 w14:paraId="707976F2" w14:textId="2E07299B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7ED525A2" w14:textId="1C060554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5211C4A4" w14:textId="36CAC576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EB1AD1C" w14:textId="41355A02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514AC35E" w14:textId="04475FDD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0FBA4040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A65494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Frequency (once or more daily/most days)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AB92BFE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Once or more daily/most days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CD98B2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(55%)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0BB8B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(75%)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5EBC8B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(50%)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17F06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10 (50%)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12EA15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7 (58%)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F03F5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5E643D" w:rsidRPr="00A37346" w14:paraId="1B453365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773F9CB5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5E6BB434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few days/weekly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4ED10D2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5AB31A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39C22E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7F3553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6 (30%)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D19681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BB01E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4 (50%)</w:t>
            </w:r>
          </w:p>
        </w:tc>
      </w:tr>
      <w:tr w:rsidR="005E643D" w:rsidRPr="00A37346" w14:paraId="3195840D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8D164C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24153F1B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Every two weeks/monthly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E22A37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1E69A1F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6B37B71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E937259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996811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E266FB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(38%)</w:t>
            </w:r>
          </w:p>
        </w:tc>
      </w:tr>
      <w:tr w:rsidR="005E643D" w:rsidRPr="00A37346" w14:paraId="731AB954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4FF7AA88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B560C01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Rarely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5F177214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2 (18%)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18062E0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55DFDA5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(25%)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1D88DB8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3 (15%)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BC1791A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(8%)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4FA93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</w:tr>
      <w:tr w:rsidR="005E643D" w:rsidRPr="003835E8" w14:paraId="377429AF" w14:textId="77777777" w:rsidTr="00AA46CA">
        <w:trPr>
          <w:jc w:val="center"/>
        </w:trPr>
        <w:tc>
          <w:tcPr>
            <w:tcW w:w="2697" w:type="dxa"/>
            <w:shd w:val="clear" w:color="auto" w:fill="auto"/>
            <w:vAlign w:val="center"/>
          </w:tcPr>
          <w:p w14:paraId="6344C75F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 w14:paraId="60A16B17" w14:textId="77777777" w:rsidR="005E643D" w:rsidRPr="00A37346" w:rsidRDefault="005E643D" w:rsidP="007A34B4">
            <w:pPr>
              <w:spacing w:before="0" w:after="0" w:line="240" w:lineRule="auto"/>
              <w:jc w:val="right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Refused to answer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2B963A8E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(9%)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D513453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F512CB7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82D5D26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F5B273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0 (-)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FD1DFD" w14:textId="77777777" w:rsidR="005E643D" w:rsidRPr="00A37346" w:rsidRDefault="005E643D" w:rsidP="007A34B4">
            <w:pPr>
              <w:spacing w:before="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A37346">
              <w:rPr>
                <w:rFonts w:cs="Calibri"/>
                <w:sz w:val="18"/>
                <w:szCs w:val="18"/>
              </w:rPr>
              <w:t>1 (13%)</w:t>
            </w:r>
          </w:p>
        </w:tc>
      </w:tr>
    </w:tbl>
    <w:p w14:paraId="7740DB1B" w14:textId="427DA6C0" w:rsidR="00101DDC" w:rsidRDefault="00101DDC" w:rsidP="007A34B4">
      <w:pPr>
        <w:spacing w:before="0" w:after="0" w:line="240" w:lineRule="auto"/>
        <w:rPr>
          <w:sz w:val="18"/>
          <w:szCs w:val="18"/>
        </w:rPr>
      </w:pPr>
    </w:p>
    <w:p w14:paraId="152C17F0" w14:textId="579F1429" w:rsidR="005C263A" w:rsidRDefault="005C263A">
      <w:pPr>
        <w:spacing w:before="0" w:after="160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79F3949D" w14:textId="77777777" w:rsidR="001E569B" w:rsidRDefault="001E569B" w:rsidP="007A34B4">
      <w:pPr>
        <w:spacing w:before="0" w:after="0" w:line="240" w:lineRule="auto"/>
        <w:rPr>
          <w:sz w:val="18"/>
          <w:szCs w:val="18"/>
        </w:rPr>
      </w:pPr>
    </w:p>
    <w:p w14:paraId="6397B887" w14:textId="77777777" w:rsidR="001E569B" w:rsidRDefault="001E569B" w:rsidP="007A34B4">
      <w:pPr>
        <w:spacing w:before="0" w:after="0" w:line="240" w:lineRule="auto"/>
        <w:rPr>
          <w:sz w:val="18"/>
          <w:szCs w:val="18"/>
        </w:rPr>
      </w:pPr>
    </w:p>
    <w:p w14:paraId="5D280001" w14:textId="77777777" w:rsidR="001E569B" w:rsidRDefault="001E569B" w:rsidP="007A34B4">
      <w:pPr>
        <w:spacing w:before="0" w:after="0" w:line="240" w:lineRule="auto"/>
        <w:rPr>
          <w:sz w:val="18"/>
          <w:szCs w:val="18"/>
        </w:rPr>
      </w:pPr>
    </w:p>
    <w:p w14:paraId="5CBF2FC8" w14:textId="77777777" w:rsidR="001E569B" w:rsidRPr="00B907B6" w:rsidRDefault="001E569B" w:rsidP="001E569B">
      <w:pPr>
        <w:rPr>
          <w:b/>
          <w:bCs/>
          <w:sz w:val="20"/>
        </w:rPr>
      </w:pPr>
      <w:r w:rsidRPr="00B907B6">
        <w:rPr>
          <w:b/>
          <w:bCs/>
          <w:sz w:val="20"/>
        </w:rPr>
        <w:t>Participants who reported ‘YES’ to current heroin use at Baseline and ‘NO’ at 6 month follow up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87"/>
        <w:gridCol w:w="341"/>
        <w:gridCol w:w="1701"/>
        <w:gridCol w:w="2268"/>
        <w:gridCol w:w="1266"/>
      </w:tblGrid>
      <w:tr w:rsidR="001E569B" w14:paraId="64835672" w14:textId="77777777" w:rsidTr="000D0E0E">
        <w:tc>
          <w:tcPr>
            <w:tcW w:w="2187" w:type="dxa"/>
            <w:vAlign w:val="center"/>
          </w:tcPr>
          <w:p w14:paraId="2D9902B8" w14:textId="77777777" w:rsidR="001E569B" w:rsidRPr="00F83FD6" w:rsidRDefault="001E569B" w:rsidP="000D0E0E">
            <w:pPr>
              <w:jc w:val="center"/>
              <w:rPr>
                <w:sz w:val="18"/>
              </w:rPr>
            </w:pPr>
          </w:p>
        </w:tc>
        <w:tc>
          <w:tcPr>
            <w:tcW w:w="341" w:type="dxa"/>
          </w:tcPr>
          <w:p w14:paraId="620A185F" w14:textId="77777777" w:rsidR="001E569B" w:rsidRPr="00F83FD6" w:rsidRDefault="001E569B" w:rsidP="000D0E0E">
            <w:pPr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vAlign w:val="center"/>
          </w:tcPr>
          <w:p w14:paraId="3855D1F3" w14:textId="77777777" w:rsidR="001E569B" w:rsidRDefault="001E569B" w:rsidP="000D0E0E">
            <w:pPr>
              <w:jc w:val="center"/>
              <w:rPr>
                <w:b/>
                <w:sz w:val="18"/>
              </w:rPr>
            </w:pPr>
            <w:r w:rsidRPr="00F83FD6">
              <w:rPr>
                <w:b/>
                <w:sz w:val="18"/>
              </w:rPr>
              <w:t>Usual Care</w:t>
            </w:r>
          </w:p>
          <w:p w14:paraId="4F641E29" w14:textId="77777777" w:rsidR="001E569B" w:rsidRPr="00F83FD6" w:rsidRDefault="001E569B" w:rsidP="000D0E0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(n=51)</w:t>
            </w:r>
          </w:p>
        </w:tc>
        <w:tc>
          <w:tcPr>
            <w:tcW w:w="2268" w:type="dxa"/>
            <w:vAlign w:val="center"/>
          </w:tcPr>
          <w:p w14:paraId="4EE5DE4A" w14:textId="77777777" w:rsidR="001E569B" w:rsidRDefault="001E569B" w:rsidP="000D0E0E">
            <w:pPr>
              <w:jc w:val="center"/>
              <w:rPr>
                <w:b/>
                <w:sz w:val="18"/>
              </w:rPr>
            </w:pPr>
            <w:proofErr w:type="spellStart"/>
            <w:r w:rsidRPr="00F83FD6">
              <w:rPr>
                <w:b/>
                <w:sz w:val="18"/>
              </w:rPr>
              <w:t>PHOENIx</w:t>
            </w:r>
            <w:proofErr w:type="spellEnd"/>
            <w:r w:rsidRPr="00F83FD6">
              <w:rPr>
                <w:b/>
                <w:sz w:val="18"/>
              </w:rPr>
              <w:t xml:space="preserve"> Intervention</w:t>
            </w:r>
          </w:p>
          <w:p w14:paraId="638D9D17" w14:textId="77777777" w:rsidR="001E569B" w:rsidRPr="00F83FD6" w:rsidRDefault="001E569B" w:rsidP="000D0E0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(n=48)</w:t>
            </w:r>
          </w:p>
        </w:tc>
        <w:tc>
          <w:tcPr>
            <w:tcW w:w="1134" w:type="dxa"/>
            <w:vAlign w:val="center"/>
          </w:tcPr>
          <w:p w14:paraId="4AD05DE3" w14:textId="77777777" w:rsidR="001E569B" w:rsidRDefault="001E569B" w:rsidP="000D0E0E">
            <w:pPr>
              <w:jc w:val="center"/>
              <w:rPr>
                <w:b/>
                <w:sz w:val="18"/>
              </w:rPr>
            </w:pPr>
            <w:r w:rsidRPr="00F83FD6">
              <w:rPr>
                <w:b/>
                <w:sz w:val="18"/>
              </w:rPr>
              <w:t>TOTAL</w:t>
            </w:r>
          </w:p>
          <w:p w14:paraId="36AEA1D6" w14:textId="77777777" w:rsidR="001E569B" w:rsidRPr="00F83FD6" w:rsidRDefault="001E569B" w:rsidP="000D0E0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(n=99)</w:t>
            </w:r>
          </w:p>
        </w:tc>
      </w:tr>
      <w:tr w:rsidR="001E569B" w14:paraId="712AB5CB" w14:textId="77777777" w:rsidTr="000D0E0E">
        <w:tc>
          <w:tcPr>
            <w:tcW w:w="2187" w:type="dxa"/>
            <w:vAlign w:val="center"/>
          </w:tcPr>
          <w:p w14:paraId="1D984D1A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Current heroin use </w:t>
            </w:r>
          </w:p>
          <w:p w14:paraId="76D29152" w14:textId="77777777" w:rsidR="001E569B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 xml:space="preserve">aseline = Yes </w:t>
            </w:r>
          </w:p>
          <w:p w14:paraId="071DDD72" w14:textId="77777777" w:rsidR="001E569B" w:rsidRPr="00F83FD6" w:rsidRDefault="001E569B" w:rsidP="000D0E0E">
            <w:pPr>
              <w:rPr>
                <w:sz w:val="18"/>
              </w:rPr>
            </w:pPr>
            <w:r>
              <w:rPr>
                <w:sz w:val="18"/>
                <w:szCs w:val="18"/>
              </w:rPr>
              <w:t>then 6M = No</w:t>
            </w:r>
          </w:p>
        </w:tc>
        <w:tc>
          <w:tcPr>
            <w:tcW w:w="341" w:type="dxa"/>
            <w:vAlign w:val="center"/>
          </w:tcPr>
          <w:p w14:paraId="1FC50C33" w14:textId="77777777" w:rsidR="001E569B" w:rsidRPr="00F83FD6" w:rsidRDefault="001E569B" w:rsidP="000D0E0E">
            <w:pPr>
              <w:jc w:val="center"/>
              <w:rPr>
                <w:sz w:val="18"/>
              </w:rPr>
            </w:pPr>
            <w:r w:rsidRPr="00F83FD6">
              <w:rPr>
                <w:sz w:val="18"/>
              </w:rPr>
              <w:t>N</w:t>
            </w:r>
          </w:p>
        </w:tc>
        <w:tc>
          <w:tcPr>
            <w:tcW w:w="1701" w:type="dxa"/>
            <w:vAlign w:val="center"/>
          </w:tcPr>
          <w:p w14:paraId="6571B354" w14:textId="77777777" w:rsidR="001E569B" w:rsidRPr="00F83FD6" w:rsidRDefault="001E569B" w:rsidP="000D0E0E">
            <w:pPr>
              <w:jc w:val="center"/>
              <w:rPr>
                <w:sz w:val="18"/>
              </w:rPr>
            </w:pPr>
            <w:r w:rsidRPr="00F83FD6">
              <w:rPr>
                <w:sz w:val="18"/>
              </w:rPr>
              <w:t>4</w:t>
            </w:r>
            <w:r>
              <w:rPr>
                <w:sz w:val="18"/>
              </w:rPr>
              <w:t xml:space="preserve"> (8%)</w:t>
            </w:r>
          </w:p>
        </w:tc>
        <w:tc>
          <w:tcPr>
            <w:tcW w:w="2268" w:type="dxa"/>
            <w:vAlign w:val="center"/>
          </w:tcPr>
          <w:p w14:paraId="55F97D33" w14:textId="77777777" w:rsidR="001E569B" w:rsidRPr="00F83FD6" w:rsidRDefault="001E569B" w:rsidP="000D0E0E">
            <w:pPr>
              <w:jc w:val="center"/>
              <w:rPr>
                <w:sz w:val="18"/>
              </w:rPr>
            </w:pPr>
            <w:r w:rsidRPr="00F83FD6">
              <w:rPr>
                <w:sz w:val="18"/>
              </w:rPr>
              <w:t>4</w:t>
            </w:r>
            <w:r>
              <w:rPr>
                <w:sz w:val="18"/>
              </w:rPr>
              <w:t xml:space="preserve"> (8%)</w:t>
            </w:r>
          </w:p>
        </w:tc>
        <w:tc>
          <w:tcPr>
            <w:tcW w:w="1134" w:type="dxa"/>
            <w:vAlign w:val="center"/>
          </w:tcPr>
          <w:p w14:paraId="5F44E5A4" w14:textId="77777777" w:rsidR="001E569B" w:rsidRPr="002C4AB0" w:rsidRDefault="001E569B" w:rsidP="001E569B">
            <w:pPr>
              <w:pStyle w:val="ListParagraph"/>
              <w:numPr>
                <w:ilvl w:val="0"/>
                <w:numId w:val="10"/>
              </w:numPr>
              <w:spacing w:before="0" w:after="0"/>
              <w:jc w:val="center"/>
              <w:rPr>
                <w:sz w:val="18"/>
              </w:rPr>
            </w:pPr>
            <w:r w:rsidRPr="002C4AB0">
              <w:rPr>
                <w:sz w:val="18"/>
              </w:rPr>
              <w:t>(8%)</w:t>
            </w:r>
          </w:p>
        </w:tc>
      </w:tr>
    </w:tbl>
    <w:p w14:paraId="0E8D1832" w14:textId="77777777" w:rsidR="001E569B" w:rsidRDefault="001E569B" w:rsidP="001E569B">
      <w:pPr>
        <w:ind w:left="360"/>
      </w:pPr>
    </w:p>
    <w:p w14:paraId="55E5FBEC" w14:textId="77777777" w:rsidR="001E569B" w:rsidRPr="002C4AB0" w:rsidRDefault="001E569B" w:rsidP="001E569B">
      <w:pPr>
        <w:rPr>
          <w:sz w:val="20"/>
        </w:rPr>
      </w:pPr>
      <w:r>
        <w:rPr>
          <w:sz w:val="20"/>
        </w:rPr>
        <w:t>Of the eight participants above, the following table</w:t>
      </w:r>
      <w:r w:rsidRPr="002C4AB0">
        <w:rPr>
          <w:sz w:val="20"/>
        </w:rPr>
        <w:t xml:space="preserve"> </w:t>
      </w:r>
      <w:r>
        <w:rPr>
          <w:sz w:val="20"/>
        </w:rPr>
        <w:t>evaluates</w:t>
      </w:r>
      <w:r w:rsidRPr="002C4AB0">
        <w:rPr>
          <w:sz w:val="20"/>
        </w:rPr>
        <w:t xml:space="preserve"> the number of participants who were NOT prescribed </w:t>
      </w:r>
      <w:r w:rsidRPr="002C4AB0">
        <w:rPr>
          <w:sz w:val="20"/>
          <w:u w:val="single"/>
        </w:rPr>
        <w:t>any</w:t>
      </w:r>
      <w:r w:rsidRPr="002C4AB0">
        <w:rPr>
          <w:sz w:val="20"/>
        </w:rPr>
        <w:t xml:space="preserve"> of the </w:t>
      </w:r>
      <w:r>
        <w:rPr>
          <w:sz w:val="20"/>
        </w:rPr>
        <w:t>opioid substitution therapy</w:t>
      </w:r>
      <w:r w:rsidRPr="002C4AB0">
        <w:rPr>
          <w:sz w:val="20"/>
        </w:rPr>
        <w:t xml:space="preserve"> (‘Methadone’/’Buprenorphine oral/sublingual/with naloxone’/’</w:t>
      </w:r>
      <w:proofErr w:type="spellStart"/>
      <w:r w:rsidRPr="002C4AB0">
        <w:rPr>
          <w:sz w:val="20"/>
        </w:rPr>
        <w:t>Burprenorphine</w:t>
      </w:r>
      <w:proofErr w:type="spellEnd"/>
      <w:r w:rsidRPr="002C4AB0">
        <w:rPr>
          <w:sz w:val="20"/>
        </w:rPr>
        <w:t xml:space="preserve"> injection’/’Diamorphine’) at baseline </w:t>
      </w:r>
      <w:r>
        <w:rPr>
          <w:sz w:val="20"/>
        </w:rPr>
        <w:t>but were prescribed at 6 months follow up.</w:t>
      </w:r>
    </w:p>
    <w:tbl>
      <w:tblPr>
        <w:tblStyle w:val="TableGrid"/>
        <w:tblW w:w="8505" w:type="dxa"/>
        <w:tblInd w:w="-5" w:type="dxa"/>
        <w:tblLook w:val="04A0" w:firstRow="1" w:lastRow="0" w:firstColumn="1" w:lastColumn="0" w:noHBand="0" w:noVBand="1"/>
      </w:tblPr>
      <w:tblGrid>
        <w:gridCol w:w="3261"/>
        <w:gridCol w:w="536"/>
        <w:gridCol w:w="1656"/>
        <w:gridCol w:w="1706"/>
        <w:gridCol w:w="1346"/>
      </w:tblGrid>
      <w:tr w:rsidR="001E569B" w14:paraId="007A7C57" w14:textId="77777777" w:rsidTr="000D0E0E">
        <w:tc>
          <w:tcPr>
            <w:tcW w:w="3261" w:type="dxa"/>
          </w:tcPr>
          <w:p w14:paraId="72FE6AB1" w14:textId="77777777" w:rsidR="001E569B" w:rsidRPr="00F83FD6" w:rsidRDefault="001E569B" w:rsidP="000D0E0E">
            <w:pPr>
              <w:rPr>
                <w:sz w:val="18"/>
                <w:szCs w:val="18"/>
              </w:rPr>
            </w:pPr>
          </w:p>
        </w:tc>
        <w:tc>
          <w:tcPr>
            <w:tcW w:w="536" w:type="dxa"/>
          </w:tcPr>
          <w:p w14:paraId="254FFFF7" w14:textId="77777777" w:rsidR="001E569B" w:rsidRPr="00F83FD6" w:rsidRDefault="001E569B" w:rsidP="000D0E0E">
            <w:pPr>
              <w:rPr>
                <w:sz w:val="18"/>
                <w:szCs w:val="18"/>
              </w:rPr>
            </w:pPr>
          </w:p>
        </w:tc>
        <w:tc>
          <w:tcPr>
            <w:tcW w:w="1656" w:type="dxa"/>
            <w:vAlign w:val="center"/>
          </w:tcPr>
          <w:p w14:paraId="091B5D5B" w14:textId="77777777" w:rsidR="001E569B" w:rsidRPr="00F83FD6" w:rsidRDefault="001E569B" w:rsidP="000D0E0E">
            <w:pPr>
              <w:jc w:val="center"/>
              <w:rPr>
                <w:b/>
                <w:sz w:val="18"/>
                <w:szCs w:val="18"/>
              </w:rPr>
            </w:pPr>
            <w:r w:rsidRPr="00F83FD6">
              <w:rPr>
                <w:b/>
                <w:sz w:val="18"/>
                <w:szCs w:val="18"/>
              </w:rPr>
              <w:t xml:space="preserve">Usual </w:t>
            </w:r>
          </w:p>
          <w:p w14:paraId="79D92F7E" w14:textId="77777777" w:rsidR="001E569B" w:rsidRPr="00F83FD6" w:rsidRDefault="001E569B" w:rsidP="000D0E0E">
            <w:pPr>
              <w:jc w:val="center"/>
              <w:rPr>
                <w:b/>
                <w:sz w:val="18"/>
                <w:szCs w:val="18"/>
              </w:rPr>
            </w:pPr>
            <w:r w:rsidRPr="00F83FD6">
              <w:rPr>
                <w:b/>
                <w:sz w:val="18"/>
                <w:szCs w:val="18"/>
              </w:rPr>
              <w:t>Care</w:t>
            </w:r>
          </w:p>
        </w:tc>
        <w:tc>
          <w:tcPr>
            <w:tcW w:w="1706" w:type="dxa"/>
            <w:vAlign w:val="center"/>
          </w:tcPr>
          <w:p w14:paraId="1BFFE0E6" w14:textId="77777777" w:rsidR="001E569B" w:rsidRPr="00F83FD6" w:rsidRDefault="001E569B" w:rsidP="000D0E0E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F83FD6">
              <w:rPr>
                <w:b/>
                <w:sz w:val="18"/>
                <w:szCs w:val="18"/>
              </w:rPr>
              <w:t>PHOENIx</w:t>
            </w:r>
            <w:proofErr w:type="spellEnd"/>
            <w:r w:rsidRPr="00F83FD6">
              <w:rPr>
                <w:b/>
                <w:sz w:val="18"/>
                <w:szCs w:val="18"/>
              </w:rPr>
              <w:t xml:space="preserve"> Intervention</w:t>
            </w:r>
          </w:p>
        </w:tc>
        <w:tc>
          <w:tcPr>
            <w:tcW w:w="1346" w:type="dxa"/>
            <w:vAlign w:val="center"/>
          </w:tcPr>
          <w:p w14:paraId="42638F3A" w14:textId="77777777" w:rsidR="001E569B" w:rsidRPr="00F83FD6" w:rsidRDefault="001E569B" w:rsidP="000D0E0E">
            <w:pPr>
              <w:jc w:val="center"/>
              <w:rPr>
                <w:b/>
                <w:sz w:val="18"/>
                <w:szCs w:val="18"/>
              </w:rPr>
            </w:pPr>
            <w:r w:rsidRPr="00F83FD6">
              <w:rPr>
                <w:b/>
                <w:sz w:val="18"/>
                <w:szCs w:val="18"/>
              </w:rPr>
              <w:t>TOTAL</w:t>
            </w:r>
          </w:p>
        </w:tc>
      </w:tr>
      <w:tr w:rsidR="001E569B" w14:paraId="1706BE1E" w14:textId="77777777" w:rsidTr="000D0E0E">
        <w:tc>
          <w:tcPr>
            <w:tcW w:w="8505" w:type="dxa"/>
            <w:gridSpan w:val="5"/>
            <w:shd w:val="clear" w:color="auto" w:fill="DEEAF6" w:themeFill="accent1" w:themeFillTint="33"/>
          </w:tcPr>
          <w:p w14:paraId="7600C807" w14:textId="77777777" w:rsidR="001E569B" w:rsidRPr="00F83FD6" w:rsidRDefault="001E569B" w:rsidP="000D0E0E">
            <w:pPr>
              <w:rPr>
                <w:sz w:val="18"/>
                <w:szCs w:val="18"/>
              </w:rPr>
            </w:pPr>
          </w:p>
        </w:tc>
      </w:tr>
      <w:tr w:rsidR="001E569B" w14:paraId="76E6F93F" w14:textId="77777777" w:rsidTr="000D0E0E">
        <w:tc>
          <w:tcPr>
            <w:tcW w:w="3261" w:type="dxa"/>
            <w:vAlign w:val="center"/>
          </w:tcPr>
          <w:p w14:paraId="78B8306E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 xml:space="preserve">Prescribed </w:t>
            </w:r>
            <w:r>
              <w:rPr>
                <w:sz w:val="18"/>
                <w:szCs w:val="18"/>
              </w:rPr>
              <w:t xml:space="preserve">at least </w:t>
            </w:r>
            <w:r w:rsidRPr="000F4BDF">
              <w:rPr>
                <w:sz w:val="18"/>
                <w:szCs w:val="18"/>
                <w:u w:val="single"/>
              </w:rPr>
              <w:t>any</w:t>
            </w:r>
            <w:r>
              <w:rPr>
                <w:sz w:val="18"/>
                <w:szCs w:val="18"/>
              </w:rPr>
              <w:t xml:space="preserve"> one</w:t>
            </w:r>
            <w:r w:rsidRPr="00F83FD6">
              <w:rPr>
                <w:sz w:val="18"/>
                <w:szCs w:val="18"/>
              </w:rPr>
              <w:t xml:space="preserve"> of the four prescription items at </w:t>
            </w:r>
          </w:p>
          <w:p w14:paraId="4D26DA41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aseline = No then</w:t>
            </w:r>
            <w:r w:rsidRPr="00F83FD6">
              <w:rPr>
                <w:sz w:val="18"/>
                <w:szCs w:val="18"/>
              </w:rPr>
              <w:t xml:space="preserve"> 6M = Yes</w:t>
            </w:r>
          </w:p>
        </w:tc>
        <w:tc>
          <w:tcPr>
            <w:tcW w:w="536" w:type="dxa"/>
            <w:vAlign w:val="center"/>
          </w:tcPr>
          <w:p w14:paraId="668FD7D6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N</w:t>
            </w:r>
          </w:p>
        </w:tc>
        <w:tc>
          <w:tcPr>
            <w:tcW w:w="1656" w:type="dxa"/>
            <w:vAlign w:val="center"/>
          </w:tcPr>
          <w:p w14:paraId="37581FFC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0/4</w:t>
            </w:r>
          </w:p>
        </w:tc>
        <w:tc>
          <w:tcPr>
            <w:tcW w:w="1706" w:type="dxa"/>
            <w:vAlign w:val="center"/>
          </w:tcPr>
          <w:p w14:paraId="4ACFC7F5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0/4</w:t>
            </w:r>
          </w:p>
        </w:tc>
        <w:tc>
          <w:tcPr>
            <w:tcW w:w="1346" w:type="dxa"/>
            <w:vAlign w:val="center"/>
          </w:tcPr>
          <w:p w14:paraId="2036F1CD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/8</w:t>
            </w:r>
          </w:p>
        </w:tc>
      </w:tr>
      <w:tr w:rsidR="001E569B" w14:paraId="6C601260" w14:textId="77777777" w:rsidTr="000D0E0E">
        <w:tc>
          <w:tcPr>
            <w:tcW w:w="8505" w:type="dxa"/>
            <w:gridSpan w:val="5"/>
            <w:shd w:val="clear" w:color="auto" w:fill="DEEAF6" w:themeFill="accent1" w:themeFillTint="33"/>
          </w:tcPr>
          <w:p w14:paraId="15F4D36F" w14:textId="77777777" w:rsidR="001E569B" w:rsidRPr="00F83FD6" w:rsidRDefault="001E569B" w:rsidP="000D0E0E">
            <w:pPr>
              <w:rPr>
                <w:sz w:val="18"/>
                <w:szCs w:val="18"/>
              </w:rPr>
            </w:pPr>
          </w:p>
        </w:tc>
      </w:tr>
      <w:tr w:rsidR="001E569B" w14:paraId="215ADD4C" w14:textId="77777777" w:rsidTr="000D0E0E">
        <w:tc>
          <w:tcPr>
            <w:tcW w:w="3261" w:type="dxa"/>
            <w:vAlign w:val="center"/>
          </w:tcPr>
          <w:p w14:paraId="3CADF0E6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Methadone</w:t>
            </w:r>
          </w:p>
          <w:p w14:paraId="77FF837D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Baseline = No then</w:t>
            </w:r>
            <w:r w:rsidRPr="00F83FD6">
              <w:rPr>
                <w:sz w:val="18"/>
                <w:szCs w:val="18"/>
              </w:rPr>
              <w:t xml:space="preserve"> 6M = Yes</w:t>
            </w:r>
          </w:p>
        </w:tc>
        <w:tc>
          <w:tcPr>
            <w:tcW w:w="536" w:type="dxa"/>
            <w:vAlign w:val="center"/>
          </w:tcPr>
          <w:p w14:paraId="20644DBF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N</w:t>
            </w:r>
          </w:p>
        </w:tc>
        <w:tc>
          <w:tcPr>
            <w:tcW w:w="1656" w:type="dxa"/>
            <w:vAlign w:val="center"/>
          </w:tcPr>
          <w:p w14:paraId="43074B43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1/4</w:t>
            </w:r>
          </w:p>
        </w:tc>
        <w:tc>
          <w:tcPr>
            <w:tcW w:w="1706" w:type="dxa"/>
            <w:vAlign w:val="center"/>
          </w:tcPr>
          <w:p w14:paraId="09DF2FFF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0/4</w:t>
            </w:r>
          </w:p>
        </w:tc>
        <w:tc>
          <w:tcPr>
            <w:tcW w:w="1346" w:type="dxa"/>
            <w:vAlign w:val="center"/>
          </w:tcPr>
          <w:p w14:paraId="5240F744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1/8</w:t>
            </w:r>
          </w:p>
        </w:tc>
      </w:tr>
      <w:tr w:rsidR="001E569B" w14:paraId="1441676F" w14:textId="77777777" w:rsidTr="000D0E0E">
        <w:tc>
          <w:tcPr>
            <w:tcW w:w="3261" w:type="dxa"/>
            <w:vAlign w:val="center"/>
          </w:tcPr>
          <w:p w14:paraId="35E86E2C" w14:textId="77777777" w:rsidR="001E569B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 xml:space="preserve">Buprenorphine oral/sublingual/with naloxone </w:t>
            </w:r>
          </w:p>
          <w:p w14:paraId="30D7655A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Baseline = No then</w:t>
            </w:r>
            <w:r w:rsidRPr="00F83FD6">
              <w:rPr>
                <w:sz w:val="18"/>
                <w:szCs w:val="18"/>
              </w:rPr>
              <w:t xml:space="preserve"> 6M = Yes</w:t>
            </w:r>
          </w:p>
        </w:tc>
        <w:tc>
          <w:tcPr>
            <w:tcW w:w="536" w:type="dxa"/>
            <w:vAlign w:val="center"/>
          </w:tcPr>
          <w:p w14:paraId="5257FF97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N</w:t>
            </w:r>
          </w:p>
        </w:tc>
        <w:tc>
          <w:tcPr>
            <w:tcW w:w="1656" w:type="dxa"/>
            <w:vAlign w:val="center"/>
          </w:tcPr>
          <w:p w14:paraId="14F53227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0/</w:t>
            </w:r>
            <w:r w:rsidRPr="00F83FD6">
              <w:rPr>
                <w:sz w:val="18"/>
                <w:szCs w:val="18"/>
              </w:rPr>
              <w:t>4</w:t>
            </w:r>
          </w:p>
        </w:tc>
        <w:tc>
          <w:tcPr>
            <w:tcW w:w="1706" w:type="dxa"/>
            <w:vAlign w:val="center"/>
          </w:tcPr>
          <w:p w14:paraId="1D91C408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0/4</w:t>
            </w:r>
          </w:p>
        </w:tc>
        <w:tc>
          <w:tcPr>
            <w:tcW w:w="1346" w:type="dxa"/>
            <w:vAlign w:val="center"/>
          </w:tcPr>
          <w:p w14:paraId="7C1A33C8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0/8</w:t>
            </w:r>
          </w:p>
        </w:tc>
      </w:tr>
      <w:tr w:rsidR="001E569B" w14:paraId="48E319AD" w14:textId="77777777" w:rsidTr="000D0E0E">
        <w:tc>
          <w:tcPr>
            <w:tcW w:w="3261" w:type="dxa"/>
            <w:vAlign w:val="center"/>
          </w:tcPr>
          <w:p w14:paraId="2C29D6D5" w14:textId="77777777" w:rsidR="001E569B" w:rsidRDefault="001E569B" w:rsidP="000D0E0E">
            <w:pPr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 xml:space="preserve">Buprenorphine </w:t>
            </w:r>
            <w:r>
              <w:rPr>
                <w:sz w:val="18"/>
                <w:szCs w:val="18"/>
              </w:rPr>
              <w:t>injection</w:t>
            </w:r>
          </w:p>
          <w:p w14:paraId="5C23641F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Baseline = No then</w:t>
            </w:r>
            <w:r w:rsidRPr="00F83FD6">
              <w:rPr>
                <w:sz w:val="18"/>
                <w:szCs w:val="18"/>
              </w:rPr>
              <w:t xml:space="preserve"> 6M = Yes</w:t>
            </w:r>
          </w:p>
        </w:tc>
        <w:tc>
          <w:tcPr>
            <w:tcW w:w="536" w:type="dxa"/>
            <w:vAlign w:val="center"/>
          </w:tcPr>
          <w:p w14:paraId="54C4E2AF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N</w:t>
            </w:r>
          </w:p>
        </w:tc>
        <w:tc>
          <w:tcPr>
            <w:tcW w:w="1656" w:type="dxa"/>
            <w:vAlign w:val="center"/>
          </w:tcPr>
          <w:p w14:paraId="20394338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0/</w:t>
            </w:r>
            <w:r w:rsidRPr="00F83FD6">
              <w:rPr>
                <w:sz w:val="18"/>
                <w:szCs w:val="18"/>
              </w:rPr>
              <w:t>4</w:t>
            </w:r>
          </w:p>
        </w:tc>
        <w:tc>
          <w:tcPr>
            <w:tcW w:w="1706" w:type="dxa"/>
            <w:vAlign w:val="center"/>
          </w:tcPr>
          <w:p w14:paraId="4FD4878C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F83FD6">
              <w:rPr>
                <w:sz w:val="18"/>
                <w:szCs w:val="18"/>
              </w:rPr>
              <w:t>/4</w:t>
            </w:r>
          </w:p>
        </w:tc>
        <w:tc>
          <w:tcPr>
            <w:tcW w:w="1346" w:type="dxa"/>
            <w:vAlign w:val="center"/>
          </w:tcPr>
          <w:p w14:paraId="2760D549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1/8</w:t>
            </w:r>
          </w:p>
        </w:tc>
      </w:tr>
      <w:tr w:rsidR="001E569B" w14:paraId="2680B61A" w14:textId="77777777" w:rsidTr="000D0E0E">
        <w:tc>
          <w:tcPr>
            <w:tcW w:w="3261" w:type="dxa"/>
            <w:vAlign w:val="center"/>
          </w:tcPr>
          <w:p w14:paraId="4B5CD89D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Diamorphine</w:t>
            </w:r>
          </w:p>
          <w:p w14:paraId="43EEE5E9" w14:textId="77777777" w:rsidR="001E569B" w:rsidRPr="00F83FD6" w:rsidRDefault="001E569B" w:rsidP="000D0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Baseline = No then</w:t>
            </w:r>
            <w:r w:rsidRPr="00F83FD6">
              <w:rPr>
                <w:sz w:val="18"/>
                <w:szCs w:val="18"/>
              </w:rPr>
              <w:t xml:space="preserve"> 6M = Yes</w:t>
            </w:r>
          </w:p>
        </w:tc>
        <w:tc>
          <w:tcPr>
            <w:tcW w:w="536" w:type="dxa"/>
            <w:vAlign w:val="center"/>
          </w:tcPr>
          <w:p w14:paraId="3EF7048B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N</w:t>
            </w:r>
          </w:p>
        </w:tc>
        <w:tc>
          <w:tcPr>
            <w:tcW w:w="1656" w:type="dxa"/>
            <w:vAlign w:val="center"/>
          </w:tcPr>
          <w:p w14:paraId="25762DBA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0/</w:t>
            </w:r>
            <w:r w:rsidRPr="00F83FD6">
              <w:rPr>
                <w:sz w:val="18"/>
                <w:szCs w:val="18"/>
              </w:rPr>
              <w:t>4</w:t>
            </w:r>
          </w:p>
        </w:tc>
        <w:tc>
          <w:tcPr>
            <w:tcW w:w="1706" w:type="dxa"/>
            <w:vAlign w:val="center"/>
          </w:tcPr>
          <w:p w14:paraId="41C4FB42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 w:rsidRPr="00F83FD6">
              <w:rPr>
                <w:sz w:val="18"/>
                <w:szCs w:val="18"/>
              </w:rPr>
              <w:t>0/4</w:t>
            </w:r>
          </w:p>
        </w:tc>
        <w:tc>
          <w:tcPr>
            <w:tcW w:w="1346" w:type="dxa"/>
            <w:vAlign w:val="center"/>
          </w:tcPr>
          <w:p w14:paraId="3CE7DFC7" w14:textId="77777777" w:rsidR="001E569B" w:rsidRPr="00F83FD6" w:rsidRDefault="001E569B" w:rsidP="000D0E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0/8</w:t>
            </w:r>
          </w:p>
        </w:tc>
      </w:tr>
    </w:tbl>
    <w:p w14:paraId="0A6EEE78" w14:textId="77777777" w:rsidR="001E569B" w:rsidRPr="003835E8" w:rsidRDefault="001E569B" w:rsidP="007A34B4">
      <w:pPr>
        <w:spacing w:before="0" w:after="0" w:line="240" w:lineRule="auto"/>
        <w:rPr>
          <w:sz w:val="18"/>
          <w:szCs w:val="18"/>
        </w:rPr>
      </w:pPr>
    </w:p>
    <w:sectPr w:rsidR="001E569B" w:rsidRPr="003835E8" w:rsidSect="001D443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CF8"/>
    <w:multiLevelType w:val="hybridMultilevel"/>
    <w:tmpl w:val="586ED7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F0592"/>
    <w:multiLevelType w:val="hybridMultilevel"/>
    <w:tmpl w:val="92AA2452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56914"/>
    <w:multiLevelType w:val="hybridMultilevel"/>
    <w:tmpl w:val="49B61C82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091642"/>
    <w:multiLevelType w:val="multilevel"/>
    <w:tmpl w:val="4DD8D7FE"/>
    <w:lvl w:ilvl="0">
      <w:start w:val="1"/>
      <w:numFmt w:val="decimal"/>
      <w:pStyle w:val="Style1"/>
      <w:lvlText w:val="%1."/>
      <w:lvlJc w:val="left"/>
      <w:pPr>
        <w:ind w:left="926" w:hanging="358"/>
      </w:pPr>
      <w:rPr>
        <w:rFonts w:hint="default"/>
      </w:rPr>
    </w:lvl>
    <w:lvl w:ilvl="1">
      <w:start w:val="1"/>
      <w:numFmt w:val="decimal"/>
      <w:pStyle w:val="Style2"/>
      <w:lvlText w:val="%1.%2."/>
      <w:lvlJc w:val="left"/>
      <w:pPr>
        <w:ind w:left="1848" w:hanging="43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Style3"/>
      <w:lvlText w:val="%1.%2.%3."/>
      <w:lvlJc w:val="left"/>
      <w:pPr>
        <w:ind w:left="1069" w:hanging="502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7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38"/>
      </w:pPr>
      <w:rPr>
        <w:rFonts w:hint="default"/>
      </w:rPr>
    </w:lvl>
  </w:abstractNum>
  <w:abstractNum w:abstractNumId="4" w15:restartNumberingAfterBreak="0">
    <w:nsid w:val="46185AD4"/>
    <w:multiLevelType w:val="hybridMultilevel"/>
    <w:tmpl w:val="499A18FE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36E8B"/>
    <w:multiLevelType w:val="hybridMultilevel"/>
    <w:tmpl w:val="82AA1322"/>
    <w:lvl w:ilvl="0" w:tplc="59AC80C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color w:val="44546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6D7BDD"/>
    <w:multiLevelType w:val="hybridMultilevel"/>
    <w:tmpl w:val="C22A54A6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68788D"/>
    <w:multiLevelType w:val="hybridMultilevel"/>
    <w:tmpl w:val="92AA2452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D26687"/>
    <w:multiLevelType w:val="hybridMultilevel"/>
    <w:tmpl w:val="8BBE7E90"/>
    <w:lvl w:ilvl="0" w:tplc="39F4BB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325A7"/>
    <w:multiLevelType w:val="hybridMultilevel"/>
    <w:tmpl w:val="9C98F284"/>
    <w:lvl w:ilvl="0" w:tplc="566E4C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5439178">
    <w:abstractNumId w:val="3"/>
  </w:num>
  <w:num w:numId="2" w16cid:durableId="107745129">
    <w:abstractNumId w:val="1"/>
  </w:num>
  <w:num w:numId="3" w16cid:durableId="1874801917">
    <w:abstractNumId w:val="9"/>
  </w:num>
  <w:num w:numId="4" w16cid:durableId="2060401024">
    <w:abstractNumId w:val="2"/>
  </w:num>
  <w:num w:numId="5" w16cid:durableId="351953487">
    <w:abstractNumId w:val="6"/>
  </w:num>
  <w:num w:numId="6" w16cid:durableId="914123446">
    <w:abstractNumId w:val="4"/>
  </w:num>
  <w:num w:numId="7" w16cid:durableId="601693410">
    <w:abstractNumId w:val="7"/>
  </w:num>
  <w:num w:numId="8" w16cid:durableId="1378897543">
    <w:abstractNumId w:val="5"/>
  </w:num>
  <w:num w:numId="9" w16cid:durableId="1860965795">
    <w:abstractNumId w:val="0"/>
  </w:num>
  <w:num w:numId="10" w16cid:durableId="7739803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0A8"/>
    <w:rsid w:val="00026A56"/>
    <w:rsid w:val="000A591B"/>
    <w:rsid w:val="000A7F05"/>
    <w:rsid w:val="000C6B17"/>
    <w:rsid w:val="00101DDC"/>
    <w:rsid w:val="001400B6"/>
    <w:rsid w:val="001B5BF5"/>
    <w:rsid w:val="001D4430"/>
    <w:rsid w:val="001E569B"/>
    <w:rsid w:val="00251A82"/>
    <w:rsid w:val="0028515D"/>
    <w:rsid w:val="002E6552"/>
    <w:rsid w:val="003835E8"/>
    <w:rsid w:val="0038432B"/>
    <w:rsid w:val="003B447A"/>
    <w:rsid w:val="003C6A93"/>
    <w:rsid w:val="003C6D1D"/>
    <w:rsid w:val="003E539C"/>
    <w:rsid w:val="00420B97"/>
    <w:rsid w:val="004C3A2C"/>
    <w:rsid w:val="00552A7F"/>
    <w:rsid w:val="0055312D"/>
    <w:rsid w:val="00567458"/>
    <w:rsid w:val="005C263A"/>
    <w:rsid w:val="005E643D"/>
    <w:rsid w:val="00664700"/>
    <w:rsid w:val="006760A8"/>
    <w:rsid w:val="006A31C8"/>
    <w:rsid w:val="006F3E65"/>
    <w:rsid w:val="006F5E45"/>
    <w:rsid w:val="007A34B4"/>
    <w:rsid w:val="007C6B05"/>
    <w:rsid w:val="007E0E55"/>
    <w:rsid w:val="00852B1D"/>
    <w:rsid w:val="008F75BB"/>
    <w:rsid w:val="0098186F"/>
    <w:rsid w:val="009947BF"/>
    <w:rsid w:val="00A03BDC"/>
    <w:rsid w:val="00A37346"/>
    <w:rsid w:val="00AA14B9"/>
    <w:rsid w:val="00B10C55"/>
    <w:rsid w:val="00B907B6"/>
    <w:rsid w:val="00BC1BAE"/>
    <w:rsid w:val="00BD3838"/>
    <w:rsid w:val="00C31537"/>
    <w:rsid w:val="00CB5962"/>
    <w:rsid w:val="00CD38EA"/>
    <w:rsid w:val="00D92A35"/>
    <w:rsid w:val="00DE6991"/>
    <w:rsid w:val="00E25E98"/>
    <w:rsid w:val="00E56544"/>
    <w:rsid w:val="00E6728C"/>
    <w:rsid w:val="00E76165"/>
    <w:rsid w:val="00ED6170"/>
    <w:rsid w:val="00F35387"/>
    <w:rsid w:val="00F41FB3"/>
    <w:rsid w:val="00FA3A80"/>
    <w:rsid w:val="00FD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8285E"/>
  <w15:chartTrackingRefBased/>
  <w15:docId w15:val="{19D27E45-291B-4F68-BA9A-44F80072E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0A8"/>
    <w:pPr>
      <w:spacing w:before="60" w:after="60"/>
    </w:pPr>
    <w:rPr>
      <w:rFonts w:cstheme="minorHAnsi"/>
    </w:rPr>
  </w:style>
  <w:style w:type="paragraph" w:styleId="Heading1">
    <w:name w:val="heading 1"/>
    <w:basedOn w:val="Normal"/>
    <w:next w:val="Normal"/>
    <w:link w:val="Heading1Char"/>
    <w:qFormat/>
    <w:rsid w:val="00F35387"/>
    <w:pPr>
      <w:keepNext/>
      <w:spacing w:before="240" w:line="240" w:lineRule="auto"/>
      <w:outlineLvl w:val="0"/>
    </w:pPr>
    <w:rPr>
      <w:rFonts w:ascii="Tahoma" w:eastAsia="Times New Roman" w:hAnsi="Tahoma" w:cs="Tahoma"/>
      <w:bCs/>
      <w:color w:val="943634"/>
      <w:kern w:val="32"/>
      <w:sz w:val="28"/>
      <w:szCs w:val="2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387"/>
    <w:pPr>
      <w:keepNext/>
      <w:spacing w:before="240" w:line="240" w:lineRule="auto"/>
      <w:ind w:left="227"/>
      <w:outlineLvl w:val="2"/>
    </w:pPr>
    <w:rPr>
      <w:rFonts w:ascii="Cambria" w:eastAsia="Times New Roman" w:hAnsi="Cambria" w:cs="Times New Roman"/>
      <w:b/>
      <w:bCs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60A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ListParagraph"/>
    <w:qFormat/>
    <w:rsid w:val="006760A8"/>
    <w:pPr>
      <w:numPr>
        <w:numId w:val="1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before="0" w:after="160"/>
      <w:ind w:left="720" w:firstLine="0"/>
    </w:pPr>
    <w:rPr>
      <w:rFonts w:ascii="Tahoma" w:eastAsia="Calibri" w:hAnsi="Tahoma" w:cs="Calibri"/>
      <w:b/>
      <w:color w:val="7030A0"/>
      <w:sz w:val="28"/>
      <w:szCs w:val="28"/>
    </w:rPr>
  </w:style>
  <w:style w:type="paragraph" w:customStyle="1" w:styleId="Style2">
    <w:name w:val="Style2"/>
    <w:basedOn w:val="ListParagraph"/>
    <w:qFormat/>
    <w:rsid w:val="006760A8"/>
    <w:pPr>
      <w:numPr>
        <w:ilvl w:val="1"/>
        <w:numId w:val="1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before="0" w:after="160"/>
      <w:ind w:left="720" w:firstLine="0"/>
    </w:pPr>
    <w:rPr>
      <w:rFonts w:ascii="Tahoma" w:eastAsia="Calibri" w:hAnsi="Tahoma" w:cs="Calibri"/>
      <w:b/>
      <w:color w:val="7030A0"/>
      <w:sz w:val="24"/>
      <w:szCs w:val="24"/>
    </w:rPr>
  </w:style>
  <w:style w:type="paragraph" w:customStyle="1" w:styleId="Style3">
    <w:name w:val="Style3"/>
    <w:basedOn w:val="ListParagraph"/>
    <w:qFormat/>
    <w:rsid w:val="006760A8"/>
    <w:pPr>
      <w:numPr>
        <w:ilvl w:val="2"/>
        <w:numId w:val="1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before="0" w:after="160"/>
      <w:ind w:left="720" w:firstLine="0"/>
    </w:pPr>
    <w:rPr>
      <w:rFonts w:ascii="Tahoma" w:eastAsia="Calibri" w:hAnsi="Tahoma" w:cs="Calibri"/>
      <w:color w:val="7030A0"/>
      <w:sz w:val="20"/>
    </w:rPr>
  </w:style>
  <w:style w:type="paragraph" w:styleId="ListParagraph">
    <w:name w:val="List Paragraph"/>
    <w:basedOn w:val="Normal"/>
    <w:link w:val="ListParagraphChar"/>
    <w:uiPriority w:val="34"/>
    <w:qFormat/>
    <w:rsid w:val="006760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A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A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F35387"/>
    <w:rPr>
      <w:rFonts w:ascii="Tahoma" w:eastAsia="Times New Roman" w:hAnsi="Tahoma" w:cs="Tahoma"/>
      <w:bCs/>
      <w:color w:val="943634"/>
      <w:kern w:val="32"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387"/>
    <w:rPr>
      <w:rFonts w:ascii="Cambria" w:eastAsia="Times New Roman" w:hAnsi="Cambria" w:cs="Times New Roman"/>
      <w:b/>
      <w:bCs/>
      <w:sz w:val="26"/>
      <w:szCs w:val="2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35387"/>
    <w:pPr>
      <w:tabs>
        <w:tab w:val="center" w:pos="4513"/>
        <w:tab w:val="right" w:pos="9026"/>
      </w:tabs>
      <w:spacing w:before="0" w:after="0" w:line="240" w:lineRule="auto"/>
      <w:ind w:left="227"/>
    </w:pPr>
    <w:rPr>
      <w:rFonts w:ascii="Calibri" w:eastAsia="Calibri" w:hAnsi="Calibri" w:cs="Times New Roman"/>
      <w:lang w:val="x-none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F35387"/>
    <w:rPr>
      <w:rFonts w:ascii="Calibri" w:eastAsia="Calibri" w:hAnsi="Calibri" w:cs="Times New Roman"/>
      <w:lang w:val="x-none" w:eastAsia="en-GB"/>
    </w:rPr>
  </w:style>
  <w:style w:type="paragraph" w:styleId="Footer">
    <w:name w:val="footer"/>
    <w:basedOn w:val="Normal"/>
    <w:link w:val="FooterChar"/>
    <w:uiPriority w:val="99"/>
    <w:unhideWhenUsed/>
    <w:rsid w:val="00F35387"/>
    <w:pPr>
      <w:tabs>
        <w:tab w:val="center" w:pos="4513"/>
        <w:tab w:val="right" w:pos="9026"/>
      </w:tabs>
      <w:spacing w:before="0" w:after="0" w:line="240" w:lineRule="auto"/>
      <w:ind w:left="227"/>
    </w:pPr>
    <w:rPr>
      <w:rFonts w:ascii="Calibri" w:eastAsia="Calibri" w:hAnsi="Calibri" w:cs="Times New Roman"/>
      <w:lang w:val="x-none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F35387"/>
    <w:rPr>
      <w:rFonts w:ascii="Calibri" w:eastAsia="Calibri" w:hAnsi="Calibri" w:cs="Times New Roman"/>
      <w:lang w:val="x-none" w:eastAsia="en-GB"/>
    </w:rPr>
  </w:style>
  <w:style w:type="character" w:styleId="CommentReference">
    <w:name w:val="annotation reference"/>
    <w:uiPriority w:val="99"/>
    <w:unhideWhenUsed/>
    <w:rsid w:val="00F353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5387"/>
    <w:pPr>
      <w:spacing w:before="0" w:after="0" w:line="240" w:lineRule="auto"/>
      <w:ind w:left="227"/>
    </w:pPr>
    <w:rPr>
      <w:rFonts w:ascii="Calibri" w:eastAsia="Calibri" w:hAnsi="Calibri" w:cs="Times New Roman"/>
      <w:sz w:val="20"/>
      <w:szCs w:val="20"/>
      <w:lang w:val="x-none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5387"/>
    <w:rPr>
      <w:rFonts w:ascii="Calibri" w:eastAsia="Calibri" w:hAnsi="Calibri" w:cs="Times New Roman"/>
      <w:sz w:val="20"/>
      <w:szCs w:val="20"/>
      <w:lang w:val="x-none" w:eastAsia="en-GB"/>
    </w:rPr>
  </w:style>
  <w:style w:type="paragraph" w:styleId="NormalWeb">
    <w:name w:val="Normal (Web)"/>
    <w:basedOn w:val="Normal"/>
    <w:uiPriority w:val="99"/>
    <w:unhideWhenUsed/>
    <w:rsid w:val="00F35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F3538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F35387"/>
  </w:style>
  <w:style w:type="character" w:styleId="Hyperlink">
    <w:name w:val="Hyperlink"/>
    <w:uiPriority w:val="99"/>
    <w:unhideWhenUsed/>
    <w:rsid w:val="00F35387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53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5387"/>
    <w:rPr>
      <w:rFonts w:ascii="Calibri" w:eastAsia="Calibri" w:hAnsi="Calibri" w:cs="Times New Roman"/>
      <w:b/>
      <w:bCs/>
      <w:sz w:val="20"/>
      <w:szCs w:val="20"/>
      <w:lang w:val="x-none" w:eastAsia="en-GB"/>
    </w:rPr>
  </w:style>
  <w:style w:type="character" w:customStyle="1" w:styleId="ListParagraphChar">
    <w:name w:val="List Paragraph Char"/>
    <w:link w:val="ListParagraph"/>
    <w:uiPriority w:val="34"/>
    <w:rsid w:val="00F35387"/>
    <w:rPr>
      <w:rFonts w:cstheme="minorHAnsi"/>
    </w:rPr>
  </w:style>
  <w:style w:type="paragraph" w:styleId="TOC1">
    <w:name w:val="toc 1"/>
    <w:basedOn w:val="Normal"/>
    <w:next w:val="Normal"/>
    <w:autoRedefine/>
    <w:uiPriority w:val="39"/>
    <w:unhideWhenUsed/>
    <w:rsid w:val="00F35387"/>
    <w:pPr>
      <w:tabs>
        <w:tab w:val="left" w:pos="440"/>
        <w:tab w:val="right" w:leader="dot" w:pos="9016"/>
      </w:tabs>
      <w:spacing w:before="0" w:after="0" w:line="240" w:lineRule="auto"/>
    </w:pPr>
    <w:rPr>
      <w:rFonts w:ascii="Calibri" w:eastAsia="Calibri" w:hAnsi="Calibri" w:cs="Times New Roman"/>
      <w:lang w:eastAsia="en-GB"/>
    </w:rPr>
  </w:style>
  <w:style w:type="paragraph" w:styleId="TableofFigures">
    <w:name w:val="table of figures"/>
    <w:basedOn w:val="Normal"/>
    <w:next w:val="Normal"/>
    <w:uiPriority w:val="99"/>
    <w:unhideWhenUsed/>
    <w:rsid w:val="00F35387"/>
    <w:pPr>
      <w:spacing w:before="0" w:after="0" w:line="276" w:lineRule="auto"/>
    </w:pPr>
    <w:rPr>
      <w:rFonts w:ascii="Calibri" w:eastAsia="Calibri" w:hAnsi="Calibri" w:cs="Times New Roman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F35387"/>
    <w:pPr>
      <w:spacing w:before="0" w:after="100" w:line="240" w:lineRule="auto"/>
      <w:ind w:left="440"/>
    </w:pPr>
    <w:rPr>
      <w:rFonts w:ascii="Calibri" w:eastAsia="Calibri" w:hAnsi="Calibri" w:cs="Times New Roman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35387"/>
    <w:pPr>
      <w:keepLines/>
      <w:spacing w:before="480" w:after="0" w:line="276" w:lineRule="auto"/>
      <w:outlineLvl w:val="9"/>
    </w:pPr>
    <w:rPr>
      <w:rFonts w:ascii="Cambria" w:eastAsia="MS Gothic" w:hAnsi="Cambria" w:cs="Times New Roman"/>
      <w:b/>
      <w:color w:val="365F91"/>
      <w:kern w:val="0"/>
      <w:lang w:val="en-US" w:eastAsia="ja-JP"/>
    </w:rPr>
  </w:style>
  <w:style w:type="paragraph" w:styleId="Caption">
    <w:name w:val="caption"/>
    <w:basedOn w:val="Normal"/>
    <w:next w:val="Normal"/>
    <w:unhideWhenUsed/>
    <w:qFormat/>
    <w:rsid w:val="00F35387"/>
    <w:pPr>
      <w:spacing w:before="0" w:after="0" w:line="240" w:lineRule="auto"/>
      <w:ind w:left="227"/>
    </w:pPr>
    <w:rPr>
      <w:rFonts w:ascii="Calibri" w:eastAsia="Calibri" w:hAnsi="Calibri" w:cs="Times New Roman"/>
      <w:b/>
      <w:bCs/>
      <w:sz w:val="20"/>
      <w:szCs w:val="20"/>
      <w:lang w:eastAsia="en-GB"/>
    </w:rPr>
  </w:style>
  <w:style w:type="table" w:customStyle="1" w:styleId="TableGrid4">
    <w:name w:val="Table Grid4"/>
    <w:basedOn w:val="TableNormal"/>
    <w:next w:val="TableGrid"/>
    <w:rsid w:val="00F353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formatting">
    <w:name w:val="No formatting"/>
    <w:basedOn w:val="Normal"/>
    <w:qFormat/>
    <w:rsid w:val="00F35387"/>
    <w:pPr>
      <w:spacing w:before="0" w:after="0" w:line="240" w:lineRule="auto"/>
    </w:pPr>
    <w:rPr>
      <w:rFonts w:ascii="Calibri" w:eastAsia="Calibri" w:hAnsi="Calibri" w:cs="Times New Roman"/>
      <w:bCs/>
    </w:rPr>
  </w:style>
  <w:style w:type="character" w:styleId="SubtleReference">
    <w:name w:val="Subtle Reference"/>
    <w:uiPriority w:val="31"/>
    <w:qFormat/>
    <w:rsid w:val="00F35387"/>
    <w:rPr>
      <w:smallCaps/>
      <w:color w:val="5A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18</Pages>
  <Words>4103</Words>
  <Characters>23393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27442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Versha Cheed (Birmingham Clinical Trials Unit)</dc:creator>
  <cp:keywords/>
  <dc:description/>
  <cp:lastModifiedBy>Vibhu Paudyal</cp:lastModifiedBy>
  <cp:revision>52</cp:revision>
  <dcterms:created xsi:type="dcterms:W3CDTF">2024-11-22T14:37:00Z</dcterms:created>
  <dcterms:modified xsi:type="dcterms:W3CDTF">2025-04-01T15:01:00Z</dcterms:modified>
</cp:coreProperties>
</file>