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82A72" w14:textId="63B1AF12" w:rsidR="004A6C3F" w:rsidRDefault="005F1E46">
      <w:r>
        <w:rPr>
          <w:rFonts w:hint="eastAsia"/>
        </w:rPr>
        <w:t>S</w:t>
      </w:r>
      <w:r>
        <w:t>upplemental table</w:t>
      </w:r>
      <w:r w:rsidR="004A6C3F">
        <w:t>1</w:t>
      </w:r>
    </w:p>
    <w:p w14:paraId="7EE4FA38" w14:textId="26BB9CB9" w:rsidR="00556C18" w:rsidRDefault="004A2BFA">
      <w:r>
        <w:t>Severe vs normal upregulated gene</w:t>
      </w:r>
      <w:r w:rsidR="00857B53">
        <w:t>s</w:t>
      </w:r>
    </w:p>
    <w:tbl>
      <w:tblPr>
        <w:tblStyle w:val="a3"/>
        <w:tblW w:w="8702" w:type="dxa"/>
        <w:tblLook w:val="04A0" w:firstRow="1" w:lastRow="0" w:firstColumn="1" w:lastColumn="0" w:noHBand="0" w:noVBand="1"/>
      </w:tblPr>
      <w:tblGrid>
        <w:gridCol w:w="1668"/>
        <w:gridCol w:w="5670"/>
        <w:gridCol w:w="1364"/>
      </w:tblGrid>
      <w:tr w:rsidR="00E967FD" w:rsidRPr="00F958F3" w14:paraId="1306E30D" w14:textId="77777777" w:rsidTr="00EE05BB">
        <w:trPr>
          <w:trHeight w:val="452"/>
        </w:trPr>
        <w:tc>
          <w:tcPr>
            <w:tcW w:w="1668" w:type="dxa"/>
            <w:hideMark/>
          </w:tcPr>
          <w:p w14:paraId="5392AE9A" w14:textId="77777777" w:rsidR="004A2BFA" w:rsidRPr="00F958F3" w:rsidRDefault="004A2BFA" w:rsidP="00EE05BB">
            <w:r w:rsidRPr="00F958F3">
              <w:rPr>
                <w:rFonts w:hint="eastAsia"/>
              </w:rPr>
              <w:t>Gene symbol</w:t>
            </w:r>
          </w:p>
        </w:tc>
        <w:tc>
          <w:tcPr>
            <w:tcW w:w="5670" w:type="dxa"/>
            <w:hideMark/>
          </w:tcPr>
          <w:p w14:paraId="3D413C36" w14:textId="77777777" w:rsidR="004A2BFA" w:rsidRPr="00F958F3" w:rsidRDefault="004A2BFA" w:rsidP="00EE05BB">
            <w:r w:rsidRPr="00F958F3">
              <w:rPr>
                <w:rFonts w:hint="eastAsia"/>
              </w:rPr>
              <w:t>Gene name</w:t>
            </w:r>
          </w:p>
        </w:tc>
        <w:tc>
          <w:tcPr>
            <w:tcW w:w="1364" w:type="dxa"/>
            <w:hideMark/>
          </w:tcPr>
          <w:p w14:paraId="0AAFBD89" w14:textId="77777777" w:rsidR="004A2BFA" w:rsidRPr="00F958F3" w:rsidRDefault="004A2BFA" w:rsidP="00EE05BB">
            <w:r w:rsidRPr="00F958F3">
              <w:rPr>
                <w:rFonts w:hint="eastAsia"/>
              </w:rPr>
              <w:t>Log2 ratio</w:t>
            </w:r>
          </w:p>
        </w:tc>
      </w:tr>
      <w:tr w:rsidR="00E967FD" w:rsidRPr="000E5724" w14:paraId="141C893B" w14:textId="77777777" w:rsidTr="00EE05BB">
        <w:trPr>
          <w:trHeight w:val="452"/>
        </w:trPr>
        <w:tc>
          <w:tcPr>
            <w:tcW w:w="1668" w:type="dxa"/>
            <w:hideMark/>
          </w:tcPr>
          <w:p w14:paraId="0A4118A2" w14:textId="7D4A698E" w:rsidR="00E967FD" w:rsidRPr="000E5724" w:rsidRDefault="00E967FD" w:rsidP="00E967FD">
            <w:r w:rsidRPr="00EC0D47">
              <w:t>MAP3K19</w:t>
            </w:r>
          </w:p>
        </w:tc>
        <w:tc>
          <w:tcPr>
            <w:tcW w:w="5670" w:type="dxa"/>
            <w:hideMark/>
          </w:tcPr>
          <w:p w14:paraId="7E5AA716" w14:textId="213A119F" w:rsidR="00E967FD" w:rsidRPr="000E5724" w:rsidRDefault="00E967FD" w:rsidP="00E967FD">
            <w:r w:rsidRPr="004A2BFA">
              <w:t xml:space="preserve">Mitogen-Activated Protein Kinase </w:t>
            </w:r>
            <w:proofErr w:type="spellStart"/>
            <w:r w:rsidRPr="004A2BFA">
              <w:t>Kinase</w:t>
            </w:r>
            <w:proofErr w:type="spellEnd"/>
            <w:r w:rsidRPr="004A2BFA">
              <w:t xml:space="preserve"> </w:t>
            </w:r>
            <w:proofErr w:type="spellStart"/>
            <w:r w:rsidRPr="004A2BFA">
              <w:t>Kinase</w:t>
            </w:r>
            <w:proofErr w:type="spellEnd"/>
            <w:r w:rsidRPr="004A2BFA">
              <w:t xml:space="preserve"> 19</w:t>
            </w:r>
          </w:p>
        </w:tc>
        <w:tc>
          <w:tcPr>
            <w:tcW w:w="1364" w:type="dxa"/>
            <w:hideMark/>
          </w:tcPr>
          <w:p w14:paraId="76C8E595" w14:textId="1894B60C" w:rsidR="00E967FD" w:rsidRPr="000E5724" w:rsidRDefault="00E967FD" w:rsidP="00E967FD">
            <w:r w:rsidRPr="008E1461">
              <w:t>4.4</w:t>
            </w:r>
            <w:r>
              <w:rPr>
                <w:rFonts w:hint="eastAsia"/>
              </w:rPr>
              <w:t>1</w:t>
            </w:r>
          </w:p>
        </w:tc>
      </w:tr>
      <w:tr w:rsidR="00E967FD" w:rsidRPr="000E5724" w14:paraId="2E5A6B7C" w14:textId="77777777" w:rsidTr="00EE05BB">
        <w:trPr>
          <w:trHeight w:val="452"/>
        </w:trPr>
        <w:tc>
          <w:tcPr>
            <w:tcW w:w="1668" w:type="dxa"/>
            <w:hideMark/>
          </w:tcPr>
          <w:p w14:paraId="25C958E7" w14:textId="2FA38B11" w:rsidR="00E967FD" w:rsidRPr="000E5724" w:rsidRDefault="00E967FD" w:rsidP="00E967FD">
            <w:r w:rsidRPr="00EC0D47">
              <w:t>NEK10</w:t>
            </w:r>
          </w:p>
        </w:tc>
        <w:tc>
          <w:tcPr>
            <w:tcW w:w="5670" w:type="dxa"/>
            <w:hideMark/>
          </w:tcPr>
          <w:p w14:paraId="38645FCC" w14:textId="5919EE18" w:rsidR="00E967FD" w:rsidRPr="000E5724" w:rsidRDefault="00E967FD" w:rsidP="00E967FD">
            <w:r w:rsidRPr="004A2BFA">
              <w:t>NIMA Related Kinase 10</w:t>
            </w:r>
          </w:p>
        </w:tc>
        <w:tc>
          <w:tcPr>
            <w:tcW w:w="1364" w:type="dxa"/>
            <w:hideMark/>
          </w:tcPr>
          <w:p w14:paraId="7DBBF2B1" w14:textId="3EDD284B" w:rsidR="00E967FD" w:rsidRPr="000E5724" w:rsidRDefault="00E967FD" w:rsidP="00E967FD">
            <w:r w:rsidRPr="008E1461">
              <w:t>3.65</w:t>
            </w:r>
          </w:p>
        </w:tc>
      </w:tr>
      <w:tr w:rsidR="00E967FD" w:rsidRPr="000E5724" w14:paraId="07F5B14C" w14:textId="77777777" w:rsidTr="00EE05BB">
        <w:trPr>
          <w:trHeight w:val="452"/>
        </w:trPr>
        <w:tc>
          <w:tcPr>
            <w:tcW w:w="1668" w:type="dxa"/>
            <w:hideMark/>
          </w:tcPr>
          <w:p w14:paraId="5DDA3F33" w14:textId="7404EA0A" w:rsidR="00E967FD" w:rsidRPr="000E5724" w:rsidRDefault="00E967FD" w:rsidP="00E967FD">
            <w:r w:rsidRPr="008A1D4B">
              <w:t>NEK5</w:t>
            </w:r>
          </w:p>
        </w:tc>
        <w:tc>
          <w:tcPr>
            <w:tcW w:w="5670" w:type="dxa"/>
            <w:hideMark/>
          </w:tcPr>
          <w:p w14:paraId="18B7687D" w14:textId="420AD01E" w:rsidR="00E967FD" w:rsidRPr="000E5724" w:rsidRDefault="00E967FD" w:rsidP="00E967FD">
            <w:r w:rsidRPr="008611E8">
              <w:t>NIMA Related Kinase 5</w:t>
            </w:r>
          </w:p>
        </w:tc>
        <w:tc>
          <w:tcPr>
            <w:tcW w:w="1364" w:type="dxa"/>
            <w:hideMark/>
          </w:tcPr>
          <w:p w14:paraId="4F303889" w14:textId="19728D4C" w:rsidR="00E967FD" w:rsidRPr="000E5724" w:rsidRDefault="00E967FD" w:rsidP="00E967FD">
            <w:r w:rsidRPr="00BA144A">
              <w:t>2.9</w:t>
            </w:r>
            <w:r>
              <w:t>4</w:t>
            </w:r>
          </w:p>
        </w:tc>
      </w:tr>
      <w:tr w:rsidR="00E967FD" w:rsidRPr="000E5724" w14:paraId="3F66F8D7" w14:textId="77777777" w:rsidTr="004A2BFA">
        <w:trPr>
          <w:trHeight w:val="452"/>
        </w:trPr>
        <w:tc>
          <w:tcPr>
            <w:tcW w:w="1668" w:type="dxa"/>
          </w:tcPr>
          <w:p w14:paraId="779F55B2" w14:textId="7B937B3D" w:rsidR="00E967FD" w:rsidRPr="000E5724" w:rsidRDefault="00E967FD" w:rsidP="00E967FD">
            <w:r w:rsidRPr="008A1D4B">
              <w:t>BMPR1B</w:t>
            </w:r>
          </w:p>
        </w:tc>
        <w:tc>
          <w:tcPr>
            <w:tcW w:w="5670" w:type="dxa"/>
            <w:hideMark/>
          </w:tcPr>
          <w:p w14:paraId="36A78A7F" w14:textId="287293D3" w:rsidR="00E967FD" w:rsidRPr="000E5724" w:rsidRDefault="00E967FD" w:rsidP="00E967FD">
            <w:r w:rsidRPr="008611E8">
              <w:t>Bone Morphogenetic Protein Receptor Type 1B</w:t>
            </w:r>
          </w:p>
        </w:tc>
        <w:tc>
          <w:tcPr>
            <w:tcW w:w="1364" w:type="dxa"/>
            <w:hideMark/>
          </w:tcPr>
          <w:p w14:paraId="5478F54A" w14:textId="766DF543" w:rsidR="00E967FD" w:rsidRPr="000E5724" w:rsidRDefault="00E967FD" w:rsidP="00E967FD">
            <w:r w:rsidRPr="00BA144A">
              <w:t>2.59</w:t>
            </w:r>
          </w:p>
        </w:tc>
      </w:tr>
      <w:tr w:rsidR="00E967FD" w:rsidRPr="000E5724" w14:paraId="2FF101CA" w14:textId="77777777" w:rsidTr="004A2BFA">
        <w:trPr>
          <w:trHeight w:val="452"/>
        </w:trPr>
        <w:tc>
          <w:tcPr>
            <w:tcW w:w="1668" w:type="dxa"/>
          </w:tcPr>
          <w:p w14:paraId="6C652B97" w14:textId="63EBCBDE" w:rsidR="00E967FD" w:rsidRPr="000E5724" w:rsidRDefault="00E967FD" w:rsidP="00E967FD">
            <w:r w:rsidRPr="008A1D4B">
              <w:t>STK33</w:t>
            </w:r>
          </w:p>
        </w:tc>
        <w:tc>
          <w:tcPr>
            <w:tcW w:w="5670" w:type="dxa"/>
            <w:hideMark/>
          </w:tcPr>
          <w:p w14:paraId="004637BF" w14:textId="791EF273" w:rsidR="00E967FD" w:rsidRPr="000E5724" w:rsidRDefault="00E967FD" w:rsidP="00E967FD">
            <w:r w:rsidRPr="008611E8">
              <w:t>Serine/Threonine Kinase 33</w:t>
            </w:r>
          </w:p>
        </w:tc>
        <w:tc>
          <w:tcPr>
            <w:tcW w:w="1364" w:type="dxa"/>
            <w:hideMark/>
          </w:tcPr>
          <w:p w14:paraId="20D53F7A" w14:textId="0AD96028" w:rsidR="00E967FD" w:rsidRPr="000E5724" w:rsidRDefault="00E967FD" w:rsidP="00E967FD">
            <w:r w:rsidRPr="00BA144A">
              <w:t>2.5</w:t>
            </w:r>
            <w:r>
              <w:t>3</w:t>
            </w:r>
          </w:p>
        </w:tc>
      </w:tr>
      <w:tr w:rsidR="00E967FD" w:rsidRPr="000E5724" w14:paraId="1DC34F80" w14:textId="77777777" w:rsidTr="004A2BFA">
        <w:trPr>
          <w:trHeight w:val="452"/>
        </w:trPr>
        <w:tc>
          <w:tcPr>
            <w:tcW w:w="1668" w:type="dxa"/>
          </w:tcPr>
          <w:p w14:paraId="4BDE7BC6" w14:textId="6403C757" w:rsidR="00E967FD" w:rsidRPr="000E5724" w:rsidRDefault="00E967FD" w:rsidP="00E967FD">
            <w:r w:rsidRPr="004A2BFA">
              <w:t>MAK</w:t>
            </w:r>
          </w:p>
        </w:tc>
        <w:tc>
          <w:tcPr>
            <w:tcW w:w="5670" w:type="dxa"/>
            <w:hideMark/>
          </w:tcPr>
          <w:p w14:paraId="313F2928" w14:textId="00C80FB0" w:rsidR="00E967FD" w:rsidRPr="000E5724" w:rsidRDefault="00E967FD" w:rsidP="00E967FD">
            <w:r w:rsidRPr="008611E8">
              <w:t>Male Germ Cell Associated Kinase</w:t>
            </w:r>
          </w:p>
        </w:tc>
        <w:tc>
          <w:tcPr>
            <w:tcW w:w="1364" w:type="dxa"/>
            <w:hideMark/>
          </w:tcPr>
          <w:p w14:paraId="5F1AAF48" w14:textId="0E3BD112" w:rsidR="00E967FD" w:rsidRPr="000E5724" w:rsidRDefault="00E967FD" w:rsidP="00E967FD">
            <w:r w:rsidRPr="00BA144A">
              <w:t>2.34</w:t>
            </w:r>
          </w:p>
        </w:tc>
      </w:tr>
      <w:tr w:rsidR="00E967FD" w:rsidRPr="000E5724" w14:paraId="36A7E78B" w14:textId="77777777" w:rsidTr="00EE05BB">
        <w:trPr>
          <w:trHeight w:val="452"/>
        </w:trPr>
        <w:tc>
          <w:tcPr>
            <w:tcW w:w="1668" w:type="dxa"/>
            <w:hideMark/>
          </w:tcPr>
          <w:p w14:paraId="68CD9C04" w14:textId="5AB0B5BD" w:rsidR="00E967FD" w:rsidRPr="000E5724" w:rsidRDefault="00E967FD" w:rsidP="00E967FD">
            <w:r w:rsidRPr="003D7CFB">
              <w:t>MAPK15</w:t>
            </w:r>
          </w:p>
        </w:tc>
        <w:tc>
          <w:tcPr>
            <w:tcW w:w="5670" w:type="dxa"/>
            <w:hideMark/>
          </w:tcPr>
          <w:p w14:paraId="32E74056" w14:textId="1B1E0A7D" w:rsidR="00E967FD" w:rsidRPr="000E5724" w:rsidRDefault="00E967FD" w:rsidP="00E967FD">
            <w:r w:rsidRPr="00EB582C">
              <w:t>Mitogen-activated protein kinase 15</w:t>
            </w:r>
          </w:p>
        </w:tc>
        <w:tc>
          <w:tcPr>
            <w:tcW w:w="1364" w:type="dxa"/>
            <w:hideMark/>
          </w:tcPr>
          <w:p w14:paraId="6C9BF8E2" w14:textId="4AEE7BA1" w:rsidR="00E967FD" w:rsidRPr="000E5724" w:rsidRDefault="00E967FD" w:rsidP="00E967FD">
            <w:r w:rsidRPr="00D630AA">
              <w:t>2.0</w:t>
            </w:r>
            <w:r>
              <w:t>4</w:t>
            </w:r>
          </w:p>
        </w:tc>
      </w:tr>
      <w:tr w:rsidR="00E967FD" w:rsidRPr="000E5724" w14:paraId="0120AB18" w14:textId="77777777" w:rsidTr="00EE05BB">
        <w:trPr>
          <w:trHeight w:val="452"/>
        </w:trPr>
        <w:tc>
          <w:tcPr>
            <w:tcW w:w="1668" w:type="dxa"/>
            <w:hideMark/>
          </w:tcPr>
          <w:p w14:paraId="626A99A2" w14:textId="4CFBC227" w:rsidR="00E967FD" w:rsidRPr="000E5724" w:rsidRDefault="00E967FD" w:rsidP="00E967FD">
            <w:r w:rsidRPr="003D7CFB">
              <w:t>NEK11</w:t>
            </w:r>
          </w:p>
        </w:tc>
        <w:tc>
          <w:tcPr>
            <w:tcW w:w="5670" w:type="dxa"/>
            <w:hideMark/>
          </w:tcPr>
          <w:p w14:paraId="2E94C966" w14:textId="29ABE02B" w:rsidR="00E967FD" w:rsidRPr="000E5724" w:rsidRDefault="00E967FD" w:rsidP="00E967FD">
            <w:r w:rsidRPr="00EB582C">
              <w:t>NIMA Related Kinase 1</w:t>
            </w:r>
            <w:r>
              <w:t>1</w:t>
            </w:r>
          </w:p>
        </w:tc>
        <w:tc>
          <w:tcPr>
            <w:tcW w:w="1364" w:type="dxa"/>
            <w:hideMark/>
          </w:tcPr>
          <w:p w14:paraId="1CFF16F6" w14:textId="286BC9FD" w:rsidR="00E967FD" w:rsidRPr="000E5724" w:rsidRDefault="00E967FD" w:rsidP="00E967FD">
            <w:r w:rsidRPr="00D630AA">
              <w:t>1.92</w:t>
            </w:r>
          </w:p>
        </w:tc>
      </w:tr>
      <w:tr w:rsidR="00E967FD" w:rsidRPr="000E5724" w14:paraId="70F6CB83" w14:textId="77777777" w:rsidTr="00EE05BB">
        <w:trPr>
          <w:trHeight w:val="452"/>
        </w:trPr>
        <w:tc>
          <w:tcPr>
            <w:tcW w:w="1668" w:type="dxa"/>
            <w:hideMark/>
          </w:tcPr>
          <w:p w14:paraId="5D507562" w14:textId="4465A331" w:rsidR="00E967FD" w:rsidRPr="000E5724" w:rsidRDefault="00E967FD" w:rsidP="00E967FD">
            <w:r w:rsidRPr="003D7CFB">
              <w:t>DCLK1</w:t>
            </w:r>
          </w:p>
        </w:tc>
        <w:tc>
          <w:tcPr>
            <w:tcW w:w="5670" w:type="dxa"/>
            <w:hideMark/>
          </w:tcPr>
          <w:p w14:paraId="72B41D3F" w14:textId="0C9B60B8" w:rsidR="00E967FD" w:rsidRPr="000E5724" w:rsidRDefault="00E967FD" w:rsidP="00E967FD">
            <w:r w:rsidRPr="00EB582C">
              <w:t>Doublecortin Like Kinase 1</w:t>
            </w:r>
          </w:p>
        </w:tc>
        <w:tc>
          <w:tcPr>
            <w:tcW w:w="1364" w:type="dxa"/>
            <w:hideMark/>
          </w:tcPr>
          <w:p w14:paraId="02D2EDBB" w14:textId="0C930FF1" w:rsidR="00E967FD" w:rsidRPr="000E5724" w:rsidRDefault="00E967FD" w:rsidP="00E967FD">
            <w:r w:rsidRPr="00D630AA">
              <w:t>1.87</w:t>
            </w:r>
          </w:p>
        </w:tc>
      </w:tr>
      <w:tr w:rsidR="00E967FD" w:rsidRPr="000E5724" w14:paraId="4D0855CC" w14:textId="77777777" w:rsidTr="00EE05BB">
        <w:trPr>
          <w:trHeight w:val="452"/>
        </w:trPr>
        <w:tc>
          <w:tcPr>
            <w:tcW w:w="1668" w:type="dxa"/>
            <w:hideMark/>
          </w:tcPr>
          <w:p w14:paraId="46EA63B7" w14:textId="4C9A1998" w:rsidR="00E967FD" w:rsidRPr="000E5724" w:rsidRDefault="00E967FD" w:rsidP="00E967FD">
            <w:r w:rsidRPr="003D7CFB">
              <w:t>RIPK4</w:t>
            </w:r>
          </w:p>
        </w:tc>
        <w:tc>
          <w:tcPr>
            <w:tcW w:w="5670" w:type="dxa"/>
            <w:hideMark/>
          </w:tcPr>
          <w:p w14:paraId="29004F74" w14:textId="1A5BC45A" w:rsidR="00E967FD" w:rsidRPr="000E5724" w:rsidRDefault="00E967FD" w:rsidP="00E967FD">
            <w:r w:rsidRPr="00EB582C">
              <w:t>Receptor-interacting serine/threonine-protein kinase 4</w:t>
            </w:r>
          </w:p>
        </w:tc>
        <w:tc>
          <w:tcPr>
            <w:tcW w:w="1364" w:type="dxa"/>
            <w:hideMark/>
          </w:tcPr>
          <w:p w14:paraId="0BF4E52B" w14:textId="571C0296" w:rsidR="00E967FD" w:rsidRPr="000E5724" w:rsidRDefault="00E967FD" w:rsidP="00E967FD">
            <w:r w:rsidRPr="00D630AA">
              <w:t>1.71</w:t>
            </w:r>
          </w:p>
        </w:tc>
      </w:tr>
      <w:tr w:rsidR="00E967FD" w:rsidRPr="000E5724" w14:paraId="6BE34AA1" w14:textId="77777777" w:rsidTr="00EE05BB">
        <w:trPr>
          <w:trHeight w:val="452"/>
        </w:trPr>
        <w:tc>
          <w:tcPr>
            <w:tcW w:w="1668" w:type="dxa"/>
            <w:hideMark/>
          </w:tcPr>
          <w:p w14:paraId="53D04F45" w14:textId="4F6505A0" w:rsidR="00E967FD" w:rsidRPr="000E5724" w:rsidRDefault="00E967FD" w:rsidP="00E967FD">
            <w:r w:rsidRPr="003D7CFB">
              <w:t>ULK4</w:t>
            </w:r>
          </w:p>
        </w:tc>
        <w:tc>
          <w:tcPr>
            <w:tcW w:w="5670" w:type="dxa"/>
            <w:hideMark/>
          </w:tcPr>
          <w:p w14:paraId="797DF3F0" w14:textId="70DDE044" w:rsidR="00E967FD" w:rsidRPr="000E5724" w:rsidRDefault="00E967FD" w:rsidP="00E967FD">
            <w:r w:rsidRPr="00EB582C">
              <w:rPr>
                <w:lang w:val="fi-FI"/>
              </w:rPr>
              <w:t>Unc-51 Like Kinase 4</w:t>
            </w:r>
          </w:p>
        </w:tc>
        <w:tc>
          <w:tcPr>
            <w:tcW w:w="1364" w:type="dxa"/>
            <w:hideMark/>
          </w:tcPr>
          <w:p w14:paraId="70043146" w14:textId="4F42C3FD" w:rsidR="00E967FD" w:rsidRPr="000E5724" w:rsidRDefault="00E967FD" w:rsidP="00E967FD">
            <w:r w:rsidRPr="00D630AA">
              <w:t>1.57</w:t>
            </w:r>
          </w:p>
        </w:tc>
      </w:tr>
      <w:tr w:rsidR="00C44973" w:rsidRPr="000E5724" w14:paraId="395644A7" w14:textId="77777777" w:rsidTr="00EE05BB">
        <w:trPr>
          <w:trHeight w:val="452"/>
        </w:trPr>
        <w:tc>
          <w:tcPr>
            <w:tcW w:w="1668" w:type="dxa"/>
          </w:tcPr>
          <w:p w14:paraId="40A78C2D" w14:textId="3E49764E" w:rsidR="00C44973" w:rsidRPr="009A241A" w:rsidRDefault="00C44973" w:rsidP="00E967FD">
            <w:r w:rsidRPr="00C44973">
              <w:t>COL1A1</w:t>
            </w:r>
          </w:p>
        </w:tc>
        <w:tc>
          <w:tcPr>
            <w:tcW w:w="5670" w:type="dxa"/>
          </w:tcPr>
          <w:p w14:paraId="76B97B14" w14:textId="31A26099" w:rsidR="00C44973" w:rsidRPr="00EB582C" w:rsidRDefault="00C44973" w:rsidP="00E967FD">
            <w:pPr>
              <w:rPr>
                <w:lang w:val="fi-FI"/>
              </w:rPr>
            </w:pPr>
            <w:r w:rsidRPr="00C44973">
              <w:rPr>
                <w:lang w:val="fi-FI"/>
              </w:rPr>
              <w:t>Collagen Type I Alpha 1 Chain</w:t>
            </w:r>
          </w:p>
        </w:tc>
        <w:tc>
          <w:tcPr>
            <w:tcW w:w="1364" w:type="dxa"/>
          </w:tcPr>
          <w:p w14:paraId="44B39B36" w14:textId="541ABF29" w:rsidR="00C44973" w:rsidRPr="00BF68EC" w:rsidRDefault="00C44973" w:rsidP="00E967FD">
            <w:r>
              <w:rPr>
                <w:rFonts w:hint="eastAsia"/>
              </w:rPr>
              <w:t>1</w:t>
            </w:r>
            <w:r>
              <w:t>.55</w:t>
            </w:r>
          </w:p>
        </w:tc>
      </w:tr>
      <w:tr w:rsidR="00C44973" w:rsidRPr="000E5724" w14:paraId="0ED565B3" w14:textId="77777777" w:rsidTr="00EE05BB">
        <w:trPr>
          <w:trHeight w:val="452"/>
        </w:trPr>
        <w:tc>
          <w:tcPr>
            <w:tcW w:w="1668" w:type="dxa"/>
          </w:tcPr>
          <w:p w14:paraId="57FD1DE1" w14:textId="380A5479" w:rsidR="00C44973" w:rsidRPr="009A241A" w:rsidRDefault="00C44973" w:rsidP="00E967FD">
            <w:r w:rsidRPr="00C44973">
              <w:t>IDH1</w:t>
            </w:r>
          </w:p>
        </w:tc>
        <w:tc>
          <w:tcPr>
            <w:tcW w:w="5670" w:type="dxa"/>
          </w:tcPr>
          <w:p w14:paraId="24703015" w14:textId="74C882B8" w:rsidR="00C44973" w:rsidRPr="00EB582C" w:rsidRDefault="00C44973" w:rsidP="00E967FD">
            <w:pPr>
              <w:rPr>
                <w:lang w:val="fi-FI"/>
              </w:rPr>
            </w:pPr>
            <w:r w:rsidRPr="00C44973">
              <w:rPr>
                <w:lang w:val="fi-FI"/>
              </w:rPr>
              <w:t>Isocitrate Dehydrogenase 1</w:t>
            </w:r>
          </w:p>
        </w:tc>
        <w:tc>
          <w:tcPr>
            <w:tcW w:w="1364" w:type="dxa"/>
          </w:tcPr>
          <w:p w14:paraId="7EF16C51" w14:textId="727DBF62" w:rsidR="00C44973" w:rsidRPr="00BF68EC" w:rsidRDefault="00C44973" w:rsidP="00E967FD">
            <w:r>
              <w:rPr>
                <w:rFonts w:hint="eastAsia"/>
              </w:rPr>
              <w:t>1</w:t>
            </w:r>
            <w:r>
              <w:t>.54</w:t>
            </w:r>
          </w:p>
        </w:tc>
      </w:tr>
      <w:tr w:rsidR="00E967FD" w:rsidRPr="000E5724" w14:paraId="15C269C7" w14:textId="77777777" w:rsidTr="00EE05BB">
        <w:trPr>
          <w:trHeight w:val="452"/>
        </w:trPr>
        <w:tc>
          <w:tcPr>
            <w:tcW w:w="1668" w:type="dxa"/>
          </w:tcPr>
          <w:p w14:paraId="65B1CAE9" w14:textId="17D34930" w:rsidR="00E967FD" w:rsidRPr="003D7CFB" w:rsidRDefault="00E967FD" w:rsidP="00E967FD">
            <w:r w:rsidRPr="009A241A">
              <w:t>CDK1</w:t>
            </w:r>
          </w:p>
        </w:tc>
        <w:tc>
          <w:tcPr>
            <w:tcW w:w="5670" w:type="dxa"/>
          </w:tcPr>
          <w:p w14:paraId="70C2389D" w14:textId="1937E9D2" w:rsidR="00E967FD" w:rsidRPr="000E5724" w:rsidRDefault="00E967FD" w:rsidP="00E967FD">
            <w:pPr>
              <w:rPr>
                <w:lang w:val="fi-FI"/>
              </w:rPr>
            </w:pPr>
            <w:r w:rsidRPr="00EB582C">
              <w:rPr>
                <w:lang w:val="fi-FI"/>
              </w:rPr>
              <w:t>Cyclin-dependent kinase 1</w:t>
            </w:r>
          </w:p>
        </w:tc>
        <w:tc>
          <w:tcPr>
            <w:tcW w:w="1364" w:type="dxa"/>
          </w:tcPr>
          <w:p w14:paraId="6602D56B" w14:textId="0E4FD017" w:rsidR="00E967FD" w:rsidRPr="000E5724" w:rsidRDefault="00E967FD" w:rsidP="00E967FD">
            <w:r w:rsidRPr="00BF68EC">
              <w:t>1.49</w:t>
            </w:r>
          </w:p>
        </w:tc>
      </w:tr>
      <w:tr w:rsidR="00E967FD" w:rsidRPr="000E5724" w14:paraId="09E00A47" w14:textId="77777777" w:rsidTr="00EE05BB">
        <w:trPr>
          <w:trHeight w:val="452"/>
        </w:trPr>
        <w:tc>
          <w:tcPr>
            <w:tcW w:w="1668" w:type="dxa"/>
          </w:tcPr>
          <w:p w14:paraId="16172FBD" w14:textId="1FAB6A37" w:rsidR="00E967FD" w:rsidRPr="003D7CFB" w:rsidRDefault="00E967FD" w:rsidP="00E967FD">
            <w:r w:rsidRPr="009A241A">
              <w:t>ERBB4</w:t>
            </w:r>
          </w:p>
        </w:tc>
        <w:tc>
          <w:tcPr>
            <w:tcW w:w="5670" w:type="dxa"/>
          </w:tcPr>
          <w:p w14:paraId="128F10F9" w14:textId="66A7FC8A" w:rsidR="00E967FD" w:rsidRPr="000E5724" w:rsidRDefault="00E967FD" w:rsidP="00E967FD">
            <w:pPr>
              <w:rPr>
                <w:lang w:val="fi-FI"/>
              </w:rPr>
            </w:pPr>
            <w:r w:rsidRPr="00EB582C">
              <w:rPr>
                <w:lang w:val="fi-FI"/>
              </w:rPr>
              <w:t>Erb-B2 Receptor Tyrosine Kinase 4</w:t>
            </w:r>
          </w:p>
        </w:tc>
        <w:tc>
          <w:tcPr>
            <w:tcW w:w="1364" w:type="dxa"/>
          </w:tcPr>
          <w:p w14:paraId="158AD37C" w14:textId="5C740509" w:rsidR="00E967FD" w:rsidRPr="000E5724" w:rsidRDefault="00E967FD" w:rsidP="00E967FD">
            <w:r w:rsidRPr="00BF68EC">
              <w:t>1.41</w:t>
            </w:r>
          </w:p>
        </w:tc>
      </w:tr>
      <w:tr w:rsidR="00E967FD" w:rsidRPr="000E5724" w14:paraId="375701AF" w14:textId="77777777" w:rsidTr="00EE05BB">
        <w:trPr>
          <w:trHeight w:val="452"/>
        </w:trPr>
        <w:tc>
          <w:tcPr>
            <w:tcW w:w="1668" w:type="dxa"/>
          </w:tcPr>
          <w:p w14:paraId="4B97DB92" w14:textId="0E16872A" w:rsidR="00E967FD" w:rsidRPr="003D7CFB" w:rsidRDefault="00E967FD" w:rsidP="00E967FD">
            <w:r w:rsidRPr="009A241A">
              <w:t>MAPK10</w:t>
            </w:r>
          </w:p>
        </w:tc>
        <w:tc>
          <w:tcPr>
            <w:tcW w:w="5670" w:type="dxa"/>
          </w:tcPr>
          <w:p w14:paraId="1BCF3D71" w14:textId="674E1F3F" w:rsidR="00E967FD" w:rsidRPr="000E5724" w:rsidRDefault="00E967FD" w:rsidP="00E967FD">
            <w:pPr>
              <w:rPr>
                <w:lang w:val="fi-FI"/>
              </w:rPr>
            </w:pPr>
            <w:r w:rsidRPr="00EB582C">
              <w:rPr>
                <w:lang w:val="fi-FI"/>
              </w:rPr>
              <w:t>Mitogen-activated protein kinase 10</w:t>
            </w:r>
          </w:p>
        </w:tc>
        <w:tc>
          <w:tcPr>
            <w:tcW w:w="1364" w:type="dxa"/>
          </w:tcPr>
          <w:p w14:paraId="7874E3E0" w14:textId="0A099B3C" w:rsidR="00E967FD" w:rsidRPr="000E5724" w:rsidRDefault="00E967FD" w:rsidP="00E967FD">
            <w:r w:rsidRPr="00BF68EC">
              <w:t>1.33</w:t>
            </w:r>
          </w:p>
        </w:tc>
      </w:tr>
      <w:tr w:rsidR="00E967FD" w:rsidRPr="000E5724" w14:paraId="3F2C28ED" w14:textId="77777777" w:rsidTr="00EE05BB">
        <w:trPr>
          <w:trHeight w:val="452"/>
        </w:trPr>
        <w:tc>
          <w:tcPr>
            <w:tcW w:w="1668" w:type="dxa"/>
          </w:tcPr>
          <w:p w14:paraId="30D4C5C8" w14:textId="114C1F2B" w:rsidR="00E967FD" w:rsidRPr="003D7CFB" w:rsidRDefault="00E967FD" w:rsidP="00E967FD">
            <w:r w:rsidRPr="009A241A">
              <w:t>RPS6KA6</w:t>
            </w:r>
          </w:p>
        </w:tc>
        <w:tc>
          <w:tcPr>
            <w:tcW w:w="5670" w:type="dxa"/>
          </w:tcPr>
          <w:p w14:paraId="6DB461FF" w14:textId="0E8E4EF8" w:rsidR="00E967FD" w:rsidRPr="000E5724" w:rsidRDefault="00553FB3" w:rsidP="00E967FD">
            <w:pPr>
              <w:rPr>
                <w:lang w:val="fi-FI"/>
              </w:rPr>
            </w:pPr>
            <w:r w:rsidRPr="00553FB3">
              <w:rPr>
                <w:lang w:val="fi-FI"/>
              </w:rPr>
              <w:t>Ribosomal Protein S6 Kinase A6</w:t>
            </w:r>
          </w:p>
        </w:tc>
        <w:tc>
          <w:tcPr>
            <w:tcW w:w="1364" w:type="dxa"/>
          </w:tcPr>
          <w:p w14:paraId="3C205365" w14:textId="149AB364" w:rsidR="00E967FD" w:rsidRPr="000E5724" w:rsidRDefault="00E967FD" w:rsidP="00E967FD">
            <w:r w:rsidRPr="00BF68EC">
              <w:t>1.22</w:t>
            </w:r>
          </w:p>
        </w:tc>
      </w:tr>
      <w:tr w:rsidR="00E967FD" w:rsidRPr="000E5724" w14:paraId="4FEEB206" w14:textId="77777777" w:rsidTr="00EE05BB">
        <w:trPr>
          <w:trHeight w:val="452"/>
        </w:trPr>
        <w:tc>
          <w:tcPr>
            <w:tcW w:w="1668" w:type="dxa"/>
          </w:tcPr>
          <w:p w14:paraId="47E59B4C" w14:textId="30545DFC" w:rsidR="00E967FD" w:rsidRPr="003D7CFB" w:rsidRDefault="00E967FD" w:rsidP="00E967FD">
            <w:r w:rsidRPr="009A241A">
              <w:t>CDK20</w:t>
            </w:r>
          </w:p>
        </w:tc>
        <w:tc>
          <w:tcPr>
            <w:tcW w:w="5670" w:type="dxa"/>
          </w:tcPr>
          <w:p w14:paraId="4E838B2D" w14:textId="04232BDF" w:rsidR="00E967FD" w:rsidRPr="000E5724" w:rsidRDefault="00E967FD" w:rsidP="00E967FD">
            <w:pPr>
              <w:rPr>
                <w:lang w:val="fi-FI"/>
              </w:rPr>
            </w:pPr>
            <w:r w:rsidRPr="00EB582C">
              <w:rPr>
                <w:lang w:val="fi-FI"/>
              </w:rPr>
              <w:t xml:space="preserve">Cyclin-dependent kinase </w:t>
            </w:r>
            <w:r>
              <w:rPr>
                <w:lang w:val="fi-FI"/>
              </w:rPr>
              <w:t>20</w:t>
            </w:r>
          </w:p>
        </w:tc>
        <w:tc>
          <w:tcPr>
            <w:tcW w:w="1364" w:type="dxa"/>
          </w:tcPr>
          <w:p w14:paraId="277F0BA6" w14:textId="57830A73" w:rsidR="00E967FD" w:rsidRPr="000E5724" w:rsidRDefault="00E967FD" w:rsidP="00E967FD">
            <w:r w:rsidRPr="00BF68EC">
              <w:t>1.1</w:t>
            </w:r>
            <w:r>
              <w:t>7</w:t>
            </w:r>
          </w:p>
        </w:tc>
      </w:tr>
      <w:tr w:rsidR="00E967FD" w:rsidRPr="000E5724" w14:paraId="3BC9150B" w14:textId="77777777" w:rsidTr="00EE05BB">
        <w:trPr>
          <w:trHeight w:val="452"/>
        </w:trPr>
        <w:tc>
          <w:tcPr>
            <w:tcW w:w="1668" w:type="dxa"/>
          </w:tcPr>
          <w:p w14:paraId="28276CDA" w14:textId="2FA64A37" w:rsidR="00E967FD" w:rsidRPr="003D7CFB" w:rsidRDefault="00E967FD" w:rsidP="00E967FD">
            <w:r w:rsidRPr="009A241A">
              <w:t>STK16</w:t>
            </w:r>
          </w:p>
        </w:tc>
        <w:tc>
          <w:tcPr>
            <w:tcW w:w="5670" w:type="dxa"/>
          </w:tcPr>
          <w:p w14:paraId="0B87B427" w14:textId="00ED5A68" w:rsidR="00E967FD" w:rsidRPr="000E5724" w:rsidRDefault="00E967FD" w:rsidP="00E967FD">
            <w:pPr>
              <w:rPr>
                <w:lang w:val="fi-FI"/>
              </w:rPr>
            </w:pPr>
            <w:r w:rsidRPr="00EB582C">
              <w:rPr>
                <w:lang w:val="fi-FI"/>
              </w:rPr>
              <w:t>Serine/threonine-protein kinase 16</w:t>
            </w:r>
          </w:p>
        </w:tc>
        <w:tc>
          <w:tcPr>
            <w:tcW w:w="1364" w:type="dxa"/>
          </w:tcPr>
          <w:p w14:paraId="7016F530" w14:textId="31C04298" w:rsidR="00E967FD" w:rsidRPr="000E5724" w:rsidRDefault="00E967FD" w:rsidP="00E967FD">
            <w:r w:rsidRPr="00BF68EC">
              <w:t>1.1</w:t>
            </w:r>
            <w:r>
              <w:t>5</w:t>
            </w:r>
          </w:p>
        </w:tc>
      </w:tr>
      <w:tr w:rsidR="00E967FD" w:rsidRPr="000E5724" w14:paraId="1CE2203C" w14:textId="77777777" w:rsidTr="00EE05BB">
        <w:trPr>
          <w:trHeight w:val="452"/>
        </w:trPr>
        <w:tc>
          <w:tcPr>
            <w:tcW w:w="1668" w:type="dxa"/>
          </w:tcPr>
          <w:p w14:paraId="2F4A53D6" w14:textId="1979E644" w:rsidR="00E967FD" w:rsidRPr="003D7CFB" w:rsidRDefault="00E967FD" w:rsidP="00E967FD">
            <w:r w:rsidRPr="009A241A">
              <w:t>PAK1</w:t>
            </w:r>
          </w:p>
        </w:tc>
        <w:tc>
          <w:tcPr>
            <w:tcW w:w="5670" w:type="dxa"/>
          </w:tcPr>
          <w:p w14:paraId="517F0ACA" w14:textId="581B1A2F" w:rsidR="00E967FD" w:rsidRPr="000E5724" w:rsidRDefault="00E967FD" w:rsidP="00E967FD">
            <w:pPr>
              <w:rPr>
                <w:lang w:val="fi-FI"/>
              </w:rPr>
            </w:pPr>
            <w:r w:rsidRPr="00EB582C">
              <w:rPr>
                <w:lang w:val="fi-FI"/>
              </w:rPr>
              <w:t>P21 (RAC1) Activated Kinase 1</w:t>
            </w:r>
          </w:p>
        </w:tc>
        <w:tc>
          <w:tcPr>
            <w:tcW w:w="1364" w:type="dxa"/>
          </w:tcPr>
          <w:p w14:paraId="11CDBD41" w14:textId="7381E475" w:rsidR="00E967FD" w:rsidRPr="000E5724" w:rsidRDefault="00E967FD" w:rsidP="00E967FD">
            <w:r w:rsidRPr="00BF68EC">
              <w:t>1.13</w:t>
            </w:r>
          </w:p>
        </w:tc>
      </w:tr>
      <w:tr w:rsidR="00E967FD" w:rsidRPr="000E5724" w14:paraId="440ECDFD" w14:textId="77777777" w:rsidTr="00EE05BB">
        <w:trPr>
          <w:trHeight w:val="452"/>
        </w:trPr>
        <w:tc>
          <w:tcPr>
            <w:tcW w:w="1668" w:type="dxa"/>
          </w:tcPr>
          <w:p w14:paraId="434FD8BC" w14:textId="748380B6" w:rsidR="00E967FD" w:rsidRPr="003D7CFB" w:rsidRDefault="00E967FD" w:rsidP="00E967FD">
            <w:r w:rsidRPr="009A241A">
              <w:t>MERTK</w:t>
            </w:r>
          </w:p>
        </w:tc>
        <w:tc>
          <w:tcPr>
            <w:tcW w:w="5670" w:type="dxa"/>
          </w:tcPr>
          <w:p w14:paraId="693A6EA0" w14:textId="58407063" w:rsidR="00E967FD" w:rsidRPr="000E5724" w:rsidRDefault="00E967FD" w:rsidP="00E967FD">
            <w:pPr>
              <w:rPr>
                <w:lang w:val="fi-FI"/>
              </w:rPr>
            </w:pPr>
            <w:r w:rsidRPr="00E967FD">
              <w:rPr>
                <w:lang w:val="fi-FI"/>
              </w:rPr>
              <w:t>MER Proto-Oncogene, Tyrosine Kinase</w:t>
            </w:r>
          </w:p>
        </w:tc>
        <w:tc>
          <w:tcPr>
            <w:tcW w:w="1364" w:type="dxa"/>
          </w:tcPr>
          <w:p w14:paraId="01B2D129" w14:textId="1DC62D5D" w:rsidR="00E967FD" w:rsidRPr="000E5724" w:rsidRDefault="00E967FD" w:rsidP="00E967FD">
            <w:r w:rsidRPr="00BF68EC">
              <w:t>1.05</w:t>
            </w:r>
          </w:p>
        </w:tc>
      </w:tr>
      <w:tr w:rsidR="00EA7046" w:rsidRPr="000E5724" w14:paraId="5485F2F6" w14:textId="77777777" w:rsidTr="00EE05BB">
        <w:trPr>
          <w:trHeight w:val="452"/>
        </w:trPr>
        <w:tc>
          <w:tcPr>
            <w:tcW w:w="1668" w:type="dxa"/>
          </w:tcPr>
          <w:p w14:paraId="3D02C683" w14:textId="560A76CD" w:rsidR="00EA7046" w:rsidRPr="009A241A" w:rsidRDefault="00EA7046" w:rsidP="00E967FD">
            <w:r w:rsidRPr="00EA7046">
              <w:t>DDR1</w:t>
            </w:r>
          </w:p>
        </w:tc>
        <w:tc>
          <w:tcPr>
            <w:tcW w:w="5670" w:type="dxa"/>
          </w:tcPr>
          <w:p w14:paraId="2E866BAE" w14:textId="70A53B18" w:rsidR="00EA7046" w:rsidRPr="00E967FD" w:rsidRDefault="00EA7046" w:rsidP="00E967FD">
            <w:pPr>
              <w:rPr>
                <w:lang w:val="fi-FI"/>
              </w:rPr>
            </w:pPr>
            <w:r w:rsidRPr="00EA7046">
              <w:rPr>
                <w:lang w:val="fi-FI"/>
              </w:rPr>
              <w:t>Discoidin Domain Receptor Tyrosine Kinase 1</w:t>
            </w:r>
          </w:p>
        </w:tc>
        <w:tc>
          <w:tcPr>
            <w:tcW w:w="1364" w:type="dxa"/>
          </w:tcPr>
          <w:p w14:paraId="75DDAEC0" w14:textId="79454151" w:rsidR="00EA7046" w:rsidRPr="00BF68EC" w:rsidRDefault="00EA7046" w:rsidP="00E967FD">
            <w:r>
              <w:rPr>
                <w:rFonts w:hint="eastAsia"/>
              </w:rPr>
              <w:t>1</w:t>
            </w:r>
            <w:r>
              <w:t>.03</w:t>
            </w:r>
          </w:p>
        </w:tc>
      </w:tr>
      <w:tr w:rsidR="00EA7046" w:rsidRPr="000E5724" w14:paraId="7B69D5CD" w14:textId="77777777" w:rsidTr="00EE05BB">
        <w:trPr>
          <w:trHeight w:val="452"/>
        </w:trPr>
        <w:tc>
          <w:tcPr>
            <w:tcW w:w="1668" w:type="dxa"/>
          </w:tcPr>
          <w:p w14:paraId="4A7D88D3" w14:textId="68D42565" w:rsidR="00EA7046" w:rsidRPr="009A241A" w:rsidRDefault="00EA7046" w:rsidP="00E967FD">
            <w:r w:rsidRPr="00EA7046">
              <w:t>IDH2</w:t>
            </w:r>
          </w:p>
        </w:tc>
        <w:tc>
          <w:tcPr>
            <w:tcW w:w="5670" w:type="dxa"/>
          </w:tcPr>
          <w:p w14:paraId="4CF6E07E" w14:textId="6D521E2C" w:rsidR="00EA7046" w:rsidRPr="00E967FD" w:rsidRDefault="00EA7046" w:rsidP="00E967FD">
            <w:pPr>
              <w:rPr>
                <w:lang w:val="fi-FI"/>
              </w:rPr>
            </w:pPr>
            <w:r w:rsidRPr="00EA7046">
              <w:rPr>
                <w:lang w:val="fi-FI"/>
              </w:rPr>
              <w:t>Isocitrate Dehydrogenase 2</w:t>
            </w:r>
          </w:p>
        </w:tc>
        <w:tc>
          <w:tcPr>
            <w:tcW w:w="1364" w:type="dxa"/>
          </w:tcPr>
          <w:p w14:paraId="360F1372" w14:textId="3C5FE668" w:rsidR="00EA7046" w:rsidRPr="00BF68EC" w:rsidRDefault="00EA7046" w:rsidP="00E967FD">
            <w:r>
              <w:rPr>
                <w:rFonts w:hint="eastAsia"/>
              </w:rPr>
              <w:t>1</w:t>
            </w:r>
            <w:r>
              <w:t>,02</w:t>
            </w:r>
          </w:p>
        </w:tc>
      </w:tr>
    </w:tbl>
    <w:p w14:paraId="5FD59F4F" w14:textId="7F3AFE2C" w:rsidR="004A2BFA" w:rsidRDefault="004A2BFA"/>
    <w:p w14:paraId="493C0911" w14:textId="67B4372C" w:rsidR="004E6EF1" w:rsidRDefault="004E6EF1" w:rsidP="004E6EF1">
      <w:r>
        <w:t>Severe vs normal downregulated gene</w:t>
      </w:r>
      <w:r w:rsidR="00857B53">
        <w:t>s</w:t>
      </w:r>
    </w:p>
    <w:tbl>
      <w:tblPr>
        <w:tblStyle w:val="a3"/>
        <w:tblW w:w="8702" w:type="dxa"/>
        <w:tblLook w:val="04A0" w:firstRow="1" w:lastRow="0" w:firstColumn="1" w:lastColumn="0" w:noHBand="0" w:noVBand="1"/>
      </w:tblPr>
      <w:tblGrid>
        <w:gridCol w:w="1668"/>
        <w:gridCol w:w="5670"/>
        <w:gridCol w:w="1364"/>
      </w:tblGrid>
      <w:tr w:rsidR="00E366C2" w:rsidRPr="00F958F3" w14:paraId="299338C3" w14:textId="77777777" w:rsidTr="00EE05BB">
        <w:trPr>
          <w:trHeight w:val="452"/>
        </w:trPr>
        <w:tc>
          <w:tcPr>
            <w:tcW w:w="1668" w:type="dxa"/>
            <w:hideMark/>
          </w:tcPr>
          <w:p w14:paraId="36C4D993" w14:textId="77777777" w:rsidR="004E6EF1" w:rsidRPr="00F958F3" w:rsidRDefault="004E6EF1" w:rsidP="00EE05BB">
            <w:r w:rsidRPr="00F958F3">
              <w:rPr>
                <w:rFonts w:hint="eastAsia"/>
              </w:rPr>
              <w:t>Gene symbol</w:t>
            </w:r>
          </w:p>
        </w:tc>
        <w:tc>
          <w:tcPr>
            <w:tcW w:w="5670" w:type="dxa"/>
            <w:hideMark/>
          </w:tcPr>
          <w:p w14:paraId="38DB9E1D" w14:textId="77777777" w:rsidR="004E6EF1" w:rsidRPr="00F958F3" w:rsidRDefault="004E6EF1" w:rsidP="00EE05BB">
            <w:r w:rsidRPr="00F958F3">
              <w:rPr>
                <w:rFonts w:hint="eastAsia"/>
              </w:rPr>
              <w:t>Gene name</w:t>
            </w:r>
          </w:p>
        </w:tc>
        <w:tc>
          <w:tcPr>
            <w:tcW w:w="1364" w:type="dxa"/>
            <w:hideMark/>
          </w:tcPr>
          <w:p w14:paraId="5C4DA3D6" w14:textId="77777777" w:rsidR="004E6EF1" w:rsidRPr="00F958F3" w:rsidRDefault="004E6EF1" w:rsidP="00EE05BB">
            <w:r w:rsidRPr="00F958F3">
              <w:rPr>
                <w:rFonts w:hint="eastAsia"/>
              </w:rPr>
              <w:t>Log2 ratio</w:t>
            </w:r>
          </w:p>
        </w:tc>
      </w:tr>
      <w:tr w:rsidR="00E366C2" w:rsidRPr="000E5724" w14:paraId="03768292" w14:textId="77777777" w:rsidTr="00EE05BB">
        <w:trPr>
          <w:trHeight w:val="452"/>
        </w:trPr>
        <w:tc>
          <w:tcPr>
            <w:tcW w:w="1668" w:type="dxa"/>
            <w:hideMark/>
          </w:tcPr>
          <w:p w14:paraId="0FF55986" w14:textId="52AAF82A" w:rsidR="004E6EF1" w:rsidRPr="000E5724" w:rsidRDefault="004E6EF1" w:rsidP="004E6EF1">
            <w:r w:rsidRPr="00111A1B">
              <w:lastRenderedPageBreak/>
              <w:t>DAPK2</w:t>
            </w:r>
          </w:p>
        </w:tc>
        <w:tc>
          <w:tcPr>
            <w:tcW w:w="5670" w:type="dxa"/>
            <w:hideMark/>
          </w:tcPr>
          <w:p w14:paraId="5278247F" w14:textId="0E29D032" w:rsidR="004E6EF1" w:rsidRPr="000E5724" w:rsidRDefault="00E366C2" w:rsidP="00E366C2">
            <w:r w:rsidRPr="00E366C2">
              <w:t>Death Associated Protein Kinase 2</w:t>
            </w:r>
          </w:p>
        </w:tc>
        <w:tc>
          <w:tcPr>
            <w:tcW w:w="1364" w:type="dxa"/>
            <w:hideMark/>
          </w:tcPr>
          <w:p w14:paraId="661D0C87" w14:textId="6362C5FC" w:rsidR="004E6EF1" w:rsidRPr="000E5724" w:rsidRDefault="004E6EF1" w:rsidP="004E6EF1">
            <w:r w:rsidRPr="008113D2">
              <w:t xml:space="preserve">-2.24 </w:t>
            </w:r>
          </w:p>
        </w:tc>
      </w:tr>
      <w:tr w:rsidR="00E366C2" w:rsidRPr="000E5724" w14:paraId="74FAD028" w14:textId="77777777" w:rsidTr="00EE05BB">
        <w:trPr>
          <w:trHeight w:val="452"/>
        </w:trPr>
        <w:tc>
          <w:tcPr>
            <w:tcW w:w="1668" w:type="dxa"/>
            <w:hideMark/>
          </w:tcPr>
          <w:p w14:paraId="747BC140" w14:textId="703F8C1E" w:rsidR="004E6EF1" w:rsidRPr="000E5724" w:rsidRDefault="004E6EF1" w:rsidP="004E6EF1">
            <w:r w:rsidRPr="00111A1B">
              <w:t>FLT4</w:t>
            </w:r>
          </w:p>
        </w:tc>
        <w:tc>
          <w:tcPr>
            <w:tcW w:w="5670" w:type="dxa"/>
            <w:hideMark/>
          </w:tcPr>
          <w:p w14:paraId="4AB1A684" w14:textId="4010A8C1" w:rsidR="004E6EF1" w:rsidRPr="000E5724" w:rsidRDefault="00E366C2" w:rsidP="004E6EF1">
            <w:proofErr w:type="spellStart"/>
            <w:r w:rsidRPr="00E366C2">
              <w:t>Fms</w:t>
            </w:r>
            <w:proofErr w:type="spellEnd"/>
            <w:r w:rsidRPr="00E366C2">
              <w:t xml:space="preserve"> Related Receptor Tyrosine Kinase 4</w:t>
            </w:r>
          </w:p>
        </w:tc>
        <w:tc>
          <w:tcPr>
            <w:tcW w:w="1364" w:type="dxa"/>
            <w:hideMark/>
          </w:tcPr>
          <w:p w14:paraId="1C4DEFF2" w14:textId="7CD21DE4" w:rsidR="004E6EF1" w:rsidRPr="000E5724" w:rsidRDefault="004E6EF1" w:rsidP="004E6EF1">
            <w:r w:rsidRPr="008113D2">
              <w:t>-2.</w:t>
            </w:r>
            <w:r>
              <w:t>10</w:t>
            </w:r>
          </w:p>
        </w:tc>
      </w:tr>
      <w:tr w:rsidR="00E366C2" w:rsidRPr="000E5724" w14:paraId="53A8F7CA" w14:textId="77777777" w:rsidTr="00EE05BB">
        <w:trPr>
          <w:trHeight w:val="452"/>
        </w:trPr>
        <w:tc>
          <w:tcPr>
            <w:tcW w:w="1668" w:type="dxa"/>
            <w:hideMark/>
          </w:tcPr>
          <w:p w14:paraId="5510860A" w14:textId="052B7860" w:rsidR="004E6EF1" w:rsidRPr="000E5724" w:rsidRDefault="004E6EF1" w:rsidP="004E6EF1">
            <w:r w:rsidRPr="00111A1B">
              <w:t>TEK</w:t>
            </w:r>
          </w:p>
        </w:tc>
        <w:tc>
          <w:tcPr>
            <w:tcW w:w="5670" w:type="dxa"/>
            <w:hideMark/>
          </w:tcPr>
          <w:p w14:paraId="75F3230B" w14:textId="0A5FEE94" w:rsidR="004E6EF1" w:rsidRPr="000E5724" w:rsidRDefault="00E366C2" w:rsidP="004E6EF1">
            <w:r w:rsidRPr="00E366C2">
              <w:t>TEK Receptor Tyrosine Kinase</w:t>
            </w:r>
          </w:p>
        </w:tc>
        <w:tc>
          <w:tcPr>
            <w:tcW w:w="1364" w:type="dxa"/>
            <w:hideMark/>
          </w:tcPr>
          <w:p w14:paraId="0B944F0A" w14:textId="71D6CB97" w:rsidR="004E6EF1" w:rsidRPr="000E5724" w:rsidRDefault="004E6EF1" w:rsidP="004E6EF1">
            <w:r w:rsidRPr="008113D2">
              <w:t>-2.0</w:t>
            </w:r>
            <w:r>
              <w:t>8</w:t>
            </w:r>
          </w:p>
        </w:tc>
      </w:tr>
      <w:tr w:rsidR="00E366C2" w:rsidRPr="000E5724" w14:paraId="6F93FAA3" w14:textId="77777777" w:rsidTr="00EE05BB">
        <w:trPr>
          <w:trHeight w:val="452"/>
        </w:trPr>
        <w:tc>
          <w:tcPr>
            <w:tcW w:w="1668" w:type="dxa"/>
          </w:tcPr>
          <w:p w14:paraId="1436F353" w14:textId="27112E54" w:rsidR="004E6EF1" w:rsidRPr="000E5724" w:rsidRDefault="004E6EF1" w:rsidP="004E6EF1">
            <w:r w:rsidRPr="00111A1B">
              <w:t>FLT1</w:t>
            </w:r>
          </w:p>
        </w:tc>
        <w:tc>
          <w:tcPr>
            <w:tcW w:w="5670" w:type="dxa"/>
            <w:hideMark/>
          </w:tcPr>
          <w:p w14:paraId="1B21830F" w14:textId="3C357335" w:rsidR="004E6EF1" w:rsidRPr="000E5724" w:rsidRDefault="00E366C2" w:rsidP="004E6EF1">
            <w:proofErr w:type="spellStart"/>
            <w:r w:rsidRPr="00E366C2">
              <w:t>Fms</w:t>
            </w:r>
            <w:proofErr w:type="spellEnd"/>
            <w:r w:rsidRPr="00E366C2">
              <w:t xml:space="preserve"> Related Receptor Tyrosine Kinase 1</w:t>
            </w:r>
          </w:p>
        </w:tc>
        <w:tc>
          <w:tcPr>
            <w:tcW w:w="1364" w:type="dxa"/>
            <w:hideMark/>
          </w:tcPr>
          <w:p w14:paraId="6FAD89FF" w14:textId="6745D95C" w:rsidR="004E6EF1" w:rsidRPr="000E5724" w:rsidRDefault="004E6EF1" w:rsidP="004E6EF1">
            <w:r w:rsidRPr="008113D2">
              <w:t>-2.03</w:t>
            </w:r>
          </w:p>
        </w:tc>
      </w:tr>
      <w:tr w:rsidR="00E366C2" w:rsidRPr="000E5724" w14:paraId="585DAE6A" w14:textId="77777777" w:rsidTr="00EE05BB">
        <w:trPr>
          <w:trHeight w:val="452"/>
        </w:trPr>
        <w:tc>
          <w:tcPr>
            <w:tcW w:w="1668" w:type="dxa"/>
          </w:tcPr>
          <w:p w14:paraId="1B033AED" w14:textId="632CB39D" w:rsidR="004E6EF1" w:rsidRPr="000E5724" w:rsidRDefault="004E6EF1" w:rsidP="004E6EF1">
            <w:r w:rsidRPr="00111A1B">
              <w:t>CDKL5</w:t>
            </w:r>
          </w:p>
        </w:tc>
        <w:tc>
          <w:tcPr>
            <w:tcW w:w="5670" w:type="dxa"/>
            <w:hideMark/>
          </w:tcPr>
          <w:p w14:paraId="65F84560" w14:textId="5A97BFFB" w:rsidR="004E6EF1" w:rsidRPr="000E5724" w:rsidRDefault="00E366C2" w:rsidP="004E6EF1">
            <w:r w:rsidRPr="00E366C2">
              <w:t>Cyclin Dependent Kinase Like 5</w:t>
            </w:r>
          </w:p>
        </w:tc>
        <w:tc>
          <w:tcPr>
            <w:tcW w:w="1364" w:type="dxa"/>
            <w:hideMark/>
          </w:tcPr>
          <w:p w14:paraId="008A6552" w14:textId="64B6416E" w:rsidR="004E6EF1" w:rsidRPr="000E5724" w:rsidRDefault="004E6EF1" w:rsidP="004E6EF1">
            <w:r w:rsidRPr="008113D2">
              <w:t>-2.0</w:t>
            </w:r>
            <w:r>
              <w:t>1</w:t>
            </w:r>
          </w:p>
        </w:tc>
      </w:tr>
      <w:tr w:rsidR="00EA7046" w:rsidRPr="000E5724" w14:paraId="0E3BEC7C" w14:textId="77777777" w:rsidTr="00EE05BB">
        <w:trPr>
          <w:trHeight w:val="452"/>
        </w:trPr>
        <w:tc>
          <w:tcPr>
            <w:tcW w:w="1668" w:type="dxa"/>
          </w:tcPr>
          <w:p w14:paraId="2403255D" w14:textId="4FA93BAD" w:rsidR="00EA7046" w:rsidRPr="00111A1B" w:rsidRDefault="00EA7046" w:rsidP="00EA7046">
            <w:r w:rsidRPr="00A9764E">
              <w:t>CDKN2B</w:t>
            </w:r>
          </w:p>
        </w:tc>
        <w:tc>
          <w:tcPr>
            <w:tcW w:w="5670" w:type="dxa"/>
          </w:tcPr>
          <w:p w14:paraId="27BD1443" w14:textId="5D036513" w:rsidR="00EA7046" w:rsidRPr="00E366C2" w:rsidRDefault="00EA7046" w:rsidP="00EA7046">
            <w:r w:rsidRPr="00EA7046">
              <w:t>Cyclin Dependent Kinase Inhibitor 2B</w:t>
            </w:r>
          </w:p>
        </w:tc>
        <w:tc>
          <w:tcPr>
            <w:tcW w:w="1364" w:type="dxa"/>
          </w:tcPr>
          <w:p w14:paraId="1BBF2004" w14:textId="7B6C2241" w:rsidR="00EA7046" w:rsidRPr="008113D2" w:rsidRDefault="00EA7046" w:rsidP="00EA7046">
            <w:r>
              <w:rPr>
                <w:rFonts w:hint="eastAsia"/>
              </w:rPr>
              <w:t>-</w:t>
            </w:r>
            <w:r>
              <w:t>1.86</w:t>
            </w:r>
          </w:p>
        </w:tc>
      </w:tr>
      <w:tr w:rsidR="00EA7046" w:rsidRPr="000E5724" w14:paraId="1C3B4230" w14:textId="77777777" w:rsidTr="00EE05BB">
        <w:trPr>
          <w:trHeight w:val="452"/>
        </w:trPr>
        <w:tc>
          <w:tcPr>
            <w:tcW w:w="1668" w:type="dxa"/>
          </w:tcPr>
          <w:p w14:paraId="1141FC0B" w14:textId="2A633CCE" w:rsidR="00EA7046" w:rsidRPr="00111A1B" w:rsidRDefault="00EA7046" w:rsidP="00EA7046">
            <w:r w:rsidRPr="00A9764E">
              <w:t>NPR1</w:t>
            </w:r>
          </w:p>
        </w:tc>
        <w:tc>
          <w:tcPr>
            <w:tcW w:w="5670" w:type="dxa"/>
          </w:tcPr>
          <w:p w14:paraId="2B6EF715" w14:textId="2207F1CB" w:rsidR="00EA7046" w:rsidRPr="00E366C2" w:rsidRDefault="00EA7046" w:rsidP="00EA7046">
            <w:r w:rsidRPr="00EA7046">
              <w:t>Natriuretic Peptide Receptor 1</w:t>
            </w:r>
          </w:p>
        </w:tc>
        <w:tc>
          <w:tcPr>
            <w:tcW w:w="1364" w:type="dxa"/>
          </w:tcPr>
          <w:p w14:paraId="5B09A63C" w14:textId="0CB29585" w:rsidR="00EA7046" w:rsidRPr="008113D2" w:rsidRDefault="00EA7046" w:rsidP="00EA7046">
            <w:r>
              <w:rPr>
                <w:rFonts w:hint="eastAsia"/>
              </w:rPr>
              <w:t>-</w:t>
            </w:r>
            <w:r>
              <w:t>1.82</w:t>
            </w:r>
          </w:p>
        </w:tc>
      </w:tr>
      <w:tr w:rsidR="00E366C2" w:rsidRPr="000E5724" w14:paraId="6E83CCA8" w14:textId="77777777" w:rsidTr="00EE05BB">
        <w:trPr>
          <w:trHeight w:val="452"/>
        </w:trPr>
        <w:tc>
          <w:tcPr>
            <w:tcW w:w="1668" w:type="dxa"/>
            <w:hideMark/>
          </w:tcPr>
          <w:p w14:paraId="6B56BE10" w14:textId="66AB2152" w:rsidR="004E6EF1" w:rsidRPr="000E5724" w:rsidRDefault="004E6EF1" w:rsidP="004E6EF1">
            <w:r w:rsidRPr="00111A1B">
              <w:t>FGFR4</w:t>
            </w:r>
          </w:p>
        </w:tc>
        <w:tc>
          <w:tcPr>
            <w:tcW w:w="5670" w:type="dxa"/>
            <w:hideMark/>
          </w:tcPr>
          <w:p w14:paraId="79C659CE" w14:textId="7CF97412" w:rsidR="004E6EF1" w:rsidRPr="000E5724" w:rsidRDefault="00E366C2" w:rsidP="004E6EF1">
            <w:r w:rsidRPr="00E366C2">
              <w:t>Fibroblast Growth Factor Receptor 4</w:t>
            </w:r>
          </w:p>
        </w:tc>
        <w:tc>
          <w:tcPr>
            <w:tcW w:w="1364" w:type="dxa"/>
            <w:hideMark/>
          </w:tcPr>
          <w:p w14:paraId="4970268D" w14:textId="116D7282" w:rsidR="004E6EF1" w:rsidRPr="000E5724" w:rsidRDefault="004E6EF1" w:rsidP="004E6EF1">
            <w:r w:rsidRPr="008113D2">
              <w:t>-1.7</w:t>
            </w:r>
            <w:r>
              <w:t>5</w:t>
            </w:r>
          </w:p>
        </w:tc>
      </w:tr>
      <w:tr w:rsidR="00E366C2" w:rsidRPr="000E5724" w14:paraId="24861A41" w14:textId="77777777" w:rsidTr="00EE05BB">
        <w:trPr>
          <w:trHeight w:val="452"/>
        </w:trPr>
        <w:tc>
          <w:tcPr>
            <w:tcW w:w="1668" w:type="dxa"/>
            <w:hideMark/>
          </w:tcPr>
          <w:p w14:paraId="514F3647" w14:textId="46629669" w:rsidR="004E6EF1" w:rsidRPr="000E5724" w:rsidRDefault="004E6EF1" w:rsidP="004E6EF1">
            <w:r w:rsidRPr="00111A1B">
              <w:t>ROR1</w:t>
            </w:r>
          </w:p>
        </w:tc>
        <w:tc>
          <w:tcPr>
            <w:tcW w:w="5670" w:type="dxa"/>
            <w:hideMark/>
          </w:tcPr>
          <w:p w14:paraId="66E21556" w14:textId="11F8364F" w:rsidR="004E6EF1" w:rsidRPr="000E5724" w:rsidRDefault="00E366C2" w:rsidP="004E6EF1">
            <w:r w:rsidRPr="00E366C2">
              <w:t>Receptor Tyrosine Kinase Like Orphan Receptor 1</w:t>
            </w:r>
          </w:p>
        </w:tc>
        <w:tc>
          <w:tcPr>
            <w:tcW w:w="1364" w:type="dxa"/>
            <w:hideMark/>
          </w:tcPr>
          <w:p w14:paraId="0A597264" w14:textId="36FBB17D" w:rsidR="004E6EF1" w:rsidRPr="000E5724" w:rsidRDefault="004E6EF1" w:rsidP="004E6EF1">
            <w:r w:rsidRPr="008113D2">
              <w:t>-1.56</w:t>
            </w:r>
          </w:p>
        </w:tc>
      </w:tr>
      <w:tr w:rsidR="00E366C2" w:rsidRPr="000E5724" w14:paraId="7EB64E17" w14:textId="77777777" w:rsidTr="00EE05BB">
        <w:trPr>
          <w:trHeight w:val="452"/>
        </w:trPr>
        <w:tc>
          <w:tcPr>
            <w:tcW w:w="1668" w:type="dxa"/>
            <w:hideMark/>
          </w:tcPr>
          <w:p w14:paraId="47AA04BB" w14:textId="2AE9646D" w:rsidR="004E6EF1" w:rsidRPr="000E5724" w:rsidRDefault="004E6EF1" w:rsidP="004E6EF1">
            <w:r w:rsidRPr="00111A1B">
              <w:t>ACVRL1</w:t>
            </w:r>
          </w:p>
        </w:tc>
        <w:tc>
          <w:tcPr>
            <w:tcW w:w="5670" w:type="dxa"/>
            <w:hideMark/>
          </w:tcPr>
          <w:p w14:paraId="608460F5" w14:textId="56D7870F" w:rsidR="004E6EF1" w:rsidRPr="000E5724" w:rsidRDefault="00577EF3" w:rsidP="004E6EF1">
            <w:r w:rsidRPr="00577EF3">
              <w:t>Activin A Receptor Like Type 1</w:t>
            </w:r>
          </w:p>
        </w:tc>
        <w:tc>
          <w:tcPr>
            <w:tcW w:w="1364" w:type="dxa"/>
            <w:hideMark/>
          </w:tcPr>
          <w:p w14:paraId="51888DD7" w14:textId="4618E50D" w:rsidR="004E6EF1" w:rsidRPr="000E5724" w:rsidRDefault="004E6EF1" w:rsidP="004E6EF1">
            <w:r w:rsidRPr="008113D2">
              <w:t>-1.51</w:t>
            </w:r>
          </w:p>
        </w:tc>
      </w:tr>
      <w:tr w:rsidR="00E366C2" w:rsidRPr="000E5724" w14:paraId="08F231C5" w14:textId="77777777" w:rsidTr="00EE05BB">
        <w:trPr>
          <w:trHeight w:val="452"/>
        </w:trPr>
        <w:tc>
          <w:tcPr>
            <w:tcW w:w="1668" w:type="dxa"/>
            <w:hideMark/>
          </w:tcPr>
          <w:p w14:paraId="32DEB228" w14:textId="614D24D4" w:rsidR="004E6EF1" w:rsidRPr="000E5724" w:rsidRDefault="004E6EF1" w:rsidP="004E6EF1">
            <w:r w:rsidRPr="00111A1B">
              <w:t>PKDCC</w:t>
            </w:r>
          </w:p>
        </w:tc>
        <w:tc>
          <w:tcPr>
            <w:tcW w:w="5670" w:type="dxa"/>
            <w:hideMark/>
          </w:tcPr>
          <w:p w14:paraId="24656E4B" w14:textId="71F866AA" w:rsidR="004E6EF1" w:rsidRPr="000E5724" w:rsidRDefault="00577EF3" w:rsidP="004E6EF1">
            <w:r w:rsidRPr="00577EF3">
              <w:rPr>
                <w:lang w:val="fi-FI"/>
              </w:rPr>
              <w:t>Protein Kinase Domain Containing, Cytoplasmic</w:t>
            </w:r>
          </w:p>
        </w:tc>
        <w:tc>
          <w:tcPr>
            <w:tcW w:w="1364" w:type="dxa"/>
            <w:hideMark/>
          </w:tcPr>
          <w:p w14:paraId="6244EAD7" w14:textId="57B1C889" w:rsidR="004E6EF1" w:rsidRPr="000E5724" w:rsidRDefault="004E6EF1" w:rsidP="004E6EF1">
            <w:r w:rsidRPr="008113D2">
              <w:t>-1.50</w:t>
            </w:r>
          </w:p>
        </w:tc>
      </w:tr>
      <w:tr w:rsidR="004E6EF1" w:rsidRPr="000E5724" w14:paraId="494BCA21" w14:textId="77777777" w:rsidTr="00EE05BB">
        <w:trPr>
          <w:trHeight w:val="452"/>
        </w:trPr>
        <w:tc>
          <w:tcPr>
            <w:tcW w:w="1668" w:type="dxa"/>
          </w:tcPr>
          <w:p w14:paraId="4E6C091D" w14:textId="53409C16" w:rsidR="004E6EF1" w:rsidRPr="003D7CFB" w:rsidRDefault="004E6EF1" w:rsidP="004E6EF1">
            <w:r w:rsidRPr="00111A1B">
              <w:t>KDR</w:t>
            </w:r>
          </w:p>
        </w:tc>
        <w:tc>
          <w:tcPr>
            <w:tcW w:w="5670" w:type="dxa"/>
          </w:tcPr>
          <w:p w14:paraId="21A6805E" w14:textId="2FFA5EEE" w:rsidR="004E6EF1" w:rsidRPr="000E5724" w:rsidRDefault="00577EF3" w:rsidP="004E6EF1">
            <w:pPr>
              <w:rPr>
                <w:lang w:val="fi-FI"/>
              </w:rPr>
            </w:pPr>
            <w:r w:rsidRPr="00577EF3">
              <w:rPr>
                <w:lang w:val="fi-FI"/>
              </w:rPr>
              <w:t>Kinase Insert Domain Receptor</w:t>
            </w:r>
          </w:p>
        </w:tc>
        <w:tc>
          <w:tcPr>
            <w:tcW w:w="1364" w:type="dxa"/>
          </w:tcPr>
          <w:p w14:paraId="0B976008" w14:textId="00C4E401" w:rsidR="004E6EF1" w:rsidRPr="000E5724" w:rsidRDefault="004E6EF1" w:rsidP="004E6EF1">
            <w:r w:rsidRPr="008113D2">
              <w:t>-1.4</w:t>
            </w:r>
            <w:r>
              <w:t>4</w:t>
            </w:r>
          </w:p>
        </w:tc>
      </w:tr>
      <w:tr w:rsidR="004E6EF1" w:rsidRPr="000E5724" w14:paraId="6CAFA306" w14:textId="77777777" w:rsidTr="00EE05BB">
        <w:trPr>
          <w:trHeight w:val="452"/>
        </w:trPr>
        <w:tc>
          <w:tcPr>
            <w:tcW w:w="1668" w:type="dxa"/>
          </w:tcPr>
          <w:p w14:paraId="7B9628CE" w14:textId="4B65DEEE" w:rsidR="004E6EF1" w:rsidRPr="003D7CFB" w:rsidRDefault="004E6EF1" w:rsidP="004E6EF1">
            <w:r w:rsidRPr="00111A1B">
              <w:t>LMTK2</w:t>
            </w:r>
          </w:p>
        </w:tc>
        <w:tc>
          <w:tcPr>
            <w:tcW w:w="5670" w:type="dxa"/>
          </w:tcPr>
          <w:p w14:paraId="4AA8585A" w14:textId="12D969CA" w:rsidR="004E6EF1" w:rsidRPr="000E5724" w:rsidRDefault="00577EF3" w:rsidP="004E6EF1">
            <w:pPr>
              <w:rPr>
                <w:lang w:val="fi-FI"/>
              </w:rPr>
            </w:pPr>
            <w:r w:rsidRPr="00577EF3">
              <w:rPr>
                <w:lang w:val="fi-FI"/>
              </w:rPr>
              <w:t>Lemur Tyrosine Kinase 2</w:t>
            </w:r>
          </w:p>
        </w:tc>
        <w:tc>
          <w:tcPr>
            <w:tcW w:w="1364" w:type="dxa"/>
          </w:tcPr>
          <w:p w14:paraId="375255BA" w14:textId="03B3BF35" w:rsidR="004E6EF1" w:rsidRPr="000E5724" w:rsidRDefault="004E6EF1" w:rsidP="004E6EF1">
            <w:r w:rsidRPr="008113D2">
              <w:t>-1.4</w:t>
            </w:r>
            <w:r>
              <w:t>2</w:t>
            </w:r>
          </w:p>
        </w:tc>
      </w:tr>
      <w:tr w:rsidR="004E6EF1" w:rsidRPr="000E5724" w14:paraId="44F8C6BF" w14:textId="77777777" w:rsidTr="00EE05BB">
        <w:trPr>
          <w:trHeight w:val="452"/>
        </w:trPr>
        <w:tc>
          <w:tcPr>
            <w:tcW w:w="1668" w:type="dxa"/>
          </w:tcPr>
          <w:p w14:paraId="290E10F2" w14:textId="37C1AE33" w:rsidR="004E6EF1" w:rsidRPr="003D7CFB" w:rsidRDefault="004E6EF1" w:rsidP="004E6EF1">
            <w:r w:rsidRPr="00111A1B">
              <w:t>MAP4K2</w:t>
            </w:r>
          </w:p>
        </w:tc>
        <w:tc>
          <w:tcPr>
            <w:tcW w:w="5670" w:type="dxa"/>
          </w:tcPr>
          <w:p w14:paraId="1BACDFD2" w14:textId="7B965E7F" w:rsidR="004E6EF1" w:rsidRPr="000E5724" w:rsidRDefault="00577EF3" w:rsidP="004E6EF1">
            <w:pPr>
              <w:rPr>
                <w:lang w:val="fi-FI"/>
              </w:rPr>
            </w:pPr>
            <w:r w:rsidRPr="00577EF3">
              <w:rPr>
                <w:lang w:val="fi-FI"/>
              </w:rPr>
              <w:t>Mitogen-Activated Protein Kinase Kinase Kinase Kinase 2</w:t>
            </w:r>
          </w:p>
        </w:tc>
        <w:tc>
          <w:tcPr>
            <w:tcW w:w="1364" w:type="dxa"/>
          </w:tcPr>
          <w:p w14:paraId="52132ED7" w14:textId="548B745F" w:rsidR="004E6EF1" w:rsidRPr="000E5724" w:rsidRDefault="004E6EF1" w:rsidP="004E6EF1">
            <w:r w:rsidRPr="008113D2">
              <w:t>-1.4</w:t>
            </w:r>
            <w:r>
              <w:t>1</w:t>
            </w:r>
          </w:p>
        </w:tc>
      </w:tr>
      <w:tr w:rsidR="004E6EF1" w:rsidRPr="000E5724" w14:paraId="4514735D" w14:textId="77777777" w:rsidTr="00EE05BB">
        <w:trPr>
          <w:trHeight w:val="452"/>
        </w:trPr>
        <w:tc>
          <w:tcPr>
            <w:tcW w:w="1668" w:type="dxa"/>
          </w:tcPr>
          <w:p w14:paraId="16ED62A8" w14:textId="11471D27" w:rsidR="004E6EF1" w:rsidRPr="003D7CFB" w:rsidRDefault="004E6EF1" w:rsidP="004E6EF1">
            <w:r w:rsidRPr="00111A1B">
              <w:t>PRKCQ</w:t>
            </w:r>
          </w:p>
        </w:tc>
        <w:tc>
          <w:tcPr>
            <w:tcW w:w="5670" w:type="dxa"/>
          </w:tcPr>
          <w:p w14:paraId="2BEE95A2" w14:textId="24F3A8DD" w:rsidR="004E6EF1" w:rsidRPr="000E5724" w:rsidRDefault="00577EF3" w:rsidP="004E6EF1">
            <w:pPr>
              <w:rPr>
                <w:lang w:val="fi-FI"/>
              </w:rPr>
            </w:pPr>
            <w:r w:rsidRPr="00577EF3">
              <w:rPr>
                <w:lang w:val="fi-FI"/>
              </w:rPr>
              <w:t>Protein Kinase C Theta</w:t>
            </w:r>
          </w:p>
        </w:tc>
        <w:tc>
          <w:tcPr>
            <w:tcW w:w="1364" w:type="dxa"/>
          </w:tcPr>
          <w:p w14:paraId="7AEF3014" w14:textId="0AC35BFD" w:rsidR="004E6EF1" w:rsidRPr="000E5724" w:rsidRDefault="004E6EF1" w:rsidP="004E6EF1">
            <w:r w:rsidRPr="008113D2">
              <w:t>-1.34</w:t>
            </w:r>
          </w:p>
        </w:tc>
      </w:tr>
      <w:tr w:rsidR="004E6EF1" w:rsidRPr="000E5724" w14:paraId="05D4A710" w14:textId="77777777" w:rsidTr="00EE05BB">
        <w:trPr>
          <w:trHeight w:val="452"/>
        </w:trPr>
        <w:tc>
          <w:tcPr>
            <w:tcW w:w="1668" w:type="dxa"/>
          </w:tcPr>
          <w:p w14:paraId="3C9A999E" w14:textId="67F63643" w:rsidR="004E6EF1" w:rsidRPr="003D7CFB" w:rsidRDefault="004E6EF1" w:rsidP="004E6EF1">
            <w:r w:rsidRPr="00111A1B">
              <w:t>LRRK2</w:t>
            </w:r>
          </w:p>
        </w:tc>
        <w:tc>
          <w:tcPr>
            <w:tcW w:w="5670" w:type="dxa"/>
          </w:tcPr>
          <w:p w14:paraId="12040C48" w14:textId="612ADA63" w:rsidR="004E6EF1" w:rsidRPr="000E5724" w:rsidRDefault="00577EF3" w:rsidP="004E6EF1">
            <w:pPr>
              <w:rPr>
                <w:lang w:val="fi-FI"/>
              </w:rPr>
            </w:pPr>
            <w:r w:rsidRPr="00577EF3">
              <w:rPr>
                <w:lang w:val="fi-FI"/>
              </w:rPr>
              <w:t>Leucine Rich Repeat Kinase 2</w:t>
            </w:r>
          </w:p>
        </w:tc>
        <w:tc>
          <w:tcPr>
            <w:tcW w:w="1364" w:type="dxa"/>
          </w:tcPr>
          <w:p w14:paraId="4057DD61" w14:textId="062EE256" w:rsidR="004E6EF1" w:rsidRPr="000E5724" w:rsidRDefault="004E6EF1" w:rsidP="004E6EF1">
            <w:r w:rsidRPr="008113D2">
              <w:t>-1.</w:t>
            </w:r>
            <w:r>
              <w:t>30</w:t>
            </w:r>
          </w:p>
        </w:tc>
      </w:tr>
      <w:tr w:rsidR="004E6EF1" w:rsidRPr="000E5724" w14:paraId="2498794E" w14:textId="77777777" w:rsidTr="00EE05BB">
        <w:trPr>
          <w:trHeight w:val="452"/>
        </w:trPr>
        <w:tc>
          <w:tcPr>
            <w:tcW w:w="1668" w:type="dxa"/>
          </w:tcPr>
          <w:p w14:paraId="4A19B59A" w14:textId="0DCEB24F" w:rsidR="004E6EF1" w:rsidRPr="003D7CFB" w:rsidRDefault="004E6EF1" w:rsidP="004E6EF1">
            <w:r w:rsidRPr="00111A1B">
              <w:t>ROS1</w:t>
            </w:r>
          </w:p>
        </w:tc>
        <w:tc>
          <w:tcPr>
            <w:tcW w:w="5670" w:type="dxa"/>
          </w:tcPr>
          <w:p w14:paraId="5758B5E7" w14:textId="129D000B" w:rsidR="004E6EF1" w:rsidRPr="000E5724" w:rsidRDefault="00577EF3" w:rsidP="004E6EF1">
            <w:pPr>
              <w:rPr>
                <w:lang w:val="fi-FI"/>
              </w:rPr>
            </w:pPr>
            <w:r w:rsidRPr="00577EF3">
              <w:rPr>
                <w:lang w:val="fi-FI"/>
              </w:rPr>
              <w:t>ROS Proto-Oncogene 1, Receptor Tyrosine Kinase</w:t>
            </w:r>
          </w:p>
        </w:tc>
        <w:tc>
          <w:tcPr>
            <w:tcW w:w="1364" w:type="dxa"/>
          </w:tcPr>
          <w:p w14:paraId="01473A69" w14:textId="1E610E02" w:rsidR="004E6EF1" w:rsidRPr="000E5724" w:rsidRDefault="004E6EF1" w:rsidP="004E6EF1">
            <w:r w:rsidRPr="008113D2">
              <w:t>-1.2</w:t>
            </w:r>
            <w:r>
              <w:t>8</w:t>
            </w:r>
          </w:p>
        </w:tc>
      </w:tr>
      <w:tr w:rsidR="00EA7046" w:rsidRPr="000E5724" w14:paraId="57A5E1CC" w14:textId="77777777" w:rsidTr="00EE05BB">
        <w:trPr>
          <w:trHeight w:val="452"/>
        </w:trPr>
        <w:tc>
          <w:tcPr>
            <w:tcW w:w="1668" w:type="dxa"/>
          </w:tcPr>
          <w:p w14:paraId="336CFC42" w14:textId="566C0918" w:rsidR="00EA7046" w:rsidRPr="00111A1B" w:rsidRDefault="00EA7046" w:rsidP="004E6EF1">
            <w:r w:rsidRPr="00EA7046">
              <w:t>GATA3</w:t>
            </w:r>
          </w:p>
        </w:tc>
        <w:tc>
          <w:tcPr>
            <w:tcW w:w="5670" w:type="dxa"/>
          </w:tcPr>
          <w:p w14:paraId="77163788" w14:textId="65358BE8" w:rsidR="00EA7046" w:rsidRPr="00577EF3" w:rsidRDefault="00EA7046" w:rsidP="004E6EF1">
            <w:pPr>
              <w:rPr>
                <w:lang w:val="fi-FI"/>
              </w:rPr>
            </w:pPr>
            <w:r w:rsidRPr="00EA7046">
              <w:rPr>
                <w:lang w:val="fi-FI"/>
              </w:rPr>
              <w:t>GATA Binding Protein 3</w:t>
            </w:r>
          </w:p>
        </w:tc>
        <w:tc>
          <w:tcPr>
            <w:tcW w:w="1364" w:type="dxa"/>
          </w:tcPr>
          <w:p w14:paraId="2A5D4828" w14:textId="26FD3282" w:rsidR="00EA7046" w:rsidRPr="008113D2" w:rsidRDefault="00EA7046" w:rsidP="004E6EF1">
            <w:r>
              <w:rPr>
                <w:rFonts w:hint="eastAsia"/>
              </w:rPr>
              <w:t>-</w:t>
            </w:r>
            <w:r>
              <w:t>1.27</w:t>
            </w:r>
          </w:p>
        </w:tc>
      </w:tr>
      <w:tr w:rsidR="005C7BD4" w:rsidRPr="000E5724" w14:paraId="2D43059C" w14:textId="77777777" w:rsidTr="00EE05BB">
        <w:trPr>
          <w:trHeight w:val="452"/>
        </w:trPr>
        <w:tc>
          <w:tcPr>
            <w:tcW w:w="1668" w:type="dxa"/>
          </w:tcPr>
          <w:p w14:paraId="0CB9CDB8" w14:textId="0DA45517" w:rsidR="004E6EF1" w:rsidRPr="003D7CFB" w:rsidRDefault="004E6EF1" w:rsidP="004E6EF1">
            <w:r w:rsidRPr="00111A1B">
              <w:t>GRK5</w:t>
            </w:r>
          </w:p>
        </w:tc>
        <w:tc>
          <w:tcPr>
            <w:tcW w:w="5670" w:type="dxa"/>
          </w:tcPr>
          <w:p w14:paraId="4F15B2C5" w14:textId="6DB08760" w:rsidR="004E6EF1" w:rsidRPr="000E5724" w:rsidRDefault="00577EF3" w:rsidP="004E6EF1">
            <w:pPr>
              <w:rPr>
                <w:lang w:val="fi-FI"/>
              </w:rPr>
            </w:pPr>
            <w:r w:rsidRPr="00577EF3">
              <w:rPr>
                <w:lang w:val="fi-FI"/>
              </w:rPr>
              <w:t>G Protein-Coupled Receptor Kinase 5</w:t>
            </w:r>
          </w:p>
        </w:tc>
        <w:tc>
          <w:tcPr>
            <w:tcW w:w="1364" w:type="dxa"/>
          </w:tcPr>
          <w:p w14:paraId="0E780420" w14:textId="0C222255" w:rsidR="004E6EF1" w:rsidRPr="000E5724" w:rsidRDefault="004E6EF1" w:rsidP="004E6EF1">
            <w:r w:rsidRPr="008113D2">
              <w:t>-1.2</w:t>
            </w:r>
            <w:r>
              <w:t>4</w:t>
            </w:r>
          </w:p>
        </w:tc>
      </w:tr>
      <w:tr w:rsidR="004E6EF1" w:rsidRPr="000E5724" w14:paraId="4903722C" w14:textId="77777777" w:rsidTr="00EE05BB">
        <w:trPr>
          <w:trHeight w:val="452"/>
        </w:trPr>
        <w:tc>
          <w:tcPr>
            <w:tcW w:w="1668" w:type="dxa"/>
          </w:tcPr>
          <w:p w14:paraId="37C2A2E0" w14:textId="7461179D" w:rsidR="004E6EF1" w:rsidRPr="009A241A" w:rsidRDefault="004E6EF1" w:rsidP="004E6EF1">
            <w:r w:rsidRPr="00111A1B">
              <w:t>TIE1</w:t>
            </w:r>
          </w:p>
        </w:tc>
        <w:tc>
          <w:tcPr>
            <w:tcW w:w="5670" w:type="dxa"/>
          </w:tcPr>
          <w:p w14:paraId="40EF2DD6" w14:textId="15C91E68" w:rsidR="004E6EF1" w:rsidRPr="00E967FD" w:rsidRDefault="00577EF3" w:rsidP="004E6EF1">
            <w:pPr>
              <w:rPr>
                <w:lang w:val="fi-FI"/>
              </w:rPr>
            </w:pPr>
            <w:r w:rsidRPr="00577EF3">
              <w:rPr>
                <w:lang w:val="fi-FI"/>
              </w:rPr>
              <w:t>Tyrosine Kinase With Immunoglobulin Like And EGF Like Domains 1</w:t>
            </w:r>
          </w:p>
        </w:tc>
        <w:tc>
          <w:tcPr>
            <w:tcW w:w="1364" w:type="dxa"/>
          </w:tcPr>
          <w:p w14:paraId="32BE4901" w14:textId="413F16AD" w:rsidR="004E6EF1" w:rsidRPr="00BF68EC" w:rsidRDefault="004E6EF1" w:rsidP="004E6EF1">
            <w:r w:rsidRPr="008113D2">
              <w:t>-1.2</w:t>
            </w:r>
            <w:r>
              <w:t>2</w:t>
            </w:r>
          </w:p>
        </w:tc>
      </w:tr>
      <w:tr w:rsidR="00EA7046" w:rsidRPr="000E5724" w14:paraId="2D22F848" w14:textId="77777777" w:rsidTr="00EE05BB">
        <w:trPr>
          <w:trHeight w:val="452"/>
        </w:trPr>
        <w:tc>
          <w:tcPr>
            <w:tcW w:w="1668" w:type="dxa"/>
          </w:tcPr>
          <w:p w14:paraId="724C0FD5" w14:textId="43EEB871" w:rsidR="00EA7046" w:rsidRPr="00111A1B" w:rsidRDefault="00EA7046" w:rsidP="004E6EF1">
            <w:r w:rsidRPr="00EA7046">
              <w:t>GAB1</w:t>
            </w:r>
          </w:p>
        </w:tc>
        <w:tc>
          <w:tcPr>
            <w:tcW w:w="5670" w:type="dxa"/>
          </w:tcPr>
          <w:p w14:paraId="6B085284" w14:textId="19345C1C" w:rsidR="00EA7046" w:rsidRPr="00577EF3" w:rsidRDefault="00EA7046" w:rsidP="004E6EF1">
            <w:pPr>
              <w:rPr>
                <w:lang w:val="fi-FI"/>
              </w:rPr>
            </w:pPr>
            <w:r w:rsidRPr="00EA7046">
              <w:rPr>
                <w:lang w:val="fi-FI"/>
              </w:rPr>
              <w:t>GRB2 Associated Binding Protein 1</w:t>
            </w:r>
          </w:p>
        </w:tc>
        <w:tc>
          <w:tcPr>
            <w:tcW w:w="1364" w:type="dxa"/>
          </w:tcPr>
          <w:p w14:paraId="395280C6" w14:textId="4188163A" w:rsidR="00EA7046" w:rsidRPr="008113D2" w:rsidRDefault="00EA7046" w:rsidP="004E6EF1">
            <w:r>
              <w:rPr>
                <w:rFonts w:hint="eastAsia"/>
              </w:rPr>
              <w:t>-</w:t>
            </w:r>
            <w:r>
              <w:t>1.17</w:t>
            </w:r>
          </w:p>
        </w:tc>
      </w:tr>
      <w:tr w:rsidR="004E6EF1" w:rsidRPr="000E5724" w14:paraId="3E8C8087" w14:textId="77777777" w:rsidTr="00EE05BB">
        <w:trPr>
          <w:trHeight w:val="452"/>
        </w:trPr>
        <w:tc>
          <w:tcPr>
            <w:tcW w:w="1668" w:type="dxa"/>
          </w:tcPr>
          <w:p w14:paraId="44F3416F" w14:textId="1795D2C6" w:rsidR="004E6EF1" w:rsidRPr="009A241A" w:rsidRDefault="004E6EF1" w:rsidP="004E6EF1">
            <w:r w:rsidRPr="00111A1B">
              <w:t>DDR2</w:t>
            </w:r>
          </w:p>
        </w:tc>
        <w:tc>
          <w:tcPr>
            <w:tcW w:w="5670" w:type="dxa"/>
          </w:tcPr>
          <w:p w14:paraId="432222FB" w14:textId="16941845" w:rsidR="004E6EF1" w:rsidRPr="00E967FD" w:rsidRDefault="00577EF3" w:rsidP="004E6EF1">
            <w:pPr>
              <w:rPr>
                <w:lang w:val="fi-FI"/>
              </w:rPr>
            </w:pPr>
            <w:r w:rsidRPr="00577EF3">
              <w:rPr>
                <w:lang w:val="fi-FI"/>
              </w:rPr>
              <w:t>Discoidin Domain Receptor Tyrosine Kinase 2</w:t>
            </w:r>
          </w:p>
        </w:tc>
        <w:tc>
          <w:tcPr>
            <w:tcW w:w="1364" w:type="dxa"/>
          </w:tcPr>
          <w:p w14:paraId="0FA4C0FE" w14:textId="3046BF02" w:rsidR="004E6EF1" w:rsidRPr="00BF68EC" w:rsidRDefault="004E6EF1" w:rsidP="004E6EF1">
            <w:r w:rsidRPr="008113D2">
              <w:t>-1.13</w:t>
            </w:r>
          </w:p>
        </w:tc>
      </w:tr>
      <w:tr w:rsidR="004E6EF1" w:rsidRPr="000E5724" w14:paraId="5C801055" w14:textId="77777777" w:rsidTr="00EE05BB">
        <w:trPr>
          <w:trHeight w:val="452"/>
        </w:trPr>
        <w:tc>
          <w:tcPr>
            <w:tcW w:w="1668" w:type="dxa"/>
          </w:tcPr>
          <w:p w14:paraId="7509F194" w14:textId="69C3B2EB" w:rsidR="004E6EF1" w:rsidRPr="009A241A" w:rsidRDefault="004E6EF1" w:rsidP="004E6EF1">
            <w:r w:rsidRPr="00111A1B">
              <w:t>PRKCE</w:t>
            </w:r>
          </w:p>
        </w:tc>
        <w:tc>
          <w:tcPr>
            <w:tcW w:w="5670" w:type="dxa"/>
          </w:tcPr>
          <w:p w14:paraId="1985B0C8" w14:textId="3589E0F4" w:rsidR="004E6EF1" w:rsidRPr="00E967FD" w:rsidRDefault="00577EF3" w:rsidP="004E6EF1">
            <w:pPr>
              <w:rPr>
                <w:lang w:val="fi-FI"/>
              </w:rPr>
            </w:pPr>
            <w:r w:rsidRPr="00577EF3">
              <w:rPr>
                <w:lang w:val="fi-FI"/>
              </w:rPr>
              <w:t>Protein Kinase C Epsilon</w:t>
            </w:r>
          </w:p>
        </w:tc>
        <w:tc>
          <w:tcPr>
            <w:tcW w:w="1364" w:type="dxa"/>
          </w:tcPr>
          <w:p w14:paraId="38DB9F6E" w14:textId="3460FDB9" w:rsidR="004E6EF1" w:rsidRPr="00BF68EC" w:rsidRDefault="004E6EF1" w:rsidP="004E6EF1">
            <w:r w:rsidRPr="008113D2">
              <w:t>-1.1</w:t>
            </w:r>
            <w:r>
              <w:t>1</w:t>
            </w:r>
          </w:p>
        </w:tc>
      </w:tr>
      <w:tr w:rsidR="00EA7046" w:rsidRPr="000E5724" w14:paraId="6EA9EF27" w14:textId="77777777" w:rsidTr="00EE05BB">
        <w:trPr>
          <w:trHeight w:val="452"/>
        </w:trPr>
        <w:tc>
          <w:tcPr>
            <w:tcW w:w="1668" w:type="dxa"/>
          </w:tcPr>
          <w:p w14:paraId="00DAC6CF" w14:textId="345BC870" w:rsidR="00EA7046" w:rsidRPr="00111A1B" w:rsidRDefault="00EA7046" w:rsidP="004E6EF1">
            <w:r w:rsidRPr="00EA7046">
              <w:t>APC</w:t>
            </w:r>
          </w:p>
        </w:tc>
        <w:tc>
          <w:tcPr>
            <w:tcW w:w="5670" w:type="dxa"/>
          </w:tcPr>
          <w:p w14:paraId="6409AACB" w14:textId="3CB636D5" w:rsidR="00EA7046" w:rsidRPr="00577EF3" w:rsidRDefault="00EA7046" w:rsidP="004E6EF1">
            <w:pPr>
              <w:rPr>
                <w:lang w:val="fi-FI"/>
              </w:rPr>
            </w:pPr>
            <w:r w:rsidRPr="00EA7046">
              <w:rPr>
                <w:lang w:val="fi-FI"/>
              </w:rPr>
              <w:t>APC Regulator Of WNT Signaling Pathway</w:t>
            </w:r>
          </w:p>
        </w:tc>
        <w:tc>
          <w:tcPr>
            <w:tcW w:w="1364" w:type="dxa"/>
          </w:tcPr>
          <w:p w14:paraId="61EA2568" w14:textId="3D459162" w:rsidR="00EA7046" w:rsidRPr="008113D2" w:rsidRDefault="00EA7046" w:rsidP="004E6EF1">
            <w:r>
              <w:rPr>
                <w:rFonts w:hint="eastAsia"/>
              </w:rPr>
              <w:t>-</w:t>
            </w:r>
            <w:r>
              <w:t>1.06</w:t>
            </w:r>
          </w:p>
        </w:tc>
      </w:tr>
      <w:tr w:rsidR="004E6EF1" w:rsidRPr="000E5724" w14:paraId="4C252E6B" w14:textId="77777777" w:rsidTr="00EE05BB">
        <w:trPr>
          <w:trHeight w:val="452"/>
        </w:trPr>
        <w:tc>
          <w:tcPr>
            <w:tcW w:w="1668" w:type="dxa"/>
          </w:tcPr>
          <w:p w14:paraId="156BEE0A" w14:textId="760CDFA4" w:rsidR="004E6EF1" w:rsidRPr="009A241A" w:rsidRDefault="004E6EF1" w:rsidP="004E6EF1">
            <w:r w:rsidRPr="00111A1B">
              <w:t>FYN</w:t>
            </w:r>
          </w:p>
        </w:tc>
        <w:tc>
          <w:tcPr>
            <w:tcW w:w="5670" w:type="dxa"/>
          </w:tcPr>
          <w:p w14:paraId="6897A49C" w14:textId="5FB350D9" w:rsidR="004E6EF1" w:rsidRPr="00E967FD" w:rsidRDefault="00577EF3" w:rsidP="004E6EF1">
            <w:pPr>
              <w:rPr>
                <w:lang w:val="fi-FI"/>
              </w:rPr>
            </w:pPr>
            <w:r w:rsidRPr="00577EF3">
              <w:rPr>
                <w:lang w:val="fi-FI"/>
              </w:rPr>
              <w:t>FYN Proto-Oncogene, Src Family Tyrosine Kinase</w:t>
            </w:r>
          </w:p>
        </w:tc>
        <w:tc>
          <w:tcPr>
            <w:tcW w:w="1364" w:type="dxa"/>
          </w:tcPr>
          <w:p w14:paraId="1C92F09B" w14:textId="02807C7A" w:rsidR="004E6EF1" w:rsidRPr="00BF68EC" w:rsidRDefault="004E6EF1" w:rsidP="004E6EF1">
            <w:r w:rsidRPr="008113D2">
              <w:t>-1.05</w:t>
            </w:r>
          </w:p>
        </w:tc>
      </w:tr>
      <w:tr w:rsidR="004E6EF1" w:rsidRPr="000E5724" w14:paraId="3A449AD3" w14:textId="77777777" w:rsidTr="00EE05BB">
        <w:trPr>
          <w:trHeight w:val="452"/>
        </w:trPr>
        <w:tc>
          <w:tcPr>
            <w:tcW w:w="1668" w:type="dxa"/>
          </w:tcPr>
          <w:p w14:paraId="6EB842B6" w14:textId="66EC9461" w:rsidR="004E6EF1" w:rsidRPr="009A241A" w:rsidRDefault="004E6EF1" w:rsidP="004E6EF1">
            <w:r w:rsidRPr="00111A1B">
              <w:t>PIK3C2B</w:t>
            </w:r>
          </w:p>
        </w:tc>
        <w:tc>
          <w:tcPr>
            <w:tcW w:w="5670" w:type="dxa"/>
          </w:tcPr>
          <w:p w14:paraId="2DE42951" w14:textId="4CFEBCAC" w:rsidR="004E6EF1" w:rsidRPr="00E967FD" w:rsidRDefault="00577EF3" w:rsidP="004E6EF1">
            <w:pPr>
              <w:rPr>
                <w:lang w:val="fi-FI"/>
              </w:rPr>
            </w:pPr>
            <w:r w:rsidRPr="00577EF3">
              <w:rPr>
                <w:lang w:val="fi-FI"/>
              </w:rPr>
              <w:t>Phosphatidylinositol-4-Phosphate 3-Kinase Catalytic Subunit Type 2 Beta</w:t>
            </w:r>
          </w:p>
        </w:tc>
        <w:tc>
          <w:tcPr>
            <w:tcW w:w="1364" w:type="dxa"/>
          </w:tcPr>
          <w:p w14:paraId="2511E32A" w14:textId="66463E2D" w:rsidR="004E6EF1" w:rsidRPr="00BF68EC" w:rsidRDefault="004E6EF1" w:rsidP="004E6EF1">
            <w:r w:rsidRPr="008113D2">
              <w:t>-1.0</w:t>
            </w:r>
            <w:r w:rsidR="00E366C2">
              <w:t>5</w:t>
            </w:r>
          </w:p>
        </w:tc>
      </w:tr>
      <w:tr w:rsidR="00577EF3" w:rsidRPr="000E5724" w14:paraId="14BC5E38" w14:textId="77777777" w:rsidTr="00EE05BB">
        <w:trPr>
          <w:trHeight w:val="452"/>
        </w:trPr>
        <w:tc>
          <w:tcPr>
            <w:tcW w:w="1668" w:type="dxa"/>
          </w:tcPr>
          <w:p w14:paraId="0ECF0B4F" w14:textId="35318E87" w:rsidR="00577EF3" w:rsidRPr="00111A1B" w:rsidRDefault="00577EF3" w:rsidP="00577EF3">
            <w:r w:rsidRPr="0067176B">
              <w:t>PEAK1</w:t>
            </w:r>
          </w:p>
        </w:tc>
        <w:tc>
          <w:tcPr>
            <w:tcW w:w="5670" w:type="dxa"/>
          </w:tcPr>
          <w:p w14:paraId="37F19C5B" w14:textId="0535A69E" w:rsidR="00577EF3" w:rsidRPr="00577EF3" w:rsidRDefault="005C7BD4" w:rsidP="00577EF3">
            <w:pPr>
              <w:rPr>
                <w:lang w:val="fi-FI"/>
              </w:rPr>
            </w:pPr>
            <w:r w:rsidRPr="005C7BD4">
              <w:rPr>
                <w:lang w:val="fi-FI"/>
              </w:rPr>
              <w:t>Pseudopodium Enriched Atypical Kinase 1</w:t>
            </w:r>
          </w:p>
        </w:tc>
        <w:tc>
          <w:tcPr>
            <w:tcW w:w="1364" w:type="dxa"/>
          </w:tcPr>
          <w:p w14:paraId="4B0833E9" w14:textId="1447A24F" w:rsidR="00577EF3" w:rsidRPr="008113D2" w:rsidRDefault="00577EF3" w:rsidP="00577EF3">
            <w:r w:rsidRPr="0054520C">
              <w:t>-1.0</w:t>
            </w:r>
            <w:r>
              <w:t>4</w:t>
            </w:r>
          </w:p>
        </w:tc>
      </w:tr>
      <w:tr w:rsidR="00577EF3" w:rsidRPr="000E5724" w14:paraId="0FFC815B" w14:textId="77777777" w:rsidTr="00EE05BB">
        <w:trPr>
          <w:trHeight w:val="452"/>
        </w:trPr>
        <w:tc>
          <w:tcPr>
            <w:tcW w:w="1668" w:type="dxa"/>
          </w:tcPr>
          <w:p w14:paraId="16FF252F" w14:textId="49359CDF" w:rsidR="00577EF3" w:rsidRPr="00111A1B" w:rsidRDefault="00577EF3" w:rsidP="00577EF3">
            <w:r w:rsidRPr="0067176B">
              <w:lastRenderedPageBreak/>
              <w:t>CDK11A</w:t>
            </w:r>
          </w:p>
        </w:tc>
        <w:tc>
          <w:tcPr>
            <w:tcW w:w="5670" w:type="dxa"/>
          </w:tcPr>
          <w:p w14:paraId="55423D69" w14:textId="7645BD68" w:rsidR="00577EF3" w:rsidRPr="00577EF3" w:rsidRDefault="005C7BD4" w:rsidP="00577EF3">
            <w:pPr>
              <w:rPr>
                <w:lang w:val="fi-FI"/>
              </w:rPr>
            </w:pPr>
            <w:r w:rsidRPr="005C7BD4">
              <w:rPr>
                <w:lang w:val="fi-FI"/>
              </w:rPr>
              <w:t>Cyclin Dependent Kinase 11A</w:t>
            </w:r>
          </w:p>
        </w:tc>
        <w:tc>
          <w:tcPr>
            <w:tcW w:w="1364" w:type="dxa"/>
          </w:tcPr>
          <w:p w14:paraId="693ACDF8" w14:textId="6AEB9460" w:rsidR="00577EF3" w:rsidRPr="008113D2" w:rsidRDefault="00577EF3" w:rsidP="00577EF3">
            <w:r w:rsidRPr="0054520C">
              <w:t>-1.00</w:t>
            </w:r>
          </w:p>
        </w:tc>
      </w:tr>
    </w:tbl>
    <w:p w14:paraId="55339415" w14:textId="65696C6D" w:rsidR="004E6EF1" w:rsidRDefault="004E6EF1"/>
    <w:p w14:paraId="18717B19" w14:textId="07B576B8" w:rsidR="005C7BD4" w:rsidRDefault="005C7BD4">
      <w:r>
        <w:t>M</w:t>
      </w:r>
      <w:r w:rsidRPr="005C7BD4">
        <w:t>oderate vs normal upregulated gene</w:t>
      </w:r>
      <w:r w:rsidR="00857B53">
        <w:t>s</w:t>
      </w:r>
    </w:p>
    <w:tbl>
      <w:tblPr>
        <w:tblStyle w:val="a3"/>
        <w:tblW w:w="8702" w:type="dxa"/>
        <w:tblLook w:val="04A0" w:firstRow="1" w:lastRow="0" w:firstColumn="1" w:lastColumn="0" w:noHBand="0" w:noVBand="1"/>
      </w:tblPr>
      <w:tblGrid>
        <w:gridCol w:w="1668"/>
        <w:gridCol w:w="5698"/>
        <w:gridCol w:w="1336"/>
      </w:tblGrid>
      <w:tr w:rsidR="005C7BD4" w:rsidRPr="00F958F3" w14:paraId="50F8EB4F" w14:textId="77777777" w:rsidTr="004A35E9">
        <w:trPr>
          <w:trHeight w:val="452"/>
        </w:trPr>
        <w:tc>
          <w:tcPr>
            <w:tcW w:w="1668" w:type="dxa"/>
            <w:hideMark/>
          </w:tcPr>
          <w:p w14:paraId="7F821305" w14:textId="77777777" w:rsidR="005C7BD4" w:rsidRPr="00F958F3" w:rsidRDefault="005C7BD4" w:rsidP="00EE05BB">
            <w:r w:rsidRPr="00F958F3">
              <w:rPr>
                <w:rFonts w:hint="eastAsia"/>
              </w:rPr>
              <w:t>Gene symbol</w:t>
            </w:r>
          </w:p>
        </w:tc>
        <w:tc>
          <w:tcPr>
            <w:tcW w:w="5698" w:type="dxa"/>
            <w:hideMark/>
          </w:tcPr>
          <w:p w14:paraId="3C209BB5" w14:textId="77777777" w:rsidR="005C7BD4" w:rsidRPr="00F958F3" w:rsidRDefault="005C7BD4" w:rsidP="00EE05BB">
            <w:r w:rsidRPr="00F958F3">
              <w:rPr>
                <w:rFonts w:hint="eastAsia"/>
              </w:rPr>
              <w:t>Gene name</w:t>
            </w:r>
          </w:p>
        </w:tc>
        <w:tc>
          <w:tcPr>
            <w:tcW w:w="1336" w:type="dxa"/>
            <w:hideMark/>
          </w:tcPr>
          <w:p w14:paraId="4A023004" w14:textId="77777777" w:rsidR="005C7BD4" w:rsidRPr="00F958F3" w:rsidRDefault="005C7BD4" w:rsidP="00EE05BB">
            <w:r w:rsidRPr="00F958F3">
              <w:rPr>
                <w:rFonts w:hint="eastAsia"/>
              </w:rPr>
              <w:t>Log2 ratio</w:t>
            </w:r>
          </w:p>
        </w:tc>
      </w:tr>
      <w:tr w:rsidR="005C7BD4" w:rsidRPr="00F958F3" w14:paraId="3B131069" w14:textId="77777777" w:rsidTr="004A35E9">
        <w:trPr>
          <w:trHeight w:val="452"/>
        </w:trPr>
        <w:tc>
          <w:tcPr>
            <w:tcW w:w="1668" w:type="dxa"/>
            <w:hideMark/>
          </w:tcPr>
          <w:p w14:paraId="78681814" w14:textId="77777777" w:rsidR="005C7BD4" w:rsidRPr="00F958F3" w:rsidRDefault="005C7BD4" w:rsidP="00EE05BB">
            <w:r w:rsidRPr="00F958F3">
              <w:t>DCLK1</w:t>
            </w:r>
          </w:p>
        </w:tc>
        <w:tc>
          <w:tcPr>
            <w:tcW w:w="5698" w:type="dxa"/>
            <w:hideMark/>
          </w:tcPr>
          <w:p w14:paraId="4C70A410" w14:textId="77777777" w:rsidR="005C7BD4" w:rsidRPr="00F958F3" w:rsidRDefault="005C7BD4" w:rsidP="00EE05BB">
            <w:r w:rsidRPr="00F958F3">
              <w:t>Doublecortin Like Kinase 1</w:t>
            </w:r>
          </w:p>
        </w:tc>
        <w:tc>
          <w:tcPr>
            <w:tcW w:w="1336" w:type="dxa"/>
            <w:hideMark/>
          </w:tcPr>
          <w:p w14:paraId="1852C9C4" w14:textId="587DE35B" w:rsidR="005C7BD4" w:rsidRPr="00F958F3" w:rsidRDefault="005C7BD4" w:rsidP="00EE05BB">
            <w:r w:rsidRPr="005C7BD4">
              <w:t>1.67</w:t>
            </w:r>
          </w:p>
        </w:tc>
      </w:tr>
      <w:tr w:rsidR="00612BFA" w:rsidRPr="00F958F3" w14:paraId="230B4459" w14:textId="77777777" w:rsidTr="004A35E9">
        <w:trPr>
          <w:trHeight w:val="452"/>
        </w:trPr>
        <w:tc>
          <w:tcPr>
            <w:tcW w:w="1668" w:type="dxa"/>
          </w:tcPr>
          <w:p w14:paraId="1F76F84B" w14:textId="3A5C2074" w:rsidR="00612BFA" w:rsidRPr="00F958F3" w:rsidRDefault="00612BFA" w:rsidP="00612BFA">
            <w:r w:rsidRPr="005F4C40">
              <w:t>COL1A1</w:t>
            </w:r>
          </w:p>
        </w:tc>
        <w:tc>
          <w:tcPr>
            <w:tcW w:w="5698" w:type="dxa"/>
          </w:tcPr>
          <w:p w14:paraId="322024AC" w14:textId="7B55DB74" w:rsidR="00612BFA" w:rsidRPr="00F958F3" w:rsidRDefault="00612BFA" w:rsidP="00612BFA">
            <w:r w:rsidRPr="005F4C40">
              <w:t>Collagen Type I Alpha 1 Chain</w:t>
            </w:r>
          </w:p>
        </w:tc>
        <w:tc>
          <w:tcPr>
            <w:tcW w:w="1336" w:type="dxa"/>
          </w:tcPr>
          <w:p w14:paraId="162BA2A5" w14:textId="21AF69ED" w:rsidR="00612BFA" w:rsidRPr="005C7BD4" w:rsidRDefault="00612BFA" w:rsidP="00612BFA">
            <w:r>
              <w:rPr>
                <w:rFonts w:hint="eastAsia"/>
              </w:rPr>
              <w:t>1</w:t>
            </w:r>
            <w:r>
              <w:t>.56</w:t>
            </w:r>
          </w:p>
        </w:tc>
      </w:tr>
    </w:tbl>
    <w:p w14:paraId="7F3DEF59" w14:textId="77777777" w:rsidR="005C7BD4" w:rsidRDefault="005C7BD4"/>
    <w:p w14:paraId="43B5F235" w14:textId="57981B41" w:rsidR="005C7BD4" w:rsidRDefault="005C7BD4">
      <w:r>
        <w:t>M</w:t>
      </w:r>
      <w:r w:rsidRPr="005C7BD4">
        <w:t xml:space="preserve">oderate vs normal </w:t>
      </w:r>
      <w:r>
        <w:t>down</w:t>
      </w:r>
      <w:r w:rsidRPr="005C7BD4">
        <w:t>regulated gene</w:t>
      </w:r>
      <w:r w:rsidR="00857B53">
        <w:t>s</w:t>
      </w:r>
    </w:p>
    <w:tbl>
      <w:tblPr>
        <w:tblStyle w:val="a3"/>
        <w:tblW w:w="8702" w:type="dxa"/>
        <w:tblLook w:val="04A0" w:firstRow="1" w:lastRow="0" w:firstColumn="1" w:lastColumn="0" w:noHBand="0" w:noVBand="1"/>
      </w:tblPr>
      <w:tblGrid>
        <w:gridCol w:w="1668"/>
        <w:gridCol w:w="5670"/>
        <w:gridCol w:w="1364"/>
      </w:tblGrid>
      <w:tr w:rsidR="005C7BD4" w:rsidRPr="00F958F3" w14:paraId="79F53C0E" w14:textId="77777777" w:rsidTr="004A6C3F">
        <w:trPr>
          <w:trHeight w:val="452"/>
        </w:trPr>
        <w:tc>
          <w:tcPr>
            <w:tcW w:w="1668" w:type="dxa"/>
            <w:hideMark/>
          </w:tcPr>
          <w:p w14:paraId="1CAE3F1F" w14:textId="77777777" w:rsidR="005C7BD4" w:rsidRPr="00F958F3" w:rsidRDefault="005C7BD4" w:rsidP="00EE05BB">
            <w:r w:rsidRPr="00F958F3">
              <w:rPr>
                <w:rFonts w:hint="eastAsia"/>
              </w:rPr>
              <w:t>Gene symbol</w:t>
            </w:r>
          </w:p>
        </w:tc>
        <w:tc>
          <w:tcPr>
            <w:tcW w:w="5670" w:type="dxa"/>
            <w:hideMark/>
          </w:tcPr>
          <w:p w14:paraId="63B84A46" w14:textId="77777777" w:rsidR="005C7BD4" w:rsidRPr="00F958F3" w:rsidRDefault="005C7BD4" w:rsidP="00EE05BB">
            <w:r w:rsidRPr="00F958F3">
              <w:rPr>
                <w:rFonts w:hint="eastAsia"/>
              </w:rPr>
              <w:t>Gene name</w:t>
            </w:r>
          </w:p>
        </w:tc>
        <w:tc>
          <w:tcPr>
            <w:tcW w:w="1364" w:type="dxa"/>
            <w:hideMark/>
          </w:tcPr>
          <w:p w14:paraId="30063A3E" w14:textId="77777777" w:rsidR="005C7BD4" w:rsidRPr="00F958F3" w:rsidRDefault="005C7BD4" w:rsidP="00EE05BB">
            <w:r w:rsidRPr="00F958F3">
              <w:rPr>
                <w:rFonts w:hint="eastAsia"/>
              </w:rPr>
              <w:t>Log2 ratio</w:t>
            </w:r>
          </w:p>
        </w:tc>
      </w:tr>
      <w:tr w:rsidR="005C7BD4" w:rsidRPr="000E5724" w14:paraId="60D1DF72" w14:textId="77777777" w:rsidTr="004A6C3F">
        <w:trPr>
          <w:trHeight w:val="452"/>
        </w:trPr>
        <w:tc>
          <w:tcPr>
            <w:tcW w:w="1668" w:type="dxa"/>
            <w:hideMark/>
          </w:tcPr>
          <w:p w14:paraId="500DD5A1" w14:textId="77777777" w:rsidR="005C7BD4" w:rsidRPr="000E5724" w:rsidRDefault="005C7BD4" w:rsidP="005C7BD4">
            <w:r w:rsidRPr="00111A1B">
              <w:t>DAPK2</w:t>
            </w:r>
          </w:p>
        </w:tc>
        <w:tc>
          <w:tcPr>
            <w:tcW w:w="5670" w:type="dxa"/>
            <w:hideMark/>
          </w:tcPr>
          <w:p w14:paraId="3DC954BC" w14:textId="77777777" w:rsidR="005C7BD4" w:rsidRPr="000E5724" w:rsidRDefault="005C7BD4" w:rsidP="005C7BD4">
            <w:r w:rsidRPr="00E366C2">
              <w:t>Death Associated Protein Kinase 2</w:t>
            </w:r>
          </w:p>
        </w:tc>
        <w:tc>
          <w:tcPr>
            <w:tcW w:w="1364" w:type="dxa"/>
            <w:hideMark/>
          </w:tcPr>
          <w:p w14:paraId="6FC48291" w14:textId="331720F3" w:rsidR="005C7BD4" w:rsidRPr="000E5724" w:rsidRDefault="005C7BD4" w:rsidP="005C7BD4">
            <w:r w:rsidRPr="006E2BDF">
              <w:t xml:space="preserve">-1.41 </w:t>
            </w:r>
          </w:p>
        </w:tc>
      </w:tr>
      <w:tr w:rsidR="005C7BD4" w:rsidRPr="000E5724" w14:paraId="657F760F" w14:textId="77777777" w:rsidTr="004A6C3F">
        <w:trPr>
          <w:trHeight w:val="452"/>
        </w:trPr>
        <w:tc>
          <w:tcPr>
            <w:tcW w:w="1668" w:type="dxa"/>
            <w:hideMark/>
          </w:tcPr>
          <w:p w14:paraId="6E761278" w14:textId="77777777" w:rsidR="005C7BD4" w:rsidRPr="000E5724" w:rsidRDefault="005C7BD4" w:rsidP="005C7BD4">
            <w:r w:rsidRPr="00111A1B">
              <w:t>FLT4</w:t>
            </w:r>
          </w:p>
        </w:tc>
        <w:tc>
          <w:tcPr>
            <w:tcW w:w="5670" w:type="dxa"/>
            <w:hideMark/>
          </w:tcPr>
          <w:p w14:paraId="42AF81AD" w14:textId="77777777" w:rsidR="005C7BD4" w:rsidRPr="000E5724" w:rsidRDefault="005C7BD4" w:rsidP="005C7BD4">
            <w:proofErr w:type="spellStart"/>
            <w:r w:rsidRPr="00E366C2">
              <w:t>Fms</w:t>
            </w:r>
            <w:proofErr w:type="spellEnd"/>
            <w:r w:rsidRPr="00E366C2">
              <w:t xml:space="preserve"> Related Receptor Tyrosine Kinase 4</w:t>
            </w:r>
          </w:p>
        </w:tc>
        <w:tc>
          <w:tcPr>
            <w:tcW w:w="1364" w:type="dxa"/>
            <w:hideMark/>
          </w:tcPr>
          <w:p w14:paraId="620E9BE4" w14:textId="22412FD3" w:rsidR="005C7BD4" w:rsidRPr="000E5724" w:rsidRDefault="005C7BD4" w:rsidP="005C7BD4">
            <w:r w:rsidRPr="006E2BDF">
              <w:t>-1.33</w:t>
            </w:r>
          </w:p>
        </w:tc>
      </w:tr>
      <w:tr w:rsidR="005C7BD4" w:rsidRPr="000E5724" w14:paraId="6D3390AB" w14:textId="77777777" w:rsidTr="004A6C3F">
        <w:trPr>
          <w:trHeight w:val="452"/>
        </w:trPr>
        <w:tc>
          <w:tcPr>
            <w:tcW w:w="1668" w:type="dxa"/>
            <w:hideMark/>
          </w:tcPr>
          <w:p w14:paraId="65E0FD6E" w14:textId="7BAFA16C" w:rsidR="005C7BD4" w:rsidRPr="000E5724" w:rsidRDefault="005C7BD4" w:rsidP="005C7BD4">
            <w:r w:rsidRPr="00111A1B">
              <w:t>FGFR4</w:t>
            </w:r>
          </w:p>
        </w:tc>
        <w:tc>
          <w:tcPr>
            <w:tcW w:w="5670" w:type="dxa"/>
            <w:hideMark/>
          </w:tcPr>
          <w:p w14:paraId="036758F4" w14:textId="30BBC7B1" w:rsidR="005C7BD4" w:rsidRPr="000E5724" w:rsidRDefault="005C7BD4" w:rsidP="005C7BD4">
            <w:r w:rsidRPr="00E366C2">
              <w:t>Fibroblast Growth Factor Receptor 4</w:t>
            </w:r>
          </w:p>
        </w:tc>
        <w:tc>
          <w:tcPr>
            <w:tcW w:w="1364" w:type="dxa"/>
            <w:hideMark/>
          </w:tcPr>
          <w:p w14:paraId="2ECC4303" w14:textId="2B51CE1A" w:rsidR="005C7BD4" w:rsidRPr="000E5724" w:rsidRDefault="005C7BD4" w:rsidP="005C7BD4">
            <w:r w:rsidRPr="006E2BDF">
              <w:t>-1.2</w:t>
            </w:r>
            <w:r>
              <w:t>5</w:t>
            </w:r>
          </w:p>
        </w:tc>
      </w:tr>
    </w:tbl>
    <w:p w14:paraId="53442EC1" w14:textId="77777777" w:rsidR="00556C18" w:rsidRDefault="00556C18"/>
    <w:sectPr w:rsidR="00556C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E9107" w14:textId="77777777" w:rsidR="00B5349F" w:rsidRDefault="00B5349F" w:rsidP="00556C18">
      <w:r>
        <w:separator/>
      </w:r>
    </w:p>
  </w:endnote>
  <w:endnote w:type="continuationSeparator" w:id="0">
    <w:p w14:paraId="5F56235C" w14:textId="77777777" w:rsidR="00B5349F" w:rsidRDefault="00B5349F" w:rsidP="00556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FB647" w14:textId="77777777" w:rsidR="00B5349F" w:rsidRDefault="00B5349F" w:rsidP="00556C18">
      <w:r>
        <w:separator/>
      </w:r>
    </w:p>
  </w:footnote>
  <w:footnote w:type="continuationSeparator" w:id="0">
    <w:p w14:paraId="4300031C" w14:textId="77777777" w:rsidR="00B5349F" w:rsidRDefault="00B5349F" w:rsidP="00556C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E46"/>
    <w:rsid w:val="00007CC1"/>
    <w:rsid w:val="00067C06"/>
    <w:rsid w:val="00085A1F"/>
    <w:rsid w:val="0022208C"/>
    <w:rsid w:val="002F6856"/>
    <w:rsid w:val="00363EC0"/>
    <w:rsid w:val="004A2BFA"/>
    <w:rsid w:val="004A35E9"/>
    <w:rsid w:val="004A6C3F"/>
    <w:rsid w:val="004E6EF1"/>
    <w:rsid w:val="00553FB3"/>
    <w:rsid w:val="00556C18"/>
    <w:rsid w:val="00577EF3"/>
    <w:rsid w:val="005C7BD4"/>
    <w:rsid w:val="005D34AD"/>
    <w:rsid w:val="005F1E46"/>
    <w:rsid w:val="00612BFA"/>
    <w:rsid w:val="0063299D"/>
    <w:rsid w:val="00647A7A"/>
    <w:rsid w:val="006C1EAD"/>
    <w:rsid w:val="00704442"/>
    <w:rsid w:val="00857B53"/>
    <w:rsid w:val="008611E8"/>
    <w:rsid w:val="00B5349F"/>
    <w:rsid w:val="00C44973"/>
    <w:rsid w:val="00C62FDA"/>
    <w:rsid w:val="00CA793B"/>
    <w:rsid w:val="00CF2D41"/>
    <w:rsid w:val="00D0577E"/>
    <w:rsid w:val="00D66220"/>
    <w:rsid w:val="00D957CB"/>
    <w:rsid w:val="00D9752B"/>
    <w:rsid w:val="00E366C2"/>
    <w:rsid w:val="00E603D5"/>
    <w:rsid w:val="00E654EE"/>
    <w:rsid w:val="00E967FD"/>
    <w:rsid w:val="00EA7046"/>
    <w:rsid w:val="00EB582C"/>
    <w:rsid w:val="00EE05BB"/>
    <w:rsid w:val="00F1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C5B97"/>
  <w15:chartTrackingRefBased/>
  <w15:docId w15:val="{D38E4B10-43DB-43E6-9084-1177FF07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6C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56C18"/>
  </w:style>
  <w:style w:type="paragraph" w:styleId="a6">
    <w:name w:val="footer"/>
    <w:basedOn w:val="a"/>
    <w:link w:val="a7"/>
    <w:uiPriority w:val="99"/>
    <w:unhideWhenUsed/>
    <w:rsid w:val="00556C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56C18"/>
  </w:style>
  <w:style w:type="paragraph" w:styleId="a8">
    <w:name w:val="Balloon Text"/>
    <w:basedOn w:val="a"/>
    <w:link w:val="a9"/>
    <w:uiPriority w:val="99"/>
    <w:semiHidden/>
    <w:unhideWhenUsed/>
    <w:rsid w:val="006329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3299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5D34AD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5D34AD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5D34AD"/>
  </w:style>
  <w:style w:type="paragraph" w:styleId="ad">
    <w:name w:val="annotation subject"/>
    <w:basedOn w:val="ab"/>
    <w:next w:val="ab"/>
    <w:link w:val="ae"/>
    <w:uiPriority w:val="99"/>
    <w:semiHidden/>
    <w:unhideWhenUsed/>
    <w:rsid w:val="005D34AD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5D34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0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6896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4E4"/>
            <w:bottom w:val="none" w:sz="0" w:space="0" w:color="auto"/>
            <w:right w:val="single" w:sz="6" w:space="0" w:color="E5E4E4"/>
          </w:divBdr>
          <w:divsChild>
            <w:div w:id="161953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01431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4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肥後寿夫</dc:creator>
  <cp:keywords/>
  <dc:description/>
  <cp:lastModifiedBy>NEC-PCuser</cp:lastModifiedBy>
  <cp:revision>5</cp:revision>
  <dcterms:created xsi:type="dcterms:W3CDTF">2021-05-17T17:51:00Z</dcterms:created>
  <dcterms:modified xsi:type="dcterms:W3CDTF">2021-05-24T03:27:00Z</dcterms:modified>
</cp:coreProperties>
</file>