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ABB7C7" w14:textId="7A4A89AF" w:rsidR="006F4B7D" w:rsidRDefault="006F4B7D" w:rsidP="006F4B7D">
      <w:pPr>
        <w:rPr>
          <w:rFonts w:cstheme="minorHAnsi"/>
          <w:b/>
          <w:bCs/>
          <w:sz w:val="36"/>
          <w:szCs w:val="28"/>
          <w:lang w:val="en-US"/>
        </w:rPr>
      </w:pPr>
      <w:r>
        <w:rPr>
          <w:rFonts w:cstheme="minorHAnsi"/>
          <w:b/>
          <w:bCs/>
          <w:sz w:val="36"/>
          <w:szCs w:val="28"/>
          <w:lang w:val="en-US"/>
        </w:rPr>
        <w:t xml:space="preserve">Qualitative </w:t>
      </w:r>
      <w:r w:rsidRPr="00CA3D18">
        <w:rPr>
          <w:rFonts w:cstheme="minorHAnsi"/>
          <w:b/>
          <w:bCs/>
          <w:sz w:val="36"/>
          <w:szCs w:val="28"/>
          <w:lang w:val="en-US"/>
        </w:rPr>
        <w:t xml:space="preserve">development </w:t>
      </w:r>
      <w:r>
        <w:rPr>
          <w:rFonts w:cstheme="minorHAnsi"/>
          <w:b/>
          <w:bCs/>
          <w:sz w:val="36"/>
          <w:szCs w:val="28"/>
          <w:lang w:val="en-US"/>
        </w:rPr>
        <w:t xml:space="preserve">and content validation </w:t>
      </w:r>
      <w:r w:rsidRPr="00CA3D18">
        <w:rPr>
          <w:rFonts w:cstheme="minorHAnsi"/>
          <w:b/>
          <w:bCs/>
          <w:sz w:val="36"/>
          <w:szCs w:val="28"/>
          <w:lang w:val="en-US"/>
        </w:rPr>
        <w:t xml:space="preserve">of the </w:t>
      </w:r>
      <w:r>
        <w:rPr>
          <w:rFonts w:cstheme="minorHAnsi"/>
          <w:b/>
          <w:bCs/>
          <w:sz w:val="36"/>
          <w:szCs w:val="28"/>
          <w:lang w:val="en-US"/>
        </w:rPr>
        <w:t>“</w:t>
      </w:r>
      <w:r w:rsidRPr="00CA3D18">
        <w:rPr>
          <w:rFonts w:cstheme="minorHAnsi"/>
          <w:b/>
          <w:bCs/>
          <w:sz w:val="36"/>
          <w:szCs w:val="28"/>
          <w:lang w:val="en-US"/>
        </w:rPr>
        <w:t>SPART</w:t>
      </w:r>
      <w:r>
        <w:rPr>
          <w:rFonts w:cstheme="minorHAnsi"/>
          <w:b/>
          <w:bCs/>
          <w:sz w:val="36"/>
          <w:szCs w:val="28"/>
          <w:lang w:val="en-US"/>
        </w:rPr>
        <w:t xml:space="preserve">” </w:t>
      </w:r>
      <w:r w:rsidRPr="00CA3D18">
        <w:rPr>
          <w:rFonts w:cstheme="minorHAnsi"/>
          <w:b/>
          <w:bCs/>
          <w:sz w:val="36"/>
          <w:szCs w:val="28"/>
          <w:lang w:val="en-US"/>
        </w:rPr>
        <w:t>model</w:t>
      </w:r>
      <w:r>
        <w:rPr>
          <w:rFonts w:cstheme="minorHAnsi"/>
          <w:b/>
          <w:bCs/>
          <w:sz w:val="36"/>
          <w:szCs w:val="28"/>
          <w:lang w:val="en-US"/>
        </w:rPr>
        <w:t xml:space="preserve">; </w:t>
      </w:r>
      <w:r w:rsidR="00DF29E7">
        <w:rPr>
          <w:rFonts w:cstheme="minorHAnsi"/>
          <w:b/>
          <w:bCs/>
          <w:sz w:val="36"/>
          <w:szCs w:val="28"/>
          <w:lang w:val="en-US"/>
        </w:rPr>
        <w:t>additional file 2</w:t>
      </w:r>
    </w:p>
    <w:p w14:paraId="3B99F9B7" w14:textId="1D0DB34E" w:rsidR="006F4B7D" w:rsidRDefault="006F4B7D" w:rsidP="006F4B7D">
      <w:pPr>
        <w:rPr>
          <w:rFonts w:cstheme="minorHAnsi"/>
          <w:b/>
          <w:bCs/>
          <w:sz w:val="36"/>
          <w:szCs w:val="28"/>
          <w:lang w:val="en-US"/>
        </w:rPr>
      </w:pPr>
    </w:p>
    <w:p w14:paraId="31A4784D" w14:textId="34BE0596" w:rsidR="006F4B7D" w:rsidRPr="006F4B7D" w:rsidRDefault="006F4B7D" w:rsidP="006F4B7D">
      <w:pPr>
        <w:rPr>
          <w:rFonts w:cstheme="minorHAnsi"/>
          <w:sz w:val="28"/>
          <w:szCs w:val="28"/>
          <w:lang w:val="en-US"/>
        </w:rPr>
      </w:pPr>
      <w:r w:rsidRPr="006F4B7D">
        <w:rPr>
          <w:rFonts w:cstheme="minorHAnsi"/>
          <w:sz w:val="28"/>
          <w:szCs w:val="28"/>
          <w:lang w:val="en-US"/>
        </w:rPr>
        <w:t>Code network SPART codes</w:t>
      </w:r>
    </w:p>
    <w:p w14:paraId="2E17D352" w14:textId="45B5BE42" w:rsidR="006F4B7D" w:rsidRDefault="006F4B7D" w:rsidP="006F4B7D">
      <w:pPr>
        <w:rPr>
          <w:rFonts w:cstheme="minorHAnsi"/>
          <w:b/>
          <w:bCs/>
          <w:sz w:val="36"/>
          <w:szCs w:val="28"/>
          <w:lang w:val="en-US"/>
        </w:rPr>
      </w:pPr>
    </w:p>
    <w:p w14:paraId="48EB729E" w14:textId="6FC812BB" w:rsidR="002B6A7D" w:rsidRPr="006F4B7D" w:rsidRDefault="006F4B7D" w:rsidP="006F4B7D">
      <w:pPr>
        <w:rPr>
          <w:rFonts w:cstheme="minorHAnsi"/>
          <w:b/>
          <w:bCs/>
          <w:sz w:val="36"/>
          <w:szCs w:val="28"/>
          <w:lang w:val="en-US"/>
        </w:rPr>
      </w:pPr>
      <w:r w:rsidRPr="006F4B7D">
        <w:rPr>
          <w:rFonts w:cstheme="minorHAnsi"/>
          <w:b/>
          <w:bCs/>
          <w:noProof/>
          <w:sz w:val="36"/>
          <w:szCs w:val="28"/>
          <w:lang w:val="en-US"/>
        </w:rPr>
        <w:drawing>
          <wp:inline distT="0" distB="0" distL="0" distR="0" wp14:anchorId="28153A5D" wp14:editId="2CD6F0EF">
            <wp:extent cx="6407653" cy="7469945"/>
            <wp:effectExtent l="0" t="0" r="635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1057" cy="7473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6A7D" w:rsidRPr="006F4B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64D"/>
    <w:rsid w:val="00012050"/>
    <w:rsid w:val="000B6988"/>
    <w:rsid w:val="002B6A7D"/>
    <w:rsid w:val="005559EA"/>
    <w:rsid w:val="005A0071"/>
    <w:rsid w:val="006F4B7D"/>
    <w:rsid w:val="0084764D"/>
    <w:rsid w:val="00A2298E"/>
    <w:rsid w:val="00C7375A"/>
    <w:rsid w:val="00DF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6F1C4"/>
  <w15:chartTrackingRefBased/>
  <w15:docId w15:val="{1461F17A-C2C9-3242-A7BE-1E529A44B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F4B7D"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Dercksen, B</dc:creator>
  <cp:keywords/>
  <dc:description/>
  <cp:lastModifiedBy>Dercksen, B</cp:lastModifiedBy>
  <cp:revision>2</cp:revision>
  <dcterms:created xsi:type="dcterms:W3CDTF">2021-05-13T09:52:00Z</dcterms:created>
  <dcterms:modified xsi:type="dcterms:W3CDTF">2021-05-23T07:11:00Z</dcterms:modified>
</cp:coreProperties>
</file>