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46D540" w14:textId="64BED689" w:rsidR="00E56039" w:rsidRPr="008F25A9" w:rsidRDefault="008F25A9" w:rsidP="008F25A9">
      <w:pPr>
        <w:ind w:right="-1440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  <w:sz w:val="20"/>
          <w:szCs w:val="22"/>
        </w:rPr>
        <w:t xml:space="preserve">                                                                     </w:t>
      </w:r>
      <w:r w:rsidR="00AC5D5A" w:rsidRPr="008F25A9">
        <w:rPr>
          <w:rFonts w:asciiTheme="majorHAnsi" w:hAnsiTheme="majorHAnsi" w:cstheme="majorHAnsi"/>
          <w:b/>
        </w:rPr>
        <w:t xml:space="preserve">ICMJE </w:t>
      </w:r>
      <w:r w:rsidR="005F4EFA" w:rsidRPr="008F25A9">
        <w:rPr>
          <w:rFonts w:asciiTheme="majorHAnsi" w:hAnsiTheme="majorHAnsi" w:cstheme="majorHAnsi"/>
          <w:b/>
        </w:rPr>
        <w:t>DISCLOSURE</w:t>
      </w:r>
      <w:r w:rsidR="00A65B53" w:rsidRPr="008F25A9">
        <w:rPr>
          <w:rFonts w:asciiTheme="majorHAnsi" w:hAnsiTheme="majorHAnsi" w:cstheme="majorHAnsi"/>
          <w:b/>
        </w:rPr>
        <w:t xml:space="preserve"> FORM</w:t>
      </w:r>
    </w:p>
    <w:p w14:paraId="5F6FD8C2" w14:textId="77777777" w:rsidR="00AF5829" w:rsidRPr="00C100C4" w:rsidRDefault="00AF5829" w:rsidP="005748CB">
      <w:pPr>
        <w:ind w:right="-1440"/>
        <w:jc w:val="center"/>
        <w:rPr>
          <w:rFonts w:asciiTheme="majorHAnsi" w:hAnsiTheme="majorHAnsi" w:cstheme="majorHAnsi"/>
          <w:b/>
          <w:sz w:val="20"/>
          <w:szCs w:val="22"/>
        </w:rPr>
      </w:pPr>
    </w:p>
    <w:p w14:paraId="627C933D" w14:textId="5FB2D525"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Date:</w:t>
      </w:r>
      <w:r w:rsidR="00B02F2C">
        <w:rPr>
          <w:rFonts w:asciiTheme="majorHAnsi" w:hAnsiTheme="majorHAnsi" w:cstheme="majorHAnsi"/>
          <w:b/>
          <w:sz w:val="22"/>
          <w:szCs w:val="22"/>
        </w:rPr>
        <w:t xml:space="preserve"> 2021/04/24 </w:t>
      </w:r>
    </w:p>
    <w:p w14:paraId="43E57F01" w14:textId="77777777" w:rsidR="00936046" w:rsidRDefault="00A0085E" w:rsidP="0093604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Your Name:</w:t>
      </w:r>
      <w:r w:rsidR="00B02F2C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936046" w:rsidRPr="00936046">
        <w:rPr>
          <w:rFonts w:asciiTheme="majorHAnsi" w:hAnsiTheme="majorHAnsi" w:cstheme="majorHAnsi"/>
          <w:b/>
          <w:sz w:val="22"/>
          <w:szCs w:val="22"/>
        </w:rPr>
        <w:t>Mansoureh Movahedin</w:t>
      </w:r>
      <w:r w:rsidR="00936046" w:rsidRPr="00936046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16C4A7E3" w14:textId="61959E44" w:rsidR="00A0085E" w:rsidRPr="008F25A9" w:rsidRDefault="00A0085E" w:rsidP="0093604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Manuscript Title:</w:t>
      </w:r>
      <w:r w:rsidR="00B02F2C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B02F2C" w:rsidRPr="00B02F2C">
        <w:rPr>
          <w:rFonts w:asciiTheme="majorHAnsi" w:hAnsiTheme="majorHAnsi" w:cstheme="majorHAnsi"/>
          <w:b/>
          <w:sz w:val="22"/>
          <w:szCs w:val="22"/>
        </w:rPr>
        <w:t>Induction of spermatogenesis by grafting neonatal mouse testicular tissue into epididymal fat of castrated adult mouse</w:t>
      </w:r>
    </w:p>
    <w:p w14:paraId="49D94839" w14:textId="5A9076AA"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Manuscript number (if known):__________________________________________________________________</w:t>
      </w:r>
    </w:p>
    <w:p w14:paraId="55844D06" w14:textId="77777777" w:rsidR="008F25A9" w:rsidRPr="008F25A9" w:rsidRDefault="008F25A9" w:rsidP="00B02F2C">
      <w:pPr>
        <w:ind w:right="-1440"/>
        <w:rPr>
          <w:rFonts w:asciiTheme="majorHAnsi" w:hAnsiTheme="majorHAnsi" w:cstheme="majorHAnsi"/>
          <w:b/>
          <w:sz w:val="22"/>
          <w:szCs w:val="22"/>
        </w:rPr>
      </w:pPr>
    </w:p>
    <w:p w14:paraId="4BE0CFA6" w14:textId="77777777" w:rsidR="008F25A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In the interest of transparency, we ask you to </w:t>
      </w:r>
      <w:r w:rsidR="00840428" w:rsidRPr="008F25A9">
        <w:rPr>
          <w:rFonts w:asciiTheme="majorHAnsi" w:hAnsiTheme="majorHAnsi"/>
          <w:b/>
          <w:sz w:val="22"/>
          <w:szCs w:val="22"/>
        </w:rPr>
        <w:t xml:space="preserve">disclose </w:t>
      </w:r>
      <w:r w:rsidRPr="008F25A9">
        <w:rPr>
          <w:rFonts w:asciiTheme="majorHAnsi" w:hAnsiTheme="majorHAnsi"/>
          <w:b/>
          <w:sz w:val="22"/>
          <w:szCs w:val="22"/>
        </w:rPr>
        <w:t>all relationships</w:t>
      </w:r>
      <w:r w:rsidR="00CE5789" w:rsidRPr="008F25A9">
        <w:rPr>
          <w:rFonts w:asciiTheme="majorHAnsi" w:hAnsiTheme="majorHAnsi"/>
          <w:b/>
          <w:sz w:val="22"/>
          <w:szCs w:val="22"/>
        </w:rPr>
        <w:t>/activities/</w:t>
      </w:r>
      <w:r w:rsidRPr="008F25A9">
        <w:rPr>
          <w:rFonts w:asciiTheme="majorHAnsi" w:hAnsiTheme="majorHAnsi"/>
          <w:b/>
          <w:sz w:val="22"/>
          <w:szCs w:val="22"/>
        </w:rPr>
        <w:t xml:space="preserve">interests listed below that are </w:t>
      </w:r>
    </w:p>
    <w:p w14:paraId="10A0C41E" w14:textId="77777777" w:rsidR="008F25A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related to the content of your manuscript. “Related” means any relation with </w:t>
      </w:r>
      <w:r w:rsidR="008C10A8" w:rsidRPr="008F25A9">
        <w:rPr>
          <w:rFonts w:asciiTheme="majorHAnsi" w:hAnsiTheme="majorHAnsi"/>
          <w:b/>
          <w:sz w:val="22"/>
          <w:szCs w:val="22"/>
        </w:rPr>
        <w:t xml:space="preserve">for-profit or not-for-profit </w:t>
      </w:r>
      <w:r w:rsidRPr="008F25A9">
        <w:rPr>
          <w:rFonts w:asciiTheme="majorHAnsi" w:hAnsiTheme="majorHAnsi"/>
          <w:b/>
          <w:sz w:val="22"/>
          <w:szCs w:val="22"/>
        </w:rPr>
        <w:t xml:space="preserve">third </w:t>
      </w:r>
    </w:p>
    <w:p w14:paraId="4060CAC1" w14:textId="77777777" w:rsidR="00E26BD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parties whose interests may be affected by the content of the manuscript. </w:t>
      </w:r>
      <w:r w:rsidR="00840428" w:rsidRPr="008F25A9">
        <w:rPr>
          <w:rFonts w:asciiTheme="majorHAnsi" w:hAnsiTheme="majorHAnsi"/>
          <w:b/>
          <w:sz w:val="22"/>
          <w:szCs w:val="22"/>
        </w:rPr>
        <w:t xml:space="preserve">Disclosure represents a commitment </w:t>
      </w:r>
    </w:p>
    <w:p w14:paraId="5FE767EA" w14:textId="2CE09FD7" w:rsidR="003D6857" w:rsidRPr="008F25A9" w:rsidRDefault="00840428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to transparency and does not necessarily indicate a bias.  </w:t>
      </w:r>
      <w:r w:rsidRPr="008F25A9">
        <w:rPr>
          <w:rFonts w:asciiTheme="majorHAnsi" w:hAnsiTheme="majorHAnsi" w:cstheme="majorHAnsi"/>
          <w:b/>
          <w:sz w:val="22"/>
          <w:szCs w:val="22"/>
        </w:rPr>
        <w:t>If you are in doubt about whether to list a relationship</w:t>
      </w:r>
      <w:r w:rsidR="00CE5789" w:rsidRPr="008F25A9">
        <w:rPr>
          <w:rFonts w:asciiTheme="majorHAnsi" w:hAnsiTheme="majorHAnsi" w:cstheme="majorHAnsi"/>
          <w:b/>
          <w:sz w:val="22"/>
          <w:szCs w:val="22"/>
        </w:rPr>
        <w:t>/</w:t>
      </w:r>
      <w:r w:rsidRPr="008F25A9">
        <w:rPr>
          <w:rFonts w:asciiTheme="majorHAnsi" w:hAnsiTheme="majorHAnsi" w:cstheme="majorHAnsi"/>
          <w:b/>
          <w:sz w:val="22"/>
          <w:szCs w:val="22"/>
        </w:rPr>
        <w:t>activity</w:t>
      </w:r>
      <w:r w:rsidR="00CE5789" w:rsidRPr="008F25A9">
        <w:rPr>
          <w:rFonts w:asciiTheme="majorHAnsi" w:hAnsiTheme="majorHAnsi" w:cstheme="majorHAnsi"/>
          <w:b/>
          <w:sz w:val="22"/>
          <w:szCs w:val="22"/>
        </w:rPr>
        <w:t>/interest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, it is preferable that you do so.  </w:t>
      </w:r>
    </w:p>
    <w:p w14:paraId="1709009E" w14:textId="77777777" w:rsidR="003D6857" w:rsidRPr="008F25A9" w:rsidRDefault="003D6857" w:rsidP="003D6857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7C91160E" w14:textId="77777777" w:rsidR="008F25A9" w:rsidRDefault="003D6857" w:rsidP="0090020A">
      <w:pPr>
        <w:ind w:left="-900" w:right="-1440"/>
        <w:rPr>
          <w:rFonts w:asciiTheme="majorHAnsi" w:hAnsiTheme="majorHAnsi" w:cs="Arial"/>
          <w:b/>
          <w:sz w:val="22"/>
          <w:szCs w:val="22"/>
          <w:u w:val="thick"/>
        </w:rPr>
      </w:pPr>
      <w:bookmarkStart w:id="0" w:name="_Hlk55549535"/>
      <w:r w:rsidRPr="008F25A9">
        <w:rPr>
          <w:rFonts w:asciiTheme="majorHAnsi" w:hAnsiTheme="majorHAnsi" w:cs="Arial"/>
          <w:b/>
          <w:sz w:val="22"/>
          <w:szCs w:val="22"/>
        </w:rPr>
        <w:t xml:space="preserve">The following questions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 xml:space="preserve">apply </w:t>
      </w:r>
      <w:r w:rsidR="00323746" w:rsidRPr="008F25A9">
        <w:rPr>
          <w:rFonts w:asciiTheme="majorHAnsi" w:hAnsiTheme="majorHAnsi" w:cs="Arial"/>
          <w:b/>
          <w:sz w:val="22"/>
          <w:szCs w:val="22"/>
        </w:rPr>
        <w:t xml:space="preserve">to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 xml:space="preserve">the </w:t>
      </w:r>
      <w:bookmarkStart w:id="1" w:name="_Hlk56020555"/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author’s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>relationship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>s</w:t>
      </w:r>
      <w:r w:rsidR="00CE5789" w:rsidRPr="008F25A9">
        <w:rPr>
          <w:rFonts w:asciiTheme="majorHAnsi" w:hAnsiTheme="majorHAnsi" w:cs="Arial"/>
          <w:b/>
          <w:sz w:val="22"/>
          <w:szCs w:val="22"/>
        </w:rPr>
        <w:t>/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>activities</w:t>
      </w:r>
      <w:r w:rsidR="00CE5789" w:rsidRPr="008F25A9">
        <w:rPr>
          <w:rFonts w:asciiTheme="majorHAnsi" w:hAnsiTheme="majorHAnsi" w:cs="Arial"/>
          <w:b/>
          <w:sz w:val="22"/>
          <w:szCs w:val="22"/>
        </w:rPr>
        <w:t>/interests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 </w:t>
      </w:r>
      <w:bookmarkEnd w:id="1"/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as they relate </w:t>
      </w:r>
      <w:r w:rsidRPr="008F25A9">
        <w:rPr>
          <w:rFonts w:asciiTheme="majorHAnsi" w:hAnsiTheme="majorHAnsi" w:cs="Arial"/>
          <w:b/>
          <w:sz w:val="22"/>
          <w:szCs w:val="22"/>
        </w:rPr>
        <w:t xml:space="preserve">to the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current </w:t>
      </w:r>
    </w:p>
    <w:p w14:paraId="20F54042" w14:textId="02908027" w:rsidR="006E24DE" w:rsidRPr="008F25A9" w:rsidRDefault="003D6857" w:rsidP="0090020A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  <w:u w:val="thick"/>
        </w:rPr>
        <w:t>manuscript</w:t>
      </w:r>
      <w:r w:rsidR="00880C20"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 only</w:t>
      </w:r>
      <w:r w:rsidR="006E24DE" w:rsidRPr="008F25A9">
        <w:rPr>
          <w:rFonts w:asciiTheme="majorHAnsi" w:hAnsiTheme="majorHAnsi" w:cs="Arial"/>
          <w:b/>
          <w:sz w:val="22"/>
          <w:szCs w:val="22"/>
        </w:rPr>
        <w:t>.</w:t>
      </w:r>
    </w:p>
    <w:p w14:paraId="7FDF540A" w14:textId="77777777" w:rsidR="006E24DE" w:rsidRPr="008F25A9" w:rsidRDefault="006E24DE" w:rsidP="0090020A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</w:p>
    <w:p w14:paraId="643827C0" w14:textId="77777777" w:rsidR="00E26BD9" w:rsidRDefault="006E24DE" w:rsidP="008F25A9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author’s relationships/activities/interests should be </w:t>
      </w:r>
      <w:r w:rsidR="003D6857" w:rsidRPr="008F25A9">
        <w:rPr>
          <w:rFonts w:asciiTheme="majorHAnsi" w:hAnsiTheme="majorHAnsi" w:cs="Arial"/>
          <w:b/>
          <w:sz w:val="22"/>
          <w:szCs w:val="22"/>
          <w:u w:val="thick"/>
        </w:rPr>
        <w:t>defined broadly</w:t>
      </w:r>
      <w:r w:rsidR="00B264A1" w:rsidRPr="008F25A9">
        <w:rPr>
          <w:rFonts w:asciiTheme="majorHAnsi" w:hAnsiTheme="majorHAnsi" w:cs="Arial"/>
          <w:b/>
          <w:sz w:val="22"/>
          <w:szCs w:val="22"/>
        </w:rPr>
        <w:t xml:space="preserve">. </w:t>
      </w:r>
      <w:bookmarkEnd w:id="0"/>
      <w:r w:rsidR="00B264A1" w:rsidRPr="008F25A9">
        <w:rPr>
          <w:rFonts w:asciiTheme="majorHAnsi" w:hAnsiTheme="majorHAnsi" w:cs="Arial"/>
          <w:b/>
          <w:sz w:val="22"/>
          <w:szCs w:val="22"/>
        </w:rPr>
        <w:t>F</w:t>
      </w:r>
      <w:r w:rsidR="003D6857" w:rsidRPr="008F25A9">
        <w:rPr>
          <w:rFonts w:asciiTheme="majorHAnsi" w:hAnsiTheme="majorHAnsi" w:cs="Arial"/>
          <w:b/>
          <w:sz w:val="22"/>
          <w:szCs w:val="22"/>
        </w:rPr>
        <w:t xml:space="preserve">or example, if </w:t>
      </w:r>
      <w:r w:rsidR="0043775E" w:rsidRPr="008F25A9">
        <w:rPr>
          <w:rFonts w:asciiTheme="majorHAnsi" w:hAnsiTheme="majorHAnsi" w:cs="Arial"/>
          <w:b/>
          <w:sz w:val="22"/>
          <w:szCs w:val="22"/>
        </w:rPr>
        <w:t xml:space="preserve">your </w:t>
      </w:r>
      <w:r w:rsidR="00840428" w:rsidRPr="008F25A9">
        <w:rPr>
          <w:rFonts w:asciiTheme="majorHAnsi" w:hAnsiTheme="majorHAnsi" w:cs="Arial"/>
          <w:b/>
          <w:sz w:val="22"/>
          <w:szCs w:val="22"/>
        </w:rPr>
        <w:t xml:space="preserve">manuscript </w:t>
      </w:r>
      <w:r w:rsidR="003D6857" w:rsidRPr="008F25A9">
        <w:rPr>
          <w:rFonts w:asciiTheme="majorHAnsi" w:hAnsiTheme="majorHAnsi" w:cs="Arial"/>
          <w:b/>
          <w:sz w:val="22"/>
          <w:szCs w:val="22"/>
        </w:rPr>
        <w:t xml:space="preserve">pertains </w:t>
      </w:r>
    </w:p>
    <w:p w14:paraId="49CAECEE" w14:textId="5C4F2B2C" w:rsidR="0090020A" w:rsidRPr="008F25A9" w:rsidRDefault="003D6857" w:rsidP="008F25A9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to the epidemiology of hypertension, you should declare all relationships with manufacturers of antihypertensive medication, even if that medication is not mentioned in the manuscript. </w:t>
      </w:r>
    </w:p>
    <w:p w14:paraId="059D279A" w14:textId="77777777" w:rsidR="0090020A" w:rsidRPr="008F25A9" w:rsidRDefault="0090020A" w:rsidP="000E4D5E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02A6183C" w14:textId="77777777" w:rsidR="008F25A9" w:rsidRDefault="002E201A" w:rsidP="00A32C40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In item #1 below, report all support for </w:t>
      </w:r>
      <w:r w:rsidR="00CB0B0E" w:rsidRPr="008F25A9">
        <w:rPr>
          <w:rFonts w:asciiTheme="majorHAnsi" w:hAnsiTheme="majorHAnsi" w:cstheme="majorHAnsi"/>
          <w:b/>
          <w:sz w:val="22"/>
          <w:szCs w:val="22"/>
        </w:rPr>
        <w:t xml:space="preserve">the work reported in this 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manuscript without time limit.  For all other items, </w:t>
      </w:r>
    </w:p>
    <w:p w14:paraId="7E7E52C8" w14:textId="47618202" w:rsidR="002E201A" w:rsidRPr="008F25A9" w:rsidRDefault="002E201A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the time frame for disclosure is the past 36 months.  </w:t>
      </w:r>
    </w:p>
    <w:p w14:paraId="43DA1AF7" w14:textId="214945AE" w:rsidR="008F25A9" w:rsidRDefault="008F25A9" w:rsidP="00A32C40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756E53D1" w14:textId="77777777" w:rsidR="00CA4610" w:rsidRPr="007A5DEE" w:rsidRDefault="00CA4610" w:rsidP="00A435E2">
      <w:pPr>
        <w:ind w:right="-1440"/>
        <w:rPr>
          <w:rFonts w:asciiTheme="majorHAnsi" w:hAnsiTheme="majorHAnsi" w:cstheme="majorHAnsi"/>
          <w:b/>
          <w:sz w:val="20"/>
          <w:szCs w:val="22"/>
        </w:rPr>
      </w:pPr>
    </w:p>
    <w:tbl>
      <w:tblPr>
        <w:tblStyle w:val="TableGrid"/>
        <w:tblW w:w="1026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450"/>
        <w:gridCol w:w="2544"/>
        <w:gridCol w:w="2406"/>
        <w:gridCol w:w="18"/>
        <w:gridCol w:w="4842"/>
      </w:tblGrid>
      <w:tr w:rsidR="0030046F" w:rsidRPr="007A5DEE" w14:paraId="7F496043" w14:textId="77777777" w:rsidTr="004B25E6">
        <w:tc>
          <w:tcPr>
            <w:tcW w:w="450" w:type="dxa"/>
            <w:shd w:val="clear" w:color="auto" w:fill="EEECE1" w:themeFill="background2"/>
          </w:tcPr>
          <w:p w14:paraId="796DF33B" w14:textId="77777777" w:rsidR="0030046F" w:rsidRPr="007A5DEE" w:rsidRDefault="0030046F" w:rsidP="00B35345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544" w:type="dxa"/>
            <w:shd w:val="clear" w:color="auto" w:fill="EEECE1" w:themeFill="background2"/>
          </w:tcPr>
          <w:p w14:paraId="24927336" w14:textId="5AF4B91A" w:rsidR="0030046F" w:rsidRPr="007A5DEE" w:rsidRDefault="0030046F" w:rsidP="00B35345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EEECE1" w:themeFill="background2"/>
          </w:tcPr>
          <w:p w14:paraId="2D27576C" w14:textId="6CAC7CB9" w:rsidR="0030046F" w:rsidRPr="007A5DEE" w:rsidRDefault="0030046F" w:rsidP="009A5EE1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Name all entities with whom you have this relationship or indicate none (add rows as needed)</w:t>
            </w:r>
          </w:p>
        </w:tc>
        <w:tc>
          <w:tcPr>
            <w:tcW w:w="4842" w:type="dxa"/>
            <w:shd w:val="clear" w:color="auto" w:fill="EEECE1" w:themeFill="background2"/>
          </w:tcPr>
          <w:p w14:paraId="1C71C258" w14:textId="06C35316" w:rsidR="0030046F" w:rsidRPr="007A5DEE" w:rsidRDefault="0030046F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Specifications/Comments</w:t>
            </w:r>
          </w:p>
          <w:p w14:paraId="27C9AEF3" w14:textId="4BE25C3B" w:rsidR="0030046F" w:rsidRPr="007A5DEE" w:rsidRDefault="0030046F" w:rsidP="003E4B99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(e.g.,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i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f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payments 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>were made to you or to your institution)</w:t>
            </w:r>
          </w:p>
        </w:tc>
      </w:tr>
      <w:tr w:rsidR="00635607" w:rsidRPr="007A5DEE" w14:paraId="3227D505" w14:textId="77777777" w:rsidTr="004B25E6">
        <w:trPr>
          <w:trHeight w:val="287"/>
        </w:trPr>
        <w:tc>
          <w:tcPr>
            <w:tcW w:w="10260" w:type="dxa"/>
            <w:gridSpan w:val="5"/>
          </w:tcPr>
          <w:p w14:paraId="0007467D" w14:textId="6E9B4C17" w:rsidR="00635607" w:rsidRPr="00C100C4" w:rsidRDefault="00635607" w:rsidP="004B25E6">
            <w:pPr>
              <w:shd w:val="clear" w:color="auto" w:fill="000000" w:themeFill="text1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Since the initial planning of the work</w:t>
            </w:r>
          </w:p>
        </w:tc>
      </w:tr>
      <w:tr w:rsidR="00635607" w:rsidRPr="007A5DEE" w14:paraId="491B058C" w14:textId="77777777" w:rsidTr="004B25E6">
        <w:tc>
          <w:tcPr>
            <w:tcW w:w="450" w:type="dxa"/>
            <w:vMerge w:val="restart"/>
          </w:tcPr>
          <w:p w14:paraId="3E9EEEDF" w14:textId="428ED862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62E9557C" w14:textId="606CC3A0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All</w:t>
            </w:r>
            <w:r w:rsidRPr="00D951B0">
              <w:rPr>
                <w:rFonts w:asciiTheme="majorHAnsi" w:hAnsiTheme="majorHAnsi" w:cstheme="majorHAnsi"/>
                <w:sz w:val="20"/>
                <w:szCs w:val="22"/>
              </w:rPr>
              <w:t xml:space="preserve"> support for the present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manuscript (e.g., funding, provision of study materials, medical writing, article processing charges, etc.) </w:t>
            </w:r>
          </w:p>
          <w:p w14:paraId="723EA3B2" w14:textId="48D46DBA" w:rsidR="00635607" w:rsidRPr="004B25E6" w:rsidRDefault="00635607" w:rsidP="003B5F04">
            <w:pPr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  <w:t>No time limit for this item.</w:t>
            </w:r>
          </w:p>
        </w:tc>
        <w:tc>
          <w:tcPr>
            <w:tcW w:w="2424" w:type="dxa"/>
            <w:gridSpan w:val="2"/>
            <w:shd w:val="clear" w:color="auto" w:fill="auto"/>
          </w:tcPr>
          <w:p w14:paraId="68B063E5" w14:textId="4AADD7CF" w:rsidR="00635607" w:rsidRPr="003D6857" w:rsidRDefault="00B02F2C" w:rsidP="00B02F2C">
            <w:pPr>
              <w:tabs>
                <w:tab w:val="left" w:pos="1395"/>
              </w:tabs>
              <w:rPr>
                <w:rFonts w:asciiTheme="majorHAnsi" w:hAnsiTheme="majorHAnsi" w:cstheme="majorHAnsi"/>
                <w:sz w:val="20"/>
                <w:szCs w:val="22"/>
              </w:rPr>
            </w:pPr>
            <w:r w:rsidRPr="00B02F2C">
              <w:rPr>
                <w:rFonts w:asciiTheme="majorHAnsi" w:hAnsiTheme="majorHAnsi" w:cstheme="majorHAnsi"/>
                <w:sz w:val="20"/>
                <w:szCs w:val="22"/>
              </w:rPr>
              <w:t>Tarbiat Modares University, Tehran, Iran.</w:t>
            </w:r>
          </w:p>
        </w:tc>
        <w:tc>
          <w:tcPr>
            <w:tcW w:w="4842" w:type="dxa"/>
            <w:shd w:val="clear" w:color="auto" w:fill="auto"/>
          </w:tcPr>
          <w:p w14:paraId="51F54313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A8E9BA4" w14:textId="77777777" w:rsidTr="004B25E6">
        <w:tc>
          <w:tcPr>
            <w:tcW w:w="450" w:type="dxa"/>
            <w:vMerge/>
          </w:tcPr>
          <w:p w14:paraId="6102120F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277BA324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4D2E5FD0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071E9033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70D6DB5" w14:textId="77777777" w:rsidTr="004B25E6">
        <w:tc>
          <w:tcPr>
            <w:tcW w:w="450" w:type="dxa"/>
            <w:vMerge/>
          </w:tcPr>
          <w:p w14:paraId="1E95FA3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7AADD0BF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2E2060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799CFFC7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EDF04AE" w14:textId="77777777" w:rsidTr="004B25E6">
        <w:tc>
          <w:tcPr>
            <w:tcW w:w="450" w:type="dxa"/>
            <w:vMerge/>
          </w:tcPr>
          <w:p w14:paraId="5D64705A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713706A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6708472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39FA739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C844455" w14:textId="77777777" w:rsidTr="004B25E6">
        <w:tc>
          <w:tcPr>
            <w:tcW w:w="450" w:type="dxa"/>
            <w:vMerge/>
          </w:tcPr>
          <w:p w14:paraId="2CC37249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10423A6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6D87BE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6A17577D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2DB9C22F" w14:textId="77777777" w:rsidTr="004B25E6">
        <w:tc>
          <w:tcPr>
            <w:tcW w:w="450" w:type="dxa"/>
            <w:vMerge/>
          </w:tcPr>
          <w:p w14:paraId="193E3644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02B489D3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63182331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00AE9D8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497150C" w14:textId="77777777" w:rsidTr="004B25E6">
        <w:tc>
          <w:tcPr>
            <w:tcW w:w="450" w:type="dxa"/>
            <w:vMerge/>
          </w:tcPr>
          <w:p w14:paraId="3D1C2827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7C3D3103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28E3FEB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636EFB7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01A0875" w14:textId="77777777" w:rsidTr="004B25E6">
        <w:tc>
          <w:tcPr>
            <w:tcW w:w="450" w:type="dxa"/>
            <w:vMerge/>
          </w:tcPr>
          <w:p w14:paraId="630F57D5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EA96490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2383CE84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12966E81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28D5326" w14:textId="77777777" w:rsidTr="004B25E6">
        <w:tc>
          <w:tcPr>
            <w:tcW w:w="10260" w:type="dxa"/>
            <w:gridSpan w:val="5"/>
            <w:shd w:val="clear" w:color="auto" w:fill="000000" w:themeFill="text1"/>
          </w:tcPr>
          <w:p w14:paraId="6D50DF24" w14:textId="58E8AF0C" w:rsidR="00635607" w:rsidRPr="004B25E6" w:rsidRDefault="00635607" w:rsidP="004B25E6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past 36 months</w:t>
            </w:r>
          </w:p>
        </w:tc>
      </w:tr>
      <w:tr w:rsidR="00635607" w:rsidRPr="007A5DEE" w14:paraId="63238299" w14:textId="77777777" w:rsidTr="004B25E6">
        <w:tc>
          <w:tcPr>
            <w:tcW w:w="450" w:type="dxa"/>
            <w:vMerge w:val="restart"/>
          </w:tcPr>
          <w:p w14:paraId="7FAC07DD" w14:textId="636017B5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2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05B6A392" w14:textId="3A3524AE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Grants or contracts from any entity</w:t>
            </w:r>
            <w:r w:rsidR="00AA2445">
              <w:t xml:space="preserve"> </w:t>
            </w:r>
            <w:r w:rsidR="00AA2445" w:rsidRPr="007129DE">
              <w:rPr>
                <w:rFonts w:asciiTheme="majorHAnsi" w:hAnsiTheme="majorHAnsi" w:cstheme="majorHAnsi"/>
                <w:sz w:val="20"/>
                <w:szCs w:val="20"/>
              </w:rPr>
              <w:t>(if not indicated in item #1 above)</w:t>
            </w:r>
            <w:r w:rsidRPr="00AA2445">
              <w:rPr>
                <w:rFonts w:asciiTheme="majorHAnsi" w:hAnsiTheme="majorHAnsi" w:cstheme="majorHAnsi"/>
                <w:sz w:val="20"/>
                <w:szCs w:val="22"/>
              </w:rPr>
              <w:t>.</w:t>
            </w:r>
          </w:p>
        </w:tc>
        <w:tc>
          <w:tcPr>
            <w:tcW w:w="2406" w:type="dxa"/>
            <w:shd w:val="clear" w:color="auto" w:fill="auto"/>
          </w:tcPr>
          <w:p w14:paraId="0AE93BA9" w14:textId="4B6FD856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</w:t>
            </w:r>
            <w:r w:rsidR="00BB1447">
              <w:rPr>
                <w:rFonts w:asciiTheme="majorHAnsi" w:hAnsiTheme="majorHAnsi" w:cstheme="majorHAnsi"/>
                <w:sz w:val="20"/>
                <w:szCs w:val="22"/>
              </w:rPr>
              <w:t>_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30A27306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14F4EA0" w14:textId="77777777" w:rsidTr="004B25E6">
        <w:tc>
          <w:tcPr>
            <w:tcW w:w="450" w:type="dxa"/>
            <w:vMerge/>
          </w:tcPr>
          <w:p w14:paraId="12BBC860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902D01C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0DDA7BA1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11C5836B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798EDC7" w14:textId="77777777" w:rsidTr="004B25E6">
        <w:tc>
          <w:tcPr>
            <w:tcW w:w="450" w:type="dxa"/>
            <w:vMerge/>
          </w:tcPr>
          <w:p w14:paraId="2E681548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A053F86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6662E5BF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B14CA11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14:paraId="63E8A24F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761F9B69" w14:textId="56C30FC1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bookmarkStart w:id="2" w:name="_Hlk52992079"/>
            <w:r>
              <w:rPr>
                <w:rFonts w:asciiTheme="majorHAnsi" w:hAnsiTheme="majorHAnsi" w:cstheme="majorHAnsi"/>
                <w:sz w:val="20"/>
                <w:szCs w:val="22"/>
              </w:rPr>
              <w:t>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1C82E698" w14:textId="376D45E8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Royalties or licenses </w:t>
            </w:r>
          </w:p>
          <w:p w14:paraId="64D50EB0" w14:textId="2C599D2D" w:rsidR="00347913" w:rsidRPr="00C100C4" w:rsidRDefault="00347913" w:rsidP="0043775E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CA15BFD" w14:textId="21977BA9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</w:t>
            </w:r>
            <w:r w:rsidR="00BB1447">
              <w:rPr>
                <w:rFonts w:asciiTheme="majorHAnsi" w:hAnsiTheme="majorHAnsi" w:cstheme="majorHAnsi"/>
                <w:sz w:val="20"/>
                <w:szCs w:val="22"/>
              </w:rPr>
              <w:t>_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A435389" w14:textId="77777777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14:paraId="0E609476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71C9260B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EA78DFB" w14:textId="359A0BF2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CFEDBDB" w14:textId="5A4005F8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700A257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14:paraId="625BFDC7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4A10E800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A2C36D4" w14:textId="4CC559C0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D40332F" w14:textId="462CAAB1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B08F998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bookmarkEnd w:id="2"/>
      <w:tr w:rsidR="00635607" w:rsidRPr="007A5DEE" w14:paraId="4B9699EB" w14:textId="77777777" w:rsidTr="004B25E6">
        <w:tc>
          <w:tcPr>
            <w:tcW w:w="450" w:type="dxa"/>
            <w:vMerge w:val="restart"/>
            <w:shd w:val="clear" w:color="auto" w:fill="FFFFFF" w:themeFill="background1"/>
          </w:tcPr>
          <w:p w14:paraId="132B94CE" w14:textId="4244A98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4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7E23B905" w14:textId="05A12C42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Consulting fees</w:t>
            </w:r>
          </w:p>
          <w:p w14:paraId="3B7DED14" w14:textId="04EF9341" w:rsidR="00635607" w:rsidRPr="00C100C4" w:rsidRDefault="00635607" w:rsidP="00635607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8FCE045" w14:textId="32B5E65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F917DDF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24C9C9A7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176768F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B9BB844" w14:textId="09F8587D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FF8F81F" w14:textId="5C31CB2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7B7E49A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0C82B580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4F0A810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C49E01C" w14:textId="7533608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9278735" w14:textId="5066A07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4903D0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11B38F6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259F113A" w14:textId="5F28808D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5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1137026C" w14:textId="61055BC9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or honoraria for lectures, presentations, speakers bureaus, manuscript writing or educational events</w:t>
            </w:r>
          </w:p>
        </w:tc>
        <w:tc>
          <w:tcPr>
            <w:tcW w:w="2406" w:type="dxa"/>
            <w:shd w:val="clear" w:color="auto" w:fill="EEECE1" w:themeFill="background2"/>
          </w:tcPr>
          <w:p w14:paraId="0664AA0D" w14:textId="329105F0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DA43F40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46C3694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4A04D8F1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C6536D8" w14:textId="6264A46D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1F5D184" w14:textId="7EBCC24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4371162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FF6EDD8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195C666F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676A622" w14:textId="37036C3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30D01C14" w14:textId="396B391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B18C2D2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0B615A6" w14:textId="77777777" w:rsidTr="004B25E6">
        <w:tc>
          <w:tcPr>
            <w:tcW w:w="450" w:type="dxa"/>
            <w:vMerge w:val="restart"/>
          </w:tcPr>
          <w:p w14:paraId="0D2B600A" w14:textId="2FD89045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6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3F0F658A" w14:textId="08D276FC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for expert testimony</w:t>
            </w:r>
          </w:p>
          <w:p w14:paraId="4CB73287" w14:textId="7EF79C1F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2B1A4541" w14:textId="51C5F9CE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336DA740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768E935" w14:textId="77777777" w:rsidTr="004B25E6">
        <w:tc>
          <w:tcPr>
            <w:tcW w:w="450" w:type="dxa"/>
            <w:vMerge/>
          </w:tcPr>
          <w:p w14:paraId="0A888A84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34693B26" w14:textId="541025D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440F0356" w14:textId="66824BC4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2EDC605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881C651" w14:textId="77777777" w:rsidTr="004B25E6">
        <w:tc>
          <w:tcPr>
            <w:tcW w:w="450" w:type="dxa"/>
            <w:vMerge/>
          </w:tcPr>
          <w:p w14:paraId="5205CDD6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EC77CE7" w14:textId="3336A28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760FA446" w14:textId="6615EFA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9F9A026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2552A8B4" w14:textId="77777777" w:rsidTr="004B25E6">
        <w:trPr>
          <w:trHeight w:val="440"/>
        </w:trPr>
        <w:tc>
          <w:tcPr>
            <w:tcW w:w="450" w:type="dxa"/>
            <w:vMerge w:val="restart"/>
            <w:shd w:val="clear" w:color="auto" w:fill="EEECE1" w:themeFill="background2"/>
          </w:tcPr>
          <w:p w14:paraId="4B2B8C89" w14:textId="222361E3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7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52664372" w14:textId="43B67ECE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Support for attending meetings and/or travel</w:t>
            </w:r>
          </w:p>
        </w:tc>
        <w:tc>
          <w:tcPr>
            <w:tcW w:w="2406" w:type="dxa"/>
            <w:shd w:val="clear" w:color="auto" w:fill="EEECE1" w:themeFill="background2"/>
          </w:tcPr>
          <w:p w14:paraId="38364FC5" w14:textId="56E6589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C8E2C9E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9C0598F" w14:textId="77777777" w:rsidTr="004B25E6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0C76417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F1ECC3E" w14:textId="60BB4C98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0B8E51F9" w14:textId="6A3869B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E7E98FF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F070C2C" w14:textId="77777777" w:rsidTr="004B25E6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2D29F834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4338A495" w14:textId="2FBAD27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F0EB59A" w14:textId="0556187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83BF3D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065A710" w14:textId="77777777" w:rsidTr="004B25E6">
        <w:tc>
          <w:tcPr>
            <w:tcW w:w="450" w:type="dxa"/>
            <w:vMerge w:val="restart"/>
            <w:shd w:val="clear" w:color="auto" w:fill="FFFFFF" w:themeFill="background1"/>
          </w:tcPr>
          <w:p w14:paraId="77DED3B6" w14:textId="426F0B7F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8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19F6775A" w14:textId="3E23A0DB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Patents planned, issued or pending</w:t>
            </w:r>
          </w:p>
        </w:tc>
        <w:tc>
          <w:tcPr>
            <w:tcW w:w="2406" w:type="dxa"/>
            <w:shd w:val="clear" w:color="auto" w:fill="FFFFFF" w:themeFill="background1"/>
          </w:tcPr>
          <w:p w14:paraId="1F4D6D59" w14:textId="314FBAC8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353C97E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4D3532A6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7F8E77E5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46C6E4CF" w14:textId="3A6CEB5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744A46D" w14:textId="7B5AF6E8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C81736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0BB5C597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1ED232D3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0CE4EA4B" w14:textId="179A8AF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4FCE682" w14:textId="20892A8D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DA27029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48708C60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3E75EDB8" w14:textId="3918CC4C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9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0ADBC9E7" w14:textId="77777777" w:rsidR="0063560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Participation on a Data </w:t>
            </w:r>
          </w:p>
          <w:p w14:paraId="15A3B323" w14:textId="6A0CDF3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Safety Monitoring Board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or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Advisory Board </w:t>
            </w:r>
          </w:p>
        </w:tc>
        <w:tc>
          <w:tcPr>
            <w:tcW w:w="2406" w:type="dxa"/>
            <w:shd w:val="clear" w:color="auto" w:fill="EEECE1" w:themeFill="background2"/>
          </w:tcPr>
          <w:p w14:paraId="441C131E" w14:textId="7E2D7322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9EEC7B7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1272EEE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68992EBF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0C61100" w14:textId="4D2D9425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986E378" w14:textId="158C0D4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5A9762C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58EC00C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305C506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7403C19" w14:textId="57A3576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64E6A8B" w14:textId="7845776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A6D136C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BD4FA7E" w14:textId="77777777" w:rsidTr="004B25E6">
        <w:tc>
          <w:tcPr>
            <w:tcW w:w="450" w:type="dxa"/>
            <w:vMerge w:val="restart"/>
            <w:shd w:val="clear" w:color="auto" w:fill="FFFFFF" w:themeFill="background1"/>
          </w:tcPr>
          <w:p w14:paraId="15D8646B" w14:textId="07624C31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10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78C46994" w14:textId="6111995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Leadership or fiduciary role in other board, society, committee or advocacy group, paid or unpaid</w:t>
            </w:r>
          </w:p>
        </w:tc>
        <w:tc>
          <w:tcPr>
            <w:tcW w:w="2406" w:type="dxa"/>
            <w:shd w:val="clear" w:color="auto" w:fill="FFFFFF" w:themeFill="background1"/>
          </w:tcPr>
          <w:p w14:paraId="22134E53" w14:textId="182DCCF1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D9297C3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EFDF8B9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3FA55B8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49A87C4" w14:textId="299120D5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7575BCB" w14:textId="4FED753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69A781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E36A9D6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75B801F2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503BC066" w14:textId="45B617B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F50F82D" w14:textId="6F31208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0B6C8BAA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240EC07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4E08F2E4" w14:textId="7B34788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11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721E4F9B" w14:textId="2F2F8B8A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Stock or stock options</w:t>
            </w:r>
          </w:p>
          <w:p w14:paraId="0FE0D77C" w14:textId="3EDC52E1" w:rsidR="00635607" w:rsidRPr="00C100C4" w:rsidRDefault="00635607" w:rsidP="00635607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3FB7725C" w14:textId="7632A366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6FAE571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0AF92AE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642100AE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1FABA96D" w14:textId="485AF2C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78F8F1F" w14:textId="12C28765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618638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9D4E6ED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3ABFB81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A9AE61E" w14:textId="6123F01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37ADC9F" w14:textId="25C2D2A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8601A12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463E8D6E" w14:textId="77777777" w:rsidTr="004B25E6">
        <w:trPr>
          <w:trHeight w:val="154"/>
        </w:trPr>
        <w:tc>
          <w:tcPr>
            <w:tcW w:w="450" w:type="dxa"/>
            <w:vMerge w:val="restart"/>
            <w:shd w:val="clear" w:color="auto" w:fill="FFFFFF" w:themeFill="background1"/>
          </w:tcPr>
          <w:p w14:paraId="5202DD2B" w14:textId="27005EF5" w:rsidR="00635607" w:rsidRPr="00C100C4" w:rsidRDefault="00635607" w:rsidP="004B25E6">
            <w:pPr>
              <w:ind w:left="-107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12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59256C41" w14:textId="01D52F1B" w:rsidR="00635607" w:rsidRPr="00C100C4" w:rsidRDefault="00635607" w:rsidP="008D018A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Receipt of equipment, </w:t>
            </w:r>
            <w:r w:rsidR="008D018A">
              <w:rPr>
                <w:rFonts w:asciiTheme="majorHAnsi" w:hAnsiTheme="majorHAnsi" w:cstheme="majorHAnsi"/>
                <w:sz w:val="20"/>
                <w:szCs w:val="22"/>
              </w:rPr>
              <w:t xml:space="preserve">  m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aterials, drugs, medical writing, gifts or other services</w:t>
            </w:r>
          </w:p>
        </w:tc>
        <w:tc>
          <w:tcPr>
            <w:tcW w:w="2406" w:type="dxa"/>
            <w:shd w:val="clear" w:color="auto" w:fill="FFFFFF" w:themeFill="background1"/>
          </w:tcPr>
          <w:p w14:paraId="0BB6EC08" w14:textId="1705E11F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854BF5F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8012B6D" w14:textId="77777777" w:rsidTr="004B25E6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31EAAD34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8C4A0B5" w14:textId="52EB8F70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A56213C" w14:textId="4098E11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68A7040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CF488CF" w14:textId="77777777" w:rsidTr="004B25E6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090C5453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0FEBEF2F" w14:textId="130384D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94397D7" w14:textId="5D5CFFD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6768C63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25209BF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0DEB8B85" w14:textId="5447B259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36BEDBFE" w14:textId="390B9F50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Other financial or non-financial interests </w:t>
            </w:r>
          </w:p>
        </w:tc>
        <w:tc>
          <w:tcPr>
            <w:tcW w:w="2406" w:type="dxa"/>
            <w:shd w:val="clear" w:color="auto" w:fill="EEECE1" w:themeFill="background2"/>
          </w:tcPr>
          <w:p w14:paraId="530A5E96" w14:textId="22282A31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43605963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0DA037B5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55F9833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15618E77" w14:textId="20541D6C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AA32200" w14:textId="164E449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7A7060E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02F56F1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28575E71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AFBFE58" w14:textId="602C8E2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0595C78" w14:textId="409ACDA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74654C7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</w:tbl>
    <w:p w14:paraId="76D555E3" w14:textId="7C18E8BC" w:rsidR="00B26685" w:rsidRDefault="00B26685">
      <w:pPr>
        <w:rPr>
          <w:rFonts w:asciiTheme="majorHAnsi" w:hAnsiTheme="majorHAnsi" w:cstheme="majorHAnsi"/>
          <w:sz w:val="20"/>
          <w:szCs w:val="22"/>
        </w:rPr>
      </w:pPr>
    </w:p>
    <w:p w14:paraId="62A56882" w14:textId="7EA738EF" w:rsidR="008F25A9" w:rsidRDefault="008F25A9">
      <w:pPr>
        <w:rPr>
          <w:rFonts w:asciiTheme="majorHAnsi" w:hAnsiTheme="majorHAnsi" w:cstheme="majorHAnsi"/>
          <w:sz w:val="20"/>
          <w:szCs w:val="22"/>
        </w:rPr>
      </w:pPr>
    </w:p>
    <w:p w14:paraId="68719272" w14:textId="77777777" w:rsidR="008F25A9" w:rsidRDefault="008F25A9" w:rsidP="008F25A9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045D8980" w14:textId="2FEE6A52" w:rsidR="008F25A9" w:rsidRPr="008D018A" w:rsidRDefault="008F25A9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Please place an “X” next to the following statement to indicate your agreement:</w:t>
      </w:r>
    </w:p>
    <w:p w14:paraId="13709D3D" w14:textId="77777777" w:rsidR="008F25A9" w:rsidRPr="008D018A" w:rsidRDefault="008F25A9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4E303B59" w14:textId="77777777" w:rsidR="008D018A" w:rsidRDefault="008F25A9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___</w:t>
      </w:r>
      <w:r w:rsidR="008D018A">
        <w:rPr>
          <w:rFonts w:asciiTheme="majorHAnsi" w:hAnsiTheme="majorHAnsi" w:cstheme="majorHAnsi"/>
          <w:b/>
          <w:sz w:val="22"/>
          <w:szCs w:val="22"/>
        </w:rPr>
        <w:t xml:space="preserve">  </w:t>
      </w:r>
      <w:r w:rsidRPr="008D018A">
        <w:rPr>
          <w:rFonts w:asciiTheme="majorHAnsi" w:hAnsiTheme="majorHAnsi" w:cstheme="majorHAnsi"/>
          <w:b/>
          <w:sz w:val="22"/>
          <w:szCs w:val="22"/>
        </w:rPr>
        <w:t xml:space="preserve">I certify that I have answered every question and have not altered the wording of any of the questions on this </w:t>
      </w:r>
    </w:p>
    <w:p w14:paraId="624CE74E" w14:textId="7B01B6D9" w:rsidR="008F25A9" w:rsidRDefault="008D018A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         </w:t>
      </w:r>
      <w:r w:rsidR="008F25A9" w:rsidRPr="008D018A">
        <w:rPr>
          <w:rFonts w:asciiTheme="majorHAnsi" w:hAnsiTheme="majorHAnsi" w:cstheme="majorHAnsi"/>
          <w:b/>
          <w:sz w:val="22"/>
          <w:szCs w:val="22"/>
        </w:rPr>
        <w:t>form.</w:t>
      </w:r>
    </w:p>
    <w:p w14:paraId="0BD097A6" w14:textId="5C5675AC" w:rsidR="00AC25FF" w:rsidRDefault="00AC25FF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7683B294" w14:textId="77777777" w:rsidR="000127E2" w:rsidRDefault="00AC25FF" w:rsidP="000127E2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>Best regards,</w:t>
      </w:r>
    </w:p>
    <w:p w14:paraId="704036BC" w14:textId="25A646AD" w:rsidR="008F25A9" w:rsidRPr="000127E2" w:rsidRDefault="00936046" w:rsidP="0093604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936046">
        <w:rPr>
          <w:rFonts w:asciiTheme="majorHAnsi" w:hAnsiTheme="majorHAnsi" w:cstheme="majorHAnsi"/>
          <w:b/>
          <w:sz w:val="22"/>
          <w:szCs w:val="22"/>
        </w:rPr>
        <w:t>Mansoureh Movahedin</w:t>
      </w:r>
    </w:p>
    <w:sectPr w:rsidR="008F25A9" w:rsidRPr="000127E2" w:rsidSect="005748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4CB"/>
    <w:rsid w:val="000127E2"/>
    <w:rsid w:val="000401F2"/>
    <w:rsid w:val="00042020"/>
    <w:rsid w:val="00057048"/>
    <w:rsid w:val="00074F5D"/>
    <w:rsid w:val="000E1D8D"/>
    <w:rsid w:val="000E4D5E"/>
    <w:rsid w:val="000F2555"/>
    <w:rsid w:val="000F29B1"/>
    <w:rsid w:val="0010143B"/>
    <w:rsid w:val="00140AA9"/>
    <w:rsid w:val="0016153E"/>
    <w:rsid w:val="0018571A"/>
    <w:rsid w:val="001B31F7"/>
    <w:rsid w:val="001B7B1F"/>
    <w:rsid w:val="001C6335"/>
    <w:rsid w:val="00201057"/>
    <w:rsid w:val="00205A26"/>
    <w:rsid w:val="00207B5F"/>
    <w:rsid w:val="0021427E"/>
    <w:rsid w:val="0022576E"/>
    <w:rsid w:val="00246C31"/>
    <w:rsid w:val="002A5AC7"/>
    <w:rsid w:val="002C43C4"/>
    <w:rsid w:val="002D663F"/>
    <w:rsid w:val="002E201A"/>
    <w:rsid w:val="002E4C0F"/>
    <w:rsid w:val="002F0B7F"/>
    <w:rsid w:val="002F2023"/>
    <w:rsid w:val="002F50D7"/>
    <w:rsid w:val="0030046F"/>
    <w:rsid w:val="0031259E"/>
    <w:rsid w:val="00317989"/>
    <w:rsid w:val="00323746"/>
    <w:rsid w:val="003250F1"/>
    <w:rsid w:val="003371D7"/>
    <w:rsid w:val="0034473D"/>
    <w:rsid w:val="00347913"/>
    <w:rsid w:val="00362187"/>
    <w:rsid w:val="00396F99"/>
    <w:rsid w:val="003A1B3C"/>
    <w:rsid w:val="003B5F04"/>
    <w:rsid w:val="003D6857"/>
    <w:rsid w:val="003E4B99"/>
    <w:rsid w:val="003F0BFD"/>
    <w:rsid w:val="003F2CA6"/>
    <w:rsid w:val="003F627F"/>
    <w:rsid w:val="00417685"/>
    <w:rsid w:val="00427771"/>
    <w:rsid w:val="0043775E"/>
    <w:rsid w:val="00446B0C"/>
    <w:rsid w:val="004978BC"/>
    <w:rsid w:val="004B25E6"/>
    <w:rsid w:val="004B5F2D"/>
    <w:rsid w:val="004D7A26"/>
    <w:rsid w:val="00502025"/>
    <w:rsid w:val="00523F2F"/>
    <w:rsid w:val="00547D21"/>
    <w:rsid w:val="00550BF9"/>
    <w:rsid w:val="005622AF"/>
    <w:rsid w:val="00566723"/>
    <w:rsid w:val="005748CB"/>
    <w:rsid w:val="00597D1B"/>
    <w:rsid w:val="005A184D"/>
    <w:rsid w:val="005A2F07"/>
    <w:rsid w:val="005B1FBD"/>
    <w:rsid w:val="005D6EBA"/>
    <w:rsid w:val="005E1240"/>
    <w:rsid w:val="005F4EFA"/>
    <w:rsid w:val="006029EC"/>
    <w:rsid w:val="0060338B"/>
    <w:rsid w:val="006047DE"/>
    <w:rsid w:val="00617424"/>
    <w:rsid w:val="00635607"/>
    <w:rsid w:val="0065108D"/>
    <w:rsid w:val="00675073"/>
    <w:rsid w:val="00694780"/>
    <w:rsid w:val="006D75BE"/>
    <w:rsid w:val="006E24DE"/>
    <w:rsid w:val="006E2926"/>
    <w:rsid w:val="00707F24"/>
    <w:rsid w:val="0071222A"/>
    <w:rsid w:val="007129DE"/>
    <w:rsid w:val="00714C99"/>
    <w:rsid w:val="00726EF6"/>
    <w:rsid w:val="007433C7"/>
    <w:rsid w:val="00776E38"/>
    <w:rsid w:val="00797C3E"/>
    <w:rsid w:val="007A5DEE"/>
    <w:rsid w:val="007A7F5C"/>
    <w:rsid w:val="007C4936"/>
    <w:rsid w:val="007D22DA"/>
    <w:rsid w:val="008030AD"/>
    <w:rsid w:val="00810B36"/>
    <w:rsid w:val="008131E4"/>
    <w:rsid w:val="00820C15"/>
    <w:rsid w:val="0083395A"/>
    <w:rsid w:val="00840428"/>
    <w:rsid w:val="00855201"/>
    <w:rsid w:val="0086785D"/>
    <w:rsid w:val="00875D42"/>
    <w:rsid w:val="008764D1"/>
    <w:rsid w:val="0087706A"/>
    <w:rsid w:val="00880C20"/>
    <w:rsid w:val="00891155"/>
    <w:rsid w:val="008A38FF"/>
    <w:rsid w:val="008C10A8"/>
    <w:rsid w:val="008C20F1"/>
    <w:rsid w:val="008C3C7F"/>
    <w:rsid w:val="008D018A"/>
    <w:rsid w:val="008F25A9"/>
    <w:rsid w:val="0090020A"/>
    <w:rsid w:val="009166E1"/>
    <w:rsid w:val="00936046"/>
    <w:rsid w:val="00965214"/>
    <w:rsid w:val="009704B2"/>
    <w:rsid w:val="009756CA"/>
    <w:rsid w:val="009912C4"/>
    <w:rsid w:val="009A5EE1"/>
    <w:rsid w:val="009B5A4A"/>
    <w:rsid w:val="009E5372"/>
    <w:rsid w:val="00A0085E"/>
    <w:rsid w:val="00A16953"/>
    <w:rsid w:val="00A2091D"/>
    <w:rsid w:val="00A30ACB"/>
    <w:rsid w:val="00A32C40"/>
    <w:rsid w:val="00A435E2"/>
    <w:rsid w:val="00A65B53"/>
    <w:rsid w:val="00A814CB"/>
    <w:rsid w:val="00A86E83"/>
    <w:rsid w:val="00AA01AC"/>
    <w:rsid w:val="00AA2445"/>
    <w:rsid w:val="00AC25FF"/>
    <w:rsid w:val="00AC5D5A"/>
    <w:rsid w:val="00AE1A26"/>
    <w:rsid w:val="00AF5829"/>
    <w:rsid w:val="00B02F2C"/>
    <w:rsid w:val="00B10BED"/>
    <w:rsid w:val="00B15FCE"/>
    <w:rsid w:val="00B16D80"/>
    <w:rsid w:val="00B21C18"/>
    <w:rsid w:val="00B22965"/>
    <w:rsid w:val="00B264A1"/>
    <w:rsid w:val="00B26685"/>
    <w:rsid w:val="00B35345"/>
    <w:rsid w:val="00B419DE"/>
    <w:rsid w:val="00B455CC"/>
    <w:rsid w:val="00B70208"/>
    <w:rsid w:val="00B709DD"/>
    <w:rsid w:val="00B901C9"/>
    <w:rsid w:val="00B92738"/>
    <w:rsid w:val="00BA2D28"/>
    <w:rsid w:val="00BB1447"/>
    <w:rsid w:val="00BB7469"/>
    <w:rsid w:val="00BD27A7"/>
    <w:rsid w:val="00BE17D6"/>
    <w:rsid w:val="00BF5E95"/>
    <w:rsid w:val="00C100C4"/>
    <w:rsid w:val="00C268AF"/>
    <w:rsid w:val="00C33AB6"/>
    <w:rsid w:val="00C622DE"/>
    <w:rsid w:val="00C66867"/>
    <w:rsid w:val="00C83DEF"/>
    <w:rsid w:val="00CA4610"/>
    <w:rsid w:val="00CA5AC5"/>
    <w:rsid w:val="00CB0B0E"/>
    <w:rsid w:val="00CD174D"/>
    <w:rsid w:val="00CE5789"/>
    <w:rsid w:val="00D04D93"/>
    <w:rsid w:val="00D11743"/>
    <w:rsid w:val="00D34B0F"/>
    <w:rsid w:val="00D547CC"/>
    <w:rsid w:val="00D951B0"/>
    <w:rsid w:val="00DC05D9"/>
    <w:rsid w:val="00DD0EF1"/>
    <w:rsid w:val="00DE70DE"/>
    <w:rsid w:val="00DE7F3F"/>
    <w:rsid w:val="00E07A1D"/>
    <w:rsid w:val="00E26BD9"/>
    <w:rsid w:val="00E457EC"/>
    <w:rsid w:val="00E56039"/>
    <w:rsid w:val="00E57ED0"/>
    <w:rsid w:val="00E912EE"/>
    <w:rsid w:val="00E9458D"/>
    <w:rsid w:val="00EC6B20"/>
    <w:rsid w:val="00EC77DC"/>
    <w:rsid w:val="00EE269E"/>
    <w:rsid w:val="00F0031C"/>
    <w:rsid w:val="00F436FB"/>
    <w:rsid w:val="00F6116F"/>
    <w:rsid w:val="00F85D2E"/>
    <w:rsid w:val="00FA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19FDC61"/>
  <w14:defaultImageDpi w14:val="300"/>
  <w15:docId w15:val="{666A10A7-71D9-4383-83E0-B3F74896E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020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C633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335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F0B7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B7F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B7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B7F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B7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F0B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49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2E40D6D12E684AAB284EDBDF8FB993" ma:contentTypeVersion="9" ma:contentTypeDescription="Create a new document." ma:contentTypeScope="" ma:versionID="91481243710a00996caf3f85af58b1cf">
  <xsd:schema xmlns:xsd="http://www.w3.org/2001/XMLSchema" xmlns:xs="http://www.w3.org/2001/XMLSchema" xmlns:p="http://schemas.microsoft.com/office/2006/metadata/properties" xmlns:ns3="8732763e-9c11-4a14-9a54-358c2df91035" targetNamespace="http://schemas.microsoft.com/office/2006/metadata/properties" ma:root="true" ma:fieldsID="07580c9a8b83f35508e506ec5f230b78" ns3:_="">
    <xsd:import namespace="8732763e-9c11-4a14-9a54-358c2df910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2763e-9c11-4a14-9a54-358c2df910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CBB787-5317-4119-AE9E-E9A4BC6E04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32763e-9c11-4a14-9a54-358c2df91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75EFA6E-4395-4929-AE48-9AD329A27F1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E00B2D2-B784-4877-B824-FEC9D2837E9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EB09989-2BA9-4557-B4E7-0A63534CA1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475</Words>
  <Characters>2714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ACP</Company>
  <LinksUpToDate>false</LinksUpToDate>
  <CharactersWithSpaces>3183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Christine Laine</dc:creator>
  <cp:lastModifiedBy>hossein hossein</cp:lastModifiedBy>
  <cp:revision>10</cp:revision>
  <cp:lastPrinted>2019-11-15T18:47:00Z</cp:lastPrinted>
  <dcterms:created xsi:type="dcterms:W3CDTF">2021-04-23T20:34:00Z</dcterms:created>
  <dcterms:modified xsi:type="dcterms:W3CDTF">2021-05-08T18:26:00Z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0x0101000B2E40D6D12E684AAB284EDBDF8FB993</vt:lpwstr>
  </property>
</Properties>
</file>