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978771A" w14:textId="7B4AC893" w:rsidR="006B75FE" w:rsidRDefault="006B75FE" w:rsidP="006B75FE">
      <w:pPr>
        <w:rPr>
          <w:rFonts w:ascii="Times New Roman" w:hAnsi="Times New Roman" w:cs="Times New Roman"/>
          <w:b/>
          <w:bCs/>
          <w:sz w:val="24"/>
          <w:lang w:val="en-AU"/>
        </w:rPr>
      </w:pPr>
      <w:r w:rsidRPr="006D0010">
        <w:rPr>
          <w:rFonts w:ascii="Times New Roman" w:hAnsi="Times New Roman" w:cs="Times New Roman"/>
          <w:b/>
          <w:bCs/>
          <w:sz w:val="24"/>
          <w:lang w:val="en-AU"/>
        </w:rPr>
        <w:t xml:space="preserve">Supplementary </w:t>
      </w:r>
      <w:r>
        <w:rPr>
          <w:rFonts w:ascii="Times New Roman" w:hAnsi="Times New Roman" w:cs="Times New Roman"/>
          <w:b/>
          <w:bCs/>
          <w:sz w:val="24"/>
          <w:lang w:val="en-AU"/>
        </w:rPr>
        <w:t>I</w:t>
      </w:r>
      <w:r>
        <w:rPr>
          <w:rFonts w:ascii="Times New Roman" w:hAnsi="Times New Roman" w:cs="Times New Roman" w:hint="eastAsia"/>
          <w:b/>
          <w:bCs/>
          <w:sz w:val="24"/>
          <w:lang w:val="en-AU"/>
        </w:rPr>
        <w:t>nfor</w:t>
      </w:r>
      <w:r>
        <w:rPr>
          <w:rFonts w:ascii="Times New Roman" w:hAnsi="Times New Roman" w:cs="Times New Roman"/>
          <w:b/>
          <w:bCs/>
          <w:sz w:val="24"/>
          <w:lang w:val="en-AU"/>
        </w:rPr>
        <w:t>mation</w:t>
      </w:r>
    </w:p>
    <w:p w14:paraId="7EFD9FCB" w14:textId="62E81A44" w:rsidR="006B75FE" w:rsidRDefault="006B75FE" w:rsidP="006B75FE">
      <w:pPr>
        <w:rPr>
          <w:rFonts w:ascii="Times New Roman" w:hAnsi="Times New Roman" w:cs="Times New Roman"/>
          <w:b/>
          <w:bCs/>
          <w:sz w:val="24"/>
          <w:lang w:val="en-AU"/>
        </w:rPr>
      </w:pPr>
    </w:p>
    <w:p w14:paraId="7D4495B7" w14:textId="77777777" w:rsidR="006B75FE" w:rsidRPr="006D0010" w:rsidRDefault="006B75FE" w:rsidP="00FB70A3">
      <w:pPr>
        <w:rPr>
          <w:rFonts w:ascii="Times New Roman" w:hAnsi="Times New Roman" w:cs="Times New Roman"/>
          <w:b/>
          <w:bCs/>
          <w:sz w:val="24"/>
          <w:lang w:val="en-AU"/>
        </w:rPr>
      </w:pPr>
    </w:p>
    <w:p w14:paraId="7FEDE0F6" w14:textId="300EE4D8" w:rsidR="00824CB2" w:rsidRDefault="004437B3" w:rsidP="00FB70A3">
      <w:pPr>
        <w:widowControl/>
        <w:spacing w:after="160" w:line="259" w:lineRule="auto"/>
        <w:rPr>
          <w:rFonts w:ascii="Times New Roman" w:hAnsi="Times New Roman" w:cs="Times New Roman"/>
          <w:sz w:val="28"/>
        </w:rPr>
      </w:pPr>
      <w:r w:rsidRPr="004437B3">
        <w:rPr>
          <w:rFonts w:ascii="Times New Roman" w:hAnsi="Times New Roman" w:cs="Times New Roman"/>
          <w:sz w:val="28"/>
        </w:rPr>
        <w:t>3d(Fe)-5d(W) diatomic hybrid oxygen electrocatalysts enables ultra-stable operation of rechargeable zinc-air batteries for over 10,000 h</w:t>
      </w:r>
    </w:p>
    <w:p w14:paraId="177FE1C6" w14:textId="77777777" w:rsidR="004437B3" w:rsidRDefault="004437B3" w:rsidP="00FB70A3">
      <w:pPr>
        <w:widowControl/>
        <w:spacing w:after="160" w:line="259" w:lineRule="auto"/>
        <w:rPr>
          <w:rFonts w:ascii="Times New Roman" w:hAnsi="Times New Roman" w:cs="Times New Roman"/>
          <w:b/>
          <w:bCs/>
          <w:sz w:val="24"/>
        </w:rPr>
      </w:pPr>
    </w:p>
    <w:p w14:paraId="384ADDAB" w14:textId="6D31263E" w:rsidR="00824CB2" w:rsidRPr="00824CB2" w:rsidRDefault="00824CB2" w:rsidP="00824CB2">
      <w:pPr>
        <w:widowControl/>
        <w:spacing w:after="160" w:line="259" w:lineRule="auto"/>
        <w:jc w:val="left"/>
        <w:rPr>
          <w:rFonts w:ascii="Times New Roman" w:hAnsi="Times New Roman" w:cs="Times New Roman"/>
          <w:bCs/>
          <w:sz w:val="22"/>
        </w:rPr>
      </w:pPr>
      <w:r w:rsidRPr="00824CB2">
        <w:rPr>
          <w:rFonts w:ascii="Times New Roman" w:hAnsi="Times New Roman" w:cs="Times New Roman"/>
          <w:bCs/>
          <w:sz w:val="22"/>
        </w:rPr>
        <w:t>Yifan Li</w:t>
      </w:r>
      <w:r w:rsidRPr="00824CB2">
        <w:rPr>
          <w:rFonts w:ascii="Times New Roman" w:hAnsi="Times New Roman" w:cs="Times New Roman"/>
          <w:bCs/>
          <w:sz w:val="22"/>
          <w:vertAlign w:val="superscript"/>
        </w:rPr>
        <w:t>1</w:t>
      </w:r>
      <w:r w:rsidRPr="00824CB2">
        <w:rPr>
          <w:rFonts w:ascii="Times New Roman" w:hAnsi="Times New Roman" w:cs="Times New Roman"/>
          <w:bCs/>
          <w:sz w:val="22"/>
        </w:rPr>
        <w:t>, Hanlin Wang</w:t>
      </w:r>
      <w:r w:rsidRPr="00824CB2">
        <w:rPr>
          <w:rFonts w:ascii="Times New Roman" w:hAnsi="Times New Roman" w:cs="Times New Roman"/>
          <w:bCs/>
          <w:sz w:val="22"/>
          <w:vertAlign w:val="superscript"/>
        </w:rPr>
        <w:t>1</w:t>
      </w:r>
      <w:r w:rsidRPr="00824CB2">
        <w:rPr>
          <w:rFonts w:ascii="Times New Roman" w:hAnsi="Times New Roman" w:cs="Times New Roman"/>
          <w:bCs/>
          <w:sz w:val="22"/>
        </w:rPr>
        <w:t>, Chang Chen</w:t>
      </w:r>
      <w:r w:rsidRPr="00824CB2">
        <w:rPr>
          <w:rFonts w:ascii="Times New Roman" w:hAnsi="Times New Roman" w:cs="Times New Roman"/>
          <w:bCs/>
          <w:sz w:val="22"/>
          <w:vertAlign w:val="superscript"/>
        </w:rPr>
        <w:t>2</w:t>
      </w:r>
      <w:r w:rsidRPr="00824CB2">
        <w:rPr>
          <w:rFonts w:ascii="Times New Roman" w:hAnsi="Times New Roman" w:cs="Times New Roman"/>
          <w:bCs/>
          <w:sz w:val="22"/>
        </w:rPr>
        <w:t>, Xuesong Xie</w:t>
      </w:r>
      <w:r w:rsidRPr="00824CB2">
        <w:rPr>
          <w:rFonts w:ascii="Times New Roman" w:hAnsi="Times New Roman" w:cs="Times New Roman"/>
          <w:bCs/>
          <w:sz w:val="22"/>
          <w:vertAlign w:val="superscript"/>
        </w:rPr>
        <w:t>1</w:t>
      </w:r>
      <w:r w:rsidRPr="00824CB2">
        <w:rPr>
          <w:rFonts w:ascii="Times New Roman" w:hAnsi="Times New Roman" w:cs="Times New Roman"/>
          <w:bCs/>
          <w:sz w:val="22"/>
        </w:rPr>
        <w:t xml:space="preserve">, </w:t>
      </w:r>
      <w:r w:rsidR="008B0B61" w:rsidRPr="00824CB2">
        <w:rPr>
          <w:rFonts w:ascii="Times New Roman" w:hAnsi="Times New Roman" w:cs="Times New Roman"/>
          <w:bCs/>
          <w:sz w:val="22"/>
        </w:rPr>
        <w:t>Yang Yang</w:t>
      </w:r>
      <w:r w:rsidR="008B0B61" w:rsidRPr="00824CB2">
        <w:rPr>
          <w:rFonts w:ascii="Times New Roman" w:hAnsi="Times New Roman" w:cs="Times New Roman"/>
          <w:bCs/>
          <w:sz w:val="22"/>
          <w:vertAlign w:val="superscript"/>
        </w:rPr>
        <w:t>1</w:t>
      </w:r>
      <w:r w:rsidR="008B0B61" w:rsidRPr="00824CB2">
        <w:rPr>
          <w:rFonts w:ascii="Times New Roman" w:hAnsi="Times New Roman" w:cs="Times New Roman"/>
          <w:bCs/>
          <w:sz w:val="22"/>
        </w:rPr>
        <w:t xml:space="preserve">, </w:t>
      </w:r>
      <w:r w:rsidRPr="00824CB2">
        <w:rPr>
          <w:rFonts w:ascii="Times New Roman" w:hAnsi="Times New Roman" w:cs="Times New Roman"/>
          <w:bCs/>
          <w:sz w:val="22"/>
        </w:rPr>
        <w:t>Xuehai Tan</w:t>
      </w:r>
      <w:r w:rsidRPr="00824CB2">
        <w:rPr>
          <w:rFonts w:ascii="Times New Roman" w:hAnsi="Times New Roman" w:cs="Times New Roman"/>
          <w:bCs/>
          <w:sz w:val="22"/>
          <w:vertAlign w:val="superscript"/>
        </w:rPr>
        <w:t>1</w:t>
      </w:r>
      <w:r w:rsidRPr="00824CB2">
        <w:rPr>
          <w:rFonts w:ascii="Times New Roman" w:hAnsi="Times New Roman" w:cs="Times New Roman"/>
          <w:bCs/>
          <w:sz w:val="22"/>
        </w:rPr>
        <w:t>, Keren Jiang</w:t>
      </w:r>
      <w:r w:rsidRPr="00824CB2">
        <w:rPr>
          <w:rFonts w:ascii="Times New Roman" w:hAnsi="Times New Roman" w:cs="Times New Roman"/>
          <w:bCs/>
          <w:sz w:val="22"/>
          <w:vertAlign w:val="superscript"/>
        </w:rPr>
        <w:t>1</w:t>
      </w:r>
      <w:r w:rsidRPr="00824CB2">
        <w:rPr>
          <w:rFonts w:ascii="Times New Roman" w:hAnsi="Times New Roman" w:cs="Times New Roman"/>
          <w:bCs/>
          <w:sz w:val="22"/>
        </w:rPr>
        <w:t>, Ning Chen</w:t>
      </w:r>
      <w:r w:rsidRPr="00824CB2">
        <w:rPr>
          <w:rFonts w:ascii="Times New Roman" w:hAnsi="Times New Roman" w:cs="Times New Roman"/>
          <w:bCs/>
          <w:sz w:val="22"/>
          <w:vertAlign w:val="superscript"/>
        </w:rPr>
        <w:t>3</w:t>
      </w:r>
      <w:r w:rsidRPr="00824CB2">
        <w:rPr>
          <w:rFonts w:ascii="Times New Roman" w:hAnsi="Times New Roman" w:cs="Times New Roman"/>
          <w:bCs/>
          <w:sz w:val="22"/>
        </w:rPr>
        <w:t>, Hao Zhang</w:t>
      </w:r>
      <w:r w:rsidRPr="00824CB2">
        <w:rPr>
          <w:rFonts w:ascii="Times New Roman" w:hAnsi="Times New Roman" w:cs="Times New Roman"/>
          <w:bCs/>
          <w:sz w:val="22"/>
          <w:vertAlign w:val="superscript"/>
        </w:rPr>
        <w:t>1</w:t>
      </w:r>
      <w:r w:rsidRPr="00824CB2">
        <w:rPr>
          <w:rFonts w:ascii="Times New Roman" w:hAnsi="Times New Roman" w:cs="Times New Roman"/>
          <w:bCs/>
          <w:sz w:val="22"/>
        </w:rPr>
        <w:t>*, Zhi Li</w:t>
      </w:r>
      <w:r w:rsidRPr="00824CB2">
        <w:rPr>
          <w:rFonts w:ascii="Times New Roman" w:hAnsi="Times New Roman" w:cs="Times New Roman"/>
          <w:bCs/>
          <w:sz w:val="22"/>
          <w:vertAlign w:val="superscript"/>
        </w:rPr>
        <w:t>1</w:t>
      </w:r>
      <w:r w:rsidRPr="00824CB2">
        <w:rPr>
          <w:rFonts w:ascii="Times New Roman" w:hAnsi="Times New Roman" w:cs="Times New Roman"/>
          <w:bCs/>
          <w:sz w:val="22"/>
        </w:rPr>
        <w:t>*</w:t>
      </w:r>
    </w:p>
    <w:p w14:paraId="2B26BD91" w14:textId="77777777" w:rsidR="00824CB2" w:rsidRPr="00824CB2" w:rsidRDefault="00824CB2" w:rsidP="00824CB2">
      <w:pPr>
        <w:widowControl/>
        <w:spacing w:after="160" w:line="259" w:lineRule="auto"/>
        <w:jc w:val="left"/>
        <w:rPr>
          <w:rFonts w:ascii="Times New Roman" w:hAnsi="Times New Roman" w:cs="Times New Roman"/>
          <w:bCs/>
          <w:i/>
          <w:sz w:val="22"/>
        </w:rPr>
      </w:pPr>
      <w:r w:rsidRPr="00824CB2">
        <w:rPr>
          <w:rFonts w:ascii="Times New Roman" w:hAnsi="Times New Roman" w:cs="Times New Roman"/>
          <w:bCs/>
          <w:i/>
          <w:sz w:val="22"/>
          <w:vertAlign w:val="superscript"/>
        </w:rPr>
        <w:t>1</w:t>
      </w:r>
      <w:r w:rsidRPr="00824CB2">
        <w:rPr>
          <w:rFonts w:ascii="Times New Roman" w:hAnsi="Times New Roman" w:cs="Times New Roman"/>
          <w:bCs/>
          <w:i/>
          <w:sz w:val="22"/>
        </w:rPr>
        <w:t>Department of Chemical and Materials Engineering, University of Alberta, Edmonton, Alberta T6G 1H9, Canada</w:t>
      </w:r>
    </w:p>
    <w:p w14:paraId="0843325B" w14:textId="7A834C40" w:rsidR="00824CB2" w:rsidRPr="00824CB2" w:rsidRDefault="00824CB2" w:rsidP="00824CB2">
      <w:pPr>
        <w:widowControl/>
        <w:spacing w:after="160" w:line="259" w:lineRule="auto"/>
        <w:jc w:val="left"/>
        <w:rPr>
          <w:rFonts w:ascii="Times New Roman" w:hAnsi="Times New Roman" w:cs="Times New Roman"/>
          <w:bCs/>
          <w:i/>
          <w:sz w:val="22"/>
        </w:rPr>
      </w:pPr>
      <w:r w:rsidRPr="00824CB2">
        <w:rPr>
          <w:rFonts w:ascii="Times New Roman" w:hAnsi="Times New Roman" w:cs="Times New Roman"/>
          <w:bCs/>
          <w:i/>
          <w:sz w:val="22"/>
          <w:vertAlign w:val="superscript"/>
        </w:rPr>
        <w:t>2</w:t>
      </w:r>
      <w:r w:rsidRPr="00824CB2">
        <w:rPr>
          <w:rFonts w:ascii="Times New Roman" w:hAnsi="Times New Roman" w:cs="Times New Roman"/>
          <w:bCs/>
          <w:i/>
          <w:sz w:val="22"/>
        </w:rPr>
        <w:t xml:space="preserve">Engineering Research Center of Advanced Rare Earth Materials, Department of Chemistry, Tsinghua University, Beijing, </w:t>
      </w:r>
      <w:r>
        <w:rPr>
          <w:rFonts w:ascii="Times New Roman" w:hAnsi="Times New Roman" w:cs="Times New Roman"/>
          <w:bCs/>
          <w:i/>
          <w:sz w:val="22"/>
        </w:rPr>
        <w:t xml:space="preserve">100000, </w:t>
      </w:r>
      <w:r w:rsidRPr="00824CB2">
        <w:rPr>
          <w:rFonts w:ascii="Times New Roman" w:hAnsi="Times New Roman" w:cs="Times New Roman"/>
          <w:bCs/>
          <w:i/>
          <w:sz w:val="22"/>
        </w:rPr>
        <w:t>China</w:t>
      </w:r>
    </w:p>
    <w:p w14:paraId="5D78D36B" w14:textId="14EF75E6" w:rsidR="006B75FE" w:rsidRPr="00824CB2" w:rsidRDefault="00824CB2" w:rsidP="00824CB2">
      <w:pPr>
        <w:widowControl/>
        <w:spacing w:after="160" w:line="259" w:lineRule="auto"/>
        <w:jc w:val="left"/>
        <w:rPr>
          <w:rFonts w:ascii="Times New Roman" w:hAnsi="Times New Roman" w:cs="Times New Roman"/>
          <w:bCs/>
          <w:i/>
          <w:sz w:val="22"/>
        </w:rPr>
      </w:pPr>
      <w:r w:rsidRPr="00824CB2">
        <w:rPr>
          <w:rFonts w:ascii="Times New Roman" w:hAnsi="Times New Roman" w:cs="Times New Roman"/>
          <w:bCs/>
          <w:i/>
          <w:sz w:val="22"/>
          <w:vertAlign w:val="superscript"/>
        </w:rPr>
        <w:t>3</w:t>
      </w:r>
      <w:r w:rsidRPr="00824CB2">
        <w:rPr>
          <w:rFonts w:ascii="Times New Roman" w:hAnsi="Times New Roman" w:cs="Times New Roman"/>
          <w:bCs/>
          <w:i/>
          <w:sz w:val="22"/>
        </w:rPr>
        <w:t>Hard X-Ray Micro Analysis BL, Canadian Light Source Saskatoon, Saskatchewan, S7N 2V3 Canada</w:t>
      </w:r>
    </w:p>
    <w:p w14:paraId="43EDB03F" w14:textId="108F2A3F" w:rsidR="006B75FE" w:rsidRDefault="006B75FE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sz w:val="24"/>
        </w:rPr>
      </w:pPr>
    </w:p>
    <w:p w14:paraId="5F545FB1" w14:textId="35FA3A2F" w:rsidR="006B75FE" w:rsidRDefault="006B75FE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sz w:val="24"/>
        </w:rPr>
      </w:pPr>
    </w:p>
    <w:p w14:paraId="5B96F304" w14:textId="48F5C768" w:rsidR="00CE6C9C" w:rsidRDefault="00CE6C9C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sz w:val="24"/>
        </w:rPr>
      </w:pPr>
    </w:p>
    <w:p w14:paraId="17EFAA4A" w14:textId="606493A0" w:rsidR="00CE6C9C" w:rsidRDefault="00CE6C9C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sz w:val="24"/>
        </w:rPr>
      </w:pPr>
    </w:p>
    <w:p w14:paraId="0D804A8D" w14:textId="0DB8CC82" w:rsidR="00CE6C9C" w:rsidRDefault="00CE6C9C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sz w:val="24"/>
        </w:rPr>
      </w:pPr>
    </w:p>
    <w:p w14:paraId="058A3D12" w14:textId="2355849A" w:rsidR="00CE6C9C" w:rsidRDefault="00CE6C9C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sz w:val="24"/>
        </w:rPr>
      </w:pPr>
    </w:p>
    <w:p w14:paraId="22CCD01A" w14:textId="26584C37" w:rsidR="00CE6C9C" w:rsidRDefault="00CE6C9C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sz w:val="24"/>
        </w:rPr>
      </w:pPr>
    </w:p>
    <w:p w14:paraId="24709A7F" w14:textId="0EE3BCAD" w:rsidR="00CE6C9C" w:rsidRDefault="00CE6C9C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sz w:val="24"/>
        </w:rPr>
      </w:pPr>
    </w:p>
    <w:p w14:paraId="51C9F7B6" w14:textId="77777777" w:rsidR="00CE6C9C" w:rsidRDefault="00CE6C9C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sz w:val="24"/>
        </w:rPr>
      </w:pPr>
    </w:p>
    <w:p w14:paraId="5178500A" w14:textId="77777777" w:rsidR="00CE6C9C" w:rsidRDefault="006B75FE" w:rsidP="00CE6C9C">
      <w:pPr>
        <w:widowControl/>
        <w:spacing w:after="160" w:line="259" w:lineRule="auto"/>
        <w:jc w:val="left"/>
        <w:rPr>
          <w:rFonts w:ascii="Times New Roman" w:hAnsi="Times New Roman" w:cs="Times New Roman"/>
          <w:bCs/>
          <w:sz w:val="24"/>
        </w:rPr>
      </w:pPr>
      <w:r w:rsidRPr="00CE6C9C">
        <w:rPr>
          <w:rFonts w:ascii="Times New Roman" w:hAnsi="Times New Roman" w:cs="Times New Roman"/>
          <w:bCs/>
          <w:sz w:val="24"/>
        </w:rPr>
        <w:t>Contents:</w:t>
      </w:r>
    </w:p>
    <w:p w14:paraId="37FFA3D4" w14:textId="6943EF95" w:rsidR="00CE6C9C" w:rsidRDefault="006B75FE" w:rsidP="00CE6C9C">
      <w:pPr>
        <w:widowControl/>
        <w:spacing w:after="160" w:line="259" w:lineRule="auto"/>
        <w:jc w:val="left"/>
        <w:rPr>
          <w:rFonts w:ascii="Times New Roman" w:hAnsi="Times New Roman" w:cs="Times New Roman"/>
          <w:bCs/>
          <w:sz w:val="24"/>
          <w:lang w:val="en-AU"/>
        </w:rPr>
      </w:pPr>
      <w:r w:rsidRPr="00CE6C9C">
        <w:rPr>
          <w:rFonts w:ascii="Times New Roman" w:hAnsi="Times New Roman" w:cs="Times New Roman"/>
          <w:bCs/>
          <w:sz w:val="24"/>
          <w:lang w:val="en-AU"/>
        </w:rPr>
        <w:t>Supplementary Figure 1-</w:t>
      </w:r>
      <w:r w:rsidR="00110543">
        <w:rPr>
          <w:rFonts w:ascii="Times New Roman" w:hAnsi="Times New Roman" w:cs="Times New Roman"/>
          <w:bCs/>
          <w:sz w:val="24"/>
          <w:lang w:val="en-AU"/>
        </w:rPr>
        <w:t>2</w:t>
      </w:r>
      <w:r w:rsidR="00452E2A">
        <w:rPr>
          <w:rFonts w:ascii="Times New Roman" w:hAnsi="Times New Roman" w:cs="Times New Roman" w:hint="eastAsia"/>
          <w:bCs/>
          <w:sz w:val="24"/>
          <w:lang w:val="en-AU"/>
        </w:rPr>
        <w:t>9</w:t>
      </w:r>
    </w:p>
    <w:p w14:paraId="2D5A6978" w14:textId="3C77422F" w:rsidR="00CE6C9C" w:rsidRDefault="006B75FE" w:rsidP="00CE6C9C">
      <w:pPr>
        <w:widowControl/>
        <w:spacing w:after="160" w:line="259" w:lineRule="auto"/>
        <w:jc w:val="left"/>
        <w:rPr>
          <w:rFonts w:ascii="Times New Roman" w:hAnsi="Times New Roman" w:cs="Times New Roman"/>
          <w:bCs/>
          <w:sz w:val="24"/>
          <w:lang w:val="en-AU"/>
        </w:rPr>
      </w:pPr>
      <w:r w:rsidRPr="00CE6C9C">
        <w:rPr>
          <w:rFonts w:ascii="Times New Roman" w:hAnsi="Times New Roman" w:cs="Times New Roman"/>
          <w:bCs/>
          <w:sz w:val="24"/>
          <w:lang w:val="en-AU"/>
        </w:rPr>
        <w:t>Supplementary Table 1-</w:t>
      </w:r>
      <w:r w:rsidR="00E57504">
        <w:rPr>
          <w:rFonts w:ascii="Times New Roman" w:hAnsi="Times New Roman" w:cs="Times New Roman"/>
          <w:bCs/>
          <w:sz w:val="24"/>
          <w:lang w:val="en-AU"/>
        </w:rPr>
        <w:t>7</w:t>
      </w:r>
    </w:p>
    <w:p w14:paraId="6F039FA7" w14:textId="2FF83734" w:rsidR="006B75FE" w:rsidRPr="00CE6C9C" w:rsidRDefault="00CE6C9C" w:rsidP="00CE6C9C">
      <w:pPr>
        <w:widowControl/>
        <w:spacing w:after="160" w:line="259" w:lineRule="auto"/>
        <w:jc w:val="left"/>
        <w:rPr>
          <w:rFonts w:ascii="Times New Roman" w:hAnsi="Times New Roman" w:cs="Times New Roman" w:hint="eastAsia"/>
          <w:bCs/>
          <w:sz w:val="24"/>
          <w:lang w:val="en-AU"/>
        </w:rPr>
      </w:pPr>
      <w:r w:rsidRPr="00CE6C9C">
        <w:rPr>
          <w:rFonts w:ascii="Times New Roman" w:hAnsi="Times New Roman" w:cs="Times New Roman"/>
          <w:bCs/>
          <w:sz w:val="24"/>
          <w:lang w:val="en-AU"/>
        </w:rPr>
        <w:t xml:space="preserve">Supplementary </w:t>
      </w:r>
      <w:r w:rsidR="006B75FE" w:rsidRPr="00CE6C9C">
        <w:rPr>
          <w:rFonts w:ascii="Times New Roman" w:hAnsi="Times New Roman" w:cs="Times New Roman"/>
          <w:bCs/>
          <w:sz w:val="24"/>
          <w:lang w:val="en-AU"/>
        </w:rPr>
        <w:t>Reference 1-</w:t>
      </w:r>
      <w:r w:rsidR="00FF10BC">
        <w:rPr>
          <w:rFonts w:ascii="Times New Roman" w:hAnsi="Times New Roman" w:cs="Times New Roman"/>
          <w:bCs/>
          <w:sz w:val="24"/>
          <w:lang w:val="en-AU"/>
        </w:rPr>
        <w:t>3</w:t>
      </w:r>
      <w:r w:rsidR="00AD20E8">
        <w:rPr>
          <w:rFonts w:ascii="Times New Roman" w:hAnsi="Times New Roman" w:cs="Times New Roman" w:hint="eastAsia"/>
          <w:bCs/>
          <w:sz w:val="24"/>
          <w:lang w:val="en-AU"/>
        </w:rPr>
        <w:t>2</w:t>
      </w:r>
    </w:p>
    <w:p w14:paraId="39E6BBCF" w14:textId="77777777" w:rsidR="006B75FE" w:rsidRPr="006B75FE" w:rsidRDefault="006B75FE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sz w:val="24"/>
        </w:rPr>
      </w:pPr>
    </w:p>
    <w:p w14:paraId="17B1E383" w14:textId="4B3086B7" w:rsidR="006B75FE" w:rsidRDefault="006B75FE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sz w:val="24"/>
          <w:lang w:val="en-AU"/>
        </w:rPr>
      </w:pPr>
      <w:r>
        <w:rPr>
          <w:rFonts w:ascii="Times New Roman" w:hAnsi="Times New Roman" w:cs="Times New Roman"/>
          <w:b/>
          <w:bCs/>
          <w:sz w:val="24"/>
          <w:lang w:val="en-AU"/>
        </w:rPr>
        <w:br w:type="page"/>
      </w:r>
    </w:p>
    <w:p w14:paraId="112D4055" w14:textId="62F2CD11" w:rsidR="009E2E46" w:rsidRPr="006D0010" w:rsidRDefault="009E2E46" w:rsidP="009E2E46">
      <w:pPr>
        <w:rPr>
          <w:rFonts w:ascii="Times New Roman" w:hAnsi="Times New Roman" w:cs="Times New Roman"/>
          <w:b/>
          <w:bCs/>
          <w:sz w:val="24"/>
          <w:lang w:val="en-AU"/>
        </w:rPr>
      </w:pPr>
      <w:r w:rsidRPr="006D0010">
        <w:rPr>
          <w:rFonts w:ascii="Times New Roman" w:hAnsi="Times New Roman" w:cs="Times New Roman"/>
          <w:b/>
          <w:bCs/>
          <w:sz w:val="24"/>
          <w:lang w:val="en-AU"/>
        </w:rPr>
        <w:lastRenderedPageBreak/>
        <w:t xml:space="preserve">Supplementary Figures </w:t>
      </w:r>
    </w:p>
    <w:p w14:paraId="5FB6999B" w14:textId="77777777" w:rsidR="009E2E46" w:rsidRPr="006D0010" w:rsidRDefault="009E2E46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5634ECD5" w14:textId="20E8FF70" w:rsidR="0011199A" w:rsidRDefault="00E64212" w:rsidP="00FE40E0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  <w:r>
        <w:rPr>
          <w:rFonts w:ascii="Times New Roman" w:hAnsi="Times New Roman" w:cs="Times New Roman"/>
          <w:b/>
          <w:bCs/>
          <w:noProof/>
          <w:lang w:val="en-AU"/>
        </w:rPr>
        <w:drawing>
          <wp:inline distT="0" distB="0" distL="0" distR="0" wp14:anchorId="0751681C" wp14:editId="259C411C">
            <wp:extent cx="5924550" cy="3940810"/>
            <wp:effectExtent l="0" t="0" r="0" b="2540"/>
            <wp:docPr id="18643425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4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BEA26" w14:textId="77777777" w:rsidR="00C122A0" w:rsidRPr="006D0010" w:rsidRDefault="00C122A0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0CE77BD0" w14:textId="454A02C9" w:rsidR="00D463B8" w:rsidRPr="00EC6338" w:rsidRDefault="00377129" w:rsidP="007B75E2">
      <w:pPr>
        <w:widowControl/>
        <w:spacing w:after="160" w:line="259" w:lineRule="auto"/>
        <w:rPr>
          <w:rFonts w:ascii="Times New Roman" w:hAnsi="Times New Roman" w:cs="Times New Roman"/>
          <w:bCs/>
        </w:rPr>
      </w:pPr>
      <w:r w:rsidRPr="00D274A6">
        <w:rPr>
          <w:rFonts w:ascii="Times New Roman" w:hAnsi="Times New Roman" w:cs="Times New Roman"/>
          <w:b/>
          <w:bCs/>
          <w:lang w:val="en-AU"/>
        </w:rPr>
        <w:t>Suppl</w:t>
      </w:r>
      <w:r w:rsidR="006D0010" w:rsidRPr="00D274A6">
        <w:rPr>
          <w:rFonts w:ascii="Times New Roman" w:hAnsi="Times New Roman" w:cs="Times New Roman"/>
          <w:b/>
          <w:bCs/>
          <w:lang w:val="en-AU"/>
        </w:rPr>
        <w:t>ementary Fig. 1.</w:t>
      </w:r>
      <w:r w:rsidR="00332E89" w:rsidRPr="00EC0E26">
        <w:rPr>
          <w:rFonts w:ascii="Times New Roman" w:hAnsi="Times New Roman" w:cs="Times New Roman"/>
          <w:bCs/>
          <w:lang w:val="en-AU"/>
        </w:rPr>
        <w:t xml:space="preserve">  Morphological characterizations of WC-C</w:t>
      </w:r>
      <w:r w:rsidR="00146FA5">
        <w:rPr>
          <w:rFonts w:ascii="Times New Roman" w:hAnsi="Times New Roman" w:cs="Times New Roman"/>
          <w:bCs/>
          <w:lang w:val="en-AU"/>
        </w:rPr>
        <w:t xml:space="preserve"> catalyst</w:t>
      </w:r>
      <w:r w:rsidR="00332E89" w:rsidRPr="00EC0E26">
        <w:rPr>
          <w:rFonts w:ascii="Times New Roman" w:hAnsi="Times New Roman" w:cs="Times New Roman"/>
          <w:bCs/>
          <w:lang w:val="en-AU"/>
        </w:rPr>
        <w:t xml:space="preserve">. </w:t>
      </w:r>
      <w:r w:rsidR="00332E89" w:rsidRPr="00EC0E26">
        <w:rPr>
          <w:rFonts w:ascii="Times New Roman" w:hAnsi="Times New Roman" w:cs="Times New Roman" w:hint="eastAsia"/>
          <w:b/>
          <w:bCs/>
          <w:lang w:val="en-AU"/>
        </w:rPr>
        <w:t>a</w:t>
      </w:r>
      <w:r w:rsidR="00332E89" w:rsidRPr="00EC0E26">
        <w:rPr>
          <w:rFonts w:ascii="Times New Roman" w:hAnsi="Times New Roman" w:cs="Times New Roman"/>
          <w:bCs/>
          <w:lang w:val="en-AU"/>
        </w:rPr>
        <w:t xml:space="preserve">, </w:t>
      </w:r>
      <w:r w:rsidR="00CD1C12">
        <w:rPr>
          <w:rFonts w:ascii="Times New Roman" w:hAnsi="Times New Roman" w:cs="Times New Roman"/>
          <w:bCs/>
          <w:lang w:val="en-AU"/>
        </w:rPr>
        <w:t>S</w:t>
      </w:r>
      <w:r w:rsidR="00CD1C12" w:rsidRPr="00CD1C12">
        <w:rPr>
          <w:rFonts w:ascii="Times New Roman" w:hAnsi="Times New Roman" w:cs="Times New Roman"/>
          <w:bCs/>
          <w:lang w:val="en-AU"/>
        </w:rPr>
        <w:t>canning electron microscopy (SEM)</w:t>
      </w:r>
      <w:r w:rsidR="00146FA5">
        <w:rPr>
          <w:rFonts w:ascii="Times New Roman" w:hAnsi="Times New Roman" w:cs="Times New Roman"/>
          <w:bCs/>
          <w:lang w:val="en-AU"/>
        </w:rPr>
        <w:t xml:space="preserve"> </w:t>
      </w:r>
      <w:r w:rsidR="00146FA5">
        <w:rPr>
          <w:rFonts w:ascii="Times New Roman" w:hAnsi="Times New Roman" w:cs="Times New Roman" w:hint="eastAsia"/>
          <w:bCs/>
          <w:lang w:val="en-AU"/>
        </w:rPr>
        <w:t>image</w:t>
      </w:r>
      <w:r w:rsidR="00332E89" w:rsidRPr="00EC0E26">
        <w:rPr>
          <w:rFonts w:ascii="Times New Roman" w:hAnsi="Times New Roman" w:cs="Times New Roman"/>
          <w:bCs/>
          <w:lang w:val="en-AU"/>
        </w:rPr>
        <w:t xml:space="preserve">. </w:t>
      </w:r>
      <w:r w:rsidR="00332E89" w:rsidRPr="00EC0E26">
        <w:rPr>
          <w:rFonts w:ascii="Times New Roman" w:hAnsi="Times New Roman" w:cs="Times New Roman"/>
          <w:b/>
          <w:bCs/>
          <w:lang w:val="en-AU"/>
        </w:rPr>
        <w:t>b</w:t>
      </w:r>
      <w:r w:rsidR="00332E89" w:rsidRPr="00EC0E26">
        <w:rPr>
          <w:rFonts w:ascii="Times New Roman" w:hAnsi="Times New Roman" w:cs="Times New Roman"/>
          <w:bCs/>
          <w:lang w:val="en-AU"/>
        </w:rPr>
        <w:t xml:space="preserve">, </w:t>
      </w:r>
      <w:r w:rsidR="00146FA5">
        <w:rPr>
          <w:rFonts w:ascii="Times New Roman" w:hAnsi="Times New Roman" w:cs="Times New Roman"/>
          <w:bCs/>
          <w:lang w:val="en-AU"/>
        </w:rPr>
        <w:t>T</w:t>
      </w:r>
      <w:r w:rsidR="00146FA5" w:rsidRPr="00146FA5">
        <w:rPr>
          <w:rFonts w:ascii="Times New Roman" w:hAnsi="Times New Roman" w:cs="Times New Roman"/>
          <w:bCs/>
          <w:lang w:val="en-AU"/>
        </w:rPr>
        <w:t>ransmission electron microscopy (TEM)</w:t>
      </w:r>
      <w:r w:rsidR="00146FA5">
        <w:rPr>
          <w:rFonts w:ascii="Times New Roman" w:hAnsi="Times New Roman" w:cs="Times New Roman"/>
          <w:bCs/>
          <w:lang w:val="en-AU"/>
        </w:rPr>
        <w:t xml:space="preserve"> image</w:t>
      </w:r>
      <w:r w:rsidR="00332E89" w:rsidRPr="00EC0E26">
        <w:rPr>
          <w:rFonts w:ascii="Times New Roman" w:hAnsi="Times New Roman" w:cs="Times New Roman"/>
          <w:bCs/>
          <w:lang w:val="en-AU"/>
        </w:rPr>
        <w:t xml:space="preserve">. </w:t>
      </w:r>
      <w:r w:rsidR="00332E89" w:rsidRPr="00EC0E26">
        <w:rPr>
          <w:rFonts w:ascii="Times New Roman" w:hAnsi="Times New Roman" w:cs="Times New Roman"/>
          <w:b/>
          <w:bCs/>
          <w:lang w:val="en-AU"/>
        </w:rPr>
        <w:t>c</w:t>
      </w:r>
      <w:r w:rsidR="00332E89" w:rsidRPr="00EC0E26">
        <w:rPr>
          <w:rFonts w:ascii="Times New Roman" w:hAnsi="Times New Roman" w:cs="Times New Roman"/>
          <w:bCs/>
          <w:lang w:val="en-AU"/>
        </w:rPr>
        <w:t>, X-ray</w:t>
      </w:r>
      <w:r w:rsidR="00332E89" w:rsidRPr="00EC6338">
        <w:rPr>
          <w:rFonts w:ascii="Times New Roman" w:hAnsi="Times New Roman" w:cs="Times New Roman"/>
          <w:bCs/>
          <w:lang w:val="en-AU"/>
        </w:rPr>
        <w:t xml:space="preserve"> diffraction </w:t>
      </w:r>
      <w:r w:rsidR="00146FA5">
        <w:rPr>
          <w:rFonts w:ascii="Times New Roman" w:hAnsi="Times New Roman" w:cs="Times New Roman"/>
          <w:bCs/>
          <w:lang w:val="en-AU"/>
        </w:rPr>
        <w:t xml:space="preserve">(XRD) </w:t>
      </w:r>
      <w:r w:rsidR="00332E89" w:rsidRPr="00EC6338">
        <w:rPr>
          <w:rFonts w:ascii="Times New Roman" w:hAnsi="Times New Roman" w:cs="Times New Roman"/>
          <w:bCs/>
          <w:lang w:val="en-AU"/>
        </w:rPr>
        <w:t xml:space="preserve">pattern. </w:t>
      </w:r>
      <w:r w:rsidR="00332E89" w:rsidRPr="00EC6338">
        <w:rPr>
          <w:rFonts w:ascii="Times New Roman" w:hAnsi="Times New Roman" w:cs="Times New Roman"/>
          <w:b/>
          <w:bCs/>
          <w:lang w:val="en-AU"/>
        </w:rPr>
        <w:t>d</w:t>
      </w:r>
      <w:r w:rsidR="00332E89" w:rsidRPr="00EC6338">
        <w:rPr>
          <w:rFonts w:ascii="Times New Roman" w:hAnsi="Times New Roman" w:cs="Times New Roman"/>
          <w:bCs/>
          <w:lang w:val="en-AU"/>
        </w:rPr>
        <w:t xml:space="preserve">, </w:t>
      </w:r>
      <w:r w:rsidR="00146FA5">
        <w:rPr>
          <w:rFonts w:ascii="Times New Roman" w:hAnsi="Times New Roman" w:cs="Times New Roman"/>
          <w:bCs/>
          <w:lang w:val="en-AU"/>
        </w:rPr>
        <w:t>H</w:t>
      </w:r>
      <w:r w:rsidR="00146FA5" w:rsidRPr="00146FA5">
        <w:rPr>
          <w:rFonts w:ascii="Times New Roman" w:hAnsi="Times New Roman" w:cs="Times New Roman"/>
          <w:bCs/>
        </w:rPr>
        <w:t xml:space="preserve">igh-angle annular dark-field scanning transmission electron microscopy (HAADF-STEM) </w:t>
      </w:r>
      <w:r w:rsidR="00146FA5">
        <w:rPr>
          <w:rFonts w:ascii="Times New Roman" w:hAnsi="Times New Roman" w:cs="Times New Roman"/>
          <w:bCs/>
        </w:rPr>
        <w:t xml:space="preserve">image </w:t>
      </w:r>
      <w:r w:rsidR="00EC6338" w:rsidRPr="00EC6338">
        <w:rPr>
          <w:rFonts w:ascii="Times New Roman" w:hAnsi="Times New Roman" w:cs="Times New Roman"/>
          <w:bCs/>
        </w:rPr>
        <w:t xml:space="preserve">and corresponding energy-dispersive X-ray spectroscopy </w:t>
      </w:r>
      <w:r w:rsidR="00146FA5">
        <w:rPr>
          <w:rFonts w:ascii="Times New Roman" w:hAnsi="Times New Roman" w:cs="Times New Roman"/>
          <w:bCs/>
        </w:rPr>
        <w:t xml:space="preserve">(EDX) </w:t>
      </w:r>
      <w:r w:rsidR="00EC6338" w:rsidRPr="00EC6338">
        <w:rPr>
          <w:rFonts w:ascii="Times New Roman" w:hAnsi="Times New Roman" w:cs="Times New Roman"/>
          <w:bCs/>
        </w:rPr>
        <w:t xml:space="preserve">mapping images for C </w:t>
      </w:r>
      <w:r w:rsidR="00146FA5">
        <w:rPr>
          <w:rFonts w:ascii="Times New Roman" w:hAnsi="Times New Roman" w:cs="Times New Roman"/>
          <w:bCs/>
        </w:rPr>
        <w:t xml:space="preserve">(red) </w:t>
      </w:r>
      <w:r w:rsidR="00EC6338" w:rsidRPr="00EC6338">
        <w:rPr>
          <w:rFonts w:ascii="Times New Roman" w:hAnsi="Times New Roman" w:cs="Times New Roman"/>
          <w:bCs/>
        </w:rPr>
        <w:t>and W</w:t>
      </w:r>
      <w:r w:rsidR="00146FA5">
        <w:rPr>
          <w:rFonts w:ascii="Times New Roman" w:hAnsi="Times New Roman" w:cs="Times New Roman"/>
          <w:bCs/>
        </w:rPr>
        <w:t xml:space="preserve"> (yellow)</w:t>
      </w:r>
      <w:r w:rsidR="00EC6338" w:rsidRPr="00EC6338">
        <w:rPr>
          <w:rFonts w:ascii="Times New Roman" w:hAnsi="Times New Roman" w:cs="Times New Roman"/>
          <w:bCs/>
        </w:rPr>
        <w:t>.</w:t>
      </w:r>
    </w:p>
    <w:p w14:paraId="00924EB1" w14:textId="677BD9D4" w:rsidR="00EC6338" w:rsidRDefault="00EC6338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  <w:r>
        <w:rPr>
          <w:rFonts w:ascii="Times New Roman" w:hAnsi="Times New Roman" w:cs="Times New Roman"/>
          <w:b/>
          <w:bCs/>
          <w:lang w:val="en-AU"/>
        </w:rPr>
        <w:br w:type="page"/>
      </w:r>
    </w:p>
    <w:p w14:paraId="51352433" w14:textId="75DE8D53" w:rsidR="0011199A" w:rsidRDefault="005864F4" w:rsidP="0011199A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  <w:r w:rsidRPr="006D0010">
        <w:rPr>
          <w:rFonts w:ascii="Times New Roman" w:hAnsi="Times New Roman" w:cs="Times New Roman"/>
          <w:b/>
          <w:bCs/>
          <w:noProof/>
          <w:lang w:val="en-AU"/>
        </w:rPr>
        <w:lastRenderedPageBreak/>
        <w:drawing>
          <wp:inline distT="0" distB="0" distL="0" distR="0" wp14:anchorId="028F656F" wp14:editId="6CA49E91">
            <wp:extent cx="5910943" cy="2600435"/>
            <wp:effectExtent l="0" t="0" r="0" b="0"/>
            <wp:docPr id="5073029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797" cy="2615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9F129" w14:textId="77777777" w:rsidR="00C122A0" w:rsidRDefault="00C122A0" w:rsidP="0011199A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</w:p>
    <w:p w14:paraId="14DF74D9" w14:textId="4209DC3E" w:rsidR="0030571E" w:rsidRDefault="00EC6338" w:rsidP="007B75E2">
      <w:pPr>
        <w:widowControl/>
        <w:spacing w:after="160" w:line="259" w:lineRule="auto"/>
        <w:rPr>
          <w:rFonts w:ascii="Times New Roman" w:hAnsi="Times New Roman" w:cs="Times New Roman"/>
          <w:bCs/>
          <w:lang w:val="en-AU"/>
        </w:rPr>
      </w:pPr>
      <w:r w:rsidRPr="00D274A6">
        <w:rPr>
          <w:rFonts w:ascii="Times New Roman" w:hAnsi="Times New Roman" w:cs="Times New Roman"/>
          <w:b/>
          <w:bCs/>
          <w:lang w:val="en-AU"/>
        </w:rPr>
        <w:t>Supplementary Fig. 2.</w:t>
      </w:r>
      <w:r w:rsidRPr="00EC0E26">
        <w:rPr>
          <w:rFonts w:ascii="Times New Roman" w:hAnsi="Times New Roman" w:cs="Times New Roman"/>
          <w:bCs/>
          <w:lang w:val="en-AU"/>
        </w:rPr>
        <w:t xml:space="preserve">  </w:t>
      </w:r>
      <w:r w:rsidR="00A149C2" w:rsidRPr="00A149C2">
        <w:rPr>
          <w:rFonts w:ascii="Times New Roman" w:hAnsi="Times New Roman" w:cs="Times New Roman"/>
          <w:bCs/>
          <w:lang w:val="en-AU"/>
        </w:rPr>
        <w:t>X-ray photoelectron spectroscopy (XPS)</w:t>
      </w:r>
      <w:r w:rsidRPr="00EC0E26">
        <w:rPr>
          <w:rFonts w:ascii="Times New Roman" w:hAnsi="Times New Roman" w:cs="Times New Roman"/>
          <w:bCs/>
          <w:lang w:val="en-AU"/>
        </w:rPr>
        <w:t xml:space="preserve"> analysis of WC-C</w:t>
      </w:r>
      <w:r w:rsidR="00A149C2">
        <w:rPr>
          <w:rFonts w:ascii="Times New Roman" w:hAnsi="Times New Roman" w:cs="Times New Roman"/>
          <w:bCs/>
          <w:lang w:val="en-AU"/>
        </w:rPr>
        <w:t xml:space="preserve"> catalyst</w:t>
      </w:r>
      <w:r w:rsidRPr="00EC0E26">
        <w:rPr>
          <w:rFonts w:ascii="Times New Roman" w:hAnsi="Times New Roman" w:cs="Times New Roman"/>
          <w:bCs/>
          <w:lang w:val="en-AU"/>
        </w:rPr>
        <w:t xml:space="preserve">. </w:t>
      </w:r>
      <w:r w:rsidRPr="00EC0E26">
        <w:rPr>
          <w:rFonts w:ascii="Times New Roman" w:hAnsi="Times New Roman" w:cs="Times New Roman"/>
          <w:b/>
          <w:bCs/>
          <w:lang w:val="en-AU"/>
        </w:rPr>
        <w:t>a</w:t>
      </w:r>
      <w:r w:rsidRPr="00EC0E26">
        <w:rPr>
          <w:rFonts w:ascii="Times New Roman" w:hAnsi="Times New Roman" w:cs="Times New Roman"/>
          <w:bCs/>
          <w:lang w:val="en-AU"/>
        </w:rPr>
        <w:t xml:space="preserve">, </w:t>
      </w:r>
      <w:r w:rsidR="00A149C2">
        <w:rPr>
          <w:rFonts w:ascii="Times New Roman" w:hAnsi="Times New Roman" w:cs="Times New Roman"/>
          <w:bCs/>
          <w:lang w:val="en-AU"/>
        </w:rPr>
        <w:t>H</w:t>
      </w:r>
      <w:r w:rsidRPr="00EC0E26">
        <w:rPr>
          <w:rFonts w:ascii="Times New Roman" w:hAnsi="Times New Roman" w:cs="Times New Roman"/>
          <w:bCs/>
          <w:lang w:val="en-AU"/>
        </w:rPr>
        <w:t xml:space="preserve">igh-resolution XPS spectrum of C 1s. </w:t>
      </w:r>
      <w:r w:rsidRPr="00EC0E26">
        <w:rPr>
          <w:rFonts w:ascii="Times New Roman" w:hAnsi="Times New Roman" w:cs="Times New Roman"/>
          <w:b/>
          <w:bCs/>
          <w:lang w:val="en-AU"/>
        </w:rPr>
        <w:t>b</w:t>
      </w:r>
      <w:r w:rsidRPr="00EC0E26">
        <w:rPr>
          <w:rFonts w:ascii="Times New Roman" w:hAnsi="Times New Roman" w:cs="Times New Roman"/>
          <w:bCs/>
          <w:lang w:val="en-AU"/>
        </w:rPr>
        <w:t xml:space="preserve">, </w:t>
      </w:r>
      <w:r w:rsidR="00A149C2">
        <w:rPr>
          <w:rFonts w:ascii="Times New Roman" w:hAnsi="Times New Roman" w:cs="Times New Roman"/>
          <w:bCs/>
          <w:lang w:val="en-AU"/>
        </w:rPr>
        <w:t>H</w:t>
      </w:r>
      <w:r w:rsidRPr="00EC0E26">
        <w:rPr>
          <w:rFonts w:ascii="Times New Roman" w:hAnsi="Times New Roman" w:cs="Times New Roman"/>
          <w:bCs/>
          <w:lang w:val="en-AU"/>
        </w:rPr>
        <w:t>igh</w:t>
      </w:r>
      <w:r w:rsidR="00A149C2">
        <w:rPr>
          <w:rFonts w:ascii="Times New Roman" w:hAnsi="Times New Roman" w:cs="Times New Roman"/>
          <w:bCs/>
          <w:lang w:val="en-AU"/>
        </w:rPr>
        <w:t>-</w:t>
      </w:r>
      <w:r w:rsidRPr="00EC0E26">
        <w:rPr>
          <w:rFonts w:ascii="Times New Roman" w:hAnsi="Times New Roman" w:cs="Times New Roman"/>
          <w:bCs/>
          <w:lang w:val="en-AU"/>
        </w:rPr>
        <w:t>resolution</w:t>
      </w:r>
      <w:r w:rsidRPr="00BD36CB">
        <w:rPr>
          <w:rFonts w:ascii="Times New Roman" w:hAnsi="Times New Roman" w:cs="Times New Roman"/>
          <w:bCs/>
          <w:lang w:val="en-AU"/>
        </w:rPr>
        <w:t xml:space="preserve"> XPS spectrum of W 4f.</w:t>
      </w:r>
    </w:p>
    <w:p w14:paraId="1D4D346A" w14:textId="35E07B68" w:rsidR="007B75E2" w:rsidRDefault="007B75E2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  <w:r>
        <w:rPr>
          <w:rFonts w:ascii="Times New Roman" w:hAnsi="Times New Roman" w:cs="Times New Roman"/>
          <w:b/>
          <w:bCs/>
          <w:lang w:val="en-AU"/>
        </w:rPr>
        <w:br w:type="page"/>
      </w:r>
    </w:p>
    <w:p w14:paraId="0DE4A0E0" w14:textId="0C4EC816" w:rsidR="00F04C59" w:rsidRDefault="0034188B" w:rsidP="007B75E2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  <w:r>
        <w:rPr>
          <w:rFonts w:ascii="Times New Roman" w:hAnsi="Times New Roman" w:cs="Times New Roman"/>
          <w:b/>
          <w:bCs/>
          <w:noProof/>
          <w:lang w:val="en-AU"/>
        </w:rPr>
        <w:lastRenderedPageBreak/>
        <w:drawing>
          <wp:inline distT="0" distB="0" distL="0" distR="0" wp14:anchorId="5047C731" wp14:editId="271F0AA5">
            <wp:extent cx="5022760" cy="6387465"/>
            <wp:effectExtent l="0" t="0" r="6985" b="0"/>
            <wp:docPr id="122643953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996" cy="6394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78427" w14:textId="77777777" w:rsidR="00C122A0" w:rsidRDefault="00C122A0" w:rsidP="007B75E2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</w:p>
    <w:p w14:paraId="491C4585" w14:textId="3193FDE3" w:rsidR="007B75E2" w:rsidRPr="00EC0E26" w:rsidRDefault="007B75E2" w:rsidP="007B75E2">
      <w:pPr>
        <w:widowControl/>
        <w:spacing w:after="160" w:line="259" w:lineRule="auto"/>
        <w:rPr>
          <w:rFonts w:ascii="Times New Roman" w:hAnsi="Times New Roman" w:cs="Times New Roman"/>
          <w:bCs/>
        </w:rPr>
      </w:pPr>
      <w:r w:rsidRPr="00D274A6">
        <w:rPr>
          <w:rFonts w:ascii="Times New Roman" w:hAnsi="Times New Roman" w:cs="Times New Roman"/>
          <w:b/>
          <w:bCs/>
          <w:lang w:val="en-AU"/>
        </w:rPr>
        <w:t>Supplementary Fig. 3.</w:t>
      </w:r>
      <w:r w:rsidRPr="00EC0E26">
        <w:rPr>
          <w:rFonts w:ascii="Times New Roman" w:hAnsi="Times New Roman" w:cs="Times New Roman"/>
          <w:bCs/>
          <w:lang w:val="en-AU"/>
        </w:rPr>
        <w:t xml:space="preserve">  Morphological characterizations of W-N-C</w:t>
      </w:r>
      <w:r w:rsidR="003359A0">
        <w:rPr>
          <w:rFonts w:ascii="Times New Roman" w:hAnsi="Times New Roman" w:cs="Times New Roman"/>
          <w:bCs/>
          <w:lang w:val="en-AU"/>
        </w:rPr>
        <w:t xml:space="preserve"> catalyst</w:t>
      </w:r>
      <w:r w:rsidRPr="00EC0E26">
        <w:rPr>
          <w:rFonts w:ascii="Times New Roman" w:hAnsi="Times New Roman" w:cs="Times New Roman"/>
          <w:bCs/>
          <w:lang w:val="en-AU"/>
        </w:rPr>
        <w:t xml:space="preserve">. </w:t>
      </w:r>
      <w:r w:rsidRPr="00EC0E26">
        <w:rPr>
          <w:rFonts w:ascii="Times New Roman" w:hAnsi="Times New Roman" w:cs="Times New Roman" w:hint="eastAsia"/>
          <w:b/>
          <w:bCs/>
          <w:lang w:val="en-AU"/>
        </w:rPr>
        <w:t>a</w:t>
      </w:r>
      <w:r w:rsidRPr="00EC0E26">
        <w:rPr>
          <w:rFonts w:ascii="Times New Roman" w:hAnsi="Times New Roman" w:cs="Times New Roman"/>
          <w:bCs/>
          <w:lang w:val="en-AU"/>
        </w:rPr>
        <w:t xml:space="preserve">, SEM image. </w:t>
      </w:r>
      <w:r w:rsidRPr="00EC0E26">
        <w:rPr>
          <w:rFonts w:ascii="Times New Roman" w:hAnsi="Times New Roman" w:cs="Times New Roman"/>
          <w:b/>
          <w:bCs/>
          <w:lang w:val="en-AU"/>
        </w:rPr>
        <w:t>b</w:t>
      </w:r>
      <w:r w:rsidRPr="00EC0E26">
        <w:rPr>
          <w:rFonts w:ascii="Times New Roman" w:hAnsi="Times New Roman" w:cs="Times New Roman"/>
          <w:bCs/>
          <w:lang w:val="en-AU"/>
        </w:rPr>
        <w:t>, TEM image.</w:t>
      </w:r>
      <w:r w:rsidRPr="00EC0E26">
        <w:rPr>
          <w:rFonts w:ascii="Times New Roman" w:hAnsi="Times New Roman" w:cs="Times New Roman"/>
          <w:b/>
          <w:bCs/>
          <w:lang w:val="en-AU"/>
        </w:rPr>
        <w:t xml:space="preserve"> c</w:t>
      </w:r>
      <w:r w:rsidRPr="00EC0E26">
        <w:rPr>
          <w:rFonts w:ascii="Times New Roman" w:hAnsi="Times New Roman" w:cs="Times New Roman"/>
          <w:bCs/>
          <w:lang w:val="en-AU"/>
        </w:rPr>
        <w:t>, XRD pattern</w:t>
      </w:r>
      <w:r w:rsidR="00826BD6" w:rsidRPr="00EC0E26">
        <w:rPr>
          <w:rFonts w:ascii="Times New Roman" w:hAnsi="Times New Roman" w:cs="Times New Roman"/>
          <w:bCs/>
          <w:lang w:val="en-AU"/>
        </w:rPr>
        <w:t>s</w:t>
      </w:r>
      <w:r w:rsidRPr="00EC0E26">
        <w:rPr>
          <w:rFonts w:ascii="Times New Roman" w:hAnsi="Times New Roman" w:cs="Times New Roman"/>
          <w:bCs/>
          <w:lang w:val="en-AU"/>
        </w:rPr>
        <w:t xml:space="preserve"> of W-N-C</w:t>
      </w:r>
      <w:r w:rsidR="000B5693">
        <w:rPr>
          <w:rFonts w:ascii="Times New Roman" w:hAnsi="Times New Roman" w:cs="Times New Roman"/>
          <w:bCs/>
          <w:lang w:val="en-AU"/>
        </w:rPr>
        <w:t xml:space="preserve"> catalyst</w:t>
      </w:r>
      <w:r w:rsidRPr="00EC0E26">
        <w:rPr>
          <w:rFonts w:ascii="Times New Roman" w:hAnsi="Times New Roman" w:cs="Times New Roman"/>
          <w:bCs/>
          <w:lang w:val="en-AU"/>
        </w:rPr>
        <w:t xml:space="preserve"> and phthalocyanine crystalline complex (Pc </w:t>
      </w:r>
      <w:r w:rsidRPr="00EC0E26">
        <w:rPr>
          <w:rFonts w:ascii="Times New Roman" w:hAnsi="Times New Roman" w:cs="Times New Roman" w:hint="eastAsia"/>
          <w:bCs/>
          <w:lang w:val="en-AU"/>
        </w:rPr>
        <w:t>complex</w:t>
      </w:r>
      <w:r w:rsidRPr="00EC0E26">
        <w:rPr>
          <w:rFonts w:ascii="Times New Roman" w:hAnsi="Times New Roman" w:cs="Times New Roman"/>
          <w:bCs/>
          <w:lang w:val="en-AU"/>
        </w:rPr>
        <w:t xml:space="preserve">). </w:t>
      </w:r>
      <w:r w:rsidRPr="00EC0E26">
        <w:rPr>
          <w:rFonts w:ascii="Times New Roman" w:hAnsi="Times New Roman" w:cs="Times New Roman"/>
          <w:b/>
          <w:bCs/>
          <w:lang w:val="en-AU"/>
        </w:rPr>
        <w:t>d</w:t>
      </w:r>
      <w:r w:rsidRPr="00EC0E26">
        <w:rPr>
          <w:rFonts w:ascii="Times New Roman" w:hAnsi="Times New Roman" w:cs="Times New Roman"/>
          <w:bCs/>
          <w:lang w:val="en-AU"/>
        </w:rPr>
        <w:t xml:space="preserve">, Aberration-corrected HAADF-STEM image. </w:t>
      </w:r>
      <w:r w:rsidRPr="00EC0E26">
        <w:rPr>
          <w:rFonts w:ascii="Times New Roman" w:hAnsi="Times New Roman" w:cs="Times New Roman"/>
          <w:b/>
          <w:bCs/>
          <w:lang w:val="en-AU"/>
        </w:rPr>
        <w:t>e</w:t>
      </w:r>
      <w:r w:rsidRPr="00EC0E26">
        <w:rPr>
          <w:rFonts w:ascii="Times New Roman" w:hAnsi="Times New Roman" w:cs="Times New Roman"/>
          <w:bCs/>
          <w:lang w:val="en-AU"/>
        </w:rPr>
        <w:t xml:space="preserve">, </w:t>
      </w:r>
      <w:r w:rsidRPr="00EC0E26">
        <w:rPr>
          <w:rFonts w:ascii="Times New Roman" w:hAnsi="Times New Roman" w:cs="Times New Roman" w:hint="eastAsia"/>
          <w:bCs/>
        </w:rPr>
        <w:t>H</w:t>
      </w:r>
      <w:r w:rsidRPr="00EC0E26">
        <w:rPr>
          <w:rFonts w:ascii="Times New Roman" w:hAnsi="Times New Roman" w:cs="Times New Roman"/>
          <w:bCs/>
        </w:rPr>
        <w:t xml:space="preserve">AADF-STEM image and corresponding </w:t>
      </w:r>
      <w:r w:rsidR="000B5693">
        <w:rPr>
          <w:rFonts w:ascii="Times New Roman" w:hAnsi="Times New Roman" w:cs="Times New Roman"/>
          <w:bCs/>
        </w:rPr>
        <w:t>EDX</w:t>
      </w:r>
      <w:r w:rsidRPr="00EC0E26">
        <w:rPr>
          <w:rFonts w:ascii="Times New Roman" w:hAnsi="Times New Roman" w:cs="Times New Roman"/>
          <w:bCs/>
        </w:rPr>
        <w:t xml:space="preserve"> mapping images for C</w:t>
      </w:r>
      <w:r w:rsidR="000B5693">
        <w:rPr>
          <w:rFonts w:ascii="Times New Roman" w:hAnsi="Times New Roman" w:cs="Times New Roman"/>
          <w:bCs/>
        </w:rPr>
        <w:t xml:space="preserve"> (red)</w:t>
      </w:r>
      <w:r w:rsidRPr="00EC0E26">
        <w:rPr>
          <w:rFonts w:ascii="Times New Roman" w:hAnsi="Times New Roman" w:cs="Times New Roman"/>
          <w:bCs/>
        </w:rPr>
        <w:t>, N</w:t>
      </w:r>
      <w:r w:rsidR="000B5693">
        <w:rPr>
          <w:rFonts w:ascii="Times New Roman" w:hAnsi="Times New Roman" w:cs="Times New Roman"/>
          <w:bCs/>
        </w:rPr>
        <w:t xml:space="preserve"> (blue)</w:t>
      </w:r>
      <w:r w:rsidRPr="00EC0E26">
        <w:rPr>
          <w:rFonts w:ascii="Times New Roman" w:hAnsi="Times New Roman" w:cs="Times New Roman"/>
          <w:bCs/>
        </w:rPr>
        <w:t xml:space="preserve"> and W</w:t>
      </w:r>
      <w:r w:rsidR="000B5693">
        <w:rPr>
          <w:rFonts w:ascii="Times New Roman" w:hAnsi="Times New Roman" w:cs="Times New Roman"/>
          <w:bCs/>
        </w:rPr>
        <w:t xml:space="preserve"> (yellow)</w:t>
      </w:r>
      <w:r w:rsidRPr="00EC0E26">
        <w:rPr>
          <w:rFonts w:ascii="Times New Roman" w:hAnsi="Times New Roman" w:cs="Times New Roman"/>
          <w:bCs/>
        </w:rPr>
        <w:t>.</w:t>
      </w:r>
    </w:p>
    <w:p w14:paraId="18FCDD0D" w14:textId="436BB7F9" w:rsidR="00E259FB" w:rsidRDefault="00E259FB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noProof/>
          <w:lang w:val="en-AU"/>
        </w:rPr>
      </w:pPr>
      <w:r>
        <w:rPr>
          <w:rFonts w:ascii="Times New Roman" w:hAnsi="Times New Roman" w:cs="Times New Roman"/>
          <w:b/>
          <w:bCs/>
          <w:noProof/>
          <w:lang w:val="en-AU"/>
        </w:rPr>
        <w:br w:type="page"/>
      </w:r>
    </w:p>
    <w:p w14:paraId="0297BC9F" w14:textId="27CFEC34" w:rsidR="00735A3A" w:rsidRDefault="00735A3A" w:rsidP="00FE40E0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noProof/>
          <w:lang w:val="en-AU"/>
        </w:rPr>
      </w:pPr>
      <w:r w:rsidRPr="006D0010">
        <w:rPr>
          <w:rFonts w:ascii="Times New Roman" w:hAnsi="Times New Roman" w:cs="Times New Roman"/>
          <w:b/>
          <w:bCs/>
          <w:noProof/>
          <w:lang w:val="en-AU"/>
        </w:rPr>
        <w:lastRenderedPageBreak/>
        <w:drawing>
          <wp:inline distT="0" distB="0" distL="0" distR="0" wp14:anchorId="742A3223" wp14:editId="6EA542C1">
            <wp:extent cx="5939155" cy="1761490"/>
            <wp:effectExtent l="0" t="0" r="4445" b="0"/>
            <wp:docPr id="6955914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176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9DE50" w14:textId="77777777" w:rsidR="00196B32" w:rsidRPr="006D0010" w:rsidRDefault="00196B32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noProof/>
          <w:lang w:val="en-AU"/>
        </w:rPr>
      </w:pPr>
    </w:p>
    <w:p w14:paraId="2F911DBB" w14:textId="067F8125" w:rsidR="00A515A0" w:rsidRPr="00EC0E26" w:rsidRDefault="00A515A0" w:rsidP="00A515A0">
      <w:pPr>
        <w:widowControl/>
        <w:spacing w:after="160" w:line="259" w:lineRule="auto"/>
        <w:rPr>
          <w:rFonts w:ascii="Times New Roman" w:hAnsi="Times New Roman" w:cs="Times New Roman"/>
          <w:bCs/>
          <w:lang w:val="en-AU"/>
        </w:rPr>
      </w:pPr>
      <w:r w:rsidRPr="00D274A6">
        <w:rPr>
          <w:rFonts w:ascii="Times New Roman" w:hAnsi="Times New Roman" w:cs="Times New Roman"/>
          <w:b/>
          <w:bCs/>
          <w:lang w:val="en-AU"/>
        </w:rPr>
        <w:t>Supplementary Fig. 4.</w:t>
      </w:r>
      <w:r w:rsidRPr="00EC0E26">
        <w:rPr>
          <w:rFonts w:ascii="Times New Roman" w:hAnsi="Times New Roman" w:cs="Times New Roman"/>
          <w:bCs/>
          <w:lang w:val="en-AU"/>
        </w:rPr>
        <w:t xml:space="preserve">  XPS analysis of W-N-C</w:t>
      </w:r>
      <w:r w:rsidR="00EE2379">
        <w:rPr>
          <w:rFonts w:ascii="Times New Roman" w:hAnsi="Times New Roman" w:cs="Times New Roman"/>
          <w:bCs/>
          <w:lang w:val="en-AU"/>
        </w:rPr>
        <w:t xml:space="preserve"> catalyst</w:t>
      </w:r>
      <w:r w:rsidRPr="00EC0E26">
        <w:rPr>
          <w:rFonts w:ascii="Times New Roman" w:hAnsi="Times New Roman" w:cs="Times New Roman"/>
          <w:bCs/>
          <w:lang w:val="en-AU"/>
        </w:rPr>
        <w:t xml:space="preserve">. </w:t>
      </w:r>
      <w:r w:rsidRPr="00EC0E26">
        <w:rPr>
          <w:rFonts w:ascii="Times New Roman" w:hAnsi="Times New Roman" w:cs="Times New Roman"/>
          <w:b/>
          <w:bCs/>
          <w:lang w:val="en-AU"/>
        </w:rPr>
        <w:t>a</w:t>
      </w:r>
      <w:r w:rsidRPr="00EC0E26">
        <w:rPr>
          <w:rFonts w:ascii="Times New Roman" w:hAnsi="Times New Roman" w:cs="Times New Roman"/>
          <w:bCs/>
          <w:lang w:val="en-AU"/>
        </w:rPr>
        <w:t xml:space="preserve">, </w:t>
      </w:r>
      <w:r w:rsidR="00EE2379">
        <w:rPr>
          <w:rFonts w:ascii="Times New Roman" w:hAnsi="Times New Roman" w:cs="Times New Roman"/>
          <w:bCs/>
          <w:lang w:val="en-AU"/>
        </w:rPr>
        <w:t>H</w:t>
      </w:r>
      <w:r w:rsidRPr="00EC0E26">
        <w:rPr>
          <w:rFonts w:ascii="Times New Roman" w:hAnsi="Times New Roman" w:cs="Times New Roman"/>
          <w:bCs/>
          <w:lang w:val="en-AU"/>
        </w:rPr>
        <w:t xml:space="preserve">igh-resolution XPS spectrum of C 1s. </w:t>
      </w:r>
      <w:r w:rsidRPr="00EC0E26">
        <w:rPr>
          <w:rFonts w:ascii="Times New Roman" w:hAnsi="Times New Roman" w:cs="Times New Roman"/>
          <w:b/>
          <w:bCs/>
          <w:lang w:val="en-AU"/>
        </w:rPr>
        <w:t>b</w:t>
      </w:r>
      <w:r w:rsidRPr="00EC0E26">
        <w:rPr>
          <w:rFonts w:ascii="Times New Roman" w:hAnsi="Times New Roman" w:cs="Times New Roman"/>
          <w:bCs/>
          <w:lang w:val="en-AU"/>
        </w:rPr>
        <w:t xml:space="preserve">, </w:t>
      </w:r>
      <w:r w:rsidR="00EE2379">
        <w:rPr>
          <w:rFonts w:ascii="Times New Roman" w:hAnsi="Times New Roman" w:cs="Times New Roman"/>
          <w:bCs/>
          <w:lang w:val="en-AU"/>
        </w:rPr>
        <w:t>H</w:t>
      </w:r>
      <w:r w:rsidRPr="00EC0E26">
        <w:rPr>
          <w:rFonts w:ascii="Times New Roman" w:hAnsi="Times New Roman" w:cs="Times New Roman"/>
          <w:bCs/>
          <w:lang w:val="en-AU"/>
        </w:rPr>
        <w:t xml:space="preserve">igh-resolution XPS spectrum of N 1s. </w:t>
      </w:r>
      <w:r w:rsidRPr="00EC0E26">
        <w:rPr>
          <w:rFonts w:ascii="Times New Roman" w:hAnsi="Times New Roman" w:cs="Times New Roman"/>
          <w:b/>
          <w:bCs/>
          <w:lang w:val="en-AU"/>
        </w:rPr>
        <w:t>c</w:t>
      </w:r>
      <w:r w:rsidRPr="00EC0E26">
        <w:rPr>
          <w:rFonts w:ascii="Times New Roman" w:hAnsi="Times New Roman" w:cs="Times New Roman"/>
          <w:bCs/>
          <w:lang w:val="en-AU"/>
        </w:rPr>
        <w:t xml:space="preserve">, </w:t>
      </w:r>
      <w:r w:rsidR="00EE2379">
        <w:rPr>
          <w:rFonts w:ascii="Times New Roman" w:hAnsi="Times New Roman" w:cs="Times New Roman"/>
          <w:bCs/>
          <w:lang w:val="en-AU"/>
        </w:rPr>
        <w:t>H</w:t>
      </w:r>
      <w:r w:rsidRPr="00EC0E26">
        <w:rPr>
          <w:rFonts w:ascii="Times New Roman" w:hAnsi="Times New Roman" w:cs="Times New Roman"/>
          <w:bCs/>
          <w:lang w:val="en-AU"/>
        </w:rPr>
        <w:t>igh</w:t>
      </w:r>
      <w:r w:rsidR="00EE2379">
        <w:rPr>
          <w:rFonts w:ascii="Times New Roman" w:hAnsi="Times New Roman" w:cs="Times New Roman"/>
          <w:bCs/>
          <w:lang w:val="en-AU"/>
        </w:rPr>
        <w:t>-</w:t>
      </w:r>
      <w:r w:rsidRPr="00EC0E26">
        <w:rPr>
          <w:rFonts w:ascii="Times New Roman" w:hAnsi="Times New Roman" w:cs="Times New Roman"/>
          <w:bCs/>
          <w:lang w:val="en-AU"/>
        </w:rPr>
        <w:t>resolution XPS spectrum of W 4f.</w:t>
      </w:r>
    </w:p>
    <w:p w14:paraId="38C509DA" w14:textId="2063E55C" w:rsidR="00A515A0" w:rsidRDefault="00A515A0">
      <w:pPr>
        <w:widowControl/>
        <w:spacing w:after="160" w:line="259" w:lineRule="auto"/>
        <w:jc w:val="left"/>
        <w:rPr>
          <w:rFonts w:ascii="Times New Roman" w:hAnsi="Times New Roman" w:cs="Times New Roman"/>
          <w:bCs/>
          <w:lang w:val="en-AU"/>
        </w:rPr>
      </w:pPr>
    </w:p>
    <w:p w14:paraId="3362D022" w14:textId="70D76B26" w:rsidR="00EC6B5D" w:rsidRDefault="00EC6B5D">
      <w:pPr>
        <w:widowControl/>
        <w:spacing w:after="160" w:line="259" w:lineRule="auto"/>
        <w:jc w:val="left"/>
        <w:rPr>
          <w:rFonts w:ascii="Times New Roman" w:hAnsi="Times New Roman" w:cs="Times New Roman"/>
          <w:bCs/>
          <w:lang w:val="en-AU"/>
        </w:rPr>
      </w:pPr>
    </w:p>
    <w:p w14:paraId="6066C89D" w14:textId="77777777" w:rsidR="00EC6B5D" w:rsidRDefault="00EC6B5D" w:rsidP="00EC6B5D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  <w:r w:rsidRPr="006D0010">
        <w:rPr>
          <w:rFonts w:ascii="Times New Roman" w:hAnsi="Times New Roman" w:cs="Times New Roman"/>
          <w:b/>
          <w:bCs/>
          <w:noProof/>
          <w:lang w:val="en-AU"/>
        </w:rPr>
        <w:drawing>
          <wp:inline distT="0" distB="0" distL="0" distR="0" wp14:anchorId="66611B40" wp14:editId="365F5239">
            <wp:extent cx="5687736" cy="3791824"/>
            <wp:effectExtent l="0" t="0" r="8255" b="0"/>
            <wp:docPr id="177713407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2" cy="380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6438D" w14:textId="77777777" w:rsidR="00196B32" w:rsidRPr="006D0010" w:rsidRDefault="00196B32" w:rsidP="00EC6B5D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</w:p>
    <w:p w14:paraId="622B0833" w14:textId="6F90D3D9" w:rsidR="00EC6B5D" w:rsidRDefault="00EC6B5D" w:rsidP="00EC6B5D">
      <w:pPr>
        <w:widowControl/>
        <w:spacing w:after="160" w:line="259" w:lineRule="auto"/>
        <w:rPr>
          <w:rFonts w:ascii="Times New Roman" w:hAnsi="Times New Roman" w:cs="Times New Roman"/>
          <w:bCs/>
        </w:rPr>
      </w:pPr>
      <w:r w:rsidRPr="00D274A6">
        <w:rPr>
          <w:rFonts w:ascii="Times New Roman" w:hAnsi="Times New Roman" w:cs="Times New Roman"/>
          <w:b/>
          <w:bCs/>
          <w:lang w:val="en-AU"/>
        </w:rPr>
        <w:t xml:space="preserve">Supplementary Fig. </w:t>
      </w:r>
      <w:r w:rsidR="001A4E2A" w:rsidRPr="00D274A6">
        <w:rPr>
          <w:rFonts w:ascii="Times New Roman" w:hAnsi="Times New Roman" w:cs="Times New Roman"/>
          <w:b/>
          <w:bCs/>
          <w:lang w:val="en-AU"/>
        </w:rPr>
        <w:t>5</w:t>
      </w:r>
      <w:r w:rsidRPr="00D274A6">
        <w:rPr>
          <w:rFonts w:ascii="Times New Roman" w:hAnsi="Times New Roman" w:cs="Times New Roman"/>
          <w:b/>
          <w:bCs/>
          <w:lang w:val="en-AU"/>
        </w:rPr>
        <w:t>.</w:t>
      </w:r>
      <w:r w:rsidRPr="00EC0E26">
        <w:rPr>
          <w:rFonts w:ascii="Times New Roman" w:hAnsi="Times New Roman" w:cs="Times New Roman"/>
          <w:bCs/>
          <w:lang w:val="en-AU"/>
        </w:rPr>
        <w:t xml:space="preserve">  Morphological characterizations of Co,W-N-C</w:t>
      </w:r>
      <w:r w:rsidR="00EE2379">
        <w:rPr>
          <w:rFonts w:ascii="Times New Roman" w:hAnsi="Times New Roman" w:cs="Times New Roman"/>
          <w:bCs/>
          <w:lang w:val="en-AU"/>
        </w:rPr>
        <w:t xml:space="preserve"> catalyst</w:t>
      </w:r>
      <w:r w:rsidRPr="00EC0E26">
        <w:rPr>
          <w:rFonts w:ascii="Times New Roman" w:hAnsi="Times New Roman" w:cs="Times New Roman"/>
          <w:bCs/>
          <w:lang w:val="en-AU"/>
        </w:rPr>
        <w:t>.</w:t>
      </w:r>
      <w:r>
        <w:rPr>
          <w:rFonts w:ascii="Times New Roman" w:hAnsi="Times New Roman" w:cs="Times New Roman"/>
          <w:b/>
          <w:bCs/>
          <w:lang w:val="en-AU"/>
        </w:rPr>
        <w:t xml:space="preserve"> </w:t>
      </w:r>
      <w:r>
        <w:rPr>
          <w:rFonts w:ascii="Times New Roman" w:hAnsi="Times New Roman" w:cs="Times New Roman" w:hint="eastAsia"/>
          <w:b/>
          <w:bCs/>
          <w:lang w:val="en-AU"/>
        </w:rPr>
        <w:t>a</w:t>
      </w:r>
      <w:r w:rsidRPr="00EC6338">
        <w:rPr>
          <w:rFonts w:ascii="Times New Roman" w:hAnsi="Times New Roman" w:cs="Times New Roman"/>
          <w:bCs/>
          <w:lang w:val="en-AU"/>
        </w:rPr>
        <w:t xml:space="preserve">, SEM image. </w:t>
      </w:r>
      <w:r w:rsidRPr="00EC6338">
        <w:rPr>
          <w:rFonts w:ascii="Times New Roman" w:hAnsi="Times New Roman" w:cs="Times New Roman"/>
          <w:b/>
          <w:bCs/>
          <w:lang w:val="en-AU"/>
        </w:rPr>
        <w:t>b</w:t>
      </w:r>
      <w:r w:rsidRPr="00EC6338">
        <w:rPr>
          <w:rFonts w:ascii="Times New Roman" w:hAnsi="Times New Roman" w:cs="Times New Roman"/>
          <w:bCs/>
          <w:lang w:val="en-AU"/>
        </w:rPr>
        <w:t xml:space="preserve">, TEM image. </w:t>
      </w:r>
      <w:r w:rsidRPr="00EC6338">
        <w:rPr>
          <w:rFonts w:ascii="Times New Roman" w:hAnsi="Times New Roman" w:cs="Times New Roman"/>
          <w:b/>
          <w:bCs/>
          <w:lang w:val="en-AU"/>
        </w:rPr>
        <w:t>c</w:t>
      </w:r>
      <w:r w:rsidRPr="00EC6338">
        <w:rPr>
          <w:rFonts w:ascii="Times New Roman" w:hAnsi="Times New Roman" w:cs="Times New Roman"/>
          <w:bCs/>
          <w:lang w:val="en-AU"/>
        </w:rPr>
        <w:t xml:space="preserve">, </w:t>
      </w:r>
      <w:r w:rsidRPr="007B75E2">
        <w:rPr>
          <w:rFonts w:ascii="Times New Roman" w:hAnsi="Times New Roman" w:cs="Times New Roman"/>
          <w:bCs/>
          <w:lang w:val="en-AU"/>
        </w:rPr>
        <w:t>Aberration-corrected HAADF-STEM image</w:t>
      </w:r>
      <w:r>
        <w:rPr>
          <w:rFonts w:ascii="Times New Roman" w:hAnsi="Times New Roman" w:cs="Times New Roman"/>
          <w:bCs/>
          <w:lang w:val="en-AU"/>
        </w:rPr>
        <w:t xml:space="preserve">. </w:t>
      </w:r>
      <w:r w:rsidRPr="00EC6338">
        <w:rPr>
          <w:rFonts w:ascii="Times New Roman" w:hAnsi="Times New Roman" w:cs="Times New Roman"/>
          <w:b/>
          <w:bCs/>
          <w:lang w:val="en-AU"/>
        </w:rPr>
        <w:t>d</w:t>
      </w:r>
      <w:r w:rsidRPr="00EC6338">
        <w:rPr>
          <w:rFonts w:ascii="Times New Roman" w:hAnsi="Times New Roman" w:cs="Times New Roman"/>
          <w:bCs/>
          <w:lang w:val="en-AU"/>
        </w:rPr>
        <w:t>,</w:t>
      </w:r>
      <w:r w:rsidRPr="00826BD6">
        <w:rPr>
          <w:rFonts w:ascii="Times New Roman" w:hAnsi="Times New Roman" w:cs="Times New Roman"/>
          <w:bCs/>
          <w:lang w:val="en-AU"/>
        </w:rPr>
        <w:t xml:space="preserve"> </w:t>
      </w:r>
      <w:r>
        <w:rPr>
          <w:rFonts w:ascii="Times New Roman" w:hAnsi="Times New Roman" w:cs="Times New Roman"/>
          <w:bCs/>
          <w:lang w:val="en-AU"/>
        </w:rPr>
        <w:t>XRD</w:t>
      </w:r>
      <w:r w:rsidRPr="00EC6338">
        <w:rPr>
          <w:rFonts w:ascii="Times New Roman" w:hAnsi="Times New Roman" w:cs="Times New Roman"/>
          <w:bCs/>
          <w:lang w:val="en-AU"/>
        </w:rPr>
        <w:t xml:space="preserve"> pattern</w:t>
      </w:r>
      <w:r>
        <w:rPr>
          <w:rFonts w:ascii="Times New Roman" w:hAnsi="Times New Roman" w:cs="Times New Roman"/>
          <w:bCs/>
          <w:lang w:val="en-AU"/>
        </w:rPr>
        <w:t>s of Co,W-N-C</w:t>
      </w:r>
      <w:r w:rsidR="00EE2379">
        <w:rPr>
          <w:rFonts w:ascii="Times New Roman" w:hAnsi="Times New Roman" w:cs="Times New Roman"/>
          <w:bCs/>
          <w:lang w:val="en-AU"/>
        </w:rPr>
        <w:t xml:space="preserve"> catalyst</w:t>
      </w:r>
      <w:r>
        <w:rPr>
          <w:rFonts w:ascii="Times New Roman" w:hAnsi="Times New Roman" w:cs="Times New Roman"/>
          <w:bCs/>
          <w:lang w:val="en-AU"/>
        </w:rPr>
        <w:t xml:space="preserve">, </w:t>
      </w:r>
      <w:r w:rsidRPr="00826BD6">
        <w:rPr>
          <w:rFonts w:ascii="Times New Roman" w:hAnsi="Times New Roman" w:cs="Times New Roman" w:hint="eastAsia"/>
          <w:bCs/>
          <w:lang w:val="en-AU"/>
        </w:rPr>
        <w:t>cobalt (</w:t>
      </w:r>
      <w:r>
        <w:rPr>
          <w:rFonts w:ascii="Times New Roman" w:hAnsi="Times New Roman" w:cs="Times New Roman"/>
          <w:bCs/>
          <w:lang w:val="en-AU"/>
        </w:rPr>
        <w:t>Ⅱ</w:t>
      </w:r>
      <w:r w:rsidRPr="00826BD6">
        <w:rPr>
          <w:rFonts w:ascii="Times New Roman" w:hAnsi="Times New Roman" w:cs="Times New Roman" w:hint="eastAsia"/>
          <w:bCs/>
          <w:lang w:val="en-AU"/>
        </w:rPr>
        <w:t xml:space="preserve">) phthalocyanine </w:t>
      </w:r>
      <w:r>
        <w:rPr>
          <w:rFonts w:ascii="Times New Roman" w:hAnsi="Times New Roman" w:cs="Times New Roman"/>
          <w:bCs/>
          <w:lang w:val="en-AU"/>
        </w:rPr>
        <w:t xml:space="preserve">complex (CoPc complex) and Pc </w:t>
      </w:r>
      <w:r>
        <w:rPr>
          <w:rFonts w:ascii="Times New Roman" w:hAnsi="Times New Roman" w:cs="Times New Roman" w:hint="eastAsia"/>
          <w:bCs/>
          <w:lang w:val="en-AU"/>
        </w:rPr>
        <w:t>complex</w:t>
      </w:r>
      <w:r w:rsidRPr="00EC6338">
        <w:rPr>
          <w:rFonts w:ascii="Times New Roman" w:hAnsi="Times New Roman" w:cs="Times New Roman"/>
          <w:bCs/>
          <w:lang w:val="en-AU"/>
        </w:rPr>
        <w:t>.</w:t>
      </w:r>
      <w:r>
        <w:rPr>
          <w:rFonts w:ascii="Times New Roman" w:hAnsi="Times New Roman" w:cs="Times New Roman"/>
          <w:bCs/>
          <w:lang w:val="en-AU"/>
        </w:rPr>
        <w:t xml:space="preserve"> </w:t>
      </w:r>
      <w:r w:rsidRPr="007B75E2">
        <w:rPr>
          <w:rFonts w:ascii="Times New Roman" w:hAnsi="Times New Roman" w:cs="Times New Roman"/>
          <w:b/>
          <w:bCs/>
          <w:lang w:val="en-AU"/>
        </w:rPr>
        <w:t>e</w:t>
      </w:r>
      <w:r>
        <w:rPr>
          <w:rFonts w:ascii="Times New Roman" w:hAnsi="Times New Roman" w:cs="Times New Roman"/>
          <w:bCs/>
          <w:lang w:val="en-AU"/>
        </w:rPr>
        <w:t xml:space="preserve">, </w:t>
      </w:r>
      <w:r w:rsidRPr="00EC6338">
        <w:rPr>
          <w:rFonts w:ascii="Times New Roman" w:hAnsi="Times New Roman" w:cs="Times New Roman" w:hint="eastAsia"/>
          <w:bCs/>
        </w:rPr>
        <w:t>H</w:t>
      </w:r>
      <w:r w:rsidRPr="00EC6338">
        <w:rPr>
          <w:rFonts w:ascii="Times New Roman" w:hAnsi="Times New Roman" w:cs="Times New Roman"/>
          <w:bCs/>
        </w:rPr>
        <w:t xml:space="preserve">AADF-STEM image and corresponding </w:t>
      </w:r>
      <w:r w:rsidR="00EE2379">
        <w:rPr>
          <w:rFonts w:ascii="Times New Roman" w:hAnsi="Times New Roman" w:cs="Times New Roman"/>
          <w:bCs/>
        </w:rPr>
        <w:t>EDX</w:t>
      </w:r>
      <w:r w:rsidRPr="00EC6338">
        <w:rPr>
          <w:rFonts w:ascii="Times New Roman" w:hAnsi="Times New Roman" w:cs="Times New Roman"/>
          <w:bCs/>
        </w:rPr>
        <w:t xml:space="preserve"> mapping images for C</w:t>
      </w:r>
      <w:r w:rsidR="00EE2379">
        <w:rPr>
          <w:rFonts w:ascii="Times New Roman" w:hAnsi="Times New Roman" w:cs="Times New Roman"/>
          <w:bCs/>
        </w:rPr>
        <w:t xml:space="preserve"> (red)</w:t>
      </w:r>
      <w:r>
        <w:rPr>
          <w:rFonts w:ascii="Times New Roman" w:hAnsi="Times New Roman" w:cs="Times New Roman"/>
          <w:bCs/>
        </w:rPr>
        <w:t>, N</w:t>
      </w:r>
      <w:r w:rsidR="00EE2379">
        <w:rPr>
          <w:rFonts w:ascii="Times New Roman" w:hAnsi="Times New Roman" w:cs="Times New Roman"/>
          <w:bCs/>
        </w:rPr>
        <w:t xml:space="preserve"> (blue)</w:t>
      </w:r>
      <w:r>
        <w:rPr>
          <w:rFonts w:ascii="Times New Roman" w:hAnsi="Times New Roman" w:cs="Times New Roman"/>
          <w:bCs/>
        </w:rPr>
        <w:t>, Co</w:t>
      </w:r>
      <w:r w:rsidR="00EE2379">
        <w:rPr>
          <w:rFonts w:ascii="Times New Roman" w:hAnsi="Times New Roman" w:cs="Times New Roman"/>
          <w:bCs/>
        </w:rPr>
        <w:t xml:space="preserve"> (green)</w:t>
      </w:r>
      <w:r w:rsidRPr="00EC6338">
        <w:rPr>
          <w:rFonts w:ascii="Times New Roman" w:hAnsi="Times New Roman" w:cs="Times New Roman"/>
          <w:bCs/>
        </w:rPr>
        <w:t xml:space="preserve"> and W</w:t>
      </w:r>
      <w:r w:rsidR="00EE2379">
        <w:rPr>
          <w:rFonts w:ascii="Times New Roman" w:hAnsi="Times New Roman" w:cs="Times New Roman"/>
          <w:bCs/>
        </w:rPr>
        <w:t xml:space="preserve"> (yellow)</w:t>
      </w:r>
      <w:r w:rsidRPr="00EC6338">
        <w:rPr>
          <w:rFonts w:ascii="Times New Roman" w:hAnsi="Times New Roman" w:cs="Times New Roman"/>
          <w:bCs/>
        </w:rPr>
        <w:t>.</w:t>
      </w:r>
    </w:p>
    <w:p w14:paraId="27E66C36" w14:textId="77777777" w:rsidR="00EC6B5D" w:rsidRDefault="00EC6B5D" w:rsidP="00EC6B5D">
      <w:pPr>
        <w:widowControl/>
        <w:spacing w:after="160" w:line="259" w:lineRule="auto"/>
        <w:jc w:val="left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br w:type="page"/>
      </w:r>
    </w:p>
    <w:p w14:paraId="4DD22BBB" w14:textId="77777777" w:rsidR="00EC6B5D" w:rsidRDefault="00EC6B5D" w:rsidP="00EC6B5D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  <w:r>
        <w:rPr>
          <w:rFonts w:ascii="Times New Roman" w:hAnsi="Times New Roman" w:cs="Times New Roman"/>
          <w:b/>
          <w:bCs/>
          <w:noProof/>
          <w:lang w:val="en-AU"/>
        </w:rPr>
        <w:lastRenderedPageBreak/>
        <w:drawing>
          <wp:inline distT="0" distB="0" distL="0" distR="0" wp14:anchorId="01E224BC" wp14:editId="0B88F677">
            <wp:extent cx="5959045" cy="4043966"/>
            <wp:effectExtent l="0" t="0" r="3810" b="0"/>
            <wp:docPr id="47277813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045" cy="4043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65575" w14:textId="77777777" w:rsidR="00196B32" w:rsidRDefault="00196B32" w:rsidP="00EC6B5D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</w:p>
    <w:p w14:paraId="12E49627" w14:textId="00754E83" w:rsidR="00EC6B5D" w:rsidRDefault="00EC6B5D" w:rsidP="00EC6B5D">
      <w:pPr>
        <w:widowControl/>
        <w:spacing w:after="160" w:line="259" w:lineRule="auto"/>
        <w:rPr>
          <w:rFonts w:ascii="Times New Roman" w:hAnsi="Times New Roman" w:cs="Times New Roman"/>
          <w:bCs/>
        </w:rPr>
      </w:pPr>
      <w:r w:rsidRPr="00D274A6">
        <w:rPr>
          <w:rFonts w:ascii="Times New Roman" w:hAnsi="Times New Roman" w:cs="Times New Roman"/>
          <w:b/>
          <w:bCs/>
          <w:lang w:val="en-AU"/>
        </w:rPr>
        <w:t xml:space="preserve">Supplementary Fig. </w:t>
      </w:r>
      <w:r w:rsidR="001A4E2A" w:rsidRPr="00D274A6">
        <w:rPr>
          <w:rFonts w:ascii="Times New Roman" w:hAnsi="Times New Roman" w:cs="Times New Roman"/>
          <w:b/>
          <w:bCs/>
          <w:lang w:val="en-AU"/>
        </w:rPr>
        <w:t>6</w:t>
      </w:r>
      <w:r w:rsidRPr="00D274A6">
        <w:rPr>
          <w:rFonts w:ascii="Times New Roman" w:hAnsi="Times New Roman" w:cs="Times New Roman"/>
          <w:b/>
          <w:bCs/>
          <w:lang w:val="en-AU"/>
        </w:rPr>
        <w:t>.</w:t>
      </w:r>
      <w:r w:rsidRPr="00EC0E26">
        <w:rPr>
          <w:rFonts w:ascii="Times New Roman" w:hAnsi="Times New Roman" w:cs="Times New Roman"/>
          <w:bCs/>
          <w:lang w:val="en-AU"/>
        </w:rPr>
        <w:t xml:space="preserve">  Morphological characterizations of Ni,W-N-C</w:t>
      </w:r>
      <w:r w:rsidR="00EE2379">
        <w:rPr>
          <w:rFonts w:ascii="Times New Roman" w:hAnsi="Times New Roman" w:cs="Times New Roman"/>
          <w:bCs/>
          <w:lang w:val="en-AU"/>
        </w:rPr>
        <w:t xml:space="preserve"> catalyst</w:t>
      </w:r>
      <w:r w:rsidRPr="00EC0E26">
        <w:rPr>
          <w:rFonts w:ascii="Times New Roman" w:hAnsi="Times New Roman" w:cs="Times New Roman"/>
          <w:bCs/>
          <w:lang w:val="en-AU"/>
        </w:rPr>
        <w:t xml:space="preserve">. </w:t>
      </w:r>
      <w:r>
        <w:rPr>
          <w:rFonts w:ascii="Times New Roman" w:hAnsi="Times New Roman" w:cs="Times New Roman" w:hint="eastAsia"/>
          <w:b/>
          <w:bCs/>
          <w:lang w:val="en-AU"/>
        </w:rPr>
        <w:t>a</w:t>
      </w:r>
      <w:r w:rsidRPr="00EC6338">
        <w:rPr>
          <w:rFonts w:ascii="Times New Roman" w:hAnsi="Times New Roman" w:cs="Times New Roman"/>
          <w:bCs/>
          <w:lang w:val="en-AU"/>
        </w:rPr>
        <w:t xml:space="preserve">, SEM image. </w:t>
      </w:r>
      <w:r w:rsidRPr="00EC6338">
        <w:rPr>
          <w:rFonts w:ascii="Times New Roman" w:hAnsi="Times New Roman" w:cs="Times New Roman"/>
          <w:b/>
          <w:bCs/>
          <w:lang w:val="en-AU"/>
        </w:rPr>
        <w:t>b</w:t>
      </w:r>
      <w:r w:rsidRPr="00EC6338">
        <w:rPr>
          <w:rFonts w:ascii="Times New Roman" w:hAnsi="Times New Roman" w:cs="Times New Roman"/>
          <w:bCs/>
          <w:lang w:val="en-AU"/>
        </w:rPr>
        <w:t xml:space="preserve">, TEM image. </w:t>
      </w:r>
      <w:r w:rsidRPr="00EC6338">
        <w:rPr>
          <w:rFonts w:ascii="Times New Roman" w:hAnsi="Times New Roman" w:cs="Times New Roman"/>
          <w:b/>
          <w:bCs/>
          <w:lang w:val="en-AU"/>
        </w:rPr>
        <w:t>c</w:t>
      </w:r>
      <w:r w:rsidRPr="00EC6338">
        <w:rPr>
          <w:rFonts w:ascii="Times New Roman" w:hAnsi="Times New Roman" w:cs="Times New Roman"/>
          <w:bCs/>
          <w:lang w:val="en-AU"/>
        </w:rPr>
        <w:t xml:space="preserve">, </w:t>
      </w:r>
      <w:r w:rsidRPr="007B75E2">
        <w:rPr>
          <w:rFonts w:ascii="Times New Roman" w:hAnsi="Times New Roman" w:cs="Times New Roman"/>
          <w:bCs/>
          <w:lang w:val="en-AU"/>
        </w:rPr>
        <w:t>Aberration-corrected HAADF-STEM image</w:t>
      </w:r>
      <w:r>
        <w:rPr>
          <w:rFonts w:ascii="Times New Roman" w:hAnsi="Times New Roman" w:cs="Times New Roman"/>
          <w:bCs/>
          <w:lang w:val="en-AU"/>
        </w:rPr>
        <w:t xml:space="preserve">. </w:t>
      </w:r>
      <w:r w:rsidRPr="00EC6338">
        <w:rPr>
          <w:rFonts w:ascii="Times New Roman" w:hAnsi="Times New Roman" w:cs="Times New Roman"/>
          <w:b/>
          <w:bCs/>
          <w:lang w:val="en-AU"/>
        </w:rPr>
        <w:t>d</w:t>
      </w:r>
      <w:r w:rsidRPr="00EC6338">
        <w:rPr>
          <w:rFonts w:ascii="Times New Roman" w:hAnsi="Times New Roman" w:cs="Times New Roman"/>
          <w:bCs/>
          <w:lang w:val="en-AU"/>
        </w:rPr>
        <w:t>,</w:t>
      </w:r>
      <w:r w:rsidRPr="00826BD6">
        <w:rPr>
          <w:rFonts w:ascii="Times New Roman" w:hAnsi="Times New Roman" w:cs="Times New Roman"/>
          <w:bCs/>
          <w:lang w:val="en-AU"/>
        </w:rPr>
        <w:t xml:space="preserve"> </w:t>
      </w:r>
      <w:r>
        <w:rPr>
          <w:rFonts w:ascii="Times New Roman" w:hAnsi="Times New Roman" w:cs="Times New Roman"/>
          <w:bCs/>
          <w:lang w:val="en-AU"/>
        </w:rPr>
        <w:t>XRD</w:t>
      </w:r>
      <w:r w:rsidRPr="00EC6338">
        <w:rPr>
          <w:rFonts w:ascii="Times New Roman" w:hAnsi="Times New Roman" w:cs="Times New Roman"/>
          <w:bCs/>
          <w:lang w:val="en-AU"/>
        </w:rPr>
        <w:t xml:space="preserve"> pattern</w:t>
      </w:r>
      <w:r>
        <w:rPr>
          <w:rFonts w:ascii="Times New Roman" w:hAnsi="Times New Roman" w:cs="Times New Roman"/>
          <w:bCs/>
          <w:lang w:val="en-AU"/>
        </w:rPr>
        <w:t>s of Ni,W-N-C</w:t>
      </w:r>
      <w:r w:rsidR="00EE2379">
        <w:rPr>
          <w:rFonts w:ascii="Times New Roman" w:hAnsi="Times New Roman" w:cs="Times New Roman"/>
          <w:bCs/>
          <w:lang w:val="en-AU"/>
        </w:rPr>
        <w:t xml:space="preserve"> catalyst</w:t>
      </w:r>
      <w:r>
        <w:rPr>
          <w:rFonts w:ascii="Times New Roman" w:hAnsi="Times New Roman" w:cs="Times New Roman"/>
          <w:bCs/>
          <w:lang w:val="en-AU"/>
        </w:rPr>
        <w:t xml:space="preserve">, </w:t>
      </w:r>
      <w:r w:rsidRPr="00014ED1">
        <w:rPr>
          <w:rFonts w:ascii="Times New Roman" w:hAnsi="Times New Roman" w:cs="Times New Roman"/>
          <w:bCs/>
          <w:lang w:val="en-AU"/>
        </w:rPr>
        <w:t xml:space="preserve">nickel phthalocyanine </w:t>
      </w:r>
      <w:r>
        <w:rPr>
          <w:rFonts w:ascii="Times New Roman" w:hAnsi="Times New Roman" w:cs="Times New Roman"/>
          <w:bCs/>
          <w:lang w:val="en-AU"/>
        </w:rPr>
        <w:t xml:space="preserve">complex (NiPc complex) and Pc </w:t>
      </w:r>
      <w:r>
        <w:rPr>
          <w:rFonts w:ascii="Times New Roman" w:hAnsi="Times New Roman" w:cs="Times New Roman" w:hint="eastAsia"/>
          <w:bCs/>
          <w:lang w:val="en-AU"/>
        </w:rPr>
        <w:t>complex</w:t>
      </w:r>
      <w:r w:rsidRPr="00EC6338">
        <w:rPr>
          <w:rFonts w:ascii="Times New Roman" w:hAnsi="Times New Roman" w:cs="Times New Roman"/>
          <w:bCs/>
          <w:lang w:val="en-AU"/>
        </w:rPr>
        <w:t>.</w:t>
      </w:r>
      <w:r>
        <w:rPr>
          <w:rFonts w:ascii="Times New Roman" w:hAnsi="Times New Roman" w:cs="Times New Roman"/>
          <w:bCs/>
          <w:lang w:val="en-AU"/>
        </w:rPr>
        <w:t xml:space="preserve"> </w:t>
      </w:r>
      <w:r w:rsidRPr="007B75E2">
        <w:rPr>
          <w:rFonts w:ascii="Times New Roman" w:hAnsi="Times New Roman" w:cs="Times New Roman"/>
          <w:b/>
          <w:bCs/>
          <w:lang w:val="en-AU"/>
        </w:rPr>
        <w:t>e</w:t>
      </w:r>
      <w:r>
        <w:rPr>
          <w:rFonts w:ascii="Times New Roman" w:hAnsi="Times New Roman" w:cs="Times New Roman"/>
          <w:bCs/>
          <w:lang w:val="en-AU"/>
        </w:rPr>
        <w:t xml:space="preserve">, </w:t>
      </w:r>
      <w:r w:rsidRPr="00EC6338">
        <w:rPr>
          <w:rFonts w:ascii="Times New Roman" w:hAnsi="Times New Roman" w:cs="Times New Roman" w:hint="eastAsia"/>
          <w:bCs/>
        </w:rPr>
        <w:t>H</w:t>
      </w:r>
      <w:r w:rsidRPr="00EC6338">
        <w:rPr>
          <w:rFonts w:ascii="Times New Roman" w:hAnsi="Times New Roman" w:cs="Times New Roman"/>
          <w:bCs/>
        </w:rPr>
        <w:t xml:space="preserve">AADF-STEM image and corresponding </w:t>
      </w:r>
      <w:r w:rsidR="00EE2379">
        <w:rPr>
          <w:rFonts w:ascii="Times New Roman" w:hAnsi="Times New Roman" w:cs="Times New Roman"/>
          <w:bCs/>
        </w:rPr>
        <w:t>EDX</w:t>
      </w:r>
      <w:r w:rsidRPr="00EC6338">
        <w:rPr>
          <w:rFonts w:ascii="Times New Roman" w:hAnsi="Times New Roman" w:cs="Times New Roman"/>
          <w:bCs/>
        </w:rPr>
        <w:t xml:space="preserve"> mapping images for C</w:t>
      </w:r>
      <w:r w:rsidR="00EE2379">
        <w:rPr>
          <w:rFonts w:ascii="Times New Roman" w:hAnsi="Times New Roman" w:cs="Times New Roman"/>
          <w:bCs/>
        </w:rPr>
        <w:t xml:space="preserve"> (red)</w:t>
      </w:r>
      <w:r>
        <w:rPr>
          <w:rFonts w:ascii="Times New Roman" w:hAnsi="Times New Roman" w:cs="Times New Roman"/>
          <w:bCs/>
        </w:rPr>
        <w:t>, N</w:t>
      </w:r>
      <w:r w:rsidR="00EE2379">
        <w:rPr>
          <w:rFonts w:ascii="Times New Roman" w:hAnsi="Times New Roman" w:cs="Times New Roman"/>
          <w:bCs/>
        </w:rPr>
        <w:t xml:space="preserve"> (blue)</w:t>
      </w:r>
      <w:r>
        <w:rPr>
          <w:rFonts w:ascii="Times New Roman" w:hAnsi="Times New Roman" w:cs="Times New Roman"/>
          <w:bCs/>
        </w:rPr>
        <w:t>, Ni</w:t>
      </w:r>
      <w:r w:rsidR="00EE2379">
        <w:rPr>
          <w:rFonts w:ascii="Times New Roman" w:hAnsi="Times New Roman" w:cs="Times New Roman"/>
          <w:bCs/>
        </w:rPr>
        <w:t xml:space="preserve"> (green)</w:t>
      </w:r>
      <w:r w:rsidRPr="00EC6338">
        <w:rPr>
          <w:rFonts w:ascii="Times New Roman" w:hAnsi="Times New Roman" w:cs="Times New Roman"/>
          <w:bCs/>
        </w:rPr>
        <w:t xml:space="preserve"> and W</w:t>
      </w:r>
      <w:r w:rsidR="00EE2379">
        <w:rPr>
          <w:rFonts w:ascii="Times New Roman" w:hAnsi="Times New Roman" w:cs="Times New Roman"/>
          <w:bCs/>
        </w:rPr>
        <w:t xml:space="preserve"> (yellow)</w:t>
      </w:r>
      <w:r w:rsidRPr="00EC6338">
        <w:rPr>
          <w:rFonts w:ascii="Times New Roman" w:hAnsi="Times New Roman" w:cs="Times New Roman"/>
          <w:bCs/>
        </w:rPr>
        <w:t>.</w:t>
      </w:r>
    </w:p>
    <w:p w14:paraId="41FA06F2" w14:textId="2EA94345" w:rsidR="00196B32" w:rsidRDefault="00196B32">
      <w:pPr>
        <w:widowControl/>
        <w:spacing w:after="160" w:line="259" w:lineRule="auto"/>
        <w:jc w:val="left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br w:type="page"/>
      </w:r>
    </w:p>
    <w:p w14:paraId="2E8678C5" w14:textId="2560CE87" w:rsidR="00D64378" w:rsidRDefault="00821E8D" w:rsidP="00821E8D">
      <w:pPr>
        <w:widowControl/>
        <w:spacing w:after="160" w:line="259" w:lineRule="auto"/>
        <w:jc w:val="center"/>
        <w:rPr>
          <w:rFonts w:ascii="Times New Roman" w:hAnsi="Times New Roman" w:cs="Times New Roman"/>
          <w:bCs/>
          <w:lang w:val="en-AU"/>
        </w:rPr>
      </w:pPr>
      <w:r>
        <w:rPr>
          <w:rFonts w:ascii="Times New Roman" w:hAnsi="Times New Roman" w:cs="Times New Roman"/>
          <w:bCs/>
          <w:noProof/>
          <w:lang w:val="en-AU"/>
        </w:rPr>
        <w:lastRenderedPageBreak/>
        <w:drawing>
          <wp:inline distT="0" distB="0" distL="0" distR="0" wp14:anchorId="7153D4A0" wp14:editId="0AA9FB04">
            <wp:extent cx="4428434" cy="2087880"/>
            <wp:effectExtent l="0" t="0" r="0" b="7620"/>
            <wp:docPr id="33947300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543" cy="2101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492ED" w14:textId="77777777" w:rsidR="00821E8D" w:rsidRDefault="00821E8D" w:rsidP="00821E8D">
      <w:pPr>
        <w:widowControl/>
        <w:spacing w:after="160" w:line="259" w:lineRule="auto"/>
        <w:jc w:val="center"/>
        <w:rPr>
          <w:rFonts w:ascii="Times New Roman" w:hAnsi="Times New Roman" w:cs="Times New Roman"/>
          <w:bCs/>
          <w:lang w:val="en-AU"/>
        </w:rPr>
      </w:pPr>
    </w:p>
    <w:p w14:paraId="6A142ADC" w14:textId="399E84CE" w:rsidR="00821E8D" w:rsidRDefault="00821E8D" w:rsidP="00821E8D">
      <w:pPr>
        <w:widowControl/>
        <w:spacing w:after="160" w:line="259" w:lineRule="auto"/>
        <w:rPr>
          <w:rFonts w:ascii="Times New Roman" w:hAnsi="Times New Roman" w:cs="Times New Roman"/>
          <w:bCs/>
          <w:lang w:val="en-AU"/>
        </w:rPr>
      </w:pPr>
      <w:r w:rsidRPr="00D274A6">
        <w:rPr>
          <w:rFonts w:ascii="Times New Roman" w:hAnsi="Times New Roman" w:cs="Times New Roman"/>
          <w:b/>
          <w:bCs/>
          <w:lang w:val="en-AU"/>
        </w:rPr>
        <w:t>Supplementary Fig. 7.</w:t>
      </w:r>
      <w:r w:rsidRPr="00EC0E26">
        <w:rPr>
          <w:rFonts w:ascii="Times New Roman" w:hAnsi="Times New Roman" w:cs="Times New Roman"/>
          <w:bCs/>
          <w:lang w:val="en-AU"/>
        </w:rPr>
        <w:t xml:space="preserve">  </w:t>
      </w:r>
      <w:r>
        <w:rPr>
          <w:rFonts w:ascii="Times New Roman" w:hAnsi="Times New Roman" w:cs="Times New Roman" w:hint="eastAsia"/>
          <w:bCs/>
          <w:lang w:val="en-AU"/>
        </w:rPr>
        <w:t>D</w:t>
      </w:r>
      <w:r w:rsidRPr="00821E8D">
        <w:rPr>
          <w:rFonts w:ascii="Times New Roman" w:hAnsi="Times New Roman" w:cs="Times New Roman"/>
          <w:bCs/>
          <w:lang w:val="en-AU"/>
        </w:rPr>
        <w:t xml:space="preserve">istance between two adjacent metal atoms in </w:t>
      </w:r>
      <w:r>
        <w:rPr>
          <w:rFonts w:ascii="Times New Roman" w:hAnsi="Times New Roman" w:cs="Times New Roman" w:hint="eastAsia"/>
          <w:bCs/>
          <w:lang w:val="en-AU"/>
        </w:rPr>
        <w:t>site 1 (a) and site 2 (b)</w:t>
      </w:r>
      <w:r w:rsidRPr="00BD36CB">
        <w:rPr>
          <w:rFonts w:ascii="Times New Roman" w:hAnsi="Times New Roman" w:cs="Times New Roman"/>
          <w:bCs/>
          <w:lang w:val="en-AU"/>
        </w:rPr>
        <w:t>.</w:t>
      </w:r>
    </w:p>
    <w:p w14:paraId="4FBEF7A0" w14:textId="77777777" w:rsidR="00821E8D" w:rsidRDefault="00821E8D" w:rsidP="00821E8D">
      <w:pPr>
        <w:widowControl/>
        <w:spacing w:after="160"/>
        <w:rPr>
          <w:rFonts w:ascii="Times New Roman" w:hAnsi="Times New Roman" w:cs="Times New Roman"/>
          <w:bCs/>
          <w:lang w:val="en-AU"/>
        </w:rPr>
      </w:pPr>
    </w:p>
    <w:p w14:paraId="52C7990A" w14:textId="77777777" w:rsidR="00821E8D" w:rsidRDefault="00821E8D" w:rsidP="00821E8D">
      <w:pPr>
        <w:widowControl/>
        <w:spacing w:after="160"/>
        <w:rPr>
          <w:rFonts w:ascii="Times New Roman" w:hAnsi="Times New Roman" w:cs="Times New Roman"/>
          <w:bCs/>
          <w:lang w:val="en-AU"/>
        </w:rPr>
      </w:pPr>
    </w:p>
    <w:p w14:paraId="02521062" w14:textId="5574CE51" w:rsidR="00926535" w:rsidRDefault="00D908B4" w:rsidP="00A515A0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  <w:r w:rsidRPr="006D0010">
        <w:rPr>
          <w:rFonts w:ascii="Times New Roman" w:hAnsi="Times New Roman" w:cs="Times New Roman"/>
          <w:b/>
          <w:bCs/>
          <w:noProof/>
          <w:lang w:val="en-AU"/>
        </w:rPr>
        <w:drawing>
          <wp:inline distT="0" distB="0" distL="0" distR="0" wp14:anchorId="34F0E06B" wp14:editId="50933A44">
            <wp:extent cx="4380592" cy="3817620"/>
            <wp:effectExtent l="0" t="0" r="1270" b="0"/>
            <wp:docPr id="42203540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5588" cy="3830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3FC1E" w14:textId="77777777" w:rsidR="00196B32" w:rsidRPr="006D0010" w:rsidRDefault="00196B32" w:rsidP="00A515A0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</w:p>
    <w:p w14:paraId="19D82C27" w14:textId="679042D7" w:rsidR="00E94DCD" w:rsidRDefault="00A515A0" w:rsidP="00821E8D">
      <w:pPr>
        <w:widowControl/>
        <w:spacing w:after="160" w:line="259" w:lineRule="auto"/>
        <w:rPr>
          <w:rFonts w:ascii="Times New Roman" w:hAnsi="Times New Roman" w:cs="Times New Roman"/>
          <w:bCs/>
          <w:lang w:val="en-AU"/>
        </w:rPr>
      </w:pPr>
      <w:r w:rsidRPr="00D274A6">
        <w:rPr>
          <w:rFonts w:ascii="Times New Roman" w:hAnsi="Times New Roman" w:cs="Times New Roman"/>
          <w:b/>
          <w:bCs/>
          <w:lang w:val="en-AU"/>
        </w:rPr>
        <w:t xml:space="preserve">Supplementary Fig. </w:t>
      </w:r>
      <w:r w:rsidR="00452E2A">
        <w:rPr>
          <w:rFonts w:ascii="Times New Roman" w:hAnsi="Times New Roman" w:cs="Times New Roman" w:hint="eastAsia"/>
          <w:b/>
          <w:bCs/>
          <w:lang w:val="en-AU"/>
        </w:rPr>
        <w:t>8</w:t>
      </w:r>
      <w:r w:rsidRPr="00D274A6">
        <w:rPr>
          <w:rFonts w:ascii="Times New Roman" w:hAnsi="Times New Roman" w:cs="Times New Roman"/>
          <w:b/>
          <w:bCs/>
          <w:lang w:val="en-AU"/>
        </w:rPr>
        <w:t>.</w:t>
      </w:r>
      <w:r w:rsidRPr="00EC0E26">
        <w:rPr>
          <w:rFonts w:ascii="Times New Roman" w:hAnsi="Times New Roman" w:cs="Times New Roman"/>
          <w:bCs/>
          <w:lang w:val="en-AU"/>
        </w:rPr>
        <w:t xml:space="preserve">  XPS analysis of Fe,W-N-C</w:t>
      </w:r>
      <w:r w:rsidR="00EE2379">
        <w:rPr>
          <w:rFonts w:ascii="Times New Roman" w:hAnsi="Times New Roman" w:cs="Times New Roman"/>
          <w:bCs/>
          <w:lang w:val="en-AU"/>
        </w:rPr>
        <w:t xml:space="preserve"> catalyst</w:t>
      </w:r>
      <w:r w:rsidRPr="00EC0E26">
        <w:rPr>
          <w:rFonts w:ascii="Times New Roman" w:hAnsi="Times New Roman" w:cs="Times New Roman"/>
          <w:bCs/>
          <w:lang w:val="en-AU"/>
        </w:rPr>
        <w:t>.</w:t>
      </w:r>
      <w:r>
        <w:rPr>
          <w:rFonts w:ascii="Times New Roman" w:hAnsi="Times New Roman" w:cs="Times New Roman"/>
          <w:b/>
          <w:bCs/>
          <w:lang w:val="en-AU"/>
        </w:rPr>
        <w:t xml:space="preserve"> a</w:t>
      </w:r>
      <w:r w:rsidRPr="00BD36CB">
        <w:rPr>
          <w:rFonts w:ascii="Times New Roman" w:hAnsi="Times New Roman" w:cs="Times New Roman"/>
          <w:bCs/>
          <w:lang w:val="en-AU"/>
        </w:rPr>
        <w:t xml:space="preserve">, </w:t>
      </w:r>
      <w:r w:rsidR="00EE2379">
        <w:rPr>
          <w:rFonts w:ascii="Times New Roman" w:hAnsi="Times New Roman" w:cs="Times New Roman"/>
          <w:bCs/>
          <w:lang w:val="en-AU"/>
        </w:rPr>
        <w:t>H</w:t>
      </w:r>
      <w:r w:rsidRPr="00BD36CB">
        <w:rPr>
          <w:rFonts w:ascii="Times New Roman" w:hAnsi="Times New Roman" w:cs="Times New Roman"/>
          <w:bCs/>
          <w:lang w:val="en-AU"/>
        </w:rPr>
        <w:t>igh-resolution XPS spectrum of C 1s.</w:t>
      </w:r>
      <w:r>
        <w:rPr>
          <w:rFonts w:ascii="Times New Roman" w:hAnsi="Times New Roman" w:cs="Times New Roman"/>
          <w:b/>
          <w:bCs/>
          <w:lang w:val="en-AU"/>
        </w:rPr>
        <w:t xml:space="preserve"> b</w:t>
      </w:r>
      <w:r w:rsidRPr="00BD36CB">
        <w:rPr>
          <w:rFonts w:ascii="Times New Roman" w:hAnsi="Times New Roman" w:cs="Times New Roman"/>
          <w:bCs/>
          <w:lang w:val="en-AU"/>
        </w:rPr>
        <w:t xml:space="preserve">, </w:t>
      </w:r>
      <w:r w:rsidR="00EE2379">
        <w:rPr>
          <w:rFonts w:ascii="Times New Roman" w:hAnsi="Times New Roman" w:cs="Times New Roman"/>
          <w:bCs/>
          <w:lang w:val="en-AU"/>
        </w:rPr>
        <w:t>H</w:t>
      </w:r>
      <w:r w:rsidRPr="00BD36CB">
        <w:rPr>
          <w:rFonts w:ascii="Times New Roman" w:hAnsi="Times New Roman" w:cs="Times New Roman"/>
          <w:bCs/>
          <w:lang w:val="en-AU"/>
        </w:rPr>
        <w:t xml:space="preserve">igh-resolution XPS spectrum of </w:t>
      </w:r>
      <w:r>
        <w:rPr>
          <w:rFonts w:ascii="Times New Roman" w:hAnsi="Times New Roman" w:cs="Times New Roman"/>
          <w:bCs/>
          <w:lang w:val="en-AU"/>
        </w:rPr>
        <w:t>N</w:t>
      </w:r>
      <w:r w:rsidRPr="00BD36CB">
        <w:rPr>
          <w:rFonts w:ascii="Times New Roman" w:hAnsi="Times New Roman" w:cs="Times New Roman"/>
          <w:bCs/>
          <w:lang w:val="en-AU"/>
        </w:rPr>
        <w:t xml:space="preserve"> 1s.</w:t>
      </w:r>
      <w:r>
        <w:rPr>
          <w:rFonts w:ascii="Times New Roman" w:hAnsi="Times New Roman" w:cs="Times New Roman"/>
          <w:b/>
          <w:bCs/>
          <w:lang w:val="en-AU"/>
        </w:rPr>
        <w:t xml:space="preserve"> c</w:t>
      </w:r>
      <w:r w:rsidRPr="00A515A0">
        <w:rPr>
          <w:rFonts w:ascii="Times New Roman" w:hAnsi="Times New Roman" w:cs="Times New Roman"/>
          <w:bCs/>
          <w:lang w:val="en-AU"/>
        </w:rPr>
        <w:t xml:space="preserve">, </w:t>
      </w:r>
      <w:r w:rsidR="00EE2379">
        <w:rPr>
          <w:rFonts w:ascii="Times New Roman" w:hAnsi="Times New Roman" w:cs="Times New Roman"/>
          <w:bCs/>
          <w:lang w:val="en-AU"/>
        </w:rPr>
        <w:t>H</w:t>
      </w:r>
      <w:r w:rsidRPr="00BD36CB">
        <w:rPr>
          <w:rFonts w:ascii="Times New Roman" w:hAnsi="Times New Roman" w:cs="Times New Roman"/>
          <w:bCs/>
          <w:lang w:val="en-AU"/>
        </w:rPr>
        <w:t>igh</w:t>
      </w:r>
      <w:r w:rsidR="00EE2379">
        <w:rPr>
          <w:rFonts w:ascii="Times New Roman" w:hAnsi="Times New Roman" w:cs="Times New Roman"/>
          <w:bCs/>
          <w:lang w:val="en-AU"/>
        </w:rPr>
        <w:t>-</w:t>
      </w:r>
      <w:r w:rsidRPr="00BD36CB">
        <w:rPr>
          <w:rFonts w:ascii="Times New Roman" w:hAnsi="Times New Roman" w:cs="Times New Roman"/>
          <w:bCs/>
          <w:lang w:val="en-AU"/>
        </w:rPr>
        <w:t xml:space="preserve">resolution XPS spectrum of </w:t>
      </w:r>
      <w:r>
        <w:rPr>
          <w:rFonts w:ascii="Times New Roman" w:hAnsi="Times New Roman" w:cs="Times New Roman"/>
          <w:bCs/>
          <w:lang w:val="en-AU"/>
        </w:rPr>
        <w:t>Fe</w:t>
      </w:r>
      <w:r w:rsidRPr="00BD36CB">
        <w:rPr>
          <w:rFonts w:ascii="Times New Roman" w:hAnsi="Times New Roman" w:cs="Times New Roman"/>
          <w:bCs/>
          <w:lang w:val="en-AU"/>
        </w:rPr>
        <w:t xml:space="preserve"> </w:t>
      </w:r>
      <w:r>
        <w:rPr>
          <w:rFonts w:ascii="Times New Roman" w:hAnsi="Times New Roman" w:cs="Times New Roman"/>
          <w:bCs/>
          <w:lang w:val="en-AU"/>
        </w:rPr>
        <w:t>2p</w:t>
      </w:r>
      <w:r w:rsidRPr="00BD36CB">
        <w:rPr>
          <w:rFonts w:ascii="Times New Roman" w:hAnsi="Times New Roman" w:cs="Times New Roman"/>
          <w:bCs/>
          <w:lang w:val="en-AU"/>
        </w:rPr>
        <w:t>.</w:t>
      </w:r>
      <w:r>
        <w:rPr>
          <w:rFonts w:ascii="Times New Roman" w:hAnsi="Times New Roman" w:cs="Times New Roman"/>
          <w:bCs/>
          <w:lang w:val="en-AU"/>
        </w:rPr>
        <w:t xml:space="preserve"> </w:t>
      </w:r>
      <w:r>
        <w:rPr>
          <w:rFonts w:ascii="Times New Roman" w:hAnsi="Times New Roman" w:cs="Times New Roman"/>
          <w:b/>
          <w:bCs/>
          <w:lang w:val="en-AU"/>
        </w:rPr>
        <w:t>d</w:t>
      </w:r>
      <w:r w:rsidRPr="00A515A0">
        <w:rPr>
          <w:rFonts w:ascii="Times New Roman" w:hAnsi="Times New Roman" w:cs="Times New Roman"/>
          <w:bCs/>
          <w:lang w:val="en-AU"/>
        </w:rPr>
        <w:t xml:space="preserve">, </w:t>
      </w:r>
      <w:r w:rsidR="00EE2379">
        <w:rPr>
          <w:rFonts w:ascii="Times New Roman" w:hAnsi="Times New Roman" w:cs="Times New Roman"/>
          <w:bCs/>
          <w:lang w:val="en-AU"/>
        </w:rPr>
        <w:t>H</w:t>
      </w:r>
      <w:r w:rsidRPr="00BD36CB">
        <w:rPr>
          <w:rFonts w:ascii="Times New Roman" w:hAnsi="Times New Roman" w:cs="Times New Roman"/>
          <w:bCs/>
          <w:lang w:val="en-AU"/>
        </w:rPr>
        <w:t>igh</w:t>
      </w:r>
      <w:r w:rsidR="00EE2379">
        <w:rPr>
          <w:rFonts w:ascii="Times New Roman" w:hAnsi="Times New Roman" w:cs="Times New Roman"/>
          <w:bCs/>
          <w:lang w:val="en-AU"/>
        </w:rPr>
        <w:t>-</w:t>
      </w:r>
      <w:r w:rsidRPr="00BD36CB">
        <w:rPr>
          <w:rFonts w:ascii="Times New Roman" w:hAnsi="Times New Roman" w:cs="Times New Roman"/>
          <w:bCs/>
          <w:lang w:val="en-AU"/>
        </w:rPr>
        <w:t>resolution XPS spectrum of W 4f.</w:t>
      </w:r>
      <w:r w:rsidR="00E94DCD">
        <w:rPr>
          <w:rFonts w:ascii="Times New Roman" w:hAnsi="Times New Roman" w:cs="Times New Roman"/>
          <w:bCs/>
          <w:lang w:val="en-AU"/>
        </w:rPr>
        <w:br w:type="page"/>
      </w:r>
    </w:p>
    <w:p w14:paraId="743B62BF" w14:textId="77777777" w:rsidR="00E94DCD" w:rsidRDefault="00E94DCD" w:rsidP="00E94DCD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  <w:r>
        <w:rPr>
          <w:rFonts w:ascii="Times New Roman" w:hAnsi="Times New Roman" w:cs="Times New Roman"/>
          <w:b/>
          <w:bCs/>
          <w:noProof/>
          <w:lang w:val="en-AU"/>
        </w:rPr>
        <w:lastRenderedPageBreak/>
        <w:drawing>
          <wp:inline distT="0" distB="0" distL="0" distR="0" wp14:anchorId="0A196BAB" wp14:editId="0C442484">
            <wp:extent cx="5306096" cy="6767968"/>
            <wp:effectExtent l="0" t="0" r="8890" b="0"/>
            <wp:docPr id="151036267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270" cy="676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08A70" w14:textId="77777777" w:rsidR="00196B32" w:rsidRPr="006D0010" w:rsidRDefault="00196B32" w:rsidP="00E94DCD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</w:p>
    <w:p w14:paraId="25482D4E" w14:textId="3A8CCF28" w:rsidR="00E94DCD" w:rsidRDefault="00E94DCD" w:rsidP="00E94DCD">
      <w:pPr>
        <w:widowControl/>
        <w:spacing w:after="160" w:line="259" w:lineRule="auto"/>
        <w:rPr>
          <w:rFonts w:ascii="Times New Roman" w:hAnsi="Times New Roman" w:cs="Times New Roman"/>
          <w:bCs/>
        </w:rPr>
      </w:pPr>
      <w:r w:rsidRPr="00D274A6">
        <w:rPr>
          <w:rFonts w:ascii="Times New Roman" w:hAnsi="Times New Roman" w:cs="Times New Roman"/>
          <w:b/>
          <w:bCs/>
          <w:lang w:val="en-AU"/>
        </w:rPr>
        <w:t xml:space="preserve">Supplementary Fig. </w:t>
      </w:r>
      <w:r w:rsidR="00452E2A">
        <w:rPr>
          <w:rFonts w:ascii="Times New Roman" w:hAnsi="Times New Roman" w:cs="Times New Roman" w:hint="eastAsia"/>
          <w:b/>
          <w:bCs/>
          <w:lang w:val="en-AU"/>
        </w:rPr>
        <w:t>9</w:t>
      </w:r>
      <w:r w:rsidRPr="00D274A6">
        <w:rPr>
          <w:rFonts w:ascii="Times New Roman" w:hAnsi="Times New Roman" w:cs="Times New Roman"/>
          <w:b/>
          <w:bCs/>
          <w:lang w:val="en-AU"/>
        </w:rPr>
        <w:t>.</w:t>
      </w:r>
      <w:r w:rsidRPr="00EC0E26">
        <w:rPr>
          <w:rFonts w:ascii="Times New Roman" w:hAnsi="Times New Roman" w:cs="Times New Roman"/>
          <w:bCs/>
          <w:lang w:val="en-AU"/>
        </w:rPr>
        <w:t xml:space="preserve">  Morphological characterizations of Fe-N-C</w:t>
      </w:r>
      <w:r w:rsidR="00EE2379">
        <w:rPr>
          <w:rFonts w:ascii="Times New Roman" w:hAnsi="Times New Roman" w:cs="Times New Roman"/>
          <w:bCs/>
          <w:lang w:val="en-AU"/>
        </w:rPr>
        <w:t xml:space="preserve"> catalyst</w:t>
      </w:r>
      <w:r w:rsidRPr="00EC0E26">
        <w:rPr>
          <w:rFonts w:ascii="Times New Roman" w:hAnsi="Times New Roman" w:cs="Times New Roman"/>
          <w:bCs/>
          <w:lang w:val="en-AU"/>
        </w:rPr>
        <w:t>.</w:t>
      </w:r>
      <w:r>
        <w:rPr>
          <w:rFonts w:ascii="Times New Roman" w:hAnsi="Times New Roman" w:cs="Times New Roman"/>
          <w:b/>
          <w:bCs/>
          <w:lang w:val="en-AU"/>
        </w:rPr>
        <w:t xml:space="preserve"> </w:t>
      </w:r>
      <w:r>
        <w:rPr>
          <w:rFonts w:ascii="Times New Roman" w:hAnsi="Times New Roman" w:cs="Times New Roman" w:hint="eastAsia"/>
          <w:b/>
          <w:bCs/>
          <w:lang w:val="en-AU"/>
        </w:rPr>
        <w:t>a</w:t>
      </w:r>
      <w:r w:rsidRPr="00EC6338">
        <w:rPr>
          <w:rFonts w:ascii="Times New Roman" w:hAnsi="Times New Roman" w:cs="Times New Roman"/>
          <w:bCs/>
          <w:lang w:val="en-AU"/>
        </w:rPr>
        <w:t xml:space="preserve">, SEM image. </w:t>
      </w:r>
      <w:r w:rsidRPr="00EC6338">
        <w:rPr>
          <w:rFonts w:ascii="Times New Roman" w:hAnsi="Times New Roman" w:cs="Times New Roman"/>
          <w:b/>
          <w:bCs/>
          <w:lang w:val="en-AU"/>
        </w:rPr>
        <w:t>b</w:t>
      </w:r>
      <w:r w:rsidRPr="00EC6338">
        <w:rPr>
          <w:rFonts w:ascii="Times New Roman" w:hAnsi="Times New Roman" w:cs="Times New Roman"/>
          <w:bCs/>
          <w:lang w:val="en-AU"/>
        </w:rPr>
        <w:t xml:space="preserve">, TEM image. </w:t>
      </w:r>
      <w:r w:rsidRPr="00EC6338">
        <w:rPr>
          <w:rFonts w:ascii="Times New Roman" w:hAnsi="Times New Roman" w:cs="Times New Roman"/>
          <w:b/>
          <w:bCs/>
          <w:lang w:val="en-AU"/>
        </w:rPr>
        <w:t>c</w:t>
      </w:r>
      <w:r w:rsidRPr="00EC6338">
        <w:rPr>
          <w:rFonts w:ascii="Times New Roman" w:hAnsi="Times New Roman" w:cs="Times New Roman"/>
          <w:bCs/>
          <w:lang w:val="en-AU"/>
        </w:rPr>
        <w:t xml:space="preserve">, </w:t>
      </w:r>
      <w:r>
        <w:rPr>
          <w:rFonts w:ascii="Times New Roman" w:hAnsi="Times New Roman" w:cs="Times New Roman"/>
          <w:bCs/>
          <w:lang w:val="en-AU"/>
        </w:rPr>
        <w:t>XRD</w:t>
      </w:r>
      <w:r w:rsidRPr="00EC6338">
        <w:rPr>
          <w:rFonts w:ascii="Times New Roman" w:hAnsi="Times New Roman" w:cs="Times New Roman"/>
          <w:bCs/>
          <w:lang w:val="en-AU"/>
        </w:rPr>
        <w:t xml:space="preserve"> pattern</w:t>
      </w:r>
      <w:r>
        <w:rPr>
          <w:rFonts w:ascii="Times New Roman" w:hAnsi="Times New Roman" w:cs="Times New Roman"/>
          <w:bCs/>
          <w:lang w:val="en-AU"/>
        </w:rPr>
        <w:t>s of Fe-N-C</w:t>
      </w:r>
      <w:r w:rsidR="00EE2379">
        <w:rPr>
          <w:rFonts w:ascii="Times New Roman" w:hAnsi="Times New Roman" w:cs="Times New Roman"/>
          <w:bCs/>
          <w:lang w:val="en-AU"/>
        </w:rPr>
        <w:t xml:space="preserve"> catalyst</w:t>
      </w:r>
      <w:r>
        <w:rPr>
          <w:rFonts w:ascii="Times New Roman" w:hAnsi="Times New Roman" w:cs="Times New Roman"/>
          <w:bCs/>
          <w:lang w:val="en-AU"/>
        </w:rPr>
        <w:t xml:space="preserve"> </w:t>
      </w:r>
      <w:r w:rsidRPr="00A40359">
        <w:rPr>
          <w:rFonts w:ascii="Times New Roman" w:hAnsi="Times New Roman" w:cs="Times New Roman"/>
          <w:bCs/>
        </w:rPr>
        <w:t>and iron (Ⅱ) phthalocyanine</w:t>
      </w:r>
      <w:r>
        <w:rPr>
          <w:rFonts w:ascii="Times New Roman" w:hAnsi="Times New Roman" w:cs="Times New Roman"/>
          <w:bCs/>
          <w:lang w:val="en-AU"/>
        </w:rPr>
        <w:t xml:space="preserve"> </w:t>
      </w:r>
      <w:r>
        <w:rPr>
          <w:rFonts w:ascii="Times New Roman" w:hAnsi="Times New Roman" w:cs="Times New Roman" w:hint="eastAsia"/>
          <w:bCs/>
          <w:lang w:val="en-AU"/>
        </w:rPr>
        <w:t>complex</w:t>
      </w:r>
      <w:r>
        <w:rPr>
          <w:rFonts w:ascii="Times New Roman" w:hAnsi="Times New Roman" w:cs="Times New Roman"/>
          <w:bCs/>
          <w:lang w:val="en-AU"/>
        </w:rPr>
        <w:t xml:space="preserve"> (FePc complex)</w:t>
      </w:r>
      <w:r w:rsidRPr="00EC6338">
        <w:rPr>
          <w:rFonts w:ascii="Times New Roman" w:hAnsi="Times New Roman" w:cs="Times New Roman"/>
          <w:bCs/>
          <w:lang w:val="en-AU"/>
        </w:rPr>
        <w:t>.</w:t>
      </w:r>
      <w:r>
        <w:rPr>
          <w:rFonts w:ascii="Times New Roman" w:hAnsi="Times New Roman" w:cs="Times New Roman"/>
          <w:bCs/>
          <w:lang w:val="en-AU"/>
        </w:rPr>
        <w:t xml:space="preserve"> </w:t>
      </w:r>
      <w:r w:rsidRPr="00EC6338">
        <w:rPr>
          <w:rFonts w:ascii="Times New Roman" w:hAnsi="Times New Roman" w:cs="Times New Roman"/>
          <w:b/>
          <w:bCs/>
          <w:lang w:val="en-AU"/>
        </w:rPr>
        <w:t>d</w:t>
      </w:r>
      <w:r w:rsidRPr="00EC6338">
        <w:rPr>
          <w:rFonts w:ascii="Times New Roman" w:hAnsi="Times New Roman" w:cs="Times New Roman"/>
          <w:bCs/>
          <w:lang w:val="en-AU"/>
        </w:rPr>
        <w:t>,</w:t>
      </w:r>
      <w:r>
        <w:rPr>
          <w:rFonts w:ascii="Times New Roman" w:hAnsi="Times New Roman" w:cs="Times New Roman"/>
          <w:bCs/>
          <w:lang w:val="en-AU"/>
        </w:rPr>
        <w:t xml:space="preserve"> </w:t>
      </w:r>
      <w:r w:rsidRPr="007B75E2">
        <w:rPr>
          <w:rFonts w:ascii="Times New Roman" w:hAnsi="Times New Roman" w:cs="Times New Roman"/>
          <w:bCs/>
          <w:lang w:val="en-AU"/>
        </w:rPr>
        <w:t>Aberration-corrected HAADF-STEM image</w:t>
      </w:r>
      <w:r>
        <w:rPr>
          <w:rFonts w:ascii="Times New Roman" w:hAnsi="Times New Roman" w:cs="Times New Roman"/>
          <w:bCs/>
          <w:lang w:val="en-AU"/>
        </w:rPr>
        <w:t xml:space="preserve">. </w:t>
      </w:r>
      <w:r w:rsidRPr="007B75E2">
        <w:rPr>
          <w:rFonts w:ascii="Times New Roman" w:hAnsi="Times New Roman" w:cs="Times New Roman"/>
          <w:b/>
          <w:bCs/>
          <w:lang w:val="en-AU"/>
        </w:rPr>
        <w:t>e</w:t>
      </w:r>
      <w:r>
        <w:rPr>
          <w:rFonts w:ascii="Times New Roman" w:hAnsi="Times New Roman" w:cs="Times New Roman"/>
          <w:bCs/>
          <w:lang w:val="en-AU"/>
        </w:rPr>
        <w:t xml:space="preserve">, </w:t>
      </w:r>
      <w:r w:rsidRPr="00EC6338">
        <w:rPr>
          <w:rFonts w:ascii="Times New Roman" w:hAnsi="Times New Roman" w:cs="Times New Roman" w:hint="eastAsia"/>
          <w:bCs/>
        </w:rPr>
        <w:t>H</w:t>
      </w:r>
      <w:r w:rsidRPr="00EC6338">
        <w:rPr>
          <w:rFonts w:ascii="Times New Roman" w:hAnsi="Times New Roman" w:cs="Times New Roman"/>
          <w:bCs/>
        </w:rPr>
        <w:t xml:space="preserve">AADF-STEM image and corresponding </w:t>
      </w:r>
      <w:r w:rsidR="00EE2379">
        <w:rPr>
          <w:rFonts w:ascii="Times New Roman" w:hAnsi="Times New Roman" w:cs="Times New Roman"/>
          <w:bCs/>
        </w:rPr>
        <w:t>EDX</w:t>
      </w:r>
      <w:r w:rsidRPr="00EC6338">
        <w:rPr>
          <w:rFonts w:ascii="Times New Roman" w:hAnsi="Times New Roman" w:cs="Times New Roman"/>
          <w:bCs/>
        </w:rPr>
        <w:t xml:space="preserve"> mapping images for C</w:t>
      </w:r>
      <w:r w:rsidR="00EE2379">
        <w:rPr>
          <w:rFonts w:ascii="Times New Roman" w:hAnsi="Times New Roman" w:cs="Times New Roman"/>
          <w:bCs/>
        </w:rPr>
        <w:t xml:space="preserve"> (red)</w:t>
      </w:r>
      <w:r>
        <w:rPr>
          <w:rFonts w:ascii="Times New Roman" w:hAnsi="Times New Roman" w:cs="Times New Roman"/>
          <w:bCs/>
        </w:rPr>
        <w:t>, N</w:t>
      </w:r>
      <w:r w:rsidR="00EE2379">
        <w:rPr>
          <w:rFonts w:ascii="Times New Roman" w:hAnsi="Times New Roman" w:cs="Times New Roman"/>
          <w:bCs/>
        </w:rPr>
        <w:t xml:space="preserve"> (blue)</w:t>
      </w:r>
      <w:r>
        <w:rPr>
          <w:rFonts w:ascii="Times New Roman" w:hAnsi="Times New Roman" w:cs="Times New Roman"/>
          <w:bCs/>
        </w:rPr>
        <w:t xml:space="preserve"> and Fe</w:t>
      </w:r>
      <w:r w:rsidR="00EE2379">
        <w:rPr>
          <w:rFonts w:ascii="Times New Roman" w:hAnsi="Times New Roman" w:cs="Times New Roman"/>
          <w:bCs/>
        </w:rPr>
        <w:t xml:space="preserve"> (green)</w:t>
      </w:r>
      <w:r w:rsidRPr="00EC6338">
        <w:rPr>
          <w:rFonts w:ascii="Times New Roman" w:hAnsi="Times New Roman" w:cs="Times New Roman"/>
          <w:bCs/>
        </w:rPr>
        <w:t>.</w:t>
      </w:r>
    </w:p>
    <w:p w14:paraId="5CFEBCCF" w14:textId="77777777" w:rsidR="00E94DCD" w:rsidRDefault="00E94DCD" w:rsidP="00E94DCD">
      <w:pPr>
        <w:widowControl/>
        <w:spacing w:after="160" w:line="259" w:lineRule="auto"/>
        <w:jc w:val="left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br w:type="page"/>
      </w:r>
    </w:p>
    <w:p w14:paraId="339E493C" w14:textId="77777777" w:rsidR="00E94DCD" w:rsidRDefault="00E94DCD" w:rsidP="00FE40E0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  <w:r w:rsidRPr="006D0010">
        <w:rPr>
          <w:rFonts w:ascii="Times New Roman" w:hAnsi="Times New Roman" w:cs="Times New Roman"/>
          <w:b/>
          <w:bCs/>
          <w:noProof/>
          <w:lang w:val="en-AU"/>
        </w:rPr>
        <w:lastRenderedPageBreak/>
        <w:drawing>
          <wp:inline distT="0" distB="0" distL="0" distR="0" wp14:anchorId="2D398192" wp14:editId="122C7890">
            <wp:extent cx="5939155" cy="1694815"/>
            <wp:effectExtent l="0" t="0" r="4445" b="635"/>
            <wp:docPr id="137107926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169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77EE7" w14:textId="77777777" w:rsidR="00196B32" w:rsidRPr="006D0010" w:rsidRDefault="00196B32" w:rsidP="00E94DCD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5A6C5C2F" w14:textId="1D00C2C5" w:rsidR="00E94DCD" w:rsidRDefault="00E94DCD" w:rsidP="00E94DCD">
      <w:pPr>
        <w:widowControl/>
        <w:spacing w:after="160" w:line="259" w:lineRule="auto"/>
        <w:rPr>
          <w:rFonts w:ascii="Times New Roman" w:hAnsi="Times New Roman" w:cs="Times New Roman"/>
          <w:bCs/>
          <w:lang w:val="en-AU"/>
        </w:rPr>
      </w:pPr>
      <w:r w:rsidRPr="00D274A6">
        <w:rPr>
          <w:rFonts w:ascii="Times New Roman" w:hAnsi="Times New Roman" w:cs="Times New Roman"/>
          <w:b/>
          <w:bCs/>
          <w:lang w:val="en-AU"/>
        </w:rPr>
        <w:t xml:space="preserve">Supplementary Fig. </w:t>
      </w:r>
      <w:r w:rsidR="00452E2A">
        <w:rPr>
          <w:rFonts w:ascii="Times New Roman" w:hAnsi="Times New Roman" w:cs="Times New Roman" w:hint="eastAsia"/>
          <w:b/>
          <w:bCs/>
          <w:lang w:val="en-AU"/>
        </w:rPr>
        <w:t>10</w:t>
      </w:r>
      <w:r w:rsidRPr="00D274A6">
        <w:rPr>
          <w:rFonts w:ascii="Times New Roman" w:hAnsi="Times New Roman" w:cs="Times New Roman"/>
          <w:b/>
          <w:bCs/>
          <w:lang w:val="en-AU"/>
        </w:rPr>
        <w:t>.</w:t>
      </w:r>
      <w:r w:rsidRPr="00EC0E26">
        <w:rPr>
          <w:rFonts w:ascii="Times New Roman" w:hAnsi="Times New Roman" w:cs="Times New Roman"/>
          <w:bCs/>
          <w:lang w:val="en-AU"/>
        </w:rPr>
        <w:t xml:space="preserve">  XPS analysis of Fe-N-C</w:t>
      </w:r>
      <w:r w:rsidR="00EE2379">
        <w:rPr>
          <w:rFonts w:ascii="Times New Roman" w:hAnsi="Times New Roman" w:cs="Times New Roman"/>
          <w:bCs/>
          <w:lang w:val="en-AU"/>
        </w:rPr>
        <w:t xml:space="preserve"> catalyst</w:t>
      </w:r>
      <w:r w:rsidRPr="00EC0E26">
        <w:rPr>
          <w:rFonts w:ascii="Times New Roman" w:hAnsi="Times New Roman" w:cs="Times New Roman"/>
          <w:bCs/>
          <w:lang w:val="en-AU"/>
        </w:rPr>
        <w:t>.</w:t>
      </w:r>
      <w:r>
        <w:rPr>
          <w:rFonts w:ascii="Times New Roman" w:hAnsi="Times New Roman" w:cs="Times New Roman"/>
          <w:b/>
          <w:bCs/>
          <w:lang w:val="en-AU"/>
        </w:rPr>
        <w:t xml:space="preserve"> a</w:t>
      </w:r>
      <w:r w:rsidRPr="00BD36CB">
        <w:rPr>
          <w:rFonts w:ascii="Times New Roman" w:hAnsi="Times New Roman" w:cs="Times New Roman"/>
          <w:bCs/>
          <w:lang w:val="en-AU"/>
        </w:rPr>
        <w:t xml:space="preserve">, </w:t>
      </w:r>
      <w:r w:rsidR="00EE2379">
        <w:rPr>
          <w:rFonts w:ascii="Times New Roman" w:hAnsi="Times New Roman" w:cs="Times New Roman"/>
          <w:bCs/>
          <w:lang w:val="en-AU"/>
        </w:rPr>
        <w:t>H</w:t>
      </w:r>
      <w:r w:rsidRPr="00BD36CB">
        <w:rPr>
          <w:rFonts w:ascii="Times New Roman" w:hAnsi="Times New Roman" w:cs="Times New Roman"/>
          <w:bCs/>
          <w:lang w:val="en-AU"/>
        </w:rPr>
        <w:t>igh-resolution XPS spectrum of C 1s.</w:t>
      </w:r>
      <w:r>
        <w:rPr>
          <w:rFonts w:ascii="Times New Roman" w:hAnsi="Times New Roman" w:cs="Times New Roman"/>
          <w:b/>
          <w:bCs/>
          <w:lang w:val="en-AU"/>
        </w:rPr>
        <w:t xml:space="preserve"> b</w:t>
      </w:r>
      <w:r w:rsidRPr="00BD36CB">
        <w:rPr>
          <w:rFonts w:ascii="Times New Roman" w:hAnsi="Times New Roman" w:cs="Times New Roman"/>
          <w:bCs/>
          <w:lang w:val="en-AU"/>
        </w:rPr>
        <w:t xml:space="preserve">, </w:t>
      </w:r>
      <w:r w:rsidR="00EE2379">
        <w:rPr>
          <w:rFonts w:ascii="Times New Roman" w:hAnsi="Times New Roman" w:cs="Times New Roman"/>
          <w:bCs/>
          <w:lang w:val="en-AU"/>
        </w:rPr>
        <w:t>H</w:t>
      </w:r>
      <w:r w:rsidRPr="00BD36CB">
        <w:rPr>
          <w:rFonts w:ascii="Times New Roman" w:hAnsi="Times New Roman" w:cs="Times New Roman"/>
          <w:bCs/>
          <w:lang w:val="en-AU"/>
        </w:rPr>
        <w:t xml:space="preserve">igh-resolution XPS spectrum of </w:t>
      </w:r>
      <w:r>
        <w:rPr>
          <w:rFonts w:ascii="Times New Roman" w:hAnsi="Times New Roman" w:cs="Times New Roman"/>
          <w:bCs/>
          <w:lang w:val="en-AU"/>
        </w:rPr>
        <w:t>N</w:t>
      </w:r>
      <w:r w:rsidRPr="00BD36CB">
        <w:rPr>
          <w:rFonts w:ascii="Times New Roman" w:hAnsi="Times New Roman" w:cs="Times New Roman"/>
          <w:bCs/>
          <w:lang w:val="en-AU"/>
        </w:rPr>
        <w:t xml:space="preserve"> 1s.</w:t>
      </w:r>
      <w:r>
        <w:rPr>
          <w:rFonts w:ascii="Times New Roman" w:hAnsi="Times New Roman" w:cs="Times New Roman"/>
          <w:b/>
          <w:bCs/>
          <w:lang w:val="en-AU"/>
        </w:rPr>
        <w:t xml:space="preserve"> c</w:t>
      </w:r>
      <w:r w:rsidRPr="00A515A0">
        <w:rPr>
          <w:rFonts w:ascii="Times New Roman" w:hAnsi="Times New Roman" w:cs="Times New Roman"/>
          <w:bCs/>
          <w:lang w:val="en-AU"/>
        </w:rPr>
        <w:t xml:space="preserve">, </w:t>
      </w:r>
      <w:r w:rsidR="00EE2379">
        <w:rPr>
          <w:rFonts w:ascii="Times New Roman" w:hAnsi="Times New Roman" w:cs="Times New Roman"/>
          <w:bCs/>
          <w:lang w:val="en-AU"/>
        </w:rPr>
        <w:t>H</w:t>
      </w:r>
      <w:r w:rsidRPr="00BD36CB">
        <w:rPr>
          <w:rFonts w:ascii="Times New Roman" w:hAnsi="Times New Roman" w:cs="Times New Roman"/>
          <w:bCs/>
          <w:lang w:val="en-AU"/>
        </w:rPr>
        <w:t>igh</w:t>
      </w:r>
      <w:r w:rsidR="00EE2379">
        <w:rPr>
          <w:rFonts w:ascii="Times New Roman" w:hAnsi="Times New Roman" w:cs="Times New Roman"/>
          <w:bCs/>
          <w:lang w:val="en-AU"/>
        </w:rPr>
        <w:t>-</w:t>
      </w:r>
      <w:r w:rsidRPr="00BD36CB">
        <w:rPr>
          <w:rFonts w:ascii="Times New Roman" w:hAnsi="Times New Roman" w:cs="Times New Roman"/>
          <w:bCs/>
          <w:lang w:val="en-AU"/>
        </w:rPr>
        <w:t xml:space="preserve">resolution XPS spectrum of </w:t>
      </w:r>
      <w:r>
        <w:rPr>
          <w:rFonts w:ascii="Times New Roman" w:hAnsi="Times New Roman" w:cs="Times New Roman"/>
          <w:bCs/>
          <w:lang w:val="en-AU"/>
        </w:rPr>
        <w:t>Fe</w:t>
      </w:r>
      <w:r w:rsidRPr="00BD36CB">
        <w:rPr>
          <w:rFonts w:ascii="Times New Roman" w:hAnsi="Times New Roman" w:cs="Times New Roman"/>
          <w:bCs/>
          <w:lang w:val="en-AU"/>
        </w:rPr>
        <w:t xml:space="preserve"> </w:t>
      </w:r>
      <w:r>
        <w:rPr>
          <w:rFonts w:ascii="Times New Roman" w:hAnsi="Times New Roman" w:cs="Times New Roman"/>
          <w:bCs/>
          <w:lang w:val="en-AU"/>
        </w:rPr>
        <w:t>2p</w:t>
      </w:r>
      <w:r w:rsidRPr="00BD36CB">
        <w:rPr>
          <w:rFonts w:ascii="Times New Roman" w:hAnsi="Times New Roman" w:cs="Times New Roman"/>
          <w:bCs/>
          <w:lang w:val="en-AU"/>
        </w:rPr>
        <w:t>.</w:t>
      </w:r>
      <w:r>
        <w:rPr>
          <w:rFonts w:ascii="Times New Roman" w:hAnsi="Times New Roman" w:cs="Times New Roman"/>
          <w:bCs/>
          <w:lang w:val="en-AU"/>
        </w:rPr>
        <w:t xml:space="preserve"> </w:t>
      </w:r>
    </w:p>
    <w:p w14:paraId="578068A5" w14:textId="3929F4D7" w:rsidR="00E94DCD" w:rsidRDefault="00E94DCD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19A29B6C" w14:textId="7841B8D8" w:rsidR="00E80606" w:rsidRDefault="00E80606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0C5D3D45" w14:textId="70042AD9" w:rsidR="00EC0E26" w:rsidRDefault="00EC0E26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1A12ED14" w14:textId="77777777" w:rsidR="00196B32" w:rsidRDefault="00196B32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0B1DB2AE" w14:textId="77777777" w:rsidR="00196B32" w:rsidRDefault="00196B32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2D986A68" w14:textId="77777777" w:rsidR="00196B32" w:rsidRDefault="00196B32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11CFA141" w14:textId="77777777" w:rsidR="00196B32" w:rsidRDefault="00196B32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6AECBC2B" w14:textId="21CF56BB" w:rsidR="00EC0E26" w:rsidRDefault="00A87D5C" w:rsidP="00A87D5C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  <w:r>
        <w:rPr>
          <w:rFonts w:ascii="Times New Roman" w:hAnsi="Times New Roman" w:cs="Times New Roman"/>
          <w:b/>
          <w:bCs/>
          <w:noProof/>
          <w:lang w:val="en-AU"/>
        </w:rPr>
        <w:drawing>
          <wp:inline distT="0" distB="0" distL="0" distR="0" wp14:anchorId="07219109" wp14:editId="1CAB79EB">
            <wp:extent cx="5511045" cy="2456271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183" cy="2464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7C24E" w14:textId="77777777" w:rsidR="00196B32" w:rsidRDefault="00196B32" w:rsidP="00A87D5C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</w:p>
    <w:p w14:paraId="1318A497" w14:textId="5123595D" w:rsidR="00E80606" w:rsidRPr="00015630" w:rsidRDefault="00162A84" w:rsidP="00EC0E26">
      <w:pPr>
        <w:widowControl/>
        <w:spacing w:after="160" w:line="259" w:lineRule="auto"/>
        <w:rPr>
          <w:rFonts w:ascii="Times New Roman" w:hAnsi="Times New Roman" w:cs="Times New Roman"/>
          <w:bCs/>
          <w:lang w:val="en-AU"/>
        </w:rPr>
      </w:pPr>
      <w:r w:rsidRPr="00015630">
        <w:rPr>
          <w:rFonts w:ascii="Times New Roman" w:hAnsi="Times New Roman" w:cs="Times New Roman"/>
          <w:b/>
          <w:bCs/>
          <w:lang w:val="en-AU"/>
        </w:rPr>
        <w:t>Supplementary Fig. 1</w:t>
      </w:r>
      <w:r w:rsidR="00452E2A">
        <w:rPr>
          <w:rFonts w:ascii="Times New Roman" w:hAnsi="Times New Roman" w:cs="Times New Roman" w:hint="eastAsia"/>
          <w:b/>
          <w:bCs/>
          <w:lang w:val="en-AU"/>
        </w:rPr>
        <w:t>1</w:t>
      </w:r>
      <w:r w:rsidRPr="00015630">
        <w:rPr>
          <w:rFonts w:ascii="Times New Roman" w:hAnsi="Times New Roman" w:cs="Times New Roman"/>
          <w:b/>
          <w:bCs/>
          <w:lang w:val="en-AU"/>
        </w:rPr>
        <w:t>.</w:t>
      </w:r>
      <w:r w:rsidRPr="00015630">
        <w:rPr>
          <w:rFonts w:ascii="Times New Roman" w:hAnsi="Times New Roman" w:cs="Times New Roman"/>
          <w:bCs/>
          <w:lang w:val="en-AU"/>
        </w:rPr>
        <w:t xml:space="preserve">  </w:t>
      </w:r>
      <w:r w:rsidR="00A87D5C" w:rsidRPr="00015630">
        <w:rPr>
          <w:rFonts w:ascii="Times New Roman" w:hAnsi="Times New Roman" w:cs="Times New Roman"/>
          <w:b/>
          <w:bCs/>
          <w:lang w:val="en-AU"/>
        </w:rPr>
        <w:t>a</w:t>
      </w:r>
      <w:r w:rsidR="00A87D5C" w:rsidRPr="00015630">
        <w:rPr>
          <w:rFonts w:ascii="Times New Roman" w:hAnsi="Times New Roman" w:cs="Times New Roman"/>
          <w:bCs/>
          <w:lang w:val="en-AU"/>
        </w:rPr>
        <w:t>,</w:t>
      </w:r>
      <w:r w:rsidR="00A87D5C" w:rsidRPr="00015630">
        <w:rPr>
          <w:rFonts w:ascii="Times New Roman" w:hAnsi="Times New Roman" w:cs="Times New Roman"/>
          <w:b/>
          <w:bCs/>
          <w:lang w:val="en-AU"/>
        </w:rPr>
        <w:t xml:space="preserve"> </w:t>
      </w:r>
      <w:r w:rsidR="00EC0E26" w:rsidRPr="00015630">
        <w:rPr>
          <w:rFonts w:ascii="Times New Roman" w:hAnsi="Times New Roman" w:cs="Times New Roman"/>
          <w:bCs/>
          <w:lang w:val="en-AU"/>
        </w:rPr>
        <w:t xml:space="preserve">Normalized Fe K-edge X-ray absorption near-edge structure </w:t>
      </w:r>
      <w:r w:rsidR="00A87D5C" w:rsidRPr="00015630">
        <w:rPr>
          <w:rFonts w:ascii="Times New Roman" w:hAnsi="Times New Roman" w:cs="Times New Roman"/>
          <w:bCs/>
          <w:lang w:val="en-AU"/>
        </w:rPr>
        <w:t xml:space="preserve">(XANES) </w:t>
      </w:r>
      <w:r w:rsidR="00EC0E26" w:rsidRPr="00015630">
        <w:rPr>
          <w:rFonts w:ascii="Times New Roman" w:hAnsi="Times New Roman" w:cs="Times New Roman"/>
          <w:bCs/>
          <w:lang w:val="en-AU"/>
        </w:rPr>
        <w:t xml:space="preserve">spectra of </w:t>
      </w:r>
      <w:r w:rsidR="00A87D5C" w:rsidRPr="00015630">
        <w:rPr>
          <w:rFonts w:ascii="Times New Roman" w:hAnsi="Times New Roman" w:cs="Times New Roman"/>
          <w:bCs/>
          <w:lang w:val="en-AU"/>
        </w:rPr>
        <w:t>Fe foil, FeO, Fe</w:t>
      </w:r>
      <w:r w:rsidR="00A87D5C" w:rsidRPr="00EE2379">
        <w:rPr>
          <w:rFonts w:ascii="Times New Roman" w:hAnsi="Times New Roman" w:cs="Times New Roman"/>
          <w:bCs/>
          <w:vertAlign w:val="subscript"/>
          <w:lang w:val="en-AU"/>
        </w:rPr>
        <w:t>2</w:t>
      </w:r>
      <w:r w:rsidR="00A87D5C" w:rsidRPr="00015630">
        <w:rPr>
          <w:rFonts w:ascii="Times New Roman" w:hAnsi="Times New Roman" w:cs="Times New Roman"/>
          <w:bCs/>
          <w:lang w:val="en-AU"/>
        </w:rPr>
        <w:t>O</w:t>
      </w:r>
      <w:r w:rsidR="00A87D5C" w:rsidRPr="00EE2379">
        <w:rPr>
          <w:rFonts w:ascii="Times New Roman" w:hAnsi="Times New Roman" w:cs="Times New Roman"/>
          <w:bCs/>
          <w:vertAlign w:val="subscript"/>
          <w:lang w:val="en-AU"/>
        </w:rPr>
        <w:t>3</w:t>
      </w:r>
      <w:r w:rsidR="00A87D5C" w:rsidRPr="00015630">
        <w:rPr>
          <w:rFonts w:ascii="Times New Roman" w:hAnsi="Times New Roman" w:cs="Times New Roman"/>
          <w:bCs/>
          <w:lang w:val="en-AU"/>
        </w:rPr>
        <w:t>, Fe,W-N-C and Fe-N-C</w:t>
      </w:r>
      <w:r w:rsidR="00EC0E26" w:rsidRPr="00015630">
        <w:rPr>
          <w:rFonts w:ascii="Times New Roman" w:hAnsi="Times New Roman" w:cs="Times New Roman"/>
          <w:bCs/>
          <w:lang w:val="en-AU"/>
        </w:rPr>
        <w:t>.</w:t>
      </w:r>
      <w:r w:rsidR="00A87D5C" w:rsidRPr="00015630">
        <w:rPr>
          <w:rFonts w:ascii="Times New Roman" w:hAnsi="Times New Roman" w:cs="Times New Roman"/>
          <w:bCs/>
          <w:lang w:val="en-AU"/>
        </w:rPr>
        <w:t xml:space="preserve"> </w:t>
      </w:r>
      <w:r w:rsidR="00A87D5C" w:rsidRPr="00015630">
        <w:rPr>
          <w:rFonts w:ascii="Times New Roman" w:hAnsi="Times New Roman" w:cs="Times New Roman"/>
          <w:b/>
          <w:bCs/>
          <w:lang w:val="en-AU"/>
        </w:rPr>
        <w:t>b</w:t>
      </w:r>
      <w:r w:rsidR="00A87D5C" w:rsidRPr="00015630">
        <w:rPr>
          <w:rFonts w:ascii="Times New Roman" w:hAnsi="Times New Roman" w:cs="Times New Roman"/>
          <w:bCs/>
          <w:lang w:val="en-AU"/>
        </w:rPr>
        <w:t xml:space="preserve">, </w:t>
      </w:r>
      <w:r w:rsidR="00D259D7">
        <w:rPr>
          <w:rFonts w:ascii="Times New Roman" w:hAnsi="Times New Roman" w:cs="Times New Roman"/>
          <w:bCs/>
          <w:lang w:val="en-AU"/>
        </w:rPr>
        <w:t>E</w:t>
      </w:r>
      <w:r w:rsidR="00A87D5C" w:rsidRPr="00015630">
        <w:rPr>
          <w:rFonts w:ascii="Times New Roman" w:hAnsi="Times New Roman" w:cs="Times New Roman"/>
          <w:bCs/>
          <w:lang w:val="en-AU"/>
        </w:rPr>
        <w:t>xpanded pre-edge region of Fe K-edge XANES spectra.</w:t>
      </w:r>
    </w:p>
    <w:p w14:paraId="59FF079C" w14:textId="5B637EFD" w:rsidR="00926535" w:rsidRDefault="00926535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0B48D00F" w14:textId="124AE363" w:rsidR="00C715FE" w:rsidRDefault="00C715FE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0BA1BB95" w14:textId="4552F31E" w:rsidR="002A6F3E" w:rsidRDefault="002A6F3E" w:rsidP="00FE40E0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  <w:r w:rsidRPr="006D0010">
        <w:rPr>
          <w:rFonts w:ascii="Times New Roman" w:hAnsi="Times New Roman" w:cs="Times New Roman"/>
          <w:b/>
          <w:bCs/>
          <w:noProof/>
          <w:lang w:val="en-AU"/>
        </w:rPr>
        <w:lastRenderedPageBreak/>
        <w:drawing>
          <wp:inline distT="0" distB="0" distL="0" distR="0" wp14:anchorId="509A3CD1" wp14:editId="7D6D74B7">
            <wp:extent cx="6188149" cy="2133426"/>
            <wp:effectExtent l="0" t="0" r="3175" b="635"/>
            <wp:docPr id="3092020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294" cy="2136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0BD0C" w14:textId="77777777" w:rsidR="00196B32" w:rsidRDefault="00196B32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3896D9DA" w14:textId="25872B21" w:rsidR="003C6948" w:rsidRDefault="003C6948" w:rsidP="003C6948">
      <w:pPr>
        <w:widowControl/>
        <w:spacing w:after="160" w:line="259" w:lineRule="auto"/>
        <w:rPr>
          <w:rFonts w:ascii="Times New Roman" w:hAnsi="Times New Roman" w:cs="Times New Roman"/>
          <w:bCs/>
          <w:lang w:val="en-AU"/>
        </w:rPr>
      </w:pPr>
      <w:r w:rsidRPr="00D274A6">
        <w:rPr>
          <w:rFonts w:ascii="Times New Roman" w:hAnsi="Times New Roman" w:cs="Times New Roman"/>
          <w:b/>
          <w:bCs/>
          <w:lang w:val="en-AU"/>
        </w:rPr>
        <w:t xml:space="preserve">Supplementary Fig. </w:t>
      </w:r>
      <w:r w:rsidR="00E80606" w:rsidRPr="00D274A6">
        <w:rPr>
          <w:rFonts w:ascii="Times New Roman" w:hAnsi="Times New Roman" w:cs="Times New Roman"/>
          <w:b/>
          <w:bCs/>
          <w:lang w:val="en-AU"/>
        </w:rPr>
        <w:t>1</w:t>
      </w:r>
      <w:r w:rsidR="00452E2A">
        <w:rPr>
          <w:rFonts w:ascii="Times New Roman" w:hAnsi="Times New Roman" w:cs="Times New Roman" w:hint="eastAsia"/>
          <w:b/>
          <w:bCs/>
          <w:lang w:val="en-AU"/>
        </w:rPr>
        <w:t>2</w:t>
      </w:r>
      <w:r w:rsidRPr="00D274A6">
        <w:rPr>
          <w:rFonts w:ascii="Times New Roman" w:hAnsi="Times New Roman" w:cs="Times New Roman"/>
          <w:b/>
          <w:bCs/>
          <w:lang w:val="en-AU"/>
        </w:rPr>
        <w:t xml:space="preserve">.  </w:t>
      </w:r>
      <w:r w:rsidRPr="00EC0E26">
        <w:rPr>
          <w:rFonts w:ascii="Times New Roman" w:hAnsi="Times New Roman" w:cs="Times New Roman"/>
          <w:bCs/>
          <w:lang w:val="en-AU"/>
        </w:rPr>
        <w:t xml:space="preserve">3D contour </w:t>
      </w:r>
      <w:r w:rsidR="003C2783" w:rsidRPr="00EC0E26">
        <w:rPr>
          <w:rFonts w:ascii="Times New Roman" w:hAnsi="Times New Roman" w:cs="Times New Roman"/>
          <w:bCs/>
          <w:lang w:val="en-AU"/>
        </w:rPr>
        <w:t>w</w:t>
      </w:r>
      <w:r w:rsidRPr="00EC0E26">
        <w:rPr>
          <w:rFonts w:ascii="Times New Roman" w:hAnsi="Times New Roman" w:cs="Times New Roman"/>
          <w:bCs/>
          <w:lang w:val="en-AU"/>
        </w:rPr>
        <w:t xml:space="preserve">avelet transformed </w:t>
      </w:r>
      <w:r w:rsidR="00EE2379" w:rsidRPr="00EE2379">
        <w:rPr>
          <w:rFonts w:ascii="Times New Roman" w:hAnsi="Times New Roman" w:cs="Times New Roman"/>
          <w:bCs/>
          <w:lang w:val="en-AU"/>
        </w:rPr>
        <w:t xml:space="preserve">extended X-ray absorption fine structure (EXAFS) </w:t>
      </w:r>
      <w:r w:rsidR="00EE2379" w:rsidRPr="00EC0E26">
        <w:rPr>
          <w:rFonts w:ascii="Times New Roman" w:hAnsi="Times New Roman" w:cs="Times New Roman"/>
          <w:bCs/>
          <w:lang w:val="en-AU"/>
        </w:rPr>
        <w:t>maps</w:t>
      </w:r>
      <w:r w:rsidR="003F47B2" w:rsidRPr="00EC0E26">
        <w:rPr>
          <w:rFonts w:ascii="Times New Roman" w:hAnsi="Times New Roman" w:cs="Times New Roman"/>
          <w:bCs/>
          <w:lang w:val="en-AU"/>
        </w:rPr>
        <w:t xml:space="preserve"> of</w:t>
      </w:r>
      <w:r w:rsidR="003F47B2" w:rsidRPr="00B04A7D">
        <w:rPr>
          <w:rFonts w:ascii="Times New Roman" w:hAnsi="Times New Roman" w:cs="Times New Roman"/>
          <w:bCs/>
          <w:lang w:val="en-AU"/>
        </w:rPr>
        <w:t xml:space="preserve"> </w:t>
      </w:r>
      <w:r w:rsidR="003F47B2">
        <w:rPr>
          <w:rFonts w:ascii="Times New Roman" w:hAnsi="Times New Roman" w:cs="Times New Roman"/>
          <w:bCs/>
          <w:lang w:val="en-AU"/>
        </w:rPr>
        <w:t>Fe foil (</w:t>
      </w:r>
      <w:r w:rsidR="003F47B2" w:rsidRPr="00B04A7D">
        <w:rPr>
          <w:rFonts w:ascii="Times New Roman" w:hAnsi="Times New Roman" w:cs="Times New Roman"/>
          <w:b/>
          <w:bCs/>
          <w:lang w:val="en-AU"/>
        </w:rPr>
        <w:t>a</w:t>
      </w:r>
      <w:r w:rsidR="003F47B2">
        <w:rPr>
          <w:rFonts w:ascii="Times New Roman" w:hAnsi="Times New Roman" w:cs="Times New Roman"/>
          <w:bCs/>
          <w:lang w:val="en-AU"/>
        </w:rPr>
        <w:t>), FeO (</w:t>
      </w:r>
      <w:r w:rsidR="003F47B2" w:rsidRPr="00B04A7D">
        <w:rPr>
          <w:rFonts w:ascii="Times New Roman" w:hAnsi="Times New Roman" w:cs="Times New Roman"/>
          <w:b/>
          <w:bCs/>
          <w:lang w:val="en-AU"/>
        </w:rPr>
        <w:t>b</w:t>
      </w:r>
      <w:r w:rsidR="003F47B2">
        <w:rPr>
          <w:rFonts w:ascii="Times New Roman" w:hAnsi="Times New Roman" w:cs="Times New Roman"/>
          <w:bCs/>
          <w:lang w:val="en-AU"/>
        </w:rPr>
        <w:t>) and Fe</w:t>
      </w:r>
      <w:r w:rsidR="003F47B2" w:rsidRPr="00B04A7D">
        <w:rPr>
          <w:rFonts w:ascii="Times New Roman" w:hAnsi="Times New Roman" w:cs="Times New Roman"/>
          <w:bCs/>
          <w:vertAlign w:val="subscript"/>
          <w:lang w:val="en-AU"/>
        </w:rPr>
        <w:t>2</w:t>
      </w:r>
      <w:r w:rsidR="003F47B2">
        <w:rPr>
          <w:rFonts w:ascii="Times New Roman" w:hAnsi="Times New Roman" w:cs="Times New Roman"/>
          <w:bCs/>
          <w:lang w:val="en-AU"/>
        </w:rPr>
        <w:t>O</w:t>
      </w:r>
      <w:r w:rsidR="003F47B2" w:rsidRPr="00B04A7D">
        <w:rPr>
          <w:rFonts w:ascii="Times New Roman" w:hAnsi="Times New Roman" w:cs="Times New Roman"/>
          <w:bCs/>
          <w:vertAlign w:val="subscript"/>
          <w:lang w:val="en-AU"/>
        </w:rPr>
        <w:t>3</w:t>
      </w:r>
      <w:r w:rsidR="003F47B2">
        <w:rPr>
          <w:rFonts w:ascii="Times New Roman" w:hAnsi="Times New Roman" w:cs="Times New Roman"/>
          <w:bCs/>
          <w:lang w:val="en-AU"/>
        </w:rPr>
        <w:t xml:space="preserve"> (</w:t>
      </w:r>
      <w:r w:rsidR="003F47B2" w:rsidRPr="00B04A7D">
        <w:rPr>
          <w:rFonts w:ascii="Times New Roman" w:hAnsi="Times New Roman" w:cs="Times New Roman"/>
          <w:b/>
          <w:bCs/>
          <w:lang w:val="en-AU"/>
        </w:rPr>
        <w:t>c</w:t>
      </w:r>
      <w:r w:rsidR="003F47B2">
        <w:rPr>
          <w:rFonts w:ascii="Times New Roman" w:hAnsi="Times New Roman" w:cs="Times New Roman"/>
          <w:bCs/>
          <w:lang w:val="en-AU"/>
        </w:rPr>
        <w:t>)</w:t>
      </w:r>
      <w:r w:rsidRPr="00BD36CB">
        <w:rPr>
          <w:rFonts w:ascii="Times New Roman" w:hAnsi="Times New Roman" w:cs="Times New Roman"/>
          <w:bCs/>
          <w:lang w:val="en-AU"/>
        </w:rPr>
        <w:t>.</w:t>
      </w:r>
    </w:p>
    <w:p w14:paraId="131B950B" w14:textId="77777777" w:rsidR="00D64378" w:rsidRDefault="00D64378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05CAFC0C" w14:textId="77777777" w:rsidR="007A7E5D" w:rsidRPr="006D0010" w:rsidRDefault="007A7E5D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11CD82A4" w14:textId="77777777" w:rsidR="00F04C59" w:rsidRPr="006D0010" w:rsidRDefault="00F04C59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1A0CD44D" w14:textId="77777777" w:rsidR="00BA1737" w:rsidRPr="006D0010" w:rsidRDefault="00BA1737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430CE8BA" w14:textId="77777777" w:rsidR="005038EF" w:rsidRPr="006D0010" w:rsidRDefault="005038EF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4812D2F7" w14:textId="5F19945A" w:rsidR="005038EF" w:rsidRDefault="00BA1737" w:rsidP="00BA1737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  <w:r w:rsidRPr="006D0010">
        <w:rPr>
          <w:rFonts w:ascii="Times New Roman" w:hAnsi="Times New Roman" w:cs="Times New Roman"/>
          <w:b/>
          <w:bCs/>
          <w:noProof/>
          <w:lang w:val="en-AU"/>
        </w:rPr>
        <w:drawing>
          <wp:inline distT="0" distB="0" distL="0" distR="0" wp14:anchorId="0A65965B" wp14:editId="7E28BC7D">
            <wp:extent cx="3737113" cy="1956269"/>
            <wp:effectExtent l="0" t="0" r="0" b="6350"/>
            <wp:docPr id="43178739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757" cy="1964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8CF43" w14:textId="77777777" w:rsidR="00196B32" w:rsidRDefault="00196B32" w:rsidP="00BA1737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</w:p>
    <w:p w14:paraId="0DE3D43A" w14:textId="6AE4815A" w:rsidR="00D90D00" w:rsidRDefault="00D90D00" w:rsidP="00D90D00">
      <w:pPr>
        <w:widowControl/>
        <w:spacing w:after="160" w:line="259" w:lineRule="auto"/>
        <w:rPr>
          <w:rFonts w:ascii="Times New Roman" w:hAnsi="Times New Roman" w:cs="Times New Roman"/>
          <w:bCs/>
          <w:lang w:val="en-AU"/>
        </w:rPr>
      </w:pPr>
      <w:r w:rsidRPr="00D274A6">
        <w:rPr>
          <w:rFonts w:ascii="Times New Roman" w:hAnsi="Times New Roman" w:cs="Times New Roman"/>
          <w:b/>
          <w:bCs/>
          <w:lang w:val="en-AU"/>
        </w:rPr>
        <w:t xml:space="preserve">Supplementary Fig. </w:t>
      </w:r>
      <w:r w:rsidR="00E80606" w:rsidRPr="00D274A6">
        <w:rPr>
          <w:rFonts w:ascii="Times New Roman" w:hAnsi="Times New Roman" w:cs="Times New Roman"/>
          <w:b/>
          <w:bCs/>
          <w:lang w:val="en-AU"/>
        </w:rPr>
        <w:t>1</w:t>
      </w:r>
      <w:r w:rsidR="00452E2A">
        <w:rPr>
          <w:rFonts w:ascii="Times New Roman" w:hAnsi="Times New Roman" w:cs="Times New Roman" w:hint="eastAsia"/>
          <w:b/>
          <w:bCs/>
          <w:lang w:val="en-AU"/>
        </w:rPr>
        <w:t>3</w:t>
      </w:r>
      <w:r w:rsidRPr="00D274A6">
        <w:rPr>
          <w:rFonts w:ascii="Times New Roman" w:hAnsi="Times New Roman" w:cs="Times New Roman"/>
          <w:b/>
          <w:bCs/>
          <w:lang w:val="en-AU"/>
        </w:rPr>
        <w:t>.</w:t>
      </w:r>
      <w:r w:rsidRPr="00EC0E26">
        <w:rPr>
          <w:rFonts w:ascii="Times New Roman" w:hAnsi="Times New Roman" w:cs="Times New Roman"/>
          <w:bCs/>
          <w:lang w:val="en-AU"/>
        </w:rPr>
        <w:t xml:space="preserve">  3D contour Wavelet transformed EXAFS maps of W</w:t>
      </w:r>
      <w:r>
        <w:rPr>
          <w:rFonts w:ascii="Times New Roman" w:hAnsi="Times New Roman" w:cs="Times New Roman"/>
          <w:bCs/>
          <w:lang w:val="en-AU"/>
        </w:rPr>
        <w:t xml:space="preserve"> powder (</w:t>
      </w:r>
      <w:r w:rsidRPr="00B04A7D">
        <w:rPr>
          <w:rFonts w:ascii="Times New Roman" w:hAnsi="Times New Roman" w:cs="Times New Roman"/>
          <w:b/>
          <w:bCs/>
          <w:lang w:val="en-AU"/>
        </w:rPr>
        <w:t>a</w:t>
      </w:r>
      <w:r>
        <w:rPr>
          <w:rFonts w:ascii="Times New Roman" w:hAnsi="Times New Roman" w:cs="Times New Roman"/>
          <w:bCs/>
          <w:lang w:val="en-AU"/>
        </w:rPr>
        <w:t>) and WO</w:t>
      </w:r>
      <w:r w:rsidRPr="00B04A7D">
        <w:rPr>
          <w:rFonts w:ascii="Times New Roman" w:hAnsi="Times New Roman" w:cs="Times New Roman"/>
          <w:bCs/>
          <w:vertAlign w:val="subscript"/>
          <w:lang w:val="en-AU"/>
        </w:rPr>
        <w:t>3</w:t>
      </w:r>
      <w:r>
        <w:rPr>
          <w:rFonts w:ascii="Times New Roman" w:hAnsi="Times New Roman" w:cs="Times New Roman"/>
          <w:bCs/>
          <w:lang w:val="en-AU"/>
        </w:rPr>
        <w:t xml:space="preserve"> (</w:t>
      </w:r>
      <w:r>
        <w:rPr>
          <w:rFonts w:ascii="Times New Roman" w:hAnsi="Times New Roman" w:cs="Times New Roman"/>
          <w:b/>
          <w:bCs/>
          <w:lang w:val="en-AU"/>
        </w:rPr>
        <w:t>b</w:t>
      </w:r>
      <w:r>
        <w:rPr>
          <w:rFonts w:ascii="Times New Roman" w:hAnsi="Times New Roman" w:cs="Times New Roman"/>
          <w:bCs/>
          <w:lang w:val="en-AU"/>
        </w:rPr>
        <w:t>)</w:t>
      </w:r>
      <w:r w:rsidRPr="00BD36CB">
        <w:rPr>
          <w:rFonts w:ascii="Times New Roman" w:hAnsi="Times New Roman" w:cs="Times New Roman"/>
          <w:bCs/>
          <w:lang w:val="en-AU"/>
        </w:rPr>
        <w:t>.</w:t>
      </w:r>
    </w:p>
    <w:p w14:paraId="61C1524F" w14:textId="618E1B8B" w:rsidR="00A40359" w:rsidRPr="00B758F9" w:rsidRDefault="00A40359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39B90B8D" w14:textId="447389B9" w:rsidR="00716740" w:rsidRDefault="00716740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1F7752A7" w14:textId="77777777" w:rsidR="00712BE1" w:rsidRPr="006D0010" w:rsidRDefault="00712BE1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26262895" w14:textId="77777777" w:rsidR="00716740" w:rsidRPr="006D0010" w:rsidRDefault="00716740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7756D187" w14:textId="47E8DDB1" w:rsidR="00F04C59" w:rsidRDefault="00CF099C" w:rsidP="00FE40E0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  <w:r w:rsidRPr="006D0010">
        <w:rPr>
          <w:rFonts w:ascii="Times New Roman" w:hAnsi="Times New Roman" w:cs="Times New Roman"/>
          <w:b/>
          <w:bCs/>
          <w:noProof/>
          <w:lang w:val="en-AU"/>
        </w:rPr>
        <w:lastRenderedPageBreak/>
        <w:drawing>
          <wp:inline distT="0" distB="0" distL="0" distR="0" wp14:anchorId="4B8DB008" wp14:editId="713EDAF8">
            <wp:extent cx="5943600" cy="4011629"/>
            <wp:effectExtent l="0" t="0" r="0" b="8255"/>
            <wp:docPr id="101533829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1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D169D" w14:textId="77777777" w:rsidR="00196B32" w:rsidRPr="006D0010" w:rsidRDefault="00196B32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35CE3FD4" w14:textId="3D2DF44E" w:rsidR="00712BE1" w:rsidRDefault="00712BE1" w:rsidP="00712BE1">
      <w:pPr>
        <w:widowControl/>
        <w:spacing w:after="160" w:line="259" w:lineRule="auto"/>
        <w:rPr>
          <w:rFonts w:ascii="Times New Roman" w:hAnsi="Times New Roman" w:cs="Times New Roman"/>
          <w:bCs/>
        </w:rPr>
      </w:pPr>
      <w:r w:rsidRPr="00D274A6">
        <w:rPr>
          <w:rFonts w:ascii="Times New Roman" w:hAnsi="Times New Roman" w:cs="Times New Roman"/>
          <w:b/>
          <w:bCs/>
          <w:lang w:val="en-AU"/>
        </w:rPr>
        <w:t>Supplementary Fig. 1</w:t>
      </w:r>
      <w:r w:rsidR="00452E2A">
        <w:rPr>
          <w:rFonts w:ascii="Times New Roman" w:hAnsi="Times New Roman" w:cs="Times New Roman" w:hint="eastAsia"/>
          <w:b/>
          <w:bCs/>
          <w:lang w:val="en-AU"/>
        </w:rPr>
        <w:t>4</w:t>
      </w:r>
      <w:r w:rsidRPr="00D274A6">
        <w:rPr>
          <w:rFonts w:ascii="Times New Roman" w:hAnsi="Times New Roman" w:cs="Times New Roman"/>
          <w:b/>
          <w:bCs/>
          <w:lang w:val="en-AU"/>
        </w:rPr>
        <w:t>.</w:t>
      </w:r>
      <w:r w:rsidRPr="00EC0E26">
        <w:rPr>
          <w:rFonts w:ascii="Times New Roman" w:hAnsi="Times New Roman" w:cs="Times New Roman"/>
          <w:bCs/>
          <w:lang w:val="en-AU"/>
        </w:rPr>
        <w:t xml:space="preserve">  Morphological characterizations of Fe,WC-N-C</w:t>
      </w:r>
      <w:r w:rsidR="004B17A4">
        <w:rPr>
          <w:rFonts w:ascii="Times New Roman" w:hAnsi="Times New Roman" w:cs="Times New Roman"/>
          <w:bCs/>
          <w:lang w:val="en-AU"/>
        </w:rPr>
        <w:t xml:space="preserve"> catalyst</w:t>
      </w:r>
      <w:r w:rsidRPr="00EC0E26">
        <w:rPr>
          <w:rFonts w:ascii="Times New Roman" w:hAnsi="Times New Roman" w:cs="Times New Roman"/>
          <w:bCs/>
          <w:lang w:val="en-AU"/>
        </w:rPr>
        <w:t>.</w:t>
      </w:r>
      <w:r>
        <w:rPr>
          <w:rFonts w:ascii="Times New Roman" w:hAnsi="Times New Roman" w:cs="Times New Roman"/>
          <w:b/>
          <w:bCs/>
          <w:lang w:val="en-AU"/>
        </w:rPr>
        <w:t xml:space="preserve"> </w:t>
      </w:r>
      <w:r>
        <w:rPr>
          <w:rFonts w:ascii="Times New Roman" w:hAnsi="Times New Roman" w:cs="Times New Roman" w:hint="eastAsia"/>
          <w:b/>
          <w:bCs/>
          <w:lang w:val="en-AU"/>
        </w:rPr>
        <w:t>a</w:t>
      </w:r>
      <w:r w:rsidRPr="00EC6338">
        <w:rPr>
          <w:rFonts w:ascii="Times New Roman" w:hAnsi="Times New Roman" w:cs="Times New Roman"/>
          <w:bCs/>
          <w:lang w:val="en-AU"/>
        </w:rPr>
        <w:t xml:space="preserve">, SEM image. </w:t>
      </w:r>
      <w:r w:rsidRPr="00EC6338">
        <w:rPr>
          <w:rFonts w:ascii="Times New Roman" w:hAnsi="Times New Roman" w:cs="Times New Roman"/>
          <w:b/>
          <w:bCs/>
          <w:lang w:val="en-AU"/>
        </w:rPr>
        <w:t>b</w:t>
      </w:r>
      <w:r w:rsidRPr="00EC6338">
        <w:rPr>
          <w:rFonts w:ascii="Times New Roman" w:hAnsi="Times New Roman" w:cs="Times New Roman"/>
          <w:bCs/>
          <w:lang w:val="en-AU"/>
        </w:rPr>
        <w:t xml:space="preserve">, TEM image. </w:t>
      </w:r>
      <w:r w:rsidRPr="00EC6338">
        <w:rPr>
          <w:rFonts w:ascii="Times New Roman" w:hAnsi="Times New Roman" w:cs="Times New Roman"/>
          <w:b/>
          <w:bCs/>
          <w:lang w:val="en-AU"/>
        </w:rPr>
        <w:t>c</w:t>
      </w:r>
      <w:r w:rsidRPr="00EC6338">
        <w:rPr>
          <w:rFonts w:ascii="Times New Roman" w:hAnsi="Times New Roman" w:cs="Times New Roman"/>
          <w:bCs/>
          <w:lang w:val="en-AU"/>
        </w:rPr>
        <w:t xml:space="preserve">, </w:t>
      </w:r>
      <w:r>
        <w:rPr>
          <w:rFonts w:ascii="Times New Roman" w:hAnsi="Times New Roman" w:cs="Times New Roman"/>
          <w:bCs/>
          <w:lang w:val="en-AU"/>
        </w:rPr>
        <w:t>XRD</w:t>
      </w:r>
      <w:r w:rsidRPr="00EC6338">
        <w:rPr>
          <w:rFonts w:ascii="Times New Roman" w:hAnsi="Times New Roman" w:cs="Times New Roman"/>
          <w:bCs/>
          <w:lang w:val="en-AU"/>
        </w:rPr>
        <w:t xml:space="preserve"> pattern</w:t>
      </w:r>
      <w:r>
        <w:rPr>
          <w:rFonts w:ascii="Times New Roman" w:hAnsi="Times New Roman" w:cs="Times New Roman"/>
          <w:bCs/>
          <w:lang w:val="en-AU"/>
        </w:rPr>
        <w:t xml:space="preserve">s of Fe,WC-N-C </w:t>
      </w:r>
      <w:r w:rsidR="004B17A4">
        <w:rPr>
          <w:rFonts w:ascii="Times New Roman" w:hAnsi="Times New Roman" w:cs="Times New Roman"/>
          <w:bCs/>
          <w:lang w:val="en-AU"/>
        </w:rPr>
        <w:t xml:space="preserve">catalyst </w:t>
      </w:r>
      <w:r w:rsidRPr="00A40359">
        <w:rPr>
          <w:rFonts w:ascii="Times New Roman" w:hAnsi="Times New Roman" w:cs="Times New Roman"/>
          <w:bCs/>
        </w:rPr>
        <w:t xml:space="preserve">and </w:t>
      </w:r>
      <w:r>
        <w:rPr>
          <w:rFonts w:ascii="Times New Roman" w:hAnsi="Times New Roman" w:cs="Times New Roman"/>
          <w:bCs/>
          <w:lang w:val="en-AU"/>
        </w:rPr>
        <w:t>FePc complex</w:t>
      </w:r>
      <w:r w:rsidRPr="00EC6338">
        <w:rPr>
          <w:rFonts w:ascii="Times New Roman" w:hAnsi="Times New Roman" w:cs="Times New Roman"/>
          <w:bCs/>
          <w:lang w:val="en-AU"/>
        </w:rPr>
        <w:t>.</w:t>
      </w:r>
      <w:r>
        <w:rPr>
          <w:rFonts w:ascii="Times New Roman" w:hAnsi="Times New Roman" w:cs="Times New Roman"/>
          <w:bCs/>
          <w:lang w:val="en-AU"/>
        </w:rPr>
        <w:t xml:space="preserve"> </w:t>
      </w:r>
      <w:r w:rsidRPr="00EC6338">
        <w:rPr>
          <w:rFonts w:ascii="Times New Roman" w:hAnsi="Times New Roman" w:cs="Times New Roman"/>
          <w:b/>
          <w:bCs/>
          <w:lang w:val="en-AU"/>
        </w:rPr>
        <w:t>d</w:t>
      </w:r>
      <w:r w:rsidRPr="00EC6338">
        <w:rPr>
          <w:rFonts w:ascii="Times New Roman" w:hAnsi="Times New Roman" w:cs="Times New Roman"/>
          <w:bCs/>
          <w:lang w:val="en-AU"/>
        </w:rPr>
        <w:t>,</w:t>
      </w:r>
      <w:r>
        <w:rPr>
          <w:rFonts w:ascii="Times New Roman" w:hAnsi="Times New Roman" w:cs="Times New Roman"/>
          <w:bCs/>
          <w:lang w:val="en-AU"/>
        </w:rPr>
        <w:t xml:space="preserve"> </w:t>
      </w:r>
      <w:r w:rsidRPr="007B75E2">
        <w:rPr>
          <w:rFonts w:ascii="Times New Roman" w:hAnsi="Times New Roman" w:cs="Times New Roman"/>
          <w:bCs/>
          <w:lang w:val="en-AU"/>
        </w:rPr>
        <w:t>Aberration-corrected HAADF-STEM image</w:t>
      </w:r>
      <w:r>
        <w:rPr>
          <w:rFonts w:ascii="Times New Roman" w:hAnsi="Times New Roman" w:cs="Times New Roman"/>
          <w:bCs/>
          <w:lang w:val="en-AU"/>
        </w:rPr>
        <w:t xml:space="preserve">. </w:t>
      </w:r>
      <w:r w:rsidRPr="007B75E2">
        <w:rPr>
          <w:rFonts w:ascii="Times New Roman" w:hAnsi="Times New Roman" w:cs="Times New Roman"/>
          <w:b/>
          <w:bCs/>
          <w:lang w:val="en-AU"/>
        </w:rPr>
        <w:t>e</w:t>
      </w:r>
      <w:r>
        <w:rPr>
          <w:rFonts w:ascii="Times New Roman" w:hAnsi="Times New Roman" w:cs="Times New Roman"/>
          <w:bCs/>
          <w:lang w:val="en-AU"/>
        </w:rPr>
        <w:t xml:space="preserve">, </w:t>
      </w:r>
      <w:r w:rsidRPr="00EC6338">
        <w:rPr>
          <w:rFonts w:ascii="Times New Roman" w:hAnsi="Times New Roman" w:cs="Times New Roman" w:hint="eastAsia"/>
          <w:bCs/>
        </w:rPr>
        <w:t>H</w:t>
      </w:r>
      <w:r w:rsidRPr="00EC6338">
        <w:rPr>
          <w:rFonts w:ascii="Times New Roman" w:hAnsi="Times New Roman" w:cs="Times New Roman"/>
          <w:bCs/>
        </w:rPr>
        <w:t xml:space="preserve">AADF-STEM image and corresponding </w:t>
      </w:r>
      <w:r w:rsidR="004B17A4">
        <w:rPr>
          <w:rFonts w:ascii="Times New Roman" w:hAnsi="Times New Roman" w:cs="Times New Roman"/>
          <w:bCs/>
        </w:rPr>
        <w:t>EDX</w:t>
      </w:r>
      <w:r w:rsidRPr="00EC6338">
        <w:rPr>
          <w:rFonts w:ascii="Times New Roman" w:hAnsi="Times New Roman" w:cs="Times New Roman"/>
          <w:bCs/>
        </w:rPr>
        <w:t xml:space="preserve"> mapping images for C</w:t>
      </w:r>
      <w:r w:rsidR="004B17A4">
        <w:rPr>
          <w:rFonts w:ascii="Times New Roman" w:hAnsi="Times New Roman" w:cs="Times New Roman"/>
          <w:bCs/>
        </w:rPr>
        <w:t xml:space="preserve"> (red)</w:t>
      </w:r>
      <w:r>
        <w:rPr>
          <w:rFonts w:ascii="Times New Roman" w:hAnsi="Times New Roman" w:cs="Times New Roman"/>
          <w:bCs/>
        </w:rPr>
        <w:t>, N</w:t>
      </w:r>
      <w:r w:rsidR="004B17A4">
        <w:rPr>
          <w:rFonts w:ascii="Times New Roman" w:hAnsi="Times New Roman" w:cs="Times New Roman"/>
          <w:bCs/>
        </w:rPr>
        <w:t xml:space="preserve"> (blue)</w:t>
      </w:r>
      <w:r>
        <w:rPr>
          <w:rFonts w:ascii="Times New Roman" w:hAnsi="Times New Roman" w:cs="Times New Roman"/>
          <w:bCs/>
        </w:rPr>
        <w:t xml:space="preserve">, </w:t>
      </w:r>
      <w:r w:rsidR="004B17A4">
        <w:rPr>
          <w:rFonts w:ascii="Times New Roman" w:hAnsi="Times New Roman" w:cs="Times New Roman"/>
          <w:bCs/>
        </w:rPr>
        <w:t>W (yellow)</w:t>
      </w:r>
      <w:r>
        <w:rPr>
          <w:rFonts w:ascii="Times New Roman" w:hAnsi="Times New Roman" w:cs="Times New Roman"/>
          <w:bCs/>
        </w:rPr>
        <w:t xml:space="preserve"> and </w:t>
      </w:r>
      <w:r w:rsidR="004B17A4">
        <w:rPr>
          <w:rFonts w:ascii="Times New Roman" w:hAnsi="Times New Roman" w:cs="Times New Roman"/>
          <w:bCs/>
        </w:rPr>
        <w:t>Fe (green)</w:t>
      </w:r>
      <w:r w:rsidRPr="00EC6338">
        <w:rPr>
          <w:rFonts w:ascii="Times New Roman" w:hAnsi="Times New Roman" w:cs="Times New Roman"/>
          <w:bCs/>
        </w:rPr>
        <w:t>.</w:t>
      </w:r>
    </w:p>
    <w:p w14:paraId="39959235" w14:textId="23C38CEC" w:rsidR="00712BE1" w:rsidRDefault="00712BE1">
      <w:pPr>
        <w:widowControl/>
        <w:spacing w:after="160" w:line="259" w:lineRule="auto"/>
        <w:jc w:val="left"/>
        <w:rPr>
          <w:rFonts w:ascii="Times New Roman" w:hAnsi="Times New Roman" w:cs="Times New Roman"/>
          <w:bCs/>
        </w:rPr>
      </w:pPr>
    </w:p>
    <w:p w14:paraId="6BD04EF4" w14:textId="1891ECAB" w:rsidR="00603241" w:rsidRDefault="009A71CA" w:rsidP="00712BE1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  <w:r w:rsidRPr="006D0010">
        <w:rPr>
          <w:rFonts w:ascii="Times New Roman" w:hAnsi="Times New Roman" w:cs="Times New Roman"/>
          <w:b/>
          <w:bCs/>
          <w:noProof/>
          <w:lang w:val="en-AU"/>
        </w:rPr>
        <w:lastRenderedPageBreak/>
        <w:drawing>
          <wp:inline distT="0" distB="0" distL="0" distR="0" wp14:anchorId="7C186FED" wp14:editId="0680DC59">
            <wp:extent cx="5187105" cy="4520485"/>
            <wp:effectExtent l="0" t="0" r="0" b="0"/>
            <wp:docPr id="6611461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759" cy="4522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F5957" w14:textId="77777777" w:rsidR="00196B32" w:rsidRDefault="00196B32" w:rsidP="00712BE1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</w:p>
    <w:p w14:paraId="144F87E9" w14:textId="1A89DC53" w:rsidR="00712BE1" w:rsidRDefault="00712BE1" w:rsidP="00712BE1">
      <w:pPr>
        <w:widowControl/>
        <w:spacing w:after="160" w:line="259" w:lineRule="auto"/>
        <w:rPr>
          <w:rFonts w:ascii="Times New Roman" w:hAnsi="Times New Roman" w:cs="Times New Roman"/>
          <w:bCs/>
          <w:lang w:val="en-AU"/>
        </w:rPr>
      </w:pPr>
      <w:r w:rsidRPr="00D274A6">
        <w:rPr>
          <w:rFonts w:ascii="Times New Roman" w:hAnsi="Times New Roman" w:cs="Times New Roman"/>
          <w:b/>
          <w:bCs/>
          <w:lang w:val="en-AU"/>
        </w:rPr>
        <w:t>Supplementary Fig. 1</w:t>
      </w:r>
      <w:r w:rsidR="00452E2A">
        <w:rPr>
          <w:rFonts w:ascii="Times New Roman" w:hAnsi="Times New Roman" w:cs="Times New Roman" w:hint="eastAsia"/>
          <w:b/>
          <w:bCs/>
          <w:lang w:val="en-AU"/>
        </w:rPr>
        <w:t>5</w:t>
      </w:r>
      <w:r w:rsidRPr="00D274A6">
        <w:rPr>
          <w:rFonts w:ascii="Times New Roman" w:hAnsi="Times New Roman" w:cs="Times New Roman"/>
          <w:b/>
          <w:bCs/>
          <w:lang w:val="en-AU"/>
        </w:rPr>
        <w:t>.</w:t>
      </w:r>
      <w:r w:rsidRPr="00EC0E26">
        <w:rPr>
          <w:rFonts w:ascii="Times New Roman" w:hAnsi="Times New Roman" w:cs="Times New Roman"/>
          <w:bCs/>
          <w:lang w:val="en-AU"/>
        </w:rPr>
        <w:t xml:space="preserve">  XPS analysis of Fe,WC-N-C.</w:t>
      </w:r>
      <w:r>
        <w:rPr>
          <w:rFonts w:ascii="Times New Roman" w:hAnsi="Times New Roman" w:cs="Times New Roman"/>
          <w:b/>
          <w:bCs/>
          <w:lang w:val="en-AU"/>
        </w:rPr>
        <w:t xml:space="preserve"> a</w:t>
      </w:r>
      <w:r w:rsidRPr="00BD36CB">
        <w:rPr>
          <w:rFonts w:ascii="Times New Roman" w:hAnsi="Times New Roman" w:cs="Times New Roman"/>
          <w:bCs/>
          <w:lang w:val="en-AU"/>
        </w:rPr>
        <w:t xml:space="preserve">, </w:t>
      </w:r>
      <w:r w:rsidR="003F4B80">
        <w:rPr>
          <w:rFonts w:ascii="Times New Roman" w:hAnsi="Times New Roman" w:cs="Times New Roman"/>
          <w:bCs/>
          <w:lang w:val="en-AU"/>
        </w:rPr>
        <w:t>H</w:t>
      </w:r>
      <w:r w:rsidRPr="00BD36CB">
        <w:rPr>
          <w:rFonts w:ascii="Times New Roman" w:hAnsi="Times New Roman" w:cs="Times New Roman"/>
          <w:bCs/>
          <w:lang w:val="en-AU"/>
        </w:rPr>
        <w:t>igh-resolution XPS spectrum of C 1s.</w:t>
      </w:r>
      <w:r>
        <w:rPr>
          <w:rFonts w:ascii="Times New Roman" w:hAnsi="Times New Roman" w:cs="Times New Roman"/>
          <w:b/>
          <w:bCs/>
          <w:lang w:val="en-AU"/>
        </w:rPr>
        <w:t xml:space="preserve"> b</w:t>
      </w:r>
      <w:r w:rsidRPr="00BD36CB">
        <w:rPr>
          <w:rFonts w:ascii="Times New Roman" w:hAnsi="Times New Roman" w:cs="Times New Roman"/>
          <w:bCs/>
          <w:lang w:val="en-AU"/>
        </w:rPr>
        <w:t xml:space="preserve">, </w:t>
      </w:r>
      <w:r w:rsidR="003F4B80">
        <w:rPr>
          <w:rFonts w:ascii="Times New Roman" w:hAnsi="Times New Roman" w:cs="Times New Roman"/>
          <w:bCs/>
          <w:lang w:val="en-AU"/>
        </w:rPr>
        <w:t>H</w:t>
      </w:r>
      <w:r w:rsidRPr="00BD36CB">
        <w:rPr>
          <w:rFonts w:ascii="Times New Roman" w:hAnsi="Times New Roman" w:cs="Times New Roman"/>
          <w:bCs/>
          <w:lang w:val="en-AU"/>
        </w:rPr>
        <w:t xml:space="preserve">igh-resolution XPS spectrum of </w:t>
      </w:r>
      <w:r>
        <w:rPr>
          <w:rFonts w:ascii="Times New Roman" w:hAnsi="Times New Roman" w:cs="Times New Roman"/>
          <w:bCs/>
          <w:lang w:val="en-AU"/>
        </w:rPr>
        <w:t>N</w:t>
      </w:r>
      <w:r w:rsidRPr="00BD36CB">
        <w:rPr>
          <w:rFonts w:ascii="Times New Roman" w:hAnsi="Times New Roman" w:cs="Times New Roman"/>
          <w:bCs/>
          <w:lang w:val="en-AU"/>
        </w:rPr>
        <w:t xml:space="preserve"> 1s.</w:t>
      </w:r>
      <w:r>
        <w:rPr>
          <w:rFonts w:ascii="Times New Roman" w:hAnsi="Times New Roman" w:cs="Times New Roman"/>
          <w:b/>
          <w:bCs/>
          <w:lang w:val="en-AU"/>
        </w:rPr>
        <w:t xml:space="preserve"> c</w:t>
      </w:r>
      <w:r w:rsidRPr="00A515A0">
        <w:rPr>
          <w:rFonts w:ascii="Times New Roman" w:hAnsi="Times New Roman" w:cs="Times New Roman"/>
          <w:bCs/>
          <w:lang w:val="en-AU"/>
        </w:rPr>
        <w:t xml:space="preserve">, </w:t>
      </w:r>
      <w:r w:rsidR="003F4B80">
        <w:rPr>
          <w:rFonts w:ascii="Times New Roman" w:hAnsi="Times New Roman" w:cs="Times New Roman"/>
          <w:bCs/>
          <w:lang w:val="en-AU"/>
        </w:rPr>
        <w:t>H</w:t>
      </w:r>
      <w:r w:rsidRPr="00BD36CB">
        <w:rPr>
          <w:rFonts w:ascii="Times New Roman" w:hAnsi="Times New Roman" w:cs="Times New Roman"/>
          <w:bCs/>
          <w:lang w:val="en-AU"/>
        </w:rPr>
        <w:t>igh</w:t>
      </w:r>
      <w:r w:rsidR="003F4B80">
        <w:rPr>
          <w:rFonts w:ascii="Times New Roman" w:hAnsi="Times New Roman" w:cs="Times New Roman"/>
          <w:bCs/>
          <w:lang w:val="en-AU"/>
        </w:rPr>
        <w:t>-</w:t>
      </w:r>
      <w:r w:rsidRPr="00BD36CB">
        <w:rPr>
          <w:rFonts w:ascii="Times New Roman" w:hAnsi="Times New Roman" w:cs="Times New Roman"/>
          <w:bCs/>
          <w:lang w:val="en-AU"/>
        </w:rPr>
        <w:t xml:space="preserve">resolution XPS spectrum of </w:t>
      </w:r>
      <w:r>
        <w:rPr>
          <w:rFonts w:ascii="Times New Roman" w:hAnsi="Times New Roman" w:cs="Times New Roman"/>
          <w:bCs/>
          <w:lang w:val="en-AU"/>
        </w:rPr>
        <w:t>Fe</w:t>
      </w:r>
      <w:r w:rsidRPr="00BD36CB">
        <w:rPr>
          <w:rFonts w:ascii="Times New Roman" w:hAnsi="Times New Roman" w:cs="Times New Roman"/>
          <w:bCs/>
          <w:lang w:val="en-AU"/>
        </w:rPr>
        <w:t xml:space="preserve"> </w:t>
      </w:r>
      <w:r>
        <w:rPr>
          <w:rFonts w:ascii="Times New Roman" w:hAnsi="Times New Roman" w:cs="Times New Roman"/>
          <w:bCs/>
          <w:lang w:val="en-AU"/>
        </w:rPr>
        <w:t>2p</w:t>
      </w:r>
      <w:r w:rsidRPr="00BD36CB">
        <w:rPr>
          <w:rFonts w:ascii="Times New Roman" w:hAnsi="Times New Roman" w:cs="Times New Roman"/>
          <w:bCs/>
          <w:lang w:val="en-AU"/>
        </w:rPr>
        <w:t>.</w:t>
      </w:r>
      <w:r>
        <w:rPr>
          <w:rFonts w:ascii="Times New Roman" w:hAnsi="Times New Roman" w:cs="Times New Roman"/>
          <w:bCs/>
          <w:lang w:val="en-AU"/>
        </w:rPr>
        <w:t xml:space="preserve"> </w:t>
      </w:r>
      <w:r>
        <w:rPr>
          <w:rFonts w:ascii="Times New Roman" w:hAnsi="Times New Roman" w:cs="Times New Roman"/>
          <w:b/>
          <w:bCs/>
          <w:lang w:val="en-AU"/>
        </w:rPr>
        <w:t>d</w:t>
      </w:r>
      <w:r w:rsidRPr="00A515A0">
        <w:rPr>
          <w:rFonts w:ascii="Times New Roman" w:hAnsi="Times New Roman" w:cs="Times New Roman"/>
          <w:bCs/>
          <w:lang w:val="en-AU"/>
        </w:rPr>
        <w:t xml:space="preserve">, </w:t>
      </w:r>
      <w:r w:rsidR="003F4B80">
        <w:rPr>
          <w:rFonts w:ascii="Times New Roman" w:hAnsi="Times New Roman" w:cs="Times New Roman"/>
          <w:bCs/>
          <w:lang w:val="en-AU"/>
        </w:rPr>
        <w:t>H</w:t>
      </w:r>
      <w:r w:rsidRPr="00BD36CB">
        <w:rPr>
          <w:rFonts w:ascii="Times New Roman" w:hAnsi="Times New Roman" w:cs="Times New Roman"/>
          <w:bCs/>
          <w:lang w:val="en-AU"/>
        </w:rPr>
        <w:t>igh</w:t>
      </w:r>
      <w:r w:rsidR="003F4B80">
        <w:rPr>
          <w:rFonts w:ascii="Times New Roman" w:hAnsi="Times New Roman" w:cs="Times New Roman"/>
          <w:bCs/>
          <w:lang w:val="en-AU"/>
        </w:rPr>
        <w:t>-</w:t>
      </w:r>
      <w:r w:rsidRPr="00BD36CB">
        <w:rPr>
          <w:rFonts w:ascii="Times New Roman" w:hAnsi="Times New Roman" w:cs="Times New Roman"/>
          <w:bCs/>
          <w:lang w:val="en-AU"/>
        </w:rPr>
        <w:t xml:space="preserve">resolution XPS spectrum of </w:t>
      </w:r>
      <w:r>
        <w:rPr>
          <w:rFonts w:ascii="Times New Roman" w:hAnsi="Times New Roman" w:cs="Times New Roman"/>
          <w:bCs/>
          <w:lang w:val="en-AU"/>
        </w:rPr>
        <w:t>W</w:t>
      </w:r>
      <w:r w:rsidRPr="00BD36CB">
        <w:rPr>
          <w:rFonts w:ascii="Times New Roman" w:hAnsi="Times New Roman" w:cs="Times New Roman"/>
          <w:bCs/>
          <w:lang w:val="en-AU"/>
        </w:rPr>
        <w:t xml:space="preserve"> </w:t>
      </w:r>
      <w:r>
        <w:rPr>
          <w:rFonts w:ascii="Times New Roman" w:hAnsi="Times New Roman" w:cs="Times New Roman"/>
          <w:bCs/>
          <w:lang w:val="en-AU"/>
        </w:rPr>
        <w:t>4f</w:t>
      </w:r>
      <w:r w:rsidRPr="00BD36CB">
        <w:rPr>
          <w:rFonts w:ascii="Times New Roman" w:hAnsi="Times New Roman" w:cs="Times New Roman"/>
          <w:bCs/>
          <w:lang w:val="en-AU"/>
        </w:rPr>
        <w:t>.</w:t>
      </w:r>
    </w:p>
    <w:p w14:paraId="5ADF1462" w14:textId="3B1DCF64" w:rsidR="00712BE1" w:rsidRDefault="00712BE1">
      <w:pPr>
        <w:widowControl/>
        <w:spacing w:after="160" w:line="259" w:lineRule="auto"/>
        <w:jc w:val="left"/>
        <w:rPr>
          <w:rFonts w:ascii="Times New Roman" w:hAnsi="Times New Roman" w:cs="Times New Roman"/>
          <w:bCs/>
          <w:lang w:val="en-AU"/>
        </w:rPr>
      </w:pPr>
      <w:r>
        <w:rPr>
          <w:rFonts w:ascii="Times New Roman" w:hAnsi="Times New Roman" w:cs="Times New Roman"/>
          <w:bCs/>
          <w:lang w:val="en-AU"/>
        </w:rPr>
        <w:br w:type="page"/>
      </w:r>
    </w:p>
    <w:p w14:paraId="1696A7A6" w14:textId="3CB3717C" w:rsidR="00E90AEA" w:rsidRDefault="00521395" w:rsidP="00E90AEA">
      <w:pPr>
        <w:widowControl/>
        <w:spacing w:after="160" w:line="259" w:lineRule="auto"/>
        <w:jc w:val="center"/>
        <w:rPr>
          <w:rFonts w:ascii="Times New Roman" w:hAnsi="Times New Roman" w:cs="Times New Roman"/>
          <w:bCs/>
          <w:lang w:val="en-AU"/>
        </w:rPr>
      </w:pPr>
      <w:r w:rsidRPr="00EC0E26">
        <w:rPr>
          <w:rFonts w:ascii="Times New Roman" w:hAnsi="Times New Roman" w:cs="Times New Roman"/>
          <w:bCs/>
          <w:noProof/>
          <w:lang w:val="en-AU"/>
        </w:rPr>
        <w:lastRenderedPageBreak/>
        <w:drawing>
          <wp:inline distT="0" distB="0" distL="0" distR="0" wp14:anchorId="22E19F2C" wp14:editId="6455CCFC">
            <wp:extent cx="3313652" cy="2761317"/>
            <wp:effectExtent l="0" t="0" r="1270" b="1270"/>
            <wp:docPr id="90233282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326" cy="2772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B9C81" w14:textId="77777777" w:rsidR="00196B32" w:rsidRPr="00EC0E26" w:rsidRDefault="00196B32" w:rsidP="00E90AEA">
      <w:pPr>
        <w:widowControl/>
        <w:spacing w:after="160" w:line="259" w:lineRule="auto"/>
        <w:jc w:val="center"/>
        <w:rPr>
          <w:rFonts w:ascii="Times New Roman" w:hAnsi="Times New Roman" w:cs="Times New Roman"/>
          <w:bCs/>
          <w:lang w:val="en-AU"/>
        </w:rPr>
      </w:pPr>
    </w:p>
    <w:p w14:paraId="73B0B2E0" w14:textId="6FBDC9AF" w:rsidR="00652B52" w:rsidRPr="00044D1D" w:rsidRDefault="00652B52" w:rsidP="00652B52">
      <w:pPr>
        <w:widowControl/>
        <w:spacing w:after="160" w:line="259" w:lineRule="auto"/>
        <w:rPr>
          <w:rFonts w:ascii="Times New Roman" w:hAnsi="Times New Roman" w:cs="Times New Roman"/>
          <w:bCs/>
          <w:lang w:val="en-AU"/>
        </w:rPr>
      </w:pPr>
      <w:r w:rsidRPr="00D274A6">
        <w:rPr>
          <w:rFonts w:ascii="Times New Roman" w:hAnsi="Times New Roman" w:cs="Times New Roman"/>
          <w:b/>
          <w:bCs/>
          <w:lang w:val="en-AU"/>
        </w:rPr>
        <w:t>Supplementary Fig. 1</w:t>
      </w:r>
      <w:r w:rsidR="00452E2A">
        <w:rPr>
          <w:rFonts w:ascii="Times New Roman" w:hAnsi="Times New Roman" w:cs="Times New Roman" w:hint="eastAsia"/>
          <w:b/>
          <w:bCs/>
          <w:lang w:val="en-AU"/>
        </w:rPr>
        <w:t>6</w:t>
      </w:r>
      <w:r w:rsidRPr="00D274A6">
        <w:rPr>
          <w:rFonts w:ascii="Times New Roman" w:hAnsi="Times New Roman" w:cs="Times New Roman"/>
          <w:b/>
          <w:bCs/>
          <w:lang w:val="en-AU"/>
        </w:rPr>
        <w:t>.</w:t>
      </w:r>
      <w:r w:rsidRPr="00EC0E26">
        <w:rPr>
          <w:rFonts w:ascii="Times New Roman" w:hAnsi="Times New Roman" w:cs="Times New Roman"/>
          <w:bCs/>
          <w:lang w:val="en-AU"/>
        </w:rPr>
        <w:t xml:space="preserve">  </w:t>
      </w:r>
      <w:r w:rsidR="006C5B65" w:rsidRPr="00EC0E26">
        <w:rPr>
          <w:rFonts w:ascii="Times New Roman" w:hAnsi="Times New Roman" w:cs="Times New Roman"/>
          <w:bCs/>
          <w:lang w:val="en-AU"/>
        </w:rPr>
        <w:t>Tafel slope for oxygen reduction reaction (ORR) of</w:t>
      </w:r>
      <w:r w:rsidR="006C5B65" w:rsidRPr="00044D1D">
        <w:rPr>
          <w:rFonts w:ascii="Times New Roman" w:hAnsi="Times New Roman" w:cs="Times New Roman"/>
          <w:bCs/>
          <w:lang w:val="en-AU"/>
        </w:rPr>
        <w:t xml:space="preserve"> </w:t>
      </w:r>
      <w:bookmarkStart w:id="0" w:name="_Hlk171533675"/>
      <w:r w:rsidR="00044D1D" w:rsidRPr="00044D1D">
        <w:rPr>
          <w:rFonts w:ascii="Times New Roman" w:hAnsi="Times New Roman" w:cs="Times New Roman"/>
          <w:bCs/>
          <w:lang w:val="en-AU"/>
        </w:rPr>
        <w:t>Fe,W-N-C, Fe,WC-N-C, Fe-N-C, W-N-C, WC-C and commercial 20 wt% Pt/C catalysts.</w:t>
      </w:r>
    </w:p>
    <w:bookmarkEnd w:id="0"/>
    <w:p w14:paraId="1CEEF109" w14:textId="77777777" w:rsidR="00E90AEA" w:rsidRDefault="00E90AEA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576EC6F7" w14:textId="77777777" w:rsidR="002C233C" w:rsidRDefault="002C233C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271BF0F2" w14:textId="77777777" w:rsidR="00E90AEA" w:rsidRPr="006D0010" w:rsidRDefault="00E90AEA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73888693" w14:textId="58641B3D" w:rsidR="00E90AEA" w:rsidRDefault="002C233C" w:rsidP="00E90AEA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  <w:r>
        <w:rPr>
          <w:rFonts w:ascii="Times New Roman" w:hAnsi="Times New Roman" w:cs="Times New Roman"/>
          <w:b/>
          <w:bCs/>
          <w:noProof/>
          <w:lang w:val="en-AU"/>
        </w:rPr>
        <w:drawing>
          <wp:inline distT="0" distB="0" distL="0" distR="0" wp14:anchorId="3A4050E0" wp14:editId="46F9575E">
            <wp:extent cx="3405931" cy="2795246"/>
            <wp:effectExtent l="0" t="0" r="4445" b="5715"/>
            <wp:docPr id="16741406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324" cy="280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6C60F" w14:textId="77777777" w:rsidR="00196B32" w:rsidRDefault="00196B32" w:rsidP="00E90AEA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</w:p>
    <w:p w14:paraId="7DBFE1B1" w14:textId="19D55ACD" w:rsidR="007D7EF9" w:rsidRDefault="00044D1D" w:rsidP="00D924B7">
      <w:pPr>
        <w:widowControl/>
        <w:spacing w:after="160" w:line="259" w:lineRule="auto"/>
        <w:rPr>
          <w:rFonts w:ascii="Times New Roman" w:hAnsi="Times New Roman" w:cs="Times New Roman"/>
          <w:b/>
          <w:bCs/>
          <w:lang w:val="en-AU"/>
        </w:rPr>
      </w:pPr>
      <w:r w:rsidRPr="00D274A6">
        <w:rPr>
          <w:rFonts w:ascii="Times New Roman" w:hAnsi="Times New Roman" w:cs="Times New Roman"/>
          <w:b/>
          <w:bCs/>
          <w:lang w:val="en-AU"/>
        </w:rPr>
        <w:t>Supplementary Fig. 1</w:t>
      </w:r>
      <w:r w:rsidR="00452E2A">
        <w:rPr>
          <w:rFonts w:ascii="Times New Roman" w:hAnsi="Times New Roman" w:cs="Times New Roman" w:hint="eastAsia"/>
          <w:b/>
          <w:bCs/>
          <w:lang w:val="en-AU"/>
        </w:rPr>
        <w:t>7</w:t>
      </w:r>
      <w:r w:rsidRPr="00D274A6">
        <w:rPr>
          <w:rFonts w:ascii="Times New Roman" w:hAnsi="Times New Roman" w:cs="Times New Roman"/>
          <w:b/>
          <w:bCs/>
          <w:lang w:val="en-AU"/>
        </w:rPr>
        <w:t>.</w:t>
      </w:r>
      <w:r w:rsidRPr="00EC0E26">
        <w:rPr>
          <w:rFonts w:ascii="Times New Roman" w:hAnsi="Times New Roman" w:cs="Times New Roman"/>
          <w:bCs/>
          <w:lang w:val="en-AU"/>
        </w:rPr>
        <w:t xml:space="preserve">  Methanol tolerance tests of Fe,W-N-C and</w:t>
      </w:r>
      <w:r w:rsidR="00D924B7">
        <w:rPr>
          <w:rFonts w:ascii="Times New Roman" w:hAnsi="Times New Roman" w:cs="Times New Roman"/>
          <w:bCs/>
          <w:lang w:val="en-AU"/>
        </w:rPr>
        <w:t xml:space="preserve"> commercial</w:t>
      </w:r>
      <w:r w:rsidRPr="00EC0E26">
        <w:rPr>
          <w:rFonts w:ascii="Times New Roman" w:hAnsi="Times New Roman" w:cs="Times New Roman"/>
          <w:bCs/>
          <w:lang w:val="en-AU"/>
        </w:rPr>
        <w:t xml:space="preserve"> Pt/C catalysts at </w:t>
      </w:r>
      <w:r w:rsidR="002C233C" w:rsidRPr="00EC0E26">
        <w:rPr>
          <w:rFonts w:ascii="Times New Roman" w:hAnsi="Times New Roman" w:cs="Times New Roman" w:hint="eastAsia"/>
          <w:bCs/>
          <w:lang w:val="en-AU"/>
        </w:rPr>
        <w:t xml:space="preserve">0.67 </w:t>
      </w:r>
      <w:r w:rsidR="00200D5E" w:rsidRPr="00EC0E26">
        <w:rPr>
          <w:rFonts w:ascii="Times New Roman" w:hAnsi="Times New Roman" w:cs="Times New Roman"/>
          <w:bCs/>
          <w:lang w:val="en-AU"/>
        </w:rPr>
        <w:t>V</w:t>
      </w:r>
      <w:r w:rsidR="002C233C" w:rsidRPr="00EC0E26">
        <w:rPr>
          <w:rFonts w:ascii="Times New Roman" w:hAnsi="Times New Roman" w:cs="Times New Roman" w:hint="eastAsia"/>
          <w:bCs/>
          <w:lang w:val="en-AU"/>
        </w:rPr>
        <w:t xml:space="preserve"> (V versus RHE)</w:t>
      </w:r>
      <w:r w:rsidRPr="00EC0E26">
        <w:rPr>
          <w:rFonts w:ascii="Times New Roman" w:hAnsi="Times New Roman" w:cs="Times New Roman"/>
          <w:bCs/>
          <w:lang w:val="en-AU"/>
        </w:rPr>
        <w:t xml:space="preserve">. The chronoamperometric responses of the two catalysts before and </w:t>
      </w:r>
      <w:r w:rsidRPr="00044D1D">
        <w:rPr>
          <w:rFonts w:ascii="Times New Roman" w:hAnsi="Times New Roman" w:cs="Times New Roman"/>
          <w:bCs/>
          <w:lang w:val="en-AU"/>
        </w:rPr>
        <w:t>after adding CH</w:t>
      </w:r>
      <w:r w:rsidRPr="00044D1D">
        <w:rPr>
          <w:rFonts w:ascii="Times New Roman" w:hAnsi="Times New Roman" w:cs="Times New Roman"/>
          <w:bCs/>
          <w:vertAlign w:val="subscript"/>
          <w:lang w:val="en-AU"/>
        </w:rPr>
        <w:t>3</w:t>
      </w:r>
      <w:r w:rsidRPr="00044D1D">
        <w:rPr>
          <w:rFonts w:ascii="Times New Roman" w:hAnsi="Times New Roman" w:cs="Times New Roman"/>
          <w:bCs/>
          <w:lang w:val="en-AU"/>
        </w:rPr>
        <w:t>OH to the electrolyte.</w:t>
      </w:r>
      <w:r w:rsidR="007D7EF9">
        <w:rPr>
          <w:rFonts w:ascii="Times New Roman" w:hAnsi="Times New Roman" w:cs="Times New Roman"/>
          <w:b/>
          <w:bCs/>
          <w:lang w:val="en-AU"/>
        </w:rPr>
        <w:br w:type="page"/>
      </w:r>
    </w:p>
    <w:p w14:paraId="354C73EC" w14:textId="3C002C38" w:rsidR="009E2E46" w:rsidRDefault="00E06F90" w:rsidP="00E90AEA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  <w:r w:rsidRPr="00D274A6">
        <w:rPr>
          <w:rFonts w:ascii="Times New Roman" w:hAnsi="Times New Roman" w:cs="Times New Roman"/>
          <w:b/>
          <w:bCs/>
          <w:noProof/>
          <w:lang w:val="en-AU"/>
        </w:rPr>
        <w:lastRenderedPageBreak/>
        <w:drawing>
          <wp:inline distT="0" distB="0" distL="0" distR="0" wp14:anchorId="4BAAED62" wp14:editId="44C91BE4">
            <wp:extent cx="3238536" cy="2717074"/>
            <wp:effectExtent l="0" t="0" r="0" b="7620"/>
            <wp:docPr id="75081241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803" cy="2724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5D0D8" w14:textId="77777777" w:rsidR="00196B32" w:rsidRPr="00D274A6" w:rsidRDefault="00196B32" w:rsidP="00E90AEA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</w:p>
    <w:p w14:paraId="17810C21" w14:textId="5F02571C" w:rsidR="00B42B01" w:rsidRPr="00044D1D" w:rsidRDefault="00B42B01" w:rsidP="00B42B01">
      <w:pPr>
        <w:widowControl/>
        <w:spacing w:after="160" w:line="259" w:lineRule="auto"/>
        <w:rPr>
          <w:rFonts w:ascii="Times New Roman" w:hAnsi="Times New Roman" w:cs="Times New Roman"/>
          <w:bCs/>
          <w:lang w:val="en-AU"/>
        </w:rPr>
      </w:pPr>
      <w:r w:rsidRPr="00D274A6">
        <w:rPr>
          <w:rFonts w:ascii="Times New Roman" w:hAnsi="Times New Roman" w:cs="Times New Roman"/>
          <w:b/>
          <w:bCs/>
          <w:lang w:val="en-AU"/>
        </w:rPr>
        <w:t>Supplementary Fig. 1</w:t>
      </w:r>
      <w:r w:rsidR="00452E2A">
        <w:rPr>
          <w:rFonts w:ascii="Times New Roman" w:hAnsi="Times New Roman" w:cs="Times New Roman" w:hint="eastAsia"/>
          <w:b/>
          <w:bCs/>
          <w:lang w:val="en-AU"/>
        </w:rPr>
        <w:t>8</w:t>
      </w:r>
      <w:r w:rsidRPr="00D274A6">
        <w:rPr>
          <w:rFonts w:ascii="Times New Roman" w:hAnsi="Times New Roman" w:cs="Times New Roman"/>
          <w:b/>
          <w:bCs/>
          <w:lang w:val="en-AU"/>
        </w:rPr>
        <w:t>.</w:t>
      </w:r>
      <w:r w:rsidRPr="00EC0E26">
        <w:rPr>
          <w:rFonts w:ascii="Times New Roman" w:hAnsi="Times New Roman" w:cs="Times New Roman"/>
          <w:bCs/>
          <w:lang w:val="en-AU"/>
        </w:rPr>
        <w:t xml:space="preserve">  Oxygen </w:t>
      </w:r>
      <w:r w:rsidR="00C47ADD" w:rsidRPr="00EC0E26">
        <w:rPr>
          <w:rFonts w:ascii="Times New Roman" w:hAnsi="Times New Roman" w:cs="Times New Roman"/>
          <w:bCs/>
          <w:lang w:val="en-AU"/>
        </w:rPr>
        <w:t>evolution reaction (OER) polarization curves of Fe,W-N-C,</w:t>
      </w:r>
      <w:r w:rsidR="00C47ADD" w:rsidRPr="00C47ADD">
        <w:rPr>
          <w:rFonts w:ascii="Times New Roman" w:hAnsi="Times New Roman" w:cs="Times New Roman"/>
          <w:bCs/>
          <w:lang w:val="en-AU"/>
        </w:rPr>
        <w:t xml:space="preserve"> Fe,WC-N-C, Fe-N-C, W-N-C, WC-C and commercial </w:t>
      </w:r>
      <w:r w:rsidR="00C47ADD">
        <w:rPr>
          <w:rFonts w:ascii="Times New Roman" w:hAnsi="Times New Roman" w:cs="Times New Roman"/>
          <w:bCs/>
          <w:lang w:val="en-AU"/>
        </w:rPr>
        <w:t>IrO</w:t>
      </w:r>
      <w:r w:rsidR="00C47ADD" w:rsidRPr="00C47ADD">
        <w:rPr>
          <w:rFonts w:ascii="Times New Roman" w:hAnsi="Times New Roman" w:cs="Times New Roman"/>
          <w:bCs/>
          <w:vertAlign w:val="subscript"/>
          <w:lang w:val="en-AU"/>
        </w:rPr>
        <w:t>2</w:t>
      </w:r>
      <w:r w:rsidR="00C47ADD">
        <w:rPr>
          <w:rFonts w:ascii="Times New Roman" w:hAnsi="Times New Roman" w:cs="Times New Roman"/>
          <w:bCs/>
          <w:lang w:val="en-AU"/>
        </w:rPr>
        <w:t xml:space="preserve"> </w:t>
      </w:r>
      <w:r w:rsidR="00C47ADD" w:rsidRPr="00C47ADD">
        <w:rPr>
          <w:rFonts w:ascii="Times New Roman" w:hAnsi="Times New Roman" w:cs="Times New Roman"/>
          <w:bCs/>
          <w:lang w:val="en-AU"/>
        </w:rPr>
        <w:t>catalysts</w:t>
      </w:r>
      <w:r w:rsidR="00C47ADD">
        <w:rPr>
          <w:rFonts w:ascii="Times New Roman" w:hAnsi="Times New Roman" w:cs="Times New Roman"/>
          <w:bCs/>
          <w:lang w:val="en-AU"/>
        </w:rPr>
        <w:t xml:space="preserve"> in 1.0 M KOH solution</w:t>
      </w:r>
      <w:r w:rsidR="00C47ADD" w:rsidRPr="00C47ADD">
        <w:rPr>
          <w:rFonts w:ascii="Times New Roman" w:hAnsi="Times New Roman" w:cs="Times New Roman"/>
          <w:bCs/>
          <w:lang w:val="en-AU"/>
        </w:rPr>
        <w:t>.</w:t>
      </w:r>
    </w:p>
    <w:p w14:paraId="75DD7BCB" w14:textId="77777777" w:rsidR="00E90AEA" w:rsidRPr="006D0010" w:rsidRDefault="00E90AEA" w:rsidP="00B42B01">
      <w:pPr>
        <w:widowControl/>
        <w:spacing w:after="160" w:line="259" w:lineRule="auto"/>
        <w:rPr>
          <w:rFonts w:ascii="Times New Roman" w:hAnsi="Times New Roman" w:cs="Times New Roman"/>
          <w:b/>
          <w:bCs/>
          <w:lang w:val="en-AU"/>
        </w:rPr>
      </w:pPr>
    </w:p>
    <w:p w14:paraId="29A25D27" w14:textId="2C47B119" w:rsidR="00D56A33" w:rsidRDefault="00D56A33" w:rsidP="00E90AEA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  <w:r w:rsidRPr="006D0010">
        <w:rPr>
          <w:rFonts w:ascii="Times New Roman" w:hAnsi="Times New Roman" w:cs="Times New Roman"/>
          <w:b/>
          <w:bCs/>
          <w:noProof/>
          <w:lang w:val="en-AU"/>
        </w:rPr>
        <w:drawing>
          <wp:inline distT="0" distB="0" distL="0" distR="0" wp14:anchorId="4B112A60" wp14:editId="601CF2F3">
            <wp:extent cx="3312857" cy="2821578"/>
            <wp:effectExtent l="0" t="0" r="1905" b="0"/>
            <wp:docPr id="72352515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146" cy="2832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CC44E" w14:textId="77777777" w:rsidR="00196B32" w:rsidRPr="006D0010" w:rsidRDefault="00196B32" w:rsidP="00E90AEA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</w:p>
    <w:p w14:paraId="746BEB6D" w14:textId="36EF2F0B" w:rsidR="0023089E" w:rsidRDefault="00845D0D" w:rsidP="00D924B7">
      <w:pPr>
        <w:widowControl/>
        <w:spacing w:after="160" w:line="259" w:lineRule="auto"/>
        <w:rPr>
          <w:rFonts w:ascii="Times New Roman" w:hAnsi="Times New Roman" w:cs="Times New Roman"/>
          <w:bCs/>
          <w:lang w:val="en-AU"/>
        </w:rPr>
      </w:pPr>
      <w:r w:rsidRPr="00D274A6">
        <w:rPr>
          <w:rFonts w:ascii="Times New Roman" w:hAnsi="Times New Roman" w:cs="Times New Roman"/>
          <w:b/>
          <w:bCs/>
          <w:lang w:val="en-AU"/>
        </w:rPr>
        <w:t>Supplementary Fig. 1</w:t>
      </w:r>
      <w:r w:rsidR="00452E2A">
        <w:rPr>
          <w:rFonts w:ascii="Times New Roman" w:hAnsi="Times New Roman" w:cs="Times New Roman" w:hint="eastAsia"/>
          <w:b/>
          <w:bCs/>
          <w:lang w:val="en-AU"/>
        </w:rPr>
        <w:t>9</w:t>
      </w:r>
      <w:r w:rsidRPr="00D274A6">
        <w:rPr>
          <w:rFonts w:ascii="Times New Roman" w:hAnsi="Times New Roman" w:cs="Times New Roman"/>
          <w:b/>
          <w:bCs/>
          <w:lang w:val="en-AU"/>
        </w:rPr>
        <w:t>.</w:t>
      </w:r>
      <w:r w:rsidRPr="00EC0E26">
        <w:rPr>
          <w:rFonts w:ascii="Times New Roman" w:hAnsi="Times New Roman" w:cs="Times New Roman"/>
          <w:bCs/>
          <w:lang w:val="en-AU"/>
        </w:rPr>
        <w:t xml:space="preserve">  </w:t>
      </w:r>
      <w:r w:rsidR="00DA088E">
        <w:rPr>
          <w:rFonts w:ascii="Times New Roman" w:hAnsi="Times New Roman" w:cs="Times New Roman" w:hint="eastAsia"/>
          <w:bCs/>
          <w:lang w:val="en-AU"/>
        </w:rPr>
        <w:t xml:space="preserve">OER </w:t>
      </w:r>
      <w:r w:rsidRPr="00EC0E26">
        <w:rPr>
          <w:rFonts w:ascii="Times New Roman" w:hAnsi="Times New Roman" w:cs="Times New Roman"/>
          <w:bCs/>
          <w:lang w:val="en-AU"/>
        </w:rPr>
        <w:t>Tafel slopes of Fe,W</w:t>
      </w:r>
      <w:r w:rsidRPr="00C47ADD">
        <w:rPr>
          <w:rFonts w:ascii="Times New Roman" w:hAnsi="Times New Roman" w:cs="Times New Roman"/>
          <w:bCs/>
          <w:lang w:val="en-AU"/>
        </w:rPr>
        <w:t xml:space="preserve">-N-C, Fe,WC-N-C, Fe-N-C, W-N-C, WC-C and commercial </w:t>
      </w:r>
      <w:r>
        <w:rPr>
          <w:rFonts w:ascii="Times New Roman" w:hAnsi="Times New Roman" w:cs="Times New Roman"/>
          <w:bCs/>
          <w:lang w:val="en-AU"/>
        </w:rPr>
        <w:t>IrO</w:t>
      </w:r>
      <w:r w:rsidRPr="00C47ADD">
        <w:rPr>
          <w:rFonts w:ascii="Times New Roman" w:hAnsi="Times New Roman" w:cs="Times New Roman"/>
          <w:bCs/>
          <w:vertAlign w:val="subscript"/>
          <w:lang w:val="en-AU"/>
        </w:rPr>
        <w:t>2</w:t>
      </w:r>
      <w:r>
        <w:rPr>
          <w:rFonts w:ascii="Times New Roman" w:hAnsi="Times New Roman" w:cs="Times New Roman"/>
          <w:bCs/>
          <w:lang w:val="en-AU"/>
        </w:rPr>
        <w:t xml:space="preserve"> </w:t>
      </w:r>
      <w:r w:rsidRPr="00C47ADD">
        <w:rPr>
          <w:rFonts w:ascii="Times New Roman" w:hAnsi="Times New Roman" w:cs="Times New Roman"/>
          <w:bCs/>
          <w:lang w:val="en-AU"/>
        </w:rPr>
        <w:t>catalysts.</w:t>
      </w:r>
      <w:r w:rsidR="0023089E">
        <w:rPr>
          <w:rFonts w:ascii="Times New Roman" w:hAnsi="Times New Roman" w:cs="Times New Roman"/>
          <w:bCs/>
          <w:lang w:val="en-AU"/>
        </w:rPr>
        <w:br w:type="page"/>
      </w:r>
    </w:p>
    <w:p w14:paraId="0ED83A2B" w14:textId="73CAC2E1" w:rsidR="009E2E46" w:rsidRDefault="00E90AEA" w:rsidP="0023089E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  <w:r w:rsidRPr="006D0010">
        <w:rPr>
          <w:rFonts w:ascii="Times New Roman" w:hAnsi="Times New Roman" w:cs="Times New Roman"/>
          <w:b/>
          <w:bCs/>
          <w:noProof/>
          <w:lang w:val="en-AU"/>
        </w:rPr>
        <w:lastRenderedPageBreak/>
        <w:drawing>
          <wp:inline distT="0" distB="0" distL="0" distR="0" wp14:anchorId="0E9E6EB9" wp14:editId="13C59AC1">
            <wp:extent cx="3397384" cy="2743200"/>
            <wp:effectExtent l="0" t="0" r="0" b="0"/>
            <wp:docPr id="168810685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553" cy="275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8F613" w14:textId="77777777" w:rsidR="00196B32" w:rsidRPr="006D0010" w:rsidRDefault="00196B32" w:rsidP="0023089E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</w:p>
    <w:p w14:paraId="5604FE79" w14:textId="293E1F65" w:rsidR="00A139D2" w:rsidRDefault="00A139D2" w:rsidP="00A139D2">
      <w:pPr>
        <w:widowControl/>
        <w:spacing w:after="160" w:line="259" w:lineRule="auto"/>
        <w:rPr>
          <w:rFonts w:ascii="Times New Roman" w:hAnsi="Times New Roman" w:cs="Times New Roman"/>
          <w:bCs/>
          <w:lang w:val="en-AU"/>
        </w:rPr>
      </w:pPr>
      <w:r w:rsidRPr="00D274A6">
        <w:rPr>
          <w:rFonts w:ascii="Times New Roman" w:hAnsi="Times New Roman" w:cs="Times New Roman"/>
          <w:b/>
          <w:bCs/>
          <w:lang w:val="en-AU"/>
        </w:rPr>
        <w:t xml:space="preserve">Supplementary Fig. </w:t>
      </w:r>
      <w:r w:rsidR="00452E2A">
        <w:rPr>
          <w:rFonts w:ascii="Times New Roman" w:hAnsi="Times New Roman" w:cs="Times New Roman" w:hint="eastAsia"/>
          <w:b/>
          <w:bCs/>
          <w:lang w:val="en-AU"/>
        </w:rPr>
        <w:t>20</w:t>
      </w:r>
      <w:r w:rsidRPr="00D274A6">
        <w:rPr>
          <w:rFonts w:ascii="Times New Roman" w:hAnsi="Times New Roman" w:cs="Times New Roman"/>
          <w:b/>
          <w:bCs/>
          <w:lang w:val="en-AU"/>
        </w:rPr>
        <w:t xml:space="preserve">.  </w:t>
      </w:r>
      <w:r w:rsidRPr="00EC0E26">
        <w:rPr>
          <w:rFonts w:ascii="Times New Roman" w:hAnsi="Times New Roman" w:cs="Times New Roman"/>
          <w:bCs/>
          <w:lang w:val="en-AU"/>
        </w:rPr>
        <w:t>Long-term electrochemical OER stability tests of</w:t>
      </w:r>
      <w:r w:rsidRPr="00A139D2">
        <w:rPr>
          <w:rFonts w:ascii="Times New Roman" w:hAnsi="Times New Roman" w:cs="Times New Roman"/>
          <w:bCs/>
          <w:lang w:val="en-AU"/>
        </w:rPr>
        <w:t xml:space="preserve"> Fe,W-N-C and commercial</w:t>
      </w:r>
      <w:r w:rsidRPr="00C47ADD">
        <w:rPr>
          <w:rFonts w:ascii="Times New Roman" w:hAnsi="Times New Roman" w:cs="Times New Roman"/>
          <w:bCs/>
          <w:lang w:val="en-AU"/>
        </w:rPr>
        <w:t xml:space="preserve"> </w:t>
      </w:r>
      <w:r>
        <w:rPr>
          <w:rFonts w:ascii="Times New Roman" w:hAnsi="Times New Roman" w:cs="Times New Roman"/>
          <w:bCs/>
          <w:lang w:val="en-AU"/>
        </w:rPr>
        <w:t>IrO</w:t>
      </w:r>
      <w:r w:rsidRPr="00C47ADD">
        <w:rPr>
          <w:rFonts w:ascii="Times New Roman" w:hAnsi="Times New Roman" w:cs="Times New Roman"/>
          <w:bCs/>
          <w:vertAlign w:val="subscript"/>
          <w:lang w:val="en-AU"/>
        </w:rPr>
        <w:t>2</w:t>
      </w:r>
      <w:r>
        <w:rPr>
          <w:rFonts w:ascii="Times New Roman" w:hAnsi="Times New Roman" w:cs="Times New Roman"/>
          <w:bCs/>
          <w:lang w:val="en-AU"/>
        </w:rPr>
        <w:t xml:space="preserve"> </w:t>
      </w:r>
      <w:r w:rsidRPr="00C47ADD">
        <w:rPr>
          <w:rFonts w:ascii="Times New Roman" w:hAnsi="Times New Roman" w:cs="Times New Roman"/>
          <w:bCs/>
          <w:lang w:val="en-AU"/>
        </w:rPr>
        <w:t>catalysts.</w:t>
      </w:r>
    </w:p>
    <w:p w14:paraId="57F838D1" w14:textId="3E96BBF9" w:rsidR="009E2E46" w:rsidRPr="006D0010" w:rsidRDefault="009E2E46" w:rsidP="00A139D2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4337AFE8" w14:textId="77777777" w:rsidR="00483A1F" w:rsidRPr="006D0010" w:rsidRDefault="00483A1F" w:rsidP="00A139D2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7EBD9AF3" w14:textId="77777777" w:rsidR="00483A1F" w:rsidRPr="006D0010" w:rsidRDefault="00483A1F" w:rsidP="00E90AEA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</w:p>
    <w:p w14:paraId="72C8B6D0" w14:textId="0CF3F564" w:rsidR="009E2E46" w:rsidRDefault="00483A1F" w:rsidP="00483A1F">
      <w:pPr>
        <w:widowControl/>
        <w:spacing w:after="160" w:line="259" w:lineRule="auto"/>
        <w:jc w:val="center"/>
        <w:rPr>
          <w:rFonts w:ascii="Times New Roman" w:hAnsi="Times New Roman" w:cs="Times New Roman"/>
          <w:bCs/>
          <w:lang w:val="en-AU"/>
        </w:rPr>
      </w:pPr>
      <w:r w:rsidRPr="00EC0E26">
        <w:rPr>
          <w:rFonts w:ascii="Times New Roman" w:hAnsi="Times New Roman" w:cs="Times New Roman"/>
          <w:bCs/>
          <w:noProof/>
          <w:lang w:val="en-AU"/>
        </w:rPr>
        <w:drawing>
          <wp:inline distT="0" distB="0" distL="0" distR="0" wp14:anchorId="767E03CC" wp14:editId="5B4B5DD4">
            <wp:extent cx="3176340" cy="2605495"/>
            <wp:effectExtent l="0" t="0" r="5080" b="4445"/>
            <wp:docPr id="183620784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203" cy="2616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507BA" w14:textId="77777777" w:rsidR="00196B32" w:rsidRPr="00EC0E26" w:rsidRDefault="00196B32" w:rsidP="00483A1F">
      <w:pPr>
        <w:widowControl/>
        <w:spacing w:after="160" w:line="259" w:lineRule="auto"/>
        <w:jc w:val="center"/>
        <w:rPr>
          <w:rFonts w:ascii="Times New Roman" w:hAnsi="Times New Roman" w:cs="Times New Roman"/>
          <w:bCs/>
          <w:lang w:val="en-AU"/>
        </w:rPr>
      </w:pPr>
    </w:p>
    <w:p w14:paraId="532E4126" w14:textId="79FB85FB" w:rsidR="00A139D2" w:rsidRDefault="00A139D2" w:rsidP="00A139D2">
      <w:pPr>
        <w:widowControl/>
        <w:spacing w:after="160" w:line="259" w:lineRule="auto"/>
        <w:rPr>
          <w:rFonts w:ascii="Times New Roman" w:hAnsi="Times New Roman" w:cs="Times New Roman"/>
          <w:bCs/>
          <w:lang w:val="en-AU"/>
        </w:rPr>
      </w:pPr>
      <w:r w:rsidRPr="00D274A6">
        <w:rPr>
          <w:rFonts w:ascii="Times New Roman" w:hAnsi="Times New Roman" w:cs="Times New Roman"/>
          <w:b/>
          <w:bCs/>
          <w:lang w:val="en-AU"/>
        </w:rPr>
        <w:t xml:space="preserve">Supplementary Fig. </w:t>
      </w:r>
      <w:r w:rsidR="00D274A6" w:rsidRPr="00D274A6">
        <w:rPr>
          <w:rFonts w:ascii="Times New Roman" w:hAnsi="Times New Roman" w:cs="Times New Roman"/>
          <w:b/>
          <w:bCs/>
          <w:lang w:val="en-AU"/>
        </w:rPr>
        <w:t>2</w:t>
      </w:r>
      <w:r w:rsidR="00452E2A">
        <w:rPr>
          <w:rFonts w:ascii="Times New Roman" w:hAnsi="Times New Roman" w:cs="Times New Roman" w:hint="eastAsia"/>
          <w:b/>
          <w:bCs/>
          <w:lang w:val="en-AU"/>
        </w:rPr>
        <w:t>1</w:t>
      </w:r>
      <w:r w:rsidRPr="00D274A6">
        <w:rPr>
          <w:rFonts w:ascii="Times New Roman" w:hAnsi="Times New Roman" w:cs="Times New Roman"/>
          <w:b/>
          <w:bCs/>
          <w:lang w:val="en-AU"/>
        </w:rPr>
        <w:t>.</w:t>
      </w:r>
      <w:r w:rsidRPr="00EC0E26">
        <w:rPr>
          <w:rFonts w:ascii="Times New Roman" w:hAnsi="Times New Roman" w:cs="Times New Roman"/>
          <w:bCs/>
          <w:lang w:val="en-AU"/>
        </w:rPr>
        <w:t xml:space="preserve">  Specific capacity of zinc-air batteries</w:t>
      </w:r>
      <w:r>
        <w:rPr>
          <w:rFonts w:ascii="Times New Roman" w:hAnsi="Times New Roman" w:cs="Times New Roman"/>
          <w:bCs/>
          <w:lang w:val="en-AU"/>
        </w:rPr>
        <w:t xml:space="preserve"> </w:t>
      </w:r>
      <w:r w:rsidR="007C2267">
        <w:rPr>
          <w:rFonts w:ascii="Times New Roman" w:hAnsi="Times New Roman" w:cs="Times New Roman"/>
          <w:bCs/>
          <w:lang w:val="en-AU"/>
        </w:rPr>
        <w:t xml:space="preserve">(ZABs) </w:t>
      </w:r>
      <w:r>
        <w:rPr>
          <w:rFonts w:ascii="Times New Roman" w:hAnsi="Times New Roman" w:cs="Times New Roman"/>
          <w:bCs/>
          <w:lang w:val="en-AU"/>
        </w:rPr>
        <w:t xml:space="preserve">with </w:t>
      </w:r>
      <w:r w:rsidRPr="00A139D2">
        <w:rPr>
          <w:rFonts w:ascii="Times New Roman" w:hAnsi="Times New Roman" w:cs="Times New Roman"/>
          <w:bCs/>
          <w:lang w:val="en-AU"/>
        </w:rPr>
        <w:t xml:space="preserve">Fe,W-N-C </w:t>
      </w:r>
      <w:r>
        <w:rPr>
          <w:rFonts w:ascii="Times New Roman" w:hAnsi="Times New Roman" w:cs="Times New Roman"/>
          <w:bCs/>
          <w:lang w:val="en-AU"/>
        </w:rPr>
        <w:t xml:space="preserve">catalyst </w:t>
      </w:r>
      <w:r w:rsidRPr="00A139D2">
        <w:rPr>
          <w:rFonts w:ascii="Times New Roman" w:hAnsi="Times New Roman" w:cs="Times New Roman"/>
          <w:bCs/>
          <w:lang w:val="en-AU"/>
        </w:rPr>
        <w:t>and commercial</w:t>
      </w:r>
      <w:r w:rsidRPr="00C47ADD">
        <w:rPr>
          <w:rFonts w:ascii="Times New Roman" w:hAnsi="Times New Roman" w:cs="Times New Roman"/>
          <w:bCs/>
          <w:lang w:val="en-AU"/>
        </w:rPr>
        <w:t xml:space="preserve"> </w:t>
      </w:r>
      <w:r>
        <w:rPr>
          <w:rFonts w:ascii="Times New Roman" w:hAnsi="Times New Roman" w:cs="Times New Roman"/>
          <w:bCs/>
          <w:lang w:val="en-AU"/>
        </w:rPr>
        <w:t>Pt/C-IrO</w:t>
      </w:r>
      <w:r w:rsidRPr="00C47ADD">
        <w:rPr>
          <w:rFonts w:ascii="Times New Roman" w:hAnsi="Times New Roman" w:cs="Times New Roman"/>
          <w:bCs/>
          <w:vertAlign w:val="subscript"/>
          <w:lang w:val="en-AU"/>
        </w:rPr>
        <w:t>2</w:t>
      </w:r>
      <w:r>
        <w:rPr>
          <w:rFonts w:ascii="Times New Roman" w:hAnsi="Times New Roman" w:cs="Times New Roman"/>
          <w:bCs/>
          <w:lang w:val="en-AU"/>
        </w:rPr>
        <w:t xml:space="preserve"> </w:t>
      </w:r>
      <w:r w:rsidRPr="00C47ADD">
        <w:rPr>
          <w:rFonts w:ascii="Times New Roman" w:hAnsi="Times New Roman" w:cs="Times New Roman"/>
          <w:bCs/>
          <w:lang w:val="en-AU"/>
        </w:rPr>
        <w:t>catalyst</w:t>
      </w:r>
      <w:r>
        <w:rPr>
          <w:rFonts w:ascii="Times New Roman" w:hAnsi="Times New Roman" w:cs="Times New Roman"/>
          <w:bCs/>
          <w:lang w:val="en-AU"/>
        </w:rPr>
        <w:t xml:space="preserve"> as the air cathode</w:t>
      </w:r>
      <w:r w:rsidRPr="00C47ADD">
        <w:rPr>
          <w:rFonts w:ascii="Times New Roman" w:hAnsi="Times New Roman" w:cs="Times New Roman"/>
          <w:bCs/>
          <w:lang w:val="en-AU"/>
        </w:rPr>
        <w:t>.</w:t>
      </w:r>
    </w:p>
    <w:p w14:paraId="35FFA530" w14:textId="099BB1A5" w:rsidR="00A139D2" w:rsidRDefault="00A139D2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  <w:r>
        <w:rPr>
          <w:rFonts w:ascii="Times New Roman" w:hAnsi="Times New Roman" w:cs="Times New Roman"/>
          <w:b/>
          <w:bCs/>
          <w:lang w:val="en-AU"/>
        </w:rPr>
        <w:br w:type="page"/>
      </w:r>
    </w:p>
    <w:p w14:paraId="7DBA6968" w14:textId="5AF03E82" w:rsidR="00483A1F" w:rsidRDefault="00483A1F" w:rsidP="00483A1F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  <w:r w:rsidRPr="006D0010">
        <w:rPr>
          <w:rFonts w:ascii="Times New Roman" w:hAnsi="Times New Roman" w:cs="Times New Roman"/>
          <w:b/>
          <w:bCs/>
          <w:noProof/>
          <w:lang w:val="en-AU"/>
        </w:rPr>
        <w:lastRenderedPageBreak/>
        <w:drawing>
          <wp:inline distT="0" distB="0" distL="0" distR="0" wp14:anchorId="1A0BA0DC" wp14:editId="442482B0">
            <wp:extent cx="3563247" cy="2808514"/>
            <wp:effectExtent l="0" t="0" r="0" b="0"/>
            <wp:docPr id="165374118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627" cy="282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2B0EF" w14:textId="77777777" w:rsidR="00196B32" w:rsidRPr="006D0010" w:rsidRDefault="00196B32" w:rsidP="00483A1F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</w:p>
    <w:p w14:paraId="54C64CCE" w14:textId="33A13078" w:rsidR="00A139D2" w:rsidRPr="00EC0E26" w:rsidRDefault="00A139D2" w:rsidP="00A139D2">
      <w:pPr>
        <w:widowControl/>
        <w:spacing w:after="160" w:line="259" w:lineRule="auto"/>
        <w:rPr>
          <w:rFonts w:ascii="Times New Roman" w:hAnsi="Times New Roman" w:cs="Times New Roman"/>
          <w:bCs/>
          <w:lang w:val="en-AU"/>
        </w:rPr>
      </w:pPr>
      <w:r w:rsidRPr="00D274A6">
        <w:rPr>
          <w:rFonts w:ascii="Times New Roman" w:hAnsi="Times New Roman" w:cs="Times New Roman"/>
          <w:b/>
          <w:bCs/>
          <w:lang w:val="en-AU"/>
        </w:rPr>
        <w:t xml:space="preserve">Supplementary Fig. </w:t>
      </w:r>
      <w:r w:rsidR="00D274A6" w:rsidRPr="00D274A6">
        <w:rPr>
          <w:rFonts w:ascii="Times New Roman" w:hAnsi="Times New Roman" w:cs="Times New Roman"/>
          <w:b/>
          <w:bCs/>
          <w:lang w:val="en-AU"/>
        </w:rPr>
        <w:t>2</w:t>
      </w:r>
      <w:r w:rsidR="00452E2A">
        <w:rPr>
          <w:rFonts w:ascii="Times New Roman" w:hAnsi="Times New Roman" w:cs="Times New Roman" w:hint="eastAsia"/>
          <w:b/>
          <w:bCs/>
          <w:lang w:val="en-AU"/>
        </w:rPr>
        <w:t>2</w:t>
      </w:r>
      <w:r w:rsidRPr="00D274A6">
        <w:rPr>
          <w:rFonts w:ascii="Times New Roman" w:hAnsi="Times New Roman" w:cs="Times New Roman"/>
          <w:b/>
          <w:bCs/>
          <w:lang w:val="en-AU"/>
        </w:rPr>
        <w:t>.</w:t>
      </w:r>
      <w:r w:rsidRPr="00EC0E26">
        <w:rPr>
          <w:rFonts w:ascii="Times New Roman" w:hAnsi="Times New Roman" w:cs="Times New Roman"/>
          <w:bCs/>
          <w:lang w:val="en-AU"/>
        </w:rPr>
        <w:t xml:space="preserve">  Energy density plots of </w:t>
      </w:r>
      <w:r w:rsidR="007C2267">
        <w:rPr>
          <w:rFonts w:ascii="Times New Roman" w:hAnsi="Times New Roman" w:cs="Times New Roman"/>
          <w:bCs/>
          <w:lang w:val="en-AU"/>
        </w:rPr>
        <w:t>ZABs</w:t>
      </w:r>
      <w:r w:rsidRPr="00EC0E26">
        <w:rPr>
          <w:rFonts w:ascii="Times New Roman" w:hAnsi="Times New Roman" w:cs="Times New Roman"/>
          <w:bCs/>
          <w:lang w:val="en-AU"/>
        </w:rPr>
        <w:t xml:space="preserve"> with Fe,W-N-C catalyst and commercial Pt/C-IrO</w:t>
      </w:r>
      <w:r w:rsidRPr="00EC0E26">
        <w:rPr>
          <w:rFonts w:ascii="Times New Roman" w:hAnsi="Times New Roman" w:cs="Times New Roman"/>
          <w:bCs/>
          <w:vertAlign w:val="subscript"/>
          <w:lang w:val="en-AU"/>
        </w:rPr>
        <w:t>2</w:t>
      </w:r>
      <w:r w:rsidRPr="00EC0E26">
        <w:rPr>
          <w:rFonts w:ascii="Times New Roman" w:hAnsi="Times New Roman" w:cs="Times New Roman"/>
          <w:bCs/>
          <w:lang w:val="en-AU"/>
        </w:rPr>
        <w:t xml:space="preserve"> catalyst as the air cathode.</w:t>
      </w:r>
    </w:p>
    <w:p w14:paraId="67B69B1C" w14:textId="03A027EE" w:rsidR="00483A1F" w:rsidRDefault="00483A1F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53C00409" w14:textId="77777777" w:rsidR="001604FA" w:rsidRDefault="001604FA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5CE687A6" w14:textId="77777777" w:rsidR="001604FA" w:rsidRDefault="001604FA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70F0815D" w14:textId="77777777" w:rsidR="001604FA" w:rsidRDefault="001604FA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0E5FADDE" w14:textId="77777777" w:rsidR="001604FA" w:rsidRDefault="001604FA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322885A4" w14:textId="1FF4475A" w:rsidR="00890E1F" w:rsidRDefault="001604FA" w:rsidP="00FE40E0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  <w:r>
        <w:rPr>
          <w:rFonts w:ascii="Times New Roman" w:hAnsi="Times New Roman" w:cs="Times New Roman"/>
          <w:b/>
          <w:bCs/>
          <w:noProof/>
          <w:lang w:val="en-AU"/>
        </w:rPr>
        <w:drawing>
          <wp:inline distT="0" distB="0" distL="0" distR="0" wp14:anchorId="5515A374" wp14:editId="079DE7FB">
            <wp:extent cx="5943600" cy="1920240"/>
            <wp:effectExtent l="0" t="0" r="0" b="3810"/>
            <wp:docPr id="1674588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6CF7B" w14:textId="77777777" w:rsidR="006138F0" w:rsidRDefault="006138F0" w:rsidP="000B5FBE">
      <w:pPr>
        <w:widowControl/>
        <w:spacing w:after="160" w:line="259" w:lineRule="auto"/>
        <w:rPr>
          <w:rFonts w:ascii="Times New Roman" w:hAnsi="Times New Roman" w:cs="Times New Roman"/>
          <w:b/>
          <w:bCs/>
          <w:lang w:val="en-AU"/>
        </w:rPr>
      </w:pPr>
    </w:p>
    <w:p w14:paraId="38F6140B" w14:textId="5ED45433" w:rsidR="006138F0" w:rsidRDefault="001604FA" w:rsidP="000B5FBE">
      <w:pPr>
        <w:widowControl/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D274A6">
        <w:rPr>
          <w:rFonts w:ascii="Times New Roman" w:hAnsi="Times New Roman" w:cs="Times New Roman"/>
          <w:b/>
          <w:bCs/>
          <w:lang w:val="en-AU"/>
        </w:rPr>
        <w:t>S</w:t>
      </w:r>
      <w:r w:rsidRPr="00767813">
        <w:rPr>
          <w:rFonts w:ascii="Times New Roman" w:hAnsi="Times New Roman" w:cs="Times New Roman"/>
          <w:b/>
          <w:bCs/>
          <w:lang w:val="en-AU"/>
        </w:rPr>
        <w:t>upplementary Fig. 2</w:t>
      </w:r>
      <w:r w:rsidR="00452E2A">
        <w:rPr>
          <w:rFonts w:ascii="Times New Roman" w:hAnsi="Times New Roman" w:cs="Times New Roman" w:hint="eastAsia"/>
          <w:b/>
          <w:bCs/>
          <w:lang w:val="en-AU"/>
        </w:rPr>
        <w:t>3</w:t>
      </w:r>
      <w:r w:rsidRPr="00767813">
        <w:rPr>
          <w:rFonts w:ascii="Times New Roman" w:hAnsi="Times New Roman" w:cs="Times New Roman"/>
          <w:b/>
          <w:bCs/>
          <w:lang w:val="en-AU"/>
        </w:rPr>
        <w:t>.</w:t>
      </w:r>
      <w:r>
        <w:rPr>
          <w:rFonts w:ascii="Times New Roman" w:hAnsi="Times New Roman" w:cs="Times New Roman" w:hint="eastAsia"/>
          <w:b/>
          <w:bCs/>
          <w:lang w:val="en-AU"/>
        </w:rPr>
        <w:t xml:space="preserve"> </w:t>
      </w:r>
      <w:r w:rsidRPr="007C2267">
        <w:rPr>
          <w:rFonts w:ascii="Times New Roman" w:hAnsi="Times New Roman" w:cs="Times New Roman" w:hint="eastAsia"/>
          <w:bCs/>
          <w:lang w:val="en-AU"/>
        </w:rPr>
        <w:t xml:space="preserve">Repeated </w:t>
      </w:r>
      <w:r w:rsidRPr="007C2267">
        <w:rPr>
          <w:rFonts w:ascii="Times New Roman" w:hAnsi="Times New Roman" w:cs="Times New Roman"/>
          <w:bCs/>
          <w:lang w:val="en-AU"/>
        </w:rPr>
        <w:t xml:space="preserve">galvanostatic discharge/charge cycle stability test for liquid-state ZAB </w:t>
      </w:r>
      <w:r w:rsidR="000B5FBE">
        <w:rPr>
          <w:rFonts w:ascii="Times New Roman" w:hAnsi="Times New Roman" w:cs="Times New Roman"/>
          <w:bCs/>
          <w:lang w:val="en-AU"/>
        </w:rPr>
        <w:t>with</w:t>
      </w:r>
      <w:r w:rsidRPr="007C2267">
        <w:rPr>
          <w:rFonts w:ascii="Times New Roman" w:hAnsi="Times New Roman" w:cs="Times New Roman"/>
          <w:bCs/>
          <w:lang w:val="en-AU"/>
        </w:rPr>
        <w:t xml:space="preserve"> Fe,W-N-C air cathode at </w:t>
      </w:r>
      <w:r w:rsidR="00644647">
        <w:rPr>
          <w:rFonts w:ascii="Times New Roman" w:hAnsi="Times New Roman" w:cs="Times New Roman"/>
          <w:bCs/>
          <w:lang w:val="en-AU"/>
        </w:rPr>
        <w:t>a</w:t>
      </w:r>
      <w:r w:rsidR="000B5FBE">
        <w:rPr>
          <w:rFonts w:ascii="Times New Roman" w:hAnsi="Times New Roman" w:cs="Times New Roman"/>
          <w:bCs/>
          <w:lang w:val="en-AU"/>
        </w:rPr>
        <w:t xml:space="preserve"> </w:t>
      </w:r>
      <w:r w:rsidRPr="007C2267">
        <w:rPr>
          <w:rFonts w:ascii="Times New Roman" w:hAnsi="Times New Roman" w:cs="Times New Roman"/>
          <w:bCs/>
          <w:lang w:val="en-AU"/>
        </w:rPr>
        <w:t>current density of 5 mA cm</w:t>
      </w:r>
      <w:r w:rsidRPr="007C2267">
        <w:rPr>
          <w:rFonts w:ascii="Times New Roman" w:hAnsi="Times New Roman" w:cs="Times New Roman"/>
          <w:bCs/>
          <w:vertAlign w:val="superscript"/>
          <w:lang w:val="en-AU"/>
        </w:rPr>
        <w:t>-2</w:t>
      </w:r>
      <w:r w:rsidRPr="007C2267">
        <w:rPr>
          <w:rFonts w:ascii="Times New Roman" w:hAnsi="Times New Roman" w:cs="Times New Roman" w:hint="eastAsia"/>
          <w:bCs/>
          <w:lang w:val="en-AU"/>
        </w:rPr>
        <w:t>.</w:t>
      </w:r>
    </w:p>
    <w:p w14:paraId="6D7F638D" w14:textId="77777777" w:rsidR="001604FA" w:rsidRPr="001604FA" w:rsidRDefault="001604FA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0BB70E20" w14:textId="0663C185" w:rsidR="00890E1F" w:rsidRDefault="00631268" w:rsidP="00FE40E0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  <w:r>
        <w:rPr>
          <w:rFonts w:ascii="Times New Roman" w:hAnsi="Times New Roman" w:cs="Times New Roman"/>
          <w:b/>
          <w:bCs/>
          <w:noProof/>
          <w:lang w:val="en-AU"/>
        </w:rPr>
        <w:lastRenderedPageBreak/>
        <w:drawing>
          <wp:inline distT="0" distB="0" distL="0" distR="0" wp14:anchorId="66A5798A" wp14:editId="10B1C985">
            <wp:extent cx="5943600" cy="3025140"/>
            <wp:effectExtent l="0" t="0" r="0" b="3810"/>
            <wp:docPr id="53628220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2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27BED" w14:textId="77777777" w:rsidR="001604FA" w:rsidRDefault="001604FA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54DFA666" w14:textId="601CF4C2" w:rsidR="00890E1F" w:rsidRDefault="00890E1F" w:rsidP="00BB7410">
      <w:pPr>
        <w:widowControl/>
        <w:spacing w:after="160" w:line="259" w:lineRule="auto"/>
        <w:rPr>
          <w:rFonts w:ascii="Times New Roman" w:hAnsi="Times New Roman" w:cs="Times New Roman"/>
          <w:b/>
          <w:bCs/>
          <w:lang w:val="en-AU"/>
        </w:rPr>
      </w:pPr>
      <w:r w:rsidRPr="00D274A6">
        <w:rPr>
          <w:rFonts w:ascii="Times New Roman" w:hAnsi="Times New Roman" w:cs="Times New Roman"/>
          <w:b/>
          <w:bCs/>
          <w:lang w:val="en-AU"/>
        </w:rPr>
        <w:t>S</w:t>
      </w:r>
      <w:r w:rsidRPr="00767813">
        <w:rPr>
          <w:rFonts w:ascii="Times New Roman" w:hAnsi="Times New Roman" w:cs="Times New Roman"/>
          <w:b/>
          <w:bCs/>
          <w:lang w:val="en-AU"/>
        </w:rPr>
        <w:t>upplementary Fig. 2</w:t>
      </w:r>
      <w:r w:rsidR="00452E2A">
        <w:rPr>
          <w:rFonts w:ascii="Times New Roman" w:hAnsi="Times New Roman" w:cs="Times New Roman" w:hint="eastAsia"/>
          <w:b/>
          <w:bCs/>
          <w:lang w:val="en-AU"/>
        </w:rPr>
        <w:t>4</w:t>
      </w:r>
      <w:r w:rsidRPr="00767813">
        <w:rPr>
          <w:rFonts w:ascii="Times New Roman" w:hAnsi="Times New Roman" w:cs="Times New Roman"/>
          <w:b/>
          <w:bCs/>
          <w:lang w:val="en-AU"/>
        </w:rPr>
        <w:t>.</w:t>
      </w:r>
      <w:r w:rsidR="00644647">
        <w:rPr>
          <w:rFonts w:ascii="Times New Roman" w:hAnsi="Times New Roman" w:cs="Times New Roman"/>
          <w:b/>
          <w:bCs/>
          <w:lang w:val="en-AU"/>
        </w:rPr>
        <w:t xml:space="preserve"> </w:t>
      </w:r>
      <w:r w:rsidR="00DE16BE" w:rsidRPr="00767813">
        <w:rPr>
          <w:rFonts w:ascii="Times New Roman" w:hAnsi="Times New Roman" w:cs="Times New Roman"/>
          <w:bCs/>
          <w:lang w:val="en-AU"/>
        </w:rPr>
        <w:t>G</w:t>
      </w:r>
      <w:r w:rsidR="00DE16BE" w:rsidRPr="00767813">
        <w:rPr>
          <w:rFonts w:ascii="Times New Roman" w:hAnsi="Times New Roman" w:cs="Times New Roman" w:hint="eastAsia"/>
          <w:bCs/>
          <w:lang w:val="en-AU"/>
        </w:rPr>
        <w:t>a</w:t>
      </w:r>
      <w:r w:rsidR="00DE16BE" w:rsidRPr="00767813">
        <w:rPr>
          <w:rFonts w:ascii="Times New Roman" w:hAnsi="Times New Roman" w:cs="Times New Roman"/>
          <w:bCs/>
          <w:lang w:val="en-AU"/>
        </w:rPr>
        <w:t>lvanostatic discharge/charge cycle stabilities for liquid-state ZABs with Fe,W-N-C and Pt/C-IrO</w:t>
      </w:r>
      <w:r w:rsidR="00DE16BE" w:rsidRPr="00767813">
        <w:rPr>
          <w:rFonts w:ascii="Times New Roman" w:hAnsi="Times New Roman" w:cs="Times New Roman"/>
          <w:bCs/>
          <w:vertAlign w:val="subscript"/>
          <w:lang w:val="en-AU"/>
        </w:rPr>
        <w:t>2</w:t>
      </w:r>
      <w:r w:rsidR="00DE16BE" w:rsidRPr="00767813">
        <w:rPr>
          <w:rFonts w:ascii="Times New Roman" w:hAnsi="Times New Roman" w:cs="Times New Roman"/>
          <w:bCs/>
          <w:lang w:val="en-AU"/>
        </w:rPr>
        <w:t xml:space="preserve"> air cathodes at a current density of 50 mA cm</w:t>
      </w:r>
      <w:r w:rsidR="00DE16BE" w:rsidRPr="00767813">
        <w:rPr>
          <w:rFonts w:ascii="Times New Roman" w:hAnsi="Times New Roman" w:cs="Times New Roman"/>
          <w:bCs/>
          <w:vertAlign w:val="superscript"/>
          <w:lang w:val="en-AU"/>
        </w:rPr>
        <w:t>-2</w:t>
      </w:r>
      <w:r w:rsidR="00DE16BE" w:rsidRPr="00767813">
        <w:rPr>
          <w:rFonts w:ascii="Times New Roman" w:hAnsi="Times New Roman" w:cs="Times New Roman"/>
          <w:bCs/>
          <w:lang w:val="en-AU"/>
        </w:rPr>
        <w:t>.</w:t>
      </w:r>
      <w:r w:rsidRPr="00EC0E26">
        <w:rPr>
          <w:rFonts w:ascii="Times New Roman" w:hAnsi="Times New Roman" w:cs="Times New Roman"/>
          <w:bCs/>
          <w:lang w:val="en-AU"/>
        </w:rPr>
        <w:t xml:space="preserve"> </w:t>
      </w:r>
    </w:p>
    <w:p w14:paraId="3E2A60E3" w14:textId="7AD3C079" w:rsidR="00890E1F" w:rsidRDefault="00890E1F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6C3A26FC" w14:textId="77777777" w:rsidR="001604FA" w:rsidRDefault="001604FA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lang w:val="en-AU"/>
        </w:rPr>
      </w:pPr>
    </w:p>
    <w:p w14:paraId="723DEC93" w14:textId="3BF6CB20" w:rsidR="00483A1F" w:rsidRDefault="000A6687" w:rsidP="00CC66F9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  <w:r w:rsidRPr="006D0010">
        <w:rPr>
          <w:rFonts w:ascii="Times New Roman" w:hAnsi="Times New Roman" w:cs="Times New Roman"/>
          <w:b/>
          <w:bCs/>
          <w:noProof/>
          <w:lang w:val="en-AU"/>
        </w:rPr>
        <w:drawing>
          <wp:inline distT="0" distB="0" distL="0" distR="0" wp14:anchorId="52E98FF9" wp14:editId="05DB79FC">
            <wp:extent cx="2544793" cy="2353314"/>
            <wp:effectExtent l="0" t="0" r="8255" b="8890"/>
            <wp:docPr id="15596446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668" cy="2357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3545B" w14:textId="77777777" w:rsidR="00196B32" w:rsidRPr="006D0010" w:rsidRDefault="00196B32" w:rsidP="00CC66F9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  <w:lang w:val="en-AU"/>
        </w:rPr>
      </w:pPr>
    </w:p>
    <w:p w14:paraId="182ED516" w14:textId="16075BEB" w:rsidR="00A139D2" w:rsidRDefault="00A139D2" w:rsidP="00A139D2">
      <w:pPr>
        <w:widowControl/>
        <w:spacing w:after="160" w:line="259" w:lineRule="auto"/>
        <w:rPr>
          <w:rFonts w:ascii="Times New Roman" w:hAnsi="Times New Roman" w:cs="Times New Roman"/>
          <w:bCs/>
          <w:lang w:val="en-AU"/>
        </w:rPr>
      </w:pPr>
      <w:r w:rsidRPr="00D274A6">
        <w:rPr>
          <w:rFonts w:ascii="Times New Roman" w:hAnsi="Times New Roman" w:cs="Times New Roman"/>
          <w:b/>
          <w:bCs/>
          <w:lang w:val="en-AU"/>
        </w:rPr>
        <w:t xml:space="preserve">Supplementary Fig. </w:t>
      </w:r>
      <w:r w:rsidR="009E3629" w:rsidRPr="00D274A6">
        <w:rPr>
          <w:rFonts w:ascii="Times New Roman" w:hAnsi="Times New Roman" w:cs="Times New Roman"/>
          <w:b/>
          <w:bCs/>
          <w:lang w:val="en-AU"/>
        </w:rPr>
        <w:t>2</w:t>
      </w:r>
      <w:r w:rsidR="00452E2A">
        <w:rPr>
          <w:rFonts w:ascii="Times New Roman" w:hAnsi="Times New Roman" w:cs="Times New Roman" w:hint="eastAsia"/>
          <w:b/>
          <w:bCs/>
          <w:lang w:val="en-AU"/>
        </w:rPr>
        <w:t>5</w:t>
      </w:r>
      <w:r w:rsidRPr="00D274A6">
        <w:rPr>
          <w:rFonts w:ascii="Times New Roman" w:hAnsi="Times New Roman" w:cs="Times New Roman"/>
          <w:b/>
          <w:bCs/>
          <w:lang w:val="en-AU"/>
        </w:rPr>
        <w:t>.</w:t>
      </w:r>
      <w:r w:rsidRPr="00EC0E26">
        <w:rPr>
          <w:rFonts w:ascii="Times New Roman" w:hAnsi="Times New Roman" w:cs="Times New Roman"/>
          <w:bCs/>
          <w:lang w:val="en-AU"/>
        </w:rPr>
        <w:t xml:space="preserve">  </w:t>
      </w:r>
      <w:r w:rsidR="008F4074" w:rsidRPr="00EC0E26">
        <w:rPr>
          <w:rFonts w:ascii="Times New Roman" w:hAnsi="Times New Roman" w:cs="Times New Roman"/>
          <w:bCs/>
          <w:lang w:val="en-AU"/>
        </w:rPr>
        <w:t xml:space="preserve">Photograph of a </w:t>
      </w:r>
      <w:r w:rsidR="009E3629" w:rsidRPr="00EC0E26">
        <w:rPr>
          <w:rFonts w:ascii="Times New Roman" w:hAnsi="Times New Roman" w:cs="Times New Roman"/>
          <w:bCs/>
          <w:lang w:val="en-AU"/>
        </w:rPr>
        <w:t>wristband with LED lights pow</w:t>
      </w:r>
      <w:r w:rsidR="00017680">
        <w:rPr>
          <w:rFonts w:ascii="Times New Roman" w:hAnsi="Times New Roman" w:cs="Times New Roman"/>
          <w:bCs/>
          <w:lang w:val="en-AU"/>
        </w:rPr>
        <w:t>ered</w:t>
      </w:r>
      <w:r w:rsidR="009E3629" w:rsidRPr="00EC0E26">
        <w:rPr>
          <w:rFonts w:ascii="Times New Roman" w:hAnsi="Times New Roman" w:cs="Times New Roman"/>
          <w:bCs/>
          <w:lang w:val="en-AU"/>
        </w:rPr>
        <w:t xml:space="preserve"> by</w:t>
      </w:r>
      <w:r w:rsidRPr="00EC0E26">
        <w:rPr>
          <w:rFonts w:ascii="Times New Roman" w:hAnsi="Times New Roman" w:cs="Times New Roman"/>
          <w:bCs/>
          <w:lang w:val="en-AU"/>
        </w:rPr>
        <w:t xml:space="preserve"> </w:t>
      </w:r>
      <w:r w:rsidR="009E3629" w:rsidRPr="00EC0E26">
        <w:rPr>
          <w:rFonts w:ascii="Times New Roman" w:hAnsi="Times New Roman" w:cs="Times New Roman"/>
          <w:bCs/>
          <w:lang w:val="en-AU"/>
        </w:rPr>
        <w:t xml:space="preserve">the flexible solid-state </w:t>
      </w:r>
      <w:r w:rsidR="00017680">
        <w:rPr>
          <w:rFonts w:ascii="Times New Roman" w:hAnsi="Times New Roman" w:cs="Times New Roman"/>
          <w:bCs/>
          <w:lang w:val="en-AU"/>
        </w:rPr>
        <w:t>ZAB</w:t>
      </w:r>
      <w:r w:rsidRPr="00EC0E26">
        <w:rPr>
          <w:rFonts w:ascii="Times New Roman" w:hAnsi="Times New Roman" w:cs="Times New Roman"/>
          <w:bCs/>
          <w:lang w:val="en-AU"/>
        </w:rPr>
        <w:t xml:space="preserve"> with Fe,W-N-C catalyst as the air cathode.</w:t>
      </w:r>
    </w:p>
    <w:p w14:paraId="2748DC35" w14:textId="0A39BF9A" w:rsidR="00B1278E" w:rsidRDefault="00A30F42" w:rsidP="00A30F42">
      <w:pPr>
        <w:widowControl/>
        <w:spacing w:after="160" w:line="259" w:lineRule="auto"/>
        <w:jc w:val="center"/>
        <w:rPr>
          <w:rFonts w:ascii="Times New Roman" w:hAnsi="Times New Roman" w:cs="Times New Roman"/>
          <w:bCs/>
          <w:lang w:val="en-AU"/>
        </w:rPr>
      </w:pPr>
      <w:r>
        <w:rPr>
          <w:rFonts w:ascii="Times New Roman" w:hAnsi="Times New Roman" w:cs="Times New Roman"/>
          <w:bCs/>
          <w:noProof/>
          <w:lang w:val="en-AU"/>
        </w:rPr>
        <w:lastRenderedPageBreak/>
        <w:drawing>
          <wp:inline distT="0" distB="0" distL="0" distR="0" wp14:anchorId="53703FE7" wp14:editId="048A671A">
            <wp:extent cx="5530092" cy="2308860"/>
            <wp:effectExtent l="0" t="0" r="0" b="0"/>
            <wp:docPr id="77200829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8164" cy="231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B7F07" w14:textId="77777777" w:rsidR="00196B32" w:rsidRPr="00EC0E26" w:rsidRDefault="00196B32" w:rsidP="00A30F42">
      <w:pPr>
        <w:widowControl/>
        <w:spacing w:after="160" w:line="259" w:lineRule="auto"/>
        <w:jc w:val="center"/>
        <w:rPr>
          <w:rFonts w:ascii="Times New Roman" w:hAnsi="Times New Roman" w:cs="Times New Roman"/>
          <w:bCs/>
          <w:lang w:val="en-AU"/>
        </w:rPr>
      </w:pPr>
    </w:p>
    <w:p w14:paraId="5611A5CB" w14:textId="395A9394" w:rsidR="005C110A" w:rsidRDefault="005C110A" w:rsidP="00BB7410">
      <w:pPr>
        <w:widowControl/>
        <w:spacing w:after="160" w:line="259" w:lineRule="auto"/>
        <w:rPr>
          <w:rFonts w:ascii="Times New Roman" w:hAnsi="Times New Roman" w:cs="Times New Roman"/>
          <w:sz w:val="20"/>
        </w:rPr>
      </w:pPr>
      <w:r w:rsidRPr="00D274A6">
        <w:rPr>
          <w:rFonts w:ascii="Times New Roman" w:hAnsi="Times New Roman" w:cs="Times New Roman"/>
          <w:b/>
          <w:bCs/>
          <w:lang w:val="en-AU"/>
        </w:rPr>
        <w:t>Supplementary Fig. 2</w:t>
      </w:r>
      <w:r w:rsidR="00452E2A">
        <w:rPr>
          <w:rFonts w:ascii="Times New Roman" w:hAnsi="Times New Roman" w:cs="Times New Roman" w:hint="eastAsia"/>
          <w:b/>
          <w:bCs/>
          <w:lang w:val="en-AU"/>
        </w:rPr>
        <w:t>6</w:t>
      </w:r>
      <w:r w:rsidRPr="00D274A6">
        <w:rPr>
          <w:rFonts w:ascii="Times New Roman" w:hAnsi="Times New Roman" w:cs="Times New Roman"/>
          <w:b/>
          <w:bCs/>
          <w:lang w:val="en-AU"/>
        </w:rPr>
        <w:t>.</w:t>
      </w:r>
      <w:r w:rsidRPr="00EC0E26">
        <w:rPr>
          <w:rFonts w:ascii="Times New Roman" w:hAnsi="Times New Roman" w:cs="Times New Roman"/>
          <w:bCs/>
          <w:lang w:val="en-AU"/>
        </w:rPr>
        <w:t xml:space="preserve"> </w:t>
      </w:r>
      <w:r w:rsidRPr="00DD6DCC">
        <w:rPr>
          <w:rFonts w:ascii="Times New Roman" w:hAnsi="Times New Roman" w:cs="Times New Roman"/>
          <w:bCs/>
          <w:szCs w:val="21"/>
          <w:lang w:val="en-AU"/>
        </w:rPr>
        <w:t xml:space="preserve"> In situ XAS characterizations. </w:t>
      </w:r>
      <w:r w:rsidRPr="00DD6DCC">
        <w:rPr>
          <w:rFonts w:ascii="Times New Roman" w:hAnsi="Times New Roman" w:cs="Times New Roman"/>
          <w:b/>
          <w:bCs/>
          <w:szCs w:val="21"/>
          <w:lang w:val="en-AU"/>
        </w:rPr>
        <w:t>a</w:t>
      </w:r>
      <w:r w:rsidRPr="00DD6DCC">
        <w:rPr>
          <w:rFonts w:ascii="Times New Roman" w:hAnsi="Times New Roman" w:cs="Times New Roman"/>
          <w:bCs/>
          <w:szCs w:val="21"/>
          <w:lang w:val="en-AU"/>
        </w:rPr>
        <w:t xml:space="preserve">, </w:t>
      </w:r>
      <w:r w:rsidRPr="00DD6DCC">
        <w:rPr>
          <w:rFonts w:ascii="Times New Roman" w:hAnsi="Times New Roman" w:cs="Times New Roman"/>
          <w:szCs w:val="21"/>
        </w:rPr>
        <w:t xml:space="preserve">Fe K-edge XANES spectra of Fe,W-N-C based ZAB during charge and discharge processes at different current densities. </w:t>
      </w:r>
      <w:r w:rsidRPr="00DD6DCC">
        <w:rPr>
          <w:rFonts w:ascii="Times New Roman" w:hAnsi="Times New Roman" w:cs="Times New Roman"/>
          <w:b/>
          <w:szCs w:val="21"/>
        </w:rPr>
        <w:t>b</w:t>
      </w:r>
      <w:r w:rsidRPr="00DD6DCC">
        <w:rPr>
          <w:rFonts w:ascii="Times New Roman" w:hAnsi="Times New Roman" w:cs="Times New Roman"/>
          <w:szCs w:val="21"/>
        </w:rPr>
        <w:t xml:space="preserve">, Enlarged view of the </w:t>
      </w:r>
      <w:r w:rsidR="006E3432" w:rsidRPr="00DD6DCC">
        <w:rPr>
          <w:rFonts w:ascii="Times New Roman" w:hAnsi="Times New Roman" w:cs="Times New Roman"/>
          <w:szCs w:val="21"/>
        </w:rPr>
        <w:t xml:space="preserve">adsorption edge of </w:t>
      </w:r>
      <w:r w:rsidRPr="00DD6DCC">
        <w:rPr>
          <w:rFonts w:ascii="Times New Roman" w:hAnsi="Times New Roman" w:cs="Times New Roman"/>
          <w:szCs w:val="21"/>
        </w:rPr>
        <w:t>XANES spectra.</w:t>
      </w:r>
    </w:p>
    <w:p w14:paraId="4C195750" w14:textId="77777777" w:rsidR="001E08CF" w:rsidRDefault="001E08CF">
      <w:pPr>
        <w:widowControl/>
        <w:spacing w:after="160" w:line="259" w:lineRule="auto"/>
        <w:jc w:val="left"/>
        <w:rPr>
          <w:rFonts w:ascii="Times New Roman" w:hAnsi="Times New Roman" w:cs="Times New Roman"/>
          <w:sz w:val="20"/>
        </w:rPr>
      </w:pPr>
    </w:p>
    <w:p w14:paraId="2E6F0F80" w14:textId="4E004F49" w:rsidR="001E08CF" w:rsidRDefault="001E08CF" w:rsidP="00FE40E0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noProof/>
          <w:sz w:val="20"/>
        </w:rPr>
        <w:drawing>
          <wp:inline distT="0" distB="0" distL="0" distR="0" wp14:anchorId="39B561F5" wp14:editId="7854539A">
            <wp:extent cx="5943600" cy="3840480"/>
            <wp:effectExtent l="0" t="0" r="0" b="7620"/>
            <wp:docPr id="18727664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4F8DA" w14:textId="77777777" w:rsidR="00196B32" w:rsidRDefault="00196B32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</w:rPr>
      </w:pPr>
    </w:p>
    <w:p w14:paraId="7CEE745D" w14:textId="3E359A5A" w:rsidR="002D1BC7" w:rsidRPr="00DD6DCC" w:rsidRDefault="002D1BC7" w:rsidP="00BB7410">
      <w:pPr>
        <w:widowControl/>
        <w:spacing w:after="160" w:line="259" w:lineRule="auto"/>
        <w:rPr>
          <w:rFonts w:ascii="Times New Roman" w:hAnsi="Times New Roman" w:cs="Times New Roman"/>
          <w:b/>
          <w:bCs/>
          <w:szCs w:val="21"/>
        </w:rPr>
      </w:pPr>
      <w:r w:rsidRPr="00D274A6">
        <w:rPr>
          <w:rFonts w:ascii="Times New Roman" w:hAnsi="Times New Roman" w:cs="Times New Roman"/>
          <w:b/>
          <w:bCs/>
          <w:lang w:val="en-AU"/>
        </w:rPr>
        <w:t>Supplementary Fig. 2</w:t>
      </w:r>
      <w:r w:rsidR="00452E2A">
        <w:rPr>
          <w:rFonts w:ascii="Times New Roman" w:hAnsi="Times New Roman" w:cs="Times New Roman" w:hint="eastAsia"/>
          <w:b/>
          <w:bCs/>
          <w:lang w:val="en-AU"/>
        </w:rPr>
        <w:t>7</w:t>
      </w:r>
      <w:r w:rsidRPr="00DD6DCC">
        <w:rPr>
          <w:rFonts w:ascii="Times New Roman" w:hAnsi="Times New Roman" w:cs="Times New Roman"/>
          <w:b/>
          <w:bCs/>
          <w:szCs w:val="21"/>
          <w:lang w:val="en-AU"/>
        </w:rPr>
        <w:t>.</w:t>
      </w:r>
      <w:r w:rsidRPr="00DD6DCC">
        <w:rPr>
          <w:rFonts w:ascii="Times New Roman" w:hAnsi="Times New Roman" w:cs="Times New Roman"/>
          <w:bCs/>
          <w:szCs w:val="21"/>
          <w:lang w:val="en-AU"/>
        </w:rPr>
        <w:t xml:space="preserve">  </w:t>
      </w:r>
      <w:r w:rsidR="0004226D" w:rsidRPr="00DD6DCC">
        <w:rPr>
          <w:rFonts w:ascii="Times New Roman" w:hAnsi="Times New Roman" w:cs="Times New Roman"/>
          <w:bCs/>
          <w:szCs w:val="21"/>
          <w:lang w:val="en-AU"/>
        </w:rPr>
        <w:t>The atomistic structure</w:t>
      </w:r>
      <w:r w:rsidR="00A62EF3" w:rsidRPr="00DD6DCC">
        <w:rPr>
          <w:rFonts w:ascii="Times New Roman" w:hAnsi="Times New Roman" w:cs="Times New Roman"/>
          <w:bCs/>
          <w:szCs w:val="21"/>
          <w:lang w:val="en-AU"/>
        </w:rPr>
        <w:t xml:space="preserve"> and free energy</w:t>
      </w:r>
      <w:r w:rsidR="0004226D" w:rsidRPr="00DD6DCC">
        <w:rPr>
          <w:rFonts w:ascii="Times New Roman" w:hAnsi="Times New Roman" w:cs="Times New Roman"/>
          <w:bCs/>
          <w:szCs w:val="21"/>
          <w:lang w:val="en-AU"/>
        </w:rPr>
        <w:t xml:space="preserve"> of the initial</w:t>
      </w:r>
      <w:r w:rsidR="00A62EF3" w:rsidRPr="00DD6DCC">
        <w:rPr>
          <w:rFonts w:ascii="Times New Roman" w:hAnsi="Times New Roman" w:cs="Times New Roman"/>
          <w:bCs/>
          <w:szCs w:val="21"/>
          <w:lang w:val="en-AU"/>
        </w:rPr>
        <w:t>, transition, and final states of the adsorption and dissociation reactions of O</w:t>
      </w:r>
      <w:r w:rsidR="00A62EF3" w:rsidRPr="00DD6DCC">
        <w:rPr>
          <w:rFonts w:ascii="Times New Roman" w:hAnsi="Times New Roman" w:cs="Times New Roman"/>
          <w:bCs/>
          <w:szCs w:val="21"/>
          <w:vertAlign w:val="subscript"/>
          <w:lang w:val="en-AU"/>
        </w:rPr>
        <w:t>2</w:t>
      </w:r>
      <w:r w:rsidR="00A62EF3" w:rsidRPr="00DD6DCC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B74C72">
        <w:rPr>
          <w:rFonts w:ascii="Times New Roman" w:hAnsi="Times New Roman" w:cs="Times New Roman"/>
          <w:bCs/>
          <w:szCs w:val="21"/>
          <w:lang w:val="en-AU"/>
        </w:rPr>
        <w:t>on</w:t>
      </w:r>
      <w:r w:rsidR="00A62EF3" w:rsidRPr="00DD6DCC">
        <w:rPr>
          <w:rFonts w:ascii="Times New Roman" w:hAnsi="Times New Roman" w:cs="Times New Roman"/>
          <w:bCs/>
          <w:szCs w:val="21"/>
          <w:lang w:val="en-AU"/>
        </w:rPr>
        <w:t xml:space="preserve"> the W-N</w:t>
      </w:r>
      <w:r w:rsidR="00A62EF3" w:rsidRPr="00DD6DCC">
        <w:rPr>
          <w:rFonts w:ascii="Times New Roman" w:hAnsi="Times New Roman" w:cs="Times New Roman"/>
          <w:bCs/>
          <w:szCs w:val="21"/>
          <w:vertAlign w:val="subscript"/>
          <w:lang w:val="en-AU"/>
        </w:rPr>
        <w:t>4</w:t>
      </w:r>
      <w:r w:rsidR="00A62EF3" w:rsidRPr="00DD6DCC">
        <w:rPr>
          <w:rFonts w:ascii="Times New Roman" w:hAnsi="Times New Roman" w:cs="Times New Roman"/>
          <w:bCs/>
          <w:szCs w:val="21"/>
          <w:lang w:val="en-AU"/>
        </w:rPr>
        <w:t xml:space="preserve"> site in Fe,W-N-C catalyst. </w:t>
      </w:r>
    </w:p>
    <w:p w14:paraId="3F551394" w14:textId="4075038F" w:rsidR="001E08CF" w:rsidRDefault="001E08CF" w:rsidP="001E08CF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2233604F" wp14:editId="47E0CA74">
            <wp:extent cx="4739640" cy="4236720"/>
            <wp:effectExtent l="0" t="0" r="3810" b="0"/>
            <wp:docPr id="10352891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640" cy="423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63A43" w14:textId="77777777" w:rsidR="00196B32" w:rsidRDefault="00196B32" w:rsidP="001E08CF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</w:rPr>
      </w:pPr>
    </w:p>
    <w:p w14:paraId="5CABDFA9" w14:textId="2B3BF898" w:rsidR="007A4FBB" w:rsidRDefault="007A4FBB" w:rsidP="00BB7410">
      <w:pPr>
        <w:widowControl/>
        <w:spacing w:after="160" w:line="259" w:lineRule="auto"/>
        <w:rPr>
          <w:rFonts w:ascii="Times New Roman" w:hAnsi="Times New Roman" w:cs="Times New Roman"/>
          <w:b/>
          <w:bCs/>
        </w:rPr>
      </w:pPr>
      <w:r w:rsidRPr="00D274A6">
        <w:rPr>
          <w:rFonts w:ascii="Times New Roman" w:hAnsi="Times New Roman" w:cs="Times New Roman"/>
          <w:b/>
          <w:bCs/>
          <w:lang w:val="en-AU"/>
        </w:rPr>
        <w:t>Supplementary Fig. 2</w:t>
      </w:r>
      <w:r w:rsidR="00452E2A">
        <w:rPr>
          <w:rFonts w:ascii="Times New Roman" w:hAnsi="Times New Roman" w:cs="Times New Roman" w:hint="eastAsia"/>
          <w:b/>
          <w:bCs/>
          <w:lang w:val="en-AU"/>
        </w:rPr>
        <w:t>8</w:t>
      </w:r>
      <w:r w:rsidRPr="00D274A6">
        <w:rPr>
          <w:rFonts w:ascii="Times New Roman" w:hAnsi="Times New Roman" w:cs="Times New Roman"/>
          <w:b/>
          <w:bCs/>
          <w:lang w:val="en-AU"/>
        </w:rPr>
        <w:t>.</w:t>
      </w:r>
      <w:r w:rsidRPr="00EC0E26">
        <w:rPr>
          <w:rFonts w:ascii="Times New Roman" w:hAnsi="Times New Roman" w:cs="Times New Roman"/>
          <w:bCs/>
          <w:lang w:val="en-AU"/>
        </w:rPr>
        <w:t xml:space="preserve">  </w:t>
      </w:r>
      <w:r w:rsidR="00783397" w:rsidRPr="00783397">
        <w:rPr>
          <w:rFonts w:ascii="Times New Roman" w:hAnsi="Times New Roman" w:cs="Times New Roman"/>
          <w:bCs/>
          <w:lang w:val="en-AU"/>
        </w:rPr>
        <w:t xml:space="preserve">Projected density of state analysis of </w:t>
      </w:r>
      <w:r w:rsidR="00783397">
        <w:rPr>
          <w:rFonts w:ascii="Times New Roman" w:hAnsi="Times New Roman" w:cs="Times New Roman"/>
          <w:bCs/>
          <w:lang w:val="en-AU"/>
        </w:rPr>
        <w:t>(</w:t>
      </w:r>
      <w:r w:rsidR="00783397" w:rsidRPr="00783397">
        <w:rPr>
          <w:rFonts w:ascii="Times New Roman" w:hAnsi="Times New Roman" w:cs="Times New Roman"/>
          <w:b/>
          <w:bCs/>
          <w:lang w:val="en-AU"/>
        </w:rPr>
        <w:t>a</w:t>
      </w:r>
      <w:r w:rsidR="00783397">
        <w:rPr>
          <w:rFonts w:ascii="Times New Roman" w:hAnsi="Times New Roman" w:cs="Times New Roman"/>
          <w:bCs/>
          <w:lang w:val="en-AU"/>
        </w:rPr>
        <w:t xml:space="preserve">) </w:t>
      </w:r>
      <w:r w:rsidR="00783397" w:rsidRPr="00783397">
        <w:rPr>
          <w:rFonts w:ascii="Times New Roman" w:hAnsi="Times New Roman" w:cs="Times New Roman"/>
          <w:bCs/>
          <w:lang w:val="en-AU"/>
        </w:rPr>
        <w:t>Fe-3</w:t>
      </w:r>
      <w:r w:rsidR="00783397" w:rsidRPr="00F477DA">
        <w:rPr>
          <w:rFonts w:ascii="Times New Roman" w:hAnsi="Times New Roman" w:cs="Times New Roman"/>
          <w:bCs/>
          <w:i/>
          <w:lang w:val="en-AU"/>
        </w:rPr>
        <w:t>dxy</w:t>
      </w:r>
      <w:r w:rsidR="00783397">
        <w:rPr>
          <w:rFonts w:ascii="Times New Roman" w:hAnsi="Times New Roman" w:cs="Times New Roman"/>
          <w:bCs/>
          <w:lang w:val="en-AU"/>
        </w:rPr>
        <w:t>, (</w:t>
      </w:r>
      <w:r w:rsidR="00783397" w:rsidRPr="00783397">
        <w:rPr>
          <w:rFonts w:ascii="Times New Roman" w:hAnsi="Times New Roman" w:cs="Times New Roman"/>
          <w:b/>
          <w:bCs/>
          <w:lang w:val="en-AU"/>
        </w:rPr>
        <w:t>b</w:t>
      </w:r>
      <w:r w:rsidR="00783397">
        <w:rPr>
          <w:rFonts w:ascii="Times New Roman" w:hAnsi="Times New Roman" w:cs="Times New Roman"/>
          <w:bCs/>
          <w:lang w:val="en-AU"/>
        </w:rPr>
        <w:t>)</w:t>
      </w:r>
      <w:r w:rsidR="00783397" w:rsidRPr="00783397">
        <w:rPr>
          <w:rFonts w:ascii="Times New Roman" w:hAnsi="Times New Roman" w:cs="Times New Roman"/>
          <w:bCs/>
          <w:lang w:val="en-AU"/>
        </w:rPr>
        <w:t xml:space="preserve"> </w:t>
      </w:r>
      <w:r w:rsidR="00783397">
        <w:rPr>
          <w:rFonts w:ascii="Times New Roman" w:hAnsi="Times New Roman" w:cs="Times New Roman"/>
          <w:bCs/>
          <w:lang w:val="en-AU"/>
        </w:rPr>
        <w:t>Fe-3</w:t>
      </w:r>
      <w:r w:rsidR="00783397" w:rsidRPr="00F477DA">
        <w:rPr>
          <w:rFonts w:ascii="Times New Roman" w:hAnsi="Times New Roman" w:cs="Times New Roman"/>
          <w:bCs/>
          <w:i/>
          <w:lang w:val="en-AU"/>
        </w:rPr>
        <w:t>dyz</w:t>
      </w:r>
      <w:r w:rsidR="00783397">
        <w:rPr>
          <w:rFonts w:ascii="Times New Roman" w:hAnsi="Times New Roman" w:cs="Times New Roman"/>
          <w:bCs/>
          <w:lang w:val="en-AU"/>
        </w:rPr>
        <w:t>, (</w:t>
      </w:r>
      <w:r w:rsidR="00783397" w:rsidRPr="00783397">
        <w:rPr>
          <w:rFonts w:ascii="Times New Roman" w:hAnsi="Times New Roman" w:cs="Times New Roman"/>
          <w:b/>
          <w:bCs/>
          <w:lang w:val="en-AU"/>
        </w:rPr>
        <w:t>c</w:t>
      </w:r>
      <w:r w:rsidR="00783397">
        <w:rPr>
          <w:rFonts w:ascii="Times New Roman" w:hAnsi="Times New Roman" w:cs="Times New Roman"/>
          <w:bCs/>
          <w:lang w:val="en-AU"/>
        </w:rPr>
        <w:t>) Fe-3</w:t>
      </w:r>
      <w:r w:rsidR="00783397" w:rsidRPr="00F477DA">
        <w:rPr>
          <w:rFonts w:ascii="Times New Roman" w:hAnsi="Times New Roman" w:cs="Times New Roman"/>
          <w:bCs/>
          <w:i/>
          <w:lang w:val="en-AU"/>
        </w:rPr>
        <w:t>dxz</w:t>
      </w:r>
      <w:r w:rsidR="00783397">
        <w:rPr>
          <w:rFonts w:ascii="Times New Roman" w:hAnsi="Times New Roman" w:cs="Times New Roman"/>
          <w:bCs/>
          <w:lang w:val="en-AU"/>
        </w:rPr>
        <w:t xml:space="preserve"> and (</w:t>
      </w:r>
      <w:r w:rsidR="00783397" w:rsidRPr="00783397">
        <w:rPr>
          <w:rFonts w:ascii="Times New Roman" w:hAnsi="Times New Roman" w:cs="Times New Roman"/>
          <w:b/>
          <w:bCs/>
          <w:lang w:val="en-AU"/>
        </w:rPr>
        <w:t>d</w:t>
      </w:r>
      <w:r w:rsidR="00783397">
        <w:rPr>
          <w:rFonts w:ascii="Times New Roman" w:hAnsi="Times New Roman" w:cs="Times New Roman"/>
          <w:bCs/>
          <w:lang w:val="en-AU"/>
        </w:rPr>
        <w:t>) Fe-3</w:t>
      </w:r>
      <w:r w:rsidR="00783397" w:rsidRPr="00DA088E">
        <w:rPr>
          <w:rFonts w:ascii="Times New Roman" w:hAnsi="Times New Roman" w:cs="Times New Roman"/>
          <w:bCs/>
          <w:i/>
          <w:iCs/>
          <w:lang w:val="en-AU"/>
        </w:rPr>
        <w:t>dx</w:t>
      </w:r>
      <w:r w:rsidR="00783397" w:rsidRPr="00DA088E">
        <w:rPr>
          <w:rFonts w:ascii="Times New Roman" w:hAnsi="Times New Roman" w:cs="Times New Roman"/>
          <w:bCs/>
          <w:i/>
          <w:iCs/>
          <w:vertAlign w:val="superscript"/>
          <w:lang w:val="en-AU"/>
        </w:rPr>
        <w:t>2</w:t>
      </w:r>
      <w:r w:rsidR="00783397" w:rsidRPr="00DA088E">
        <w:rPr>
          <w:rFonts w:ascii="Times New Roman" w:hAnsi="Times New Roman" w:cs="Times New Roman"/>
          <w:bCs/>
          <w:i/>
          <w:iCs/>
          <w:lang w:val="en-AU"/>
        </w:rPr>
        <w:t>-y</w:t>
      </w:r>
      <w:r w:rsidR="00783397" w:rsidRPr="00DA088E">
        <w:rPr>
          <w:rFonts w:ascii="Times New Roman" w:hAnsi="Times New Roman" w:cs="Times New Roman"/>
          <w:bCs/>
          <w:i/>
          <w:iCs/>
          <w:vertAlign w:val="superscript"/>
          <w:lang w:val="en-AU"/>
        </w:rPr>
        <w:t>2</w:t>
      </w:r>
      <w:r w:rsidR="00783397" w:rsidRPr="00F477DA">
        <w:rPr>
          <w:rFonts w:ascii="Times New Roman" w:hAnsi="Times New Roman" w:cs="Times New Roman"/>
          <w:bCs/>
          <w:i/>
          <w:lang w:val="en-AU"/>
        </w:rPr>
        <w:t xml:space="preserve"> </w:t>
      </w:r>
      <w:r w:rsidR="00783397" w:rsidRPr="00783397">
        <w:rPr>
          <w:rFonts w:ascii="Times New Roman" w:hAnsi="Times New Roman" w:cs="Times New Roman"/>
          <w:bCs/>
          <w:lang w:val="en-AU"/>
        </w:rPr>
        <w:t>orbital</w:t>
      </w:r>
      <w:r w:rsidR="00BB7410">
        <w:rPr>
          <w:rFonts w:ascii="Times New Roman" w:hAnsi="Times New Roman" w:cs="Times New Roman"/>
          <w:bCs/>
          <w:lang w:val="en-AU"/>
        </w:rPr>
        <w:t>s</w:t>
      </w:r>
      <w:r w:rsidR="00783397" w:rsidRPr="00783397">
        <w:rPr>
          <w:rFonts w:ascii="Times New Roman" w:hAnsi="Times New Roman" w:cs="Times New Roman"/>
          <w:bCs/>
          <w:lang w:val="en-AU"/>
        </w:rPr>
        <w:t xml:space="preserve"> with O 2</w:t>
      </w:r>
      <w:r w:rsidR="00783397" w:rsidRPr="00F477DA">
        <w:rPr>
          <w:rFonts w:ascii="Times New Roman" w:hAnsi="Times New Roman" w:cs="Times New Roman"/>
          <w:bCs/>
          <w:i/>
          <w:lang w:val="en-AU"/>
        </w:rPr>
        <w:t>px</w:t>
      </w:r>
      <w:r w:rsidR="00783397" w:rsidRPr="00783397">
        <w:rPr>
          <w:rFonts w:ascii="Times New Roman" w:hAnsi="Times New Roman" w:cs="Times New Roman"/>
          <w:bCs/>
          <w:lang w:val="en-AU"/>
        </w:rPr>
        <w:t>/2</w:t>
      </w:r>
      <w:r w:rsidR="00783397" w:rsidRPr="00F477DA">
        <w:rPr>
          <w:rFonts w:ascii="Times New Roman" w:hAnsi="Times New Roman" w:cs="Times New Roman"/>
          <w:bCs/>
          <w:i/>
          <w:lang w:val="en-AU"/>
        </w:rPr>
        <w:t>py</w:t>
      </w:r>
      <w:r w:rsidR="00783397" w:rsidRPr="00783397">
        <w:rPr>
          <w:rFonts w:ascii="Times New Roman" w:hAnsi="Times New Roman" w:cs="Times New Roman"/>
          <w:bCs/>
          <w:lang w:val="en-AU"/>
        </w:rPr>
        <w:t>/2</w:t>
      </w:r>
      <w:r w:rsidR="00783397" w:rsidRPr="00F477DA">
        <w:rPr>
          <w:rFonts w:ascii="Times New Roman" w:hAnsi="Times New Roman" w:cs="Times New Roman"/>
          <w:bCs/>
          <w:i/>
          <w:lang w:val="en-AU"/>
        </w:rPr>
        <w:t>pz</w:t>
      </w:r>
      <w:r w:rsidR="00783397" w:rsidRPr="00783397">
        <w:rPr>
          <w:rFonts w:ascii="Times New Roman" w:hAnsi="Times New Roman" w:cs="Times New Roman"/>
          <w:bCs/>
          <w:lang w:val="en-AU"/>
        </w:rPr>
        <w:t xml:space="preserve"> orbitals in </w:t>
      </w:r>
      <w:r w:rsidR="00E45A2A">
        <w:rPr>
          <w:rFonts w:ascii="Times New Roman" w:hAnsi="Times New Roman" w:cs="Times New Roman"/>
          <w:bCs/>
          <w:lang w:val="en-AU"/>
        </w:rPr>
        <w:t>*</w:t>
      </w:r>
      <w:r w:rsidR="00783397" w:rsidRPr="00783397">
        <w:rPr>
          <w:rFonts w:ascii="Times New Roman" w:hAnsi="Times New Roman" w:cs="Times New Roman"/>
          <w:bCs/>
          <w:lang w:val="en-AU"/>
        </w:rPr>
        <w:t xml:space="preserve">OH intermediate on </w:t>
      </w:r>
      <w:r w:rsidR="00405B26" w:rsidRPr="00405B26">
        <w:rPr>
          <w:rFonts w:ascii="Times New Roman" w:hAnsi="Times New Roman" w:cs="Times New Roman"/>
          <w:bCs/>
          <w:lang w:val="en-AU"/>
        </w:rPr>
        <w:t>Fe-N</w:t>
      </w:r>
      <w:r w:rsidR="00405B26" w:rsidRPr="00405B26">
        <w:rPr>
          <w:rFonts w:ascii="Times New Roman" w:hAnsi="Times New Roman" w:cs="Times New Roman"/>
          <w:bCs/>
          <w:vertAlign w:val="subscript"/>
          <w:lang w:val="en-AU"/>
        </w:rPr>
        <w:t>4</w:t>
      </w:r>
      <w:r w:rsidR="00405B26" w:rsidRPr="00405B26">
        <w:rPr>
          <w:rFonts w:ascii="Times New Roman" w:hAnsi="Times New Roman" w:cs="Times New Roman"/>
          <w:bCs/>
          <w:lang w:val="en-AU"/>
        </w:rPr>
        <w:t>/W-N</w:t>
      </w:r>
      <w:r w:rsidR="00405B26" w:rsidRPr="00405B26">
        <w:rPr>
          <w:rFonts w:ascii="Times New Roman" w:hAnsi="Times New Roman" w:cs="Times New Roman"/>
          <w:bCs/>
          <w:vertAlign w:val="subscript"/>
          <w:lang w:val="en-AU"/>
        </w:rPr>
        <w:t>4</w:t>
      </w:r>
      <w:r w:rsidR="00783397" w:rsidRPr="00783397">
        <w:rPr>
          <w:rFonts w:ascii="Times New Roman" w:hAnsi="Times New Roman" w:cs="Times New Roman"/>
          <w:bCs/>
          <w:lang w:val="en-AU"/>
        </w:rPr>
        <w:t xml:space="preserve"> site.</w:t>
      </w:r>
    </w:p>
    <w:p w14:paraId="4A16D35B" w14:textId="77777777" w:rsidR="001E08CF" w:rsidRDefault="001E08CF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</w:rPr>
      </w:pPr>
    </w:p>
    <w:p w14:paraId="548464C1" w14:textId="77777777" w:rsidR="001E08CF" w:rsidRDefault="001E08CF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</w:rPr>
      </w:pPr>
    </w:p>
    <w:p w14:paraId="60EFA7FE" w14:textId="020CE500" w:rsidR="001E08CF" w:rsidRDefault="001E08CF" w:rsidP="001E08CF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5665D484" wp14:editId="02566802">
            <wp:extent cx="4617720" cy="4175760"/>
            <wp:effectExtent l="0" t="0" r="0" b="0"/>
            <wp:docPr id="157486578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7720" cy="417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50F36" w14:textId="77777777" w:rsidR="00196B32" w:rsidRDefault="00196B32" w:rsidP="001E08CF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bCs/>
        </w:rPr>
      </w:pPr>
    </w:p>
    <w:p w14:paraId="2E78A23E" w14:textId="7C9399FA" w:rsidR="007A4FBB" w:rsidRDefault="007A4FBB" w:rsidP="00BB7410">
      <w:pPr>
        <w:widowControl/>
        <w:spacing w:after="160" w:line="259" w:lineRule="auto"/>
        <w:rPr>
          <w:rFonts w:ascii="Times New Roman" w:hAnsi="Times New Roman" w:cs="Times New Roman"/>
          <w:b/>
          <w:bCs/>
        </w:rPr>
      </w:pPr>
      <w:r w:rsidRPr="00D274A6">
        <w:rPr>
          <w:rFonts w:ascii="Times New Roman" w:hAnsi="Times New Roman" w:cs="Times New Roman"/>
          <w:b/>
          <w:bCs/>
          <w:lang w:val="en-AU"/>
        </w:rPr>
        <w:t>Supplementary Fig. 2</w:t>
      </w:r>
      <w:r w:rsidR="00452E2A">
        <w:rPr>
          <w:rFonts w:ascii="Times New Roman" w:hAnsi="Times New Roman" w:cs="Times New Roman" w:hint="eastAsia"/>
          <w:b/>
          <w:bCs/>
          <w:lang w:val="en-AU"/>
        </w:rPr>
        <w:t>9</w:t>
      </w:r>
      <w:r w:rsidR="0055114B" w:rsidRPr="00D274A6">
        <w:rPr>
          <w:rFonts w:ascii="Times New Roman" w:hAnsi="Times New Roman" w:cs="Times New Roman"/>
          <w:b/>
          <w:bCs/>
          <w:lang w:val="en-AU"/>
        </w:rPr>
        <w:t>.</w:t>
      </w:r>
      <w:r w:rsidR="0055114B" w:rsidRPr="00EC0E26">
        <w:rPr>
          <w:rFonts w:ascii="Times New Roman" w:hAnsi="Times New Roman" w:cs="Times New Roman"/>
          <w:bCs/>
          <w:lang w:val="en-AU"/>
        </w:rPr>
        <w:t xml:space="preserve">  </w:t>
      </w:r>
      <w:r w:rsidR="0055114B" w:rsidRPr="00783397">
        <w:rPr>
          <w:rFonts w:ascii="Times New Roman" w:hAnsi="Times New Roman" w:cs="Times New Roman"/>
          <w:bCs/>
          <w:lang w:val="en-AU"/>
        </w:rPr>
        <w:t xml:space="preserve">Projected density of state analysis of </w:t>
      </w:r>
      <w:r w:rsidR="0055114B">
        <w:rPr>
          <w:rFonts w:ascii="Times New Roman" w:hAnsi="Times New Roman" w:cs="Times New Roman"/>
          <w:bCs/>
          <w:lang w:val="en-AU"/>
        </w:rPr>
        <w:t>(</w:t>
      </w:r>
      <w:r w:rsidR="0055114B" w:rsidRPr="00783397">
        <w:rPr>
          <w:rFonts w:ascii="Times New Roman" w:hAnsi="Times New Roman" w:cs="Times New Roman"/>
          <w:b/>
          <w:bCs/>
          <w:lang w:val="en-AU"/>
        </w:rPr>
        <w:t>a</w:t>
      </w:r>
      <w:r w:rsidR="0055114B">
        <w:rPr>
          <w:rFonts w:ascii="Times New Roman" w:hAnsi="Times New Roman" w:cs="Times New Roman"/>
          <w:bCs/>
          <w:lang w:val="en-AU"/>
        </w:rPr>
        <w:t xml:space="preserve">) </w:t>
      </w:r>
      <w:r w:rsidR="0055114B" w:rsidRPr="00783397">
        <w:rPr>
          <w:rFonts w:ascii="Times New Roman" w:hAnsi="Times New Roman" w:cs="Times New Roman"/>
          <w:bCs/>
          <w:lang w:val="en-AU"/>
        </w:rPr>
        <w:t>Fe-3</w:t>
      </w:r>
      <w:r w:rsidR="0055114B" w:rsidRPr="00F477DA">
        <w:rPr>
          <w:rFonts w:ascii="Times New Roman" w:hAnsi="Times New Roman" w:cs="Times New Roman"/>
          <w:bCs/>
          <w:i/>
          <w:lang w:val="en-AU"/>
        </w:rPr>
        <w:t>dxy</w:t>
      </w:r>
      <w:r w:rsidR="0055114B">
        <w:rPr>
          <w:rFonts w:ascii="Times New Roman" w:hAnsi="Times New Roman" w:cs="Times New Roman"/>
          <w:bCs/>
          <w:lang w:val="en-AU"/>
        </w:rPr>
        <w:t>, (</w:t>
      </w:r>
      <w:r w:rsidR="0055114B" w:rsidRPr="00783397">
        <w:rPr>
          <w:rFonts w:ascii="Times New Roman" w:hAnsi="Times New Roman" w:cs="Times New Roman"/>
          <w:b/>
          <w:bCs/>
          <w:lang w:val="en-AU"/>
        </w:rPr>
        <w:t>b</w:t>
      </w:r>
      <w:r w:rsidR="0055114B">
        <w:rPr>
          <w:rFonts w:ascii="Times New Roman" w:hAnsi="Times New Roman" w:cs="Times New Roman"/>
          <w:bCs/>
          <w:lang w:val="en-AU"/>
        </w:rPr>
        <w:t>)</w:t>
      </w:r>
      <w:r w:rsidR="0055114B" w:rsidRPr="00783397">
        <w:rPr>
          <w:rFonts w:ascii="Times New Roman" w:hAnsi="Times New Roman" w:cs="Times New Roman"/>
          <w:bCs/>
          <w:lang w:val="en-AU"/>
        </w:rPr>
        <w:t xml:space="preserve"> </w:t>
      </w:r>
      <w:r w:rsidR="0055114B">
        <w:rPr>
          <w:rFonts w:ascii="Times New Roman" w:hAnsi="Times New Roman" w:cs="Times New Roman"/>
          <w:bCs/>
          <w:lang w:val="en-AU"/>
        </w:rPr>
        <w:t>Fe-3</w:t>
      </w:r>
      <w:r w:rsidR="0055114B" w:rsidRPr="00F477DA">
        <w:rPr>
          <w:rFonts w:ascii="Times New Roman" w:hAnsi="Times New Roman" w:cs="Times New Roman"/>
          <w:bCs/>
          <w:i/>
          <w:lang w:val="en-AU"/>
        </w:rPr>
        <w:t>dyz</w:t>
      </w:r>
      <w:r w:rsidR="0055114B">
        <w:rPr>
          <w:rFonts w:ascii="Times New Roman" w:hAnsi="Times New Roman" w:cs="Times New Roman"/>
          <w:bCs/>
          <w:lang w:val="en-AU"/>
        </w:rPr>
        <w:t>, (</w:t>
      </w:r>
      <w:r w:rsidR="0055114B" w:rsidRPr="00783397">
        <w:rPr>
          <w:rFonts w:ascii="Times New Roman" w:hAnsi="Times New Roman" w:cs="Times New Roman"/>
          <w:b/>
          <w:bCs/>
          <w:lang w:val="en-AU"/>
        </w:rPr>
        <w:t>c</w:t>
      </w:r>
      <w:r w:rsidR="0055114B">
        <w:rPr>
          <w:rFonts w:ascii="Times New Roman" w:hAnsi="Times New Roman" w:cs="Times New Roman"/>
          <w:bCs/>
          <w:lang w:val="en-AU"/>
        </w:rPr>
        <w:t>) Fe-3</w:t>
      </w:r>
      <w:r w:rsidR="0055114B" w:rsidRPr="00F477DA">
        <w:rPr>
          <w:rFonts w:ascii="Times New Roman" w:hAnsi="Times New Roman" w:cs="Times New Roman"/>
          <w:bCs/>
          <w:i/>
          <w:lang w:val="en-AU"/>
        </w:rPr>
        <w:t>dxz</w:t>
      </w:r>
      <w:r w:rsidR="0055114B">
        <w:rPr>
          <w:rFonts w:ascii="Times New Roman" w:hAnsi="Times New Roman" w:cs="Times New Roman"/>
          <w:bCs/>
          <w:lang w:val="en-AU"/>
        </w:rPr>
        <w:t xml:space="preserve"> and (</w:t>
      </w:r>
      <w:r w:rsidR="0055114B" w:rsidRPr="00783397">
        <w:rPr>
          <w:rFonts w:ascii="Times New Roman" w:hAnsi="Times New Roman" w:cs="Times New Roman"/>
          <w:b/>
          <w:bCs/>
          <w:lang w:val="en-AU"/>
        </w:rPr>
        <w:t>d</w:t>
      </w:r>
      <w:r w:rsidR="0055114B">
        <w:rPr>
          <w:rFonts w:ascii="Times New Roman" w:hAnsi="Times New Roman" w:cs="Times New Roman"/>
          <w:bCs/>
          <w:lang w:val="en-AU"/>
        </w:rPr>
        <w:t>) Fe-3</w:t>
      </w:r>
      <w:r w:rsidR="0055114B" w:rsidRPr="00DA088E">
        <w:rPr>
          <w:rFonts w:ascii="Times New Roman" w:hAnsi="Times New Roman" w:cs="Times New Roman"/>
          <w:bCs/>
          <w:i/>
          <w:iCs/>
          <w:lang w:val="en-AU"/>
        </w:rPr>
        <w:t>dx</w:t>
      </w:r>
      <w:r w:rsidR="0055114B" w:rsidRPr="00DA088E">
        <w:rPr>
          <w:rFonts w:ascii="Times New Roman" w:hAnsi="Times New Roman" w:cs="Times New Roman"/>
          <w:bCs/>
          <w:i/>
          <w:iCs/>
          <w:vertAlign w:val="superscript"/>
          <w:lang w:val="en-AU"/>
        </w:rPr>
        <w:t>2</w:t>
      </w:r>
      <w:r w:rsidR="0055114B" w:rsidRPr="00DA088E">
        <w:rPr>
          <w:rFonts w:ascii="Times New Roman" w:hAnsi="Times New Roman" w:cs="Times New Roman"/>
          <w:bCs/>
          <w:i/>
          <w:iCs/>
          <w:lang w:val="en-AU"/>
        </w:rPr>
        <w:t>-y</w:t>
      </w:r>
      <w:r w:rsidR="0055114B" w:rsidRPr="00DA088E">
        <w:rPr>
          <w:rFonts w:ascii="Times New Roman" w:hAnsi="Times New Roman" w:cs="Times New Roman"/>
          <w:bCs/>
          <w:i/>
          <w:iCs/>
          <w:vertAlign w:val="superscript"/>
          <w:lang w:val="en-AU"/>
        </w:rPr>
        <w:t>2</w:t>
      </w:r>
      <w:r w:rsidR="0055114B" w:rsidRPr="00F477DA">
        <w:rPr>
          <w:rFonts w:ascii="Times New Roman" w:hAnsi="Times New Roman" w:cs="Times New Roman"/>
          <w:bCs/>
          <w:i/>
          <w:lang w:val="en-AU"/>
        </w:rPr>
        <w:t xml:space="preserve"> </w:t>
      </w:r>
      <w:r w:rsidR="0055114B" w:rsidRPr="00783397">
        <w:rPr>
          <w:rFonts w:ascii="Times New Roman" w:hAnsi="Times New Roman" w:cs="Times New Roman"/>
          <w:bCs/>
          <w:lang w:val="en-AU"/>
        </w:rPr>
        <w:t>orbital</w:t>
      </w:r>
      <w:r w:rsidR="00BB7410">
        <w:rPr>
          <w:rFonts w:ascii="Times New Roman" w:hAnsi="Times New Roman" w:cs="Times New Roman"/>
          <w:bCs/>
          <w:lang w:val="en-AU"/>
        </w:rPr>
        <w:t>s</w:t>
      </w:r>
      <w:r w:rsidR="0055114B" w:rsidRPr="00783397">
        <w:rPr>
          <w:rFonts w:ascii="Times New Roman" w:hAnsi="Times New Roman" w:cs="Times New Roman"/>
          <w:bCs/>
          <w:lang w:val="en-AU"/>
        </w:rPr>
        <w:t xml:space="preserve"> with O 2</w:t>
      </w:r>
      <w:r w:rsidR="0055114B" w:rsidRPr="00F477DA">
        <w:rPr>
          <w:rFonts w:ascii="Times New Roman" w:hAnsi="Times New Roman" w:cs="Times New Roman"/>
          <w:bCs/>
          <w:i/>
          <w:lang w:val="en-AU"/>
        </w:rPr>
        <w:t>px</w:t>
      </w:r>
      <w:r w:rsidR="0055114B" w:rsidRPr="00783397">
        <w:rPr>
          <w:rFonts w:ascii="Times New Roman" w:hAnsi="Times New Roman" w:cs="Times New Roman"/>
          <w:bCs/>
          <w:lang w:val="en-AU"/>
        </w:rPr>
        <w:t>/2</w:t>
      </w:r>
      <w:r w:rsidR="0055114B" w:rsidRPr="00F477DA">
        <w:rPr>
          <w:rFonts w:ascii="Times New Roman" w:hAnsi="Times New Roman" w:cs="Times New Roman"/>
          <w:bCs/>
          <w:i/>
          <w:lang w:val="en-AU"/>
        </w:rPr>
        <w:t>py</w:t>
      </w:r>
      <w:r w:rsidR="0055114B" w:rsidRPr="00783397">
        <w:rPr>
          <w:rFonts w:ascii="Times New Roman" w:hAnsi="Times New Roman" w:cs="Times New Roman"/>
          <w:bCs/>
          <w:lang w:val="en-AU"/>
        </w:rPr>
        <w:t>/2</w:t>
      </w:r>
      <w:r w:rsidR="0055114B" w:rsidRPr="00F477DA">
        <w:rPr>
          <w:rFonts w:ascii="Times New Roman" w:hAnsi="Times New Roman" w:cs="Times New Roman"/>
          <w:bCs/>
          <w:i/>
          <w:lang w:val="en-AU"/>
        </w:rPr>
        <w:t>pz</w:t>
      </w:r>
      <w:r w:rsidR="0055114B" w:rsidRPr="00783397">
        <w:rPr>
          <w:rFonts w:ascii="Times New Roman" w:hAnsi="Times New Roman" w:cs="Times New Roman"/>
          <w:bCs/>
          <w:lang w:val="en-AU"/>
        </w:rPr>
        <w:t xml:space="preserve"> orbitals in </w:t>
      </w:r>
      <w:r w:rsidR="00E45A2A">
        <w:rPr>
          <w:rFonts w:ascii="Times New Roman" w:hAnsi="Times New Roman" w:cs="Times New Roman"/>
          <w:bCs/>
          <w:lang w:val="en-AU"/>
        </w:rPr>
        <w:t>*</w:t>
      </w:r>
      <w:r w:rsidR="0055114B" w:rsidRPr="00783397">
        <w:rPr>
          <w:rFonts w:ascii="Times New Roman" w:hAnsi="Times New Roman" w:cs="Times New Roman"/>
          <w:bCs/>
          <w:lang w:val="en-AU"/>
        </w:rPr>
        <w:t>OH intermediate on Fe-N</w:t>
      </w:r>
      <w:r w:rsidR="0055114B" w:rsidRPr="00F477DA">
        <w:rPr>
          <w:rFonts w:ascii="Times New Roman" w:hAnsi="Times New Roman" w:cs="Times New Roman"/>
          <w:bCs/>
          <w:vertAlign w:val="subscript"/>
          <w:lang w:val="en-AU"/>
        </w:rPr>
        <w:t>4</w:t>
      </w:r>
      <w:r w:rsidR="0055114B" w:rsidRPr="00783397">
        <w:rPr>
          <w:rFonts w:ascii="Times New Roman" w:hAnsi="Times New Roman" w:cs="Times New Roman"/>
          <w:bCs/>
          <w:lang w:val="en-AU"/>
        </w:rPr>
        <w:t xml:space="preserve"> site.</w:t>
      </w:r>
    </w:p>
    <w:p w14:paraId="4DC0D093" w14:textId="738EC02D" w:rsidR="009E3629" w:rsidRPr="00FE64F0" w:rsidRDefault="009E3629" w:rsidP="00FE64F0">
      <w:pPr>
        <w:widowControl/>
        <w:spacing w:after="160" w:line="259" w:lineRule="auto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lang w:val="en-AU"/>
        </w:rPr>
        <w:br w:type="page"/>
      </w:r>
    </w:p>
    <w:p w14:paraId="571D4556" w14:textId="3855C705" w:rsidR="00DD0856" w:rsidRPr="00D6412C" w:rsidRDefault="00DD0856" w:rsidP="00DD0856">
      <w:pPr>
        <w:rPr>
          <w:rFonts w:ascii="Times New Roman" w:hAnsi="Times New Roman" w:cs="Times New Roman"/>
          <w:b/>
          <w:bCs/>
          <w:sz w:val="24"/>
          <w:lang w:val="en-AU"/>
        </w:rPr>
      </w:pPr>
      <w:r w:rsidRPr="00D6412C">
        <w:rPr>
          <w:rFonts w:ascii="Times New Roman" w:hAnsi="Times New Roman" w:cs="Times New Roman"/>
          <w:b/>
          <w:bCs/>
          <w:sz w:val="24"/>
          <w:lang w:val="en-AU"/>
        </w:rPr>
        <w:lastRenderedPageBreak/>
        <w:t xml:space="preserve">Supplementary Tables </w:t>
      </w:r>
    </w:p>
    <w:p w14:paraId="18F9D9FF" w14:textId="5552E24B" w:rsidR="00DD0856" w:rsidRDefault="00DD0856" w:rsidP="00DD0856">
      <w:pPr>
        <w:rPr>
          <w:rFonts w:ascii="Times New Roman" w:hAnsi="Times New Roman" w:cs="Times New Roman"/>
          <w:b/>
          <w:bCs/>
          <w:lang w:val="en-AU"/>
        </w:rPr>
      </w:pPr>
    </w:p>
    <w:p w14:paraId="67C030B5" w14:textId="77777777" w:rsidR="00D6412C" w:rsidRPr="006D0010" w:rsidRDefault="00D6412C" w:rsidP="00DD0856">
      <w:pPr>
        <w:rPr>
          <w:rFonts w:ascii="Times New Roman" w:hAnsi="Times New Roman" w:cs="Times New Roman"/>
          <w:b/>
          <w:bCs/>
          <w:lang w:val="en-AU"/>
        </w:rPr>
      </w:pPr>
    </w:p>
    <w:p w14:paraId="442CD8BD" w14:textId="4137AC0B" w:rsidR="00DD0856" w:rsidRPr="00C86741" w:rsidRDefault="00DD0856" w:rsidP="00DD0856">
      <w:pPr>
        <w:rPr>
          <w:rFonts w:ascii="Times New Roman" w:hAnsi="Times New Roman" w:cs="Times New Roman"/>
          <w:lang w:val="en-AU"/>
        </w:rPr>
      </w:pPr>
      <w:bookmarkStart w:id="1" w:name="_Hlk127128925"/>
      <w:r w:rsidRPr="0024768F">
        <w:rPr>
          <w:rFonts w:ascii="Times New Roman" w:hAnsi="Times New Roman" w:cs="Times New Roman"/>
          <w:b/>
          <w:lang w:val="en-AU"/>
        </w:rPr>
        <w:t>Supplementary Table 1</w:t>
      </w:r>
      <w:bookmarkEnd w:id="1"/>
      <w:r w:rsidRPr="00C86741">
        <w:rPr>
          <w:rFonts w:ascii="Times New Roman" w:hAnsi="Times New Roman" w:cs="Times New Roman"/>
          <w:bCs/>
          <w:lang w:val="en-AU"/>
        </w:rPr>
        <w:t>.</w:t>
      </w:r>
      <w:r w:rsidRPr="00C86741">
        <w:rPr>
          <w:rFonts w:ascii="Times New Roman" w:hAnsi="Times New Roman" w:cs="Times New Roman"/>
          <w:lang w:val="en-AU"/>
        </w:rPr>
        <w:t xml:space="preserve"> Inductively coupled plasma</w:t>
      </w:r>
      <w:r w:rsidR="009B1941" w:rsidRPr="00C86741">
        <w:rPr>
          <w:rFonts w:ascii="Times New Roman" w:hAnsi="Times New Roman" w:cs="Times New Roman"/>
          <w:lang w:val="en-AU"/>
        </w:rPr>
        <w:t>-optical emission spectroscopy</w:t>
      </w:r>
      <w:r w:rsidRPr="00C86741">
        <w:rPr>
          <w:rFonts w:ascii="Times New Roman" w:hAnsi="Times New Roman" w:cs="Times New Roman"/>
          <w:lang w:val="en-AU"/>
        </w:rPr>
        <w:t xml:space="preserve"> (ICP-</w:t>
      </w:r>
      <w:r w:rsidR="008D3D10" w:rsidRPr="00C86741">
        <w:rPr>
          <w:rFonts w:ascii="Times New Roman" w:hAnsi="Times New Roman" w:cs="Times New Roman"/>
          <w:lang w:val="en-AU"/>
        </w:rPr>
        <w:t>OES</w:t>
      </w:r>
      <w:r w:rsidRPr="00C86741">
        <w:rPr>
          <w:rFonts w:ascii="Times New Roman" w:hAnsi="Times New Roman" w:cs="Times New Roman"/>
          <w:lang w:val="en-AU"/>
        </w:rPr>
        <w:t>) analysis results of the as-prepared catalysts.</w:t>
      </w:r>
    </w:p>
    <w:p w14:paraId="2209DCA9" w14:textId="77777777" w:rsidR="00BA125C" w:rsidRPr="006D0010" w:rsidRDefault="00BA125C" w:rsidP="00DD0856">
      <w:pPr>
        <w:rPr>
          <w:rFonts w:ascii="Times New Roman" w:hAnsi="Times New Roman" w:cs="Times New Roman"/>
          <w:lang w:val="en-AU"/>
        </w:rPr>
      </w:pPr>
    </w:p>
    <w:tbl>
      <w:tblPr>
        <w:tblStyle w:val="a3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85"/>
        <w:gridCol w:w="3436"/>
        <w:gridCol w:w="2693"/>
      </w:tblGrid>
      <w:tr w:rsidR="009A1259" w:rsidRPr="006D0010" w14:paraId="4EC0B892" w14:textId="77777777" w:rsidTr="00082A09">
        <w:trPr>
          <w:trHeight w:val="431"/>
        </w:trPr>
        <w:tc>
          <w:tcPr>
            <w:tcW w:w="308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783A0FB" w14:textId="77777777" w:rsidR="00DD0856" w:rsidRPr="00082A09" w:rsidRDefault="00DD0856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Catalyst</w:t>
            </w:r>
          </w:p>
        </w:tc>
        <w:tc>
          <w:tcPr>
            <w:tcW w:w="343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FC37A40" w14:textId="570A4405" w:rsidR="00DD0856" w:rsidRPr="00082A09" w:rsidRDefault="009A1259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M</w:t>
            </w:r>
            <w:r w:rsidR="00DD0856"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 xml:space="preserve"> (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M=Fe/Co/Ni, wt%</w:t>
            </w:r>
            <w:r w:rsidR="00DD0856"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)</w:t>
            </w:r>
          </w:p>
        </w:tc>
        <w:tc>
          <w:tcPr>
            <w:tcW w:w="269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935C483" w14:textId="4793E812" w:rsidR="00DD0856" w:rsidRPr="00D428F2" w:rsidRDefault="00135088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D428F2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W</w:t>
            </w:r>
            <w:r w:rsidR="00DD0856" w:rsidRPr="00D428F2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 xml:space="preserve"> (wt%)</w:t>
            </w:r>
          </w:p>
        </w:tc>
      </w:tr>
      <w:tr w:rsidR="00135088" w:rsidRPr="006D0010" w14:paraId="0F9F6C87" w14:textId="77777777" w:rsidTr="00082A09">
        <w:trPr>
          <w:trHeight w:val="431"/>
        </w:trPr>
        <w:tc>
          <w:tcPr>
            <w:tcW w:w="3085" w:type="dxa"/>
            <w:tcBorders>
              <w:top w:val="single" w:sz="12" w:space="0" w:color="auto"/>
            </w:tcBorders>
            <w:vAlign w:val="center"/>
          </w:tcPr>
          <w:p w14:paraId="527590DB" w14:textId="0239B90F" w:rsidR="00135088" w:rsidRPr="00082A09" w:rsidRDefault="00135088" w:rsidP="00082A09">
            <w:pPr>
              <w:jc w:val="left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Fe,W-N-C</w:t>
            </w:r>
          </w:p>
        </w:tc>
        <w:tc>
          <w:tcPr>
            <w:tcW w:w="3436" w:type="dxa"/>
            <w:tcBorders>
              <w:top w:val="single" w:sz="12" w:space="0" w:color="auto"/>
            </w:tcBorders>
            <w:vAlign w:val="center"/>
          </w:tcPr>
          <w:p w14:paraId="0342F6E8" w14:textId="2590DB27" w:rsidR="00135088" w:rsidRPr="00082A09" w:rsidRDefault="009A1259" w:rsidP="00271CC2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1.25</w:t>
            </w:r>
          </w:p>
        </w:tc>
        <w:tc>
          <w:tcPr>
            <w:tcW w:w="2693" w:type="dxa"/>
            <w:tcBorders>
              <w:top w:val="single" w:sz="12" w:space="0" w:color="auto"/>
            </w:tcBorders>
            <w:vAlign w:val="center"/>
          </w:tcPr>
          <w:p w14:paraId="3B06D17D" w14:textId="60A0F648" w:rsidR="00135088" w:rsidRPr="00D428F2" w:rsidRDefault="00241580" w:rsidP="00271CC2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D428F2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4</w:t>
            </w:r>
            <w:r w:rsidR="00E73B4A" w:rsidRPr="00D428F2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.</w:t>
            </w:r>
            <w:r w:rsidR="00D15E74" w:rsidRPr="00D428F2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</w:t>
            </w:r>
            <w:r w:rsidR="00E73B4A" w:rsidRPr="00D428F2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2</w:t>
            </w:r>
          </w:p>
        </w:tc>
      </w:tr>
      <w:tr w:rsidR="00135088" w:rsidRPr="006D0010" w14:paraId="694B59ED" w14:textId="77777777" w:rsidTr="00082A09">
        <w:trPr>
          <w:trHeight w:val="431"/>
        </w:trPr>
        <w:tc>
          <w:tcPr>
            <w:tcW w:w="3085" w:type="dxa"/>
            <w:vAlign w:val="center"/>
          </w:tcPr>
          <w:p w14:paraId="72131F6D" w14:textId="0DDE64D7" w:rsidR="00135088" w:rsidRPr="00082A09" w:rsidRDefault="00135088" w:rsidP="00082A09">
            <w:pPr>
              <w:jc w:val="left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Fe,WC-N-C</w:t>
            </w:r>
          </w:p>
        </w:tc>
        <w:tc>
          <w:tcPr>
            <w:tcW w:w="3436" w:type="dxa"/>
            <w:vAlign w:val="center"/>
          </w:tcPr>
          <w:p w14:paraId="62A99520" w14:textId="75943BCC" w:rsidR="00135088" w:rsidRPr="00082A09" w:rsidRDefault="009A1259" w:rsidP="00271CC2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1.</w:t>
            </w:r>
            <w:r w:rsidR="0034187B"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5</w:t>
            </w:r>
            <w:r w:rsidR="00D15E74"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6</w:t>
            </w:r>
          </w:p>
        </w:tc>
        <w:tc>
          <w:tcPr>
            <w:tcW w:w="2693" w:type="dxa"/>
            <w:vAlign w:val="center"/>
          </w:tcPr>
          <w:p w14:paraId="1ECAE8A2" w14:textId="171C4C5B" w:rsidR="00135088" w:rsidRPr="00D428F2" w:rsidRDefault="00241580" w:rsidP="00271CC2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D428F2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5</w:t>
            </w:r>
            <w:r w:rsidR="00D15E74" w:rsidRPr="00D428F2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.</w:t>
            </w:r>
            <w:r w:rsidR="0034187B" w:rsidRPr="00D428F2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4</w:t>
            </w:r>
            <w:r w:rsidR="00D15E74" w:rsidRPr="00D428F2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9</w:t>
            </w:r>
          </w:p>
        </w:tc>
      </w:tr>
      <w:tr w:rsidR="00135088" w:rsidRPr="006D0010" w14:paraId="5ADE4282" w14:textId="77777777" w:rsidTr="00082A09">
        <w:trPr>
          <w:trHeight w:val="431"/>
        </w:trPr>
        <w:tc>
          <w:tcPr>
            <w:tcW w:w="3085" w:type="dxa"/>
            <w:tcBorders>
              <w:bottom w:val="single" w:sz="4" w:space="0" w:color="auto"/>
            </w:tcBorders>
            <w:vAlign w:val="center"/>
          </w:tcPr>
          <w:p w14:paraId="0AC5D974" w14:textId="57002F31" w:rsidR="00135088" w:rsidRPr="00082A09" w:rsidRDefault="00135088" w:rsidP="00082A09">
            <w:pPr>
              <w:jc w:val="left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Fe-N-C</w:t>
            </w:r>
          </w:p>
        </w:tc>
        <w:tc>
          <w:tcPr>
            <w:tcW w:w="3436" w:type="dxa"/>
            <w:tcBorders>
              <w:bottom w:val="single" w:sz="4" w:space="0" w:color="auto"/>
            </w:tcBorders>
            <w:vAlign w:val="center"/>
          </w:tcPr>
          <w:p w14:paraId="6333F062" w14:textId="67D5A438" w:rsidR="00135088" w:rsidRPr="00082A09" w:rsidRDefault="00D15E74" w:rsidP="00271CC2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1.</w:t>
            </w:r>
            <w:r w:rsidR="00647621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3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4</w:t>
            </w:r>
          </w:p>
        </w:tc>
        <w:tc>
          <w:tcPr>
            <w:tcW w:w="2693" w:type="dxa"/>
            <w:tcBorders>
              <w:bottom w:val="single" w:sz="4" w:space="0" w:color="auto"/>
            </w:tcBorders>
            <w:vAlign w:val="center"/>
          </w:tcPr>
          <w:p w14:paraId="5A99D71C" w14:textId="77777777" w:rsidR="00135088" w:rsidRPr="00D428F2" w:rsidRDefault="00135088" w:rsidP="00271CC2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D428F2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N/A</w:t>
            </w:r>
          </w:p>
        </w:tc>
      </w:tr>
      <w:tr w:rsidR="00135088" w:rsidRPr="006D0010" w14:paraId="5BD91DA4" w14:textId="77777777" w:rsidTr="00082A09">
        <w:trPr>
          <w:trHeight w:val="431"/>
        </w:trPr>
        <w:tc>
          <w:tcPr>
            <w:tcW w:w="3085" w:type="dxa"/>
            <w:vAlign w:val="center"/>
          </w:tcPr>
          <w:p w14:paraId="1BAA604D" w14:textId="77BAE9A8" w:rsidR="00135088" w:rsidRPr="00082A09" w:rsidRDefault="00135088" w:rsidP="00082A09">
            <w:pPr>
              <w:jc w:val="left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W-N-C</w:t>
            </w:r>
          </w:p>
        </w:tc>
        <w:tc>
          <w:tcPr>
            <w:tcW w:w="3436" w:type="dxa"/>
            <w:vAlign w:val="center"/>
          </w:tcPr>
          <w:p w14:paraId="723D331A" w14:textId="77777777" w:rsidR="00135088" w:rsidRPr="00082A09" w:rsidRDefault="00135088" w:rsidP="00271CC2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N/A</w:t>
            </w:r>
          </w:p>
        </w:tc>
        <w:tc>
          <w:tcPr>
            <w:tcW w:w="2693" w:type="dxa"/>
            <w:vAlign w:val="center"/>
          </w:tcPr>
          <w:p w14:paraId="30DE5113" w14:textId="3CA69432" w:rsidR="00135088" w:rsidRPr="00D428F2" w:rsidRDefault="00C84225" w:rsidP="00271CC2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D428F2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4</w:t>
            </w:r>
            <w:r w:rsidR="00D15E74" w:rsidRPr="00D428F2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.</w:t>
            </w:r>
            <w:r w:rsidRPr="00D428F2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7</w:t>
            </w:r>
            <w:r w:rsidR="0034187B" w:rsidRPr="00D428F2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6</w:t>
            </w:r>
          </w:p>
        </w:tc>
      </w:tr>
      <w:tr w:rsidR="00135088" w:rsidRPr="006D0010" w14:paraId="72C0E524" w14:textId="77777777" w:rsidTr="00082A09">
        <w:trPr>
          <w:trHeight w:val="431"/>
        </w:trPr>
        <w:tc>
          <w:tcPr>
            <w:tcW w:w="3085" w:type="dxa"/>
            <w:vAlign w:val="center"/>
          </w:tcPr>
          <w:p w14:paraId="19158C49" w14:textId="58A2BD67" w:rsidR="00135088" w:rsidRPr="00082A09" w:rsidRDefault="00135088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WC-N-C</w:t>
            </w:r>
          </w:p>
        </w:tc>
        <w:tc>
          <w:tcPr>
            <w:tcW w:w="3436" w:type="dxa"/>
            <w:vAlign w:val="center"/>
          </w:tcPr>
          <w:p w14:paraId="6AB39067" w14:textId="1A93C27C" w:rsidR="00135088" w:rsidRPr="00082A09" w:rsidRDefault="00B20EB3" w:rsidP="00271CC2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N/A</w:t>
            </w:r>
          </w:p>
        </w:tc>
        <w:tc>
          <w:tcPr>
            <w:tcW w:w="2693" w:type="dxa"/>
            <w:vAlign w:val="center"/>
          </w:tcPr>
          <w:p w14:paraId="05B7AEFD" w14:textId="56B8FAA6" w:rsidR="00135088" w:rsidRPr="00D428F2" w:rsidRDefault="00C84225" w:rsidP="00271CC2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D428F2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6</w:t>
            </w:r>
            <w:r w:rsidR="00D15E74" w:rsidRPr="00D428F2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.</w:t>
            </w:r>
            <w:r w:rsidR="0034187B" w:rsidRPr="00D428F2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2</w:t>
            </w:r>
            <w:r w:rsidR="00D15E74" w:rsidRPr="00D428F2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3</w:t>
            </w:r>
          </w:p>
        </w:tc>
      </w:tr>
      <w:tr w:rsidR="009A1259" w:rsidRPr="006D0010" w14:paraId="0D1BF593" w14:textId="77777777" w:rsidTr="00082A09">
        <w:trPr>
          <w:trHeight w:val="431"/>
        </w:trPr>
        <w:tc>
          <w:tcPr>
            <w:tcW w:w="3085" w:type="dxa"/>
            <w:tcBorders>
              <w:bottom w:val="single" w:sz="4" w:space="0" w:color="auto"/>
            </w:tcBorders>
            <w:vAlign w:val="center"/>
          </w:tcPr>
          <w:p w14:paraId="49CFB294" w14:textId="45D87291" w:rsidR="009A1259" w:rsidRPr="00082A09" w:rsidRDefault="009A1259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Co,W-N-C</w:t>
            </w:r>
          </w:p>
        </w:tc>
        <w:tc>
          <w:tcPr>
            <w:tcW w:w="3436" w:type="dxa"/>
            <w:tcBorders>
              <w:bottom w:val="single" w:sz="4" w:space="0" w:color="auto"/>
            </w:tcBorders>
            <w:vAlign w:val="center"/>
          </w:tcPr>
          <w:p w14:paraId="4002ACCF" w14:textId="2FE65DDE" w:rsidR="009A1259" w:rsidRPr="00082A09" w:rsidRDefault="0034187B" w:rsidP="00271CC2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1.18</w:t>
            </w:r>
          </w:p>
        </w:tc>
        <w:tc>
          <w:tcPr>
            <w:tcW w:w="2693" w:type="dxa"/>
            <w:tcBorders>
              <w:bottom w:val="single" w:sz="4" w:space="0" w:color="auto"/>
            </w:tcBorders>
            <w:vAlign w:val="center"/>
          </w:tcPr>
          <w:p w14:paraId="41AC6142" w14:textId="7A787C16" w:rsidR="009A1259" w:rsidRPr="00D428F2" w:rsidRDefault="00C84225" w:rsidP="00271CC2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D428F2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4</w:t>
            </w:r>
            <w:r w:rsidR="00D15E74" w:rsidRPr="00D428F2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.</w:t>
            </w:r>
            <w:r w:rsidR="0034187B" w:rsidRPr="00D428F2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06</w:t>
            </w:r>
          </w:p>
        </w:tc>
      </w:tr>
      <w:tr w:rsidR="009A1259" w:rsidRPr="006D0010" w14:paraId="6AD8F6EE" w14:textId="77777777" w:rsidTr="00082A09">
        <w:trPr>
          <w:trHeight w:val="431"/>
        </w:trPr>
        <w:tc>
          <w:tcPr>
            <w:tcW w:w="3085" w:type="dxa"/>
            <w:tcBorders>
              <w:bottom w:val="single" w:sz="12" w:space="0" w:color="auto"/>
            </w:tcBorders>
            <w:vAlign w:val="center"/>
          </w:tcPr>
          <w:p w14:paraId="20BB4680" w14:textId="1809AA56" w:rsidR="009A1259" w:rsidRPr="00082A09" w:rsidRDefault="009A1259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Ni,W-N-C</w:t>
            </w:r>
          </w:p>
        </w:tc>
        <w:tc>
          <w:tcPr>
            <w:tcW w:w="3436" w:type="dxa"/>
            <w:tcBorders>
              <w:bottom w:val="single" w:sz="12" w:space="0" w:color="auto"/>
            </w:tcBorders>
            <w:vAlign w:val="center"/>
          </w:tcPr>
          <w:p w14:paraId="4B8C590B" w14:textId="57F95DC5" w:rsidR="009A1259" w:rsidRPr="00082A09" w:rsidRDefault="009A1259" w:rsidP="00271CC2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1.</w:t>
            </w:r>
            <w:r w:rsidR="00D15E74"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3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</w:t>
            </w:r>
          </w:p>
        </w:tc>
        <w:tc>
          <w:tcPr>
            <w:tcW w:w="2693" w:type="dxa"/>
            <w:tcBorders>
              <w:bottom w:val="single" w:sz="12" w:space="0" w:color="auto"/>
            </w:tcBorders>
            <w:vAlign w:val="center"/>
          </w:tcPr>
          <w:p w14:paraId="6240CBD8" w14:textId="7B3F49FA" w:rsidR="009A1259" w:rsidRPr="00D428F2" w:rsidRDefault="00C84225" w:rsidP="00271CC2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D428F2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4</w:t>
            </w:r>
            <w:r w:rsidR="00D15E74" w:rsidRPr="00D428F2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.0</w:t>
            </w:r>
            <w:r w:rsidR="0034187B" w:rsidRPr="00D428F2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4</w:t>
            </w:r>
          </w:p>
        </w:tc>
      </w:tr>
    </w:tbl>
    <w:p w14:paraId="0D501C1B" w14:textId="77777777" w:rsidR="00D6412C" w:rsidRDefault="00D6412C" w:rsidP="00DD0856">
      <w:pPr>
        <w:rPr>
          <w:rFonts w:ascii="Times New Roman" w:hAnsi="Times New Roman" w:cs="Times New Roman"/>
          <w:color w:val="FF0000"/>
          <w:lang w:val="en-AU"/>
        </w:rPr>
      </w:pPr>
    </w:p>
    <w:p w14:paraId="191EE195" w14:textId="77777777" w:rsidR="000154F0" w:rsidRDefault="000154F0" w:rsidP="00DD0856">
      <w:pPr>
        <w:rPr>
          <w:rFonts w:ascii="Times New Roman" w:hAnsi="Times New Roman" w:cs="Times New Roman"/>
          <w:color w:val="FF0000"/>
          <w:lang w:val="en-AU"/>
        </w:rPr>
      </w:pPr>
    </w:p>
    <w:p w14:paraId="0D492B3C" w14:textId="77777777" w:rsidR="000154F0" w:rsidRDefault="000154F0" w:rsidP="00DD0856">
      <w:pPr>
        <w:rPr>
          <w:rFonts w:ascii="Times New Roman" w:hAnsi="Times New Roman" w:cs="Times New Roman"/>
          <w:color w:val="FF0000"/>
          <w:lang w:val="en-AU"/>
        </w:rPr>
      </w:pPr>
    </w:p>
    <w:p w14:paraId="345BE8FD" w14:textId="77777777" w:rsidR="000154F0" w:rsidRDefault="000154F0" w:rsidP="00DD0856">
      <w:pPr>
        <w:rPr>
          <w:rFonts w:ascii="Times New Roman" w:hAnsi="Times New Roman" w:cs="Times New Roman"/>
          <w:color w:val="FF0000"/>
          <w:lang w:val="en-AU"/>
        </w:rPr>
      </w:pPr>
    </w:p>
    <w:p w14:paraId="11CD0FA5" w14:textId="02DDDDF3" w:rsidR="000154F0" w:rsidRDefault="000154F0">
      <w:pPr>
        <w:widowControl/>
        <w:spacing w:after="160" w:line="259" w:lineRule="auto"/>
        <w:jc w:val="left"/>
        <w:rPr>
          <w:rFonts w:ascii="Times New Roman" w:hAnsi="Times New Roman" w:cs="Times New Roman"/>
          <w:color w:val="FF0000"/>
          <w:lang w:val="en-AU"/>
        </w:rPr>
      </w:pPr>
      <w:r>
        <w:rPr>
          <w:rFonts w:ascii="Times New Roman" w:hAnsi="Times New Roman" w:cs="Times New Roman"/>
          <w:color w:val="FF0000"/>
          <w:lang w:val="en-AU"/>
        </w:rPr>
        <w:br w:type="page"/>
      </w:r>
    </w:p>
    <w:p w14:paraId="1DFA42B1" w14:textId="75AF22D3" w:rsidR="00DD0856" w:rsidRPr="00C86741" w:rsidRDefault="00DD0856" w:rsidP="00DD0856">
      <w:pPr>
        <w:rPr>
          <w:rFonts w:ascii="Times New Roman" w:hAnsi="Times New Roman" w:cs="Times New Roman"/>
          <w:lang w:val="en-AU"/>
        </w:rPr>
      </w:pPr>
      <w:r w:rsidRPr="0024768F">
        <w:rPr>
          <w:rFonts w:ascii="Times New Roman" w:hAnsi="Times New Roman" w:cs="Times New Roman"/>
          <w:b/>
          <w:lang w:val="en-AU"/>
        </w:rPr>
        <w:lastRenderedPageBreak/>
        <w:t xml:space="preserve">Supplementary Table </w:t>
      </w:r>
      <w:r w:rsidR="00B20EB3" w:rsidRPr="0024768F">
        <w:rPr>
          <w:rFonts w:ascii="Times New Roman" w:hAnsi="Times New Roman" w:cs="Times New Roman"/>
          <w:b/>
          <w:lang w:val="en-AU"/>
        </w:rPr>
        <w:t>2</w:t>
      </w:r>
      <w:r w:rsidRPr="00C86741">
        <w:rPr>
          <w:rFonts w:ascii="Times New Roman" w:hAnsi="Times New Roman" w:cs="Times New Roman"/>
          <w:bCs/>
          <w:lang w:val="en-AU"/>
        </w:rPr>
        <w:t>.</w:t>
      </w:r>
      <w:r w:rsidRPr="00C86741">
        <w:rPr>
          <w:rFonts w:ascii="Times New Roman" w:hAnsi="Times New Roman" w:cs="Times New Roman"/>
          <w:lang w:val="en-AU"/>
        </w:rPr>
        <w:t xml:space="preserve"> Extended X-ray absorption fine structure (EXAFS) fitting parameters for </w:t>
      </w:r>
      <w:r w:rsidR="00094038" w:rsidRPr="00C86741">
        <w:rPr>
          <w:rFonts w:ascii="Times New Roman" w:hAnsi="Times New Roman" w:cs="Times New Roman"/>
          <w:lang w:val="en-AU"/>
        </w:rPr>
        <w:t xml:space="preserve">Fe foil, </w:t>
      </w:r>
      <w:r w:rsidR="00882B13" w:rsidRPr="00C86741">
        <w:rPr>
          <w:rFonts w:ascii="Times New Roman" w:hAnsi="Times New Roman" w:cs="Times New Roman"/>
          <w:lang w:val="en-AU"/>
        </w:rPr>
        <w:t>WO</w:t>
      </w:r>
      <w:r w:rsidR="00882B13" w:rsidRPr="00C86741">
        <w:rPr>
          <w:rFonts w:ascii="Times New Roman" w:hAnsi="Times New Roman" w:cs="Times New Roman"/>
          <w:vertAlign w:val="subscript"/>
          <w:lang w:val="en-AU"/>
        </w:rPr>
        <w:t>3</w:t>
      </w:r>
      <w:r w:rsidR="00882B13" w:rsidRPr="00C86741">
        <w:rPr>
          <w:rFonts w:ascii="Times New Roman" w:hAnsi="Times New Roman" w:cs="Times New Roman"/>
          <w:lang w:val="en-AU"/>
        </w:rPr>
        <w:t xml:space="preserve"> </w:t>
      </w:r>
      <w:r w:rsidRPr="00C86741">
        <w:rPr>
          <w:rFonts w:ascii="Times New Roman" w:hAnsi="Times New Roman" w:cs="Times New Roman"/>
          <w:lang w:val="en-AU"/>
        </w:rPr>
        <w:t xml:space="preserve">and </w:t>
      </w:r>
      <w:r w:rsidR="00094038" w:rsidRPr="00C86741">
        <w:rPr>
          <w:rFonts w:ascii="Times New Roman" w:hAnsi="Times New Roman" w:cs="Times New Roman"/>
          <w:lang w:val="en-AU"/>
        </w:rPr>
        <w:t>Fe,W-N-C</w:t>
      </w:r>
      <w:r w:rsidRPr="00C86741">
        <w:rPr>
          <w:rFonts w:ascii="Times New Roman" w:hAnsi="Times New Roman" w:cs="Times New Roman"/>
          <w:lang w:val="en-AU"/>
        </w:rPr>
        <w:t xml:space="preserve"> catalyst.</w:t>
      </w:r>
    </w:p>
    <w:p w14:paraId="272A988E" w14:textId="77777777" w:rsidR="00BA125C" w:rsidRPr="006D0010" w:rsidRDefault="00BA125C" w:rsidP="00DD0856">
      <w:pPr>
        <w:rPr>
          <w:rFonts w:ascii="Times New Roman" w:hAnsi="Times New Roman" w:cs="Times New Roman"/>
          <w:color w:val="FF0000"/>
          <w:lang w:val="en-AU"/>
        </w:rPr>
      </w:pPr>
    </w:p>
    <w:tbl>
      <w:tblPr>
        <w:tblStyle w:val="a3"/>
        <w:tblW w:w="9356" w:type="dxa"/>
        <w:tblLayout w:type="fixed"/>
        <w:tblLook w:val="04A0" w:firstRow="1" w:lastRow="0" w:firstColumn="1" w:lastColumn="0" w:noHBand="0" w:noVBand="1"/>
      </w:tblPr>
      <w:tblGrid>
        <w:gridCol w:w="1276"/>
        <w:gridCol w:w="1985"/>
        <w:gridCol w:w="1134"/>
        <w:gridCol w:w="1842"/>
        <w:gridCol w:w="1701"/>
        <w:gridCol w:w="1418"/>
      </w:tblGrid>
      <w:tr w:rsidR="00C948EF" w:rsidRPr="006D0010" w14:paraId="482CF547" w14:textId="77777777" w:rsidTr="00D40243">
        <w:trPr>
          <w:trHeight w:val="842"/>
        </w:trPr>
        <w:tc>
          <w:tcPr>
            <w:tcW w:w="1276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24DD3FFE" w14:textId="77777777" w:rsidR="00C948EF" w:rsidRPr="00082A09" w:rsidRDefault="00C948EF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Sample</w:t>
            </w:r>
          </w:p>
        </w:tc>
        <w:tc>
          <w:tcPr>
            <w:tcW w:w="1985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56ECB5E2" w14:textId="77777777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Bond Type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520A8B4C" w14:textId="77777777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Coordination Number</w:t>
            </w:r>
          </w:p>
        </w:tc>
        <w:tc>
          <w:tcPr>
            <w:tcW w:w="1842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798EC789" w14:textId="00877BC0" w:rsidR="00C948EF" w:rsidRPr="00082A09" w:rsidRDefault="00C948EF" w:rsidP="00C948EF">
            <w:pPr>
              <w:ind w:firstLineChars="50" w:firstLine="100"/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Bond Length</w:t>
            </w:r>
          </w:p>
          <w:p w14:paraId="7589C64E" w14:textId="77777777" w:rsidR="00C948EF" w:rsidRPr="00082A09" w:rsidRDefault="00C948EF" w:rsidP="00C948EF">
            <w:pPr>
              <w:ind w:firstLineChars="50" w:firstLine="100"/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R (Å)</w:t>
            </w:r>
          </w:p>
        </w:tc>
        <w:tc>
          <w:tcPr>
            <w:tcW w:w="170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4189A223" w14:textId="77777777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Bond disorder</w:t>
            </w:r>
          </w:p>
          <w:p w14:paraId="581DDFAC" w14:textId="68A32620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σ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vertAlign w:val="superscript"/>
                <w:lang w:val="en-AU"/>
              </w:rPr>
              <w:t>2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 xml:space="preserve"> (Å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vertAlign w:val="superscript"/>
                <w:lang w:val="en-AU"/>
              </w:rPr>
              <w:t>2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)</w:t>
            </w:r>
          </w:p>
        </w:tc>
        <w:tc>
          <w:tcPr>
            <w:tcW w:w="141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520C97EB" w14:textId="77777777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i/>
                <w:sz w:val="20"/>
                <w:szCs w:val="20"/>
                <w:lang w:val="en-AU"/>
              </w:rPr>
              <w:t>R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 xml:space="preserve"> factor</w:t>
            </w:r>
          </w:p>
        </w:tc>
      </w:tr>
      <w:tr w:rsidR="00C948EF" w:rsidRPr="006D0010" w14:paraId="3D2E5284" w14:textId="77777777" w:rsidTr="00D40243">
        <w:trPr>
          <w:trHeight w:val="472"/>
        </w:trPr>
        <w:tc>
          <w:tcPr>
            <w:tcW w:w="1276" w:type="dxa"/>
            <w:vMerge w:val="restart"/>
            <w:tcBorders>
              <w:left w:val="nil"/>
              <w:right w:val="nil"/>
            </w:tcBorders>
            <w:vAlign w:val="center"/>
          </w:tcPr>
          <w:p w14:paraId="59793127" w14:textId="3F515F08" w:rsidR="00C948EF" w:rsidRPr="00082A09" w:rsidRDefault="00C948EF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Fe foil</w:t>
            </w:r>
          </w:p>
        </w:tc>
        <w:tc>
          <w:tcPr>
            <w:tcW w:w="1985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195F91D1" w14:textId="3485DF9F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Fe-Fe</w:t>
            </w:r>
          </w:p>
        </w:tc>
        <w:tc>
          <w:tcPr>
            <w:tcW w:w="1134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269C0F1" w14:textId="4390BBA0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8</w:t>
            </w:r>
          </w:p>
        </w:tc>
        <w:tc>
          <w:tcPr>
            <w:tcW w:w="1842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E1B9201" w14:textId="08ABCC8C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2.47±0.02</w:t>
            </w:r>
          </w:p>
        </w:tc>
        <w:tc>
          <w:tcPr>
            <w:tcW w:w="1701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72BCE988" w14:textId="7F72E8C4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0.0049</w:t>
            </w:r>
          </w:p>
        </w:tc>
        <w:tc>
          <w:tcPr>
            <w:tcW w:w="1418" w:type="dxa"/>
            <w:vMerge w:val="restart"/>
            <w:tcBorders>
              <w:left w:val="nil"/>
              <w:right w:val="nil"/>
            </w:tcBorders>
            <w:vAlign w:val="center"/>
          </w:tcPr>
          <w:p w14:paraId="511C13BE" w14:textId="28EBDFCD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0.0023</w:t>
            </w:r>
          </w:p>
        </w:tc>
      </w:tr>
      <w:tr w:rsidR="00C948EF" w:rsidRPr="006D0010" w14:paraId="467F7DEF" w14:textId="77777777" w:rsidTr="00D40243">
        <w:trPr>
          <w:trHeight w:val="472"/>
        </w:trPr>
        <w:tc>
          <w:tcPr>
            <w:tcW w:w="1276" w:type="dxa"/>
            <w:vMerge/>
            <w:tcBorders>
              <w:left w:val="nil"/>
              <w:right w:val="nil"/>
            </w:tcBorders>
            <w:vAlign w:val="center"/>
          </w:tcPr>
          <w:p w14:paraId="57A0E7FF" w14:textId="77777777" w:rsidR="00C948EF" w:rsidRPr="00082A09" w:rsidRDefault="00C948EF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</w:p>
        </w:tc>
        <w:tc>
          <w:tcPr>
            <w:tcW w:w="1985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2F1097D" w14:textId="0EE0A045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Fe-Fe</w:t>
            </w:r>
          </w:p>
        </w:tc>
        <w:tc>
          <w:tcPr>
            <w:tcW w:w="1134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405D0D0" w14:textId="227AB268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6</w:t>
            </w:r>
          </w:p>
        </w:tc>
        <w:tc>
          <w:tcPr>
            <w:tcW w:w="1842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E286B37" w14:textId="493832B1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2.85±0.01</w:t>
            </w:r>
          </w:p>
        </w:tc>
        <w:tc>
          <w:tcPr>
            <w:tcW w:w="1701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1FA60AE7" w14:textId="430837D2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0.0062</w:t>
            </w:r>
          </w:p>
        </w:tc>
        <w:tc>
          <w:tcPr>
            <w:tcW w:w="1418" w:type="dxa"/>
            <w:vMerge/>
            <w:tcBorders>
              <w:left w:val="nil"/>
              <w:right w:val="nil"/>
            </w:tcBorders>
            <w:vAlign w:val="center"/>
          </w:tcPr>
          <w:p w14:paraId="68C41C53" w14:textId="77777777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</w:p>
        </w:tc>
      </w:tr>
      <w:tr w:rsidR="000748C4" w:rsidRPr="006D0010" w14:paraId="6FBD2207" w14:textId="77777777" w:rsidTr="00D40243">
        <w:trPr>
          <w:trHeight w:val="472"/>
        </w:trPr>
        <w:tc>
          <w:tcPr>
            <w:tcW w:w="1276" w:type="dxa"/>
            <w:vMerge w:val="restart"/>
            <w:tcBorders>
              <w:left w:val="nil"/>
              <w:right w:val="nil"/>
            </w:tcBorders>
            <w:vAlign w:val="center"/>
          </w:tcPr>
          <w:p w14:paraId="61C6F39B" w14:textId="342E9FCC" w:rsidR="000748C4" w:rsidRPr="00082A09" w:rsidRDefault="000748C4" w:rsidP="00C948EF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Fe,W-N-C</w:t>
            </w:r>
          </w:p>
        </w:tc>
        <w:tc>
          <w:tcPr>
            <w:tcW w:w="1985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87C645E" w14:textId="41D9B09C" w:rsidR="000748C4" w:rsidRPr="00082A09" w:rsidRDefault="000748C4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Fe-N</w:t>
            </w:r>
          </w:p>
        </w:tc>
        <w:tc>
          <w:tcPr>
            <w:tcW w:w="1134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7232292" w14:textId="57591D3F" w:rsidR="000748C4" w:rsidRPr="00082A09" w:rsidRDefault="000748C4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4</w:t>
            </w:r>
          </w:p>
        </w:tc>
        <w:tc>
          <w:tcPr>
            <w:tcW w:w="1842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9F20C43" w14:textId="21D54A6C" w:rsidR="000748C4" w:rsidRPr="00082A09" w:rsidRDefault="000748C4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1.90±0.0</w:t>
            </w: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6</w:t>
            </w:r>
          </w:p>
        </w:tc>
        <w:tc>
          <w:tcPr>
            <w:tcW w:w="1701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5CD3C48" w14:textId="47476E15" w:rsidR="000748C4" w:rsidRPr="00082A09" w:rsidRDefault="000748C4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0.0027</w:t>
            </w:r>
          </w:p>
        </w:tc>
        <w:tc>
          <w:tcPr>
            <w:tcW w:w="1418" w:type="dxa"/>
            <w:vMerge w:val="restart"/>
            <w:tcBorders>
              <w:left w:val="nil"/>
              <w:right w:val="nil"/>
            </w:tcBorders>
            <w:vAlign w:val="center"/>
          </w:tcPr>
          <w:p w14:paraId="0E6264AE" w14:textId="14E5D056" w:rsidR="000748C4" w:rsidRPr="00082A09" w:rsidRDefault="000748C4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0.0107</w:t>
            </w:r>
          </w:p>
        </w:tc>
      </w:tr>
      <w:tr w:rsidR="000748C4" w:rsidRPr="006D0010" w14:paraId="61FD261B" w14:textId="77777777" w:rsidTr="00D40243">
        <w:trPr>
          <w:trHeight w:val="472"/>
        </w:trPr>
        <w:tc>
          <w:tcPr>
            <w:tcW w:w="1276" w:type="dxa"/>
            <w:vMerge/>
            <w:tcBorders>
              <w:left w:val="nil"/>
              <w:right w:val="nil"/>
            </w:tcBorders>
            <w:vAlign w:val="center"/>
          </w:tcPr>
          <w:p w14:paraId="2D3D0573" w14:textId="77777777" w:rsidR="000748C4" w:rsidRPr="00082A09" w:rsidRDefault="000748C4" w:rsidP="00C948EF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</w:p>
        </w:tc>
        <w:tc>
          <w:tcPr>
            <w:tcW w:w="1985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1906E2F3" w14:textId="58F15FFB" w:rsidR="000748C4" w:rsidRPr="00082A09" w:rsidRDefault="000748C4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Fe-C</w:t>
            </w:r>
          </w:p>
        </w:tc>
        <w:tc>
          <w:tcPr>
            <w:tcW w:w="1134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83D3368" w14:textId="5D963171" w:rsidR="000748C4" w:rsidRPr="00082A09" w:rsidRDefault="003C78F7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4</w:t>
            </w:r>
          </w:p>
        </w:tc>
        <w:tc>
          <w:tcPr>
            <w:tcW w:w="1842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1EEA004A" w14:textId="7A173EE8" w:rsidR="000748C4" w:rsidRPr="00082A09" w:rsidRDefault="000748C4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2.69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±</w:t>
            </w: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0.08</w:t>
            </w:r>
          </w:p>
        </w:tc>
        <w:tc>
          <w:tcPr>
            <w:tcW w:w="1701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1219D2C1" w14:textId="3624C711" w:rsidR="000748C4" w:rsidRPr="00082A09" w:rsidRDefault="000748C4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0.0057</w:t>
            </w:r>
          </w:p>
        </w:tc>
        <w:tc>
          <w:tcPr>
            <w:tcW w:w="1418" w:type="dxa"/>
            <w:vMerge/>
            <w:tcBorders>
              <w:left w:val="nil"/>
              <w:right w:val="nil"/>
            </w:tcBorders>
            <w:vAlign w:val="center"/>
          </w:tcPr>
          <w:p w14:paraId="1BECAEDD" w14:textId="77777777" w:rsidR="000748C4" w:rsidRPr="00082A09" w:rsidRDefault="000748C4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</w:p>
        </w:tc>
      </w:tr>
      <w:tr w:rsidR="000748C4" w:rsidRPr="006D0010" w14:paraId="55DD49DC" w14:textId="77777777" w:rsidTr="00D40243">
        <w:trPr>
          <w:trHeight w:val="472"/>
        </w:trPr>
        <w:tc>
          <w:tcPr>
            <w:tcW w:w="1276" w:type="dxa"/>
            <w:vMerge/>
            <w:tcBorders>
              <w:left w:val="nil"/>
              <w:right w:val="nil"/>
            </w:tcBorders>
            <w:vAlign w:val="center"/>
          </w:tcPr>
          <w:p w14:paraId="677BBA41" w14:textId="77777777" w:rsidR="000748C4" w:rsidRPr="00082A09" w:rsidRDefault="000748C4" w:rsidP="00C948EF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</w:p>
        </w:tc>
        <w:tc>
          <w:tcPr>
            <w:tcW w:w="1985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10A5434E" w14:textId="174165FE" w:rsidR="000748C4" w:rsidRPr="00082A09" w:rsidRDefault="000748C4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Fe-C</w:t>
            </w:r>
          </w:p>
        </w:tc>
        <w:tc>
          <w:tcPr>
            <w:tcW w:w="1134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F13CC32" w14:textId="65F39DFB" w:rsidR="000748C4" w:rsidRPr="00082A09" w:rsidRDefault="003C78F7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4</w:t>
            </w:r>
          </w:p>
        </w:tc>
        <w:tc>
          <w:tcPr>
            <w:tcW w:w="1842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58D713C" w14:textId="5A1C28C3" w:rsidR="000748C4" w:rsidRPr="00082A09" w:rsidRDefault="000748C4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3.01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±</w:t>
            </w: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0.09</w:t>
            </w:r>
          </w:p>
        </w:tc>
        <w:tc>
          <w:tcPr>
            <w:tcW w:w="1701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E3DC0D2" w14:textId="6CE2F6C8" w:rsidR="000748C4" w:rsidRPr="00082A09" w:rsidRDefault="000748C4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0.0025</w:t>
            </w:r>
          </w:p>
        </w:tc>
        <w:tc>
          <w:tcPr>
            <w:tcW w:w="1418" w:type="dxa"/>
            <w:vMerge/>
            <w:tcBorders>
              <w:left w:val="nil"/>
              <w:right w:val="nil"/>
            </w:tcBorders>
            <w:vAlign w:val="center"/>
          </w:tcPr>
          <w:p w14:paraId="435CB01E" w14:textId="77777777" w:rsidR="000748C4" w:rsidRPr="00082A09" w:rsidRDefault="000748C4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</w:p>
        </w:tc>
      </w:tr>
      <w:tr w:rsidR="000748C4" w:rsidRPr="006D0010" w14:paraId="447AAF6E" w14:textId="77777777" w:rsidTr="00D40243">
        <w:trPr>
          <w:trHeight w:val="472"/>
        </w:trPr>
        <w:tc>
          <w:tcPr>
            <w:tcW w:w="1276" w:type="dxa"/>
            <w:vMerge/>
            <w:tcBorders>
              <w:left w:val="nil"/>
              <w:bottom w:val="double" w:sz="4" w:space="0" w:color="auto"/>
              <w:right w:val="nil"/>
            </w:tcBorders>
            <w:vAlign w:val="center"/>
          </w:tcPr>
          <w:p w14:paraId="3DBB7255" w14:textId="77777777" w:rsidR="000748C4" w:rsidRPr="00082A09" w:rsidRDefault="000748C4" w:rsidP="00C948EF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</w:p>
        </w:tc>
        <w:tc>
          <w:tcPr>
            <w:tcW w:w="1985" w:type="dxa"/>
            <w:tcBorders>
              <w:left w:val="nil"/>
              <w:bottom w:val="double" w:sz="4" w:space="0" w:color="auto"/>
              <w:right w:val="nil"/>
            </w:tcBorders>
            <w:vAlign w:val="center"/>
          </w:tcPr>
          <w:p w14:paraId="5B1DEBF6" w14:textId="2EC913B0" w:rsidR="000748C4" w:rsidRPr="00082A09" w:rsidRDefault="000748C4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Fe-N</w:t>
            </w:r>
            <w:r w:rsidR="00D40243"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 xml:space="preserve"> (bond with W)</w:t>
            </w:r>
          </w:p>
        </w:tc>
        <w:tc>
          <w:tcPr>
            <w:tcW w:w="1134" w:type="dxa"/>
            <w:tcBorders>
              <w:left w:val="nil"/>
              <w:bottom w:val="double" w:sz="4" w:space="0" w:color="auto"/>
              <w:right w:val="nil"/>
            </w:tcBorders>
            <w:vAlign w:val="center"/>
          </w:tcPr>
          <w:p w14:paraId="25F22857" w14:textId="747DA630" w:rsidR="000748C4" w:rsidRPr="00082A09" w:rsidRDefault="000748C4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1</w:t>
            </w:r>
          </w:p>
        </w:tc>
        <w:tc>
          <w:tcPr>
            <w:tcW w:w="1842" w:type="dxa"/>
            <w:tcBorders>
              <w:left w:val="nil"/>
              <w:bottom w:val="double" w:sz="4" w:space="0" w:color="auto"/>
              <w:right w:val="nil"/>
            </w:tcBorders>
            <w:vAlign w:val="center"/>
          </w:tcPr>
          <w:p w14:paraId="560261A1" w14:textId="71C40FA4" w:rsidR="000748C4" w:rsidRPr="00082A09" w:rsidRDefault="000748C4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3.33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±</w:t>
            </w: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0.04</w:t>
            </w:r>
          </w:p>
        </w:tc>
        <w:tc>
          <w:tcPr>
            <w:tcW w:w="1701" w:type="dxa"/>
            <w:tcBorders>
              <w:left w:val="nil"/>
              <w:bottom w:val="double" w:sz="4" w:space="0" w:color="auto"/>
              <w:right w:val="nil"/>
            </w:tcBorders>
            <w:vAlign w:val="center"/>
          </w:tcPr>
          <w:p w14:paraId="34683707" w14:textId="5A4723B5" w:rsidR="000748C4" w:rsidRPr="00082A09" w:rsidRDefault="000748C4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0.0023</w:t>
            </w:r>
          </w:p>
        </w:tc>
        <w:tc>
          <w:tcPr>
            <w:tcW w:w="1418" w:type="dxa"/>
            <w:vMerge/>
            <w:tcBorders>
              <w:left w:val="nil"/>
              <w:bottom w:val="double" w:sz="4" w:space="0" w:color="auto"/>
              <w:right w:val="nil"/>
            </w:tcBorders>
            <w:vAlign w:val="center"/>
          </w:tcPr>
          <w:p w14:paraId="1F135A44" w14:textId="77777777" w:rsidR="000748C4" w:rsidRPr="00082A09" w:rsidRDefault="000748C4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</w:p>
        </w:tc>
      </w:tr>
      <w:tr w:rsidR="00C948EF" w:rsidRPr="006D0010" w14:paraId="3D41B8D8" w14:textId="77777777" w:rsidTr="00D40243">
        <w:trPr>
          <w:trHeight w:val="472"/>
        </w:trPr>
        <w:tc>
          <w:tcPr>
            <w:tcW w:w="1276" w:type="dxa"/>
            <w:vMerge w:val="restart"/>
            <w:tcBorders>
              <w:top w:val="double" w:sz="4" w:space="0" w:color="auto"/>
              <w:left w:val="nil"/>
              <w:right w:val="nil"/>
            </w:tcBorders>
            <w:vAlign w:val="center"/>
          </w:tcPr>
          <w:p w14:paraId="7A85C397" w14:textId="6476CDE5" w:rsidR="00C948EF" w:rsidRPr="00082A09" w:rsidRDefault="00C948EF" w:rsidP="00C948EF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WO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AU"/>
              </w:rPr>
              <w:t>3</w:t>
            </w:r>
          </w:p>
        </w:tc>
        <w:tc>
          <w:tcPr>
            <w:tcW w:w="1985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8AD652C" w14:textId="4F3B5191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W-O</w:t>
            </w:r>
          </w:p>
        </w:tc>
        <w:tc>
          <w:tcPr>
            <w:tcW w:w="1134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F0F49CA" w14:textId="6867376A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4</w:t>
            </w:r>
          </w:p>
        </w:tc>
        <w:tc>
          <w:tcPr>
            <w:tcW w:w="1842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88E8726" w14:textId="3EB1BDD8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1.80±0.01</w:t>
            </w:r>
          </w:p>
        </w:tc>
        <w:tc>
          <w:tcPr>
            <w:tcW w:w="1701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EE3A290" w14:textId="5EEF0EB3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0.0054</w:t>
            </w:r>
          </w:p>
        </w:tc>
        <w:tc>
          <w:tcPr>
            <w:tcW w:w="1418" w:type="dxa"/>
            <w:vMerge w:val="restart"/>
            <w:tcBorders>
              <w:top w:val="double" w:sz="4" w:space="0" w:color="auto"/>
              <w:left w:val="nil"/>
              <w:right w:val="nil"/>
            </w:tcBorders>
            <w:vAlign w:val="center"/>
          </w:tcPr>
          <w:p w14:paraId="289A29C8" w14:textId="29C22B1C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0.0072</w:t>
            </w:r>
          </w:p>
        </w:tc>
      </w:tr>
      <w:tr w:rsidR="00C948EF" w:rsidRPr="006D0010" w14:paraId="53518F98" w14:textId="77777777" w:rsidTr="00D40243">
        <w:trPr>
          <w:trHeight w:val="472"/>
        </w:trPr>
        <w:tc>
          <w:tcPr>
            <w:tcW w:w="1276" w:type="dxa"/>
            <w:vMerge/>
            <w:tcBorders>
              <w:left w:val="nil"/>
              <w:right w:val="nil"/>
            </w:tcBorders>
            <w:vAlign w:val="center"/>
          </w:tcPr>
          <w:p w14:paraId="58C71055" w14:textId="77777777" w:rsidR="00C948EF" w:rsidRPr="00082A09" w:rsidRDefault="00C948EF" w:rsidP="00C948EF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</w:p>
        </w:tc>
        <w:tc>
          <w:tcPr>
            <w:tcW w:w="1985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7CA666B" w14:textId="389933DB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W-O</w:t>
            </w:r>
          </w:p>
        </w:tc>
        <w:tc>
          <w:tcPr>
            <w:tcW w:w="1134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AC7F308" w14:textId="5AC5DC0F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2</w:t>
            </w:r>
          </w:p>
        </w:tc>
        <w:tc>
          <w:tcPr>
            <w:tcW w:w="1842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3C363C8" w14:textId="6B761FBE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2.15±0.03</w:t>
            </w:r>
          </w:p>
        </w:tc>
        <w:tc>
          <w:tcPr>
            <w:tcW w:w="1701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9D7BC62" w14:textId="1ABCD813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0.0052</w:t>
            </w:r>
          </w:p>
        </w:tc>
        <w:tc>
          <w:tcPr>
            <w:tcW w:w="1418" w:type="dxa"/>
            <w:vMerge/>
            <w:tcBorders>
              <w:left w:val="nil"/>
              <w:right w:val="nil"/>
            </w:tcBorders>
            <w:vAlign w:val="center"/>
          </w:tcPr>
          <w:p w14:paraId="7EA321B8" w14:textId="77777777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</w:p>
        </w:tc>
      </w:tr>
      <w:tr w:rsidR="00C948EF" w:rsidRPr="006D0010" w14:paraId="0C792DF4" w14:textId="77777777" w:rsidTr="00D40243">
        <w:trPr>
          <w:trHeight w:val="472"/>
        </w:trPr>
        <w:tc>
          <w:tcPr>
            <w:tcW w:w="1276" w:type="dxa"/>
            <w:vMerge w:val="restart"/>
            <w:tcBorders>
              <w:left w:val="nil"/>
              <w:right w:val="nil"/>
            </w:tcBorders>
            <w:vAlign w:val="center"/>
          </w:tcPr>
          <w:p w14:paraId="095169EE" w14:textId="654D2698" w:rsidR="00C948EF" w:rsidRPr="00082A09" w:rsidRDefault="00C948EF" w:rsidP="00C948EF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Fe,W-N-C</w:t>
            </w:r>
          </w:p>
        </w:tc>
        <w:tc>
          <w:tcPr>
            <w:tcW w:w="1985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135990A7" w14:textId="178E2934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W-N</w:t>
            </w:r>
          </w:p>
        </w:tc>
        <w:tc>
          <w:tcPr>
            <w:tcW w:w="1134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E0F0B31" w14:textId="43CF610B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4</w:t>
            </w:r>
          </w:p>
        </w:tc>
        <w:tc>
          <w:tcPr>
            <w:tcW w:w="1842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22D3D4D" w14:textId="6147B4FD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2.08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±0.</w:t>
            </w: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09</w:t>
            </w:r>
          </w:p>
        </w:tc>
        <w:tc>
          <w:tcPr>
            <w:tcW w:w="1701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C959F65" w14:textId="115F37B8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0.00</w:t>
            </w: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14</w:t>
            </w:r>
          </w:p>
        </w:tc>
        <w:tc>
          <w:tcPr>
            <w:tcW w:w="1418" w:type="dxa"/>
            <w:vMerge w:val="restart"/>
            <w:tcBorders>
              <w:left w:val="nil"/>
              <w:right w:val="nil"/>
            </w:tcBorders>
            <w:vAlign w:val="center"/>
          </w:tcPr>
          <w:p w14:paraId="339C4112" w14:textId="64D91416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0.01</w:t>
            </w:r>
            <w:r w:rsidR="00FF2DF4"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6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4</w:t>
            </w:r>
          </w:p>
        </w:tc>
      </w:tr>
      <w:tr w:rsidR="00C948EF" w:rsidRPr="006D0010" w14:paraId="3D827A35" w14:textId="77777777" w:rsidTr="00D40243">
        <w:trPr>
          <w:trHeight w:val="472"/>
        </w:trPr>
        <w:tc>
          <w:tcPr>
            <w:tcW w:w="1276" w:type="dxa"/>
            <w:vMerge/>
            <w:tcBorders>
              <w:left w:val="nil"/>
              <w:right w:val="nil"/>
            </w:tcBorders>
            <w:vAlign w:val="center"/>
          </w:tcPr>
          <w:p w14:paraId="2B63E47F" w14:textId="77777777" w:rsidR="00C948EF" w:rsidRPr="00082A09" w:rsidRDefault="00C948EF" w:rsidP="00C948EF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</w:p>
        </w:tc>
        <w:tc>
          <w:tcPr>
            <w:tcW w:w="1985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241A38B" w14:textId="71DBEECF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W-C</w:t>
            </w:r>
          </w:p>
        </w:tc>
        <w:tc>
          <w:tcPr>
            <w:tcW w:w="1134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1B2BE94F" w14:textId="05C4F342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4</w:t>
            </w:r>
          </w:p>
        </w:tc>
        <w:tc>
          <w:tcPr>
            <w:tcW w:w="1842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7EA23F0E" w14:textId="3E8B5E21" w:rsidR="00C948EF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2.88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±</w:t>
            </w: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0.04</w:t>
            </w:r>
          </w:p>
        </w:tc>
        <w:tc>
          <w:tcPr>
            <w:tcW w:w="1701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15A079B" w14:textId="1385769F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0.0025</w:t>
            </w:r>
          </w:p>
        </w:tc>
        <w:tc>
          <w:tcPr>
            <w:tcW w:w="1418" w:type="dxa"/>
            <w:vMerge/>
            <w:tcBorders>
              <w:left w:val="nil"/>
              <w:right w:val="nil"/>
            </w:tcBorders>
            <w:vAlign w:val="center"/>
          </w:tcPr>
          <w:p w14:paraId="65E2812D" w14:textId="77777777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</w:p>
        </w:tc>
      </w:tr>
      <w:tr w:rsidR="00C948EF" w:rsidRPr="006D0010" w14:paraId="6DFB58CC" w14:textId="77777777" w:rsidTr="00D40243">
        <w:trPr>
          <w:trHeight w:val="472"/>
        </w:trPr>
        <w:tc>
          <w:tcPr>
            <w:tcW w:w="1276" w:type="dxa"/>
            <w:vMerge/>
            <w:tcBorders>
              <w:left w:val="nil"/>
              <w:right w:val="nil"/>
            </w:tcBorders>
            <w:vAlign w:val="center"/>
          </w:tcPr>
          <w:p w14:paraId="14E7DC32" w14:textId="77777777" w:rsidR="00C948EF" w:rsidRPr="00082A09" w:rsidRDefault="00C948EF" w:rsidP="00C948EF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</w:p>
        </w:tc>
        <w:tc>
          <w:tcPr>
            <w:tcW w:w="1985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1DF71C12" w14:textId="6BF5D00A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W-C</w:t>
            </w:r>
          </w:p>
        </w:tc>
        <w:tc>
          <w:tcPr>
            <w:tcW w:w="1134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BFC90F8" w14:textId="6FB4E15F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4</w:t>
            </w:r>
          </w:p>
        </w:tc>
        <w:tc>
          <w:tcPr>
            <w:tcW w:w="1842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135236F0" w14:textId="6A2DA1B7" w:rsidR="00C948EF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3.21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±</w:t>
            </w: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0.06</w:t>
            </w:r>
          </w:p>
        </w:tc>
        <w:tc>
          <w:tcPr>
            <w:tcW w:w="1701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4125B8B" w14:textId="3365E7DB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0.0054</w:t>
            </w:r>
          </w:p>
        </w:tc>
        <w:tc>
          <w:tcPr>
            <w:tcW w:w="1418" w:type="dxa"/>
            <w:vMerge/>
            <w:tcBorders>
              <w:left w:val="nil"/>
              <w:right w:val="nil"/>
            </w:tcBorders>
            <w:vAlign w:val="center"/>
          </w:tcPr>
          <w:p w14:paraId="5F4ED2D7" w14:textId="77777777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</w:p>
        </w:tc>
      </w:tr>
      <w:tr w:rsidR="00C948EF" w:rsidRPr="006D0010" w14:paraId="01A0973D" w14:textId="77777777" w:rsidTr="00D40243">
        <w:trPr>
          <w:trHeight w:val="472"/>
        </w:trPr>
        <w:tc>
          <w:tcPr>
            <w:tcW w:w="1276" w:type="dxa"/>
            <w:vMerge/>
            <w:tcBorders>
              <w:left w:val="nil"/>
              <w:right w:val="nil"/>
            </w:tcBorders>
            <w:vAlign w:val="center"/>
          </w:tcPr>
          <w:p w14:paraId="09253B12" w14:textId="77777777" w:rsidR="00C948EF" w:rsidRPr="00082A09" w:rsidRDefault="00C948EF" w:rsidP="00C948EF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</w:p>
        </w:tc>
        <w:tc>
          <w:tcPr>
            <w:tcW w:w="1985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7457D41D" w14:textId="14A8157C" w:rsidR="00C948EF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W-C</w:t>
            </w:r>
          </w:p>
        </w:tc>
        <w:tc>
          <w:tcPr>
            <w:tcW w:w="1134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8714DAD" w14:textId="0936F4C6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4</w:t>
            </w:r>
          </w:p>
        </w:tc>
        <w:tc>
          <w:tcPr>
            <w:tcW w:w="1842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DBDCA7A" w14:textId="1DB1DC41" w:rsidR="00C948EF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3.65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±</w:t>
            </w: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0.06</w:t>
            </w:r>
          </w:p>
        </w:tc>
        <w:tc>
          <w:tcPr>
            <w:tcW w:w="1701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50D81FC" w14:textId="28C94E56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0.0007</w:t>
            </w:r>
          </w:p>
        </w:tc>
        <w:tc>
          <w:tcPr>
            <w:tcW w:w="1418" w:type="dxa"/>
            <w:vMerge/>
            <w:tcBorders>
              <w:left w:val="nil"/>
              <w:right w:val="nil"/>
            </w:tcBorders>
            <w:vAlign w:val="center"/>
          </w:tcPr>
          <w:p w14:paraId="02408E52" w14:textId="77777777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</w:p>
        </w:tc>
      </w:tr>
      <w:tr w:rsidR="00C948EF" w:rsidRPr="006D0010" w14:paraId="781C13B0" w14:textId="77777777" w:rsidTr="00D40243">
        <w:trPr>
          <w:trHeight w:val="472"/>
        </w:trPr>
        <w:tc>
          <w:tcPr>
            <w:tcW w:w="1276" w:type="dxa"/>
            <w:vMerge/>
            <w:tcBorders>
              <w:left w:val="nil"/>
              <w:bottom w:val="single" w:sz="12" w:space="0" w:color="auto"/>
              <w:right w:val="nil"/>
            </w:tcBorders>
            <w:vAlign w:val="center"/>
          </w:tcPr>
          <w:p w14:paraId="1FE4AF07" w14:textId="77777777" w:rsidR="00C948EF" w:rsidRPr="00082A09" w:rsidRDefault="00C948EF" w:rsidP="00C948EF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231B5AAA" w14:textId="6B168345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W-N</w:t>
            </w:r>
            <w:r w:rsidR="00D40243"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 xml:space="preserve"> (bond with Fe)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6B71EB4B" w14:textId="1CBF4BA6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1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0C5C9DA7" w14:textId="0FC096F9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4.29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±</w:t>
            </w: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0.05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5818B774" w14:textId="2F6C287D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  <w:lang w:val="en-AU"/>
              </w:rPr>
              <w:t>0.0055</w:t>
            </w:r>
          </w:p>
        </w:tc>
        <w:tc>
          <w:tcPr>
            <w:tcW w:w="1418" w:type="dxa"/>
            <w:vMerge/>
            <w:tcBorders>
              <w:left w:val="nil"/>
              <w:bottom w:val="single" w:sz="12" w:space="0" w:color="auto"/>
              <w:right w:val="nil"/>
            </w:tcBorders>
            <w:vAlign w:val="center"/>
          </w:tcPr>
          <w:p w14:paraId="680A8EFB" w14:textId="5A11793B" w:rsidR="00C948EF" w:rsidRPr="00082A09" w:rsidRDefault="00C948EF" w:rsidP="00C948E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</w:p>
        </w:tc>
      </w:tr>
    </w:tbl>
    <w:p w14:paraId="682C4557" w14:textId="77777777" w:rsidR="00DD0856" w:rsidRPr="006D0010" w:rsidRDefault="00DD0856" w:rsidP="00DD0856">
      <w:pPr>
        <w:rPr>
          <w:rFonts w:ascii="Times New Roman" w:hAnsi="Times New Roman" w:cs="Times New Roman"/>
          <w:lang w:val="en-AU"/>
        </w:rPr>
      </w:pPr>
    </w:p>
    <w:p w14:paraId="056D04EF" w14:textId="53198B4F" w:rsidR="00D6412C" w:rsidRDefault="00D6412C">
      <w:pPr>
        <w:widowControl/>
        <w:spacing w:after="160" w:line="259" w:lineRule="auto"/>
        <w:jc w:val="left"/>
        <w:rPr>
          <w:rFonts w:ascii="Times New Roman" w:hAnsi="Times New Roman" w:cs="Times New Roman"/>
          <w:lang w:val="en-AU"/>
        </w:rPr>
      </w:pPr>
      <w:r>
        <w:rPr>
          <w:rFonts w:ascii="Times New Roman" w:hAnsi="Times New Roman" w:cs="Times New Roman"/>
          <w:lang w:val="en-AU"/>
        </w:rPr>
        <w:br w:type="page"/>
      </w:r>
    </w:p>
    <w:p w14:paraId="43656EBA" w14:textId="06DC3201" w:rsidR="00DD0856" w:rsidRPr="00C86741" w:rsidRDefault="00DD0856" w:rsidP="00DD0856">
      <w:pPr>
        <w:rPr>
          <w:rFonts w:ascii="Times New Roman" w:hAnsi="Times New Roman" w:cs="Times New Roman"/>
          <w:lang w:val="en-AU"/>
        </w:rPr>
      </w:pPr>
      <w:bookmarkStart w:id="2" w:name="_Hlk127143608"/>
      <w:r w:rsidRPr="0024768F">
        <w:rPr>
          <w:rFonts w:ascii="Times New Roman" w:hAnsi="Times New Roman" w:cs="Times New Roman"/>
          <w:b/>
          <w:lang w:val="en-AU"/>
        </w:rPr>
        <w:lastRenderedPageBreak/>
        <w:t xml:space="preserve">Supplementary Table </w:t>
      </w:r>
      <w:bookmarkEnd w:id="2"/>
      <w:r w:rsidR="00B20EB3" w:rsidRPr="0024768F">
        <w:rPr>
          <w:rFonts w:ascii="Times New Roman" w:hAnsi="Times New Roman" w:cs="Times New Roman"/>
          <w:b/>
          <w:lang w:val="en-AU"/>
        </w:rPr>
        <w:t>3</w:t>
      </w:r>
      <w:r w:rsidRPr="00C86741">
        <w:rPr>
          <w:rFonts w:ascii="Times New Roman" w:hAnsi="Times New Roman" w:cs="Times New Roman"/>
          <w:bCs/>
          <w:lang w:val="en-AU"/>
        </w:rPr>
        <w:t>.</w:t>
      </w:r>
      <w:r w:rsidRPr="00C86741">
        <w:rPr>
          <w:rFonts w:ascii="Times New Roman" w:hAnsi="Times New Roman" w:cs="Times New Roman"/>
          <w:lang w:val="en-AU"/>
        </w:rPr>
        <w:t xml:space="preserve"> Summary of the onset potential (E</w:t>
      </w:r>
      <w:r w:rsidRPr="00C86741">
        <w:rPr>
          <w:rFonts w:ascii="Times New Roman" w:hAnsi="Times New Roman" w:cs="Times New Roman"/>
          <w:vertAlign w:val="subscript"/>
          <w:lang w:val="en-AU"/>
        </w:rPr>
        <w:t>onset</w:t>
      </w:r>
      <w:r w:rsidRPr="00C86741">
        <w:rPr>
          <w:rFonts w:ascii="Times New Roman" w:hAnsi="Times New Roman" w:cs="Times New Roman"/>
          <w:lang w:val="en-AU"/>
        </w:rPr>
        <w:t>), half-wave potential (E</w:t>
      </w:r>
      <w:r w:rsidRPr="00C86741">
        <w:rPr>
          <w:rFonts w:ascii="Times New Roman" w:hAnsi="Times New Roman" w:cs="Times New Roman"/>
          <w:vertAlign w:val="subscript"/>
          <w:lang w:val="en-AU"/>
        </w:rPr>
        <w:t>1/2</w:t>
      </w:r>
      <w:r w:rsidRPr="00C86741">
        <w:rPr>
          <w:rFonts w:ascii="Times New Roman" w:hAnsi="Times New Roman" w:cs="Times New Roman"/>
          <w:lang w:val="en-AU"/>
        </w:rPr>
        <w:t>), and J</w:t>
      </w:r>
      <w:r w:rsidRPr="00C86741">
        <w:rPr>
          <w:rFonts w:ascii="Times New Roman" w:hAnsi="Times New Roman" w:cs="Times New Roman"/>
          <w:vertAlign w:val="subscript"/>
          <w:lang w:val="en-AU"/>
        </w:rPr>
        <w:t>k</w:t>
      </w:r>
      <w:r w:rsidRPr="00C86741">
        <w:rPr>
          <w:rFonts w:ascii="Times New Roman" w:hAnsi="Times New Roman" w:cs="Times New Roman"/>
          <w:lang w:val="en-AU"/>
        </w:rPr>
        <w:t xml:space="preserve"> at 0.8</w:t>
      </w:r>
      <w:r w:rsidR="00BA125C" w:rsidRPr="00C86741">
        <w:rPr>
          <w:rFonts w:ascii="Times New Roman" w:hAnsi="Times New Roman" w:cs="Times New Roman"/>
          <w:lang w:val="en-AU"/>
        </w:rPr>
        <w:t>2</w:t>
      </w:r>
      <w:r w:rsidRPr="00C86741">
        <w:rPr>
          <w:rFonts w:ascii="Times New Roman" w:hAnsi="Times New Roman" w:cs="Times New Roman"/>
          <w:lang w:val="en-AU"/>
        </w:rPr>
        <w:t xml:space="preserve"> V of different catalysts.</w:t>
      </w:r>
    </w:p>
    <w:p w14:paraId="3137EB72" w14:textId="77777777" w:rsidR="00BA125C" w:rsidRPr="006D0010" w:rsidRDefault="00BA125C" w:rsidP="00DD0856">
      <w:pPr>
        <w:rPr>
          <w:rFonts w:ascii="Times New Roman" w:hAnsi="Times New Roman" w:cs="Times New Roman"/>
          <w:lang w:val="en-A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39"/>
        <w:gridCol w:w="2339"/>
        <w:gridCol w:w="2339"/>
        <w:gridCol w:w="2339"/>
      </w:tblGrid>
      <w:tr w:rsidR="00DD0856" w:rsidRPr="006D0010" w14:paraId="599DAB17" w14:textId="77777777" w:rsidTr="00082A09">
        <w:trPr>
          <w:trHeight w:val="675"/>
        </w:trPr>
        <w:tc>
          <w:tcPr>
            <w:tcW w:w="233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5559BDB" w14:textId="77777777" w:rsidR="00DD0856" w:rsidRPr="00082A09" w:rsidRDefault="00DD0856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Sample</w:t>
            </w:r>
          </w:p>
        </w:tc>
        <w:tc>
          <w:tcPr>
            <w:tcW w:w="233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CD7EFAE" w14:textId="77777777" w:rsidR="00084CA6" w:rsidRPr="00082A09" w:rsidRDefault="00DD0856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i/>
                <w:sz w:val="20"/>
                <w:szCs w:val="20"/>
                <w:lang w:val="en-AU"/>
              </w:rPr>
              <w:t>E</w:t>
            </w:r>
            <w:r w:rsidRPr="00082A09">
              <w:rPr>
                <w:rFonts w:ascii="Times New Roman" w:hAnsi="Times New Roman" w:cs="Times New Roman"/>
                <w:i/>
                <w:sz w:val="20"/>
                <w:szCs w:val="20"/>
                <w:vertAlign w:val="subscript"/>
                <w:lang w:val="en-AU"/>
              </w:rPr>
              <w:t>onset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 xml:space="preserve"> Potential </w:t>
            </w:r>
          </w:p>
          <w:p w14:paraId="6728D5DA" w14:textId="7EBABC54" w:rsidR="00DD0856" w:rsidRPr="00082A09" w:rsidRDefault="00DD0856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(V, V versus RHE)</w:t>
            </w:r>
          </w:p>
        </w:tc>
        <w:tc>
          <w:tcPr>
            <w:tcW w:w="233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294F66D" w14:textId="77777777" w:rsidR="00084CA6" w:rsidRPr="00082A09" w:rsidRDefault="00DD0856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i/>
                <w:sz w:val="20"/>
                <w:szCs w:val="20"/>
                <w:lang w:val="en-AU"/>
              </w:rPr>
              <w:t>E</w:t>
            </w:r>
            <w:r w:rsidRPr="00082A09">
              <w:rPr>
                <w:rFonts w:ascii="Times New Roman" w:hAnsi="Times New Roman" w:cs="Times New Roman"/>
                <w:i/>
                <w:sz w:val="20"/>
                <w:szCs w:val="20"/>
                <w:vertAlign w:val="subscript"/>
                <w:lang w:val="en-AU"/>
              </w:rPr>
              <w:t>1/2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 xml:space="preserve"> Potential </w:t>
            </w:r>
          </w:p>
          <w:p w14:paraId="4C802F1D" w14:textId="6312C824" w:rsidR="00DD0856" w:rsidRPr="00082A09" w:rsidRDefault="00DD0856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(V, V versus RHE)</w:t>
            </w:r>
          </w:p>
        </w:tc>
        <w:tc>
          <w:tcPr>
            <w:tcW w:w="233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C9C3EA1" w14:textId="77777777" w:rsidR="00DD0856" w:rsidRPr="00082A09" w:rsidRDefault="00DD0856" w:rsidP="00082A09">
            <w:pPr>
              <w:jc w:val="left"/>
              <w:rPr>
                <w:rFonts w:ascii="Times New Roman" w:hAnsi="Times New Roman" w:cs="Times New Roman"/>
                <w:i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i/>
                <w:sz w:val="20"/>
                <w:szCs w:val="20"/>
                <w:lang w:val="en-AU"/>
              </w:rPr>
              <w:t>J</w:t>
            </w:r>
            <w:r w:rsidRPr="00082A09">
              <w:rPr>
                <w:rFonts w:ascii="Times New Roman" w:hAnsi="Times New Roman" w:cs="Times New Roman"/>
                <w:i/>
                <w:sz w:val="20"/>
                <w:szCs w:val="20"/>
                <w:vertAlign w:val="subscript"/>
                <w:lang w:val="en-AU"/>
              </w:rPr>
              <w:t>k</w:t>
            </w:r>
            <w:r w:rsidRPr="00082A09">
              <w:rPr>
                <w:rFonts w:ascii="Times New Roman" w:hAnsi="Times New Roman" w:cs="Times New Roman"/>
                <w:i/>
                <w:sz w:val="20"/>
                <w:szCs w:val="20"/>
                <w:lang w:val="en-AU"/>
              </w:rPr>
              <w:t xml:space="preserve"> </w:t>
            </w:r>
          </w:p>
          <w:p w14:paraId="411B9130" w14:textId="77777777" w:rsidR="00DD0856" w:rsidRPr="00082A09" w:rsidRDefault="00DD0856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(mA cm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vertAlign w:val="superscript"/>
                <w:lang w:val="en-AU"/>
              </w:rPr>
              <w:t>-2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)</w:t>
            </w:r>
          </w:p>
        </w:tc>
      </w:tr>
      <w:tr w:rsidR="00DD0856" w:rsidRPr="006D0010" w14:paraId="28A7B334" w14:textId="77777777" w:rsidTr="00082A09">
        <w:trPr>
          <w:trHeight w:val="461"/>
        </w:trPr>
        <w:tc>
          <w:tcPr>
            <w:tcW w:w="2339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10B9643B" w14:textId="4EAE1B4F" w:rsidR="00DD0856" w:rsidRPr="00082A09" w:rsidRDefault="00BA125C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Fe,W-N-C</w:t>
            </w:r>
          </w:p>
        </w:tc>
        <w:tc>
          <w:tcPr>
            <w:tcW w:w="2339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3346DADD" w14:textId="03F3C0C0" w:rsidR="00DD0856" w:rsidRPr="00082A09" w:rsidRDefault="00DD0856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1.0</w:t>
            </w:r>
            <w:r w:rsidR="00BA125C"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3</w:t>
            </w:r>
          </w:p>
        </w:tc>
        <w:tc>
          <w:tcPr>
            <w:tcW w:w="2339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4047294D" w14:textId="61C006C1" w:rsidR="00DD0856" w:rsidRPr="00082A09" w:rsidRDefault="00DD0856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</w:t>
            </w:r>
            <w:r w:rsidR="00BA125C"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90</w:t>
            </w:r>
          </w:p>
        </w:tc>
        <w:tc>
          <w:tcPr>
            <w:tcW w:w="2339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050840B9" w14:textId="4B7809FD" w:rsidR="00DD0856" w:rsidRPr="00082A09" w:rsidRDefault="00BA125C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17.14</w:t>
            </w:r>
          </w:p>
        </w:tc>
      </w:tr>
      <w:tr w:rsidR="00DD0856" w:rsidRPr="006D0010" w14:paraId="0C1A13E1" w14:textId="77777777" w:rsidTr="00082A09">
        <w:trPr>
          <w:trHeight w:val="461"/>
        </w:trPr>
        <w:tc>
          <w:tcPr>
            <w:tcW w:w="23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4929BFF" w14:textId="2CFA1CDE" w:rsidR="00DD0856" w:rsidRPr="00082A09" w:rsidRDefault="00BA125C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Fe,WC-N-C</w:t>
            </w:r>
          </w:p>
        </w:tc>
        <w:tc>
          <w:tcPr>
            <w:tcW w:w="23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7751C4" w14:textId="6D6F9812" w:rsidR="00DD0856" w:rsidRPr="00082A09" w:rsidRDefault="00DD0856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1.0</w:t>
            </w:r>
            <w:r w:rsidR="00BA125C"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</w:t>
            </w:r>
          </w:p>
        </w:tc>
        <w:tc>
          <w:tcPr>
            <w:tcW w:w="23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8894A9" w14:textId="2E667FEE" w:rsidR="00DD0856" w:rsidRPr="00082A09" w:rsidRDefault="00DD0856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0.8</w:t>
            </w:r>
            <w:r w:rsidR="00BA125C"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7</w:t>
            </w:r>
          </w:p>
        </w:tc>
        <w:tc>
          <w:tcPr>
            <w:tcW w:w="23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DBBE3AC" w14:textId="0B1B92CD" w:rsidR="00DD0856" w:rsidRPr="00082A09" w:rsidRDefault="00BA125C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13.96</w:t>
            </w:r>
          </w:p>
        </w:tc>
      </w:tr>
      <w:tr w:rsidR="00DD0856" w:rsidRPr="006D0010" w14:paraId="25AE7B3A" w14:textId="77777777" w:rsidTr="00082A09">
        <w:trPr>
          <w:trHeight w:val="461"/>
        </w:trPr>
        <w:tc>
          <w:tcPr>
            <w:tcW w:w="23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F7962C6" w14:textId="1456EDD2" w:rsidR="00DD0856" w:rsidRPr="00082A09" w:rsidRDefault="00BA125C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Fe-N-C</w:t>
            </w:r>
          </w:p>
        </w:tc>
        <w:tc>
          <w:tcPr>
            <w:tcW w:w="23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ECF1D12" w14:textId="7B39571D" w:rsidR="00DD0856" w:rsidRPr="00082A09" w:rsidRDefault="00DD0856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0.9</w:t>
            </w:r>
            <w:r w:rsidR="00BA125C"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9</w:t>
            </w:r>
          </w:p>
        </w:tc>
        <w:tc>
          <w:tcPr>
            <w:tcW w:w="23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A9B1EE4" w14:textId="0853E041" w:rsidR="00DD0856" w:rsidRPr="00082A09" w:rsidRDefault="00DD0856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0.8</w:t>
            </w:r>
            <w:r w:rsidR="00BA125C"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4</w:t>
            </w:r>
          </w:p>
        </w:tc>
        <w:tc>
          <w:tcPr>
            <w:tcW w:w="23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BFD0B7D" w14:textId="788BF7E0" w:rsidR="00DD0856" w:rsidRPr="00082A09" w:rsidRDefault="00BA125C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7.26</w:t>
            </w:r>
          </w:p>
        </w:tc>
      </w:tr>
      <w:tr w:rsidR="00DD0856" w:rsidRPr="006D0010" w14:paraId="02EEE982" w14:textId="77777777" w:rsidTr="00082A09">
        <w:trPr>
          <w:trHeight w:val="461"/>
        </w:trPr>
        <w:tc>
          <w:tcPr>
            <w:tcW w:w="23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BA181E" w14:textId="4B6BE7F4" w:rsidR="00DD0856" w:rsidRPr="00082A09" w:rsidRDefault="00BA125C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W-N-C</w:t>
            </w:r>
          </w:p>
        </w:tc>
        <w:tc>
          <w:tcPr>
            <w:tcW w:w="23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B3C0BA4" w14:textId="56C67F1A" w:rsidR="00DD0856" w:rsidRPr="00082A09" w:rsidRDefault="00DD0856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0.9</w:t>
            </w:r>
            <w:r w:rsidR="008B3DB2"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</w:t>
            </w:r>
          </w:p>
        </w:tc>
        <w:tc>
          <w:tcPr>
            <w:tcW w:w="23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9977D20" w14:textId="5EB39FF4" w:rsidR="00DD0856" w:rsidRPr="00082A09" w:rsidRDefault="00DD0856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0.7</w:t>
            </w:r>
            <w:r w:rsidR="00BA125C"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9</w:t>
            </w:r>
          </w:p>
        </w:tc>
        <w:tc>
          <w:tcPr>
            <w:tcW w:w="23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3A819B5" w14:textId="288418DA" w:rsidR="00DD0856" w:rsidRPr="00082A09" w:rsidRDefault="00BA125C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1.59</w:t>
            </w:r>
          </w:p>
        </w:tc>
      </w:tr>
      <w:tr w:rsidR="00DD0856" w:rsidRPr="006D0010" w14:paraId="6769B58B" w14:textId="77777777" w:rsidTr="00082A09">
        <w:trPr>
          <w:trHeight w:val="461"/>
        </w:trPr>
        <w:tc>
          <w:tcPr>
            <w:tcW w:w="23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280CEE9" w14:textId="21459987" w:rsidR="00DD0856" w:rsidRPr="00082A09" w:rsidRDefault="00BA125C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WC-N-C</w:t>
            </w:r>
          </w:p>
        </w:tc>
        <w:tc>
          <w:tcPr>
            <w:tcW w:w="23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8E7A58" w14:textId="0311B243" w:rsidR="00DD0856" w:rsidRPr="00082A09" w:rsidRDefault="00DD0856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0.8</w:t>
            </w:r>
            <w:r w:rsidR="00BA125C"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8</w:t>
            </w:r>
          </w:p>
        </w:tc>
        <w:tc>
          <w:tcPr>
            <w:tcW w:w="23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EF84733" w14:textId="149C5030" w:rsidR="00DD0856" w:rsidRPr="00082A09" w:rsidRDefault="00DD0856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</w:t>
            </w:r>
            <w:r w:rsidR="00BA125C"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77</w:t>
            </w:r>
          </w:p>
        </w:tc>
        <w:tc>
          <w:tcPr>
            <w:tcW w:w="23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5D06970" w14:textId="1806F1DF" w:rsidR="00DD0856" w:rsidRPr="00082A09" w:rsidRDefault="00BA125C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1.1</w:t>
            </w:r>
            <w:r w:rsidR="008B3DB2"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</w:t>
            </w:r>
          </w:p>
        </w:tc>
      </w:tr>
      <w:tr w:rsidR="00DD0856" w:rsidRPr="006D0010" w14:paraId="4DB41770" w14:textId="77777777" w:rsidTr="00082A09">
        <w:trPr>
          <w:trHeight w:val="461"/>
        </w:trPr>
        <w:tc>
          <w:tcPr>
            <w:tcW w:w="2339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5D6676C0" w14:textId="77777777" w:rsidR="00DD0856" w:rsidRPr="00082A09" w:rsidRDefault="00DD0856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Pt/C</w:t>
            </w:r>
          </w:p>
        </w:tc>
        <w:tc>
          <w:tcPr>
            <w:tcW w:w="2339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3EE69B1C" w14:textId="77777777" w:rsidR="00DD0856" w:rsidRPr="00082A09" w:rsidRDefault="00DD0856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1.01</w:t>
            </w:r>
          </w:p>
        </w:tc>
        <w:tc>
          <w:tcPr>
            <w:tcW w:w="2339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2FD96893" w14:textId="77777777" w:rsidR="00DD0856" w:rsidRPr="00082A09" w:rsidRDefault="00DD0856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0.85</w:t>
            </w:r>
          </w:p>
        </w:tc>
        <w:tc>
          <w:tcPr>
            <w:tcW w:w="2339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428D9C5B" w14:textId="66AC8177" w:rsidR="00DD0856" w:rsidRPr="00082A09" w:rsidRDefault="00BA125C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9.64</w:t>
            </w:r>
          </w:p>
        </w:tc>
      </w:tr>
    </w:tbl>
    <w:p w14:paraId="10F40F5D" w14:textId="77777777" w:rsidR="00DD0856" w:rsidRPr="006D0010" w:rsidRDefault="00DD0856" w:rsidP="00DD0856">
      <w:pPr>
        <w:rPr>
          <w:rFonts w:ascii="Times New Roman" w:hAnsi="Times New Roman" w:cs="Times New Roman"/>
          <w:lang w:val="en-AU"/>
        </w:rPr>
      </w:pPr>
    </w:p>
    <w:p w14:paraId="7DFE16EF" w14:textId="174A3FFE" w:rsidR="00DD0856" w:rsidRDefault="00DD0856" w:rsidP="00DD0856">
      <w:pPr>
        <w:rPr>
          <w:rFonts w:ascii="Times New Roman" w:hAnsi="Times New Roman" w:cs="Times New Roman"/>
          <w:lang w:val="en-AU"/>
        </w:rPr>
      </w:pPr>
    </w:p>
    <w:p w14:paraId="1685B25E" w14:textId="20840CC8" w:rsidR="00D6412C" w:rsidRDefault="00D6412C" w:rsidP="00DD0856">
      <w:pPr>
        <w:rPr>
          <w:rFonts w:ascii="Times New Roman" w:hAnsi="Times New Roman" w:cs="Times New Roman"/>
          <w:lang w:val="en-AU"/>
        </w:rPr>
      </w:pPr>
    </w:p>
    <w:p w14:paraId="04EB17A5" w14:textId="49F6D741" w:rsidR="00D6412C" w:rsidRDefault="00D6412C" w:rsidP="00DD0856">
      <w:pPr>
        <w:rPr>
          <w:rFonts w:ascii="Times New Roman" w:hAnsi="Times New Roman" w:cs="Times New Roman"/>
          <w:lang w:val="en-AU"/>
        </w:rPr>
      </w:pPr>
    </w:p>
    <w:p w14:paraId="1DACA8F0" w14:textId="77777777" w:rsidR="00D6412C" w:rsidRPr="006D0010" w:rsidRDefault="00D6412C" w:rsidP="00DD0856">
      <w:pPr>
        <w:rPr>
          <w:rFonts w:ascii="Times New Roman" w:hAnsi="Times New Roman" w:cs="Times New Roman"/>
          <w:lang w:val="en-AU"/>
        </w:rPr>
      </w:pPr>
    </w:p>
    <w:p w14:paraId="17C2B8DA" w14:textId="77777777" w:rsidR="00DD0856" w:rsidRPr="006D0010" w:rsidRDefault="00DD0856" w:rsidP="00DD0856">
      <w:pPr>
        <w:rPr>
          <w:rFonts w:ascii="Times New Roman" w:hAnsi="Times New Roman" w:cs="Times New Roman"/>
          <w:lang w:val="en-AU"/>
        </w:rPr>
      </w:pPr>
    </w:p>
    <w:p w14:paraId="243A3792" w14:textId="77777777" w:rsidR="00DD0856" w:rsidRPr="006D0010" w:rsidRDefault="00DD0856" w:rsidP="00DD0856">
      <w:pPr>
        <w:rPr>
          <w:rFonts w:ascii="Times New Roman" w:hAnsi="Times New Roman" w:cs="Times New Roman"/>
          <w:lang w:val="en-AU"/>
        </w:rPr>
      </w:pPr>
    </w:p>
    <w:p w14:paraId="6872B49A" w14:textId="77777777" w:rsidR="00DD0856" w:rsidRPr="00C86741" w:rsidRDefault="00DD0856" w:rsidP="00DD0856">
      <w:pPr>
        <w:rPr>
          <w:rFonts w:ascii="Times New Roman" w:hAnsi="Times New Roman" w:cs="Times New Roman"/>
          <w:lang w:val="en-AU"/>
        </w:rPr>
      </w:pPr>
    </w:p>
    <w:p w14:paraId="13876C9D" w14:textId="1770F113" w:rsidR="00DD0856" w:rsidRPr="006D0010" w:rsidRDefault="00DD0856" w:rsidP="00DD0856">
      <w:pPr>
        <w:rPr>
          <w:rFonts w:ascii="Times New Roman" w:hAnsi="Times New Roman" w:cs="Times New Roman"/>
          <w:lang w:val="en-AU"/>
        </w:rPr>
      </w:pPr>
      <w:r w:rsidRPr="0024768F">
        <w:rPr>
          <w:rFonts w:ascii="Times New Roman" w:hAnsi="Times New Roman" w:cs="Times New Roman"/>
          <w:b/>
          <w:lang w:val="en-AU"/>
        </w:rPr>
        <w:t xml:space="preserve">Supplementary Table </w:t>
      </w:r>
      <w:r w:rsidR="00B20EB3" w:rsidRPr="0024768F">
        <w:rPr>
          <w:rFonts w:ascii="Times New Roman" w:hAnsi="Times New Roman" w:cs="Times New Roman"/>
          <w:b/>
          <w:lang w:val="en-AU"/>
        </w:rPr>
        <w:t>4</w:t>
      </w:r>
      <w:r w:rsidRPr="00C86741">
        <w:rPr>
          <w:rFonts w:ascii="Times New Roman" w:hAnsi="Times New Roman" w:cs="Times New Roman"/>
          <w:bCs/>
          <w:lang w:val="en-AU"/>
        </w:rPr>
        <w:t>.</w:t>
      </w:r>
      <w:r w:rsidRPr="00C86741">
        <w:rPr>
          <w:rFonts w:ascii="Times New Roman" w:hAnsi="Times New Roman" w:cs="Times New Roman"/>
          <w:lang w:val="en-AU"/>
        </w:rPr>
        <w:t xml:space="preserve"> Summary</w:t>
      </w:r>
      <w:r w:rsidRPr="006D0010">
        <w:rPr>
          <w:rFonts w:ascii="Times New Roman" w:hAnsi="Times New Roman" w:cs="Times New Roman"/>
          <w:lang w:val="en-AU"/>
        </w:rPr>
        <w:t xml:space="preserve"> of Tafel slopes for ORR of the as-prepared catalysts.</w:t>
      </w:r>
    </w:p>
    <w:p w14:paraId="44DC6975" w14:textId="77777777" w:rsidR="008B3DB2" w:rsidRPr="006D0010" w:rsidRDefault="008B3DB2" w:rsidP="00DD0856">
      <w:pPr>
        <w:rPr>
          <w:rFonts w:ascii="Times New Roman" w:hAnsi="Times New Roman" w:cs="Times New Roman"/>
          <w:lang w:val="en-AU"/>
        </w:rPr>
      </w:pPr>
    </w:p>
    <w:tbl>
      <w:tblPr>
        <w:tblStyle w:val="a3"/>
        <w:tblW w:w="0" w:type="auto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36"/>
        <w:gridCol w:w="1337"/>
        <w:gridCol w:w="1336"/>
        <w:gridCol w:w="1337"/>
        <w:gridCol w:w="1336"/>
        <w:gridCol w:w="1337"/>
        <w:gridCol w:w="1337"/>
      </w:tblGrid>
      <w:tr w:rsidR="00DD0856" w:rsidRPr="006D0010" w14:paraId="3AF12775" w14:textId="77777777" w:rsidTr="00082A09">
        <w:trPr>
          <w:trHeight w:val="638"/>
        </w:trPr>
        <w:tc>
          <w:tcPr>
            <w:tcW w:w="1336" w:type="dxa"/>
            <w:tcBorders>
              <w:bottom w:val="single" w:sz="4" w:space="0" w:color="auto"/>
            </w:tcBorders>
            <w:vAlign w:val="center"/>
          </w:tcPr>
          <w:p w14:paraId="4D5E6F64" w14:textId="77777777" w:rsidR="00DD0856" w:rsidRPr="00082A09" w:rsidRDefault="00DD0856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</w:p>
        </w:tc>
        <w:tc>
          <w:tcPr>
            <w:tcW w:w="1337" w:type="dxa"/>
            <w:tcBorders>
              <w:bottom w:val="single" w:sz="4" w:space="0" w:color="auto"/>
            </w:tcBorders>
            <w:vAlign w:val="center"/>
          </w:tcPr>
          <w:p w14:paraId="3AE43D8C" w14:textId="6DE874E4" w:rsidR="00DD0856" w:rsidRPr="00082A09" w:rsidRDefault="00912728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Fe,W-N-C</w:t>
            </w:r>
          </w:p>
        </w:tc>
        <w:tc>
          <w:tcPr>
            <w:tcW w:w="1336" w:type="dxa"/>
            <w:tcBorders>
              <w:bottom w:val="single" w:sz="4" w:space="0" w:color="auto"/>
            </w:tcBorders>
            <w:vAlign w:val="center"/>
          </w:tcPr>
          <w:p w14:paraId="611A051D" w14:textId="22250F8C" w:rsidR="00DD0856" w:rsidRPr="00082A09" w:rsidRDefault="00912728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Fe,WC-N-C</w:t>
            </w:r>
          </w:p>
        </w:tc>
        <w:tc>
          <w:tcPr>
            <w:tcW w:w="1337" w:type="dxa"/>
            <w:tcBorders>
              <w:bottom w:val="single" w:sz="4" w:space="0" w:color="auto"/>
            </w:tcBorders>
            <w:vAlign w:val="center"/>
          </w:tcPr>
          <w:p w14:paraId="3E4320E5" w14:textId="79BF2FC5" w:rsidR="00DD0856" w:rsidRPr="00082A09" w:rsidRDefault="00912728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Fe-N-C</w:t>
            </w:r>
          </w:p>
        </w:tc>
        <w:tc>
          <w:tcPr>
            <w:tcW w:w="1336" w:type="dxa"/>
            <w:tcBorders>
              <w:bottom w:val="single" w:sz="4" w:space="0" w:color="auto"/>
            </w:tcBorders>
            <w:vAlign w:val="center"/>
          </w:tcPr>
          <w:p w14:paraId="3051D898" w14:textId="0FDB2B11" w:rsidR="00DD0856" w:rsidRPr="00082A09" w:rsidRDefault="00912728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W-N-C</w:t>
            </w:r>
          </w:p>
        </w:tc>
        <w:tc>
          <w:tcPr>
            <w:tcW w:w="1337" w:type="dxa"/>
            <w:tcBorders>
              <w:bottom w:val="single" w:sz="4" w:space="0" w:color="auto"/>
            </w:tcBorders>
            <w:vAlign w:val="center"/>
          </w:tcPr>
          <w:p w14:paraId="4EEF0C2B" w14:textId="194CE52E" w:rsidR="00DD0856" w:rsidRPr="00082A09" w:rsidRDefault="00912728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WC-N-C</w:t>
            </w:r>
          </w:p>
        </w:tc>
        <w:tc>
          <w:tcPr>
            <w:tcW w:w="1337" w:type="dxa"/>
            <w:tcBorders>
              <w:bottom w:val="single" w:sz="4" w:space="0" w:color="auto"/>
            </w:tcBorders>
            <w:vAlign w:val="center"/>
          </w:tcPr>
          <w:p w14:paraId="43B2BC5D" w14:textId="77777777" w:rsidR="00DD0856" w:rsidRPr="00082A09" w:rsidRDefault="00DD0856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Pt/C</w:t>
            </w:r>
          </w:p>
        </w:tc>
      </w:tr>
      <w:tr w:rsidR="00DD0856" w:rsidRPr="006D0010" w14:paraId="36EABCB1" w14:textId="77777777" w:rsidTr="00082A09">
        <w:trPr>
          <w:trHeight w:val="690"/>
        </w:trPr>
        <w:tc>
          <w:tcPr>
            <w:tcW w:w="133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50838E04" w14:textId="77777777" w:rsidR="00DD0856" w:rsidRPr="00082A09" w:rsidRDefault="00DD0856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Tafel Slope</w:t>
            </w:r>
          </w:p>
          <w:p w14:paraId="61EC197A" w14:textId="77777777" w:rsidR="00DD0856" w:rsidRPr="00082A09" w:rsidRDefault="00DD0856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(mV/dec)</w:t>
            </w:r>
          </w:p>
        </w:tc>
        <w:tc>
          <w:tcPr>
            <w:tcW w:w="1337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399A37FC" w14:textId="5238D44F" w:rsidR="00DD0856" w:rsidRPr="00082A09" w:rsidRDefault="00912728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91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6C629024" w14:textId="77777777" w:rsidR="00DD0856" w:rsidRPr="00082A09" w:rsidRDefault="00DD0856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99</w:t>
            </w:r>
          </w:p>
        </w:tc>
        <w:tc>
          <w:tcPr>
            <w:tcW w:w="1337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1C40ADDD" w14:textId="77777777" w:rsidR="00DD0856" w:rsidRPr="00082A09" w:rsidRDefault="00DD0856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101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785AC9A1" w14:textId="6C6C7D2D" w:rsidR="00DD0856" w:rsidRPr="00082A09" w:rsidRDefault="00912728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63</w:t>
            </w:r>
          </w:p>
        </w:tc>
        <w:tc>
          <w:tcPr>
            <w:tcW w:w="1337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4DF6173B" w14:textId="6B3FFC2B" w:rsidR="00DD0856" w:rsidRPr="00082A09" w:rsidRDefault="00912728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64</w:t>
            </w:r>
          </w:p>
        </w:tc>
        <w:tc>
          <w:tcPr>
            <w:tcW w:w="1337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74E60214" w14:textId="6F30ACF8" w:rsidR="00DD0856" w:rsidRPr="00082A09" w:rsidRDefault="00912728" w:rsidP="00082A09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98</w:t>
            </w:r>
          </w:p>
        </w:tc>
      </w:tr>
    </w:tbl>
    <w:p w14:paraId="66559CDA" w14:textId="77777777" w:rsidR="00DD0856" w:rsidRPr="006D0010" w:rsidRDefault="00DD0856" w:rsidP="00DD0856">
      <w:pPr>
        <w:rPr>
          <w:rFonts w:ascii="Times New Roman" w:hAnsi="Times New Roman" w:cs="Times New Roman"/>
          <w:lang w:val="en-AU"/>
        </w:rPr>
      </w:pPr>
    </w:p>
    <w:p w14:paraId="7D6F4D21" w14:textId="03D9CE3E" w:rsidR="00D6412C" w:rsidRDefault="00D6412C">
      <w:pPr>
        <w:widowControl/>
        <w:spacing w:after="160" w:line="259" w:lineRule="auto"/>
        <w:jc w:val="left"/>
        <w:rPr>
          <w:rFonts w:ascii="Times New Roman" w:hAnsi="Times New Roman" w:cs="Times New Roman"/>
          <w:lang w:val="en-AU"/>
        </w:rPr>
      </w:pPr>
      <w:r>
        <w:rPr>
          <w:rFonts w:ascii="Times New Roman" w:hAnsi="Times New Roman" w:cs="Times New Roman"/>
          <w:lang w:val="en-AU"/>
        </w:rPr>
        <w:br w:type="page"/>
      </w:r>
    </w:p>
    <w:p w14:paraId="02A3D4E7" w14:textId="622B47E8" w:rsidR="00DD0856" w:rsidRPr="00C86741" w:rsidRDefault="00DD0856" w:rsidP="00DD0856">
      <w:pPr>
        <w:widowControl/>
        <w:jc w:val="left"/>
        <w:rPr>
          <w:rFonts w:ascii="Times New Roman" w:hAnsi="Times New Roman" w:cs="Times New Roman"/>
          <w:lang w:val="en-AU"/>
        </w:rPr>
      </w:pPr>
    </w:p>
    <w:p w14:paraId="0DBECCDD" w14:textId="702A4A4A" w:rsidR="00DD0856" w:rsidRPr="00C86741" w:rsidRDefault="00DD0856" w:rsidP="00DD0856">
      <w:pPr>
        <w:rPr>
          <w:rFonts w:ascii="Times New Roman" w:hAnsi="Times New Roman" w:cs="Times New Roman"/>
          <w:szCs w:val="21"/>
          <w:lang w:val="en-AU"/>
        </w:rPr>
      </w:pPr>
      <w:r w:rsidRPr="0024768F">
        <w:rPr>
          <w:rFonts w:ascii="Times New Roman" w:hAnsi="Times New Roman" w:cs="Times New Roman"/>
          <w:b/>
          <w:szCs w:val="21"/>
          <w:lang w:val="en-AU"/>
        </w:rPr>
        <w:t xml:space="preserve">Supplementary Table </w:t>
      </w:r>
      <w:r w:rsidR="00B20EB3" w:rsidRPr="0024768F">
        <w:rPr>
          <w:rFonts w:ascii="Times New Roman" w:hAnsi="Times New Roman" w:cs="Times New Roman"/>
          <w:b/>
          <w:szCs w:val="21"/>
          <w:lang w:val="en-AU"/>
        </w:rPr>
        <w:t>5</w:t>
      </w:r>
      <w:r w:rsidRPr="00C86741">
        <w:rPr>
          <w:rFonts w:ascii="Times New Roman" w:hAnsi="Times New Roman" w:cs="Times New Roman"/>
          <w:bCs/>
          <w:szCs w:val="21"/>
          <w:lang w:val="en-AU"/>
        </w:rPr>
        <w:t>.</w:t>
      </w:r>
      <w:r w:rsidRPr="00C86741">
        <w:rPr>
          <w:rFonts w:ascii="Times New Roman" w:hAnsi="Times New Roman" w:cs="Times New Roman"/>
          <w:szCs w:val="21"/>
          <w:lang w:val="en-AU"/>
        </w:rPr>
        <w:t xml:space="preserve">  ORR electrocataly</w:t>
      </w:r>
      <w:r w:rsidR="00A74791">
        <w:rPr>
          <w:rFonts w:ascii="Times New Roman" w:hAnsi="Times New Roman" w:cs="Times New Roman" w:hint="eastAsia"/>
          <w:szCs w:val="21"/>
          <w:lang w:val="en-AU"/>
        </w:rPr>
        <w:t>tic</w:t>
      </w:r>
      <w:r w:rsidRPr="00C86741">
        <w:rPr>
          <w:rFonts w:ascii="Times New Roman" w:hAnsi="Times New Roman" w:cs="Times New Roman"/>
          <w:szCs w:val="21"/>
          <w:lang w:val="en-AU"/>
        </w:rPr>
        <w:t xml:space="preserve"> performance comparison of </w:t>
      </w:r>
      <w:r w:rsidR="003F68C9" w:rsidRPr="00C86741">
        <w:rPr>
          <w:rFonts w:ascii="Times New Roman" w:hAnsi="Times New Roman" w:cs="Times New Roman"/>
          <w:szCs w:val="21"/>
          <w:lang w:val="en-AU"/>
        </w:rPr>
        <w:t>Fe,W-N-C</w:t>
      </w:r>
      <w:r w:rsidRPr="00C86741">
        <w:rPr>
          <w:rFonts w:ascii="Times New Roman" w:hAnsi="Times New Roman" w:cs="Times New Roman"/>
          <w:szCs w:val="21"/>
          <w:lang w:val="en-AU"/>
        </w:rPr>
        <w:t xml:space="preserve"> with other state-of-the-art catalysts in 0.1 M KOH.</w:t>
      </w:r>
    </w:p>
    <w:p w14:paraId="723D0691" w14:textId="77777777" w:rsidR="00082A09" w:rsidRPr="006D0010" w:rsidRDefault="00082A09" w:rsidP="00DD0856">
      <w:pPr>
        <w:rPr>
          <w:rFonts w:ascii="Times New Roman" w:hAnsi="Times New Roman" w:cs="Times New Roman"/>
          <w:szCs w:val="21"/>
          <w:lang w:val="en-AU"/>
        </w:rPr>
      </w:pPr>
    </w:p>
    <w:tbl>
      <w:tblPr>
        <w:tblStyle w:val="a3"/>
        <w:tblW w:w="10065" w:type="dxa"/>
        <w:jc w:val="center"/>
        <w:tblLook w:val="04A0" w:firstRow="1" w:lastRow="0" w:firstColumn="1" w:lastColumn="0" w:noHBand="0" w:noVBand="1"/>
      </w:tblPr>
      <w:tblGrid>
        <w:gridCol w:w="1843"/>
        <w:gridCol w:w="1134"/>
        <w:gridCol w:w="709"/>
        <w:gridCol w:w="709"/>
        <w:gridCol w:w="1950"/>
        <w:gridCol w:w="3720"/>
      </w:tblGrid>
      <w:tr w:rsidR="00442B4D" w:rsidRPr="006D0010" w14:paraId="6189B4E7" w14:textId="77777777" w:rsidTr="009F39B0">
        <w:trPr>
          <w:trHeight w:val="1063"/>
          <w:jc w:val="center"/>
        </w:trPr>
        <w:tc>
          <w:tcPr>
            <w:tcW w:w="1843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6BC5E25F" w14:textId="77777777" w:rsidR="00DD0856" w:rsidRPr="00082A09" w:rsidRDefault="00DD0856" w:rsidP="006C5B6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de-DE"/>
              </w:rPr>
              <w:t>Catalyst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218A372C" w14:textId="77777777" w:rsidR="00DD0856" w:rsidRPr="00082A09" w:rsidRDefault="00DD0856" w:rsidP="006C5B65">
            <w:pPr>
              <w:rPr>
                <w:rFonts w:ascii="Times New Roman" w:hAnsi="Times New Roman" w:cs="Times New Roman"/>
                <w:sz w:val="20"/>
                <w:szCs w:val="20"/>
                <w:lang w:val="de-DE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de-DE"/>
              </w:rPr>
              <w:t>Loading Amount</w:t>
            </w:r>
          </w:p>
          <w:p w14:paraId="4E7352BF" w14:textId="77777777" w:rsidR="00DD0856" w:rsidRPr="00082A09" w:rsidRDefault="00DD0856" w:rsidP="006C5B65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de-DE"/>
              </w:rPr>
              <w:t>(mg cm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vertAlign w:val="superscript"/>
                <w:lang w:val="de-DE"/>
              </w:rPr>
              <w:t>-2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de-DE"/>
              </w:rPr>
              <w:t>)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393A5955" w14:textId="77777777" w:rsidR="00DD0856" w:rsidRPr="00082A09" w:rsidRDefault="00DD0856" w:rsidP="006C5B6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E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onset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0E81D398" w14:textId="77777777" w:rsidR="00DD0856" w:rsidRPr="00082A09" w:rsidRDefault="00DD0856" w:rsidP="006C5B65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E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AU"/>
              </w:rPr>
              <w:t>1/2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 xml:space="preserve"> </w:t>
            </w:r>
          </w:p>
        </w:tc>
        <w:tc>
          <w:tcPr>
            <w:tcW w:w="195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259F2D29" w14:textId="77777777" w:rsidR="00DD0856" w:rsidRPr="00082A09" w:rsidRDefault="00DD0856" w:rsidP="006C5B65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de-DE"/>
              </w:rPr>
              <w:t>Stability</w:t>
            </w:r>
          </w:p>
        </w:tc>
        <w:tc>
          <w:tcPr>
            <w:tcW w:w="3720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6694478C" w14:textId="77777777" w:rsidR="00DD0856" w:rsidRPr="00082A09" w:rsidRDefault="00DD0856" w:rsidP="006C5B65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Ref.</w:t>
            </w:r>
          </w:p>
        </w:tc>
      </w:tr>
      <w:tr w:rsidR="00442B4D" w:rsidRPr="006D0010" w14:paraId="2DE3811C" w14:textId="77777777" w:rsidTr="009F39B0">
        <w:trPr>
          <w:trHeight w:val="694"/>
          <w:jc w:val="center"/>
        </w:trPr>
        <w:tc>
          <w:tcPr>
            <w:tcW w:w="1843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AEDE319" w14:textId="1E9BFE8C" w:rsidR="00DD0856" w:rsidRPr="00082A09" w:rsidRDefault="00167F69" w:rsidP="006C5B65">
            <w:pPr>
              <w:jc w:val="left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AU"/>
              </w:rPr>
              <w:t>Fe,W-N-C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32E267A" w14:textId="77777777" w:rsidR="00DD0856" w:rsidRPr="00082A09" w:rsidRDefault="00DD0856" w:rsidP="006C5B6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2A0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AU"/>
              </w:rPr>
              <w:t>0.2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C86DB7A" w14:textId="2C132E71" w:rsidR="00DD0856" w:rsidRPr="00082A09" w:rsidRDefault="00DD0856" w:rsidP="006C5B65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AU"/>
              </w:rPr>
              <w:t>1.0</w:t>
            </w:r>
            <w:r w:rsidR="00167F69" w:rsidRPr="00082A0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AU"/>
              </w:rPr>
              <w:t>3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C9ECA44" w14:textId="7B8E87DE" w:rsidR="00DD0856" w:rsidRPr="00082A09" w:rsidRDefault="00DD0856" w:rsidP="006C5B65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AU"/>
              </w:rPr>
              <w:t>0.</w:t>
            </w:r>
            <w:r w:rsidR="00167F69" w:rsidRPr="00082A0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AU"/>
              </w:rPr>
              <w:t>90</w:t>
            </w:r>
          </w:p>
        </w:tc>
        <w:tc>
          <w:tcPr>
            <w:tcW w:w="1950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2C23864" w14:textId="5D43D21C" w:rsidR="00DD0856" w:rsidRPr="00082A09" w:rsidRDefault="00DD0856" w:rsidP="006C5B65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de-DE"/>
              </w:rPr>
              <w:t>9</w:t>
            </w:r>
            <w:r w:rsidR="00B452EA" w:rsidRPr="00082A0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de-DE"/>
              </w:rPr>
              <w:t>7.94</w:t>
            </w:r>
            <w:r w:rsidRPr="00082A0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de-DE"/>
              </w:rPr>
              <w:t>%</w:t>
            </w:r>
            <w:r w:rsidR="009C6025" w:rsidRPr="00082A0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de-DE"/>
              </w:rPr>
              <w:t xml:space="preserve"> </w:t>
            </w:r>
            <w:r w:rsidRPr="00082A0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de-DE"/>
              </w:rPr>
              <w:t>after 36000 s</w:t>
            </w:r>
          </w:p>
        </w:tc>
        <w:tc>
          <w:tcPr>
            <w:tcW w:w="3720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FFA3C2E" w14:textId="77777777" w:rsidR="00DD0856" w:rsidRPr="00082A09" w:rsidRDefault="00DD0856" w:rsidP="006C5B65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AU"/>
              </w:rPr>
              <w:t>This Work</w:t>
            </w:r>
          </w:p>
        </w:tc>
      </w:tr>
      <w:tr w:rsidR="003F2C02" w:rsidRPr="006D0010" w14:paraId="54B261A0" w14:textId="77777777" w:rsidTr="009F39B0">
        <w:trPr>
          <w:trHeight w:val="694"/>
          <w:jc w:val="center"/>
        </w:trPr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9A4B67B" w14:textId="791F4504" w:rsidR="003F2C02" w:rsidRPr="00082A09" w:rsidRDefault="003F2C02" w:rsidP="006C5B65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Co(CN)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AU"/>
              </w:rPr>
              <w:t>3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-Cub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EF95BA8" w14:textId="28B0BDB1" w:rsidR="003F2C02" w:rsidRPr="00082A09" w:rsidRDefault="005B000C" w:rsidP="006C5B6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2.04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F3E271A" w14:textId="60F5E30F" w:rsidR="003F2C02" w:rsidRPr="00082A09" w:rsidRDefault="003F2C02" w:rsidP="006C5B65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0.99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E6EFFF1" w14:textId="53DD7B09" w:rsidR="003F2C02" w:rsidRPr="00082A09" w:rsidRDefault="003F2C02" w:rsidP="006C5B65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0.90</w:t>
            </w:r>
          </w:p>
        </w:tc>
        <w:tc>
          <w:tcPr>
            <w:tcW w:w="19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35D7ED1" w14:textId="07708BFC" w:rsidR="003F2C02" w:rsidRPr="00082A09" w:rsidRDefault="003F2C02" w:rsidP="006C5B65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E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AU"/>
              </w:rPr>
              <w:t xml:space="preserve">1/2 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−20 mV after 10000 cycles</w:t>
            </w:r>
          </w:p>
        </w:tc>
        <w:tc>
          <w:tcPr>
            <w:tcW w:w="37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6967D58" w14:textId="77777777" w:rsidR="009F39B0" w:rsidRDefault="009F39B0" w:rsidP="006C5B65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</w:pPr>
            <w:r w:rsidRPr="009F39B0"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>[1]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 xml:space="preserve"> </w:t>
            </w:r>
          </w:p>
          <w:p w14:paraId="54D6EF97" w14:textId="783BBB89" w:rsidR="003F2C02" w:rsidRPr="00082A09" w:rsidRDefault="003F2C02" w:rsidP="006C5B65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>Nat</w:t>
            </w:r>
            <w:r w:rsidR="00A90779"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>.</w:t>
            </w:r>
            <w:r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 xml:space="preserve"> Catal</w:t>
            </w:r>
            <w:r w:rsidR="00A90779"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>.</w:t>
            </w:r>
            <w:r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 xml:space="preserve"> </w:t>
            </w:r>
            <w:r w:rsidRPr="00082A09">
              <w:rPr>
                <w:rFonts w:ascii="Times New Roman" w:hAnsi="Times New Roman" w:cs="Times New Roman"/>
                <w:b/>
                <w:iCs/>
                <w:sz w:val="20"/>
                <w:szCs w:val="20"/>
                <w:lang w:val="en-AU"/>
              </w:rPr>
              <w:t>6</w:t>
            </w:r>
            <w:r w:rsidRPr="00082A09"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>, 1164-1173 (2023)</w:t>
            </w:r>
          </w:p>
        </w:tc>
      </w:tr>
      <w:tr w:rsidR="00DD68D3" w:rsidRPr="006D0010" w14:paraId="055F825C" w14:textId="77777777" w:rsidTr="009F39B0">
        <w:trPr>
          <w:trHeight w:val="694"/>
          <w:jc w:val="center"/>
        </w:trPr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256140C" w14:textId="2F82079D" w:rsidR="00DD68D3" w:rsidRPr="00082A09" w:rsidRDefault="00DD68D3" w:rsidP="00DD68D3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HESA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B4BFAE8" w14:textId="2A6AF1DF" w:rsidR="00DD68D3" w:rsidRPr="00082A09" w:rsidRDefault="00DD68D3" w:rsidP="00DD68D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0.127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CE57B5C" w14:textId="63CDB7B3" w:rsidR="00DD68D3" w:rsidRPr="00082A09" w:rsidRDefault="00DD68D3" w:rsidP="00DD68D3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0.96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ABA5389" w14:textId="660D3700" w:rsidR="00DD68D3" w:rsidRPr="00082A09" w:rsidRDefault="00DD68D3" w:rsidP="00DD68D3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0.87</w:t>
            </w:r>
          </w:p>
        </w:tc>
        <w:tc>
          <w:tcPr>
            <w:tcW w:w="19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92383D0" w14:textId="2403E733" w:rsidR="00DD68D3" w:rsidRPr="00082A09" w:rsidRDefault="00DD68D3" w:rsidP="00DD68D3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97% after 43200 s</w:t>
            </w:r>
          </w:p>
        </w:tc>
        <w:tc>
          <w:tcPr>
            <w:tcW w:w="37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F51ADDC" w14:textId="5C30A938" w:rsidR="009F39B0" w:rsidRDefault="009F39B0" w:rsidP="009F39B0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</w:pPr>
            <w:r w:rsidRPr="009F39B0"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>[</w:t>
            </w:r>
            <w:r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>2</w:t>
            </w:r>
            <w:r w:rsidRPr="009F39B0"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>]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 xml:space="preserve"> </w:t>
            </w:r>
          </w:p>
          <w:p w14:paraId="1284A2A0" w14:textId="76535522" w:rsidR="00DD68D3" w:rsidRPr="00082A09" w:rsidRDefault="00DD68D3" w:rsidP="00DD68D3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>Na</w:t>
            </w:r>
            <w:r w:rsidR="00A90779"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>t.</w:t>
            </w:r>
            <w:r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 xml:space="preserve"> Sustain</w:t>
            </w:r>
            <w:r w:rsidR="00A90779" w:rsidRPr="00082A09"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 xml:space="preserve">. </w:t>
            </w:r>
            <w:r w:rsidRPr="00082A09">
              <w:rPr>
                <w:rFonts w:ascii="Times New Roman" w:hAnsi="Times New Roman" w:cs="Times New Roman"/>
                <w:b/>
                <w:iCs/>
                <w:sz w:val="20"/>
                <w:szCs w:val="20"/>
                <w:lang w:val="en-AU"/>
              </w:rPr>
              <w:t>6</w:t>
            </w:r>
            <w:r w:rsidRPr="00082A09"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>, 816-826 (2023)</w:t>
            </w:r>
          </w:p>
        </w:tc>
      </w:tr>
      <w:tr w:rsidR="00DD68D3" w:rsidRPr="006D0010" w14:paraId="0757C494" w14:textId="77777777" w:rsidTr="009F39B0">
        <w:trPr>
          <w:trHeight w:val="694"/>
          <w:jc w:val="center"/>
        </w:trPr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BDCE531" w14:textId="77777777" w:rsidR="00DD68D3" w:rsidRPr="00082A09" w:rsidRDefault="00DD68D3" w:rsidP="00DD68D3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(101) copper phosphosulfide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451505C" w14:textId="77777777" w:rsidR="00DD68D3" w:rsidRPr="00082A09" w:rsidRDefault="00DD68D3" w:rsidP="00DD68D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0.1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E849ECF" w14:textId="77777777" w:rsidR="00DD68D3" w:rsidRPr="00082A09" w:rsidRDefault="00DD68D3" w:rsidP="00DD68D3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0CD2652" w14:textId="77777777" w:rsidR="00DD68D3" w:rsidRPr="00082A09" w:rsidRDefault="00DD68D3" w:rsidP="00DD68D3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0.90</w:t>
            </w:r>
          </w:p>
        </w:tc>
        <w:tc>
          <w:tcPr>
            <w:tcW w:w="19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943D754" w14:textId="77777777" w:rsidR="00DD68D3" w:rsidRPr="00082A09" w:rsidRDefault="00DD68D3" w:rsidP="00DD68D3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E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AU"/>
              </w:rPr>
              <w:t xml:space="preserve">1/2 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−11 mV after 30000 cycles</w:t>
            </w:r>
          </w:p>
        </w:tc>
        <w:tc>
          <w:tcPr>
            <w:tcW w:w="37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3C75C66" w14:textId="16218300" w:rsidR="009F39B0" w:rsidRPr="009F39B0" w:rsidRDefault="009F39B0" w:rsidP="00DD68D3">
            <w:pPr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>[3]</w:t>
            </w:r>
          </w:p>
          <w:p w14:paraId="3F24F1A9" w14:textId="51D8C340" w:rsidR="00DD68D3" w:rsidRPr="00082A09" w:rsidRDefault="00DD68D3" w:rsidP="00DD68D3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>Nat. Energy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 xml:space="preserve"> </w:t>
            </w:r>
            <w:r w:rsidRPr="00082A0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AU"/>
              </w:rPr>
              <w:t>6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, 592-604 (2021)</w:t>
            </w:r>
          </w:p>
        </w:tc>
      </w:tr>
      <w:tr w:rsidR="00865A8E" w:rsidRPr="006D0010" w14:paraId="5D29C31B" w14:textId="77777777" w:rsidTr="009F39B0">
        <w:trPr>
          <w:trHeight w:val="694"/>
          <w:jc w:val="center"/>
        </w:trPr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54894E4" w14:textId="72570952" w:rsidR="00865A8E" w:rsidRPr="00082A09" w:rsidRDefault="00865A8E" w:rsidP="00865A8E">
            <w:pPr>
              <w:jc w:val="left"/>
              <w:rPr>
                <w:rFonts w:ascii="Times New Roman" w:hAnsi="Times New Roman" w:cs="Times New Roman"/>
                <w:color w:val="FF0000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ZrN NPs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C84D8DB" w14:textId="100D81A8" w:rsidR="00865A8E" w:rsidRPr="00082A09" w:rsidRDefault="00865A8E" w:rsidP="00865A8E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0.125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F7FFDDB" w14:textId="7133CF0A" w:rsidR="00865A8E" w:rsidRPr="00082A09" w:rsidRDefault="00865A8E" w:rsidP="00865A8E">
            <w:pPr>
              <w:rPr>
                <w:rFonts w:ascii="Times New Roman" w:hAnsi="Times New Roman" w:cs="Times New Roman"/>
                <w:color w:val="FF0000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0.89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C3AB285" w14:textId="6B9A97A2" w:rsidR="00865A8E" w:rsidRPr="00082A09" w:rsidRDefault="00865A8E" w:rsidP="00865A8E">
            <w:pPr>
              <w:rPr>
                <w:rFonts w:ascii="Times New Roman" w:hAnsi="Times New Roman" w:cs="Times New Roman"/>
                <w:color w:val="FF0000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0.80</w:t>
            </w:r>
          </w:p>
        </w:tc>
        <w:tc>
          <w:tcPr>
            <w:tcW w:w="19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2DF6ABE" w14:textId="24B81C5C" w:rsidR="00865A8E" w:rsidRPr="00082A09" w:rsidRDefault="00865A8E" w:rsidP="00865A8E">
            <w:pPr>
              <w:rPr>
                <w:rFonts w:ascii="Times New Roman" w:hAnsi="Times New Roman" w:cs="Times New Roman"/>
                <w:color w:val="FF0000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95.6% after 36 h</w:t>
            </w:r>
          </w:p>
        </w:tc>
        <w:tc>
          <w:tcPr>
            <w:tcW w:w="37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0AD69F2" w14:textId="1688C61B" w:rsidR="009F39B0" w:rsidRPr="000C0810" w:rsidRDefault="009F39B0" w:rsidP="00865A8E">
            <w:pPr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</w:pPr>
            <w:r w:rsidRPr="000C0810"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>[4]</w:t>
            </w:r>
          </w:p>
          <w:p w14:paraId="500EA701" w14:textId="1EAB677A" w:rsidR="00865A8E" w:rsidRPr="00082A09" w:rsidRDefault="00865A8E" w:rsidP="00865A8E">
            <w:pPr>
              <w:rPr>
                <w:rFonts w:ascii="Times New Roman" w:hAnsi="Times New Roman" w:cs="Times New Roman"/>
                <w:i/>
                <w:iCs/>
                <w:color w:val="FF0000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>Nat. Mater.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 xml:space="preserve"> </w:t>
            </w:r>
            <w:r w:rsidRPr="00082A0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AU"/>
              </w:rPr>
              <w:t>19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, 282-286 (2020)</w:t>
            </w:r>
          </w:p>
        </w:tc>
      </w:tr>
      <w:tr w:rsidR="00785DAF" w:rsidRPr="006D0010" w14:paraId="67B73C51" w14:textId="77777777" w:rsidTr="009F39B0">
        <w:trPr>
          <w:trHeight w:val="694"/>
          <w:jc w:val="center"/>
        </w:trPr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D56A63B" w14:textId="21DC6B89" w:rsidR="00785DAF" w:rsidRPr="00082A09" w:rsidRDefault="00785DAF" w:rsidP="00785DAF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4.3% NiFe-MOF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03402DF" w14:textId="20161A8C" w:rsidR="00785DAF" w:rsidRPr="00082A09" w:rsidRDefault="00785DAF" w:rsidP="00785DAF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2.0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65EEBE5" w14:textId="0B05340B" w:rsidR="00785DAF" w:rsidRPr="00082A09" w:rsidRDefault="00785DAF" w:rsidP="00785DAF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0.92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28C8395" w14:textId="61AA52E6" w:rsidR="00785DAF" w:rsidRPr="00082A09" w:rsidRDefault="00785DAF" w:rsidP="00785DAF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0.83</w:t>
            </w:r>
          </w:p>
        </w:tc>
        <w:tc>
          <w:tcPr>
            <w:tcW w:w="19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3A0F1B4" w14:textId="5E3B37A4" w:rsidR="00785DAF" w:rsidRPr="00082A09" w:rsidRDefault="00785DAF" w:rsidP="00785D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97% after 200 h</w:t>
            </w:r>
          </w:p>
        </w:tc>
        <w:tc>
          <w:tcPr>
            <w:tcW w:w="37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0D0E9EF" w14:textId="39ABF1FF" w:rsidR="009F39B0" w:rsidRPr="000C0810" w:rsidRDefault="009F39B0" w:rsidP="00785DAF">
            <w:pPr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</w:pPr>
            <w:r w:rsidRPr="000C0810"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>[5]</w:t>
            </w:r>
          </w:p>
          <w:p w14:paraId="2065428F" w14:textId="1824A4BF" w:rsidR="00785DAF" w:rsidRPr="00082A09" w:rsidRDefault="00785DAF" w:rsidP="00785DAF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>Nat. Energy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 xml:space="preserve"> </w:t>
            </w:r>
            <w:r w:rsidRPr="00082A0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AU"/>
              </w:rPr>
              <w:t>4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, 115-122 (2019)</w:t>
            </w:r>
          </w:p>
        </w:tc>
      </w:tr>
      <w:tr w:rsidR="00865A8E" w:rsidRPr="006D0010" w14:paraId="1C3D92DF" w14:textId="77777777" w:rsidTr="009F39B0">
        <w:trPr>
          <w:trHeight w:val="564"/>
          <w:jc w:val="center"/>
        </w:trPr>
        <w:tc>
          <w:tcPr>
            <w:tcW w:w="1843" w:type="dxa"/>
            <w:tcBorders>
              <w:left w:val="nil"/>
              <w:right w:val="nil"/>
            </w:tcBorders>
            <w:vAlign w:val="center"/>
          </w:tcPr>
          <w:p w14:paraId="5AF5A058" w14:textId="77777777" w:rsidR="00865A8E" w:rsidRPr="00082A09" w:rsidRDefault="00865A8E" w:rsidP="00865A8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NFLGDY-900c</w:t>
            </w:r>
          </w:p>
        </w:tc>
        <w:tc>
          <w:tcPr>
            <w:tcW w:w="1134" w:type="dxa"/>
            <w:tcBorders>
              <w:left w:val="nil"/>
              <w:right w:val="nil"/>
            </w:tcBorders>
            <w:vAlign w:val="center"/>
          </w:tcPr>
          <w:p w14:paraId="1C152C6F" w14:textId="77777777" w:rsidR="00865A8E" w:rsidRPr="00082A09" w:rsidRDefault="00865A8E" w:rsidP="00865A8E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0.6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73565758" w14:textId="77777777" w:rsidR="00865A8E" w:rsidRPr="00082A09" w:rsidRDefault="00865A8E" w:rsidP="00865A8E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-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5261AD93" w14:textId="77777777" w:rsidR="00865A8E" w:rsidRPr="00082A09" w:rsidRDefault="00865A8E" w:rsidP="00865A8E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0.87</w:t>
            </w:r>
          </w:p>
        </w:tc>
        <w:tc>
          <w:tcPr>
            <w:tcW w:w="1950" w:type="dxa"/>
            <w:tcBorders>
              <w:left w:val="nil"/>
              <w:right w:val="nil"/>
            </w:tcBorders>
            <w:vAlign w:val="center"/>
          </w:tcPr>
          <w:p w14:paraId="084CBBBE" w14:textId="77777777" w:rsidR="00865A8E" w:rsidRPr="00082A09" w:rsidRDefault="00865A8E" w:rsidP="00865A8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92% after 10000 s</w:t>
            </w:r>
          </w:p>
        </w:tc>
        <w:tc>
          <w:tcPr>
            <w:tcW w:w="3720" w:type="dxa"/>
            <w:tcBorders>
              <w:left w:val="nil"/>
              <w:right w:val="nil"/>
            </w:tcBorders>
            <w:vAlign w:val="center"/>
          </w:tcPr>
          <w:p w14:paraId="0A66843F" w14:textId="77777777" w:rsidR="009F39B0" w:rsidRPr="000C0810" w:rsidRDefault="009F39B0" w:rsidP="00865A8E">
            <w:pPr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</w:pPr>
            <w:r w:rsidRPr="000C0810"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>[6]</w:t>
            </w:r>
          </w:p>
          <w:p w14:paraId="4754D35E" w14:textId="4440F0E6" w:rsidR="00865A8E" w:rsidRPr="00082A09" w:rsidRDefault="00865A8E" w:rsidP="00865A8E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>Nat. Chem.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 xml:space="preserve"> </w:t>
            </w:r>
            <w:r w:rsidRPr="00082A0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AU"/>
              </w:rPr>
              <w:t>10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, 924-931 (2018)</w:t>
            </w:r>
          </w:p>
        </w:tc>
      </w:tr>
      <w:tr w:rsidR="00865A8E" w:rsidRPr="006D0010" w14:paraId="62D71981" w14:textId="77777777" w:rsidTr="009F39B0">
        <w:trPr>
          <w:trHeight w:val="564"/>
          <w:jc w:val="center"/>
        </w:trPr>
        <w:tc>
          <w:tcPr>
            <w:tcW w:w="1843" w:type="dxa"/>
            <w:tcBorders>
              <w:left w:val="nil"/>
              <w:right w:val="nil"/>
            </w:tcBorders>
            <w:vAlign w:val="center"/>
          </w:tcPr>
          <w:p w14:paraId="2B848957" w14:textId="4C4C56DE" w:rsidR="00865A8E" w:rsidRPr="00082A09" w:rsidRDefault="00865A8E" w:rsidP="00865A8E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FeCo-NCH</w:t>
            </w:r>
          </w:p>
        </w:tc>
        <w:tc>
          <w:tcPr>
            <w:tcW w:w="1134" w:type="dxa"/>
            <w:tcBorders>
              <w:left w:val="nil"/>
              <w:right w:val="nil"/>
            </w:tcBorders>
            <w:vAlign w:val="center"/>
          </w:tcPr>
          <w:p w14:paraId="16959484" w14:textId="27AD707F" w:rsidR="00865A8E" w:rsidRPr="00082A09" w:rsidRDefault="00865A8E" w:rsidP="00865A8E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0.33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036F517E" w14:textId="43C1768D" w:rsidR="00865A8E" w:rsidRPr="00082A09" w:rsidRDefault="00865A8E" w:rsidP="00865A8E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-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6095F177" w14:textId="6FEDE4D3" w:rsidR="00865A8E" w:rsidRPr="00082A09" w:rsidRDefault="00865A8E" w:rsidP="00865A8E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0.889</w:t>
            </w:r>
          </w:p>
        </w:tc>
        <w:tc>
          <w:tcPr>
            <w:tcW w:w="1950" w:type="dxa"/>
            <w:tcBorders>
              <w:left w:val="nil"/>
              <w:right w:val="nil"/>
            </w:tcBorders>
            <w:vAlign w:val="center"/>
          </w:tcPr>
          <w:p w14:paraId="735D3FE3" w14:textId="1470582F" w:rsidR="00865A8E" w:rsidRPr="00082A09" w:rsidRDefault="00865A8E" w:rsidP="00865A8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E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AU"/>
              </w:rPr>
              <w:t xml:space="preserve">1/2 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−8 mV after 10000 cycles</w:t>
            </w:r>
          </w:p>
        </w:tc>
        <w:tc>
          <w:tcPr>
            <w:tcW w:w="3720" w:type="dxa"/>
            <w:tcBorders>
              <w:left w:val="nil"/>
              <w:right w:val="nil"/>
            </w:tcBorders>
            <w:vAlign w:val="center"/>
          </w:tcPr>
          <w:p w14:paraId="48610AA9" w14:textId="77777777" w:rsidR="009F39B0" w:rsidRPr="000C0810" w:rsidRDefault="009F39B0" w:rsidP="00865A8E">
            <w:pPr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</w:pPr>
            <w:r w:rsidRPr="000C0810"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>[7]</w:t>
            </w:r>
          </w:p>
          <w:p w14:paraId="5B68E99D" w14:textId="738820D9" w:rsidR="00865A8E" w:rsidRPr="00082A09" w:rsidRDefault="00865A8E" w:rsidP="00865A8E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>Nat</w:t>
            </w:r>
            <w:r w:rsidR="00A90779"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>.</w:t>
            </w:r>
            <w:r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 xml:space="preserve"> Commun</w:t>
            </w:r>
            <w:r w:rsidR="00A90779"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>.</w:t>
            </w:r>
            <w:r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 xml:space="preserve"> </w:t>
            </w:r>
            <w:r w:rsidRPr="00082A09">
              <w:rPr>
                <w:rFonts w:ascii="Times New Roman" w:hAnsi="Times New Roman" w:cs="Times New Roman"/>
                <w:b/>
                <w:iCs/>
                <w:sz w:val="20"/>
                <w:szCs w:val="20"/>
                <w:lang w:val="en-AU"/>
              </w:rPr>
              <w:t>14</w:t>
            </w:r>
            <w:r w:rsidRPr="00082A09"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>, 1822 (2023)</w:t>
            </w:r>
          </w:p>
        </w:tc>
      </w:tr>
      <w:tr w:rsidR="00785DAF" w:rsidRPr="006D0010" w14:paraId="1C75D0C5" w14:textId="77777777" w:rsidTr="009F39B0">
        <w:trPr>
          <w:trHeight w:val="564"/>
          <w:jc w:val="center"/>
        </w:trPr>
        <w:tc>
          <w:tcPr>
            <w:tcW w:w="1843" w:type="dxa"/>
            <w:tcBorders>
              <w:left w:val="nil"/>
              <w:right w:val="nil"/>
            </w:tcBorders>
            <w:vAlign w:val="center"/>
          </w:tcPr>
          <w:p w14:paraId="589FFB7A" w14:textId="782C5C21" w:rsidR="00785DAF" w:rsidRPr="00082A09" w:rsidRDefault="00785DAF" w:rsidP="00785DAF">
            <w:pPr>
              <w:rPr>
                <w:rFonts w:ascii="Times New Roman" w:hAnsi="Times New Roman" w:cs="Times New Roman"/>
                <w:color w:val="FF0000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HESACs (FeCoNiCuMn)</w:t>
            </w:r>
          </w:p>
        </w:tc>
        <w:tc>
          <w:tcPr>
            <w:tcW w:w="1134" w:type="dxa"/>
            <w:tcBorders>
              <w:left w:val="nil"/>
              <w:right w:val="nil"/>
            </w:tcBorders>
            <w:vAlign w:val="center"/>
          </w:tcPr>
          <w:p w14:paraId="0C7F57AE" w14:textId="58D754C0" w:rsidR="00785DAF" w:rsidRPr="00082A09" w:rsidRDefault="00785DAF" w:rsidP="00785DAF">
            <w:pPr>
              <w:rPr>
                <w:rFonts w:ascii="Times New Roman" w:hAnsi="Times New Roman" w:cs="Times New Roman"/>
                <w:color w:val="FF0000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0.18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0C537852" w14:textId="57DB1FD7" w:rsidR="00785DAF" w:rsidRPr="00082A09" w:rsidRDefault="00785DAF" w:rsidP="00785DAF">
            <w:pPr>
              <w:rPr>
                <w:rFonts w:ascii="Times New Roman" w:hAnsi="Times New Roman" w:cs="Times New Roman"/>
                <w:color w:val="FF0000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0.999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793B878D" w14:textId="0C616FFF" w:rsidR="00785DAF" w:rsidRPr="00082A09" w:rsidRDefault="00785DAF" w:rsidP="00785DAF">
            <w:pPr>
              <w:rPr>
                <w:rFonts w:ascii="Times New Roman" w:hAnsi="Times New Roman" w:cs="Times New Roman"/>
                <w:color w:val="FF0000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0.887</w:t>
            </w:r>
          </w:p>
        </w:tc>
        <w:tc>
          <w:tcPr>
            <w:tcW w:w="1950" w:type="dxa"/>
            <w:tcBorders>
              <w:left w:val="nil"/>
              <w:right w:val="nil"/>
            </w:tcBorders>
            <w:vAlign w:val="center"/>
          </w:tcPr>
          <w:p w14:paraId="7BCC1B0A" w14:textId="11124AE7" w:rsidR="00785DAF" w:rsidRPr="00082A09" w:rsidRDefault="00785DAF" w:rsidP="00785DAF">
            <w:pPr>
              <w:rPr>
                <w:rFonts w:ascii="Times New Roman" w:hAnsi="Times New Roman" w:cs="Times New Roman"/>
                <w:color w:val="FF0000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93.33% after 25000 s</w:t>
            </w:r>
          </w:p>
        </w:tc>
        <w:tc>
          <w:tcPr>
            <w:tcW w:w="3720" w:type="dxa"/>
            <w:tcBorders>
              <w:left w:val="nil"/>
              <w:right w:val="nil"/>
            </w:tcBorders>
            <w:vAlign w:val="center"/>
          </w:tcPr>
          <w:p w14:paraId="25A0B2A4" w14:textId="77777777" w:rsidR="009F39B0" w:rsidRPr="000C0810" w:rsidRDefault="009F39B0" w:rsidP="00785DAF">
            <w:pPr>
              <w:rPr>
                <w:rFonts w:ascii="Times New Roman" w:hAnsi="Times New Roman" w:cs="Times New Roman"/>
                <w:iCs/>
                <w:sz w:val="20"/>
                <w:szCs w:val="20"/>
                <w:lang w:val="nl-NL"/>
              </w:rPr>
            </w:pPr>
            <w:r w:rsidRPr="000C0810">
              <w:rPr>
                <w:rFonts w:ascii="Times New Roman" w:hAnsi="Times New Roman" w:cs="Times New Roman"/>
                <w:iCs/>
                <w:sz w:val="20"/>
                <w:szCs w:val="20"/>
                <w:lang w:val="nl-NL"/>
              </w:rPr>
              <w:t>[8]</w:t>
            </w:r>
          </w:p>
          <w:p w14:paraId="60364159" w14:textId="314E585D" w:rsidR="00785DAF" w:rsidRPr="00082A09" w:rsidRDefault="00785DAF" w:rsidP="00785DAF">
            <w:pPr>
              <w:rPr>
                <w:rFonts w:ascii="Times New Roman" w:hAnsi="Times New Roman" w:cs="Times New Roman"/>
                <w:i/>
                <w:iCs/>
                <w:color w:val="FF0000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nl-NL"/>
              </w:rPr>
              <w:t>Nat. Commun.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nl-NL"/>
              </w:rPr>
              <w:t xml:space="preserve"> </w:t>
            </w:r>
            <w:r w:rsidRPr="00082A0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nl-NL"/>
              </w:rPr>
              <w:t>13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nl-NL"/>
              </w:rPr>
              <w:t>, 5071 (2022)</w:t>
            </w:r>
          </w:p>
        </w:tc>
      </w:tr>
      <w:tr w:rsidR="00785DAF" w:rsidRPr="006D0010" w14:paraId="53FD5242" w14:textId="77777777" w:rsidTr="009F39B0">
        <w:trPr>
          <w:trHeight w:val="564"/>
          <w:jc w:val="center"/>
        </w:trPr>
        <w:tc>
          <w:tcPr>
            <w:tcW w:w="1843" w:type="dxa"/>
            <w:tcBorders>
              <w:left w:val="nil"/>
              <w:right w:val="nil"/>
            </w:tcBorders>
            <w:vAlign w:val="center"/>
          </w:tcPr>
          <w:p w14:paraId="0030E59E" w14:textId="319BDF6D" w:rsidR="00785DAF" w:rsidRPr="00082A09" w:rsidRDefault="00785DAF" w:rsidP="00785DAF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Co SA-NDGs</w:t>
            </w:r>
          </w:p>
        </w:tc>
        <w:tc>
          <w:tcPr>
            <w:tcW w:w="1134" w:type="dxa"/>
            <w:tcBorders>
              <w:left w:val="nil"/>
              <w:right w:val="nil"/>
            </w:tcBorders>
            <w:vAlign w:val="center"/>
          </w:tcPr>
          <w:p w14:paraId="6EE59039" w14:textId="43D7209B" w:rsidR="00785DAF" w:rsidRPr="00082A09" w:rsidRDefault="00785DAF" w:rsidP="00785DAF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0.3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77DAD2E4" w14:textId="2F0AA324" w:rsidR="00785DAF" w:rsidRPr="00082A09" w:rsidRDefault="00785DAF" w:rsidP="00785DAF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1.02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20D96A8B" w14:textId="462164D5" w:rsidR="00785DAF" w:rsidRPr="00082A09" w:rsidRDefault="00785DAF" w:rsidP="00785DAF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-</w:t>
            </w:r>
          </w:p>
        </w:tc>
        <w:tc>
          <w:tcPr>
            <w:tcW w:w="1950" w:type="dxa"/>
            <w:tcBorders>
              <w:left w:val="nil"/>
              <w:right w:val="nil"/>
            </w:tcBorders>
            <w:vAlign w:val="center"/>
          </w:tcPr>
          <w:p w14:paraId="4FD917C2" w14:textId="0A262788" w:rsidR="00785DAF" w:rsidRPr="00082A09" w:rsidRDefault="00785DAF" w:rsidP="00785DAF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E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1/2</w:t>
            </w: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−</w:t>
            </w: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11 mV after 5000 cycles</w:t>
            </w:r>
          </w:p>
        </w:tc>
        <w:tc>
          <w:tcPr>
            <w:tcW w:w="3720" w:type="dxa"/>
            <w:tcBorders>
              <w:left w:val="nil"/>
              <w:right w:val="nil"/>
            </w:tcBorders>
            <w:vAlign w:val="center"/>
          </w:tcPr>
          <w:p w14:paraId="6C3C70D7" w14:textId="77777777" w:rsidR="009F39B0" w:rsidRPr="000C0810" w:rsidRDefault="009F39B0" w:rsidP="00785DAF">
            <w:pPr>
              <w:rPr>
                <w:rFonts w:ascii="Times New Roman" w:hAnsi="Times New Roman" w:cs="Times New Roman"/>
                <w:iCs/>
                <w:sz w:val="20"/>
                <w:szCs w:val="20"/>
                <w:lang w:val="nl-NL"/>
              </w:rPr>
            </w:pPr>
            <w:r w:rsidRPr="000C0810">
              <w:rPr>
                <w:rFonts w:ascii="Times New Roman" w:hAnsi="Times New Roman" w:cs="Times New Roman"/>
                <w:iCs/>
                <w:sz w:val="20"/>
                <w:szCs w:val="20"/>
                <w:lang w:val="nl-NL"/>
              </w:rPr>
              <w:t>[9]</w:t>
            </w:r>
          </w:p>
          <w:p w14:paraId="56714F55" w14:textId="5CD18086" w:rsidR="00785DAF" w:rsidRPr="00082A09" w:rsidRDefault="00785DAF" w:rsidP="00785DAF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  <w:lang w:val="nl-NL"/>
              </w:rPr>
            </w:pPr>
            <w:r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nl-NL"/>
              </w:rPr>
              <w:t xml:space="preserve">Nat. Commun. </w:t>
            </w:r>
            <w:r w:rsidRPr="00082A0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nl-NL"/>
              </w:rPr>
              <w:t>13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nl-NL"/>
              </w:rPr>
              <w:t>, 3689 (2022)</w:t>
            </w:r>
          </w:p>
        </w:tc>
      </w:tr>
      <w:tr w:rsidR="00785DAF" w:rsidRPr="006D0010" w14:paraId="646EB863" w14:textId="77777777" w:rsidTr="009F39B0">
        <w:trPr>
          <w:trHeight w:val="564"/>
          <w:jc w:val="center"/>
        </w:trPr>
        <w:tc>
          <w:tcPr>
            <w:tcW w:w="1843" w:type="dxa"/>
            <w:tcBorders>
              <w:left w:val="nil"/>
              <w:right w:val="nil"/>
            </w:tcBorders>
            <w:vAlign w:val="center"/>
          </w:tcPr>
          <w:p w14:paraId="559C6DC9" w14:textId="5040E4A2" w:rsidR="00785DAF" w:rsidRPr="00082A09" w:rsidRDefault="00785DAF" w:rsidP="00785DAF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P/Fe</w:t>
            </w:r>
            <w:r w:rsidR="00A90779"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-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N</w:t>
            </w:r>
            <w:r w:rsidR="00A90779"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-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C</w:t>
            </w:r>
          </w:p>
        </w:tc>
        <w:tc>
          <w:tcPr>
            <w:tcW w:w="1134" w:type="dxa"/>
            <w:tcBorders>
              <w:left w:val="nil"/>
              <w:right w:val="nil"/>
            </w:tcBorders>
            <w:vAlign w:val="center"/>
          </w:tcPr>
          <w:p w14:paraId="6D2C88A4" w14:textId="2376F62F" w:rsidR="00785DAF" w:rsidRPr="00082A09" w:rsidRDefault="00785DAF" w:rsidP="00785DAF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0.6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6082E680" w14:textId="25CF1CC7" w:rsidR="00785DAF" w:rsidRPr="00082A09" w:rsidRDefault="00785DAF" w:rsidP="00785DAF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1.01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18D19E22" w14:textId="158FBE82" w:rsidR="00785DAF" w:rsidRPr="00082A09" w:rsidRDefault="00785DAF" w:rsidP="00785DAF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0.90</w:t>
            </w:r>
          </w:p>
        </w:tc>
        <w:tc>
          <w:tcPr>
            <w:tcW w:w="1950" w:type="dxa"/>
            <w:tcBorders>
              <w:left w:val="nil"/>
              <w:right w:val="nil"/>
            </w:tcBorders>
            <w:vAlign w:val="center"/>
          </w:tcPr>
          <w:p w14:paraId="3CAC4BD4" w14:textId="468C4E41" w:rsidR="00785DAF" w:rsidRPr="00082A09" w:rsidRDefault="00785DAF" w:rsidP="00785D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E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AU"/>
              </w:rPr>
              <w:t xml:space="preserve">1/2 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−2 mV after 36000 s</w:t>
            </w:r>
          </w:p>
        </w:tc>
        <w:tc>
          <w:tcPr>
            <w:tcW w:w="3720" w:type="dxa"/>
            <w:tcBorders>
              <w:left w:val="nil"/>
              <w:right w:val="nil"/>
            </w:tcBorders>
            <w:vAlign w:val="center"/>
          </w:tcPr>
          <w:p w14:paraId="2CC2FF64" w14:textId="77777777" w:rsidR="009F39B0" w:rsidRPr="000C0810" w:rsidRDefault="009F39B0" w:rsidP="00785DAF">
            <w:pPr>
              <w:rPr>
                <w:rFonts w:ascii="Times New Roman" w:hAnsi="Times New Roman" w:cs="Times New Roman"/>
                <w:iCs/>
                <w:sz w:val="20"/>
                <w:szCs w:val="20"/>
                <w:lang w:val="de-DE"/>
              </w:rPr>
            </w:pPr>
            <w:r w:rsidRPr="000C0810">
              <w:rPr>
                <w:rFonts w:ascii="Times New Roman" w:hAnsi="Times New Roman" w:cs="Times New Roman"/>
                <w:iCs/>
                <w:sz w:val="20"/>
                <w:szCs w:val="20"/>
                <w:lang w:val="de-DE"/>
              </w:rPr>
              <w:t>[10]</w:t>
            </w:r>
          </w:p>
          <w:p w14:paraId="38E5D6D0" w14:textId="1D8C5C70" w:rsidR="00785DAF" w:rsidRPr="00082A09" w:rsidRDefault="00A90779" w:rsidP="00785DAF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de-DE"/>
              </w:rPr>
              <w:t>J. Am. Chem. Soc.</w:t>
            </w:r>
            <w:r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 xml:space="preserve"> </w:t>
            </w:r>
            <w:r w:rsidR="00785DAF" w:rsidRPr="00082A09">
              <w:rPr>
                <w:rFonts w:ascii="Times New Roman" w:hAnsi="Times New Roman" w:cs="Times New Roman"/>
                <w:b/>
                <w:iCs/>
                <w:sz w:val="20"/>
                <w:szCs w:val="20"/>
                <w:lang w:val="en-AU"/>
              </w:rPr>
              <w:t>145</w:t>
            </w:r>
            <w:r w:rsidRPr="00082A09"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>,</w:t>
            </w:r>
            <w:r w:rsidR="00785DAF" w:rsidRPr="00082A09"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 xml:space="preserve"> 3647-3655 (2023)</w:t>
            </w:r>
          </w:p>
        </w:tc>
      </w:tr>
      <w:tr w:rsidR="00785DAF" w:rsidRPr="006D0010" w14:paraId="46449696" w14:textId="77777777" w:rsidTr="009F39B0">
        <w:trPr>
          <w:trHeight w:val="564"/>
          <w:jc w:val="center"/>
        </w:trPr>
        <w:tc>
          <w:tcPr>
            <w:tcW w:w="1843" w:type="dxa"/>
            <w:tcBorders>
              <w:left w:val="nil"/>
              <w:right w:val="nil"/>
            </w:tcBorders>
            <w:vAlign w:val="center"/>
          </w:tcPr>
          <w:p w14:paraId="7E34FFD9" w14:textId="6DC34C7E" w:rsidR="00785DAF" w:rsidRPr="00082A09" w:rsidRDefault="00785DAF" w:rsidP="00785DAF">
            <w:pPr>
              <w:rPr>
                <w:rFonts w:ascii="Times New Roman" w:hAnsi="Times New Roman" w:cs="Times New Roman"/>
                <w:color w:val="FF0000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MNCSs</w:t>
            </w:r>
          </w:p>
        </w:tc>
        <w:tc>
          <w:tcPr>
            <w:tcW w:w="1134" w:type="dxa"/>
            <w:tcBorders>
              <w:left w:val="nil"/>
              <w:right w:val="nil"/>
            </w:tcBorders>
            <w:vAlign w:val="center"/>
          </w:tcPr>
          <w:p w14:paraId="524811B4" w14:textId="785A7EB9" w:rsidR="00785DAF" w:rsidRPr="00082A09" w:rsidRDefault="00785DAF" w:rsidP="00785DAF">
            <w:pPr>
              <w:rPr>
                <w:rFonts w:ascii="Times New Roman" w:hAnsi="Times New Roman" w:cs="Times New Roman"/>
                <w:color w:val="FF0000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0.126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31DC198E" w14:textId="42BC7046" w:rsidR="00785DAF" w:rsidRPr="00082A09" w:rsidRDefault="00785DAF" w:rsidP="00785DAF">
            <w:pPr>
              <w:rPr>
                <w:rFonts w:ascii="Times New Roman" w:hAnsi="Times New Roman" w:cs="Times New Roman"/>
                <w:color w:val="FF0000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-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63CD3D64" w14:textId="522C0B04" w:rsidR="00785DAF" w:rsidRPr="00082A09" w:rsidRDefault="00785DAF" w:rsidP="00785DAF">
            <w:pPr>
              <w:rPr>
                <w:rFonts w:ascii="Times New Roman" w:hAnsi="Times New Roman" w:cs="Times New Roman"/>
                <w:color w:val="FF0000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0.82</w:t>
            </w:r>
          </w:p>
        </w:tc>
        <w:tc>
          <w:tcPr>
            <w:tcW w:w="1950" w:type="dxa"/>
            <w:tcBorders>
              <w:left w:val="nil"/>
              <w:right w:val="nil"/>
            </w:tcBorders>
            <w:vAlign w:val="center"/>
          </w:tcPr>
          <w:p w14:paraId="53B9193E" w14:textId="7EAF6D45" w:rsidR="00785DAF" w:rsidRPr="00082A09" w:rsidRDefault="00785DAF" w:rsidP="00785DAF">
            <w:pPr>
              <w:rPr>
                <w:rFonts w:ascii="Times New Roman" w:hAnsi="Times New Roman" w:cs="Times New Roman"/>
                <w:color w:val="FF0000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E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1/2</w:t>
            </w: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−</w:t>
            </w: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6mV after 5000 cycles</w:t>
            </w:r>
          </w:p>
        </w:tc>
        <w:tc>
          <w:tcPr>
            <w:tcW w:w="3720" w:type="dxa"/>
            <w:tcBorders>
              <w:left w:val="nil"/>
              <w:right w:val="nil"/>
            </w:tcBorders>
            <w:vAlign w:val="center"/>
          </w:tcPr>
          <w:p w14:paraId="15311B96" w14:textId="127AB7DC" w:rsidR="009F39B0" w:rsidRPr="000C0810" w:rsidRDefault="009F39B0" w:rsidP="00785DAF">
            <w:pPr>
              <w:rPr>
                <w:rFonts w:ascii="Times New Roman" w:hAnsi="Times New Roman" w:cs="Times New Roman"/>
                <w:iCs/>
                <w:sz w:val="20"/>
                <w:szCs w:val="20"/>
                <w:lang w:val="de-DE"/>
              </w:rPr>
            </w:pPr>
            <w:r w:rsidRPr="000C0810">
              <w:rPr>
                <w:rFonts w:ascii="Times New Roman" w:hAnsi="Times New Roman" w:cs="Times New Roman"/>
                <w:iCs/>
                <w:sz w:val="20"/>
                <w:szCs w:val="20"/>
                <w:lang w:val="de-DE"/>
              </w:rPr>
              <w:t>[11]</w:t>
            </w:r>
          </w:p>
          <w:p w14:paraId="7F0A3949" w14:textId="4B4E481B" w:rsidR="00785DAF" w:rsidRPr="00082A09" w:rsidRDefault="00785DAF" w:rsidP="00785DAF">
            <w:pPr>
              <w:rPr>
                <w:rFonts w:ascii="Times New Roman" w:hAnsi="Times New Roman" w:cs="Times New Roman"/>
                <w:i/>
                <w:iCs/>
                <w:color w:val="FF0000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de-DE"/>
              </w:rPr>
              <w:t>J. Am. Chem. Soc.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de-DE"/>
              </w:rPr>
              <w:t xml:space="preserve"> </w:t>
            </w:r>
            <w:r w:rsidRPr="00082A0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de-DE"/>
              </w:rPr>
              <w:t>144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de-DE"/>
              </w:rPr>
              <w:t>, 11767-11777 (2022)</w:t>
            </w:r>
          </w:p>
        </w:tc>
      </w:tr>
      <w:tr w:rsidR="00785DAF" w:rsidRPr="006D0010" w14:paraId="35E4BFB2" w14:textId="77777777" w:rsidTr="009F39B0">
        <w:trPr>
          <w:trHeight w:val="564"/>
          <w:jc w:val="center"/>
        </w:trPr>
        <w:tc>
          <w:tcPr>
            <w:tcW w:w="1843" w:type="dxa"/>
            <w:tcBorders>
              <w:left w:val="nil"/>
              <w:right w:val="nil"/>
            </w:tcBorders>
            <w:vAlign w:val="center"/>
          </w:tcPr>
          <w:p w14:paraId="7C7EE45C" w14:textId="7A86DCF0" w:rsidR="00785DAF" w:rsidRPr="00082A09" w:rsidRDefault="00785DAF" w:rsidP="00785DAF">
            <w:pPr>
              <w:rPr>
                <w:rFonts w:ascii="Times New Roman" w:hAnsi="Times New Roman" w:cs="Times New Roman"/>
                <w:color w:val="FF0000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 xml:space="preserve">Co-Fe </w:t>
            </w:r>
            <w:r w:rsid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 xml:space="preserve">ZIF 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(S-CFZ)</w:t>
            </w:r>
          </w:p>
        </w:tc>
        <w:tc>
          <w:tcPr>
            <w:tcW w:w="1134" w:type="dxa"/>
            <w:tcBorders>
              <w:left w:val="nil"/>
              <w:right w:val="nil"/>
            </w:tcBorders>
            <w:vAlign w:val="center"/>
          </w:tcPr>
          <w:p w14:paraId="2B0B972F" w14:textId="4D9AD719" w:rsidR="00785DAF" w:rsidRPr="00082A09" w:rsidRDefault="00785DAF" w:rsidP="00785DAF">
            <w:pPr>
              <w:rPr>
                <w:rFonts w:ascii="Times New Roman" w:hAnsi="Times New Roman" w:cs="Times New Roman"/>
                <w:color w:val="FF0000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0.3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76B39FFE" w14:textId="483AA5E9" w:rsidR="00785DAF" w:rsidRPr="00082A09" w:rsidRDefault="00785DAF" w:rsidP="00785DAF">
            <w:pPr>
              <w:rPr>
                <w:rFonts w:ascii="Times New Roman" w:hAnsi="Times New Roman" w:cs="Times New Roman"/>
                <w:color w:val="FF0000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-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640DBCC5" w14:textId="0CFBAE98" w:rsidR="00785DAF" w:rsidRPr="00082A09" w:rsidRDefault="00785DAF" w:rsidP="00785DAF">
            <w:pPr>
              <w:rPr>
                <w:rFonts w:ascii="Times New Roman" w:hAnsi="Times New Roman" w:cs="Times New Roman"/>
                <w:color w:val="FF0000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0.85</w:t>
            </w:r>
          </w:p>
        </w:tc>
        <w:tc>
          <w:tcPr>
            <w:tcW w:w="1950" w:type="dxa"/>
            <w:tcBorders>
              <w:left w:val="nil"/>
              <w:right w:val="nil"/>
            </w:tcBorders>
            <w:vAlign w:val="center"/>
          </w:tcPr>
          <w:p w14:paraId="7E0FC82D" w14:textId="2E65B39E" w:rsidR="00785DAF" w:rsidRPr="00082A09" w:rsidRDefault="00785DAF" w:rsidP="00785DAF">
            <w:pPr>
              <w:rPr>
                <w:rFonts w:ascii="Times New Roman" w:hAnsi="Times New Roman" w:cs="Times New Roman"/>
                <w:color w:val="FF0000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91% after 100 h</w:t>
            </w:r>
          </w:p>
        </w:tc>
        <w:tc>
          <w:tcPr>
            <w:tcW w:w="3720" w:type="dxa"/>
            <w:tcBorders>
              <w:left w:val="nil"/>
              <w:right w:val="nil"/>
            </w:tcBorders>
            <w:vAlign w:val="center"/>
          </w:tcPr>
          <w:p w14:paraId="3A04D998" w14:textId="77777777" w:rsidR="009F39B0" w:rsidRPr="000C0810" w:rsidRDefault="009F39B0" w:rsidP="00785DAF">
            <w:pPr>
              <w:rPr>
                <w:rFonts w:ascii="Times New Roman" w:hAnsi="Times New Roman" w:cs="Times New Roman"/>
                <w:iCs/>
                <w:sz w:val="20"/>
                <w:szCs w:val="20"/>
                <w:lang w:val="de-DE"/>
              </w:rPr>
            </w:pPr>
            <w:r w:rsidRPr="000C0810">
              <w:rPr>
                <w:rFonts w:ascii="Times New Roman" w:hAnsi="Times New Roman" w:cs="Times New Roman"/>
                <w:iCs/>
                <w:sz w:val="20"/>
                <w:szCs w:val="20"/>
                <w:lang w:val="de-DE"/>
              </w:rPr>
              <w:t>[12]</w:t>
            </w:r>
          </w:p>
          <w:p w14:paraId="3E7F54CB" w14:textId="76948024" w:rsidR="00785DAF" w:rsidRPr="00082A09" w:rsidRDefault="00785DAF" w:rsidP="00785DAF">
            <w:pPr>
              <w:rPr>
                <w:rFonts w:ascii="Times New Roman" w:hAnsi="Times New Roman" w:cs="Times New Roman"/>
                <w:i/>
                <w:iCs/>
                <w:color w:val="FF0000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de-DE"/>
              </w:rPr>
              <w:t>J. Am. Chem. Soc.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de-DE"/>
              </w:rPr>
              <w:t xml:space="preserve"> </w:t>
            </w:r>
            <w:r w:rsidRPr="00082A0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de-DE"/>
              </w:rPr>
              <w:t>144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de-DE"/>
              </w:rPr>
              <w:t>, 4783-4791 (2022)</w:t>
            </w:r>
          </w:p>
        </w:tc>
      </w:tr>
      <w:tr w:rsidR="00785DAF" w:rsidRPr="006D0010" w14:paraId="03F15191" w14:textId="77777777" w:rsidTr="009F39B0">
        <w:trPr>
          <w:trHeight w:val="564"/>
          <w:jc w:val="center"/>
        </w:trPr>
        <w:tc>
          <w:tcPr>
            <w:tcW w:w="1843" w:type="dxa"/>
            <w:tcBorders>
              <w:left w:val="nil"/>
              <w:right w:val="nil"/>
            </w:tcBorders>
            <w:vAlign w:val="center"/>
          </w:tcPr>
          <w:p w14:paraId="7CD4D6DC" w14:textId="2B8AF6FC" w:rsidR="00785DAF" w:rsidRPr="00082A09" w:rsidRDefault="00785DAF" w:rsidP="00785DAF">
            <w:pPr>
              <w:rPr>
                <w:rFonts w:ascii="Times New Roman" w:hAnsi="Times New Roman" w:cs="Times New Roman"/>
                <w:color w:val="FF0000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Fe-Co-Ni MOF</w:t>
            </w:r>
          </w:p>
        </w:tc>
        <w:tc>
          <w:tcPr>
            <w:tcW w:w="1134" w:type="dxa"/>
            <w:tcBorders>
              <w:left w:val="nil"/>
              <w:right w:val="nil"/>
            </w:tcBorders>
            <w:vAlign w:val="center"/>
          </w:tcPr>
          <w:p w14:paraId="0C439E73" w14:textId="0D31FD7D" w:rsidR="00785DAF" w:rsidRPr="00082A09" w:rsidRDefault="00785DAF" w:rsidP="00785DAF">
            <w:pPr>
              <w:rPr>
                <w:rFonts w:ascii="Times New Roman" w:hAnsi="Times New Roman" w:cs="Times New Roman"/>
                <w:color w:val="FF0000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0.28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1922643E" w14:textId="51D65304" w:rsidR="00785DAF" w:rsidRPr="00082A09" w:rsidRDefault="00785DAF" w:rsidP="00785DAF">
            <w:pPr>
              <w:rPr>
                <w:rFonts w:ascii="Times New Roman" w:hAnsi="Times New Roman" w:cs="Times New Roman"/>
                <w:color w:val="FF0000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0.82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576C566B" w14:textId="263B998B" w:rsidR="00785DAF" w:rsidRPr="00082A09" w:rsidRDefault="00785DAF" w:rsidP="00785DAF">
            <w:pPr>
              <w:rPr>
                <w:rFonts w:ascii="Times New Roman" w:hAnsi="Times New Roman" w:cs="Times New Roman"/>
                <w:color w:val="FF0000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0.75</w:t>
            </w:r>
          </w:p>
        </w:tc>
        <w:tc>
          <w:tcPr>
            <w:tcW w:w="1950" w:type="dxa"/>
            <w:tcBorders>
              <w:left w:val="nil"/>
              <w:right w:val="nil"/>
            </w:tcBorders>
            <w:vAlign w:val="center"/>
          </w:tcPr>
          <w:p w14:paraId="723C340A" w14:textId="577E4236" w:rsidR="00785DAF" w:rsidRPr="00082A09" w:rsidRDefault="00785DAF" w:rsidP="00785DAF">
            <w:pPr>
              <w:rPr>
                <w:rFonts w:ascii="Times New Roman" w:hAnsi="Times New Roman" w:cs="Times New Roman"/>
                <w:color w:val="FF0000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-</w:t>
            </w:r>
          </w:p>
        </w:tc>
        <w:tc>
          <w:tcPr>
            <w:tcW w:w="3720" w:type="dxa"/>
            <w:tcBorders>
              <w:left w:val="nil"/>
              <w:right w:val="nil"/>
            </w:tcBorders>
            <w:vAlign w:val="center"/>
          </w:tcPr>
          <w:p w14:paraId="16C1172A" w14:textId="77777777" w:rsidR="009F39B0" w:rsidRPr="000C0810" w:rsidRDefault="009F39B0" w:rsidP="00785DAF">
            <w:pPr>
              <w:rPr>
                <w:rFonts w:ascii="Times New Roman" w:hAnsi="Times New Roman" w:cs="Times New Roman"/>
                <w:iCs/>
                <w:sz w:val="20"/>
                <w:szCs w:val="20"/>
                <w:lang w:val="de-DE"/>
              </w:rPr>
            </w:pPr>
            <w:r w:rsidRPr="000C0810">
              <w:rPr>
                <w:rFonts w:ascii="Times New Roman" w:hAnsi="Times New Roman" w:cs="Times New Roman"/>
                <w:iCs/>
                <w:sz w:val="20"/>
                <w:szCs w:val="20"/>
                <w:lang w:val="de-DE"/>
              </w:rPr>
              <w:t>[13]</w:t>
            </w:r>
          </w:p>
          <w:p w14:paraId="0AA5566D" w14:textId="33852AA0" w:rsidR="00785DAF" w:rsidRPr="00082A09" w:rsidRDefault="00785DAF" w:rsidP="00785DAF">
            <w:pPr>
              <w:rPr>
                <w:rFonts w:ascii="Times New Roman" w:hAnsi="Times New Roman" w:cs="Times New Roman"/>
                <w:i/>
                <w:iCs/>
                <w:color w:val="FF0000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de-DE"/>
              </w:rPr>
              <w:t>J. Am. Chem. Soc.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de-DE"/>
              </w:rPr>
              <w:t xml:space="preserve"> </w:t>
            </w:r>
            <w:r w:rsidRPr="00082A0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de-DE"/>
              </w:rPr>
              <w:t>144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de-DE"/>
              </w:rPr>
              <w:t>, 3411-3428 (2022)</w:t>
            </w:r>
          </w:p>
        </w:tc>
      </w:tr>
      <w:tr w:rsidR="00785DAF" w:rsidRPr="006D0010" w14:paraId="1B75C75D" w14:textId="77777777" w:rsidTr="009F39B0">
        <w:trPr>
          <w:trHeight w:val="564"/>
          <w:jc w:val="center"/>
        </w:trPr>
        <w:tc>
          <w:tcPr>
            <w:tcW w:w="1843" w:type="dxa"/>
            <w:tcBorders>
              <w:left w:val="nil"/>
              <w:right w:val="nil"/>
            </w:tcBorders>
            <w:vAlign w:val="center"/>
          </w:tcPr>
          <w:p w14:paraId="77033358" w14:textId="103A1410" w:rsidR="00785DAF" w:rsidRPr="00082A09" w:rsidRDefault="00785DAF" w:rsidP="00785D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Ru-SAS/SNC </w:t>
            </w:r>
          </w:p>
        </w:tc>
        <w:tc>
          <w:tcPr>
            <w:tcW w:w="1134" w:type="dxa"/>
            <w:tcBorders>
              <w:left w:val="nil"/>
              <w:right w:val="nil"/>
            </w:tcBorders>
            <w:vAlign w:val="center"/>
          </w:tcPr>
          <w:p w14:paraId="50D5B7C5" w14:textId="1F2073FE" w:rsidR="00785DAF" w:rsidRPr="00082A09" w:rsidRDefault="00785DAF" w:rsidP="00785DAF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0.4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31F7E3B3" w14:textId="3B0EAA5F" w:rsidR="00785DAF" w:rsidRPr="00082A09" w:rsidRDefault="00785DAF" w:rsidP="00785DAF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0.998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0DE7096C" w14:textId="3CAAC2D9" w:rsidR="00785DAF" w:rsidRPr="00082A09" w:rsidRDefault="00785DAF" w:rsidP="00785DAF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0.861</w:t>
            </w:r>
          </w:p>
        </w:tc>
        <w:tc>
          <w:tcPr>
            <w:tcW w:w="1950" w:type="dxa"/>
            <w:tcBorders>
              <w:left w:val="nil"/>
              <w:right w:val="nil"/>
            </w:tcBorders>
            <w:vAlign w:val="center"/>
          </w:tcPr>
          <w:p w14:paraId="73611AF8" w14:textId="7E01CB7B" w:rsidR="00785DAF" w:rsidRPr="00082A09" w:rsidRDefault="00785DAF" w:rsidP="00785DAF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E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1/2</w:t>
            </w: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−</w:t>
            </w: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24 mV after 30000 cycles</w:t>
            </w:r>
          </w:p>
        </w:tc>
        <w:tc>
          <w:tcPr>
            <w:tcW w:w="3720" w:type="dxa"/>
            <w:tcBorders>
              <w:left w:val="nil"/>
              <w:right w:val="nil"/>
            </w:tcBorders>
            <w:vAlign w:val="center"/>
          </w:tcPr>
          <w:p w14:paraId="3525DFD7" w14:textId="77777777" w:rsidR="009F39B0" w:rsidRPr="000C0810" w:rsidRDefault="009F39B0" w:rsidP="00785DAF">
            <w:pPr>
              <w:rPr>
                <w:rFonts w:ascii="Times New Roman" w:hAnsi="Times New Roman" w:cs="Times New Roman"/>
                <w:iCs/>
                <w:sz w:val="20"/>
                <w:szCs w:val="20"/>
                <w:lang w:val="de-DE"/>
              </w:rPr>
            </w:pPr>
            <w:r w:rsidRPr="000C0810">
              <w:rPr>
                <w:rFonts w:ascii="Times New Roman" w:hAnsi="Times New Roman" w:cs="Times New Roman"/>
                <w:iCs/>
                <w:sz w:val="20"/>
                <w:szCs w:val="20"/>
                <w:lang w:val="de-DE"/>
              </w:rPr>
              <w:t>[14]</w:t>
            </w:r>
          </w:p>
          <w:p w14:paraId="6F5498C6" w14:textId="2F949C73" w:rsidR="00785DAF" w:rsidRPr="00082A09" w:rsidRDefault="00785DAF" w:rsidP="00785DAF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  <w:lang w:val="de-DE"/>
              </w:rPr>
            </w:pPr>
            <w:r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de-DE"/>
              </w:rPr>
              <w:t>J. Am. Chem. Soc.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de-DE"/>
              </w:rPr>
              <w:t xml:space="preserve"> </w:t>
            </w:r>
            <w:r w:rsidRPr="00082A0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de-DE"/>
              </w:rPr>
              <w:t>144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de-DE"/>
              </w:rPr>
              <w:t>, 2197–2207 (2022)</w:t>
            </w:r>
          </w:p>
        </w:tc>
      </w:tr>
      <w:tr w:rsidR="00785DAF" w:rsidRPr="006D0010" w14:paraId="04A3F8BC" w14:textId="77777777" w:rsidTr="009F39B0">
        <w:trPr>
          <w:trHeight w:val="564"/>
          <w:jc w:val="center"/>
        </w:trPr>
        <w:tc>
          <w:tcPr>
            <w:tcW w:w="1843" w:type="dxa"/>
            <w:tcBorders>
              <w:left w:val="nil"/>
              <w:right w:val="nil"/>
            </w:tcBorders>
            <w:vAlign w:val="center"/>
          </w:tcPr>
          <w:p w14:paraId="6293C007" w14:textId="1ECF7304" w:rsidR="00785DAF" w:rsidRPr="00082A09" w:rsidRDefault="00785DAF" w:rsidP="00785D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Mn-RuO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AU"/>
              </w:rPr>
              <w:t>2</w:t>
            </w:r>
          </w:p>
        </w:tc>
        <w:tc>
          <w:tcPr>
            <w:tcW w:w="1134" w:type="dxa"/>
            <w:tcBorders>
              <w:left w:val="nil"/>
              <w:right w:val="nil"/>
            </w:tcBorders>
            <w:vAlign w:val="center"/>
          </w:tcPr>
          <w:p w14:paraId="593AA81B" w14:textId="177C29F6" w:rsidR="00785DAF" w:rsidRPr="00082A09" w:rsidRDefault="00785DAF" w:rsidP="00785DAF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0.2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3A4FEC4D" w14:textId="11627D1D" w:rsidR="00785DAF" w:rsidRPr="00082A09" w:rsidRDefault="00785DAF" w:rsidP="00785DAF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-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27290D4E" w14:textId="0A668499" w:rsidR="00785DAF" w:rsidRPr="00082A09" w:rsidRDefault="00785DAF" w:rsidP="00785DAF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0.86</w:t>
            </w:r>
          </w:p>
        </w:tc>
        <w:tc>
          <w:tcPr>
            <w:tcW w:w="1950" w:type="dxa"/>
            <w:tcBorders>
              <w:left w:val="nil"/>
              <w:right w:val="nil"/>
            </w:tcBorders>
            <w:vAlign w:val="center"/>
          </w:tcPr>
          <w:p w14:paraId="6CF0402D" w14:textId="19F9AADD" w:rsidR="00785DAF" w:rsidRPr="00082A09" w:rsidRDefault="00785DAF" w:rsidP="00785DAF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95.5% after 50 h</w:t>
            </w:r>
          </w:p>
        </w:tc>
        <w:tc>
          <w:tcPr>
            <w:tcW w:w="3720" w:type="dxa"/>
            <w:tcBorders>
              <w:left w:val="nil"/>
              <w:right w:val="nil"/>
            </w:tcBorders>
            <w:vAlign w:val="center"/>
          </w:tcPr>
          <w:p w14:paraId="39F78327" w14:textId="77777777" w:rsidR="009F39B0" w:rsidRPr="000C0810" w:rsidRDefault="009F39B0" w:rsidP="00785DAF">
            <w:pPr>
              <w:rPr>
                <w:rFonts w:ascii="Times New Roman" w:hAnsi="Times New Roman" w:cs="Times New Roman"/>
                <w:iCs/>
                <w:sz w:val="20"/>
                <w:szCs w:val="20"/>
                <w:lang w:val="de-DE"/>
              </w:rPr>
            </w:pPr>
            <w:r w:rsidRPr="000C0810">
              <w:rPr>
                <w:rFonts w:ascii="Times New Roman" w:hAnsi="Times New Roman" w:cs="Times New Roman"/>
                <w:iCs/>
                <w:sz w:val="20"/>
                <w:szCs w:val="20"/>
                <w:lang w:val="de-DE"/>
              </w:rPr>
              <w:t>[15]</w:t>
            </w:r>
          </w:p>
          <w:p w14:paraId="57DAEC31" w14:textId="0A3BFA21" w:rsidR="00785DAF" w:rsidRPr="00082A09" w:rsidRDefault="00785DAF" w:rsidP="00785DAF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  <w:lang w:val="de-DE"/>
              </w:rPr>
            </w:pPr>
            <w:r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de-DE"/>
              </w:rPr>
              <w:t>J. Am. Chem. Soc.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de-DE"/>
              </w:rPr>
              <w:t xml:space="preserve"> </w:t>
            </w:r>
            <w:r w:rsidRPr="00082A0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de-DE"/>
              </w:rPr>
              <w:t>144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de-DE"/>
              </w:rPr>
              <w:t>, 2694−2704 (2022)</w:t>
            </w:r>
          </w:p>
        </w:tc>
      </w:tr>
      <w:tr w:rsidR="00A90779" w:rsidRPr="006D0010" w14:paraId="1C8CAF23" w14:textId="77777777" w:rsidTr="009F39B0">
        <w:trPr>
          <w:trHeight w:val="564"/>
          <w:jc w:val="center"/>
        </w:trPr>
        <w:tc>
          <w:tcPr>
            <w:tcW w:w="1843" w:type="dxa"/>
            <w:tcBorders>
              <w:left w:val="nil"/>
              <w:right w:val="nil"/>
            </w:tcBorders>
            <w:vAlign w:val="center"/>
          </w:tcPr>
          <w:p w14:paraId="11B85735" w14:textId="21EDD84D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FeCo-NPC</w:t>
            </w:r>
          </w:p>
        </w:tc>
        <w:tc>
          <w:tcPr>
            <w:tcW w:w="1134" w:type="dxa"/>
            <w:tcBorders>
              <w:left w:val="nil"/>
              <w:right w:val="nil"/>
            </w:tcBorders>
            <w:vAlign w:val="center"/>
          </w:tcPr>
          <w:p w14:paraId="67F6578E" w14:textId="3C8FCFC0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0.51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7089D17A" w14:textId="7421C10E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0.96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72362EED" w14:textId="4DF81ACA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0.83</w:t>
            </w:r>
          </w:p>
        </w:tc>
        <w:tc>
          <w:tcPr>
            <w:tcW w:w="1950" w:type="dxa"/>
            <w:tcBorders>
              <w:left w:val="nil"/>
              <w:right w:val="nil"/>
            </w:tcBorders>
            <w:vAlign w:val="center"/>
          </w:tcPr>
          <w:p w14:paraId="23B332CF" w14:textId="42289604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no obvious change after 30000 s</w:t>
            </w:r>
          </w:p>
        </w:tc>
        <w:tc>
          <w:tcPr>
            <w:tcW w:w="3720" w:type="dxa"/>
            <w:tcBorders>
              <w:left w:val="nil"/>
              <w:right w:val="nil"/>
            </w:tcBorders>
            <w:vAlign w:val="center"/>
          </w:tcPr>
          <w:p w14:paraId="4B867AF6" w14:textId="77777777" w:rsidR="009F39B0" w:rsidRPr="000C0810" w:rsidRDefault="009F39B0" w:rsidP="00A90779">
            <w:pPr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</w:pPr>
            <w:r w:rsidRPr="000C0810"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>[16]</w:t>
            </w:r>
          </w:p>
          <w:p w14:paraId="2CB0FAA7" w14:textId="4B63B794" w:rsidR="00A90779" w:rsidRPr="00082A09" w:rsidRDefault="00A90779" w:rsidP="00A90779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 xml:space="preserve">Adv. Mater. </w:t>
            </w:r>
            <w:r w:rsidRPr="00082A09">
              <w:rPr>
                <w:rFonts w:ascii="Times New Roman" w:hAnsi="Times New Roman" w:cs="Times New Roman"/>
                <w:b/>
                <w:iCs/>
                <w:sz w:val="20"/>
                <w:szCs w:val="20"/>
                <w:lang w:val="en-AU"/>
              </w:rPr>
              <w:t>36</w:t>
            </w:r>
            <w:r w:rsidRPr="00082A09"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>, 2306047 (2024)</w:t>
            </w:r>
          </w:p>
        </w:tc>
      </w:tr>
      <w:tr w:rsidR="00A90779" w:rsidRPr="006D0010" w14:paraId="5C8C5686" w14:textId="77777777" w:rsidTr="009F39B0">
        <w:trPr>
          <w:trHeight w:val="564"/>
          <w:jc w:val="center"/>
        </w:trPr>
        <w:tc>
          <w:tcPr>
            <w:tcW w:w="1843" w:type="dxa"/>
            <w:tcBorders>
              <w:left w:val="nil"/>
              <w:right w:val="nil"/>
            </w:tcBorders>
            <w:vAlign w:val="center"/>
          </w:tcPr>
          <w:p w14:paraId="611F025C" w14:textId="27C745C3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lastRenderedPageBreak/>
              <w:t>YN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AU"/>
              </w:rPr>
              <w:t>4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-Cl</w:t>
            </w:r>
          </w:p>
        </w:tc>
        <w:tc>
          <w:tcPr>
            <w:tcW w:w="1134" w:type="dxa"/>
            <w:tcBorders>
              <w:left w:val="nil"/>
              <w:right w:val="nil"/>
            </w:tcBorders>
            <w:vAlign w:val="center"/>
          </w:tcPr>
          <w:p w14:paraId="7DAA7349" w14:textId="22CC1452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0.41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0F15BEFE" w14:textId="0A345666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0.93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504CD955" w14:textId="14E33AE8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0.85</w:t>
            </w:r>
          </w:p>
        </w:tc>
        <w:tc>
          <w:tcPr>
            <w:tcW w:w="1950" w:type="dxa"/>
            <w:tcBorders>
              <w:left w:val="nil"/>
              <w:right w:val="nil"/>
            </w:tcBorders>
            <w:vAlign w:val="center"/>
          </w:tcPr>
          <w:p w14:paraId="2F3A8186" w14:textId="6C57A46E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95% after 43200 s</w:t>
            </w:r>
          </w:p>
        </w:tc>
        <w:tc>
          <w:tcPr>
            <w:tcW w:w="3720" w:type="dxa"/>
            <w:tcBorders>
              <w:left w:val="nil"/>
              <w:right w:val="nil"/>
            </w:tcBorders>
            <w:vAlign w:val="center"/>
          </w:tcPr>
          <w:p w14:paraId="00B4BCBD" w14:textId="77777777" w:rsidR="009F39B0" w:rsidRPr="000C0810" w:rsidRDefault="009F39B0" w:rsidP="00A90779">
            <w:pPr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</w:pPr>
            <w:r w:rsidRPr="000C0810"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>[17]</w:t>
            </w:r>
          </w:p>
          <w:p w14:paraId="7287BDE1" w14:textId="5A22B634" w:rsidR="00A90779" w:rsidRPr="00082A09" w:rsidRDefault="00A90779" w:rsidP="00A90779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 xml:space="preserve">Adv. Mater. </w:t>
            </w:r>
            <w:r w:rsidRPr="00082A09">
              <w:rPr>
                <w:rFonts w:ascii="Times New Roman" w:hAnsi="Times New Roman" w:cs="Times New Roman"/>
                <w:b/>
                <w:iCs/>
                <w:sz w:val="20"/>
                <w:szCs w:val="20"/>
                <w:lang w:val="en-AU"/>
              </w:rPr>
              <w:t>35</w:t>
            </w:r>
            <w:r w:rsidRPr="00082A09"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>, 2300381 (2023)</w:t>
            </w:r>
          </w:p>
        </w:tc>
      </w:tr>
      <w:tr w:rsidR="00A90779" w:rsidRPr="006D0010" w14:paraId="34EA9BEE" w14:textId="77777777" w:rsidTr="009F39B0">
        <w:trPr>
          <w:trHeight w:val="564"/>
          <w:jc w:val="center"/>
        </w:trPr>
        <w:tc>
          <w:tcPr>
            <w:tcW w:w="1843" w:type="dxa"/>
            <w:tcBorders>
              <w:left w:val="nil"/>
              <w:right w:val="nil"/>
            </w:tcBorders>
            <w:vAlign w:val="center"/>
          </w:tcPr>
          <w:p w14:paraId="135B9BDE" w14:textId="72ED316B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Fe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AU"/>
              </w:rPr>
              <w:t>H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-N-C</w:t>
            </w:r>
          </w:p>
        </w:tc>
        <w:tc>
          <w:tcPr>
            <w:tcW w:w="1134" w:type="dxa"/>
            <w:tcBorders>
              <w:left w:val="nil"/>
              <w:right w:val="nil"/>
            </w:tcBorders>
            <w:vAlign w:val="center"/>
          </w:tcPr>
          <w:p w14:paraId="3C774E18" w14:textId="108DC465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0.6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47FBBC45" w14:textId="29B4072C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-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1F727CD5" w14:textId="7A83EA76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0.91</w:t>
            </w:r>
          </w:p>
        </w:tc>
        <w:tc>
          <w:tcPr>
            <w:tcW w:w="1950" w:type="dxa"/>
            <w:tcBorders>
              <w:left w:val="nil"/>
              <w:right w:val="nil"/>
            </w:tcBorders>
            <w:vAlign w:val="center"/>
          </w:tcPr>
          <w:p w14:paraId="062BC216" w14:textId="31C6BC03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E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AU"/>
              </w:rPr>
              <w:t xml:space="preserve">1/2 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−29 mV after 100000 cycles</w:t>
            </w:r>
          </w:p>
        </w:tc>
        <w:tc>
          <w:tcPr>
            <w:tcW w:w="3720" w:type="dxa"/>
            <w:tcBorders>
              <w:left w:val="nil"/>
              <w:right w:val="nil"/>
            </w:tcBorders>
            <w:vAlign w:val="center"/>
          </w:tcPr>
          <w:p w14:paraId="577BD254" w14:textId="77777777" w:rsidR="009F39B0" w:rsidRPr="000C0810" w:rsidRDefault="009F39B0" w:rsidP="00A90779">
            <w:pPr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</w:pPr>
            <w:r w:rsidRPr="000C0810"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>[18]</w:t>
            </w:r>
          </w:p>
          <w:p w14:paraId="57C17D23" w14:textId="1911B5E5" w:rsidR="00A90779" w:rsidRPr="00082A09" w:rsidRDefault="00A90779" w:rsidP="00A90779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 xml:space="preserve">Adv. Mater. </w:t>
            </w:r>
            <w:r w:rsidRPr="00082A09">
              <w:rPr>
                <w:rFonts w:ascii="Times New Roman" w:hAnsi="Times New Roman" w:cs="Times New Roman"/>
                <w:b/>
                <w:iCs/>
                <w:sz w:val="20"/>
                <w:szCs w:val="20"/>
                <w:lang w:val="en-AU"/>
              </w:rPr>
              <w:t>35</w:t>
            </w:r>
            <w:r w:rsidRPr="00082A09"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>, 2210714 (2023)</w:t>
            </w:r>
          </w:p>
        </w:tc>
      </w:tr>
      <w:tr w:rsidR="00A90779" w:rsidRPr="006D0010" w14:paraId="114A7DF7" w14:textId="77777777" w:rsidTr="009F39B0">
        <w:trPr>
          <w:trHeight w:val="564"/>
          <w:jc w:val="center"/>
        </w:trPr>
        <w:tc>
          <w:tcPr>
            <w:tcW w:w="1843" w:type="dxa"/>
            <w:tcBorders>
              <w:left w:val="nil"/>
              <w:right w:val="nil"/>
            </w:tcBorders>
            <w:vAlign w:val="center"/>
          </w:tcPr>
          <w:p w14:paraId="49B564FD" w14:textId="04AB670D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H-3DOM-Co/ONC</w:t>
            </w:r>
          </w:p>
        </w:tc>
        <w:tc>
          <w:tcPr>
            <w:tcW w:w="1134" w:type="dxa"/>
            <w:tcBorders>
              <w:left w:val="nil"/>
              <w:right w:val="nil"/>
            </w:tcBorders>
            <w:vAlign w:val="center"/>
          </w:tcPr>
          <w:p w14:paraId="4EF00790" w14:textId="3E9D08A8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0.2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695F0E5B" w14:textId="2961F1F2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0.94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7EB69A3D" w14:textId="2D8B8D62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0.84</w:t>
            </w:r>
          </w:p>
        </w:tc>
        <w:tc>
          <w:tcPr>
            <w:tcW w:w="1950" w:type="dxa"/>
            <w:tcBorders>
              <w:left w:val="nil"/>
              <w:right w:val="nil"/>
            </w:tcBorders>
            <w:vAlign w:val="center"/>
          </w:tcPr>
          <w:p w14:paraId="3E48068E" w14:textId="5DBBB27B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94% after 30000 s</w:t>
            </w:r>
          </w:p>
        </w:tc>
        <w:tc>
          <w:tcPr>
            <w:tcW w:w="3720" w:type="dxa"/>
            <w:tcBorders>
              <w:left w:val="nil"/>
              <w:right w:val="nil"/>
            </w:tcBorders>
            <w:vAlign w:val="center"/>
          </w:tcPr>
          <w:p w14:paraId="7E0E200B" w14:textId="77777777" w:rsidR="009F39B0" w:rsidRPr="000C0810" w:rsidRDefault="009F39B0" w:rsidP="00A90779">
            <w:pPr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</w:pPr>
            <w:r w:rsidRPr="000C0810"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>[19]</w:t>
            </w:r>
          </w:p>
          <w:p w14:paraId="6C303ABE" w14:textId="50D7B380" w:rsidR="00A90779" w:rsidRPr="00082A09" w:rsidRDefault="00A90779" w:rsidP="00A90779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 xml:space="preserve">Adv. Mater. </w:t>
            </w:r>
            <w:r w:rsidRPr="00082A09">
              <w:rPr>
                <w:rFonts w:ascii="Times New Roman" w:hAnsi="Times New Roman" w:cs="Times New Roman"/>
                <w:b/>
                <w:iCs/>
                <w:sz w:val="20"/>
                <w:szCs w:val="20"/>
                <w:lang w:val="en-AU"/>
              </w:rPr>
              <w:t>35</w:t>
            </w:r>
            <w:r w:rsidRPr="00082A09"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>, 2301894 (2023)</w:t>
            </w:r>
          </w:p>
        </w:tc>
      </w:tr>
      <w:tr w:rsidR="00A90779" w:rsidRPr="006D0010" w14:paraId="4EB85B8D" w14:textId="77777777" w:rsidTr="009F39B0">
        <w:trPr>
          <w:trHeight w:val="564"/>
          <w:jc w:val="center"/>
        </w:trPr>
        <w:tc>
          <w:tcPr>
            <w:tcW w:w="1843" w:type="dxa"/>
            <w:tcBorders>
              <w:left w:val="nil"/>
              <w:right w:val="nil"/>
            </w:tcBorders>
            <w:vAlign w:val="center"/>
          </w:tcPr>
          <w:p w14:paraId="2725F29B" w14:textId="79D6D0E3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V-CMO/5rGO</w:t>
            </w:r>
          </w:p>
        </w:tc>
        <w:tc>
          <w:tcPr>
            <w:tcW w:w="1134" w:type="dxa"/>
            <w:tcBorders>
              <w:left w:val="nil"/>
              <w:right w:val="nil"/>
            </w:tcBorders>
            <w:vAlign w:val="center"/>
          </w:tcPr>
          <w:p w14:paraId="75D8E1D2" w14:textId="41188D1A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0.255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1C5C3A5D" w14:textId="65E9E301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-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1937CC0B" w14:textId="58B67EEB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0.86</w:t>
            </w:r>
          </w:p>
        </w:tc>
        <w:tc>
          <w:tcPr>
            <w:tcW w:w="1950" w:type="dxa"/>
            <w:tcBorders>
              <w:left w:val="nil"/>
              <w:right w:val="nil"/>
            </w:tcBorders>
            <w:vAlign w:val="center"/>
          </w:tcPr>
          <w:p w14:paraId="0C9B75B3" w14:textId="6C2FEA3D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90% after 36000 s</w:t>
            </w:r>
          </w:p>
        </w:tc>
        <w:tc>
          <w:tcPr>
            <w:tcW w:w="3720" w:type="dxa"/>
            <w:tcBorders>
              <w:left w:val="nil"/>
              <w:right w:val="nil"/>
            </w:tcBorders>
            <w:vAlign w:val="center"/>
          </w:tcPr>
          <w:p w14:paraId="74DCC1C1" w14:textId="77777777" w:rsidR="009F39B0" w:rsidRPr="000C0810" w:rsidRDefault="009F39B0" w:rsidP="00A90779">
            <w:pPr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</w:pPr>
            <w:r w:rsidRPr="000C0810"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>[20]</w:t>
            </w:r>
          </w:p>
          <w:p w14:paraId="42FF143E" w14:textId="6A6D0EC6" w:rsidR="00A90779" w:rsidRPr="00082A09" w:rsidRDefault="00A90779" w:rsidP="00A90779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 xml:space="preserve">Adv. Mater. </w:t>
            </w:r>
            <w:r w:rsidRPr="00082A09">
              <w:rPr>
                <w:rFonts w:ascii="Times New Roman" w:hAnsi="Times New Roman" w:cs="Times New Roman"/>
                <w:b/>
                <w:iCs/>
                <w:sz w:val="20"/>
                <w:szCs w:val="20"/>
                <w:lang w:val="en-AU"/>
              </w:rPr>
              <w:t>35</w:t>
            </w:r>
            <w:r w:rsidRPr="00082A09"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>, 2303109 (2023)</w:t>
            </w:r>
          </w:p>
        </w:tc>
      </w:tr>
      <w:tr w:rsidR="00A90779" w:rsidRPr="006D0010" w14:paraId="79016B54" w14:textId="77777777" w:rsidTr="009F39B0">
        <w:trPr>
          <w:trHeight w:val="564"/>
          <w:jc w:val="center"/>
        </w:trPr>
        <w:tc>
          <w:tcPr>
            <w:tcW w:w="1843" w:type="dxa"/>
            <w:tcBorders>
              <w:left w:val="nil"/>
              <w:right w:val="nil"/>
            </w:tcBorders>
            <w:vAlign w:val="center"/>
          </w:tcPr>
          <w:p w14:paraId="35ACBE89" w14:textId="226E7481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DAF-COF</w:t>
            </w:r>
          </w:p>
        </w:tc>
        <w:tc>
          <w:tcPr>
            <w:tcW w:w="1134" w:type="dxa"/>
            <w:tcBorders>
              <w:left w:val="nil"/>
              <w:right w:val="nil"/>
            </w:tcBorders>
            <w:vAlign w:val="center"/>
          </w:tcPr>
          <w:p w14:paraId="3F164F8F" w14:textId="02783329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0.167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55F6E6DB" w14:textId="584F6B82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0.89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7C034B74" w14:textId="79DC3C3B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0.74</w:t>
            </w:r>
          </w:p>
        </w:tc>
        <w:tc>
          <w:tcPr>
            <w:tcW w:w="1950" w:type="dxa"/>
            <w:tcBorders>
              <w:left w:val="nil"/>
              <w:right w:val="nil"/>
            </w:tcBorders>
            <w:vAlign w:val="center"/>
          </w:tcPr>
          <w:p w14:paraId="25729090" w14:textId="10FFAAC2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94.3% after 36000 s</w:t>
            </w:r>
          </w:p>
        </w:tc>
        <w:tc>
          <w:tcPr>
            <w:tcW w:w="3720" w:type="dxa"/>
            <w:tcBorders>
              <w:left w:val="nil"/>
              <w:right w:val="nil"/>
            </w:tcBorders>
            <w:vAlign w:val="center"/>
          </w:tcPr>
          <w:p w14:paraId="0600B42B" w14:textId="77777777" w:rsidR="009F39B0" w:rsidRPr="000C0810" w:rsidRDefault="009F39B0" w:rsidP="00A90779">
            <w:pPr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</w:pPr>
            <w:r w:rsidRPr="000C0810"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>[21]</w:t>
            </w:r>
          </w:p>
          <w:p w14:paraId="37209BAF" w14:textId="5AB5A827" w:rsidR="00A90779" w:rsidRPr="00082A09" w:rsidRDefault="00A90779" w:rsidP="00A90779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 xml:space="preserve">Adv. Mater. </w:t>
            </w:r>
            <w:r w:rsidRPr="00082A09">
              <w:rPr>
                <w:rFonts w:ascii="Times New Roman" w:hAnsi="Times New Roman" w:cs="Times New Roman"/>
                <w:b/>
                <w:iCs/>
                <w:sz w:val="20"/>
                <w:szCs w:val="20"/>
                <w:lang w:val="en-AU"/>
              </w:rPr>
              <w:t>35</w:t>
            </w:r>
            <w:r w:rsidRPr="00082A09"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>, 2209129 (2023)</w:t>
            </w:r>
          </w:p>
        </w:tc>
      </w:tr>
      <w:tr w:rsidR="00A90779" w:rsidRPr="006D0010" w14:paraId="28148AE1" w14:textId="77777777" w:rsidTr="009F39B0">
        <w:trPr>
          <w:trHeight w:val="564"/>
          <w:jc w:val="center"/>
        </w:trPr>
        <w:tc>
          <w:tcPr>
            <w:tcW w:w="1843" w:type="dxa"/>
            <w:tcBorders>
              <w:left w:val="nil"/>
              <w:right w:val="nil"/>
            </w:tcBorders>
            <w:vAlign w:val="center"/>
          </w:tcPr>
          <w:p w14:paraId="10215A9A" w14:textId="2B73B775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Fe-Zn@SNC</w:t>
            </w:r>
          </w:p>
        </w:tc>
        <w:tc>
          <w:tcPr>
            <w:tcW w:w="1134" w:type="dxa"/>
            <w:tcBorders>
              <w:left w:val="nil"/>
              <w:right w:val="nil"/>
            </w:tcBorders>
            <w:vAlign w:val="center"/>
          </w:tcPr>
          <w:p w14:paraId="6A9D7F1D" w14:textId="1151C452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0.51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37226C14" w14:textId="08E535D7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0.99</w:t>
            </w:r>
          </w:p>
        </w:tc>
        <w:tc>
          <w:tcPr>
            <w:tcW w:w="709" w:type="dxa"/>
            <w:tcBorders>
              <w:left w:val="nil"/>
              <w:right w:val="nil"/>
            </w:tcBorders>
            <w:vAlign w:val="center"/>
          </w:tcPr>
          <w:p w14:paraId="3E990E5D" w14:textId="5C4F277C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0.86</w:t>
            </w:r>
          </w:p>
        </w:tc>
        <w:tc>
          <w:tcPr>
            <w:tcW w:w="1950" w:type="dxa"/>
            <w:tcBorders>
              <w:left w:val="nil"/>
              <w:right w:val="nil"/>
            </w:tcBorders>
            <w:vAlign w:val="center"/>
          </w:tcPr>
          <w:p w14:paraId="10C8CA1F" w14:textId="63AAAA98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E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AU"/>
              </w:rPr>
              <w:t xml:space="preserve">1/2 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−25 mV after 2000 cycles</w:t>
            </w:r>
          </w:p>
        </w:tc>
        <w:tc>
          <w:tcPr>
            <w:tcW w:w="3720" w:type="dxa"/>
            <w:tcBorders>
              <w:left w:val="nil"/>
              <w:right w:val="nil"/>
            </w:tcBorders>
            <w:vAlign w:val="center"/>
          </w:tcPr>
          <w:p w14:paraId="13C12644" w14:textId="77777777" w:rsidR="009F39B0" w:rsidRPr="000C0810" w:rsidRDefault="009F39B0" w:rsidP="00A90779">
            <w:pPr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</w:pPr>
            <w:r w:rsidRPr="000C0810"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>[22]</w:t>
            </w:r>
          </w:p>
          <w:p w14:paraId="01FED3EB" w14:textId="54D53E3A" w:rsidR="00A90779" w:rsidRPr="00082A09" w:rsidRDefault="00082A09" w:rsidP="00A90779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 xml:space="preserve">Angew. Chem. Int. Ed. </w:t>
            </w:r>
            <w:r w:rsidR="00A90779" w:rsidRPr="00082A09">
              <w:rPr>
                <w:rFonts w:ascii="Times New Roman" w:hAnsi="Times New Roman" w:cs="Times New Roman"/>
                <w:b/>
                <w:iCs/>
                <w:sz w:val="20"/>
                <w:szCs w:val="20"/>
                <w:lang w:val="en-AU"/>
              </w:rPr>
              <w:t>135</w:t>
            </w:r>
            <w:r w:rsidR="00A90779" w:rsidRPr="00082A09"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>, e202301833 (2023)</w:t>
            </w:r>
          </w:p>
        </w:tc>
      </w:tr>
      <w:tr w:rsidR="00A90779" w:rsidRPr="006D0010" w14:paraId="160F1852" w14:textId="77777777" w:rsidTr="009F39B0">
        <w:trPr>
          <w:trHeight w:val="564"/>
          <w:jc w:val="center"/>
        </w:trPr>
        <w:tc>
          <w:tcPr>
            <w:tcW w:w="1843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EB0E5DC" w14:textId="3AC92A88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Pd</w:t>
            </w:r>
            <w:r w:rsidR="00082A09"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-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Gd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AU"/>
              </w:rPr>
              <w:t>2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O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AU"/>
              </w:rPr>
              <w:t>3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/C</w:t>
            </w:r>
          </w:p>
        </w:tc>
        <w:tc>
          <w:tcPr>
            <w:tcW w:w="1134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36EEC82" w14:textId="6A4E7240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0.255</w:t>
            </w:r>
          </w:p>
        </w:tc>
        <w:tc>
          <w:tcPr>
            <w:tcW w:w="709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71740AEB" w14:textId="5E81E14E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0.986</w:t>
            </w:r>
          </w:p>
        </w:tc>
        <w:tc>
          <w:tcPr>
            <w:tcW w:w="709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BD3D575" w14:textId="37AD684B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0.877</w:t>
            </w:r>
          </w:p>
        </w:tc>
        <w:tc>
          <w:tcPr>
            <w:tcW w:w="195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8B09530" w14:textId="1286E1DC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90.1 % after 39600 s</w:t>
            </w:r>
          </w:p>
        </w:tc>
        <w:tc>
          <w:tcPr>
            <w:tcW w:w="372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792A8B6C" w14:textId="77777777" w:rsidR="009F39B0" w:rsidRPr="000C0810" w:rsidRDefault="009F39B0" w:rsidP="00A90779">
            <w:pPr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</w:pPr>
            <w:r w:rsidRPr="000C0810"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>[23]</w:t>
            </w:r>
          </w:p>
          <w:p w14:paraId="0958284F" w14:textId="0D4708D5" w:rsidR="00A90779" w:rsidRPr="00082A09" w:rsidRDefault="00082A09" w:rsidP="00A90779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 xml:space="preserve">Angew. Chem. Int. Ed. </w:t>
            </w:r>
            <w:r w:rsidR="00A90779" w:rsidRPr="00082A09">
              <w:rPr>
                <w:rFonts w:ascii="Times New Roman" w:hAnsi="Times New Roman" w:cs="Times New Roman"/>
                <w:b/>
                <w:iCs/>
                <w:sz w:val="20"/>
                <w:szCs w:val="20"/>
                <w:lang w:val="en-AU"/>
              </w:rPr>
              <w:t>62</w:t>
            </w:r>
            <w:r w:rsidR="00A90779" w:rsidRPr="00082A09"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>, e202314565 (2023)</w:t>
            </w:r>
          </w:p>
        </w:tc>
      </w:tr>
      <w:tr w:rsidR="00A90779" w:rsidRPr="006D0010" w14:paraId="0196AF68" w14:textId="77777777" w:rsidTr="009F39B0">
        <w:trPr>
          <w:trHeight w:val="564"/>
          <w:jc w:val="center"/>
        </w:trPr>
        <w:tc>
          <w:tcPr>
            <w:tcW w:w="1843" w:type="dxa"/>
            <w:tcBorders>
              <w:left w:val="nil"/>
              <w:bottom w:val="single" w:sz="12" w:space="0" w:color="auto"/>
              <w:right w:val="nil"/>
            </w:tcBorders>
            <w:vAlign w:val="center"/>
          </w:tcPr>
          <w:p w14:paraId="264DF1CB" w14:textId="4404411A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Mn-SAS</w:t>
            </w:r>
          </w:p>
        </w:tc>
        <w:tc>
          <w:tcPr>
            <w:tcW w:w="1134" w:type="dxa"/>
            <w:tcBorders>
              <w:left w:val="nil"/>
              <w:bottom w:val="single" w:sz="12" w:space="0" w:color="auto"/>
              <w:right w:val="nil"/>
            </w:tcBorders>
            <w:vAlign w:val="center"/>
          </w:tcPr>
          <w:p w14:paraId="1741C626" w14:textId="72425E88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-</w:t>
            </w:r>
          </w:p>
        </w:tc>
        <w:tc>
          <w:tcPr>
            <w:tcW w:w="709" w:type="dxa"/>
            <w:tcBorders>
              <w:left w:val="nil"/>
              <w:bottom w:val="single" w:sz="12" w:space="0" w:color="auto"/>
              <w:right w:val="nil"/>
            </w:tcBorders>
            <w:vAlign w:val="center"/>
          </w:tcPr>
          <w:p w14:paraId="515B6BA2" w14:textId="77316A4F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0.99</w:t>
            </w:r>
          </w:p>
        </w:tc>
        <w:tc>
          <w:tcPr>
            <w:tcW w:w="709" w:type="dxa"/>
            <w:tcBorders>
              <w:left w:val="nil"/>
              <w:bottom w:val="single" w:sz="12" w:space="0" w:color="auto"/>
              <w:right w:val="nil"/>
            </w:tcBorders>
            <w:vAlign w:val="center"/>
          </w:tcPr>
          <w:p w14:paraId="3B3CF8CC" w14:textId="3DC84FE9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0.85</w:t>
            </w:r>
          </w:p>
        </w:tc>
        <w:tc>
          <w:tcPr>
            <w:tcW w:w="1950" w:type="dxa"/>
            <w:tcBorders>
              <w:left w:val="nil"/>
              <w:bottom w:val="single" w:sz="12" w:space="0" w:color="auto"/>
              <w:right w:val="nil"/>
            </w:tcBorders>
            <w:vAlign w:val="center"/>
          </w:tcPr>
          <w:p w14:paraId="2D2186DF" w14:textId="48AE772F" w:rsidR="00A90779" w:rsidRPr="00082A09" w:rsidRDefault="00A90779" w:rsidP="00A9077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98.5% after 22000 s</w:t>
            </w:r>
          </w:p>
        </w:tc>
        <w:tc>
          <w:tcPr>
            <w:tcW w:w="3720" w:type="dxa"/>
            <w:tcBorders>
              <w:left w:val="nil"/>
              <w:bottom w:val="single" w:sz="12" w:space="0" w:color="auto"/>
              <w:right w:val="nil"/>
            </w:tcBorders>
            <w:vAlign w:val="center"/>
          </w:tcPr>
          <w:p w14:paraId="003214B4" w14:textId="77777777" w:rsidR="009F39B0" w:rsidRPr="000C0810" w:rsidRDefault="009F39B0" w:rsidP="00A90779">
            <w:pPr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</w:pPr>
            <w:r w:rsidRPr="000C0810"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>[24]</w:t>
            </w:r>
          </w:p>
          <w:p w14:paraId="7A3FEDE7" w14:textId="3A8E4D23" w:rsidR="00A90779" w:rsidRPr="00082A09" w:rsidRDefault="00082A09" w:rsidP="00A90779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 xml:space="preserve">Angew. Chem. Int. Ed. </w:t>
            </w:r>
            <w:r w:rsidR="00A90779" w:rsidRPr="00082A09">
              <w:rPr>
                <w:rFonts w:ascii="Times New Roman" w:hAnsi="Times New Roman" w:cs="Times New Roman"/>
                <w:b/>
                <w:iCs/>
                <w:sz w:val="20"/>
                <w:szCs w:val="20"/>
                <w:lang w:val="en-AU"/>
              </w:rPr>
              <w:t>62</w:t>
            </w:r>
            <w:r w:rsidR="00A90779" w:rsidRPr="00082A09">
              <w:rPr>
                <w:rFonts w:ascii="Times New Roman" w:hAnsi="Times New Roman" w:cs="Times New Roman"/>
                <w:iCs/>
                <w:sz w:val="20"/>
                <w:szCs w:val="20"/>
                <w:lang w:val="en-AU"/>
              </w:rPr>
              <w:t>, e202314933 (2023)</w:t>
            </w:r>
          </w:p>
        </w:tc>
      </w:tr>
    </w:tbl>
    <w:p w14:paraId="31726CA5" w14:textId="77777777" w:rsidR="00DD0856" w:rsidRPr="006D0010" w:rsidRDefault="00DD0856" w:rsidP="00DD0856">
      <w:pPr>
        <w:widowControl/>
        <w:jc w:val="left"/>
        <w:rPr>
          <w:rFonts w:ascii="Times New Roman" w:hAnsi="Times New Roman" w:cs="Times New Roman"/>
          <w:color w:val="FF0000"/>
          <w:lang w:val="en-AU"/>
        </w:rPr>
      </w:pPr>
    </w:p>
    <w:p w14:paraId="28EA665B" w14:textId="77777777" w:rsidR="00DD0856" w:rsidRPr="006D0010" w:rsidRDefault="00DD0856" w:rsidP="00DD0856">
      <w:pPr>
        <w:widowControl/>
        <w:jc w:val="left"/>
        <w:rPr>
          <w:rFonts w:ascii="Times New Roman" w:hAnsi="Times New Roman" w:cs="Times New Roman"/>
          <w:color w:val="FF0000"/>
          <w:lang w:val="en-AU"/>
        </w:rPr>
      </w:pPr>
    </w:p>
    <w:p w14:paraId="6272D9E6" w14:textId="38B78E1D" w:rsidR="00E40C26" w:rsidRDefault="00E40C26">
      <w:pPr>
        <w:rPr>
          <w:rFonts w:ascii="Times New Roman" w:hAnsi="Times New Roman" w:cs="Times New Roman"/>
          <w:color w:val="FF0000"/>
        </w:rPr>
      </w:pPr>
    </w:p>
    <w:p w14:paraId="74D3D389" w14:textId="7D672946" w:rsidR="00D6412C" w:rsidRDefault="00D6412C">
      <w:pPr>
        <w:rPr>
          <w:rFonts w:ascii="Times New Roman" w:hAnsi="Times New Roman" w:cs="Times New Roman"/>
          <w:color w:val="FF0000"/>
        </w:rPr>
      </w:pPr>
    </w:p>
    <w:p w14:paraId="79A76208" w14:textId="2568B3A3" w:rsidR="00D6412C" w:rsidRDefault="00D6412C">
      <w:pPr>
        <w:rPr>
          <w:rFonts w:ascii="Times New Roman" w:hAnsi="Times New Roman" w:cs="Times New Roman"/>
          <w:color w:val="FF0000"/>
        </w:rPr>
      </w:pPr>
    </w:p>
    <w:p w14:paraId="3CC028E4" w14:textId="1E2A4CA4" w:rsidR="00D6412C" w:rsidRDefault="00D6412C">
      <w:pPr>
        <w:rPr>
          <w:rFonts w:ascii="Times New Roman" w:hAnsi="Times New Roman" w:cs="Times New Roman"/>
          <w:color w:val="FF0000"/>
        </w:rPr>
      </w:pPr>
    </w:p>
    <w:p w14:paraId="57CB025F" w14:textId="2226EBB4" w:rsidR="00F053EB" w:rsidRDefault="00F053EB">
      <w:pPr>
        <w:rPr>
          <w:rFonts w:ascii="Times New Roman" w:hAnsi="Times New Roman" w:cs="Times New Roman"/>
          <w:color w:val="FF0000"/>
        </w:rPr>
      </w:pPr>
    </w:p>
    <w:p w14:paraId="4A2D0F2A" w14:textId="77777777" w:rsidR="00F053EB" w:rsidRDefault="00F053EB">
      <w:pPr>
        <w:rPr>
          <w:rFonts w:ascii="Times New Roman" w:hAnsi="Times New Roman" w:cs="Times New Roman"/>
          <w:color w:val="FF0000"/>
        </w:rPr>
      </w:pPr>
    </w:p>
    <w:p w14:paraId="5C770218" w14:textId="77777777" w:rsidR="00D6412C" w:rsidRPr="006D0010" w:rsidRDefault="00D6412C">
      <w:pPr>
        <w:rPr>
          <w:rFonts w:ascii="Times New Roman" w:hAnsi="Times New Roman" w:cs="Times New Roman"/>
          <w:color w:val="FF0000"/>
        </w:rPr>
      </w:pPr>
    </w:p>
    <w:p w14:paraId="0903C153" w14:textId="701C3499" w:rsidR="00DD0856" w:rsidRPr="006D0010" w:rsidRDefault="00DD0856">
      <w:pPr>
        <w:rPr>
          <w:rFonts w:ascii="Times New Roman" w:hAnsi="Times New Roman" w:cs="Times New Roman"/>
          <w:color w:val="FF0000"/>
        </w:rPr>
      </w:pPr>
    </w:p>
    <w:p w14:paraId="71B3C4DE" w14:textId="2A31ED13" w:rsidR="00DD0856" w:rsidRDefault="00DD0856" w:rsidP="00DD0856">
      <w:pPr>
        <w:rPr>
          <w:rFonts w:ascii="Times New Roman" w:hAnsi="Times New Roman" w:cs="Times New Roman"/>
          <w:lang w:val="en-AU"/>
        </w:rPr>
      </w:pPr>
      <w:r w:rsidRPr="0024768F">
        <w:rPr>
          <w:rFonts w:ascii="Times New Roman" w:hAnsi="Times New Roman" w:cs="Times New Roman"/>
          <w:b/>
          <w:lang w:val="en-AU"/>
        </w:rPr>
        <w:t xml:space="preserve">Supplementary Table </w:t>
      </w:r>
      <w:r w:rsidR="00B20EB3" w:rsidRPr="0024768F">
        <w:rPr>
          <w:rFonts w:ascii="Times New Roman" w:hAnsi="Times New Roman" w:cs="Times New Roman"/>
          <w:b/>
          <w:lang w:val="en-AU"/>
        </w:rPr>
        <w:t>6</w:t>
      </w:r>
      <w:r w:rsidRPr="00C86741">
        <w:rPr>
          <w:rFonts w:ascii="Times New Roman" w:hAnsi="Times New Roman" w:cs="Times New Roman"/>
          <w:bCs/>
          <w:lang w:val="en-AU"/>
        </w:rPr>
        <w:t>.</w:t>
      </w:r>
      <w:r w:rsidRPr="006D0010">
        <w:rPr>
          <w:rFonts w:ascii="Times New Roman" w:hAnsi="Times New Roman" w:cs="Times New Roman"/>
          <w:lang w:val="en-AU"/>
        </w:rPr>
        <w:t xml:space="preserve"> Summary of the potential at a constant current density of 10 mA cm</w:t>
      </w:r>
      <w:r w:rsidRPr="006D0010">
        <w:rPr>
          <w:rFonts w:ascii="Times New Roman" w:hAnsi="Times New Roman" w:cs="Times New Roman"/>
          <w:vertAlign w:val="superscript"/>
          <w:lang w:val="en-AU"/>
        </w:rPr>
        <w:t>-2</w:t>
      </w:r>
      <w:r w:rsidRPr="006D0010">
        <w:rPr>
          <w:rFonts w:ascii="Times New Roman" w:hAnsi="Times New Roman" w:cs="Times New Roman"/>
          <w:lang w:val="en-AU"/>
        </w:rPr>
        <w:t xml:space="preserve"> (E</w:t>
      </w:r>
      <w:r w:rsidRPr="006D0010">
        <w:rPr>
          <w:rFonts w:ascii="Times New Roman" w:hAnsi="Times New Roman" w:cs="Times New Roman"/>
          <w:vertAlign w:val="subscript"/>
          <w:lang w:val="en-AU"/>
        </w:rPr>
        <w:t>J=10</w:t>
      </w:r>
      <w:r w:rsidRPr="006D0010">
        <w:rPr>
          <w:rFonts w:ascii="Times New Roman" w:hAnsi="Times New Roman" w:cs="Times New Roman"/>
          <w:lang w:val="en-AU"/>
        </w:rPr>
        <w:t>) and Tafel slopes for OER of the as-prepared catalysts.</w:t>
      </w:r>
    </w:p>
    <w:p w14:paraId="5860CA3E" w14:textId="77777777" w:rsidR="00082A09" w:rsidRPr="006D0010" w:rsidRDefault="00082A09" w:rsidP="00DD0856">
      <w:pPr>
        <w:rPr>
          <w:rFonts w:ascii="Times New Roman" w:hAnsi="Times New Roman" w:cs="Times New Roman"/>
          <w:lang w:val="en-AU"/>
        </w:rPr>
      </w:pPr>
    </w:p>
    <w:tbl>
      <w:tblPr>
        <w:tblStyle w:val="a3"/>
        <w:tblW w:w="0" w:type="auto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8"/>
        <w:gridCol w:w="1182"/>
        <w:gridCol w:w="1370"/>
        <w:gridCol w:w="1135"/>
        <w:gridCol w:w="1135"/>
        <w:gridCol w:w="1135"/>
        <w:gridCol w:w="1135"/>
      </w:tblGrid>
      <w:tr w:rsidR="00886BD2" w:rsidRPr="006D0010" w14:paraId="18A7C54A" w14:textId="77777777" w:rsidTr="00082A09">
        <w:trPr>
          <w:trHeight w:val="660"/>
          <w:jc w:val="center"/>
        </w:trPr>
        <w:tc>
          <w:tcPr>
            <w:tcW w:w="2268" w:type="dxa"/>
            <w:tcBorders>
              <w:bottom w:val="single" w:sz="4" w:space="0" w:color="auto"/>
            </w:tcBorders>
            <w:vAlign w:val="center"/>
          </w:tcPr>
          <w:p w14:paraId="18946E24" w14:textId="77777777" w:rsidR="00886BD2" w:rsidRPr="00082A09" w:rsidRDefault="00886BD2" w:rsidP="00886BD2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</w:p>
        </w:tc>
        <w:tc>
          <w:tcPr>
            <w:tcW w:w="1182" w:type="dxa"/>
            <w:tcBorders>
              <w:bottom w:val="single" w:sz="4" w:space="0" w:color="auto"/>
            </w:tcBorders>
            <w:vAlign w:val="center"/>
          </w:tcPr>
          <w:p w14:paraId="1152075D" w14:textId="0075490A" w:rsidR="00886BD2" w:rsidRPr="00082A09" w:rsidRDefault="00886BD2" w:rsidP="00886BD2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Fe,W-N-C</w:t>
            </w:r>
          </w:p>
        </w:tc>
        <w:tc>
          <w:tcPr>
            <w:tcW w:w="1370" w:type="dxa"/>
            <w:tcBorders>
              <w:bottom w:val="single" w:sz="4" w:space="0" w:color="auto"/>
            </w:tcBorders>
            <w:vAlign w:val="center"/>
          </w:tcPr>
          <w:p w14:paraId="12F13BAD" w14:textId="72658518" w:rsidR="00886BD2" w:rsidRPr="00082A09" w:rsidRDefault="00886BD2" w:rsidP="00886BD2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Fe,WC-N-C</w:t>
            </w:r>
          </w:p>
        </w:tc>
        <w:tc>
          <w:tcPr>
            <w:tcW w:w="1135" w:type="dxa"/>
            <w:tcBorders>
              <w:bottom w:val="single" w:sz="4" w:space="0" w:color="auto"/>
            </w:tcBorders>
            <w:vAlign w:val="center"/>
          </w:tcPr>
          <w:p w14:paraId="4B8B1ADD" w14:textId="63A44780" w:rsidR="00886BD2" w:rsidRPr="00082A09" w:rsidRDefault="00886BD2" w:rsidP="00886BD2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Fe-N-C</w:t>
            </w:r>
          </w:p>
        </w:tc>
        <w:tc>
          <w:tcPr>
            <w:tcW w:w="1135" w:type="dxa"/>
            <w:tcBorders>
              <w:bottom w:val="single" w:sz="4" w:space="0" w:color="auto"/>
            </w:tcBorders>
            <w:vAlign w:val="center"/>
          </w:tcPr>
          <w:p w14:paraId="329260E9" w14:textId="36280D33" w:rsidR="00886BD2" w:rsidRPr="00082A09" w:rsidRDefault="00886BD2" w:rsidP="00886BD2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W-N-C</w:t>
            </w:r>
          </w:p>
        </w:tc>
        <w:tc>
          <w:tcPr>
            <w:tcW w:w="1135" w:type="dxa"/>
            <w:tcBorders>
              <w:bottom w:val="single" w:sz="4" w:space="0" w:color="auto"/>
            </w:tcBorders>
            <w:vAlign w:val="center"/>
          </w:tcPr>
          <w:p w14:paraId="349C8F34" w14:textId="434C655A" w:rsidR="00886BD2" w:rsidRPr="00082A09" w:rsidRDefault="00886BD2" w:rsidP="00886BD2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WC-N-C</w:t>
            </w:r>
          </w:p>
        </w:tc>
        <w:tc>
          <w:tcPr>
            <w:tcW w:w="1135" w:type="dxa"/>
            <w:tcBorders>
              <w:bottom w:val="single" w:sz="4" w:space="0" w:color="auto"/>
            </w:tcBorders>
            <w:vAlign w:val="center"/>
          </w:tcPr>
          <w:p w14:paraId="752E9F72" w14:textId="702676CD" w:rsidR="00886BD2" w:rsidRPr="00082A09" w:rsidRDefault="002A1BA2" w:rsidP="00886BD2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</w:rPr>
              <w:t>IrO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</w:p>
        </w:tc>
      </w:tr>
      <w:tr w:rsidR="00886BD2" w:rsidRPr="006D0010" w14:paraId="718CCFE1" w14:textId="77777777" w:rsidTr="00082A09">
        <w:trPr>
          <w:trHeight w:val="660"/>
          <w:jc w:val="center"/>
        </w:trPr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7485882" w14:textId="77777777" w:rsidR="00DD0856" w:rsidRPr="00082A09" w:rsidRDefault="00DD0856" w:rsidP="006C5B65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E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AU"/>
              </w:rPr>
              <w:t xml:space="preserve">J=10 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(V)</w:t>
            </w:r>
          </w:p>
        </w:tc>
        <w:tc>
          <w:tcPr>
            <w:tcW w:w="118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D786F02" w14:textId="6F4468BA" w:rsidR="00DD0856" w:rsidRPr="00082A09" w:rsidRDefault="002A1BA2" w:rsidP="006C5B65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1.56</w:t>
            </w:r>
          </w:p>
        </w:tc>
        <w:tc>
          <w:tcPr>
            <w:tcW w:w="13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477C44" w14:textId="775B5800" w:rsidR="00DD0856" w:rsidRPr="00082A09" w:rsidRDefault="002A1BA2" w:rsidP="006C5B65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1.68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176FCB1" w14:textId="3AC51490" w:rsidR="00DD0856" w:rsidRPr="00082A09" w:rsidRDefault="002A1BA2" w:rsidP="006C5B65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1.81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CC8F0C9" w14:textId="3FA4CB64" w:rsidR="00DD0856" w:rsidRPr="00082A09" w:rsidRDefault="002A1BA2" w:rsidP="006C5B65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1.64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3CA391F" w14:textId="7F7DBA9A" w:rsidR="00DD0856" w:rsidRPr="00082A09" w:rsidRDefault="002A1BA2" w:rsidP="006C5B65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1.72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FFE1588" w14:textId="6A85391F" w:rsidR="00DD0856" w:rsidRPr="00082A09" w:rsidRDefault="002A1BA2" w:rsidP="006C5B65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1.59</w:t>
            </w:r>
          </w:p>
        </w:tc>
      </w:tr>
      <w:tr w:rsidR="00886BD2" w:rsidRPr="006D0010" w14:paraId="2EE42381" w14:textId="77777777" w:rsidTr="00082A09">
        <w:trPr>
          <w:trHeight w:val="660"/>
          <w:jc w:val="center"/>
        </w:trPr>
        <w:tc>
          <w:tcPr>
            <w:tcW w:w="2268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420FE3E6" w14:textId="6EF501DF" w:rsidR="00DD0856" w:rsidRPr="00082A09" w:rsidRDefault="00DD0856" w:rsidP="006C5B65">
            <w:pPr>
              <w:jc w:val="left"/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Tafel Slope</w:t>
            </w:r>
            <w:r w:rsidR="00886BD2"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 xml:space="preserve"> </w:t>
            </w: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(</w:t>
            </w:r>
            <w:bookmarkStart w:id="3" w:name="_Hlk116675321"/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mV/dec</w:t>
            </w:r>
            <w:bookmarkEnd w:id="3"/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)</w:t>
            </w:r>
          </w:p>
        </w:tc>
        <w:tc>
          <w:tcPr>
            <w:tcW w:w="1182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76A6BD73" w14:textId="2928D371" w:rsidR="00DD0856" w:rsidRPr="00082A09" w:rsidRDefault="00C11BE7" w:rsidP="006C5B65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63</w:t>
            </w:r>
          </w:p>
        </w:tc>
        <w:tc>
          <w:tcPr>
            <w:tcW w:w="1370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75BEEF3E" w14:textId="4EA6C0A3" w:rsidR="00DD0856" w:rsidRPr="00082A09" w:rsidRDefault="00C11BE7" w:rsidP="006C5B65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157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38ED1123" w14:textId="258AAFEF" w:rsidR="00DD0856" w:rsidRPr="00082A09" w:rsidRDefault="00C11BE7" w:rsidP="006C5B65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220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79B7500A" w14:textId="7D790194" w:rsidR="00DD0856" w:rsidRPr="00082A09" w:rsidRDefault="00C11BE7" w:rsidP="006C5B65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1</w:t>
            </w:r>
            <w:r w:rsidR="003E7A89"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2</w:t>
            </w:r>
            <w:r w:rsidR="0060614F"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9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08869828" w14:textId="3714B374" w:rsidR="00DD0856" w:rsidRPr="00082A09" w:rsidRDefault="00C11BE7" w:rsidP="006C5B65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1</w:t>
            </w:r>
            <w:r w:rsidR="003E7A89"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32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2E87E836" w14:textId="72D7B966" w:rsidR="00DD0856" w:rsidRPr="00082A09" w:rsidRDefault="003E7A89" w:rsidP="006C5B65">
            <w:pPr>
              <w:rPr>
                <w:rFonts w:ascii="Times New Roman" w:hAnsi="Times New Roman" w:cs="Times New Roman"/>
                <w:sz w:val="20"/>
                <w:szCs w:val="20"/>
                <w:lang w:val="en-AU"/>
              </w:rPr>
            </w:pPr>
            <w:r w:rsidRPr="00082A09">
              <w:rPr>
                <w:rFonts w:ascii="Times New Roman" w:hAnsi="Times New Roman" w:cs="Times New Roman"/>
                <w:sz w:val="20"/>
                <w:szCs w:val="20"/>
                <w:lang w:val="en-AU"/>
              </w:rPr>
              <w:t>92</w:t>
            </w:r>
          </w:p>
        </w:tc>
      </w:tr>
    </w:tbl>
    <w:p w14:paraId="0132D513" w14:textId="77777777" w:rsidR="00DD0856" w:rsidRPr="006D0010" w:rsidRDefault="00DD0856" w:rsidP="00DD0856">
      <w:pPr>
        <w:rPr>
          <w:rFonts w:ascii="Times New Roman" w:hAnsi="Times New Roman" w:cs="Times New Roman"/>
          <w:color w:val="FF0000"/>
          <w:lang w:val="en-AU"/>
        </w:rPr>
      </w:pPr>
    </w:p>
    <w:p w14:paraId="1624D8C7" w14:textId="3DAB8FA1" w:rsidR="00DD0856" w:rsidRDefault="00DD0856" w:rsidP="00DD0856">
      <w:pPr>
        <w:rPr>
          <w:rFonts w:ascii="Times New Roman" w:hAnsi="Times New Roman" w:cs="Times New Roman"/>
          <w:color w:val="FF0000"/>
          <w:lang w:val="en-AU"/>
        </w:rPr>
      </w:pPr>
    </w:p>
    <w:p w14:paraId="79B1F75D" w14:textId="3B6BAFDC" w:rsidR="00F053EB" w:rsidRDefault="00F053EB" w:rsidP="00DD0856">
      <w:pPr>
        <w:rPr>
          <w:rFonts w:ascii="Times New Roman" w:hAnsi="Times New Roman" w:cs="Times New Roman"/>
          <w:color w:val="FF0000"/>
          <w:lang w:val="en-AU"/>
        </w:rPr>
      </w:pPr>
    </w:p>
    <w:p w14:paraId="2D46552D" w14:textId="7E3E7968" w:rsidR="00F053EB" w:rsidRDefault="00F053EB" w:rsidP="00DD0856">
      <w:pPr>
        <w:rPr>
          <w:rFonts w:ascii="Times New Roman" w:hAnsi="Times New Roman" w:cs="Times New Roman"/>
          <w:color w:val="FF0000"/>
          <w:lang w:val="en-AU"/>
        </w:rPr>
      </w:pPr>
    </w:p>
    <w:p w14:paraId="3DC497B9" w14:textId="39FD614F" w:rsidR="00F053EB" w:rsidRDefault="00F053EB" w:rsidP="00DD0856">
      <w:pPr>
        <w:rPr>
          <w:rFonts w:ascii="Times New Roman" w:hAnsi="Times New Roman" w:cs="Times New Roman"/>
          <w:color w:val="FF0000"/>
          <w:lang w:val="en-AU"/>
        </w:rPr>
      </w:pPr>
    </w:p>
    <w:p w14:paraId="488AEA04" w14:textId="14407EE3" w:rsidR="00F053EB" w:rsidRDefault="00F053EB" w:rsidP="00DD0856">
      <w:pPr>
        <w:rPr>
          <w:rFonts w:ascii="Times New Roman" w:hAnsi="Times New Roman" w:cs="Times New Roman"/>
          <w:color w:val="FF0000"/>
          <w:lang w:val="en-AU"/>
        </w:rPr>
      </w:pPr>
    </w:p>
    <w:p w14:paraId="09507F5E" w14:textId="7032F5C3" w:rsidR="00F053EB" w:rsidRDefault="00F053EB" w:rsidP="00DD0856">
      <w:pPr>
        <w:rPr>
          <w:rFonts w:ascii="Times New Roman" w:hAnsi="Times New Roman" w:cs="Times New Roman"/>
          <w:color w:val="FF0000"/>
          <w:lang w:val="en-AU"/>
        </w:rPr>
      </w:pPr>
    </w:p>
    <w:p w14:paraId="6E0B3804" w14:textId="77777777" w:rsidR="00F053EB" w:rsidRPr="006D0010" w:rsidRDefault="00F053EB" w:rsidP="00DD0856">
      <w:pPr>
        <w:rPr>
          <w:rFonts w:ascii="Times New Roman" w:hAnsi="Times New Roman" w:cs="Times New Roman"/>
          <w:color w:val="FF0000"/>
          <w:lang w:val="en-AU"/>
        </w:rPr>
      </w:pPr>
    </w:p>
    <w:p w14:paraId="1E9CF77A" w14:textId="5C984D4D" w:rsidR="00DD0856" w:rsidRDefault="00DD0856" w:rsidP="00DD0856">
      <w:pPr>
        <w:rPr>
          <w:rFonts w:ascii="Times New Roman" w:hAnsi="Times New Roman" w:cs="Times New Roman"/>
          <w:color w:val="FF0000"/>
          <w:lang w:val="en-AU"/>
        </w:rPr>
      </w:pPr>
    </w:p>
    <w:p w14:paraId="59DA631B" w14:textId="2A18DE5F" w:rsidR="00D6412C" w:rsidRDefault="00D6412C" w:rsidP="00DD0856">
      <w:pPr>
        <w:rPr>
          <w:rFonts w:ascii="Times New Roman" w:hAnsi="Times New Roman" w:cs="Times New Roman"/>
          <w:color w:val="FF0000"/>
          <w:lang w:val="en-AU"/>
        </w:rPr>
      </w:pPr>
    </w:p>
    <w:p w14:paraId="1717BB01" w14:textId="77777777" w:rsidR="00D6412C" w:rsidRPr="006D0010" w:rsidRDefault="00D6412C" w:rsidP="00DD0856">
      <w:pPr>
        <w:rPr>
          <w:rFonts w:ascii="Times New Roman" w:hAnsi="Times New Roman" w:cs="Times New Roman"/>
          <w:color w:val="FF0000"/>
          <w:lang w:val="en-AU"/>
        </w:rPr>
      </w:pPr>
    </w:p>
    <w:p w14:paraId="06CED69B" w14:textId="77777777" w:rsidR="00DD0856" w:rsidRPr="006D0010" w:rsidRDefault="00DD0856" w:rsidP="00DD0856">
      <w:pPr>
        <w:rPr>
          <w:rFonts w:ascii="Times New Roman" w:hAnsi="Times New Roman" w:cs="Times New Roman"/>
          <w:color w:val="FF0000"/>
          <w:lang w:val="en-AU"/>
        </w:rPr>
      </w:pPr>
    </w:p>
    <w:p w14:paraId="480BBAE2" w14:textId="143B8C49" w:rsidR="00DD0856" w:rsidRDefault="00DD0856" w:rsidP="00DD0856">
      <w:pPr>
        <w:rPr>
          <w:rFonts w:ascii="Times New Roman" w:hAnsi="Times New Roman" w:cs="Times New Roman"/>
          <w:lang w:val="en-AU"/>
        </w:rPr>
      </w:pPr>
      <w:r w:rsidRPr="0024768F">
        <w:rPr>
          <w:rFonts w:ascii="Times New Roman" w:hAnsi="Times New Roman" w:cs="Times New Roman"/>
          <w:b/>
          <w:lang w:val="en-AU"/>
        </w:rPr>
        <w:t xml:space="preserve">Supplementary Table </w:t>
      </w:r>
      <w:r w:rsidR="00B20EB3" w:rsidRPr="0024768F">
        <w:rPr>
          <w:rFonts w:ascii="Times New Roman" w:hAnsi="Times New Roman" w:cs="Times New Roman"/>
          <w:b/>
          <w:lang w:val="en-AU"/>
        </w:rPr>
        <w:t>7</w:t>
      </w:r>
      <w:r w:rsidRPr="00C86741">
        <w:rPr>
          <w:rFonts w:ascii="Times New Roman" w:hAnsi="Times New Roman" w:cs="Times New Roman"/>
          <w:bCs/>
          <w:lang w:val="en-AU"/>
        </w:rPr>
        <w:t>.</w:t>
      </w:r>
      <w:r w:rsidRPr="006D0010">
        <w:rPr>
          <w:rFonts w:ascii="Times New Roman" w:hAnsi="Times New Roman" w:cs="Times New Roman"/>
          <w:b/>
          <w:bCs/>
          <w:lang w:val="en-AU"/>
        </w:rPr>
        <w:t xml:space="preserve"> </w:t>
      </w:r>
      <w:r w:rsidRPr="006D0010">
        <w:rPr>
          <w:rFonts w:ascii="Times New Roman" w:hAnsi="Times New Roman" w:cs="Times New Roman"/>
          <w:lang w:val="en-AU"/>
        </w:rPr>
        <w:t xml:space="preserve">The zinc-air batteries performance comparison of </w:t>
      </w:r>
      <w:r w:rsidR="003F68C9" w:rsidRPr="006D0010">
        <w:rPr>
          <w:rFonts w:ascii="Times New Roman" w:hAnsi="Times New Roman" w:cs="Times New Roman"/>
          <w:lang w:val="en-AU"/>
        </w:rPr>
        <w:t>Fe,W-N-C</w:t>
      </w:r>
      <w:r w:rsidRPr="006D0010">
        <w:rPr>
          <w:rFonts w:ascii="Times New Roman" w:hAnsi="Times New Roman" w:cs="Times New Roman"/>
          <w:lang w:val="en-AU"/>
        </w:rPr>
        <w:t xml:space="preserve"> with </w:t>
      </w:r>
      <w:r w:rsidRPr="006D0010">
        <w:rPr>
          <w:rFonts w:ascii="Times New Roman" w:hAnsi="Times New Roman" w:cs="Times New Roman"/>
          <w:szCs w:val="21"/>
          <w:lang w:val="en-AU"/>
        </w:rPr>
        <w:t>other state-of-the-art catalysts</w:t>
      </w:r>
      <w:r w:rsidRPr="006D0010">
        <w:rPr>
          <w:rFonts w:ascii="Times New Roman" w:hAnsi="Times New Roman" w:cs="Times New Roman"/>
          <w:lang w:val="en-AU"/>
        </w:rPr>
        <w:t>.</w:t>
      </w:r>
    </w:p>
    <w:p w14:paraId="4B81853D" w14:textId="77777777" w:rsidR="00082A09" w:rsidRPr="006D0010" w:rsidRDefault="00082A09" w:rsidP="00DD0856">
      <w:pPr>
        <w:rPr>
          <w:rFonts w:ascii="Times New Roman" w:hAnsi="Times New Roman" w:cs="Times New Roman"/>
          <w:lang w:val="en-AU"/>
        </w:rPr>
      </w:pPr>
    </w:p>
    <w:tbl>
      <w:tblPr>
        <w:tblStyle w:val="a3"/>
        <w:tblW w:w="9923" w:type="dxa"/>
        <w:tblInd w:w="-142" w:type="dxa"/>
        <w:tblLayout w:type="fixed"/>
        <w:tblLook w:val="04A0" w:firstRow="1" w:lastRow="0" w:firstColumn="1" w:lastColumn="0" w:noHBand="0" w:noVBand="1"/>
      </w:tblPr>
      <w:tblGrid>
        <w:gridCol w:w="1985"/>
        <w:gridCol w:w="1134"/>
        <w:gridCol w:w="1529"/>
        <w:gridCol w:w="1099"/>
        <w:gridCol w:w="4176"/>
      </w:tblGrid>
      <w:tr w:rsidR="00C13968" w:rsidRPr="006D0010" w14:paraId="57300906" w14:textId="77777777" w:rsidTr="003212C3">
        <w:trPr>
          <w:trHeight w:val="1180"/>
        </w:trPr>
        <w:tc>
          <w:tcPr>
            <w:tcW w:w="1985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050D45A3" w14:textId="77777777" w:rsidR="00DD0856" w:rsidRPr="006D0010" w:rsidRDefault="00DD0856" w:rsidP="006C5B65">
            <w:pPr>
              <w:rPr>
                <w:rFonts w:ascii="Times New Roman" w:hAnsi="Times New Roman" w:cs="Times New Roman"/>
                <w:lang w:val="en-AU"/>
              </w:rPr>
            </w:pPr>
            <w:r w:rsidRPr="006D0010">
              <w:rPr>
                <w:rFonts w:ascii="Times New Roman" w:hAnsi="Times New Roman" w:cs="Times New Roman"/>
                <w:lang w:val="en-AU"/>
              </w:rPr>
              <w:t>Catalyst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69352B9F" w14:textId="77777777" w:rsidR="00DD0856" w:rsidRPr="006D0010" w:rsidRDefault="00DD0856" w:rsidP="006C5B65">
            <w:pPr>
              <w:rPr>
                <w:rFonts w:ascii="Times New Roman" w:hAnsi="Times New Roman" w:cs="Times New Roman"/>
                <w:lang w:val="en-AU"/>
              </w:rPr>
            </w:pPr>
            <w:r w:rsidRPr="006D0010">
              <w:rPr>
                <w:rFonts w:ascii="Times New Roman" w:hAnsi="Times New Roman" w:cs="Times New Roman"/>
                <w:lang w:val="en-AU"/>
              </w:rPr>
              <w:t>Loading Amount</w:t>
            </w:r>
          </w:p>
          <w:p w14:paraId="37D74F73" w14:textId="77777777" w:rsidR="00DD0856" w:rsidRPr="006D0010" w:rsidRDefault="00DD0856" w:rsidP="006C5B65">
            <w:pPr>
              <w:rPr>
                <w:rFonts w:ascii="Times New Roman" w:hAnsi="Times New Roman" w:cs="Times New Roman"/>
                <w:lang w:val="en-AU"/>
              </w:rPr>
            </w:pPr>
            <w:r w:rsidRPr="006D0010">
              <w:rPr>
                <w:rFonts w:ascii="Times New Roman" w:hAnsi="Times New Roman" w:cs="Times New Roman"/>
                <w:lang w:val="de-DE"/>
              </w:rPr>
              <w:t>(mg cm</w:t>
            </w:r>
            <w:r w:rsidRPr="006D0010">
              <w:rPr>
                <w:rFonts w:ascii="Times New Roman" w:hAnsi="Times New Roman" w:cs="Times New Roman"/>
                <w:vertAlign w:val="superscript"/>
                <w:lang w:val="de-DE"/>
              </w:rPr>
              <w:t>-2</w:t>
            </w:r>
            <w:r w:rsidRPr="006D0010">
              <w:rPr>
                <w:rFonts w:ascii="Times New Roman" w:hAnsi="Times New Roman" w:cs="Times New Roman"/>
                <w:lang w:val="de-DE"/>
              </w:rPr>
              <w:t>)</w:t>
            </w:r>
          </w:p>
        </w:tc>
        <w:tc>
          <w:tcPr>
            <w:tcW w:w="1529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5A0FBCB4" w14:textId="77777777" w:rsidR="00DD0856" w:rsidRPr="006D0010" w:rsidRDefault="00DD0856" w:rsidP="006C5B65">
            <w:pPr>
              <w:rPr>
                <w:rFonts w:ascii="Times New Roman" w:hAnsi="Times New Roman" w:cs="Times New Roman"/>
                <w:lang w:val="en-AU"/>
              </w:rPr>
            </w:pPr>
            <w:r w:rsidRPr="006D0010">
              <w:rPr>
                <w:rFonts w:ascii="Times New Roman" w:hAnsi="Times New Roman" w:cs="Times New Roman"/>
                <w:lang w:val="en-AU"/>
              </w:rPr>
              <w:t>Cycling Stability</w:t>
            </w:r>
          </w:p>
          <w:p w14:paraId="28C71BA3" w14:textId="77777777" w:rsidR="00DD0856" w:rsidRPr="006D0010" w:rsidRDefault="00DD0856" w:rsidP="006C5B65">
            <w:pPr>
              <w:rPr>
                <w:rFonts w:ascii="Times New Roman" w:hAnsi="Times New Roman" w:cs="Times New Roman"/>
                <w:lang w:val="en-AU"/>
              </w:rPr>
            </w:pPr>
            <w:r w:rsidRPr="006D0010">
              <w:rPr>
                <w:rFonts w:ascii="Times New Roman" w:hAnsi="Times New Roman" w:cs="Times New Roman"/>
                <w:lang w:val="en-AU"/>
              </w:rPr>
              <w:t>(h/cycles)</w:t>
            </w:r>
          </w:p>
        </w:tc>
        <w:tc>
          <w:tcPr>
            <w:tcW w:w="1099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797BF24F" w14:textId="77777777" w:rsidR="00DD0856" w:rsidRPr="006D0010" w:rsidRDefault="00DD0856" w:rsidP="006C5B65">
            <w:pPr>
              <w:rPr>
                <w:rFonts w:ascii="Times New Roman" w:hAnsi="Times New Roman" w:cs="Times New Roman"/>
                <w:lang w:val="en-AU"/>
              </w:rPr>
            </w:pPr>
            <w:r w:rsidRPr="006D0010">
              <w:rPr>
                <w:rFonts w:ascii="Times New Roman" w:hAnsi="Times New Roman" w:cs="Times New Roman"/>
                <w:lang w:val="en-AU"/>
              </w:rPr>
              <w:t>Current Density</w:t>
            </w:r>
          </w:p>
          <w:p w14:paraId="230BC673" w14:textId="77777777" w:rsidR="00DD0856" w:rsidRPr="006D0010" w:rsidRDefault="00DD0856" w:rsidP="006C5B65">
            <w:pPr>
              <w:rPr>
                <w:rFonts w:ascii="Times New Roman" w:hAnsi="Times New Roman" w:cs="Times New Roman"/>
                <w:lang w:val="en-AU"/>
              </w:rPr>
            </w:pPr>
            <w:r w:rsidRPr="006D0010">
              <w:rPr>
                <w:rFonts w:ascii="Times New Roman" w:hAnsi="Times New Roman" w:cs="Times New Roman"/>
                <w:lang w:val="en-AU"/>
              </w:rPr>
              <w:t>(mA cm</w:t>
            </w:r>
            <w:r w:rsidRPr="006D0010">
              <w:rPr>
                <w:rFonts w:ascii="Times New Roman" w:hAnsi="Times New Roman" w:cs="Times New Roman"/>
                <w:vertAlign w:val="superscript"/>
                <w:lang w:val="en-AU"/>
              </w:rPr>
              <w:t>-2</w:t>
            </w:r>
            <w:r w:rsidRPr="006D0010">
              <w:rPr>
                <w:rFonts w:ascii="Times New Roman" w:hAnsi="Times New Roman" w:cs="Times New Roman"/>
                <w:lang w:val="en-AU"/>
              </w:rPr>
              <w:t>)</w:t>
            </w:r>
          </w:p>
        </w:tc>
        <w:tc>
          <w:tcPr>
            <w:tcW w:w="4176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15C8E619" w14:textId="77777777" w:rsidR="00DD0856" w:rsidRPr="006D0010" w:rsidRDefault="00DD0856" w:rsidP="006C5B65">
            <w:pPr>
              <w:rPr>
                <w:rFonts w:ascii="Times New Roman" w:hAnsi="Times New Roman" w:cs="Times New Roman"/>
                <w:lang w:val="en-AU"/>
              </w:rPr>
            </w:pPr>
            <w:r w:rsidRPr="006D0010">
              <w:rPr>
                <w:rFonts w:ascii="Times New Roman" w:hAnsi="Times New Roman" w:cs="Times New Roman"/>
                <w:lang w:val="en-AU"/>
              </w:rPr>
              <w:t>Ref.</w:t>
            </w:r>
          </w:p>
        </w:tc>
      </w:tr>
      <w:tr w:rsidR="003212C3" w:rsidRPr="006D0010" w14:paraId="2177AE99" w14:textId="77777777" w:rsidTr="003212C3">
        <w:trPr>
          <w:trHeight w:val="420"/>
        </w:trPr>
        <w:tc>
          <w:tcPr>
            <w:tcW w:w="1985" w:type="dxa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68D71101" w14:textId="1642539B" w:rsidR="003212C3" w:rsidRPr="006D0010" w:rsidRDefault="003212C3" w:rsidP="006C5B65">
            <w:pPr>
              <w:rPr>
                <w:rFonts w:ascii="Times New Roman" w:hAnsi="Times New Roman" w:cs="Times New Roman"/>
                <w:lang w:val="en-AU"/>
              </w:rPr>
            </w:pPr>
            <w:r w:rsidRPr="006D0010">
              <w:rPr>
                <w:rFonts w:ascii="Times New Roman" w:hAnsi="Times New Roman" w:cs="Times New Roman"/>
                <w:b/>
                <w:bCs/>
                <w:lang w:val="en-AU"/>
              </w:rPr>
              <w:t>Fe,W-N-C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1DB44DCC" w14:textId="2EE2051A" w:rsidR="003212C3" w:rsidRPr="006D0010" w:rsidRDefault="003212C3" w:rsidP="006C5B65">
            <w:pPr>
              <w:rPr>
                <w:rFonts w:ascii="Times New Roman" w:hAnsi="Times New Roman" w:cs="Times New Roman"/>
                <w:lang w:val="en-AU"/>
              </w:rPr>
            </w:pPr>
            <w:r w:rsidRPr="006D0010">
              <w:rPr>
                <w:rFonts w:ascii="Times New Roman" w:hAnsi="Times New Roman" w:cs="Times New Roman"/>
                <w:b/>
                <w:bCs/>
                <w:lang w:val="en-AU"/>
              </w:rPr>
              <w:t>0.5</w:t>
            </w:r>
          </w:p>
        </w:tc>
        <w:tc>
          <w:tcPr>
            <w:tcW w:w="152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9195D4F" w14:textId="5B036504" w:rsidR="003212C3" w:rsidRPr="006D0010" w:rsidRDefault="003212C3" w:rsidP="006C5B65">
            <w:pPr>
              <w:jc w:val="left"/>
              <w:rPr>
                <w:rFonts w:ascii="Times New Roman" w:hAnsi="Times New Roman" w:cs="Times New Roman"/>
                <w:b/>
                <w:bCs/>
                <w:lang w:val="en-AU"/>
              </w:rPr>
            </w:pPr>
            <w:r w:rsidRPr="006D0010">
              <w:rPr>
                <w:rFonts w:ascii="Times New Roman" w:hAnsi="Times New Roman" w:cs="Times New Roman"/>
                <w:b/>
                <w:bCs/>
                <w:lang w:val="en-AU"/>
              </w:rPr>
              <w:t xml:space="preserve">Over </w:t>
            </w:r>
            <w:r>
              <w:rPr>
                <w:rFonts w:ascii="Times New Roman" w:hAnsi="Times New Roman" w:cs="Times New Roman"/>
                <w:b/>
                <w:bCs/>
                <w:lang w:val="en-AU"/>
              </w:rPr>
              <w:t>10,</w:t>
            </w:r>
            <w:r w:rsidRPr="006D0010">
              <w:rPr>
                <w:rFonts w:ascii="Times New Roman" w:hAnsi="Times New Roman" w:cs="Times New Roman"/>
                <w:b/>
                <w:bCs/>
                <w:lang w:val="en-AU"/>
              </w:rPr>
              <w:t xml:space="preserve">000 h </w:t>
            </w:r>
          </w:p>
          <w:p w14:paraId="4D1D5D24" w14:textId="2E529F48" w:rsidR="003212C3" w:rsidRPr="006D0010" w:rsidRDefault="003212C3" w:rsidP="006C5B65">
            <w:pPr>
              <w:rPr>
                <w:rFonts w:ascii="Times New Roman" w:hAnsi="Times New Roman" w:cs="Times New Roman"/>
                <w:lang w:val="en-AU"/>
              </w:rPr>
            </w:pPr>
            <w:r w:rsidRPr="006D0010">
              <w:rPr>
                <w:rFonts w:ascii="Times New Roman" w:hAnsi="Times New Roman" w:cs="Times New Roman"/>
                <w:b/>
                <w:bCs/>
                <w:lang w:val="en-AU"/>
              </w:rPr>
              <w:t>(</w:t>
            </w:r>
            <w:r>
              <w:rPr>
                <w:rFonts w:ascii="Times New Roman" w:hAnsi="Times New Roman" w:cs="Times New Roman"/>
                <w:b/>
                <w:bCs/>
                <w:lang w:val="en-AU"/>
              </w:rPr>
              <w:t>20,</w:t>
            </w:r>
            <w:r w:rsidRPr="006D0010">
              <w:rPr>
                <w:rFonts w:ascii="Times New Roman" w:hAnsi="Times New Roman" w:cs="Times New Roman"/>
                <w:b/>
                <w:bCs/>
                <w:lang w:val="en-AU"/>
              </w:rPr>
              <w:t>000 cycles)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A8B05D1" w14:textId="2A9AC3CD" w:rsidR="003212C3" w:rsidRPr="006D0010" w:rsidRDefault="003212C3" w:rsidP="006C5B65">
            <w:pPr>
              <w:rPr>
                <w:rFonts w:ascii="Times New Roman" w:hAnsi="Times New Roman" w:cs="Times New Roman"/>
                <w:lang w:val="en-AU"/>
              </w:rPr>
            </w:pPr>
            <w:r w:rsidRPr="006D0010">
              <w:rPr>
                <w:rFonts w:ascii="Times New Roman" w:hAnsi="Times New Roman" w:cs="Times New Roman"/>
                <w:b/>
                <w:bCs/>
                <w:lang w:val="en-AU"/>
              </w:rPr>
              <w:t>5</w:t>
            </w:r>
          </w:p>
        </w:tc>
        <w:tc>
          <w:tcPr>
            <w:tcW w:w="4176" w:type="dxa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426B17AA" w14:textId="77777777" w:rsidR="003212C3" w:rsidRPr="006D0010" w:rsidRDefault="003212C3" w:rsidP="006C5B65">
            <w:pPr>
              <w:rPr>
                <w:rFonts w:ascii="Times New Roman" w:hAnsi="Times New Roman" w:cs="Times New Roman"/>
                <w:lang w:val="en-AU"/>
              </w:rPr>
            </w:pPr>
            <w:r w:rsidRPr="006D0010">
              <w:rPr>
                <w:rFonts w:ascii="Times New Roman" w:hAnsi="Times New Roman" w:cs="Times New Roman"/>
                <w:b/>
                <w:bCs/>
                <w:lang w:val="en-AU"/>
              </w:rPr>
              <w:t>This work</w:t>
            </w:r>
          </w:p>
        </w:tc>
      </w:tr>
      <w:tr w:rsidR="003212C3" w:rsidRPr="006D0010" w14:paraId="498E1F6E" w14:textId="77777777" w:rsidTr="003212C3">
        <w:trPr>
          <w:trHeight w:val="420"/>
        </w:trPr>
        <w:tc>
          <w:tcPr>
            <w:tcW w:w="1985" w:type="dxa"/>
            <w:vMerge/>
            <w:tcBorders>
              <w:left w:val="nil"/>
              <w:right w:val="nil"/>
            </w:tcBorders>
            <w:vAlign w:val="center"/>
          </w:tcPr>
          <w:p w14:paraId="761E7839" w14:textId="77777777" w:rsidR="003212C3" w:rsidRPr="006D0010" w:rsidRDefault="003212C3" w:rsidP="006C5B65">
            <w:pPr>
              <w:rPr>
                <w:rFonts w:ascii="Times New Roman" w:hAnsi="Times New Roman" w:cs="Times New Roman"/>
                <w:b/>
                <w:bCs/>
                <w:lang w:val="en-A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09F72875" w14:textId="0FF14620" w:rsidR="003212C3" w:rsidRPr="006D0010" w:rsidRDefault="003212C3" w:rsidP="006C5B65">
            <w:pPr>
              <w:rPr>
                <w:rFonts w:ascii="Times New Roman" w:hAnsi="Times New Roman" w:cs="Times New Roman"/>
                <w:b/>
                <w:bCs/>
                <w:lang w:val="en-AU"/>
              </w:rPr>
            </w:pPr>
            <w:r>
              <w:rPr>
                <w:rFonts w:ascii="Times New Roman" w:hAnsi="Times New Roman" w:cs="Times New Roman"/>
                <w:b/>
                <w:bCs/>
                <w:lang w:val="en-AU"/>
              </w:rPr>
              <w:t>1.0</w:t>
            </w:r>
          </w:p>
        </w:tc>
        <w:tc>
          <w:tcPr>
            <w:tcW w:w="152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04D2B5A" w14:textId="7F05514E" w:rsidR="003212C3" w:rsidRDefault="003212C3" w:rsidP="006C5B65">
            <w:pPr>
              <w:jc w:val="left"/>
              <w:rPr>
                <w:rFonts w:ascii="Times New Roman" w:hAnsi="Times New Roman" w:cs="Times New Roman"/>
                <w:b/>
                <w:bCs/>
                <w:lang w:val="en-AU"/>
              </w:rPr>
            </w:pPr>
            <w:r>
              <w:rPr>
                <w:rFonts w:ascii="Times New Roman" w:hAnsi="Times New Roman" w:cs="Times New Roman"/>
                <w:b/>
                <w:bCs/>
                <w:lang w:val="en-AU"/>
              </w:rPr>
              <w:t>Over 2</w:t>
            </w:r>
            <w:r w:rsidR="00D514D9">
              <w:rPr>
                <w:rFonts w:ascii="Times New Roman" w:hAnsi="Times New Roman" w:cs="Times New Roman"/>
                <w:b/>
                <w:bCs/>
                <w:lang w:val="en-AU"/>
              </w:rPr>
              <w:t>,</w:t>
            </w:r>
            <w:r>
              <w:rPr>
                <w:rFonts w:ascii="Times New Roman" w:hAnsi="Times New Roman" w:cs="Times New Roman"/>
                <w:b/>
                <w:bCs/>
                <w:lang w:val="en-AU"/>
              </w:rPr>
              <w:t>000 h</w:t>
            </w:r>
          </w:p>
          <w:p w14:paraId="69D7CCD2" w14:textId="18BBFDD3" w:rsidR="003212C3" w:rsidRPr="006D0010" w:rsidRDefault="003212C3" w:rsidP="006C5B65">
            <w:pPr>
              <w:jc w:val="left"/>
              <w:rPr>
                <w:rFonts w:ascii="Times New Roman" w:hAnsi="Times New Roman" w:cs="Times New Roman"/>
                <w:b/>
                <w:bCs/>
                <w:lang w:val="en-AU"/>
              </w:rPr>
            </w:pPr>
            <w:r>
              <w:rPr>
                <w:rFonts w:ascii="Times New Roman" w:hAnsi="Times New Roman" w:cs="Times New Roman"/>
                <w:b/>
                <w:bCs/>
                <w:lang w:val="en-AU"/>
              </w:rPr>
              <w:t>1</w:t>
            </w:r>
            <w:r w:rsidR="00D514D9">
              <w:rPr>
                <w:rFonts w:ascii="Times New Roman" w:hAnsi="Times New Roman" w:cs="Times New Roman"/>
                <w:b/>
                <w:bCs/>
                <w:lang w:val="en-AU"/>
              </w:rPr>
              <w:t>2,0</w:t>
            </w:r>
            <w:r>
              <w:rPr>
                <w:rFonts w:ascii="Times New Roman" w:hAnsi="Times New Roman" w:cs="Times New Roman"/>
                <w:b/>
                <w:bCs/>
                <w:lang w:val="en-AU"/>
              </w:rPr>
              <w:t>00 cycles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6D97699" w14:textId="6FB98A4C" w:rsidR="003212C3" w:rsidRPr="006D0010" w:rsidRDefault="003212C3" w:rsidP="006C5B65">
            <w:pPr>
              <w:rPr>
                <w:rFonts w:ascii="Times New Roman" w:hAnsi="Times New Roman" w:cs="Times New Roman"/>
                <w:b/>
                <w:bCs/>
                <w:lang w:val="en-AU"/>
              </w:rPr>
            </w:pPr>
            <w:r>
              <w:rPr>
                <w:rFonts w:ascii="Times New Roman" w:hAnsi="Times New Roman" w:cs="Times New Roman"/>
                <w:b/>
                <w:bCs/>
                <w:lang w:val="en-AU"/>
              </w:rPr>
              <w:t>50</w:t>
            </w:r>
          </w:p>
        </w:tc>
        <w:tc>
          <w:tcPr>
            <w:tcW w:w="4176" w:type="dxa"/>
            <w:vMerge/>
            <w:tcBorders>
              <w:left w:val="nil"/>
              <w:right w:val="nil"/>
            </w:tcBorders>
            <w:vAlign w:val="center"/>
          </w:tcPr>
          <w:p w14:paraId="2FA78B0C" w14:textId="77777777" w:rsidR="003212C3" w:rsidRPr="006D0010" w:rsidRDefault="003212C3" w:rsidP="006C5B65">
            <w:pPr>
              <w:rPr>
                <w:rFonts w:ascii="Times New Roman" w:hAnsi="Times New Roman" w:cs="Times New Roman"/>
                <w:b/>
                <w:bCs/>
                <w:lang w:val="en-AU"/>
              </w:rPr>
            </w:pPr>
          </w:p>
        </w:tc>
      </w:tr>
      <w:tr w:rsidR="00442B4D" w:rsidRPr="006D0010" w14:paraId="3F0A92B1" w14:textId="77777777" w:rsidTr="003212C3">
        <w:trPr>
          <w:trHeight w:val="420"/>
        </w:trPr>
        <w:tc>
          <w:tcPr>
            <w:tcW w:w="1985" w:type="dxa"/>
            <w:tcBorders>
              <w:top w:val="single" w:sz="4" w:space="0" w:color="auto"/>
              <w:left w:val="nil"/>
              <w:right w:val="nil"/>
            </w:tcBorders>
          </w:tcPr>
          <w:p w14:paraId="2FD1AAA6" w14:textId="77777777" w:rsidR="00DD0856" w:rsidRPr="008454D5" w:rsidRDefault="00DD0856" w:rsidP="006C5B65">
            <w:pPr>
              <w:rPr>
                <w:rFonts w:ascii="Times New Roman" w:hAnsi="Times New Roman" w:cs="Times New Roman"/>
                <w:lang w:val="en-AU"/>
              </w:rPr>
            </w:pPr>
            <w:r w:rsidRPr="008454D5">
              <w:rPr>
                <w:rFonts w:ascii="Times New Roman" w:hAnsi="Times New Roman" w:cs="Times New Roman"/>
              </w:rPr>
              <w:t>HESA (FeMnCoNiCu)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nil"/>
            </w:tcBorders>
          </w:tcPr>
          <w:p w14:paraId="198C6D63" w14:textId="77777777" w:rsidR="00DD0856" w:rsidRPr="008454D5" w:rsidRDefault="00DD0856" w:rsidP="006C5B65">
            <w:pPr>
              <w:rPr>
                <w:rFonts w:ascii="Times New Roman" w:hAnsi="Times New Roman" w:cs="Times New Roman"/>
                <w:lang w:val="en-AU"/>
              </w:rPr>
            </w:pPr>
            <w:r w:rsidRPr="008454D5">
              <w:rPr>
                <w:rFonts w:ascii="Times New Roman" w:hAnsi="Times New Roman" w:cs="Times New Roman"/>
                <w:lang w:val="en-AU"/>
              </w:rPr>
              <w:t>1.0</w:t>
            </w:r>
          </w:p>
        </w:tc>
        <w:tc>
          <w:tcPr>
            <w:tcW w:w="1529" w:type="dxa"/>
            <w:tcBorders>
              <w:top w:val="single" w:sz="4" w:space="0" w:color="auto"/>
              <w:left w:val="nil"/>
              <w:right w:val="nil"/>
            </w:tcBorders>
          </w:tcPr>
          <w:p w14:paraId="3B4D2297" w14:textId="77777777" w:rsidR="00DD0856" w:rsidRPr="008454D5" w:rsidRDefault="00DD0856" w:rsidP="006C5B65">
            <w:pPr>
              <w:rPr>
                <w:rFonts w:ascii="Times New Roman" w:hAnsi="Times New Roman" w:cs="Times New Roman"/>
                <w:lang w:val="en-AU"/>
              </w:rPr>
            </w:pPr>
            <w:r w:rsidRPr="008454D5">
              <w:rPr>
                <w:rFonts w:ascii="Times New Roman" w:hAnsi="Times New Roman" w:cs="Times New Roman"/>
                <w:lang w:val="en-AU"/>
              </w:rPr>
              <w:t>200 h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right w:val="nil"/>
            </w:tcBorders>
          </w:tcPr>
          <w:p w14:paraId="1934DA77" w14:textId="77777777" w:rsidR="00DD0856" w:rsidRPr="008454D5" w:rsidRDefault="00DD0856" w:rsidP="006C5B65">
            <w:pPr>
              <w:rPr>
                <w:rFonts w:ascii="Times New Roman" w:hAnsi="Times New Roman" w:cs="Times New Roman"/>
                <w:lang w:val="en-AU"/>
              </w:rPr>
            </w:pPr>
            <w:r w:rsidRPr="008454D5">
              <w:rPr>
                <w:rFonts w:ascii="Times New Roman" w:hAnsi="Times New Roman" w:cs="Times New Roman"/>
                <w:lang w:val="en-AU"/>
              </w:rPr>
              <w:t>2</w:t>
            </w:r>
          </w:p>
        </w:tc>
        <w:tc>
          <w:tcPr>
            <w:tcW w:w="4176" w:type="dxa"/>
            <w:tcBorders>
              <w:top w:val="single" w:sz="4" w:space="0" w:color="auto"/>
              <w:left w:val="nil"/>
              <w:right w:val="nil"/>
            </w:tcBorders>
          </w:tcPr>
          <w:p w14:paraId="596444DC" w14:textId="5446D0FC" w:rsidR="00461AA7" w:rsidRDefault="00461AA7" w:rsidP="006C5B65">
            <w:pPr>
              <w:rPr>
                <w:rFonts w:ascii="Times New Roman" w:hAnsi="Times New Roman" w:cs="Times New Roman"/>
                <w:i/>
                <w:iCs/>
                <w:lang w:val="en-AU"/>
              </w:rPr>
            </w:pPr>
            <w:r>
              <w:rPr>
                <w:rFonts w:ascii="Times New Roman" w:hAnsi="Times New Roman" w:cs="Times New Roman"/>
                <w:i/>
                <w:iCs/>
                <w:lang w:val="en-AU"/>
              </w:rPr>
              <w:t>[2]</w:t>
            </w:r>
          </w:p>
          <w:p w14:paraId="7752D036" w14:textId="43DEE782" w:rsidR="00DD0856" w:rsidRPr="008454D5" w:rsidRDefault="00DD0856" w:rsidP="006C5B65">
            <w:pPr>
              <w:rPr>
                <w:rFonts w:ascii="Times New Roman" w:hAnsi="Times New Roman" w:cs="Times New Roman"/>
                <w:lang w:val="en-AU"/>
              </w:rPr>
            </w:pPr>
            <w:r w:rsidRPr="008454D5">
              <w:rPr>
                <w:rFonts w:ascii="Times New Roman" w:hAnsi="Times New Roman" w:cs="Times New Roman"/>
                <w:i/>
                <w:iCs/>
                <w:lang w:val="en-AU"/>
              </w:rPr>
              <w:t xml:space="preserve">Nat. Sustain. </w:t>
            </w:r>
            <w:r w:rsidRPr="008454D5">
              <w:rPr>
                <w:rFonts w:ascii="Times New Roman" w:hAnsi="Times New Roman" w:cs="Times New Roman"/>
                <w:b/>
                <w:bCs/>
                <w:lang w:val="en-AU"/>
              </w:rPr>
              <w:t>6</w:t>
            </w:r>
            <w:r w:rsidRPr="008454D5">
              <w:rPr>
                <w:rFonts w:ascii="Times New Roman" w:hAnsi="Times New Roman" w:cs="Times New Roman"/>
                <w:lang w:val="en-AU"/>
              </w:rPr>
              <w:t>, 816-826 (2023)</w:t>
            </w:r>
          </w:p>
        </w:tc>
      </w:tr>
      <w:tr w:rsidR="00442B4D" w:rsidRPr="006D0010" w14:paraId="266A0379" w14:textId="77777777" w:rsidTr="003212C3">
        <w:trPr>
          <w:trHeight w:val="420"/>
        </w:trPr>
        <w:tc>
          <w:tcPr>
            <w:tcW w:w="1985" w:type="dxa"/>
            <w:tcBorders>
              <w:top w:val="single" w:sz="4" w:space="0" w:color="auto"/>
              <w:left w:val="nil"/>
              <w:right w:val="nil"/>
            </w:tcBorders>
          </w:tcPr>
          <w:p w14:paraId="13AA5982" w14:textId="77777777" w:rsidR="00DD0856" w:rsidRPr="008454D5" w:rsidRDefault="00DD0856" w:rsidP="006C5B65">
            <w:pPr>
              <w:rPr>
                <w:rFonts w:ascii="Times New Roman" w:hAnsi="Times New Roman" w:cs="Times New Roman"/>
              </w:rPr>
            </w:pPr>
            <w:r w:rsidRPr="008454D5">
              <w:rPr>
                <w:rFonts w:ascii="Times New Roman" w:hAnsi="Times New Roman" w:cs="Times New Roman"/>
              </w:rPr>
              <w:t>(101)-copper phosphosulfide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nil"/>
            </w:tcBorders>
          </w:tcPr>
          <w:p w14:paraId="09389577" w14:textId="77777777" w:rsidR="00DD0856" w:rsidRPr="008454D5" w:rsidRDefault="00DD0856" w:rsidP="006C5B65">
            <w:pPr>
              <w:rPr>
                <w:rFonts w:ascii="Times New Roman" w:hAnsi="Times New Roman" w:cs="Times New Roman"/>
                <w:lang w:val="en-AU"/>
              </w:rPr>
            </w:pPr>
            <w:r w:rsidRPr="008454D5">
              <w:rPr>
                <w:rFonts w:ascii="Times New Roman" w:hAnsi="Times New Roman" w:cs="Times New Roman"/>
                <w:lang w:val="en-AU"/>
              </w:rPr>
              <w:t>15.0</w:t>
            </w:r>
          </w:p>
        </w:tc>
        <w:tc>
          <w:tcPr>
            <w:tcW w:w="1529" w:type="dxa"/>
            <w:tcBorders>
              <w:top w:val="single" w:sz="4" w:space="0" w:color="auto"/>
              <w:left w:val="nil"/>
              <w:right w:val="nil"/>
            </w:tcBorders>
          </w:tcPr>
          <w:p w14:paraId="5ACAA369" w14:textId="77777777" w:rsidR="00DD0856" w:rsidRPr="008454D5" w:rsidRDefault="00DD0856" w:rsidP="006C5B65">
            <w:pPr>
              <w:rPr>
                <w:rFonts w:ascii="Times New Roman" w:hAnsi="Times New Roman" w:cs="Times New Roman"/>
                <w:lang w:val="en-AU"/>
              </w:rPr>
            </w:pPr>
            <w:r w:rsidRPr="008454D5">
              <w:rPr>
                <w:rFonts w:ascii="Times New Roman" w:hAnsi="Times New Roman" w:cs="Times New Roman"/>
                <w:lang w:val="en-AU"/>
              </w:rPr>
              <w:t>800 h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right w:val="nil"/>
            </w:tcBorders>
          </w:tcPr>
          <w:p w14:paraId="2AEBE14A" w14:textId="77777777" w:rsidR="00DD0856" w:rsidRPr="008454D5" w:rsidRDefault="00DD0856" w:rsidP="006C5B65">
            <w:pPr>
              <w:rPr>
                <w:rFonts w:ascii="Times New Roman" w:hAnsi="Times New Roman" w:cs="Times New Roman"/>
                <w:lang w:val="en-AU"/>
              </w:rPr>
            </w:pPr>
            <w:r w:rsidRPr="008454D5">
              <w:rPr>
                <w:rFonts w:ascii="Times New Roman" w:hAnsi="Times New Roman" w:cs="Times New Roman"/>
                <w:lang w:val="en-AU"/>
              </w:rPr>
              <w:t>25</w:t>
            </w:r>
          </w:p>
        </w:tc>
        <w:tc>
          <w:tcPr>
            <w:tcW w:w="4176" w:type="dxa"/>
            <w:tcBorders>
              <w:top w:val="single" w:sz="4" w:space="0" w:color="auto"/>
              <w:left w:val="nil"/>
              <w:right w:val="nil"/>
            </w:tcBorders>
          </w:tcPr>
          <w:p w14:paraId="70AE1D28" w14:textId="77777777" w:rsidR="00461AA7" w:rsidRDefault="00461AA7" w:rsidP="006C5B65">
            <w:pPr>
              <w:rPr>
                <w:rFonts w:ascii="Times New Roman" w:hAnsi="Times New Roman" w:cs="Times New Roman"/>
                <w:i/>
                <w:iCs/>
                <w:lang w:val="en-AU"/>
              </w:rPr>
            </w:pPr>
            <w:r>
              <w:rPr>
                <w:rFonts w:ascii="Times New Roman" w:hAnsi="Times New Roman" w:cs="Times New Roman"/>
                <w:i/>
                <w:iCs/>
                <w:lang w:val="en-AU"/>
              </w:rPr>
              <w:t>[3]</w:t>
            </w:r>
          </w:p>
          <w:p w14:paraId="37DCA31B" w14:textId="2AFAC040" w:rsidR="00DD0856" w:rsidRPr="008454D5" w:rsidRDefault="00DD0856" w:rsidP="006C5B65">
            <w:pPr>
              <w:rPr>
                <w:rFonts w:ascii="Times New Roman" w:hAnsi="Times New Roman" w:cs="Times New Roman"/>
                <w:i/>
                <w:iCs/>
                <w:lang w:val="en-AU"/>
              </w:rPr>
            </w:pPr>
            <w:r w:rsidRPr="008454D5">
              <w:rPr>
                <w:rFonts w:ascii="Times New Roman" w:hAnsi="Times New Roman" w:cs="Times New Roman"/>
                <w:i/>
                <w:iCs/>
                <w:lang w:val="en-AU"/>
              </w:rPr>
              <w:t xml:space="preserve">Nat. Energy </w:t>
            </w:r>
            <w:r w:rsidRPr="008454D5">
              <w:rPr>
                <w:rFonts w:ascii="Times New Roman" w:hAnsi="Times New Roman" w:cs="Times New Roman"/>
                <w:b/>
                <w:bCs/>
                <w:lang w:val="en-AU"/>
              </w:rPr>
              <w:t>6</w:t>
            </w:r>
            <w:r w:rsidRPr="008454D5">
              <w:rPr>
                <w:rFonts w:ascii="Times New Roman" w:hAnsi="Times New Roman" w:cs="Times New Roman"/>
                <w:lang w:val="en-AU"/>
              </w:rPr>
              <w:t>, 592-604 (2021)</w:t>
            </w:r>
          </w:p>
        </w:tc>
      </w:tr>
      <w:tr w:rsidR="00442B4D" w:rsidRPr="006D0010" w14:paraId="23EE8AAE" w14:textId="77777777" w:rsidTr="003212C3">
        <w:trPr>
          <w:trHeight w:val="420"/>
        </w:trPr>
        <w:tc>
          <w:tcPr>
            <w:tcW w:w="1985" w:type="dxa"/>
            <w:tcBorders>
              <w:top w:val="single" w:sz="4" w:space="0" w:color="auto"/>
              <w:left w:val="nil"/>
              <w:right w:val="nil"/>
            </w:tcBorders>
          </w:tcPr>
          <w:p w14:paraId="4C14096E" w14:textId="77777777" w:rsidR="00DD0856" w:rsidRPr="008454D5" w:rsidRDefault="00DD0856" w:rsidP="006C5B65">
            <w:pPr>
              <w:rPr>
                <w:rFonts w:ascii="Times New Roman" w:hAnsi="Times New Roman" w:cs="Times New Roman"/>
                <w:lang w:val="en-AU"/>
              </w:rPr>
            </w:pPr>
            <w:r w:rsidRPr="008454D5">
              <w:rPr>
                <w:rFonts w:ascii="Times New Roman" w:hAnsi="Times New Roman" w:cs="Times New Roman"/>
                <w:lang w:val="en-AU"/>
              </w:rPr>
              <w:t xml:space="preserve">ZrN nanoparticles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nil"/>
            </w:tcBorders>
          </w:tcPr>
          <w:p w14:paraId="37BA9DF3" w14:textId="77777777" w:rsidR="00DD0856" w:rsidRPr="008454D5" w:rsidRDefault="00DD0856" w:rsidP="006C5B65">
            <w:pPr>
              <w:rPr>
                <w:rFonts w:ascii="Times New Roman" w:hAnsi="Times New Roman" w:cs="Times New Roman"/>
                <w:lang w:val="en-AU"/>
              </w:rPr>
            </w:pPr>
            <w:r w:rsidRPr="008454D5">
              <w:rPr>
                <w:rFonts w:ascii="Times New Roman" w:hAnsi="Times New Roman" w:cs="Times New Roman"/>
                <w:lang w:val="en-AU"/>
              </w:rPr>
              <w:t>1.0</w:t>
            </w:r>
          </w:p>
        </w:tc>
        <w:tc>
          <w:tcPr>
            <w:tcW w:w="1529" w:type="dxa"/>
            <w:tcBorders>
              <w:top w:val="single" w:sz="4" w:space="0" w:color="auto"/>
              <w:left w:val="nil"/>
              <w:right w:val="nil"/>
            </w:tcBorders>
          </w:tcPr>
          <w:p w14:paraId="0D4A36B7" w14:textId="77777777" w:rsidR="00DD0856" w:rsidRPr="008454D5" w:rsidRDefault="00DD0856" w:rsidP="006C5B65">
            <w:pPr>
              <w:rPr>
                <w:rFonts w:ascii="Times New Roman" w:hAnsi="Times New Roman" w:cs="Times New Roman"/>
                <w:lang w:val="en-AU"/>
              </w:rPr>
            </w:pPr>
            <w:r w:rsidRPr="008454D5">
              <w:rPr>
                <w:rFonts w:ascii="Times New Roman" w:hAnsi="Times New Roman" w:cs="Times New Roman"/>
                <w:lang w:val="en-AU"/>
              </w:rPr>
              <w:t>100 h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right w:val="nil"/>
            </w:tcBorders>
          </w:tcPr>
          <w:p w14:paraId="7321D03C" w14:textId="77777777" w:rsidR="00DD0856" w:rsidRPr="008454D5" w:rsidRDefault="00DD0856" w:rsidP="006C5B65">
            <w:pPr>
              <w:rPr>
                <w:rFonts w:ascii="Times New Roman" w:hAnsi="Times New Roman" w:cs="Times New Roman"/>
                <w:lang w:val="en-AU"/>
              </w:rPr>
            </w:pPr>
            <w:r w:rsidRPr="008454D5">
              <w:rPr>
                <w:rFonts w:ascii="Times New Roman" w:hAnsi="Times New Roman" w:cs="Times New Roman"/>
                <w:lang w:val="en-AU"/>
              </w:rPr>
              <w:t>10</w:t>
            </w:r>
          </w:p>
        </w:tc>
        <w:tc>
          <w:tcPr>
            <w:tcW w:w="4176" w:type="dxa"/>
            <w:tcBorders>
              <w:top w:val="single" w:sz="4" w:space="0" w:color="auto"/>
              <w:left w:val="nil"/>
              <w:right w:val="nil"/>
            </w:tcBorders>
          </w:tcPr>
          <w:p w14:paraId="15969FC0" w14:textId="77777777" w:rsidR="00461AA7" w:rsidRDefault="00461AA7" w:rsidP="006C5B65">
            <w:pPr>
              <w:rPr>
                <w:rFonts w:ascii="Times New Roman" w:hAnsi="Times New Roman" w:cs="Times New Roman"/>
                <w:i/>
                <w:iCs/>
                <w:lang w:val="en-AU"/>
              </w:rPr>
            </w:pPr>
            <w:r>
              <w:rPr>
                <w:rFonts w:ascii="Times New Roman" w:hAnsi="Times New Roman" w:cs="Times New Roman"/>
                <w:i/>
                <w:iCs/>
                <w:lang w:val="en-AU"/>
              </w:rPr>
              <w:t>[4]</w:t>
            </w:r>
          </w:p>
          <w:p w14:paraId="427880B5" w14:textId="261BDA68" w:rsidR="00DD0856" w:rsidRPr="008454D5" w:rsidRDefault="00DD0856" w:rsidP="006C5B65">
            <w:pPr>
              <w:rPr>
                <w:rFonts w:ascii="Times New Roman" w:hAnsi="Times New Roman" w:cs="Times New Roman"/>
                <w:lang w:val="en-AU"/>
              </w:rPr>
            </w:pPr>
            <w:r w:rsidRPr="008454D5">
              <w:rPr>
                <w:rFonts w:ascii="Times New Roman" w:hAnsi="Times New Roman" w:cs="Times New Roman"/>
                <w:i/>
                <w:iCs/>
                <w:lang w:val="en-AU"/>
              </w:rPr>
              <w:t>Nat. Mater.</w:t>
            </w:r>
            <w:r w:rsidRPr="008454D5">
              <w:rPr>
                <w:rFonts w:ascii="Times New Roman" w:hAnsi="Times New Roman" w:cs="Times New Roman"/>
                <w:lang w:val="en-AU"/>
              </w:rPr>
              <w:t xml:space="preserve"> </w:t>
            </w:r>
            <w:r w:rsidRPr="008454D5">
              <w:rPr>
                <w:rFonts w:ascii="Times New Roman" w:hAnsi="Times New Roman" w:cs="Times New Roman"/>
                <w:b/>
                <w:bCs/>
                <w:lang w:val="en-AU"/>
              </w:rPr>
              <w:t>19</w:t>
            </w:r>
            <w:r w:rsidRPr="008454D5">
              <w:rPr>
                <w:rFonts w:ascii="Times New Roman" w:hAnsi="Times New Roman" w:cs="Times New Roman"/>
                <w:lang w:val="en-AU"/>
              </w:rPr>
              <w:t>, 282-286 (2020)</w:t>
            </w:r>
          </w:p>
        </w:tc>
      </w:tr>
      <w:tr w:rsidR="00442B4D" w:rsidRPr="006D0010" w14:paraId="206D0DC7" w14:textId="77777777" w:rsidTr="003212C3">
        <w:trPr>
          <w:trHeight w:val="420"/>
        </w:trPr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14AF068" w14:textId="77777777" w:rsidR="00DD0856" w:rsidRPr="008454D5" w:rsidRDefault="00DD0856" w:rsidP="006C5B65">
            <w:pPr>
              <w:rPr>
                <w:rFonts w:ascii="Times New Roman" w:hAnsi="Times New Roman" w:cs="Times New Roman"/>
                <w:lang w:val="en-AU"/>
              </w:rPr>
            </w:pPr>
            <w:r w:rsidRPr="008454D5">
              <w:rPr>
                <w:rFonts w:ascii="Times New Roman" w:hAnsi="Times New Roman" w:cs="Times New Roman"/>
              </w:rPr>
              <w:t>PdMo bimetallene/C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2F58C4B" w14:textId="77777777" w:rsidR="00DD0856" w:rsidRPr="008454D5" w:rsidRDefault="00DD0856" w:rsidP="006C5B65">
            <w:pPr>
              <w:rPr>
                <w:rFonts w:ascii="Times New Roman" w:hAnsi="Times New Roman" w:cs="Times New Roman"/>
                <w:lang w:val="en-AU"/>
              </w:rPr>
            </w:pPr>
            <w:r w:rsidRPr="008454D5">
              <w:rPr>
                <w:rFonts w:ascii="Times New Roman" w:hAnsi="Times New Roman" w:cs="Times New Roman"/>
                <w:lang w:val="en-AU"/>
              </w:rPr>
              <w:t>1.0</w:t>
            </w:r>
          </w:p>
        </w:tc>
        <w:tc>
          <w:tcPr>
            <w:tcW w:w="152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113C9CD" w14:textId="77777777" w:rsidR="00DD0856" w:rsidRPr="008454D5" w:rsidRDefault="00DD0856" w:rsidP="006C5B65">
            <w:pPr>
              <w:rPr>
                <w:rFonts w:ascii="Times New Roman" w:hAnsi="Times New Roman" w:cs="Times New Roman"/>
                <w:lang w:val="en-AU"/>
              </w:rPr>
            </w:pPr>
            <w:r w:rsidRPr="008454D5">
              <w:rPr>
                <w:rFonts w:ascii="Times New Roman" w:hAnsi="Times New Roman" w:cs="Times New Roman"/>
                <w:lang w:val="en-AU"/>
              </w:rPr>
              <w:t>500 h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F318BEE" w14:textId="77777777" w:rsidR="00DD0856" w:rsidRPr="008454D5" w:rsidRDefault="00DD0856" w:rsidP="006C5B65">
            <w:pPr>
              <w:rPr>
                <w:rFonts w:ascii="Times New Roman" w:hAnsi="Times New Roman" w:cs="Times New Roman"/>
                <w:lang w:val="en-AU"/>
              </w:rPr>
            </w:pPr>
            <w:r w:rsidRPr="008454D5">
              <w:rPr>
                <w:rFonts w:ascii="Times New Roman" w:hAnsi="Times New Roman" w:cs="Times New Roman"/>
                <w:lang w:val="en-AU"/>
              </w:rPr>
              <w:t>10</w:t>
            </w:r>
          </w:p>
        </w:tc>
        <w:tc>
          <w:tcPr>
            <w:tcW w:w="41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A2C7E72" w14:textId="516E3CE9" w:rsidR="00461AA7" w:rsidRDefault="00461AA7" w:rsidP="006C5B65">
            <w:pPr>
              <w:rPr>
                <w:rFonts w:ascii="Times New Roman" w:hAnsi="Times New Roman" w:cs="Times New Roman"/>
                <w:i/>
                <w:iCs/>
                <w:lang w:val="en-AU"/>
              </w:rPr>
            </w:pPr>
            <w:r>
              <w:rPr>
                <w:rFonts w:ascii="Times New Roman" w:hAnsi="Times New Roman" w:cs="Times New Roman"/>
                <w:i/>
                <w:iCs/>
                <w:lang w:val="en-AU"/>
              </w:rPr>
              <w:t>[25]</w:t>
            </w:r>
          </w:p>
          <w:p w14:paraId="5ECE039A" w14:textId="4E7B45AB" w:rsidR="00DD0856" w:rsidRPr="008454D5" w:rsidRDefault="00DD0856" w:rsidP="006C5B65">
            <w:pPr>
              <w:rPr>
                <w:rFonts w:ascii="Times New Roman" w:hAnsi="Times New Roman" w:cs="Times New Roman"/>
                <w:lang w:val="en-AU"/>
              </w:rPr>
            </w:pPr>
            <w:r w:rsidRPr="008454D5">
              <w:rPr>
                <w:rFonts w:ascii="Times New Roman" w:hAnsi="Times New Roman" w:cs="Times New Roman"/>
                <w:i/>
                <w:iCs/>
                <w:lang w:val="en-AU"/>
              </w:rPr>
              <w:t>Nature</w:t>
            </w:r>
            <w:r w:rsidRPr="008454D5">
              <w:rPr>
                <w:rFonts w:ascii="Times New Roman" w:hAnsi="Times New Roman" w:cs="Times New Roman"/>
                <w:lang w:val="en-AU"/>
              </w:rPr>
              <w:t xml:space="preserve"> </w:t>
            </w:r>
            <w:r w:rsidRPr="008454D5">
              <w:rPr>
                <w:rFonts w:ascii="Times New Roman" w:hAnsi="Times New Roman" w:cs="Times New Roman"/>
                <w:b/>
                <w:bCs/>
                <w:lang w:val="en-AU"/>
              </w:rPr>
              <w:t>574</w:t>
            </w:r>
            <w:r w:rsidRPr="008454D5">
              <w:rPr>
                <w:rFonts w:ascii="Times New Roman" w:hAnsi="Times New Roman" w:cs="Times New Roman"/>
                <w:lang w:val="en-AU"/>
              </w:rPr>
              <w:t>, 81-85 (2019)</w:t>
            </w:r>
          </w:p>
        </w:tc>
      </w:tr>
      <w:tr w:rsidR="008454D5" w:rsidRPr="006D0010" w14:paraId="45D192E1" w14:textId="77777777" w:rsidTr="003212C3">
        <w:trPr>
          <w:trHeight w:val="420"/>
        </w:trPr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7AAFAF5" w14:textId="54A8B483" w:rsidR="008454D5" w:rsidRPr="00156BF7" w:rsidRDefault="007F725F" w:rsidP="008454D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CuNa-CF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56A5188" w14:textId="21DEB722" w:rsidR="008454D5" w:rsidRPr="00156BF7" w:rsidRDefault="007F725F" w:rsidP="008454D5">
            <w:pPr>
              <w:rPr>
                <w:rFonts w:ascii="Times New Roman" w:hAnsi="Times New Roman" w:cs="Times New Roman"/>
                <w:lang w:val="en-AU"/>
              </w:rPr>
            </w:pPr>
            <w:r>
              <w:rPr>
                <w:rFonts w:ascii="Times New Roman" w:hAnsi="Times New Roman" w:cs="Times New Roman" w:hint="eastAsia"/>
                <w:lang w:val="en-AU"/>
              </w:rPr>
              <w:t>0.2</w:t>
            </w:r>
          </w:p>
        </w:tc>
        <w:tc>
          <w:tcPr>
            <w:tcW w:w="152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AC6C804" w14:textId="77BE562B" w:rsidR="008454D5" w:rsidRPr="00156BF7" w:rsidRDefault="007F725F" w:rsidP="008454D5">
            <w:pPr>
              <w:rPr>
                <w:rFonts w:ascii="Times New Roman" w:hAnsi="Times New Roman" w:cs="Times New Roman"/>
                <w:lang w:val="en-AU"/>
              </w:rPr>
            </w:pPr>
            <w:r>
              <w:rPr>
                <w:rFonts w:ascii="Times New Roman" w:hAnsi="Times New Roman" w:cs="Times New Roman" w:hint="eastAsia"/>
                <w:lang w:val="en-AU"/>
              </w:rPr>
              <w:t>5000 h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6F413B9" w14:textId="5BFC97B3" w:rsidR="008454D5" w:rsidRPr="00156BF7" w:rsidRDefault="007F725F" w:rsidP="008454D5">
            <w:pPr>
              <w:rPr>
                <w:rFonts w:ascii="Times New Roman" w:hAnsi="Times New Roman" w:cs="Times New Roman"/>
                <w:lang w:val="en-AU"/>
              </w:rPr>
            </w:pPr>
            <w:r>
              <w:rPr>
                <w:rFonts w:ascii="Times New Roman" w:hAnsi="Times New Roman" w:cs="Times New Roman" w:hint="eastAsia"/>
                <w:lang w:val="en-AU"/>
              </w:rPr>
              <w:t>1</w:t>
            </w:r>
          </w:p>
        </w:tc>
        <w:tc>
          <w:tcPr>
            <w:tcW w:w="41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56B7FE0" w14:textId="77777777" w:rsidR="008454D5" w:rsidRDefault="007F725F" w:rsidP="008454D5">
            <w:pPr>
              <w:rPr>
                <w:rFonts w:ascii="Times New Roman" w:hAnsi="Times New Roman" w:cs="Times New Roman"/>
                <w:i/>
                <w:iCs/>
                <w:lang w:val="en-AU"/>
              </w:rPr>
            </w:pPr>
            <w:r>
              <w:rPr>
                <w:rFonts w:ascii="Times New Roman" w:hAnsi="Times New Roman" w:cs="Times New Roman" w:hint="eastAsia"/>
                <w:i/>
                <w:iCs/>
                <w:lang w:val="en-AU"/>
              </w:rPr>
              <w:t>[26]</w:t>
            </w:r>
          </w:p>
          <w:p w14:paraId="0CA58AFC" w14:textId="45EEFDBB" w:rsidR="007F725F" w:rsidRPr="00156BF7" w:rsidRDefault="007F725F" w:rsidP="008454D5">
            <w:pPr>
              <w:rPr>
                <w:rFonts w:ascii="Times New Roman" w:hAnsi="Times New Roman" w:cs="Times New Roman"/>
                <w:i/>
                <w:iCs/>
                <w:lang w:val="en-AU"/>
              </w:rPr>
            </w:pPr>
            <w:r w:rsidRPr="007F725F">
              <w:rPr>
                <w:rFonts w:ascii="Times New Roman" w:hAnsi="Times New Roman" w:cs="Times New Roman"/>
                <w:i/>
                <w:iCs/>
                <w:lang w:val="en-AU"/>
              </w:rPr>
              <w:t>Nat. Commun. 15, 8365 (2024).</w:t>
            </w:r>
          </w:p>
        </w:tc>
      </w:tr>
      <w:tr w:rsidR="007F725F" w:rsidRPr="006D0010" w14:paraId="3B4307C6" w14:textId="77777777" w:rsidTr="003212C3">
        <w:trPr>
          <w:trHeight w:val="420"/>
        </w:trPr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14C6471" w14:textId="6E2ADC00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FeCo-NCH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AB636AA" w14:textId="7D46DA4B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1.0</w:t>
            </w:r>
          </w:p>
        </w:tc>
        <w:tc>
          <w:tcPr>
            <w:tcW w:w="152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B5BFC03" w14:textId="22315779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100 h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2DFDA48" w14:textId="59F589E8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5</w:t>
            </w:r>
          </w:p>
        </w:tc>
        <w:tc>
          <w:tcPr>
            <w:tcW w:w="41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BB87807" w14:textId="77777777" w:rsidR="007F725F" w:rsidRDefault="007F725F" w:rsidP="007F725F">
            <w:pPr>
              <w:rPr>
                <w:rFonts w:ascii="Times New Roman" w:hAnsi="Times New Roman" w:cs="Times New Roman"/>
                <w:i/>
                <w:iCs/>
                <w:lang w:val="nl-NL"/>
              </w:rPr>
            </w:pPr>
            <w:r>
              <w:rPr>
                <w:rFonts w:ascii="Times New Roman" w:hAnsi="Times New Roman" w:cs="Times New Roman"/>
                <w:i/>
                <w:iCs/>
                <w:lang w:val="nl-NL"/>
              </w:rPr>
              <w:t>[7]</w:t>
            </w:r>
          </w:p>
          <w:p w14:paraId="00C5B1CF" w14:textId="2EE169DA" w:rsidR="007F725F" w:rsidRDefault="007F725F" w:rsidP="007F725F">
            <w:pPr>
              <w:rPr>
                <w:rFonts w:ascii="Times New Roman" w:hAnsi="Times New Roman" w:cs="Times New Roman"/>
                <w:i/>
                <w:iCs/>
                <w:lang w:val="nl-NL"/>
              </w:rPr>
            </w:pPr>
            <w:r w:rsidRPr="00156BF7">
              <w:rPr>
                <w:rFonts w:ascii="Times New Roman" w:hAnsi="Times New Roman" w:cs="Times New Roman"/>
                <w:i/>
                <w:iCs/>
                <w:lang w:val="nl-NL"/>
              </w:rPr>
              <w:t>Nat. Commun.</w:t>
            </w:r>
            <w:r w:rsidRPr="00156BF7">
              <w:rPr>
                <w:rFonts w:ascii="Times New Roman" w:hAnsi="Times New Roman" w:cs="Times New Roman"/>
                <w:i/>
                <w:iCs/>
                <w:lang w:val="en-AU"/>
              </w:rPr>
              <w:t xml:space="preserve"> </w:t>
            </w:r>
            <w:r w:rsidRPr="00156BF7">
              <w:rPr>
                <w:rFonts w:ascii="Times New Roman" w:hAnsi="Times New Roman" w:cs="Times New Roman"/>
                <w:b/>
                <w:bCs/>
                <w:lang w:val="en-AU"/>
              </w:rPr>
              <w:t>14</w:t>
            </w:r>
            <w:r w:rsidRPr="00156BF7">
              <w:rPr>
                <w:rFonts w:ascii="Times New Roman" w:hAnsi="Times New Roman" w:cs="Times New Roman"/>
                <w:lang w:val="en-AU"/>
              </w:rPr>
              <w:t>, 1822 (2023)</w:t>
            </w:r>
          </w:p>
        </w:tc>
      </w:tr>
      <w:tr w:rsidR="007F725F" w:rsidRPr="006D0010" w14:paraId="1135FD29" w14:textId="77777777" w:rsidTr="003212C3">
        <w:trPr>
          <w:trHeight w:val="420"/>
        </w:trPr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EB1E716" w14:textId="144C10E2" w:rsidR="007F725F" w:rsidRPr="00156BF7" w:rsidRDefault="007F725F" w:rsidP="007F725F">
            <w:pPr>
              <w:rPr>
                <w:rFonts w:ascii="Times New Roman" w:hAnsi="Times New Roman" w:cs="Times New Roman"/>
              </w:rPr>
            </w:pPr>
            <w:r w:rsidRPr="00156BF7">
              <w:rPr>
                <w:rFonts w:ascii="Times New Roman" w:hAnsi="Times New Roman" w:cs="Times New Roman"/>
              </w:rPr>
              <w:t>P/Fe-N-C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9FB1C85" w14:textId="030185C2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1.0</w:t>
            </w:r>
          </w:p>
        </w:tc>
        <w:tc>
          <w:tcPr>
            <w:tcW w:w="152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181F8E0" w14:textId="6C750DCF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192 h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2358C0F" w14:textId="619FB017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10</w:t>
            </w:r>
          </w:p>
        </w:tc>
        <w:tc>
          <w:tcPr>
            <w:tcW w:w="41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C10DECA" w14:textId="03C45BF5" w:rsidR="007F725F" w:rsidRDefault="007F725F" w:rsidP="007F725F">
            <w:pPr>
              <w:rPr>
                <w:rFonts w:ascii="Times New Roman" w:hAnsi="Times New Roman" w:cs="Times New Roman"/>
                <w:i/>
                <w:iCs/>
                <w:lang w:val="de-DE"/>
              </w:rPr>
            </w:pPr>
            <w:r>
              <w:rPr>
                <w:rFonts w:ascii="Times New Roman" w:hAnsi="Times New Roman" w:cs="Times New Roman"/>
                <w:i/>
                <w:iCs/>
                <w:lang w:val="de-DE"/>
              </w:rPr>
              <w:t>[10]</w:t>
            </w:r>
          </w:p>
          <w:p w14:paraId="4B4AD764" w14:textId="7A60BBC8" w:rsidR="007F725F" w:rsidRPr="00156BF7" w:rsidRDefault="007F725F" w:rsidP="007F725F">
            <w:pPr>
              <w:rPr>
                <w:rFonts w:ascii="Times New Roman" w:hAnsi="Times New Roman" w:cs="Times New Roman"/>
                <w:i/>
                <w:iCs/>
                <w:lang w:val="en-AU"/>
              </w:rPr>
            </w:pPr>
            <w:r w:rsidRPr="00156BF7">
              <w:rPr>
                <w:rFonts w:ascii="Times New Roman" w:hAnsi="Times New Roman" w:cs="Times New Roman"/>
                <w:i/>
                <w:iCs/>
                <w:lang w:val="de-DE"/>
              </w:rPr>
              <w:t>J. Am. Chem. Soc.</w:t>
            </w:r>
            <w:r w:rsidRPr="00156BF7">
              <w:rPr>
                <w:rFonts w:ascii="Times New Roman" w:hAnsi="Times New Roman" w:cs="Times New Roman"/>
                <w:b/>
                <w:iCs/>
                <w:lang w:val="en-AU"/>
              </w:rPr>
              <w:t>145</w:t>
            </w:r>
            <w:r w:rsidRPr="00156BF7">
              <w:rPr>
                <w:rFonts w:ascii="Times New Roman" w:hAnsi="Times New Roman" w:cs="Times New Roman"/>
                <w:iCs/>
                <w:lang w:val="en-AU"/>
              </w:rPr>
              <w:t>, 3647-3655 (2023)</w:t>
            </w:r>
          </w:p>
        </w:tc>
      </w:tr>
      <w:tr w:rsidR="007F725F" w:rsidRPr="006D0010" w14:paraId="011BD9B4" w14:textId="77777777" w:rsidTr="003212C3">
        <w:trPr>
          <w:trHeight w:val="420"/>
        </w:trPr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A599E29" w14:textId="072D294B" w:rsidR="007F725F" w:rsidRPr="00156BF7" w:rsidRDefault="007F725F" w:rsidP="007F725F">
            <w:pPr>
              <w:rPr>
                <w:rFonts w:ascii="Times New Roman" w:hAnsi="Times New Roman" w:cs="Times New Roman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Ru SAS/SNC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B154EB4" w14:textId="6A95E335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1.0</w:t>
            </w:r>
          </w:p>
        </w:tc>
        <w:tc>
          <w:tcPr>
            <w:tcW w:w="152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B7937FE" w14:textId="133A549A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270 h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465D4A1" w14:textId="3FCC6473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5</w:t>
            </w:r>
          </w:p>
        </w:tc>
        <w:tc>
          <w:tcPr>
            <w:tcW w:w="41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5C6F739" w14:textId="0317A515" w:rsidR="007F725F" w:rsidRDefault="007F725F" w:rsidP="007F725F">
            <w:pPr>
              <w:rPr>
                <w:rFonts w:ascii="Times New Roman" w:hAnsi="Times New Roman" w:cs="Times New Roman"/>
                <w:i/>
                <w:iCs/>
                <w:lang w:val="de-DE"/>
              </w:rPr>
            </w:pPr>
            <w:r>
              <w:rPr>
                <w:rFonts w:ascii="Times New Roman" w:hAnsi="Times New Roman" w:cs="Times New Roman"/>
                <w:i/>
                <w:iCs/>
                <w:lang w:val="de-DE"/>
              </w:rPr>
              <w:t>[14]</w:t>
            </w:r>
          </w:p>
          <w:p w14:paraId="119AF7A9" w14:textId="1F088AF1" w:rsidR="007F725F" w:rsidRPr="00156BF7" w:rsidRDefault="007F725F" w:rsidP="007F725F">
            <w:pPr>
              <w:rPr>
                <w:rFonts w:ascii="Times New Roman" w:hAnsi="Times New Roman" w:cs="Times New Roman"/>
                <w:i/>
                <w:iCs/>
                <w:lang w:val="en-AU"/>
              </w:rPr>
            </w:pPr>
            <w:r w:rsidRPr="00156BF7">
              <w:rPr>
                <w:rFonts w:ascii="Times New Roman" w:hAnsi="Times New Roman" w:cs="Times New Roman"/>
                <w:i/>
                <w:iCs/>
                <w:lang w:val="de-DE"/>
              </w:rPr>
              <w:t>J. Am. Chem. Soc.</w:t>
            </w:r>
            <w:r w:rsidRPr="00156BF7">
              <w:rPr>
                <w:rFonts w:ascii="Times New Roman" w:hAnsi="Times New Roman" w:cs="Times New Roman"/>
                <w:lang w:val="de-DE"/>
              </w:rPr>
              <w:t xml:space="preserve"> </w:t>
            </w:r>
            <w:r w:rsidRPr="00156BF7">
              <w:rPr>
                <w:rFonts w:ascii="Times New Roman" w:hAnsi="Times New Roman" w:cs="Times New Roman"/>
                <w:b/>
                <w:bCs/>
                <w:lang w:val="de-DE"/>
              </w:rPr>
              <w:t>144</w:t>
            </w:r>
            <w:r w:rsidRPr="00156BF7">
              <w:rPr>
                <w:rFonts w:ascii="Times New Roman" w:hAnsi="Times New Roman" w:cs="Times New Roman"/>
                <w:lang w:val="de-DE"/>
              </w:rPr>
              <w:t>, 2197-2207 ( 2022)</w:t>
            </w:r>
          </w:p>
        </w:tc>
      </w:tr>
      <w:tr w:rsidR="007F725F" w:rsidRPr="006D0010" w14:paraId="574A2297" w14:textId="77777777" w:rsidTr="003212C3">
        <w:trPr>
          <w:trHeight w:val="420"/>
        </w:trPr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FF35F33" w14:textId="6A991558" w:rsidR="007F725F" w:rsidRPr="00156BF7" w:rsidRDefault="007F725F" w:rsidP="007F725F">
            <w:pPr>
              <w:rPr>
                <w:rFonts w:ascii="Times New Roman" w:hAnsi="Times New Roman" w:cs="Times New Roman"/>
              </w:rPr>
            </w:pPr>
            <w:r w:rsidRPr="00156BF7">
              <w:rPr>
                <w:rFonts w:ascii="Times New Roman" w:hAnsi="Times New Roman" w:cs="Times New Roman"/>
              </w:rPr>
              <w:t>Fe-Co-Ni MOF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6980B56" w14:textId="0DD4C03E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1.0</w:t>
            </w:r>
          </w:p>
        </w:tc>
        <w:tc>
          <w:tcPr>
            <w:tcW w:w="152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1F7939E" w14:textId="35DFB3E3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120 h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1E70922" w14:textId="6204C921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5</w:t>
            </w:r>
          </w:p>
        </w:tc>
        <w:tc>
          <w:tcPr>
            <w:tcW w:w="41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4E37C95" w14:textId="08D4444E" w:rsidR="007F725F" w:rsidRDefault="007F725F" w:rsidP="007F725F">
            <w:pPr>
              <w:rPr>
                <w:rFonts w:ascii="Times New Roman" w:hAnsi="Times New Roman" w:cs="Times New Roman"/>
                <w:i/>
                <w:iCs/>
                <w:lang w:val="de-DE"/>
              </w:rPr>
            </w:pPr>
            <w:r>
              <w:rPr>
                <w:rFonts w:ascii="Times New Roman" w:hAnsi="Times New Roman" w:cs="Times New Roman"/>
                <w:i/>
                <w:iCs/>
                <w:lang w:val="de-DE"/>
              </w:rPr>
              <w:t>[13]</w:t>
            </w:r>
          </w:p>
          <w:p w14:paraId="47565D67" w14:textId="3D24B93F" w:rsidR="007F725F" w:rsidRPr="00156BF7" w:rsidRDefault="007F725F" w:rsidP="007F725F">
            <w:pPr>
              <w:rPr>
                <w:rFonts w:ascii="Times New Roman" w:hAnsi="Times New Roman" w:cs="Times New Roman"/>
                <w:i/>
                <w:iCs/>
                <w:lang w:val="en-AU"/>
              </w:rPr>
            </w:pPr>
            <w:r w:rsidRPr="00156BF7">
              <w:rPr>
                <w:rFonts w:ascii="Times New Roman" w:hAnsi="Times New Roman" w:cs="Times New Roman"/>
                <w:i/>
                <w:iCs/>
                <w:lang w:val="de-DE"/>
              </w:rPr>
              <w:t>J. Am. Chem. Soc.</w:t>
            </w:r>
            <w:r w:rsidRPr="00156BF7">
              <w:rPr>
                <w:rFonts w:ascii="Times New Roman" w:hAnsi="Times New Roman" w:cs="Times New Roman"/>
                <w:lang w:val="de-DE"/>
              </w:rPr>
              <w:t xml:space="preserve"> </w:t>
            </w:r>
            <w:r w:rsidRPr="00156BF7">
              <w:rPr>
                <w:rFonts w:ascii="Times New Roman" w:hAnsi="Times New Roman" w:cs="Times New Roman"/>
                <w:b/>
                <w:bCs/>
                <w:lang w:val="de-DE"/>
              </w:rPr>
              <w:t>144</w:t>
            </w:r>
            <w:r w:rsidRPr="00156BF7">
              <w:rPr>
                <w:rFonts w:ascii="Times New Roman" w:hAnsi="Times New Roman" w:cs="Times New Roman"/>
                <w:lang w:val="de-DE"/>
              </w:rPr>
              <w:t>, 3411-3428 ( 2022)</w:t>
            </w:r>
          </w:p>
        </w:tc>
      </w:tr>
      <w:tr w:rsidR="007F725F" w:rsidRPr="006D0010" w14:paraId="7C3E65F1" w14:textId="77777777" w:rsidTr="003212C3">
        <w:trPr>
          <w:trHeight w:val="420"/>
        </w:trPr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4DA125D" w14:textId="63AA1D7F" w:rsidR="007F725F" w:rsidRPr="00156BF7" w:rsidRDefault="007F725F" w:rsidP="007F725F">
            <w:pPr>
              <w:rPr>
                <w:rFonts w:ascii="Times New Roman" w:hAnsi="Times New Roman" w:cs="Times New Roman"/>
              </w:rPr>
            </w:pPr>
            <w:r w:rsidRPr="00156BF7">
              <w:rPr>
                <w:rFonts w:ascii="Times New Roman" w:hAnsi="Times New Roman" w:cs="Times New Roman"/>
              </w:rPr>
              <w:t>FeCo-NPC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CFF4C0E" w14:textId="103A75EB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10</w:t>
            </w:r>
          </w:p>
        </w:tc>
        <w:tc>
          <w:tcPr>
            <w:tcW w:w="152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9159FDB" w14:textId="2DCA779D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60 h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DA28E9D" w14:textId="4B5B8133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10</w:t>
            </w:r>
          </w:p>
        </w:tc>
        <w:tc>
          <w:tcPr>
            <w:tcW w:w="41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2AE5732" w14:textId="5D1041B5" w:rsidR="007F725F" w:rsidRDefault="007F725F" w:rsidP="007F725F">
            <w:pPr>
              <w:rPr>
                <w:rFonts w:ascii="Times New Roman" w:hAnsi="Times New Roman" w:cs="Times New Roman"/>
                <w:i/>
                <w:iCs/>
                <w:lang w:val="en-AU"/>
              </w:rPr>
            </w:pPr>
            <w:r>
              <w:rPr>
                <w:rFonts w:ascii="Times New Roman" w:hAnsi="Times New Roman" w:cs="Times New Roman"/>
                <w:i/>
                <w:iCs/>
                <w:lang w:val="en-AU"/>
              </w:rPr>
              <w:t>[16]</w:t>
            </w:r>
          </w:p>
          <w:p w14:paraId="6046191D" w14:textId="524D1869" w:rsidR="007F725F" w:rsidRPr="00156BF7" w:rsidRDefault="007F725F" w:rsidP="007F725F">
            <w:pPr>
              <w:rPr>
                <w:rFonts w:ascii="Times New Roman" w:hAnsi="Times New Roman" w:cs="Times New Roman"/>
                <w:i/>
                <w:iCs/>
                <w:lang w:val="en-AU"/>
              </w:rPr>
            </w:pPr>
            <w:r w:rsidRPr="00156BF7">
              <w:rPr>
                <w:rFonts w:ascii="Times New Roman" w:hAnsi="Times New Roman" w:cs="Times New Roman"/>
                <w:i/>
                <w:iCs/>
                <w:lang w:val="en-AU"/>
              </w:rPr>
              <w:t>Adv. Mater.</w:t>
            </w:r>
            <w:r w:rsidRPr="00156BF7">
              <w:rPr>
                <w:rFonts w:ascii="Times New Roman" w:hAnsi="Times New Roman" w:cs="Times New Roman"/>
                <w:lang w:val="en-AU"/>
              </w:rPr>
              <w:t xml:space="preserve"> </w:t>
            </w:r>
            <w:r w:rsidRPr="00156BF7">
              <w:rPr>
                <w:rFonts w:ascii="Times New Roman" w:hAnsi="Times New Roman" w:cs="Times New Roman"/>
                <w:b/>
                <w:iCs/>
                <w:lang w:val="en-AU"/>
              </w:rPr>
              <w:t>36</w:t>
            </w:r>
            <w:r w:rsidRPr="00156BF7">
              <w:rPr>
                <w:rFonts w:ascii="Times New Roman" w:hAnsi="Times New Roman" w:cs="Times New Roman"/>
                <w:iCs/>
                <w:lang w:val="en-AU"/>
              </w:rPr>
              <w:t>, 2306047 (2024)</w:t>
            </w:r>
          </w:p>
        </w:tc>
      </w:tr>
      <w:tr w:rsidR="007F725F" w:rsidRPr="006D0010" w14:paraId="7E780D54" w14:textId="77777777" w:rsidTr="003212C3">
        <w:trPr>
          <w:trHeight w:val="420"/>
        </w:trPr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B2F4327" w14:textId="7B394CCE" w:rsidR="007F725F" w:rsidRPr="00156BF7" w:rsidRDefault="007F725F" w:rsidP="007F725F">
            <w:pPr>
              <w:rPr>
                <w:rFonts w:ascii="Times New Roman" w:hAnsi="Times New Roman" w:cs="Times New Roman"/>
              </w:rPr>
            </w:pPr>
            <w:r w:rsidRPr="00156BF7">
              <w:rPr>
                <w:rFonts w:ascii="Times New Roman" w:hAnsi="Times New Roman" w:cs="Times New Roman"/>
              </w:rPr>
              <w:t>Fe</w:t>
            </w:r>
            <w:r w:rsidRPr="00156BF7">
              <w:rPr>
                <w:rFonts w:ascii="Times New Roman" w:hAnsi="Times New Roman" w:cs="Times New Roman"/>
                <w:vertAlign w:val="subscript"/>
              </w:rPr>
              <w:t>H</w:t>
            </w:r>
            <w:r w:rsidRPr="00156BF7">
              <w:rPr>
                <w:rFonts w:ascii="Times New Roman" w:hAnsi="Times New Roman" w:cs="Times New Roman"/>
              </w:rPr>
              <w:t>-N</w:t>
            </w:r>
            <w:r>
              <w:rPr>
                <w:rFonts w:ascii="Times New Roman" w:hAnsi="Times New Roman" w:cs="Times New Roman"/>
              </w:rPr>
              <w:t>-</w:t>
            </w:r>
            <w:r w:rsidRPr="00156BF7">
              <w:rPr>
                <w:rFonts w:ascii="Times New Roman" w:hAnsi="Times New Roman" w:cs="Times New Roman"/>
              </w:rPr>
              <w:t>C</w:t>
            </w:r>
            <w:r w:rsidRPr="00156BF7">
              <w:rPr>
                <w:rFonts w:ascii="Arial" w:hAnsi="Arial" w:cs="Arial"/>
                <w:shd w:val="clear" w:color="auto" w:fill="FFFFFF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F2FF1ED" w14:textId="258C30B1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1.0</w:t>
            </w:r>
          </w:p>
        </w:tc>
        <w:tc>
          <w:tcPr>
            <w:tcW w:w="152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D610B3A" w14:textId="0E34AC2D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1200 h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EF8B345" w14:textId="15BE04D4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5</w:t>
            </w:r>
          </w:p>
        </w:tc>
        <w:tc>
          <w:tcPr>
            <w:tcW w:w="41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AAAAB5D" w14:textId="707CD18B" w:rsidR="007F725F" w:rsidRDefault="007F725F" w:rsidP="007F725F">
            <w:pPr>
              <w:rPr>
                <w:rFonts w:ascii="Times New Roman" w:hAnsi="Times New Roman" w:cs="Times New Roman"/>
                <w:i/>
                <w:iCs/>
                <w:lang w:val="en-AU"/>
              </w:rPr>
            </w:pPr>
            <w:r>
              <w:rPr>
                <w:rFonts w:ascii="Times New Roman" w:hAnsi="Times New Roman" w:cs="Times New Roman"/>
                <w:i/>
                <w:iCs/>
                <w:lang w:val="en-AU"/>
              </w:rPr>
              <w:t>[18]</w:t>
            </w:r>
          </w:p>
          <w:p w14:paraId="66023A00" w14:textId="7315E979" w:rsidR="007F725F" w:rsidRPr="00156BF7" w:rsidRDefault="007F725F" w:rsidP="007F725F">
            <w:pPr>
              <w:rPr>
                <w:rFonts w:ascii="Times New Roman" w:hAnsi="Times New Roman" w:cs="Times New Roman"/>
                <w:i/>
                <w:iCs/>
                <w:lang w:val="en-AU"/>
              </w:rPr>
            </w:pPr>
            <w:r w:rsidRPr="00156BF7">
              <w:rPr>
                <w:rFonts w:ascii="Times New Roman" w:hAnsi="Times New Roman" w:cs="Times New Roman"/>
                <w:i/>
                <w:iCs/>
                <w:lang w:val="en-AU"/>
              </w:rPr>
              <w:t>Adv. Mater.</w:t>
            </w:r>
            <w:r w:rsidRPr="00156BF7">
              <w:rPr>
                <w:rFonts w:ascii="Times New Roman" w:hAnsi="Times New Roman" w:cs="Times New Roman"/>
                <w:lang w:val="en-AU"/>
              </w:rPr>
              <w:t xml:space="preserve"> </w:t>
            </w:r>
            <w:r w:rsidRPr="00156BF7">
              <w:rPr>
                <w:rFonts w:ascii="Times New Roman" w:hAnsi="Times New Roman" w:cs="Times New Roman"/>
                <w:b/>
                <w:iCs/>
                <w:lang w:val="en-AU"/>
              </w:rPr>
              <w:t>35</w:t>
            </w:r>
            <w:r w:rsidRPr="00156BF7">
              <w:rPr>
                <w:rFonts w:ascii="Times New Roman" w:hAnsi="Times New Roman" w:cs="Times New Roman"/>
                <w:iCs/>
                <w:lang w:val="en-AU"/>
              </w:rPr>
              <w:t>, 2210714 (2023)</w:t>
            </w:r>
          </w:p>
        </w:tc>
      </w:tr>
      <w:tr w:rsidR="007F725F" w:rsidRPr="006D0010" w14:paraId="0D1461C3" w14:textId="77777777" w:rsidTr="003212C3">
        <w:trPr>
          <w:trHeight w:val="420"/>
        </w:trPr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FB71CA7" w14:textId="31F1AF17" w:rsidR="007F725F" w:rsidRPr="00156BF7" w:rsidRDefault="007F725F" w:rsidP="007F725F">
            <w:pPr>
              <w:rPr>
                <w:rFonts w:ascii="Times New Roman" w:hAnsi="Times New Roman" w:cs="Times New Roman"/>
              </w:rPr>
            </w:pPr>
            <w:r w:rsidRPr="00156BF7">
              <w:rPr>
                <w:rFonts w:ascii="Times New Roman" w:hAnsi="Times New Roman" w:cs="Times New Roman"/>
                <w:shd w:val="clear" w:color="auto" w:fill="FFFFFF"/>
              </w:rPr>
              <w:t>VMoON@NC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ED31293" w14:textId="1FD6D5E8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2.0</w:t>
            </w:r>
          </w:p>
        </w:tc>
        <w:tc>
          <w:tcPr>
            <w:tcW w:w="152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27C7E6D" w14:textId="0FD8E2E0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630 h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D0ADA29" w14:textId="0E846AB1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10</w:t>
            </w:r>
          </w:p>
        </w:tc>
        <w:tc>
          <w:tcPr>
            <w:tcW w:w="41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24DEC53" w14:textId="75832E64" w:rsidR="007F725F" w:rsidRDefault="007F725F" w:rsidP="007F725F">
            <w:pPr>
              <w:rPr>
                <w:rFonts w:ascii="Times New Roman" w:hAnsi="Times New Roman" w:cs="Times New Roman"/>
                <w:i/>
                <w:iCs/>
                <w:lang w:val="en-AU"/>
              </w:rPr>
            </w:pPr>
            <w:r>
              <w:rPr>
                <w:rFonts w:ascii="Times New Roman" w:hAnsi="Times New Roman" w:cs="Times New Roman"/>
                <w:i/>
                <w:iCs/>
                <w:lang w:val="en-AU"/>
              </w:rPr>
              <w:t>[2</w:t>
            </w:r>
            <w:r>
              <w:rPr>
                <w:rFonts w:ascii="Times New Roman" w:hAnsi="Times New Roman" w:cs="Times New Roman" w:hint="eastAsia"/>
                <w:i/>
                <w:iCs/>
                <w:lang w:val="en-AU"/>
              </w:rPr>
              <w:t>7</w:t>
            </w:r>
            <w:r>
              <w:rPr>
                <w:rFonts w:ascii="Times New Roman" w:hAnsi="Times New Roman" w:cs="Times New Roman"/>
                <w:i/>
                <w:iCs/>
                <w:lang w:val="en-AU"/>
              </w:rPr>
              <w:t>]</w:t>
            </w:r>
          </w:p>
          <w:p w14:paraId="54604A6F" w14:textId="7F7FBBA0" w:rsidR="007F725F" w:rsidRPr="00156BF7" w:rsidRDefault="007F725F" w:rsidP="007F725F">
            <w:pPr>
              <w:rPr>
                <w:rFonts w:ascii="Times New Roman" w:hAnsi="Times New Roman" w:cs="Times New Roman"/>
                <w:i/>
                <w:iCs/>
                <w:lang w:val="en-AU"/>
              </w:rPr>
            </w:pPr>
            <w:r w:rsidRPr="00156BF7">
              <w:rPr>
                <w:rFonts w:ascii="Times New Roman" w:hAnsi="Times New Roman" w:cs="Times New Roman"/>
                <w:i/>
                <w:iCs/>
                <w:lang w:val="en-AU"/>
              </w:rPr>
              <w:t>Adv. Mater.</w:t>
            </w:r>
            <w:r w:rsidRPr="00156BF7">
              <w:rPr>
                <w:rFonts w:ascii="Times New Roman" w:hAnsi="Times New Roman" w:cs="Times New Roman"/>
                <w:lang w:val="en-AU"/>
              </w:rPr>
              <w:t xml:space="preserve"> </w:t>
            </w:r>
            <w:r w:rsidRPr="00156BF7">
              <w:rPr>
                <w:rFonts w:ascii="Times New Roman" w:hAnsi="Times New Roman" w:cs="Times New Roman"/>
                <w:b/>
                <w:bCs/>
                <w:lang w:val="en-AU"/>
              </w:rPr>
              <w:t>35</w:t>
            </w:r>
            <w:r w:rsidRPr="00156BF7">
              <w:rPr>
                <w:rFonts w:ascii="Times New Roman" w:hAnsi="Times New Roman" w:cs="Times New Roman"/>
                <w:lang w:val="en-AU"/>
              </w:rPr>
              <w:t xml:space="preserve">, </w:t>
            </w:r>
            <w:r w:rsidRPr="00156BF7">
              <w:rPr>
                <w:rFonts w:ascii="Times New Roman" w:hAnsi="Times New Roman" w:cs="Times New Roman"/>
              </w:rPr>
              <w:t xml:space="preserve">2302625 </w:t>
            </w:r>
            <w:r w:rsidRPr="00156BF7">
              <w:rPr>
                <w:rFonts w:ascii="Times New Roman" w:hAnsi="Times New Roman" w:cs="Times New Roman"/>
                <w:lang w:val="en-AU"/>
              </w:rPr>
              <w:t>(2023)</w:t>
            </w:r>
          </w:p>
        </w:tc>
      </w:tr>
      <w:tr w:rsidR="007F725F" w:rsidRPr="006D0010" w14:paraId="124C96CF" w14:textId="77777777" w:rsidTr="003212C3">
        <w:trPr>
          <w:trHeight w:val="420"/>
        </w:trPr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AD56C46" w14:textId="303A69FB" w:rsidR="007F725F" w:rsidRPr="00C17707" w:rsidRDefault="007F725F" w:rsidP="007F725F">
            <w:pPr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szCs w:val="21"/>
                <w:shd w:val="clear" w:color="auto" w:fill="FFFFFF"/>
              </w:rPr>
              <w:t>CuCo</w:t>
            </w:r>
            <w:r>
              <w:rPr>
                <w:rFonts w:ascii="Times New Roman" w:hAnsi="Times New Roman" w:cs="Times New Roman"/>
                <w:szCs w:val="21"/>
                <w:shd w:val="clear" w:color="auto" w:fill="FFFFFF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Cs w:val="21"/>
                <w:shd w:val="clear" w:color="auto" w:fill="FFFFFF"/>
              </w:rPr>
              <w:t>O</w:t>
            </w:r>
            <w:r>
              <w:rPr>
                <w:rFonts w:ascii="Times New Roman" w:hAnsi="Times New Roman" w:cs="Times New Roman"/>
                <w:szCs w:val="21"/>
                <w:shd w:val="clear" w:color="auto" w:fill="FFFFFF"/>
                <w:vertAlign w:val="subscript"/>
              </w:rPr>
              <w:t>4-x</w:t>
            </w:r>
            <w:r>
              <w:rPr>
                <w:rFonts w:ascii="Times New Roman" w:hAnsi="Times New Roman" w:cs="Times New Roman"/>
                <w:szCs w:val="21"/>
                <w:shd w:val="clear" w:color="auto" w:fill="FFFFFF"/>
              </w:rPr>
              <w:t>S</w:t>
            </w:r>
            <w:r>
              <w:rPr>
                <w:rFonts w:ascii="Times New Roman" w:hAnsi="Times New Roman" w:cs="Times New Roman"/>
                <w:szCs w:val="21"/>
                <w:shd w:val="clear" w:color="auto" w:fill="FFFFFF"/>
                <w:vertAlign w:val="subscript"/>
              </w:rPr>
              <w:t>x</w:t>
            </w:r>
            <w:r>
              <w:rPr>
                <w:rFonts w:ascii="Times New Roman" w:hAnsi="Times New Roman" w:cs="Times New Roman"/>
                <w:szCs w:val="21"/>
                <w:shd w:val="clear" w:color="auto" w:fill="FFFFFF"/>
              </w:rPr>
              <w:t>/NC-2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8A79F68" w14:textId="4C009D85" w:rsidR="007F725F" w:rsidRDefault="007F725F" w:rsidP="007F725F">
            <w:pPr>
              <w:rPr>
                <w:rFonts w:ascii="Times New Roman" w:hAnsi="Times New Roman" w:cs="Times New Roman"/>
                <w:color w:val="FF0000"/>
                <w:lang w:val="en-AU"/>
              </w:rPr>
            </w:pPr>
            <w:r>
              <w:rPr>
                <w:rFonts w:ascii="Times New Roman" w:hAnsi="Times New Roman" w:cs="Times New Roman"/>
                <w:lang w:val="en-AU"/>
              </w:rPr>
              <w:t>6.0</w:t>
            </w:r>
          </w:p>
        </w:tc>
        <w:tc>
          <w:tcPr>
            <w:tcW w:w="152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19B3AC9" w14:textId="4EA7E144" w:rsidR="007F725F" w:rsidRDefault="007F725F" w:rsidP="007F725F">
            <w:pPr>
              <w:rPr>
                <w:rFonts w:ascii="Times New Roman" w:hAnsi="Times New Roman" w:cs="Times New Roman"/>
                <w:color w:val="FF0000"/>
                <w:lang w:val="en-AU"/>
              </w:rPr>
            </w:pPr>
            <w:r>
              <w:rPr>
                <w:rFonts w:ascii="Times New Roman" w:hAnsi="Times New Roman" w:cs="Times New Roman"/>
                <w:lang w:val="en-AU"/>
              </w:rPr>
              <w:t>300 h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B2B2157" w14:textId="1979C167" w:rsidR="007F725F" w:rsidRDefault="007F725F" w:rsidP="007F725F">
            <w:pPr>
              <w:rPr>
                <w:rFonts w:ascii="Times New Roman" w:hAnsi="Times New Roman" w:cs="Times New Roman"/>
                <w:color w:val="FF0000"/>
                <w:lang w:val="en-AU"/>
              </w:rPr>
            </w:pPr>
            <w:r>
              <w:rPr>
                <w:rFonts w:ascii="Times New Roman" w:hAnsi="Times New Roman" w:cs="Times New Roman"/>
                <w:lang w:val="en-AU"/>
              </w:rPr>
              <w:t>10</w:t>
            </w:r>
          </w:p>
        </w:tc>
        <w:tc>
          <w:tcPr>
            <w:tcW w:w="41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45E8A9D" w14:textId="089DB4B2" w:rsidR="007F725F" w:rsidRDefault="007F725F" w:rsidP="007F725F">
            <w:pPr>
              <w:rPr>
                <w:rFonts w:ascii="Times New Roman" w:hAnsi="Times New Roman" w:cs="Times New Roman"/>
                <w:i/>
                <w:iCs/>
                <w:lang w:val="en-AU"/>
              </w:rPr>
            </w:pPr>
            <w:r>
              <w:rPr>
                <w:rFonts w:ascii="Times New Roman" w:hAnsi="Times New Roman" w:cs="Times New Roman"/>
                <w:i/>
                <w:iCs/>
                <w:lang w:val="en-AU"/>
              </w:rPr>
              <w:t>[2</w:t>
            </w:r>
            <w:r>
              <w:rPr>
                <w:rFonts w:ascii="Times New Roman" w:hAnsi="Times New Roman" w:cs="Times New Roman" w:hint="eastAsia"/>
                <w:i/>
                <w:iCs/>
                <w:lang w:val="en-AU"/>
              </w:rPr>
              <w:t>8</w:t>
            </w:r>
            <w:r>
              <w:rPr>
                <w:rFonts w:ascii="Times New Roman" w:hAnsi="Times New Roman" w:cs="Times New Roman"/>
                <w:i/>
                <w:iCs/>
                <w:lang w:val="en-AU"/>
              </w:rPr>
              <w:t>]</w:t>
            </w:r>
          </w:p>
          <w:p w14:paraId="60AAC4CB" w14:textId="4FE80D99" w:rsidR="007F725F" w:rsidRPr="00FA7255" w:rsidRDefault="007F725F" w:rsidP="007F725F">
            <w:pPr>
              <w:rPr>
                <w:rFonts w:ascii="Times New Roman" w:hAnsi="Times New Roman" w:cs="Times New Roman"/>
                <w:i/>
                <w:iCs/>
                <w:color w:val="FF0000"/>
                <w:lang w:val="en-AU"/>
              </w:rPr>
            </w:pPr>
            <w:r>
              <w:rPr>
                <w:rFonts w:ascii="Times New Roman" w:hAnsi="Times New Roman" w:cs="Times New Roman"/>
                <w:i/>
                <w:iCs/>
                <w:lang w:val="en-AU"/>
              </w:rPr>
              <w:t>Adv. Mater.</w:t>
            </w:r>
            <w:r>
              <w:rPr>
                <w:rFonts w:ascii="Times New Roman" w:hAnsi="Times New Roman" w:cs="Times New Roman"/>
                <w:lang w:val="en-AU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lang w:val="en-AU"/>
              </w:rPr>
              <w:t>35</w:t>
            </w:r>
            <w:r>
              <w:rPr>
                <w:rFonts w:ascii="Times New Roman" w:hAnsi="Times New Roman" w:cs="Times New Roman"/>
                <w:lang w:val="en-AU"/>
              </w:rPr>
              <w:t xml:space="preserve">, </w:t>
            </w:r>
            <w:r w:rsidRPr="00461AA7">
              <w:rPr>
                <w:rFonts w:ascii="Times New Roman" w:hAnsi="Times New Roman" w:cs="Times New Roman"/>
              </w:rPr>
              <w:t>2370257</w:t>
            </w:r>
            <w:r>
              <w:rPr>
                <w:rFonts w:ascii="Times New Roman" w:hAnsi="Times New Roman" w:cs="Times New Roman"/>
                <w:lang w:val="en-AU"/>
              </w:rPr>
              <w:t xml:space="preserve"> (2023)</w:t>
            </w:r>
          </w:p>
        </w:tc>
      </w:tr>
      <w:tr w:rsidR="007F725F" w:rsidRPr="006D0010" w14:paraId="586D6122" w14:textId="77777777" w:rsidTr="003212C3">
        <w:trPr>
          <w:trHeight w:val="420"/>
        </w:trPr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C9F8422" w14:textId="669208C3" w:rsidR="007F725F" w:rsidRPr="00156BF7" w:rsidRDefault="007F725F" w:rsidP="007F725F">
            <w:pPr>
              <w:rPr>
                <w:rFonts w:ascii="Times New Roman" w:hAnsi="Times New Roman" w:cs="Times New Roman"/>
              </w:rPr>
            </w:pPr>
            <w:r w:rsidRPr="00156BF7">
              <w:rPr>
                <w:rFonts w:ascii="Times New Roman" w:hAnsi="Times New Roman" w:cs="Times New Roman"/>
                <w:shd w:val="clear" w:color="auto" w:fill="FFFFFF"/>
              </w:rPr>
              <w:t>Cu-Co/NC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E9CE0CC" w14:textId="0B6707CB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1.0</w:t>
            </w:r>
          </w:p>
        </w:tc>
        <w:tc>
          <w:tcPr>
            <w:tcW w:w="152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368C0CA" w14:textId="0AA2C041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510 h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4B8AE38" w14:textId="20B6385C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10</w:t>
            </w:r>
          </w:p>
        </w:tc>
        <w:tc>
          <w:tcPr>
            <w:tcW w:w="41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C8767CD" w14:textId="4CBB5D3E" w:rsidR="007F725F" w:rsidRDefault="007F725F" w:rsidP="007F725F">
            <w:pPr>
              <w:rPr>
                <w:rFonts w:ascii="Times New Roman" w:hAnsi="Times New Roman" w:cs="Times New Roman"/>
                <w:i/>
                <w:iCs/>
                <w:lang w:val="en-AU"/>
              </w:rPr>
            </w:pPr>
            <w:r>
              <w:rPr>
                <w:rFonts w:ascii="Times New Roman" w:hAnsi="Times New Roman" w:cs="Times New Roman"/>
                <w:i/>
                <w:iCs/>
                <w:lang w:val="en-AU"/>
              </w:rPr>
              <w:t>[2</w:t>
            </w:r>
            <w:r>
              <w:rPr>
                <w:rFonts w:ascii="Times New Roman" w:hAnsi="Times New Roman" w:cs="Times New Roman" w:hint="eastAsia"/>
                <w:i/>
                <w:iCs/>
                <w:lang w:val="en-AU"/>
              </w:rPr>
              <w:t>9</w:t>
            </w:r>
            <w:r>
              <w:rPr>
                <w:rFonts w:ascii="Times New Roman" w:hAnsi="Times New Roman" w:cs="Times New Roman"/>
                <w:i/>
                <w:iCs/>
                <w:lang w:val="en-AU"/>
              </w:rPr>
              <w:t>]</w:t>
            </w:r>
          </w:p>
          <w:p w14:paraId="1C0073F6" w14:textId="4AE3B444" w:rsidR="007F725F" w:rsidRPr="00156BF7" w:rsidRDefault="007F725F" w:rsidP="007F725F">
            <w:pPr>
              <w:rPr>
                <w:rFonts w:ascii="Times New Roman" w:hAnsi="Times New Roman" w:cs="Times New Roman"/>
                <w:i/>
                <w:iCs/>
                <w:lang w:val="en-AU"/>
              </w:rPr>
            </w:pPr>
            <w:r w:rsidRPr="00156BF7">
              <w:rPr>
                <w:rFonts w:ascii="Times New Roman" w:hAnsi="Times New Roman" w:cs="Times New Roman"/>
                <w:i/>
                <w:iCs/>
                <w:lang w:val="en-AU"/>
              </w:rPr>
              <w:t>Adv. Mater.</w:t>
            </w:r>
            <w:r w:rsidRPr="00156BF7">
              <w:rPr>
                <w:rFonts w:ascii="Times New Roman" w:hAnsi="Times New Roman" w:cs="Times New Roman"/>
                <w:lang w:val="en-AU"/>
              </w:rPr>
              <w:t xml:space="preserve"> </w:t>
            </w:r>
            <w:r w:rsidRPr="00156BF7">
              <w:rPr>
                <w:rFonts w:ascii="Times New Roman" w:hAnsi="Times New Roman" w:cs="Times New Roman"/>
                <w:b/>
                <w:bCs/>
                <w:lang w:val="en-AU"/>
              </w:rPr>
              <w:t>35</w:t>
            </w:r>
            <w:r w:rsidRPr="00156BF7">
              <w:rPr>
                <w:rFonts w:ascii="Times New Roman" w:hAnsi="Times New Roman" w:cs="Times New Roman"/>
                <w:lang w:val="en-AU"/>
              </w:rPr>
              <w:t xml:space="preserve">, </w:t>
            </w:r>
            <w:r w:rsidRPr="00156BF7">
              <w:rPr>
                <w:rFonts w:ascii="Times New Roman" w:hAnsi="Times New Roman" w:cs="Times New Roman"/>
              </w:rPr>
              <w:t>2300905</w:t>
            </w:r>
            <w:r w:rsidRPr="00156BF7">
              <w:rPr>
                <w:rFonts w:ascii="Times New Roman" w:hAnsi="Times New Roman" w:cs="Times New Roman"/>
                <w:lang w:val="en-AU"/>
              </w:rPr>
              <w:t xml:space="preserve"> (2023)</w:t>
            </w:r>
          </w:p>
        </w:tc>
      </w:tr>
      <w:tr w:rsidR="007F725F" w:rsidRPr="006D0010" w14:paraId="472F56B5" w14:textId="77777777" w:rsidTr="003212C3">
        <w:trPr>
          <w:trHeight w:val="420"/>
        </w:trPr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A717FB3" w14:textId="2142B0E2" w:rsidR="007F725F" w:rsidRPr="00156BF7" w:rsidRDefault="007F725F" w:rsidP="007F725F">
            <w:pPr>
              <w:rPr>
                <w:rFonts w:ascii="Times New Roman" w:hAnsi="Times New Roman" w:cs="Times New Roman"/>
              </w:rPr>
            </w:pPr>
            <w:r w:rsidRPr="00156BF7">
              <w:rPr>
                <w:rFonts w:ascii="Times New Roman" w:hAnsi="Times New Roman" w:cs="Times New Roman"/>
              </w:rPr>
              <w:t>T</w:t>
            </w:r>
            <w:r>
              <w:rPr>
                <w:rFonts w:ascii="Times New Roman" w:hAnsi="Times New Roman" w:cs="Times New Roman"/>
              </w:rPr>
              <w:t>-</w:t>
            </w:r>
            <w:r w:rsidRPr="00156BF7">
              <w:rPr>
                <w:rFonts w:ascii="Times New Roman" w:hAnsi="Times New Roman" w:cs="Times New Roman"/>
              </w:rPr>
              <w:t>Fe SAC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F3CA3F5" w14:textId="1EDFBE31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4.0</w:t>
            </w:r>
          </w:p>
        </w:tc>
        <w:tc>
          <w:tcPr>
            <w:tcW w:w="152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46AD51C" w14:textId="08902F07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350 h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17E4440" w14:textId="1E68CF20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20</w:t>
            </w:r>
          </w:p>
        </w:tc>
        <w:tc>
          <w:tcPr>
            <w:tcW w:w="41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726C830" w14:textId="74699AB5" w:rsidR="007F725F" w:rsidRDefault="007F725F" w:rsidP="007F725F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>[</w:t>
            </w:r>
            <w:r>
              <w:rPr>
                <w:rFonts w:ascii="Times New Roman" w:hAnsi="Times New Roman" w:cs="Times New Roman" w:hint="eastAsia"/>
                <w:i/>
                <w:iCs/>
                <w:sz w:val="20"/>
                <w:szCs w:val="20"/>
                <w:lang w:val="en-AU"/>
              </w:rPr>
              <w:t>30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>]</w:t>
            </w:r>
          </w:p>
          <w:p w14:paraId="440D241D" w14:textId="212658BB" w:rsidR="007F725F" w:rsidRPr="00156BF7" w:rsidRDefault="007F725F" w:rsidP="007F725F">
            <w:pPr>
              <w:rPr>
                <w:rFonts w:ascii="Times New Roman" w:hAnsi="Times New Roman" w:cs="Times New Roman"/>
                <w:i/>
                <w:iCs/>
                <w:lang w:val="en-AU"/>
              </w:rPr>
            </w:pPr>
            <w:r w:rsidRPr="00156BF7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 xml:space="preserve">Angew. Chem. Int. Ed. </w:t>
            </w:r>
            <w:r w:rsidRPr="00156BF7">
              <w:rPr>
                <w:rFonts w:ascii="Times New Roman" w:hAnsi="Times New Roman" w:cs="Times New Roman"/>
                <w:b/>
                <w:iCs/>
                <w:lang w:val="en-AU"/>
              </w:rPr>
              <w:t>136</w:t>
            </w:r>
            <w:r w:rsidRPr="00156BF7">
              <w:rPr>
                <w:rFonts w:ascii="Times New Roman" w:hAnsi="Times New Roman" w:cs="Times New Roman"/>
                <w:iCs/>
                <w:lang w:val="en-AU"/>
              </w:rPr>
              <w:t>, e202319370 (2024)</w:t>
            </w:r>
          </w:p>
        </w:tc>
      </w:tr>
      <w:tr w:rsidR="007F725F" w:rsidRPr="006D0010" w14:paraId="7C630651" w14:textId="77777777" w:rsidTr="003212C3">
        <w:trPr>
          <w:trHeight w:val="420"/>
        </w:trPr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A6AEB6A" w14:textId="3D5A6A7C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</w:rPr>
              <w:t>Fe-SA/N-HCS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2D61F8C" w14:textId="50B3F827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1.0</w:t>
            </w:r>
          </w:p>
        </w:tc>
        <w:tc>
          <w:tcPr>
            <w:tcW w:w="152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B84EFC2" w14:textId="2343D998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400 h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5EEE4A1" w14:textId="7CFF657F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5</w:t>
            </w:r>
          </w:p>
        </w:tc>
        <w:tc>
          <w:tcPr>
            <w:tcW w:w="41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0EC2498" w14:textId="3222C882" w:rsidR="007F725F" w:rsidRDefault="007F725F" w:rsidP="007F725F">
            <w:pPr>
              <w:spacing w:line="276" w:lineRule="auto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>[3</w:t>
            </w:r>
            <w:r>
              <w:rPr>
                <w:rFonts w:ascii="Times New Roman" w:hAnsi="Times New Roman" w:cs="Times New Roman" w:hint="eastAsia"/>
                <w:i/>
                <w:iCs/>
                <w:sz w:val="20"/>
                <w:szCs w:val="20"/>
                <w:lang w:val="en-AU"/>
              </w:rPr>
              <w:t>1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>]</w:t>
            </w:r>
          </w:p>
          <w:p w14:paraId="18C5EEB3" w14:textId="54B2F84A" w:rsidR="007F725F" w:rsidRPr="00156BF7" w:rsidRDefault="007F725F" w:rsidP="007F725F">
            <w:pPr>
              <w:spacing w:line="276" w:lineRule="auto"/>
              <w:rPr>
                <w:rFonts w:ascii="Times New Roman" w:hAnsi="Times New Roman" w:cs="Times New Roman"/>
                <w:lang w:val="nl-NL"/>
              </w:rPr>
            </w:pPr>
            <w:r w:rsidRPr="00156BF7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 xml:space="preserve">Angew. Chem. Int. Ed. </w:t>
            </w:r>
            <w:r w:rsidRPr="00156BF7">
              <w:rPr>
                <w:rFonts w:ascii="Times New Roman" w:hAnsi="Times New Roman" w:cs="Times New Roman"/>
                <w:b/>
                <w:iCs/>
                <w:lang w:val="en-AU"/>
              </w:rPr>
              <w:t>135</w:t>
            </w:r>
            <w:r w:rsidRPr="00156BF7">
              <w:rPr>
                <w:rFonts w:ascii="Times New Roman" w:hAnsi="Times New Roman" w:cs="Times New Roman"/>
                <w:iCs/>
                <w:lang w:val="en-AU"/>
              </w:rPr>
              <w:t>, e202309784 (2023)</w:t>
            </w:r>
          </w:p>
        </w:tc>
      </w:tr>
      <w:tr w:rsidR="007F725F" w:rsidRPr="006D0010" w14:paraId="222F50E9" w14:textId="77777777" w:rsidTr="003212C3">
        <w:trPr>
          <w:trHeight w:val="420"/>
        </w:trPr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D804669" w14:textId="0AC815AE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</w:rPr>
              <w:t>ZnCo</w:t>
            </w:r>
            <w:r w:rsidRPr="00156BF7">
              <w:rPr>
                <w:rFonts w:ascii="Times New Roman" w:hAnsi="Times New Roman" w:cs="Times New Roman"/>
                <w:vertAlign w:val="subscript"/>
              </w:rPr>
              <w:t>2</w:t>
            </w:r>
            <w:r w:rsidRPr="00156BF7">
              <w:rPr>
                <w:rFonts w:ascii="Times New Roman" w:hAnsi="Times New Roman" w:cs="Times New Roman"/>
              </w:rPr>
              <w:t>O</w:t>
            </w:r>
            <w:r w:rsidRPr="00156BF7">
              <w:rPr>
                <w:rFonts w:ascii="Times New Roman" w:hAnsi="Times New Roman" w:cs="Times New Roman"/>
                <w:vertAlign w:val="subscript"/>
              </w:rPr>
              <w:t>4−x</w:t>
            </w:r>
            <w:r w:rsidRPr="00156BF7">
              <w:rPr>
                <w:rFonts w:ascii="Times New Roman" w:hAnsi="Times New Roman" w:cs="Times New Roman"/>
              </w:rPr>
              <w:t>F</w:t>
            </w:r>
            <w:r w:rsidRPr="00156BF7">
              <w:rPr>
                <w:rFonts w:ascii="Times New Roman" w:hAnsi="Times New Roman" w:cs="Times New Roman"/>
                <w:vertAlign w:val="subscript"/>
              </w:rPr>
              <w:t>x</w:t>
            </w:r>
            <w:r w:rsidRPr="00156BF7">
              <w:rPr>
                <w:rFonts w:ascii="Times New Roman" w:hAnsi="Times New Roman" w:cs="Times New Roman"/>
              </w:rPr>
              <w:t>/CNTs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D1A0449" w14:textId="38F47853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6.0</w:t>
            </w:r>
          </w:p>
        </w:tc>
        <w:tc>
          <w:tcPr>
            <w:tcW w:w="152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A232BB3" w14:textId="15B8CB67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300 h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250614D" w14:textId="6D5FF5E6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5</w:t>
            </w:r>
          </w:p>
        </w:tc>
        <w:tc>
          <w:tcPr>
            <w:tcW w:w="41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57C1A82" w14:textId="014A160E" w:rsidR="007F725F" w:rsidRDefault="007F725F" w:rsidP="007F725F">
            <w:pPr>
              <w:spacing w:line="276" w:lineRule="auto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>[3</w:t>
            </w:r>
            <w:r>
              <w:rPr>
                <w:rFonts w:ascii="Times New Roman" w:hAnsi="Times New Roman" w:cs="Times New Roman" w:hint="eastAsia"/>
                <w:i/>
                <w:iCs/>
                <w:sz w:val="20"/>
                <w:szCs w:val="20"/>
                <w:lang w:val="en-AU"/>
              </w:rPr>
              <w:t>2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>]</w:t>
            </w:r>
          </w:p>
          <w:p w14:paraId="30B17056" w14:textId="6037BDE0" w:rsidR="007F725F" w:rsidRPr="00156BF7" w:rsidRDefault="007F725F" w:rsidP="007F725F">
            <w:pPr>
              <w:spacing w:line="276" w:lineRule="auto"/>
              <w:rPr>
                <w:rFonts w:ascii="Times New Roman" w:hAnsi="Times New Roman" w:cs="Times New Roman"/>
                <w:lang w:val="nl-NL"/>
              </w:rPr>
            </w:pPr>
            <w:r w:rsidRPr="00156BF7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 xml:space="preserve">Angew. Chem. Int. Ed. </w:t>
            </w:r>
            <w:r w:rsidRPr="00156BF7">
              <w:rPr>
                <w:rFonts w:ascii="Times New Roman" w:hAnsi="Times New Roman" w:cs="Times New Roman"/>
                <w:b/>
                <w:iCs/>
                <w:lang w:val="en-AU"/>
              </w:rPr>
              <w:t>62</w:t>
            </w:r>
            <w:r w:rsidRPr="00156BF7">
              <w:rPr>
                <w:rFonts w:ascii="Times New Roman" w:hAnsi="Times New Roman" w:cs="Times New Roman"/>
                <w:iCs/>
                <w:lang w:val="en-AU"/>
              </w:rPr>
              <w:t>, e202301408 (2023)</w:t>
            </w:r>
          </w:p>
        </w:tc>
      </w:tr>
      <w:tr w:rsidR="007F725F" w:rsidRPr="006D0010" w14:paraId="7CA48503" w14:textId="77777777" w:rsidTr="003212C3">
        <w:trPr>
          <w:trHeight w:val="420"/>
        </w:trPr>
        <w:tc>
          <w:tcPr>
            <w:tcW w:w="1985" w:type="dxa"/>
            <w:tcBorders>
              <w:top w:val="single" w:sz="4" w:space="0" w:color="auto"/>
              <w:left w:val="nil"/>
              <w:bottom w:val="single" w:sz="12" w:space="0" w:color="auto"/>
              <w:right w:val="nil"/>
            </w:tcBorders>
          </w:tcPr>
          <w:p w14:paraId="5429EB78" w14:textId="248FA064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</w:rPr>
              <w:t>Pd-Gd</w:t>
            </w:r>
            <w:r w:rsidRPr="00156BF7">
              <w:rPr>
                <w:rFonts w:ascii="Times New Roman" w:hAnsi="Times New Roman" w:cs="Times New Roman"/>
                <w:vertAlign w:val="subscript"/>
              </w:rPr>
              <w:t>2</w:t>
            </w:r>
            <w:r w:rsidRPr="00156BF7">
              <w:rPr>
                <w:rFonts w:ascii="Times New Roman" w:hAnsi="Times New Roman" w:cs="Times New Roman"/>
              </w:rPr>
              <w:t>O</w:t>
            </w:r>
            <w:r w:rsidRPr="00156BF7">
              <w:rPr>
                <w:rFonts w:ascii="Times New Roman" w:hAnsi="Times New Roman" w:cs="Times New Roman"/>
                <w:vertAlign w:val="subscript"/>
              </w:rPr>
              <w:t>3</w:t>
            </w:r>
            <w:r w:rsidRPr="00156BF7">
              <w:rPr>
                <w:rFonts w:ascii="Times New Roman" w:hAnsi="Times New Roman" w:cs="Times New Roman"/>
              </w:rPr>
              <w:t>/C+RuO</w:t>
            </w:r>
            <w:r w:rsidRPr="00156BF7"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12" w:space="0" w:color="auto"/>
              <w:right w:val="nil"/>
            </w:tcBorders>
          </w:tcPr>
          <w:p w14:paraId="673B2EE3" w14:textId="3508F2A6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-</w:t>
            </w:r>
          </w:p>
        </w:tc>
        <w:tc>
          <w:tcPr>
            <w:tcW w:w="1529" w:type="dxa"/>
            <w:tcBorders>
              <w:top w:val="single" w:sz="4" w:space="0" w:color="auto"/>
              <w:left w:val="nil"/>
              <w:bottom w:val="single" w:sz="12" w:space="0" w:color="auto"/>
              <w:right w:val="nil"/>
            </w:tcBorders>
          </w:tcPr>
          <w:p w14:paraId="6482A190" w14:textId="3351875F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580 h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single" w:sz="12" w:space="0" w:color="auto"/>
              <w:right w:val="nil"/>
            </w:tcBorders>
          </w:tcPr>
          <w:p w14:paraId="027D0F1F" w14:textId="59C322C6" w:rsidR="007F725F" w:rsidRPr="00156BF7" w:rsidRDefault="007F725F" w:rsidP="007F725F">
            <w:pPr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lang w:val="en-AU"/>
              </w:rPr>
              <w:t>5</w:t>
            </w:r>
          </w:p>
        </w:tc>
        <w:tc>
          <w:tcPr>
            <w:tcW w:w="4176" w:type="dxa"/>
            <w:tcBorders>
              <w:top w:val="single" w:sz="4" w:space="0" w:color="auto"/>
              <w:left w:val="nil"/>
              <w:bottom w:val="single" w:sz="12" w:space="0" w:color="auto"/>
              <w:right w:val="nil"/>
            </w:tcBorders>
          </w:tcPr>
          <w:p w14:paraId="6238FEE9" w14:textId="4539B6EF" w:rsidR="007F725F" w:rsidRDefault="007F725F" w:rsidP="007F725F">
            <w:pPr>
              <w:spacing w:line="276" w:lineRule="auto"/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</w:pP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>[23]</w:t>
            </w:r>
          </w:p>
          <w:p w14:paraId="12B9CAC4" w14:textId="2270F378" w:rsidR="007F725F" w:rsidRPr="00156BF7" w:rsidRDefault="007F725F" w:rsidP="007F725F">
            <w:pPr>
              <w:spacing w:line="276" w:lineRule="auto"/>
              <w:rPr>
                <w:rFonts w:ascii="Times New Roman" w:hAnsi="Times New Roman" w:cs="Times New Roman"/>
                <w:lang w:val="en-AU"/>
              </w:rPr>
            </w:pPr>
            <w:r w:rsidRPr="00156BF7">
              <w:rPr>
                <w:rFonts w:ascii="Times New Roman" w:hAnsi="Times New Roman" w:cs="Times New Roman"/>
                <w:i/>
                <w:iCs/>
                <w:sz w:val="20"/>
                <w:szCs w:val="20"/>
                <w:lang w:val="en-AU"/>
              </w:rPr>
              <w:t xml:space="preserve">Angew. Chem. Int. Ed. </w:t>
            </w:r>
            <w:r w:rsidRPr="00156BF7">
              <w:rPr>
                <w:rFonts w:ascii="Times New Roman" w:hAnsi="Times New Roman" w:cs="Times New Roman"/>
                <w:b/>
                <w:iCs/>
                <w:lang w:val="en-AU"/>
              </w:rPr>
              <w:t>62</w:t>
            </w:r>
            <w:r w:rsidRPr="00156BF7">
              <w:rPr>
                <w:rFonts w:ascii="Times New Roman" w:hAnsi="Times New Roman" w:cs="Times New Roman"/>
                <w:iCs/>
                <w:lang w:val="en-AU"/>
              </w:rPr>
              <w:t>, e202314565 (2023)</w:t>
            </w:r>
          </w:p>
        </w:tc>
      </w:tr>
    </w:tbl>
    <w:p w14:paraId="04BDE05F" w14:textId="77777777" w:rsidR="00FF10BC" w:rsidRDefault="00FF10BC">
      <w:pPr>
        <w:rPr>
          <w:rFonts w:ascii="Times New Roman" w:hAnsi="Times New Roman" w:cs="Times New Roman"/>
          <w:b/>
          <w:bCs/>
          <w:sz w:val="24"/>
          <w:lang w:val="en-AU"/>
        </w:rPr>
      </w:pPr>
    </w:p>
    <w:p w14:paraId="78720B08" w14:textId="77777777" w:rsidR="00FF10BC" w:rsidRDefault="00FF10BC">
      <w:pPr>
        <w:widowControl/>
        <w:spacing w:after="160" w:line="259" w:lineRule="auto"/>
        <w:jc w:val="left"/>
        <w:rPr>
          <w:rFonts w:ascii="Times New Roman" w:hAnsi="Times New Roman" w:cs="Times New Roman"/>
          <w:b/>
          <w:bCs/>
          <w:sz w:val="24"/>
          <w:lang w:val="en-AU"/>
        </w:rPr>
      </w:pPr>
      <w:r>
        <w:rPr>
          <w:rFonts w:ascii="Times New Roman" w:hAnsi="Times New Roman" w:cs="Times New Roman"/>
          <w:b/>
          <w:bCs/>
          <w:sz w:val="24"/>
          <w:lang w:val="en-AU"/>
        </w:rPr>
        <w:br w:type="page"/>
      </w:r>
    </w:p>
    <w:p w14:paraId="56D2B615" w14:textId="03553F82" w:rsidR="00DD0856" w:rsidRDefault="009F39B0">
      <w:pPr>
        <w:rPr>
          <w:rFonts w:ascii="Times New Roman" w:hAnsi="Times New Roman" w:cs="Times New Roman"/>
          <w:b/>
          <w:bCs/>
          <w:sz w:val="24"/>
          <w:lang w:val="en-AU"/>
        </w:rPr>
      </w:pPr>
      <w:r w:rsidRPr="009F39B0">
        <w:rPr>
          <w:rFonts w:ascii="Times New Roman" w:hAnsi="Times New Roman" w:cs="Times New Roman"/>
          <w:b/>
          <w:bCs/>
          <w:sz w:val="24"/>
          <w:lang w:val="en-AU"/>
        </w:rPr>
        <w:lastRenderedPageBreak/>
        <w:t>R</w:t>
      </w:r>
      <w:r w:rsidRPr="009F39B0">
        <w:rPr>
          <w:rFonts w:ascii="Times New Roman" w:hAnsi="Times New Roman" w:cs="Times New Roman" w:hint="eastAsia"/>
          <w:b/>
          <w:bCs/>
          <w:sz w:val="24"/>
          <w:lang w:val="en-AU"/>
        </w:rPr>
        <w:t>efere</w:t>
      </w:r>
      <w:r w:rsidRPr="009F39B0">
        <w:rPr>
          <w:rFonts w:ascii="Times New Roman" w:hAnsi="Times New Roman" w:cs="Times New Roman"/>
          <w:b/>
          <w:bCs/>
          <w:sz w:val="24"/>
          <w:lang w:val="en-AU"/>
        </w:rPr>
        <w:t>nce</w:t>
      </w:r>
    </w:p>
    <w:p w14:paraId="0AA5CF4A" w14:textId="652FFA43" w:rsidR="008C6EA4" w:rsidRPr="008C6EA4" w:rsidRDefault="008C6EA4" w:rsidP="008C6EA4">
      <w:pPr>
        <w:rPr>
          <w:rFonts w:ascii="Times New Roman" w:hAnsi="Times New Roman" w:cs="Times New Roman"/>
          <w:bCs/>
          <w:szCs w:val="21"/>
          <w:lang w:val="en-AU"/>
        </w:rPr>
      </w:pPr>
      <w:r w:rsidRPr="008C6EA4">
        <w:rPr>
          <w:rFonts w:ascii="Times New Roman" w:hAnsi="Times New Roman" w:cs="Times New Roman"/>
          <w:bCs/>
          <w:szCs w:val="21"/>
          <w:lang w:val="en-AU"/>
        </w:rPr>
        <w:t>[1] Sun, K</w:t>
      </w:r>
      <w:r>
        <w:rPr>
          <w:rFonts w:ascii="Times New Roman" w:hAnsi="Times New Roman" w:cs="Times New Roman" w:hint="eastAsia"/>
          <w:bCs/>
          <w:szCs w:val="21"/>
          <w:lang w:val="en-AU"/>
        </w:rPr>
        <w:t>.</w:t>
      </w:r>
      <w:r>
        <w:rPr>
          <w:rFonts w:ascii="Times New Roman" w:hAnsi="Times New Roman" w:cs="Times New Roman"/>
          <w:bCs/>
          <w:szCs w:val="21"/>
          <w:lang w:val="en-AU"/>
        </w:rPr>
        <w:t xml:space="preserve"> et al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. Co(CN)</w:t>
      </w:r>
      <w:r w:rsidRPr="008C6EA4">
        <w:rPr>
          <w:rFonts w:ascii="Times New Roman" w:hAnsi="Times New Roman" w:cs="Times New Roman"/>
          <w:bCs/>
          <w:szCs w:val="21"/>
          <w:vertAlign w:val="subscript"/>
          <w:lang w:val="en-AU"/>
        </w:rPr>
        <w:t>3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 catalysts with well-defined coordination structure for the oxygen reduction reaction. </w:t>
      </w:r>
      <w:r w:rsidR="00136B74" w:rsidRPr="00154D9E">
        <w:rPr>
          <w:rFonts w:ascii="Times New Roman" w:hAnsi="Times New Roman" w:cs="Times New Roman"/>
          <w:bCs/>
          <w:i/>
          <w:szCs w:val="21"/>
          <w:lang w:val="en-AU"/>
        </w:rPr>
        <w:t>Nat. Catal.</w:t>
      </w:r>
      <w:r w:rsidR="00136B74" w:rsidRPr="00136B7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136B74" w:rsidRPr="00154D9E">
        <w:rPr>
          <w:rFonts w:ascii="Times New Roman" w:hAnsi="Times New Roman" w:cs="Times New Roman"/>
          <w:b/>
          <w:bCs/>
          <w:szCs w:val="21"/>
          <w:lang w:val="en-AU"/>
        </w:rPr>
        <w:t>6</w:t>
      </w:r>
      <w:r w:rsidR="00136B74" w:rsidRPr="00136B74">
        <w:rPr>
          <w:rFonts w:ascii="Times New Roman" w:hAnsi="Times New Roman" w:cs="Times New Roman"/>
          <w:bCs/>
          <w:szCs w:val="21"/>
          <w:lang w:val="en-AU"/>
        </w:rPr>
        <w:t>, 1164-1173 (2023)</w:t>
      </w:r>
      <w:r w:rsidR="00136B74">
        <w:rPr>
          <w:rFonts w:ascii="Times New Roman" w:hAnsi="Times New Roman" w:cs="Times New Roman"/>
          <w:bCs/>
          <w:szCs w:val="21"/>
          <w:lang w:val="en-AU"/>
        </w:rPr>
        <w:t>.</w:t>
      </w:r>
    </w:p>
    <w:p w14:paraId="1B1C6ABD" w14:textId="76948A64" w:rsidR="008C6EA4" w:rsidRPr="008C6EA4" w:rsidRDefault="008C6EA4" w:rsidP="008C6EA4">
      <w:pPr>
        <w:rPr>
          <w:rFonts w:ascii="Times New Roman" w:hAnsi="Times New Roman" w:cs="Times New Roman"/>
          <w:bCs/>
          <w:szCs w:val="21"/>
          <w:lang w:val="en-AU"/>
        </w:rPr>
      </w:pPr>
      <w:r w:rsidRPr="008C6EA4">
        <w:rPr>
          <w:rFonts w:ascii="Times New Roman" w:hAnsi="Times New Roman" w:cs="Times New Roman"/>
          <w:bCs/>
          <w:szCs w:val="21"/>
          <w:lang w:val="en-AU"/>
        </w:rPr>
        <w:t>[2] Lei, X.</w:t>
      </w:r>
      <w:r>
        <w:rPr>
          <w:rFonts w:ascii="Times New Roman" w:hAnsi="Times New Roman" w:cs="Times New Roman"/>
          <w:bCs/>
          <w:szCs w:val="21"/>
          <w:lang w:val="en-AU"/>
        </w:rPr>
        <w:t xml:space="preserve"> et al.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 High-entropy single-atom activated carbon catalysts for sustainable oxygen electrocatalysis. </w:t>
      </w:r>
      <w:r w:rsidR="00136B74" w:rsidRPr="00154D9E">
        <w:rPr>
          <w:rFonts w:ascii="Times New Roman" w:hAnsi="Times New Roman" w:cs="Times New Roman"/>
          <w:bCs/>
          <w:i/>
          <w:szCs w:val="21"/>
          <w:lang w:val="en-AU"/>
        </w:rPr>
        <w:t>Nat. Sustain.</w:t>
      </w:r>
      <w:r w:rsidR="00136B74" w:rsidRPr="00136B7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136B74" w:rsidRPr="00154D9E">
        <w:rPr>
          <w:rFonts w:ascii="Times New Roman" w:hAnsi="Times New Roman" w:cs="Times New Roman"/>
          <w:b/>
          <w:bCs/>
          <w:szCs w:val="21"/>
          <w:lang w:val="en-AU"/>
        </w:rPr>
        <w:t>6</w:t>
      </w:r>
      <w:r w:rsidR="00136B74" w:rsidRPr="00136B74">
        <w:rPr>
          <w:rFonts w:ascii="Times New Roman" w:hAnsi="Times New Roman" w:cs="Times New Roman"/>
          <w:bCs/>
          <w:szCs w:val="21"/>
          <w:lang w:val="en-AU"/>
        </w:rPr>
        <w:t>, 816-826 (2023)</w:t>
      </w:r>
      <w:r w:rsidR="00136B74">
        <w:rPr>
          <w:rFonts w:ascii="Times New Roman" w:hAnsi="Times New Roman" w:cs="Times New Roman"/>
          <w:bCs/>
          <w:szCs w:val="21"/>
          <w:lang w:val="en-AU"/>
        </w:rPr>
        <w:t>.</w:t>
      </w:r>
    </w:p>
    <w:p w14:paraId="08724173" w14:textId="68013DAC" w:rsidR="008C6EA4" w:rsidRPr="008C6EA4" w:rsidRDefault="008C6EA4" w:rsidP="008C6EA4">
      <w:pPr>
        <w:rPr>
          <w:rFonts w:ascii="Times New Roman" w:hAnsi="Times New Roman" w:cs="Times New Roman"/>
          <w:bCs/>
          <w:szCs w:val="21"/>
          <w:lang w:val="en-AU"/>
        </w:rPr>
      </w:pPr>
      <w:r w:rsidRPr="008C6EA4">
        <w:rPr>
          <w:rFonts w:ascii="Times New Roman" w:hAnsi="Times New Roman" w:cs="Times New Roman"/>
          <w:bCs/>
          <w:szCs w:val="21"/>
          <w:lang w:val="en-AU"/>
        </w:rPr>
        <w:t>[3]</w:t>
      </w:r>
      <w:r w:rsidR="00136B7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Shinde, S. S.</w:t>
      </w:r>
      <w:r w:rsidR="00136B74">
        <w:rPr>
          <w:rFonts w:ascii="Times New Roman" w:hAnsi="Times New Roman" w:cs="Times New Roman"/>
          <w:bCs/>
          <w:szCs w:val="21"/>
          <w:lang w:val="en-AU"/>
        </w:rPr>
        <w:t xml:space="preserve"> et al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. Ampere-hour-scale zinc–air pouch cells. </w:t>
      </w:r>
      <w:r w:rsidR="00136B74" w:rsidRPr="00154D9E">
        <w:rPr>
          <w:rFonts w:ascii="Times New Roman" w:hAnsi="Times New Roman" w:cs="Times New Roman"/>
          <w:bCs/>
          <w:i/>
          <w:szCs w:val="21"/>
          <w:lang w:val="en-AU"/>
        </w:rPr>
        <w:t>Nat. Energy</w:t>
      </w:r>
      <w:r w:rsidR="00136B74" w:rsidRPr="00136B7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136B74" w:rsidRPr="00154D9E">
        <w:rPr>
          <w:rFonts w:ascii="Times New Roman" w:hAnsi="Times New Roman" w:cs="Times New Roman"/>
          <w:b/>
          <w:bCs/>
          <w:szCs w:val="21"/>
          <w:lang w:val="en-AU"/>
        </w:rPr>
        <w:t>6</w:t>
      </w:r>
      <w:r w:rsidR="00136B74" w:rsidRPr="00136B74">
        <w:rPr>
          <w:rFonts w:ascii="Times New Roman" w:hAnsi="Times New Roman" w:cs="Times New Roman"/>
          <w:bCs/>
          <w:szCs w:val="21"/>
          <w:lang w:val="en-AU"/>
        </w:rPr>
        <w:t>, 592-604 (2021)</w:t>
      </w:r>
      <w:r w:rsidR="001317F5">
        <w:rPr>
          <w:rFonts w:ascii="Times New Roman" w:hAnsi="Times New Roman" w:cs="Times New Roman"/>
          <w:bCs/>
          <w:szCs w:val="21"/>
          <w:lang w:val="en-AU"/>
        </w:rPr>
        <w:t>.</w:t>
      </w:r>
    </w:p>
    <w:p w14:paraId="03DCA784" w14:textId="4FECE4AF" w:rsidR="00136B74" w:rsidRDefault="008C6EA4" w:rsidP="00136B74">
      <w:pPr>
        <w:rPr>
          <w:rFonts w:ascii="Times New Roman" w:hAnsi="Times New Roman" w:cs="Times New Roman"/>
          <w:bCs/>
          <w:szCs w:val="21"/>
          <w:lang w:val="en-AU"/>
        </w:rPr>
      </w:pPr>
      <w:r w:rsidRPr="008C6EA4">
        <w:rPr>
          <w:rFonts w:ascii="Times New Roman" w:hAnsi="Times New Roman" w:cs="Times New Roman"/>
          <w:bCs/>
          <w:szCs w:val="21"/>
          <w:lang w:val="en-AU"/>
        </w:rPr>
        <w:t>[4]</w:t>
      </w:r>
      <w:r w:rsidR="00136B7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Yuan, Y.</w:t>
      </w:r>
      <w:r w:rsidR="00136B74">
        <w:rPr>
          <w:rFonts w:ascii="Times New Roman" w:hAnsi="Times New Roman" w:cs="Times New Roman"/>
          <w:bCs/>
          <w:szCs w:val="21"/>
          <w:lang w:val="en-AU"/>
        </w:rPr>
        <w:t xml:space="preserve"> et al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. Zirconium nitride catalysts surpass platinum for oxygen reduction. </w:t>
      </w:r>
      <w:r w:rsidR="00136B74" w:rsidRPr="00154D9E">
        <w:rPr>
          <w:rFonts w:ascii="Times New Roman" w:hAnsi="Times New Roman" w:cs="Times New Roman"/>
          <w:bCs/>
          <w:i/>
          <w:szCs w:val="21"/>
          <w:lang w:val="en-AU"/>
        </w:rPr>
        <w:t>Nat. Mater.</w:t>
      </w:r>
      <w:r w:rsidR="00136B74" w:rsidRPr="00136B7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136B74" w:rsidRPr="00154D9E">
        <w:rPr>
          <w:rFonts w:ascii="Times New Roman" w:hAnsi="Times New Roman" w:cs="Times New Roman"/>
          <w:b/>
          <w:bCs/>
          <w:szCs w:val="21"/>
          <w:lang w:val="en-AU"/>
        </w:rPr>
        <w:t>19</w:t>
      </w:r>
      <w:r w:rsidR="00136B74" w:rsidRPr="00136B74">
        <w:rPr>
          <w:rFonts w:ascii="Times New Roman" w:hAnsi="Times New Roman" w:cs="Times New Roman"/>
          <w:bCs/>
          <w:szCs w:val="21"/>
          <w:lang w:val="en-AU"/>
        </w:rPr>
        <w:t>, 282-286 (2020)</w:t>
      </w:r>
      <w:r w:rsidR="00136B74">
        <w:rPr>
          <w:rFonts w:ascii="Times New Roman" w:hAnsi="Times New Roman" w:cs="Times New Roman"/>
          <w:bCs/>
          <w:szCs w:val="21"/>
          <w:lang w:val="en-AU"/>
        </w:rPr>
        <w:t>.</w:t>
      </w:r>
    </w:p>
    <w:p w14:paraId="2538CD3E" w14:textId="12A7EEA4" w:rsidR="00136B74" w:rsidRPr="008C6EA4" w:rsidRDefault="008C6EA4" w:rsidP="00136B74">
      <w:pPr>
        <w:rPr>
          <w:rFonts w:ascii="Times New Roman" w:hAnsi="Times New Roman" w:cs="Times New Roman"/>
          <w:bCs/>
          <w:szCs w:val="21"/>
          <w:lang w:val="en-AU"/>
        </w:rPr>
      </w:pPr>
      <w:r w:rsidRPr="008C6EA4">
        <w:rPr>
          <w:rFonts w:ascii="Times New Roman" w:hAnsi="Times New Roman" w:cs="Times New Roman"/>
          <w:bCs/>
          <w:szCs w:val="21"/>
          <w:lang w:val="en-AU"/>
        </w:rPr>
        <w:t>[5]</w:t>
      </w:r>
      <w:r w:rsidR="00136B7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Cheng, W.</w:t>
      </w:r>
      <w:r w:rsidR="00136B74">
        <w:rPr>
          <w:rFonts w:ascii="Times New Roman" w:hAnsi="Times New Roman" w:cs="Times New Roman"/>
          <w:bCs/>
          <w:szCs w:val="21"/>
          <w:lang w:val="en-AU"/>
        </w:rPr>
        <w:t xml:space="preserve"> et al. 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Lattice-strained metal–organic-framework arrays for bifunctional oxygen electrocatalysis. </w:t>
      </w:r>
      <w:r w:rsidR="00136B74" w:rsidRPr="00154D9E">
        <w:rPr>
          <w:rFonts w:ascii="Times New Roman" w:hAnsi="Times New Roman" w:cs="Times New Roman"/>
          <w:bCs/>
          <w:i/>
          <w:szCs w:val="21"/>
          <w:lang w:val="en-AU"/>
        </w:rPr>
        <w:t>Nat. Energy</w:t>
      </w:r>
      <w:r w:rsidR="00136B74" w:rsidRPr="008C6EA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136B74" w:rsidRPr="00154D9E">
        <w:rPr>
          <w:rFonts w:ascii="Times New Roman" w:hAnsi="Times New Roman" w:cs="Times New Roman"/>
          <w:b/>
          <w:bCs/>
          <w:szCs w:val="21"/>
          <w:lang w:val="en-AU"/>
        </w:rPr>
        <w:t>4</w:t>
      </w:r>
      <w:r w:rsidR="00136B74" w:rsidRPr="008C6EA4">
        <w:rPr>
          <w:rFonts w:ascii="Times New Roman" w:hAnsi="Times New Roman" w:cs="Times New Roman"/>
          <w:bCs/>
          <w:szCs w:val="21"/>
          <w:lang w:val="en-AU"/>
        </w:rPr>
        <w:t>, 115-122 (2019)</w:t>
      </w:r>
      <w:r w:rsidR="001317F5">
        <w:rPr>
          <w:rFonts w:ascii="Times New Roman" w:hAnsi="Times New Roman" w:cs="Times New Roman"/>
          <w:bCs/>
          <w:szCs w:val="21"/>
          <w:lang w:val="en-AU"/>
        </w:rPr>
        <w:t>.</w:t>
      </w:r>
    </w:p>
    <w:p w14:paraId="3D14C5AE" w14:textId="4F7AC66B" w:rsidR="008C6EA4" w:rsidRPr="008C6EA4" w:rsidRDefault="008C6EA4" w:rsidP="008C6EA4">
      <w:pPr>
        <w:rPr>
          <w:rFonts w:ascii="Times New Roman" w:hAnsi="Times New Roman" w:cs="Times New Roman"/>
          <w:bCs/>
          <w:szCs w:val="21"/>
          <w:lang w:val="en-AU"/>
        </w:rPr>
      </w:pPr>
      <w:r w:rsidRPr="008C6EA4">
        <w:rPr>
          <w:rFonts w:ascii="Times New Roman" w:hAnsi="Times New Roman" w:cs="Times New Roman"/>
          <w:bCs/>
          <w:szCs w:val="21"/>
          <w:lang w:val="en-AU"/>
        </w:rPr>
        <w:t>[6]</w:t>
      </w:r>
      <w:r w:rsidR="00136B7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Zhao, Y.</w:t>
      </w:r>
      <w:r w:rsidR="00136B74">
        <w:rPr>
          <w:rFonts w:ascii="Times New Roman" w:hAnsi="Times New Roman" w:cs="Times New Roman"/>
          <w:bCs/>
          <w:szCs w:val="21"/>
          <w:lang w:val="en-AU"/>
        </w:rPr>
        <w:t xml:space="preserve"> et al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. Few-layer graphdiyne doped with sp-hybridized nitrogen atoms at acetylenic sites for oxygen reduction electrocatalysis. </w:t>
      </w:r>
      <w:r w:rsidR="00136B74" w:rsidRPr="00154D9E">
        <w:rPr>
          <w:rFonts w:ascii="Times New Roman" w:hAnsi="Times New Roman" w:cs="Times New Roman"/>
          <w:bCs/>
          <w:i/>
          <w:szCs w:val="21"/>
          <w:lang w:val="en-AU"/>
        </w:rPr>
        <w:t>Nat. Chem.</w:t>
      </w:r>
      <w:r w:rsidR="00136B74" w:rsidRPr="008C6EA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136B74" w:rsidRPr="00154D9E">
        <w:rPr>
          <w:rFonts w:ascii="Times New Roman" w:hAnsi="Times New Roman" w:cs="Times New Roman"/>
          <w:b/>
          <w:bCs/>
          <w:szCs w:val="21"/>
          <w:lang w:val="en-AU"/>
        </w:rPr>
        <w:t>10</w:t>
      </w:r>
      <w:r w:rsidR="00136B74" w:rsidRPr="008C6EA4">
        <w:rPr>
          <w:rFonts w:ascii="Times New Roman" w:hAnsi="Times New Roman" w:cs="Times New Roman"/>
          <w:bCs/>
          <w:szCs w:val="21"/>
          <w:lang w:val="en-AU"/>
        </w:rPr>
        <w:t>, 924-931 (2018)</w:t>
      </w:r>
      <w:r w:rsidR="001317F5">
        <w:rPr>
          <w:rFonts w:ascii="Times New Roman" w:hAnsi="Times New Roman" w:cs="Times New Roman"/>
          <w:bCs/>
          <w:szCs w:val="21"/>
          <w:lang w:val="en-AU"/>
        </w:rPr>
        <w:t>.</w:t>
      </w:r>
    </w:p>
    <w:p w14:paraId="582D3694" w14:textId="341AE398" w:rsidR="00136B74" w:rsidRPr="008C6EA4" w:rsidRDefault="008C6EA4" w:rsidP="00136B74">
      <w:pPr>
        <w:rPr>
          <w:rFonts w:ascii="Times New Roman" w:hAnsi="Times New Roman" w:cs="Times New Roman"/>
          <w:bCs/>
          <w:szCs w:val="21"/>
          <w:lang w:val="en-AU"/>
        </w:rPr>
      </w:pPr>
      <w:r w:rsidRPr="008C6EA4">
        <w:rPr>
          <w:rFonts w:ascii="Times New Roman" w:hAnsi="Times New Roman" w:cs="Times New Roman"/>
          <w:bCs/>
          <w:szCs w:val="21"/>
          <w:lang w:val="en-AU"/>
        </w:rPr>
        <w:t>[7]</w:t>
      </w:r>
      <w:r w:rsidR="00136B7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Jiang, Z.</w:t>
      </w:r>
      <w:r w:rsidR="00136B74">
        <w:rPr>
          <w:rFonts w:ascii="Times New Roman" w:hAnsi="Times New Roman" w:cs="Times New Roman"/>
          <w:bCs/>
          <w:szCs w:val="21"/>
          <w:lang w:val="en-AU"/>
        </w:rPr>
        <w:t xml:space="preserve"> et al.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 Interfacial assembly of binary atomic metal-Nx sites for high-performance energy devices. </w:t>
      </w:r>
      <w:r w:rsidR="00136B74" w:rsidRPr="00154D9E">
        <w:rPr>
          <w:rFonts w:ascii="Times New Roman" w:hAnsi="Times New Roman" w:cs="Times New Roman"/>
          <w:bCs/>
          <w:i/>
          <w:szCs w:val="21"/>
          <w:lang w:val="en-AU"/>
        </w:rPr>
        <w:t>Nat. Commun.</w:t>
      </w:r>
      <w:r w:rsidR="00136B74" w:rsidRPr="008C6EA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136B74" w:rsidRPr="00154D9E">
        <w:rPr>
          <w:rFonts w:ascii="Times New Roman" w:hAnsi="Times New Roman" w:cs="Times New Roman"/>
          <w:b/>
          <w:bCs/>
          <w:szCs w:val="21"/>
          <w:lang w:val="en-AU"/>
        </w:rPr>
        <w:t>14</w:t>
      </w:r>
      <w:r w:rsidR="00136B74" w:rsidRPr="008C6EA4">
        <w:rPr>
          <w:rFonts w:ascii="Times New Roman" w:hAnsi="Times New Roman" w:cs="Times New Roman"/>
          <w:bCs/>
          <w:szCs w:val="21"/>
          <w:lang w:val="en-AU"/>
        </w:rPr>
        <w:t>, 1822 (2023)</w:t>
      </w:r>
      <w:r w:rsidR="001317F5">
        <w:rPr>
          <w:rFonts w:ascii="Times New Roman" w:hAnsi="Times New Roman" w:cs="Times New Roman"/>
          <w:bCs/>
          <w:szCs w:val="21"/>
          <w:lang w:val="en-AU"/>
        </w:rPr>
        <w:t>.</w:t>
      </w:r>
    </w:p>
    <w:p w14:paraId="0E1B084A" w14:textId="069A0734" w:rsidR="00136B74" w:rsidRPr="008C6EA4" w:rsidRDefault="008C6EA4" w:rsidP="00136B74">
      <w:pPr>
        <w:rPr>
          <w:rFonts w:ascii="Times New Roman" w:hAnsi="Times New Roman" w:cs="Times New Roman"/>
          <w:bCs/>
          <w:szCs w:val="21"/>
          <w:lang w:val="en-AU"/>
        </w:rPr>
      </w:pPr>
      <w:r w:rsidRPr="008C6EA4">
        <w:rPr>
          <w:rFonts w:ascii="Times New Roman" w:hAnsi="Times New Roman" w:cs="Times New Roman"/>
          <w:bCs/>
          <w:szCs w:val="21"/>
          <w:lang w:val="en-AU"/>
        </w:rPr>
        <w:t>[8]</w:t>
      </w:r>
      <w:r w:rsidR="00136B7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Rao, P.</w:t>
      </w:r>
      <w:r w:rsidR="00136B74">
        <w:rPr>
          <w:rFonts w:ascii="Times New Roman" w:hAnsi="Times New Roman" w:cs="Times New Roman"/>
          <w:bCs/>
          <w:szCs w:val="21"/>
          <w:lang w:val="en-AU"/>
        </w:rPr>
        <w:t xml:space="preserve"> et al.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 Movable type printing method to synthesize high-entropy single-atom catalysts. </w:t>
      </w:r>
      <w:r w:rsidR="00136B74" w:rsidRPr="00154D9E">
        <w:rPr>
          <w:rFonts w:ascii="Times New Roman" w:hAnsi="Times New Roman" w:cs="Times New Roman"/>
          <w:bCs/>
          <w:i/>
          <w:szCs w:val="21"/>
          <w:lang w:val="en-AU"/>
        </w:rPr>
        <w:t>Nat. Commun.</w:t>
      </w:r>
      <w:r w:rsidR="00136B74" w:rsidRPr="008C6EA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136B74" w:rsidRPr="00154D9E">
        <w:rPr>
          <w:rFonts w:ascii="Times New Roman" w:hAnsi="Times New Roman" w:cs="Times New Roman"/>
          <w:b/>
          <w:bCs/>
          <w:szCs w:val="21"/>
          <w:lang w:val="en-AU"/>
        </w:rPr>
        <w:t>13</w:t>
      </w:r>
      <w:r w:rsidR="00136B74" w:rsidRPr="008C6EA4">
        <w:rPr>
          <w:rFonts w:ascii="Times New Roman" w:hAnsi="Times New Roman" w:cs="Times New Roman"/>
          <w:bCs/>
          <w:szCs w:val="21"/>
          <w:lang w:val="en-AU"/>
        </w:rPr>
        <w:t>, 5071 (2022)</w:t>
      </w:r>
      <w:r w:rsidR="001317F5">
        <w:rPr>
          <w:rFonts w:ascii="Times New Roman" w:hAnsi="Times New Roman" w:cs="Times New Roman"/>
          <w:bCs/>
          <w:szCs w:val="21"/>
          <w:lang w:val="en-AU"/>
        </w:rPr>
        <w:t>.</w:t>
      </w:r>
    </w:p>
    <w:p w14:paraId="3518C784" w14:textId="3889073E" w:rsidR="00136B74" w:rsidRPr="008C6EA4" w:rsidRDefault="008C6EA4" w:rsidP="00136B74">
      <w:pPr>
        <w:rPr>
          <w:rFonts w:ascii="Times New Roman" w:hAnsi="Times New Roman" w:cs="Times New Roman"/>
          <w:bCs/>
          <w:szCs w:val="21"/>
          <w:lang w:val="en-AU"/>
        </w:rPr>
      </w:pPr>
      <w:r w:rsidRPr="008C6EA4">
        <w:rPr>
          <w:rFonts w:ascii="Times New Roman" w:hAnsi="Times New Roman" w:cs="Times New Roman"/>
          <w:bCs/>
          <w:szCs w:val="21"/>
          <w:lang w:val="en-AU"/>
        </w:rPr>
        <w:t>[9]</w:t>
      </w:r>
      <w:r w:rsidR="00136B7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Wang, Q.</w:t>
      </w:r>
      <w:r w:rsidR="00136B74">
        <w:rPr>
          <w:rFonts w:ascii="Times New Roman" w:hAnsi="Times New Roman" w:cs="Times New Roman"/>
          <w:bCs/>
          <w:szCs w:val="21"/>
          <w:lang w:val="en-AU"/>
        </w:rPr>
        <w:t xml:space="preserve"> et al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. Quasi-solid-state Zn-air batteries with an atomically dispersed cobalt electrocatalyst and organohydrogel electrolyte.</w:t>
      </w:r>
      <w:r w:rsidR="00136B74" w:rsidRPr="00136B7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136B74" w:rsidRPr="00154D9E">
        <w:rPr>
          <w:rFonts w:ascii="Times New Roman" w:hAnsi="Times New Roman" w:cs="Times New Roman"/>
          <w:bCs/>
          <w:i/>
          <w:szCs w:val="21"/>
          <w:lang w:val="en-AU"/>
        </w:rPr>
        <w:t>Nat. Commun.</w:t>
      </w:r>
      <w:r w:rsidR="00136B74" w:rsidRPr="008C6EA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136B74" w:rsidRPr="00154D9E">
        <w:rPr>
          <w:rFonts w:ascii="Times New Roman" w:hAnsi="Times New Roman" w:cs="Times New Roman"/>
          <w:b/>
          <w:bCs/>
          <w:szCs w:val="21"/>
          <w:lang w:val="en-AU"/>
        </w:rPr>
        <w:t>13</w:t>
      </w:r>
      <w:r w:rsidR="00136B74" w:rsidRPr="008C6EA4">
        <w:rPr>
          <w:rFonts w:ascii="Times New Roman" w:hAnsi="Times New Roman" w:cs="Times New Roman"/>
          <w:bCs/>
          <w:szCs w:val="21"/>
          <w:lang w:val="en-AU"/>
        </w:rPr>
        <w:t>, 3689 (2022)</w:t>
      </w:r>
      <w:r w:rsidR="00136B74">
        <w:rPr>
          <w:rFonts w:ascii="Times New Roman" w:hAnsi="Times New Roman" w:cs="Times New Roman"/>
          <w:bCs/>
          <w:szCs w:val="21"/>
          <w:lang w:val="en-AU"/>
        </w:rPr>
        <w:t>.</w:t>
      </w:r>
    </w:p>
    <w:p w14:paraId="798F71B4" w14:textId="4DB9B27D" w:rsidR="00136B74" w:rsidRPr="008C6EA4" w:rsidRDefault="008C6EA4" w:rsidP="00136B74">
      <w:pPr>
        <w:rPr>
          <w:rFonts w:ascii="Times New Roman" w:hAnsi="Times New Roman" w:cs="Times New Roman"/>
          <w:bCs/>
          <w:szCs w:val="21"/>
          <w:lang w:val="en-AU"/>
        </w:rPr>
      </w:pPr>
      <w:r w:rsidRPr="008C6EA4">
        <w:rPr>
          <w:rFonts w:ascii="Times New Roman" w:hAnsi="Times New Roman" w:cs="Times New Roman"/>
          <w:bCs/>
          <w:szCs w:val="21"/>
          <w:lang w:val="en-AU"/>
        </w:rPr>
        <w:t>[10]</w:t>
      </w:r>
      <w:r w:rsidR="00136B7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Zhou, Y.</w:t>
      </w:r>
      <w:r w:rsidR="00136B74">
        <w:rPr>
          <w:rFonts w:ascii="Times New Roman" w:hAnsi="Times New Roman" w:cs="Times New Roman"/>
          <w:bCs/>
          <w:szCs w:val="21"/>
          <w:lang w:val="en-AU"/>
        </w:rPr>
        <w:t xml:space="preserve"> et al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. Boosting oxygen electrocatalytic activity of Fe–N–C catalysts by phosphorus incorporation.</w:t>
      </w:r>
      <w:r w:rsidR="00136B74" w:rsidRPr="00136B7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136B74" w:rsidRPr="00154D9E">
        <w:rPr>
          <w:rFonts w:ascii="Times New Roman" w:hAnsi="Times New Roman" w:cs="Times New Roman"/>
          <w:bCs/>
          <w:i/>
          <w:szCs w:val="21"/>
          <w:lang w:val="en-AU"/>
        </w:rPr>
        <w:t>J. Am. Chem. Soc.</w:t>
      </w:r>
      <w:r w:rsidR="00136B74" w:rsidRPr="008C6EA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136B74" w:rsidRPr="00154D9E">
        <w:rPr>
          <w:rFonts w:ascii="Times New Roman" w:hAnsi="Times New Roman" w:cs="Times New Roman"/>
          <w:b/>
          <w:bCs/>
          <w:szCs w:val="21"/>
          <w:lang w:val="en-AU"/>
        </w:rPr>
        <w:t>145</w:t>
      </w:r>
      <w:r w:rsidR="00136B74" w:rsidRPr="008C6EA4">
        <w:rPr>
          <w:rFonts w:ascii="Times New Roman" w:hAnsi="Times New Roman" w:cs="Times New Roman"/>
          <w:bCs/>
          <w:szCs w:val="21"/>
          <w:lang w:val="en-AU"/>
        </w:rPr>
        <w:t>, 3647-3655 (2023)</w:t>
      </w:r>
      <w:r w:rsidR="001317F5">
        <w:rPr>
          <w:rFonts w:ascii="Times New Roman" w:hAnsi="Times New Roman" w:cs="Times New Roman"/>
          <w:bCs/>
          <w:szCs w:val="21"/>
          <w:lang w:val="en-AU"/>
        </w:rPr>
        <w:t>.</w:t>
      </w:r>
    </w:p>
    <w:p w14:paraId="4D15BDA8" w14:textId="1B725981" w:rsidR="00136B74" w:rsidRPr="008C6EA4" w:rsidRDefault="008C6EA4" w:rsidP="00136B74">
      <w:pPr>
        <w:rPr>
          <w:rFonts w:ascii="Times New Roman" w:hAnsi="Times New Roman" w:cs="Times New Roman"/>
          <w:bCs/>
          <w:szCs w:val="21"/>
          <w:lang w:val="en-AU"/>
        </w:rPr>
      </w:pPr>
      <w:r w:rsidRPr="008C6EA4">
        <w:rPr>
          <w:rFonts w:ascii="Times New Roman" w:hAnsi="Times New Roman" w:cs="Times New Roman"/>
          <w:bCs/>
          <w:szCs w:val="21"/>
          <w:lang w:val="en-AU"/>
        </w:rPr>
        <w:t>[11]</w:t>
      </w:r>
      <w:r w:rsidR="00136B7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Zhao, Z.</w:t>
      </w:r>
      <w:r w:rsidR="00136B74">
        <w:rPr>
          <w:rFonts w:ascii="Times New Roman" w:hAnsi="Times New Roman" w:cs="Times New Roman"/>
          <w:bCs/>
          <w:szCs w:val="21"/>
          <w:lang w:val="en-AU"/>
        </w:rPr>
        <w:t xml:space="preserve"> et al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. Constructing unique mesoporous carbon superstructures via monomicelle interface confined assembly. </w:t>
      </w:r>
      <w:r w:rsidR="00136B74" w:rsidRPr="00154D9E">
        <w:rPr>
          <w:rFonts w:ascii="Times New Roman" w:hAnsi="Times New Roman" w:cs="Times New Roman"/>
          <w:bCs/>
          <w:i/>
          <w:szCs w:val="21"/>
          <w:lang w:val="en-AU"/>
        </w:rPr>
        <w:t>J. Am. Chem. Soc.</w:t>
      </w:r>
      <w:r w:rsidR="00136B74" w:rsidRPr="008C6EA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136B74" w:rsidRPr="00154D9E">
        <w:rPr>
          <w:rFonts w:ascii="Times New Roman" w:hAnsi="Times New Roman" w:cs="Times New Roman"/>
          <w:b/>
          <w:bCs/>
          <w:szCs w:val="21"/>
          <w:lang w:val="en-AU"/>
        </w:rPr>
        <w:t>144</w:t>
      </w:r>
      <w:r w:rsidR="00136B74" w:rsidRPr="008C6EA4">
        <w:rPr>
          <w:rFonts w:ascii="Times New Roman" w:hAnsi="Times New Roman" w:cs="Times New Roman"/>
          <w:bCs/>
          <w:szCs w:val="21"/>
          <w:lang w:val="en-AU"/>
        </w:rPr>
        <w:t>, 11767-11777 (2022)</w:t>
      </w:r>
      <w:r w:rsidR="00136B74">
        <w:rPr>
          <w:rFonts w:ascii="Times New Roman" w:hAnsi="Times New Roman" w:cs="Times New Roman"/>
          <w:bCs/>
          <w:szCs w:val="21"/>
          <w:lang w:val="en-AU"/>
        </w:rPr>
        <w:t>.</w:t>
      </w:r>
    </w:p>
    <w:p w14:paraId="2CBF8E58" w14:textId="0B098F19" w:rsidR="00C33EFC" w:rsidRPr="008C6EA4" w:rsidRDefault="008C6EA4" w:rsidP="00C33EFC">
      <w:pPr>
        <w:rPr>
          <w:rFonts w:ascii="Times New Roman" w:hAnsi="Times New Roman" w:cs="Times New Roman"/>
          <w:bCs/>
          <w:szCs w:val="21"/>
          <w:lang w:val="en-AU"/>
        </w:rPr>
      </w:pPr>
      <w:r w:rsidRPr="008C6EA4">
        <w:rPr>
          <w:rFonts w:ascii="Times New Roman" w:hAnsi="Times New Roman" w:cs="Times New Roman"/>
          <w:bCs/>
          <w:szCs w:val="21"/>
          <w:lang w:val="en-AU"/>
        </w:rPr>
        <w:t>[12]</w:t>
      </w:r>
      <w:r w:rsidR="00C33EFC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Jiang, Y.</w:t>
      </w:r>
      <w:r w:rsidR="00C33EFC">
        <w:rPr>
          <w:rFonts w:ascii="Times New Roman" w:hAnsi="Times New Roman" w:cs="Times New Roman"/>
          <w:bCs/>
          <w:szCs w:val="21"/>
          <w:lang w:val="en-AU"/>
        </w:rPr>
        <w:t xml:space="preserve"> et al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. Linker-compensated metal</w:t>
      </w:r>
      <w:r w:rsidR="001317F5">
        <w:rPr>
          <w:rFonts w:ascii="Times New Roman" w:hAnsi="Times New Roman" w:cs="Times New Roman"/>
          <w:bCs/>
          <w:szCs w:val="21"/>
          <w:lang w:val="en-AU"/>
        </w:rPr>
        <w:t>-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organic framework with electron delocalized metal sites for bifunctional oxygen electrocatalysis. </w:t>
      </w:r>
      <w:r w:rsidR="00C33EFC" w:rsidRPr="00154D9E">
        <w:rPr>
          <w:rFonts w:ascii="Times New Roman" w:hAnsi="Times New Roman" w:cs="Times New Roman"/>
          <w:bCs/>
          <w:i/>
          <w:szCs w:val="21"/>
          <w:lang w:val="en-AU"/>
        </w:rPr>
        <w:t>J. Am. Chem. Soc.</w:t>
      </w:r>
      <w:r w:rsidR="00C33EFC" w:rsidRPr="008C6EA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C33EFC" w:rsidRPr="00154D9E">
        <w:rPr>
          <w:rFonts w:ascii="Times New Roman" w:hAnsi="Times New Roman" w:cs="Times New Roman"/>
          <w:b/>
          <w:bCs/>
          <w:szCs w:val="21"/>
          <w:lang w:val="en-AU"/>
        </w:rPr>
        <w:t>144</w:t>
      </w:r>
      <w:r w:rsidR="00C33EFC" w:rsidRPr="008C6EA4">
        <w:rPr>
          <w:rFonts w:ascii="Times New Roman" w:hAnsi="Times New Roman" w:cs="Times New Roman"/>
          <w:bCs/>
          <w:szCs w:val="21"/>
          <w:lang w:val="en-AU"/>
        </w:rPr>
        <w:t>, 4783-4791 (2022)</w:t>
      </w:r>
      <w:r w:rsidR="001317F5">
        <w:rPr>
          <w:rFonts w:ascii="Times New Roman" w:hAnsi="Times New Roman" w:cs="Times New Roman"/>
          <w:bCs/>
          <w:szCs w:val="21"/>
          <w:lang w:val="en-AU"/>
        </w:rPr>
        <w:t>.</w:t>
      </w:r>
    </w:p>
    <w:p w14:paraId="7C1CD2AC" w14:textId="08C37705" w:rsidR="008C6EA4" w:rsidRPr="008C6EA4" w:rsidRDefault="008C6EA4" w:rsidP="008C6EA4">
      <w:pPr>
        <w:rPr>
          <w:rFonts w:ascii="Times New Roman" w:hAnsi="Times New Roman" w:cs="Times New Roman"/>
          <w:bCs/>
          <w:szCs w:val="21"/>
          <w:lang w:val="en-AU"/>
        </w:rPr>
      </w:pPr>
      <w:r w:rsidRPr="008C6EA4">
        <w:rPr>
          <w:rFonts w:ascii="Times New Roman" w:hAnsi="Times New Roman" w:cs="Times New Roman"/>
          <w:bCs/>
          <w:szCs w:val="21"/>
          <w:lang w:val="en-AU"/>
        </w:rPr>
        <w:t>[13]</w:t>
      </w:r>
      <w:r w:rsidR="00C33EFC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Shahbazi Farahani, F.</w:t>
      </w:r>
      <w:r w:rsidR="00C33EFC">
        <w:rPr>
          <w:rFonts w:ascii="Times New Roman" w:hAnsi="Times New Roman" w:cs="Times New Roman"/>
          <w:bCs/>
          <w:szCs w:val="21"/>
          <w:lang w:val="en-AU"/>
        </w:rPr>
        <w:t xml:space="preserve"> et al.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 Trilayer metal</w:t>
      </w:r>
      <w:r w:rsidR="00C33EFC">
        <w:rPr>
          <w:rFonts w:ascii="Times New Roman" w:hAnsi="Times New Roman" w:cs="Times New Roman"/>
          <w:bCs/>
          <w:szCs w:val="21"/>
          <w:lang w:val="en-AU"/>
        </w:rPr>
        <w:t>-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organic frameworks as multifunctional electrocatalysts for energy conversion and storage applications. </w:t>
      </w:r>
      <w:r w:rsidR="00C33EFC" w:rsidRPr="00154D9E">
        <w:rPr>
          <w:rFonts w:ascii="Times New Roman" w:hAnsi="Times New Roman" w:cs="Times New Roman"/>
          <w:bCs/>
          <w:i/>
          <w:szCs w:val="21"/>
          <w:lang w:val="en-AU"/>
        </w:rPr>
        <w:t>J. Am. Chem. Soc.</w:t>
      </w:r>
      <w:r w:rsidR="00C33EFC" w:rsidRPr="008C6EA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C33EFC" w:rsidRPr="00154D9E">
        <w:rPr>
          <w:rFonts w:ascii="Times New Roman" w:hAnsi="Times New Roman" w:cs="Times New Roman"/>
          <w:b/>
          <w:bCs/>
          <w:szCs w:val="21"/>
          <w:lang w:val="en-AU"/>
        </w:rPr>
        <w:t>144</w:t>
      </w:r>
      <w:r w:rsidR="00C33EFC" w:rsidRPr="008C6EA4">
        <w:rPr>
          <w:rFonts w:ascii="Times New Roman" w:hAnsi="Times New Roman" w:cs="Times New Roman"/>
          <w:bCs/>
          <w:szCs w:val="21"/>
          <w:lang w:val="en-AU"/>
        </w:rPr>
        <w:t>, 3411-3428 (2022)</w:t>
      </w:r>
      <w:r w:rsidR="001317F5">
        <w:rPr>
          <w:rFonts w:ascii="Times New Roman" w:hAnsi="Times New Roman" w:cs="Times New Roman"/>
          <w:bCs/>
          <w:szCs w:val="21"/>
          <w:lang w:val="en-AU"/>
        </w:rPr>
        <w:t>.</w:t>
      </w:r>
    </w:p>
    <w:p w14:paraId="4DE34271" w14:textId="711141AA" w:rsidR="001317F5" w:rsidRPr="008C6EA4" w:rsidRDefault="008C6EA4" w:rsidP="001317F5">
      <w:pPr>
        <w:rPr>
          <w:rFonts w:ascii="Times New Roman" w:hAnsi="Times New Roman" w:cs="Times New Roman"/>
          <w:bCs/>
          <w:szCs w:val="21"/>
          <w:lang w:val="en-AU"/>
        </w:rPr>
      </w:pPr>
      <w:r w:rsidRPr="008C6EA4">
        <w:rPr>
          <w:rFonts w:ascii="Times New Roman" w:hAnsi="Times New Roman" w:cs="Times New Roman"/>
          <w:bCs/>
          <w:szCs w:val="21"/>
          <w:lang w:val="en-AU"/>
        </w:rPr>
        <w:t>[14]</w:t>
      </w:r>
      <w:r w:rsidR="001317F5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Qin, J.</w:t>
      </w:r>
      <w:r w:rsidR="001317F5">
        <w:rPr>
          <w:rFonts w:ascii="Times New Roman" w:hAnsi="Times New Roman" w:cs="Times New Roman"/>
          <w:bCs/>
          <w:szCs w:val="21"/>
          <w:lang w:val="en-AU"/>
        </w:rPr>
        <w:t xml:space="preserve"> et al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. Altering ligand fields in single-atom sites through second-shell anion modulation boosts the oxygen reduction reaction. </w:t>
      </w:r>
      <w:r w:rsidR="001317F5" w:rsidRPr="00154D9E">
        <w:rPr>
          <w:rFonts w:ascii="Times New Roman" w:hAnsi="Times New Roman" w:cs="Times New Roman"/>
          <w:bCs/>
          <w:i/>
          <w:szCs w:val="21"/>
          <w:lang w:val="en-AU"/>
        </w:rPr>
        <w:t>J. Am. Chem. Soc.</w:t>
      </w:r>
      <w:r w:rsidR="001317F5" w:rsidRPr="008C6EA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1317F5" w:rsidRPr="00154D9E">
        <w:rPr>
          <w:rFonts w:ascii="Times New Roman" w:hAnsi="Times New Roman" w:cs="Times New Roman"/>
          <w:b/>
          <w:bCs/>
          <w:szCs w:val="21"/>
          <w:lang w:val="en-AU"/>
        </w:rPr>
        <w:t>144</w:t>
      </w:r>
      <w:r w:rsidR="001317F5" w:rsidRPr="008C6EA4">
        <w:rPr>
          <w:rFonts w:ascii="Times New Roman" w:hAnsi="Times New Roman" w:cs="Times New Roman"/>
          <w:bCs/>
          <w:szCs w:val="21"/>
          <w:lang w:val="en-AU"/>
        </w:rPr>
        <w:t>, 2197–2207 (2022)</w:t>
      </w:r>
      <w:r w:rsidR="007C6D3E">
        <w:rPr>
          <w:rFonts w:ascii="Times New Roman" w:hAnsi="Times New Roman" w:cs="Times New Roman"/>
          <w:bCs/>
          <w:szCs w:val="21"/>
          <w:lang w:val="en-AU"/>
        </w:rPr>
        <w:t>.</w:t>
      </w:r>
    </w:p>
    <w:p w14:paraId="33B65496" w14:textId="3E10FD09" w:rsidR="007C6D3E" w:rsidRPr="008C6EA4" w:rsidRDefault="008C6EA4" w:rsidP="007C6D3E">
      <w:pPr>
        <w:rPr>
          <w:rFonts w:ascii="Times New Roman" w:hAnsi="Times New Roman" w:cs="Times New Roman"/>
          <w:bCs/>
          <w:szCs w:val="21"/>
          <w:lang w:val="en-AU"/>
        </w:rPr>
      </w:pPr>
      <w:r w:rsidRPr="008C6EA4">
        <w:rPr>
          <w:rFonts w:ascii="Times New Roman" w:hAnsi="Times New Roman" w:cs="Times New Roman"/>
          <w:bCs/>
          <w:szCs w:val="21"/>
          <w:lang w:val="en-AU"/>
        </w:rPr>
        <w:t>[15]</w:t>
      </w:r>
      <w:r w:rsidR="007C6D3E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Zhou, C.</w:t>
      </w:r>
      <w:r w:rsidR="007C6D3E">
        <w:rPr>
          <w:rFonts w:ascii="Times New Roman" w:hAnsi="Times New Roman" w:cs="Times New Roman"/>
          <w:bCs/>
          <w:szCs w:val="21"/>
          <w:lang w:val="en-AU"/>
        </w:rPr>
        <w:t xml:space="preserve"> et al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. Superdurable bifunctional oxygen electrocatalyst for high-performance zinc–air batteries. </w:t>
      </w:r>
      <w:r w:rsidR="007C6D3E" w:rsidRPr="00154D9E">
        <w:rPr>
          <w:rFonts w:ascii="Times New Roman" w:hAnsi="Times New Roman" w:cs="Times New Roman"/>
          <w:bCs/>
          <w:i/>
          <w:szCs w:val="21"/>
          <w:lang w:val="en-AU"/>
        </w:rPr>
        <w:t>J. Am. Chem. Soc.</w:t>
      </w:r>
      <w:r w:rsidR="007C6D3E" w:rsidRPr="008C6EA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7C6D3E" w:rsidRPr="00154D9E">
        <w:rPr>
          <w:rFonts w:ascii="Times New Roman" w:hAnsi="Times New Roman" w:cs="Times New Roman"/>
          <w:b/>
          <w:bCs/>
          <w:szCs w:val="21"/>
          <w:lang w:val="en-AU"/>
        </w:rPr>
        <w:t>144</w:t>
      </w:r>
      <w:r w:rsidR="007C6D3E" w:rsidRPr="008C6EA4">
        <w:rPr>
          <w:rFonts w:ascii="Times New Roman" w:hAnsi="Times New Roman" w:cs="Times New Roman"/>
          <w:bCs/>
          <w:szCs w:val="21"/>
          <w:lang w:val="en-AU"/>
        </w:rPr>
        <w:t>, 2694−2704 (2022)</w:t>
      </w:r>
      <w:r w:rsidR="007C6D3E">
        <w:rPr>
          <w:rFonts w:ascii="Times New Roman" w:hAnsi="Times New Roman" w:cs="Times New Roman"/>
          <w:bCs/>
          <w:szCs w:val="21"/>
          <w:lang w:val="en-AU"/>
        </w:rPr>
        <w:t>.</w:t>
      </w:r>
    </w:p>
    <w:p w14:paraId="4DB40CBC" w14:textId="0762B0BC" w:rsidR="007C6D3E" w:rsidRPr="008C6EA4" w:rsidRDefault="008C6EA4" w:rsidP="007C6D3E">
      <w:pPr>
        <w:rPr>
          <w:rFonts w:ascii="Times New Roman" w:hAnsi="Times New Roman" w:cs="Times New Roman"/>
          <w:bCs/>
          <w:szCs w:val="21"/>
          <w:lang w:val="en-AU"/>
        </w:rPr>
      </w:pPr>
      <w:r w:rsidRPr="008C6EA4">
        <w:rPr>
          <w:rFonts w:ascii="Times New Roman" w:hAnsi="Times New Roman" w:cs="Times New Roman"/>
          <w:bCs/>
          <w:szCs w:val="21"/>
          <w:lang w:val="en-AU"/>
        </w:rPr>
        <w:t>[16]</w:t>
      </w:r>
      <w:r w:rsidR="007C6D3E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Pei, Z.</w:t>
      </w:r>
      <w:r w:rsidR="007C6D3E">
        <w:rPr>
          <w:rFonts w:ascii="Times New Roman" w:hAnsi="Times New Roman" w:cs="Times New Roman"/>
          <w:bCs/>
          <w:szCs w:val="21"/>
          <w:lang w:val="en-AU"/>
        </w:rPr>
        <w:t xml:space="preserve"> et al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. Atomically </w:t>
      </w:r>
      <w:r w:rsidR="007C6D3E">
        <w:rPr>
          <w:rFonts w:ascii="Times New Roman" w:hAnsi="Times New Roman" w:cs="Times New Roman"/>
          <w:bCs/>
          <w:szCs w:val="21"/>
          <w:lang w:val="en-AU"/>
        </w:rPr>
        <w:t>d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ispersed Fe </w:t>
      </w:r>
      <w:r w:rsidR="007C6D3E">
        <w:rPr>
          <w:rFonts w:ascii="Times New Roman" w:hAnsi="Times New Roman" w:cs="Times New Roman"/>
          <w:bCs/>
          <w:szCs w:val="21"/>
          <w:lang w:val="en-AU"/>
        </w:rPr>
        <w:t>s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ites </w:t>
      </w:r>
      <w:r w:rsidR="007C6D3E">
        <w:rPr>
          <w:rFonts w:ascii="Times New Roman" w:hAnsi="Times New Roman" w:cs="Times New Roman"/>
          <w:bCs/>
          <w:szCs w:val="21"/>
          <w:lang w:val="en-AU"/>
        </w:rPr>
        <w:t>r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egulated by </w:t>
      </w:r>
      <w:r w:rsidR="007C6D3E">
        <w:rPr>
          <w:rFonts w:ascii="Times New Roman" w:hAnsi="Times New Roman" w:cs="Times New Roman"/>
          <w:bCs/>
          <w:szCs w:val="21"/>
          <w:lang w:val="en-AU"/>
        </w:rPr>
        <w:t>a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djacent </w:t>
      </w:r>
      <w:r w:rsidR="007C6D3E">
        <w:rPr>
          <w:rFonts w:ascii="Times New Roman" w:hAnsi="Times New Roman" w:cs="Times New Roman"/>
          <w:bCs/>
          <w:szCs w:val="21"/>
          <w:lang w:val="en-AU"/>
        </w:rPr>
        <w:t>s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ingle Co </w:t>
      </w:r>
      <w:r w:rsidR="007C6D3E">
        <w:rPr>
          <w:rFonts w:ascii="Times New Roman" w:hAnsi="Times New Roman" w:cs="Times New Roman"/>
          <w:bCs/>
          <w:szCs w:val="21"/>
          <w:lang w:val="en-AU"/>
        </w:rPr>
        <w:t>a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toms </w:t>
      </w:r>
      <w:r w:rsidR="007C6D3E">
        <w:rPr>
          <w:rFonts w:ascii="Times New Roman" w:hAnsi="Times New Roman" w:cs="Times New Roman"/>
          <w:bCs/>
          <w:szCs w:val="21"/>
          <w:lang w:val="en-AU"/>
        </w:rPr>
        <w:t>a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nchored on N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‐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P Co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‐</w:t>
      </w:r>
      <w:r w:rsidR="007C6D3E">
        <w:rPr>
          <w:rFonts w:ascii="Times New Roman" w:hAnsi="Times New Roman" w:cs="Times New Roman"/>
          <w:bCs/>
          <w:szCs w:val="21"/>
          <w:lang w:val="en-AU"/>
        </w:rPr>
        <w:t>d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oped </w:t>
      </w:r>
      <w:r w:rsidR="007C6D3E">
        <w:rPr>
          <w:rFonts w:ascii="Times New Roman" w:hAnsi="Times New Roman" w:cs="Times New Roman"/>
          <w:bCs/>
          <w:szCs w:val="21"/>
          <w:lang w:val="en-AU"/>
        </w:rPr>
        <w:t>c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arbon </w:t>
      </w:r>
      <w:r w:rsidR="007C6D3E">
        <w:rPr>
          <w:rFonts w:ascii="Times New Roman" w:hAnsi="Times New Roman" w:cs="Times New Roman"/>
          <w:bCs/>
          <w:szCs w:val="21"/>
          <w:lang w:val="en-AU"/>
        </w:rPr>
        <w:t>s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tructures for </w:t>
      </w:r>
      <w:r w:rsidR="007C6D3E">
        <w:rPr>
          <w:rFonts w:ascii="Times New Roman" w:hAnsi="Times New Roman" w:cs="Times New Roman"/>
          <w:bCs/>
          <w:szCs w:val="21"/>
          <w:lang w:val="en-AU"/>
        </w:rPr>
        <w:t>h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ighly </w:t>
      </w:r>
      <w:r w:rsidR="007C6D3E">
        <w:rPr>
          <w:rFonts w:ascii="Times New Roman" w:hAnsi="Times New Roman" w:cs="Times New Roman"/>
          <w:bCs/>
          <w:szCs w:val="21"/>
          <w:lang w:val="en-AU"/>
        </w:rPr>
        <w:t>e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fficient </w:t>
      </w:r>
      <w:r w:rsidR="007C6D3E">
        <w:rPr>
          <w:rFonts w:ascii="Times New Roman" w:hAnsi="Times New Roman" w:cs="Times New Roman"/>
          <w:bCs/>
          <w:szCs w:val="21"/>
          <w:lang w:val="en-AU"/>
        </w:rPr>
        <w:t>o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xygen </w:t>
      </w:r>
      <w:r w:rsidR="007C6D3E">
        <w:rPr>
          <w:rFonts w:ascii="Times New Roman" w:hAnsi="Times New Roman" w:cs="Times New Roman"/>
          <w:bCs/>
          <w:szCs w:val="21"/>
          <w:lang w:val="en-AU"/>
        </w:rPr>
        <w:t>r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eduction </w:t>
      </w:r>
      <w:r w:rsidR="007C6D3E">
        <w:rPr>
          <w:rFonts w:ascii="Times New Roman" w:hAnsi="Times New Roman" w:cs="Times New Roman"/>
          <w:bCs/>
          <w:szCs w:val="21"/>
          <w:lang w:val="en-AU"/>
        </w:rPr>
        <w:t>r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eaction. </w:t>
      </w:r>
      <w:r w:rsidR="007C6D3E" w:rsidRPr="00154D9E">
        <w:rPr>
          <w:rFonts w:ascii="Times New Roman" w:hAnsi="Times New Roman" w:cs="Times New Roman"/>
          <w:bCs/>
          <w:i/>
          <w:szCs w:val="21"/>
          <w:lang w:val="en-AU"/>
        </w:rPr>
        <w:t>Adv. Mater.</w:t>
      </w:r>
      <w:r w:rsidR="007C6D3E" w:rsidRPr="008C6EA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7C6D3E" w:rsidRPr="00154D9E">
        <w:rPr>
          <w:rFonts w:ascii="Times New Roman" w:hAnsi="Times New Roman" w:cs="Times New Roman"/>
          <w:b/>
          <w:bCs/>
          <w:szCs w:val="21"/>
          <w:lang w:val="en-AU"/>
        </w:rPr>
        <w:t>36</w:t>
      </w:r>
      <w:r w:rsidR="007C6D3E" w:rsidRPr="008C6EA4">
        <w:rPr>
          <w:rFonts w:ascii="Times New Roman" w:hAnsi="Times New Roman" w:cs="Times New Roman"/>
          <w:bCs/>
          <w:szCs w:val="21"/>
          <w:lang w:val="en-AU"/>
        </w:rPr>
        <w:t>, 2306047 (2024)</w:t>
      </w:r>
      <w:r w:rsidR="007C6D3E">
        <w:rPr>
          <w:rFonts w:ascii="Times New Roman" w:hAnsi="Times New Roman" w:cs="Times New Roman"/>
          <w:bCs/>
          <w:szCs w:val="21"/>
          <w:lang w:val="en-AU"/>
        </w:rPr>
        <w:t>.</w:t>
      </w:r>
    </w:p>
    <w:p w14:paraId="1E048B88" w14:textId="1E38849F" w:rsidR="0016413B" w:rsidRPr="008C6EA4" w:rsidRDefault="008C6EA4" w:rsidP="0016413B">
      <w:pPr>
        <w:rPr>
          <w:rFonts w:ascii="Times New Roman" w:hAnsi="Times New Roman" w:cs="Times New Roman"/>
          <w:bCs/>
          <w:szCs w:val="21"/>
          <w:lang w:val="en-AU"/>
        </w:rPr>
      </w:pPr>
      <w:r w:rsidRPr="008C6EA4">
        <w:rPr>
          <w:rFonts w:ascii="Times New Roman" w:hAnsi="Times New Roman" w:cs="Times New Roman"/>
          <w:bCs/>
          <w:szCs w:val="21"/>
          <w:lang w:val="en-AU"/>
        </w:rPr>
        <w:t>[17]</w:t>
      </w:r>
      <w:r w:rsidR="0016413B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Ji, B.</w:t>
      </w:r>
      <w:r w:rsidR="0016413B">
        <w:rPr>
          <w:rFonts w:ascii="Times New Roman" w:hAnsi="Times New Roman" w:cs="Times New Roman"/>
          <w:bCs/>
          <w:szCs w:val="21"/>
          <w:lang w:val="en-AU"/>
        </w:rPr>
        <w:t xml:space="preserve"> et al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. Coordination </w:t>
      </w:r>
      <w:r w:rsidR="0016413B">
        <w:rPr>
          <w:rFonts w:ascii="Times New Roman" w:hAnsi="Times New Roman" w:cs="Times New Roman"/>
          <w:bCs/>
          <w:szCs w:val="21"/>
          <w:lang w:val="en-AU"/>
        </w:rPr>
        <w:t>c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hemistry of </w:t>
      </w:r>
      <w:r w:rsidR="0016413B">
        <w:rPr>
          <w:rFonts w:ascii="Times New Roman" w:hAnsi="Times New Roman" w:cs="Times New Roman"/>
          <w:bCs/>
          <w:szCs w:val="21"/>
          <w:lang w:val="en-AU"/>
        </w:rPr>
        <w:t>l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arge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‐</w:t>
      </w:r>
      <w:r w:rsidR="0016413B">
        <w:rPr>
          <w:rFonts w:ascii="Times New Roman" w:hAnsi="Times New Roman" w:cs="Times New Roman"/>
          <w:bCs/>
          <w:szCs w:val="21"/>
          <w:lang w:val="en-AU"/>
        </w:rPr>
        <w:t>s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ized </w:t>
      </w:r>
      <w:r w:rsidR="00154D9E">
        <w:rPr>
          <w:rFonts w:ascii="Times New Roman" w:hAnsi="Times New Roman" w:cs="Times New Roman"/>
          <w:bCs/>
          <w:szCs w:val="21"/>
          <w:lang w:val="en-AU"/>
        </w:rPr>
        <w:t>y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ttrium </w:t>
      </w:r>
      <w:r w:rsidR="0016413B">
        <w:rPr>
          <w:rFonts w:ascii="Times New Roman" w:hAnsi="Times New Roman" w:cs="Times New Roman"/>
          <w:bCs/>
          <w:szCs w:val="21"/>
          <w:lang w:val="en-AU"/>
        </w:rPr>
        <w:t>s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ingle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‐</w:t>
      </w:r>
      <w:r w:rsidR="0016413B">
        <w:rPr>
          <w:rFonts w:ascii="Times New Roman" w:hAnsi="Times New Roman" w:cs="Times New Roman"/>
          <w:bCs/>
          <w:szCs w:val="21"/>
          <w:lang w:val="en-AU"/>
        </w:rPr>
        <w:t>a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tom </w:t>
      </w:r>
      <w:r w:rsidR="0016413B">
        <w:rPr>
          <w:rFonts w:ascii="Times New Roman" w:hAnsi="Times New Roman" w:cs="Times New Roman"/>
          <w:bCs/>
          <w:szCs w:val="21"/>
          <w:lang w:val="en-AU"/>
        </w:rPr>
        <w:t>c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atalysts for </w:t>
      </w:r>
      <w:r w:rsidR="0016413B">
        <w:rPr>
          <w:rFonts w:ascii="Times New Roman" w:hAnsi="Times New Roman" w:cs="Times New Roman"/>
          <w:bCs/>
          <w:szCs w:val="21"/>
          <w:lang w:val="en-AU"/>
        </w:rPr>
        <w:t>o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xygen </w:t>
      </w:r>
      <w:r w:rsidR="0016413B">
        <w:rPr>
          <w:rFonts w:ascii="Times New Roman" w:hAnsi="Times New Roman" w:cs="Times New Roman"/>
          <w:bCs/>
          <w:szCs w:val="21"/>
          <w:lang w:val="en-AU"/>
        </w:rPr>
        <w:t>r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eduction </w:t>
      </w:r>
      <w:r w:rsidR="0016413B">
        <w:rPr>
          <w:rFonts w:ascii="Times New Roman" w:hAnsi="Times New Roman" w:cs="Times New Roman"/>
          <w:bCs/>
          <w:szCs w:val="21"/>
          <w:lang w:val="en-AU"/>
        </w:rPr>
        <w:t>r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eaction. </w:t>
      </w:r>
      <w:r w:rsidR="0016413B" w:rsidRPr="00154D9E">
        <w:rPr>
          <w:rFonts w:ascii="Times New Roman" w:hAnsi="Times New Roman" w:cs="Times New Roman"/>
          <w:bCs/>
          <w:i/>
          <w:szCs w:val="21"/>
          <w:lang w:val="en-AU"/>
        </w:rPr>
        <w:t>Adv. Mater.</w:t>
      </w:r>
      <w:r w:rsidR="0016413B" w:rsidRPr="008C6EA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16413B" w:rsidRPr="00154D9E">
        <w:rPr>
          <w:rFonts w:ascii="Times New Roman" w:hAnsi="Times New Roman" w:cs="Times New Roman"/>
          <w:b/>
          <w:bCs/>
          <w:szCs w:val="21"/>
          <w:lang w:val="en-AU"/>
        </w:rPr>
        <w:t>35</w:t>
      </w:r>
      <w:r w:rsidR="0016413B" w:rsidRPr="008C6EA4">
        <w:rPr>
          <w:rFonts w:ascii="Times New Roman" w:hAnsi="Times New Roman" w:cs="Times New Roman"/>
          <w:bCs/>
          <w:szCs w:val="21"/>
          <w:lang w:val="en-AU"/>
        </w:rPr>
        <w:t>, 2300381 (2023)</w:t>
      </w:r>
      <w:r w:rsidR="0016413B">
        <w:rPr>
          <w:rFonts w:ascii="Times New Roman" w:hAnsi="Times New Roman" w:cs="Times New Roman"/>
          <w:bCs/>
          <w:szCs w:val="21"/>
          <w:lang w:val="en-AU"/>
        </w:rPr>
        <w:t>.</w:t>
      </w:r>
    </w:p>
    <w:p w14:paraId="7E6FF9BA" w14:textId="412DE913" w:rsidR="0016413B" w:rsidRPr="008C6EA4" w:rsidRDefault="008C6EA4" w:rsidP="0016413B">
      <w:pPr>
        <w:rPr>
          <w:rFonts w:ascii="Times New Roman" w:hAnsi="Times New Roman" w:cs="Times New Roman"/>
          <w:bCs/>
          <w:szCs w:val="21"/>
          <w:lang w:val="en-AU"/>
        </w:rPr>
      </w:pPr>
      <w:r w:rsidRPr="008C6EA4">
        <w:rPr>
          <w:rFonts w:ascii="Times New Roman" w:hAnsi="Times New Roman" w:cs="Times New Roman"/>
          <w:bCs/>
          <w:szCs w:val="21"/>
          <w:lang w:val="en-AU"/>
        </w:rPr>
        <w:t>[18]</w:t>
      </w:r>
      <w:r w:rsidR="0016413B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Tian, H.</w:t>
      </w:r>
      <w:r w:rsidR="0016413B">
        <w:rPr>
          <w:rFonts w:ascii="Times New Roman" w:hAnsi="Times New Roman" w:cs="Times New Roman"/>
          <w:bCs/>
          <w:szCs w:val="21"/>
          <w:lang w:val="en-AU"/>
        </w:rPr>
        <w:t xml:space="preserve"> et al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. High </w:t>
      </w:r>
      <w:r w:rsidR="0016413B">
        <w:rPr>
          <w:rFonts w:ascii="Times New Roman" w:hAnsi="Times New Roman" w:cs="Times New Roman"/>
          <w:bCs/>
          <w:szCs w:val="21"/>
          <w:lang w:val="en-AU"/>
        </w:rPr>
        <w:t>d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urability of Fe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–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N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–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C </w:t>
      </w:r>
      <w:r w:rsidR="0016413B">
        <w:rPr>
          <w:rFonts w:ascii="Times New Roman" w:hAnsi="Times New Roman" w:cs="Times New Roman"/>
          <w:bCs/>
          <w:szCs w:val="21"/>
          <w:lang w:val="en-AU"/>
        </w:rPr>
        <w:t>s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ingle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‐</w:t>
      </w:r>
      <w:r w:rsidR="0016413B">
        <w:rPr>
          <w:rFonts w:ascii="Times New Roman" w:hAnsi="Times New Roman" w:cs="Times New Roman"/>
          <w:bCs/>
          <w:szCs w:val="21"/>
          <w:lang w:val="en-AU"/>
        </w:rPr>
        <w:t>a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tom </w:t>
      </w:r>
      <w:r w:rsidR="0016413B">
        <w:rPr>
          <w:rFonts w:ascii="Times New Roman" w:hAnsi="Times New Roman" w:cs="Times New Roman"/>
          <w:bCs/>
          <w:szCs w:val="21"/>
          <w:lang w:val="en-AU"/>
        </w:rPr>
        <w:t>c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atalysts with </w:t>
      </w:r>
      <w:r w:rsidR="0016413B">
        <w:rPr>
          <w:rFonts w:ascii="Times New Roman" w:hAnsi="Times New Roman" w:cs="Times New Roman"/>
          <w:bCs/>
          <w:szCs w:val="21"/>
          <w:lang w:val="en-AU"/>
        </w:rPr>
        <w:t>c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arbon </w:t>
      </w:r>
      <w:r w:rsidR="0016413B">
        <w:rPr>
          <w:rFonts w:ascii="Times New Roman" w:hAnsi="Times New Roman" w:cs="Times New Roman"/>
          <w:bCs/>
          <w:szCs w:val="21"/>
          <w:lang w:val="en-AU"/>
        </w:rPr>
        <w:t>v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acancies toward the </w:t>
      </w:r>
      <w:r w:rsidR="0016413B">
        <w:rPr>
          <w:rFonts w:ascii="Times New Roman" w:hAnsi="Times New Roman" w:cs="Times New Roman"/>
          <w:bCs/>
          <w:szCs w:val="21"/>
          <w:lang w:val="en-AU"/>
        </w:rPr>
        <w:t>o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xygen </w:t>
      </w:r>
      <w:r w:rsidR="0016413B">
        <w:rPr>
          <w:rFonts w:ascii="Times New Roman" w:hAnsi="Times New Roman" w:cs="Times New Roman"/>
          <w:bCs/>
          <w:szCs w:val="21"/>
          <w:lang w:val="en-AU"/>
        </w:rPr>
        <w:t>r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eduction </w:t>
      </w:r>
      <w:r w:rsidR="0016413B">
        <w:rPr>
          <w:rFonts w:ascii="Times New Roman" w:hAnsi="Times New Roman" w:cs="Times New Roman"/>
          <w:bCs/>
          <w:szCs w:val="21"/>
          <w:lang w:val="en-AU"/>
        </w:rPr>
        <w:t>r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eaction in </w:t>
      </w:r>
      <w:r w:rsidR="0016413B">
        <w:rPr>
          <w:rFonts w:ascii="Times New Roman" w:hAnsi="Times New Roman" w:cs="Times New Roman"/>
          <w:bCs/>
          <w:szCs w:val="21"/>
          <w:lang w:val="en-AU"/>
        </w:rPr>
        <w:t>a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lkaline </w:t>
      </w:r>
      <w:r w:rsidR="0016413B">
        <w:rPr>
          <w:rFonts w:ascii="Times New Roman" w:hAnsi="Times New Roman" w:cs="Times New Roman"/>
          <w:bCs/>
          <w:szCs w:val="21"/>
          <w:lang w:val="en-AU"/>
        </w:rPr>
        <w:t>m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edia. </w:t>
      </w:r>
      <w:r w:rsidR="0016413B" w:rsidRPr="00154D9E">
        <w:rPr>
          <w:rFonts w:ascii="Times New Roman" w:hAnsi="Times New Roman" w:cs="Times New Roman"/>
          <w:bCs/>
          <w:i/>
          <w:szCs w:val="21"/>
          <w:lang w:val="en-AU"/>
        </w:rPr>
        <w:t>Adv. Mater.</w:t>
      </w:r>
      <w:r w:rsidR="0016413B" w:rsidRPr="008C6EA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16413B" w:rsidRPr="00154D9E">
        <w:rPr>
          <w:rFonts w:ascii="Times New Roman" w:hAnsi="Times New Roman" w:cs="Times New Roman"/>
          <w:b/>
          <w:bCs/>
          <w:szCs w:val="21"/>
          <w:lang w:val="en-AU"/>
        </w:rPr>
        <w:t>35</w:t>
      </w:r>
      <w:r w:rsidR="0016413B" w:rsidRPr="008C6EA4">
        <w:rPr>
          <w:rFonts w:ascii="Times New Roman" w:hAnsi="Times New Roman" w:cs="Times New Roman"/>
          <w:bCs/>
          <w:szCs w:val="21"/>
          <w:lang w:val="en-AU"/>
        </w:rPr>
        <w:t>, 2210714 (2023)</w:t>
      </w:r>
      <w:r w:rsidR="0016413B">
        <w:rPr>
          <w:rFonts w:ascii="Times New Roman" w:hAnsi="Times New Roman" w:cs="Times New Roman"/>
          <w:bCs/>
          <w:szCs w:val="21"/>
          <w:lang w:val="en-AU"/>
        </w:rPr>
        <w:t>.</w:t>
      </w:r>
    </w:p>
    <w:p w14:paraId="4BCC3897" w14:textId="6A9EEF0B" w:rsidR="0016413B" w:rsidRPr="008C6EA4" w:rsidRDefault="008C6EA4" w:rsidP="0016413B">
      <w:pPr>
        <w:rPr>
          <w:rFonts w:ascii="Times New Roman" w:hAnsi="Times New Roman" w:cs="Times New Roman"/>
          <w:bCs/>
          <w:szCs w:val="21"/>
          <w:lang w:val="en-AU"/>
        </w:rPr>
      </w:pPr>
      <w:r w:rsidRPr="008C6EA4">
        <w:rPr>
          <w:rFonts w:ascii="Times New Roman" w:hAnsi="Times New Roman" w:cs="Times New Roman"/>
          <w:bCs/>
          <w:szCs w:val="21"/>
          <w:lang w:val="en-AU"/>
        </w:rPr>
        <w:t>[19]</w:t>
      </w:r>
      <w:r w:rsidR="0016413B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Yao, W.</w:t>
      </w:r>
      <w:r w:rsidR="0016413B">
        <w:rPr>
          <w:rFonts w:ascii="Times New Roman" w:hAnsi="Times New Roman" w:cs="Times New Roman"/>
          <w:bCs/>
          <w:szCs w:val="21"/>
          <w:lang w:val="en-AU"/>
        </w:rPr>
        <w:t xml:space="preserve"> et al.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 Hierarchically ordered macro–mesoporous electrocatalyst with hydrophilic surface for efficient oxygen reduction reaction</w:t>
      </w:r>
      <w:r w:rsidRPr="00154D9E">
        <w:rPr>
          <w:rFonts w:ascii="Times New Roman" w:hAnsi="Times New Roman" w:cs="Times New Roman"/>
          <w:bCs/>
          <w:i/>
          <w:szCs w:val="21"/>
          <w:lang w:val="en-AU"/>
        </w:rPr>
        <w:t xml:space="preserve">. </w:t>
      </w:r>
      <w:r w:rsidR="0016413B" w:rsidRPr="00154D9E">
        <w:rPr>
          <w:rFonts w:ascii="Times New Roman" w:hAnsi="Times New Roman" w:cs="Times New Roman"/>
          <w:bCs/>
          <w:i/>
          <w:szCs w:val="21"/>
          <w:lang w:val="en-AU"/>
        </w:rPr>
        <w:t>Adv. Mater.</w:t>
      </w:r>
      <w:r w:rsidR="0016413B" w:rsidRPr="008C6EA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16413B" w:rsidRPr="00154D9E">
        <w:rPr>
          <w:rFonts w:ascii="Times New Roman" w:hAnsi="Times New Roman" w:cs="Times New Roman"/>
          <w:b/>
          <w:bCs/>
          <w:szCs w:val="21"/>
          <w:lang w:val="en-AU"/>
        </w:rPr>
        <w:t>35</w:t>
      </w:r>
      <w:r w:rsidR="0016413B" w:rsidRPr="008C6EA4">
        <w:rPr>
          <w:rFonts w:ascii="Times New Roman" w:hAnsi="Times New Roman" w:cs="Times New Roman"/>
          <w:bCs/>
          <w:szCs w:val="21"/>
          <w:lang w:val="en-AU"/>
        </w:rPr>
        <w:t>, 2301894 (2023)</w:t>
      </w:r>
      <w:r w:rsidR="0016413B">
        <w:rPr>
          <w:rFonts w:ascii="Times New Roman" w:hAnsi="Times New Roman" w:cs="Times New Roman"/>
          <w:bCs/>
          <w:szCs w:val="21"/>
          <w:lang w:val="en-AU"/>
        </w:rPr>
        <w:t>.</w:t>
      </w:r>
    </w:p>
    <w:p w14:paraId="079EE3BE" w14:textId="6E456C3C" w:rsidR="0016413B" w:rsidRPr="008C6EA4" w:rsidRDefault="008C6EA4" w:rsidP="0016413B">
      <w:pPr>
        <w:rPr>
          <w:rFonts w:ascii="Times New Roman" w:hAnsi="Times New Roman" w:cs="Times New Roman"/>
          <w:bCs/>
          <w:szCs w:val="21"/>
          <w:lang w:val="en-AU"/>
        </w:rPr>
      </w:pPr>
      <w:r w:rsidRPr="008C6EA4">
        <w:rPr>
          <w:rFonts w:ascii="Times New Roman" w:hAnsi="Times New Roman" w:cs="Times New Roman"/>
          <w:bCs/>
          <w:szCs w:val="21"/>
          <w:lang w:val="en-AU"/>
        </w:rPr>
        <w:t>[20]</w:t>
      </w:r>
      <w:r w:rsidR="0016413B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Huang, H.</w:t>
      </w:r>
      <w:r w:rsidR="0016413B">
        <w:rPr>
          <w:rFonts w:ascii="Times New Roman" w:hAnsi="Times New Roman" w:cs="Times New Roman"/>
          <w:bCs/>
          <w:szCs w:val="21"/>
          <w:lang w:val="en-AU"/>
        </w:rPr>
        <w:t xml:space="preserve"> et al.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 Tailoring oxygen reduction reaction kinetics on perovskite oxides via oxygen vacancies for low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‐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temperature and knittable zinc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–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air batteries</w:t>
      </w:r>
      <w:r w:rsidRPr="00154D9E">
        <w:rPr>
          <w:rFonts w:ascii="Times New Roman" w:hAnsi="Times New Roman" w:cs="Times New Roman" w:hint="eastAsia"/>
          <w:bCs/>
          <w:i/>
          <w:szCs w:val="21"/>
          <w:lang w:val="en-AU"/>
        </w:rPr>
        <w:t>.</w:t>
      </w:r>
      <w:r w:rsidR="0016413B" w:rsidRPr="00154D9E">
        <w:rPr>
          <w:rFonts w:ascii="Times New Roman" w:hAnsi="Times New Roman" w:cs="Times New Roman"/>
          <w:bCs/>
          <w:i/>
          <w:szCs w:val="21"/>
          <w:lang w:val="en-AU"/>
        </w:rPr>
        <w:t xml:space="preserve"> Adv. Mater.</w:t>
      </w:r>
      <w:r w:rsidR="0016413B" w:rsidRPr="008C6EA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16413B" w:rsidRPr="00154D9E">
        <w:rPr>
          <w:rFonts w:ascii="Times New Roman" w:hAnsi="Times New Roman" w:cs="Times New Roman"/>
          <w:b/>
          <w:bCs/>
          <w:szCs w:val="21"/>
          <w:lang w:val="en-AU"/>
        </w:rPr>
        <w:t>35</w:t>
      </w:r>
      <w:r w:rsidR="0016413B" w:rsidRPr="008C6EA4">
        <w:rPr>
          <w:rFonts w:ascii="Times New Roman" w:hAnsi="Times New Roman" w:cs="Times New Roman"/>
          <w:bCs/>
          <w:szCs w:val="21"/>
          <w:lang w:val="en-AU"/>
        </w:rPr>
        <w:t>, 2303109 (2023)</w:t>
      </w:r>
      <w:r w:rsidR="0016413B">
        <w:rPr>
          <w:rFonts w:ascii="Times New Roman" w:hAnsi="Times New Roman" w:cs="Times New Roman"/>
          <w:bCs/>
          <w:szCs w:val="21"/>
          <w:lang w:val="en-AU"/>
        </w:rPr>
        <w:t>.</w:t>
      </w:r>
    </w:p>
    <w:p w14:paraId="51E4861C" w14:textId="6ECEBD54" w:rsidR="0016413B" w:rsidRPr="008C6EA4" w:rsidRDefault="008C6EA4" w:rsidP="0016413B">
      <w:pPr>
        <w:rPr>
          <w:rFonts w:ascii="Times New Roman" w:hAnsi="Times New Roman" w:cs="Times New Roman"/>
          <w:bCs/>
          <w:szCs w:val="21"/>
          <w:lang w:val="en-AU"/>
        </w:rPr>
      </w:pPr>
      <w:r w:rsidRPr="008C6EA4">
        <w:rPr>
          <w:rFonts w:ascii="Times New Roman" w:hAnsi="Times New Roman" w:cs="Times New Roman"/>
          <w:bCs/>
          <w:szCs w:val="21"/>
          <w:lang w:val="en-AU"/>
        </w:rPr>
        <w:t>[21]</w:t>
      </w:r>
      <w:r w:rsidR="0016413B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You, Z.</w:t>
      </w:r>
      <w:r w:rsidR="0016413B">
        <w:rPr>
          <w:rFonts w:ascii="Times New Roman" w:hAnsi="Times New Roman" w:cs="Times New Roman"/>
          <w:bCs/>
          <w:szCs w:val="21"/>
          <w:lang w:val="en-AU"/>
        </w:rPr>
        <w:t xml:space="preserve"> et al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. Metal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‐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free carbon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‐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based covalent organic frameworks with heteroatom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‐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free units boost efficient oxygen reduction. </w:t>
      </w:r>
      <w:r w:rsidR="0016413B" w:rsidRPr="00154D9E">
        <w:rPr>
          <w:rFonts w:ascii="Times New Roman" w:hAnsi="Times New Roman" w:cs="Times New Roman"/>
          <w:bCs/>
          <w:i/>
          <w:szCs w:val="21"/>
          <w:lang w:val="en-AU"/>
        </w:rPr>
        <w:t>Adv. Mater.</w:t>
      </w:r>
      <w:r w:rsidR="0016413B" w:rsidRPr="008C6EA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16413B" w:rsidRPr="00154D9E">
        <w:rPr>
          <w:rFonts w:ascii="Times New Roman" w:hAnsi="Times New Roman" w:cs="Times New Roman"/>
          <w:b/>
          <w:bCs/>
          <w:szCs w:val="21"/>
          <w:lang w:val="en-AU"/>
        </w:rPr>
        <w:t>35</w:t>
      </w:r>
      <w:r w:rsidR="0016413B" w:rsidRPr="008C6EA4">
        <w:rPr>
          <w:rFonts w:ascii="Times New Roman" w:hAnsi="Times New Roman" w:cs="Times New Roman"/>
          <w:bCs/>
          <w:szCs w:val="21"/>
          <w:lang w:val="en-AU"/>
        </w:rPr>
        <w:t xml:space="preserve">, 2209129 </w:t>
      </w:r>
      <w:r w:rsidR="0016413B" w:rsidRPr="008C6EA4">
        <w:rPr>
          <w:rFonts w:ascii="Times New Roman" w:hAnsi="Times New Roman" w:cs="Times New Roman" w:hint="eastAsia"/>
          <w:bCs/>
          <w:szCs w:val="21"/>
          <w:lang w:val="en-AU"/>
        </w:rPr>
        <w:t>(2023).</w:t>
      </w:r>
    </w:p>
    <w:p w14:paraId="5117D5C5" w14:textId="3413E16B" w:rsidR="0016413B" w:rsidRPr="008C6EA4" w:rsidRDefault="008C6EA4" w:rsidP="0016413B">
      <w:pPr>
        <w:rPr>
          <w:rFonts w:ascii="Times New Roman" w:hAnsi="Times New Roman" w:cs="Times New Roman"/>
          <w:bCs/>
          <w:szCs w:val="21"/>
          <w:lang w:val="en-AU"/>
        </w:rPr>
      </w:pPr>
      <w:r w:rsidRPr="008C6EA4">
        <w:rPr>
          <w:rFonts w:ascii="Times New Roman" w:hAnsi="Times New Roman" w:cs="Times New Roman"/>
          <w:bCs/>
          <w:szCs w:val="21"/>
          <w:lang w:val="en-AU"/>
        </w:rPr>
        <w:t>[22]</w:t>
      </w:r>
      <w:r w:rsidR="0016413B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Xie, Y.</w:t>
      </w:r>
      <w:r w:rsidR="0016413B">
        <w:rPr>
          <w:rFonts w:ascii="Times New Roman" w:hAnsi="Times New Roman" w:cs="Times New Roman"/>
          <w:bCs/>
          <w:szCs w:val="21"/>
          <w:lang w:val="en-AU"/>
        </w:rPr>
        <w:t xml:space="preserve"> et al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. Direct </w:t>
      </w:r>
      <w:r w:rsidR="0016413B">
        <w:rPr>
          <w:rFonts w:ascii="Times New Roman" w:hAnsi="Times New Roman" w:cs="Times New Roman"/>
          <w:bCs/>
          <w:szCs w:val="21"/>
          <w:lang w:val="en-AU"/>
        </w:rPr>
        <w:t>o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xygen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‐</w:t>
      </w:r>
      <w:r w:rsidR="0016413B">
        <w:rPr>
          <w:rFonts w:ascii="Times New Roman" w:hAnsi="Times New Roman" w:cs="Times New Roman"/>
          <w:bCs/>
          <w:szCs w:val="21"/>
          <w:lang w:val="en-AU"/>
        </w:rPr>
        <w:t>o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xygen </w:t>
      </w:r>
      <w:r w:rsidR="0016413B">
        <w:rPr>
          <w:rFonts w:ascii="Times New Roman" w:hAnsi="Times New Roman" w:cs="Times New Roman"/>
          <w:bCs/>
          <w:szCs w:val="21"/>
          <w:lang w:val="en-AU"/>
        </w:rPr>
        <w:t>c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leavage through </w:t>
      </w:r>
      <w:r w:rsidR="0016413B">
        <w:rPr>
          <w:rFonts w:ascii="Times New Roman" w:hAnsi="Times New Roman" w:cs="Times New Roman"/>
          <w:bCs/>
          <w:szCs w:val="21"/>
          <w:lang w:val="en-AU"/>
        </w:rPr>
        <w:t>o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ptimizing </w:t>
      </w:r>
      <w:r w:rsidR="0016413B">
        <w:rPr>
          <w:rFonts w:ascii="Times New Roman" w:hAnsi="Times New Roman" w:cs="Times New Roman"/>
          <w:bCs/>
          <w:szCs w:val="21"/>
          <w:lang w:val="en-AU"/>
        </w:rPr>
        <w:t>i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nteratomic </w:t>
      </w:r>
      <w:r w:rsidR="0016413B">
        <w:rPr>
          <w:rFonts w:ascii="Times New Roman" w:hAnsi="Times New Roman" w:cs="Times New Roman"/>
          <w:bCs/>
          <w:szCs w:val="21"/>
          <w:lang w:val="en-AU"/>
        </w:rPr>
        <w:t>d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istances in </w:t>
      </w:r>
      <w:r w:rsidR="0016413B">
        <w:rPr>
          <w:rFonts w:ascii="Times New Roman" w:hAnsi="Times New Roman" w:cs="Times New Roman"/>
          <w:bCs/>
          <w:szCs w:val="21"/>
          <w:lang w:val="en-AU"/>
        </w:rPr>
        <w:t>d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ual </w:t>
      </w:r>
      <w:r w:rsidR="0016413B">
        <w:rPr>
          <w:rFonts w:ascii="Times New Roman" w:hAnsi="Times New Roman" w:cs="Times New Roman"/>
          <w:bCs/>
          <w:szCs w:val="21"/>
          <w:lang w:val="en-AU"/>
        </w:rPr>
        <w:t>s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ingle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‐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atom </w:t>
      </w:r>
      <w:r w:rsidR="0016413B">
        <w:rPr>
          <w:rFonts w:ascii="Times New Roman" w:hAnsi="Times New Roman" w:cs="Times New Roman"/>
          <w:bCs/>
          <w:szCs w:val="21"/>
          <w:lang w:val="en-AU"/>
        </w:rPr>
        <w:t>e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lectrocatalysts for </w:t>
      </w:r>
      <w:r w:rsidR="0016413B">
        <w:rPr>
          <w:rFonts w:ascii="Times New Roman" w:hAnsi="Times New Roman" w:cs="Times New Roman"/>
          <w:bCs/>
          <w:szCs w:val="21"/>
          <w:lang w:val="en-AU"/>
        </w:rPr>
        <w:t>e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fficient </w:t>
      </w:r>
      <w:r w:rsidR="0016413B">
        <w:rPr>
          <w:rFonts w:ascii="Times New Roman" w:hAnsi="Times New Roman" w:cs="Times New Roman"/>
          <w:bCs/>
          <w:szCs w:val="21"/>
          <w:lang w:val="en-AU"/>
        </w:rPr>
        <w:t>o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xygen </w:t>
      </w:r>
      <w:r w:rsidR="0016413B">
        <w:rPr>
          <w:rFonts w:ascii="Times New Roman" w:hAnsi="Times New Roman" w:cs="Times New Roman"/>
          <w:bCs/>
          <w:szCs w:val="21"/>
          <w:lang w:val="en-AU"/>
        </w:rPr>
        <w:t>r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eduction </w:t>
      </w:r>
      <w:r w:rsidR="0016413B">
        <w:rPr>
          <w:rFonts w:ascii="Times New Roman" w:hAnsi="Times New Roman" w:cs="Times New Roman"/>
          <w:bCs/>
          <w:szCs w:val="21"/>
          <w:lang w:val="en-AU"/>
        </w:rPr>
        <w:t>r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eaction.</w:t>
      </w:r>
      <w:r w:rsidR="0016413B" w:rsidRPr="0016413B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16413B" w:rsidRPr="00154D9E">
        <w:rPr>
          <w:rFonts w:ascii="Times New Roman" w:hAnsi="Times New Roman" w:cs="Times New Roman"/>
          <w:bCs/>
          <w:i/>
          <w:szCs w:val="21"/>
          <w:lang w:val="en-AU"/>
        </w:rPr>
        <w:t>Angew. Chem. Int. Ed.</w:t>
      </w:r>
      <w:r w:rsidR="0016413B" w:rsidRPr="008C6EA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16413B" w:rsidRPr="00154D9E">
        <w:rPr>
          <w:rFonts w:ascii="Times New Roman" w:hAnsi="Times New Roman" w:cs="Times New Roman"/>
          <w:b/>
          <w:bCs/>
          <w:szCs w:val="21"/>
          <w:lang w:val="en-AU"/>
        </w:rPr>
        <w:t>135</w:t>
      </w:r>
      <w:r w:rsidR="0016413B" w:rsidRPr="008C6EA4">
        <w:rPr>
          <w:rFonts w:ascii="Times New Roman" w:hAnsi="Times New Roman" w:cs="Times New Roman"/>
          <w:bCs/>
          <w:szCs w:val="21"/>
          <w:lang w:val="en-AU"/>
        </w:rPr>
        <w:t>, e202301833 (2023)</w:t>
      </w:r>
      <w:r w:rsidR="0016413B">
        <w:rPr>
          <w:rFonts w:ascii="Times New Roman" w:hAnsi="Times New Roman" w:cs="Times New Roman"/>
          <w:bCs/>
          <w:szCs w:val="21"/>
          <w:lang w:val="en-AU"/>
        </w:rPr>
        <w:t>.</w:t>
      </w:r>
    </w:p>
    <w:p w14:paraId="15DC1A81" w14:textId="498EA9C1" w:rsidR="0016413B" w:rsidRPr="008C6EA4" w:rsidRDefault="008C6EA4" w:rsidP="0016413B">
      <w:pPr>
        <w:rPr>
          <w:rFonts w:ascii="Times New Roman" w:hAnsi="Times New Roman" w:cs="Times New Roman"/>
          <w:bCs/>
          <w:szCs w:val="21"/>
          <w:lang w:val="en-AU"/>
        </w:rPr>
      </w:pPr>
      <w:r w:rsidRPr="008C6EA4">
        <w:rPr>
          <w:rFonts w:ascii="Times New Roman" w:hAnsi="Times New Roman" w:cs="Times New Roman"/>
          <w:bCs/>
          <w:szCs w:val="21"/>
          <w:lang w:val="en-AU"/>
        </w:rPr>
        <w:t>[23]</w:t>
      </w:r>
      <w:r w:rsidR="0016413B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Ning, S.</w:t>
      </w:r>
      <w:r w:rsidR="0016413B">
        <w:rPr>
          <w:rFonts w:ascii="Times New Roman" w:hAnsi="Times New Roman" w:cs="Times New Roman"/>
          <w:bCs/>
          <w:szCs w:val="21"/>
          <w:lang w:val="en-AU"/>
        </w:rPr>
        <w:t xml:space="preserve"> et al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. Importing </w:t>
      </w:r>
      <w:r w:rsidR="0016413B">
        <w:rPr>
          <w:rFonts w:ascii="Times New Roman" w:hAnsi="Times New Roman" w:cs="Times New Roman"/>
          <w:bCs/>
          <w:szCs w:val="21"/>
          <w:lang w:val="en-AU"/>
        </w:rPr>
        <w:t>a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ntibonding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‐</w:t>
      </w:r>
      <w:r w:rsidR="0016413B">
        <w:rPr>
          <w:rFonts w:ascii="Times New Roman" w:hAnsi="Times New Roman" w:cs="Times New Roman"/>
          <w:bCs/>
          <w:szCs w:val="21"/>
          <w:lang w:val="en-AU"/>
        </w:rPr>
        <w:t>o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rbital </w:t>
      </w:r>
      <w:r w:rsidR="0016413B">
        <w:rPr>
          <w:rFonts w:ascii="Times New Roman" w:hAnsi="Times New Roman" w:cs="Times New Roman"/>
          <w:bCs/>
          <w:szCs w:val="21"/>
          <w:lang w:val="en-AU"/>
        </w:rPr>
        <w:t>o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ccupancy through Pd−O−Gd </w:t>
      </w:r>
      <w:r w:rsidR="0016413B">
        <w:rPr>
          <w:rFonts w:ascii="Times New Roman" w:hAnsi="Times New Roman" w:cs="Times New Roman"/>
          <w:bCs/>
          <w:szCs w:val="21"/>
          <w:lang w:val="en-AU"/>
        </w:rPr>
        <w:t>b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ridge </w:t>
      </w:r>
      <w:r w:rsidR="0016413B">
        <w:rPr>
          <w:rFonts w:ascii="Times New Roman" w:hAnsi="Times New Roman" w:cs="Times New Roman"/>
          <w:bCs/>
          <w:szCs w:val="21"/>
          <w:lang w:val="en-AU"/>
        </w:rPr>
        <w:t>p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romotes </w:t>
      </w:r>
      <w:r w:rsidR="0016413B">
        <w:rPr>
          <w:rFonts w:ascii="Times New Roman" w:hAnsi="Times New Roman" w:cs="Times New Roman"/>
          <w:bCs/>
          <w:szCs w:val="21"/>
          <w:lang w:val="en-AU"/>
        </w:rPr>
        <w:t>e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lectrocatalytic </w:t>
      </w:r>
      <w:r w:rsidR="0016413B">
        <w:rPr>
          <w:rFonts w:ascii="Times New Roman" w:hAnsi="Times New Roman" w:cs="Times New Roman"/>
          <w:bCs/>
          <w:szCs w:val="21"/>
          <w:lang w:val="en-AU"/>
        </w:rPr>
        <w:t>o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xygen </w:t>
      </w:r>
      <w:r w:rsidR="0016413B">
        <w:rPr>
          <w:rFonts w:ascii="Times New Roman" w:hAnsi="Times New Roman" w:cs="Times New Roman"/>
          <w:bCs/>
          <w:szCs w:val="21"/>
          <w:lang w:val="en-AU"/>
        </w:rPr>
        <w:t>r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eduction.</w:t>
      </w:r>
      <w:r w:rsidR="0016413B" w:rsidRPr="0016413B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16413B" w:rsidRPr="00154D9E">
        <w:rPr>
          <w:rFonts w:ascii="Times New Roman" w:hAnsi="Times New Roman" w:cs="Times New Roman"/>
          <w:bCs/>
          <w:i/>
          <w:szCs w:val="21"/>
          <w:lang w:val="en-AU"/>
        </w:rPr>
        <w:t>Angew. Chem. Int. Ed.</w:t>
      </w:r>
      <w:r w:rsidR="0016413B" w:rsidRPr="008C6EA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16413B" w:rsidRPr="00154D9E">
        <w:rPr>
          <w:rFonts w:ascii="Times New Roman" w:hAnsi="Times New Roman" w:cs="Times New Roman"/>
          <w:b/>
          <w:bCs/>
          <w:szCs w:val="21"/>
          <w:lang w:val="en-AU"/>
        </w:rPr>
        <w:t>62</w:t>
      </w:r>
      <w:r w:rsidR="0016413B" w:rsidRPr="008C6EA4">
        <w:rPr>
          <w:rFonts w:ascii="Times New Roman" w:hAnsi="Times New Roman" w:cs="Times New Roman"/>
          <w:bCs/>
          <w:szCs w:val="21"/>
          <w:lang w:val="en-AU"/>
        </w:rPr>
        <w:t>, e202314565 (2023)</w:t>
      </w:r>
      <w:r w:rsidR="0016413B">
        <w:rPr>
          <w:rFonts w:ascii="Times New Roman" w:hAnsi="Times New Roman" w:cs="Times New Roman"/>
          <w:bCs/>
          <w:szCs w:val="21"/>
          <w:lang w:val="en-AU"/>
        </w:rPr>
        <w:t>.</w:t>
      </w:r>
    </w:p>
    <w:p w14:paraId="1AF71DB0" w14:textId="536A37E1" w:rsidR="0016413B" w:rsidRPr="008C6EA4" w:rsidRDefault="008C6EA4" w:rsidP="0016413B">
      <w:pPr>
        <w:rPr>
          <w:rFonts w:ascii="Times New Roman" w:hAnsi="Times New Roman" w:cs="Times New Roman"/>
          <w:bCs/>
          <w:szCs w:val="21"/>
          <w:lang w:val="en-AU"/>
        </w:rPr>
      </w:pPr>
      <w:r w:rsidRPr="008C6EA4">
        <w:rPr>
          <w:rFonts w:ascii="Times New Roman" w:hAnsi="Times New Roman" w:cs="Times New Roman"/>
          <w:bCs/>
          <w:szCs w:val="21"/>
          <w:lang w:val="en-AU"/>
        </w:rPr>
        <w:t>[24]</w:t>
      </w:r>
      <w:r w:rsidR="0016413B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Tong, M.</w:t>
      </w:r>
      <w:r w:rsidR="0016413B">
        <w:rPr>
          <w:rFonts w:ascii="Times New Roman" w:hAnsi="Times New Roman" w:cs="Times New Roman"/>
          <w:bCs/>
          <w:szCs w:val="21"/>
          <w:lang w:val="en-AU"/>
        </w:rPr>
        <w:t xml:space="preserve"> et al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. Potential dominates structural recombination of single atom Mn sites for promoting oxygen reduction reaction.</w:t>
      </w:r>
      <w:r w:rsidR="0016413B" w:rsidRPr="0016413B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16413B" w:rsidRPr="00154D9E">
        <w:rPr>
          <w:rFonts w:ascii="Times New Roman" w:hAnsi="Times New Roman" w:cs="Times New Roman"/>
          <w:bCs/>
          <w:i/>
          <w:szCs w:val="21"/>
          <w:lang w:val="en-AU"/>
        </w:rPr>
        <w:t>Angew. Chem. Int. Ed.</w:t>
      </w:r>
      <w:r w:rsidR="0016413B" w:rsidRPr="008C6EA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16413B" w:rsidRPr="00154D9E">
        <w:rPr>
          <w:rFonts w:ascii="Times New Roman" w:hAnsi="Times New Roman" w:cs="Times New Roman"/>
          <w:b/>
          <w:bCs/>
          <w:szCs w:val="21"/>
          <w:lang w:val="en-AU"/>
        </w:rPr>
        <w:t>62</w:t>
      </w:r>
      <w:r w:rsidR="0016413B" w:rsidRPr="008C6EA4">
        <w:rPr>
          <w:rFonts w:ascii="Times New Roman" w:hAnsi="Times New Roman" w:cs="Times New Roman"/>
          <w:bCs/>
          <w:szCs w:val="21"/>
          <w:lang w:val="en-AU"/>
        </w:rPr>
        <w:t>, e202314933 (2023)</w:t>
      </w:r>
      <w:r w:rsidR="0016413B">
        <w:rPr>
          <w:rFonts w:ascii="Times New Roman" w:hAnsi="Times New Roman" w:cs="Times New Roman"/>
          <w:bCs/>
          <w:szCs w:val="21"/>
          <w:lang w:val="en-AU"/>
        </w:rPr>
        <w:t>.</w:t>
      </w:r>
    </w:p>
    <w:p w14:paraId="6F708E04" w14:textId="71343AC7" w:rsidR="0016413B" w:rsidRDefault="008C6EA4" w:rsidP="0016413B">
      <w:pPr>
        <w:rPr>
          <w:rFonts w:ascii="Times New Roman" w:hAnsi="Times New Roman" w:cs="Times New Roman"/>
          <w:bCs/>
          <w:szCs w:val="21"/>
          <w:lang w:val="en-AU"/>
        </w:rPr>
      </w:pPr>
      <w:r w:rsidRPr="008C6EA4">
        <w:rPr>
          <w:rFonts w:ascii="Times New Roman" w:hAnsi="Times New Roman" w:cs="Times New Roman"/>
          <w:bCs/>
          <w:szCs w:val="21"/>
          <w:lang w:val="en-AU"/>
        </w:rPr>
        <w:t>[25]</w:t>
      </w:r>
      <w:r w:rsidR="0016413B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Luo, M.</w:t>
      </w:r>
      <w:r w:rsidR="0016413B">
        <w:rPr>
          <w:rFonts w:ascii="Times New Roman" w:hAnsi="Times New Roman" w:cs="Times New Roman"/>
          <w:bCs/>
          <w:szCs w:val="21"/>
          <w:lang w:val="en-AU"/>
        </w:rPr>
        <w:t xml:space="preserve"> et al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. PdMo bimetallene for oxygen reduction catalysis.</w:t>
      </w:r>
      <w:r w:rsidR="0016413B" w:rsidRPr="0016413B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16413B" w:rsidRPr="00154D9E">
        <w:rPr>
          <w:rFonts w:ascii="Times New Roman" w:hAnsi="Times New Roman" w:cs="Times New Roman"/>
          <w:bCs/>
          <w:i/>
          <w:szCs w:val="21"/>
          <w:lang w:val="en-AU"/>
        </w:rPr>
        <w:t>Nature</w:t>
      </w:r>
      <w:r w:rsidR="0016413B" w:rsidRPr="008C6EA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16413B" w:rsidRPr="00154D9E">
        <w:rPr>
          <w:rFonts w:ascii="Times New Roman" w:hAnsi="Times New Roman" w:cs="Times New Roman"/>
          <w:b/>
          <w:bCs/>
          <w:szCs w:val="21"/>
          <w:lang w:val="en-AU"/>
        </w:rPr>
        <w:t>574</w:t>
      </w:r>
      <w:r w:rsidR="0016413B" w:rsidRPr="008C6EA4">
        <w:rPr>
          <w:rFonts w:ascii="Times New Roman" w:hAnsi="Times New Roman" w:cs="Times New Roman"/>
          <w:bCs/>
          <w:szCs w:val="21"/>
          <w:lang w:val="en-AU"/>
        </w:rPr>
        <w:t>, 81-85 (2019).</w:t>
      </w:r>
    </w:p>
    <w:p w14:paraId="5EE4DAF1" w14:textId="2CC3110D" w:rsidR="007F725F" w:rsidRPr="008C6EA4" w:rsidRDefault="007F725F" w:rsidP="0016413B">
      <w:pPr>
        <w:rPr>
          <w:rFonts w:ascii="Times New Roman" w:hAnsi="Times New Roman" w:cs="Times New Roman"/>
          <w:bCs/>
          <w:szCs w:val="21"/>
          <w:lang w:val="en-AU"/>
        </w:rPr>
      </w:pPr>
      <w:r>
        <w:rPr>
          <w:rFonts w:ascii="Times New Roman" w:hAnsi="Times New Roman" w:cs="Times New Roman" w:hint="eastAsia"/>
          <w:bCs/>
          <w:szCs w:val="21"/>
          <w:lang w:val="en-AU"/>
        </w:rPr>
        <w:t xml:space="preserve">[26] Li, Y. et al. </w:t>
      </w:r>
      <w:r w:rsidRPr="007F725F">
        <w:rPr>
          <w:rFonts w:ascii="Times New Roman" w:hAnsi="Times New Roman" w:cs="Times New Roman"/>
          <w:bCs/>
          <w:szCs w:val="21"/>
          <w:lang w:val="en-AU"/>
        </w:rPr>
        <w:t>Main-group element-boosted oxygen electrocatalysis of Cu-N-C sites for zinc-air battery with cycling over 5000 h</w:t>
      </w:r>
      <w:r>
        <w:rPr>
          <w:rFonts w:ascii="Times New Roman" w:hAnsi="Times New Roman" w:cs="Times New Roman" w:hint="eastAsia"/>
          <w:bCs/>
          <w:szCs w:val="21"/>
          <w:lang w:val="en-AU"/>
        </w:rPr>
        <w:t xml:space="preserve">. </w:t>
      </w:r>
      <w:r w:rsidRPr="00154D9E">
        <w:rPr>
          <w:rFonts w:ascii="Times New Roman" w:hAnsi="Times New Roman" w:cs="Times New Roman"/>
          <w:bCs/>
          <w:i/>
          <w:szCs w:val="21"/>
          <w:lang w:val="en-AU"/>
        </w:rPr>
        <w:t>Nat. Commun.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Pr="00154D9E">
        <w:rPr>
          <w:rFonts w:ascii="Times New Roman" w:hAnsi="Times New Roman" w:cs="Times New Roman"/>
          <w:b/>
          <w:bCs/>
          <w:szCs w:val="21"/>
          <w:lang w:val="en-AU"/>
        </w:rPr>
        <w:t>1</w:t>
      </w:r>
      <w:r>
        <w:rPr>
          <w:rFonts w:ascii="Times New Roman" w:hAnsi="Times New Roman" w:cs="Times New Roman" w:hint="eastAsia"/>
          <w:b/>
          <w:bCs/>
          <w:szCs w:val="21"/>
          <w:lang w:val="en-AU"/>
        </w:rPr>
        <w:t>5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, </w:t>
      </w:r>
      <w:r>
        <w:rPr>
          <w:rFonts w:ascii="Times New Roman" w:hAnsi="Times New Roman" w:cs="Times New Roman" w:hint="eastAsia"/>
          <w:bCs/>
          <w:szCs w:val="21"/>
          <w:lang w:val="en-AU"/>
        </w:rPr>
        <w:t>8365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 (202</w:t>
      </w:r>
      <w:r>
        <w:rPr>
          <w:rFonts w:ascii="Times New Roman" w:hAnsi="Times New Roman" w:cs="Times New Roman" w:hint="eastAsia"/>
          <w:bCs/>
          <w:szCs w:val="21"/>
          <w:lang w:val="en-AU"/>
        </w:rPr>
        <w:t>4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)</w:t>
      </w:r>
      <w:r>
        <w:rPr>
          <w:rFonts w:ascii="Times New Roman" w:hAnsi="Times New Roman" w:cs="Times New Roman"/>
          <w:bCs/>
          <w:szCs w:val="21"/>
          <w:lang w:val="en-AU"/>
        </w:rPr>
        <w:t>.</w:t>
      </w:r>
    </w:p>
    <w:p w14:paraId="2CFAD5C0" w14:textId="4258FACB" w:rsidR="00EF0E29" w:rsidRPr="008C6EA4" w:rsidRDefault="008C6EA4" w:rsidP="00EF0E29">
      <w:pPr>
        <w:rPr>
          <w:rFonts w:ascii="Times New Roman" w:hAnsi="Times New Roman" w:cs="Times New Roman"/>
          <w:bCs/>
          <w:szCs w:val="21"/>
          <w:lang w:val="en-AU"/>
        </w:rPr>
      </w:pPr>
      <w:r w:rsidRPr="008C6EA4">
        <w:rPr>
          <w:rFonts w:ascii="Times New Roman" w:hAnsi="Times New Roman" w:cs="Times New Roman"/>
          <w:bCs/>
          <w:szCs w:val="21"/>
          <w:lang w:val="en-AU"/>
        </w:rPr>
        <w:t>[2</w:t>
      </w:r>
      <w:r w:rsidR="007F725F">
        <w:rPr>
          <w:rFonts w:ascii="Times New Roman" w:hAnsi="Times New Roman" w:cs="Times New Roman" w:hint="eastAsia"/>
          <w:bCs/>
          <w:szCs w:val="21"/>
          <w:lang w:val="en-AU"/>
        </w:rPr>
        <w:t>7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]</w:t>
      </w:r>
      <w:r w:rsidR="00EF0E29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Balamurugan, J.</w:t>
      </w:r>
      <w:r w:rsidR="00EF0E29">
        <w:rPr>
          <w:rFonts w:ascii="Times New Roman" w:hAnsi="Times New Roman" w:cs="Times New Roman"/>
          <w:bCs/>
          <w:szCs w:val="21"/>
          <w:lang w:val="en-AU"/>
        </w:rPr>
        <w:t xml:space="preserve"> et al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. Electrocatalysts for </w:t>
      </w:r>
      <w:r w:rsidR="00EF0E29">
        <w:rPr>
          <w:rFonts w:ascii="Times New Roman" w:hAnsi="Times New Roman" w:cs="Times New Roman"/>
          <w:bCs/>
          <w:szCs w:val="21"/>
          <w:lang w:val="en-AU"/>
        </w:rPr>
        <w:t>z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inc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–</w:t>
      </w:r>
      <w:r w:rsidR="00EF0E29">
        <w:rPr>
          <w:rFonts w:ascii="Times New Roman" w:hAnsi="Times New Roman" w:cs="Times New Roman"/>
          <w:bCs/>
          <w:szCs w:val="21"/>
          <w:lang w:val="en-AU"/>
        </w:rPr>
        <w:t>a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ir </w:t>
      </w:r>
      <w:r w:rsidR="00EF0E29">
        <w:rPr>
          <w:rFonts w:ascii="Times New Roman" w:hAnsi="Times New Roman" w:cs="Times New Roman"/>
          <w:bCs/>
          <w:szCs w:val="21"/>
          <w:lang w:val="en-AU"/>
        </w:rPr>
        <w:t>b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atteries </w:t>
      </w:r>
      <w:r w:rsidR="00EF0E29">
        <w:rPr>
          <w:rFonts w:ascii="Times New Roman" w:hAnsi="Times New Roman" w:cs="Times New Roman"/>
          <w:bCs/>
          <w:szCs w:val="21"/>
          <w:lang w:val="en-AU"/>
        </w:rPr>
        <w:t>f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eaturing </w:t>
      </w:r>
      <w:r w:rsidR="00EF0E29">
        <w:rPr>
          <w:rFonts w:ascii="Times New Roman" w:hAnsi="Times New Roman" w:cs="Times New Roman"/>
          <w:bCs/>
          <w:szCs w:val="21"/>
          <w:lang w:val="en-AU"/>
        </w:rPr>
        <w:t>s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ingle </w:t>
      </w:r>
      <w:r w:rsidR="00EF0E29">
        <w:rPr>
          <w:rFonts w:ascii="Times New Roman" w:hAnsi="Times New Roman" w:cs="Times New Roman"/>
          <w:bCs/>
          <w:szCs w:val="21"/>
          <w:lang w:val="en-AU"/>
        </w:rPr>
        <w:t>m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olybdenum </w:t>
      </w:r>
      <w:r w:rsidR="00EF0E29">
        <w:rPr>
          <w:rFonts w:ascii="Times New Roman" w:hAnsi="Times New Roman" w:cs="Times New Roman"/>
          <w:bCs/>
          <w:szCs w:val="21"/>
          <w:lang w:val="en-AU"/>
        </w:rPr>
        <w:t>a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toms in a </w:t>
      </w:r>
      <w:r w:rsidR="00EF0E29">
        <w:rPr>
          <w:rFonts w:ascii="Times New Roman" w:hAnsi="Times New Roman" w:cs="Times New Roman"/>
          <w:bCs/>
          <w:szCs w:val="21"/>
          <w:lang w:val="en-AU"/>
        </w:rPr>
        <w:lastRenderedPageBreak/>
        <w:t>n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itrogen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‐</w:t>
      </w:r>
      <w:r w:rsidR="00EF0E29">
        <w:rPr>
          <w:rFonts w:ascii="Times New Roman" w:hAnsi="Times New Roman" w:cs="Times New Roman"/>
          <w:bCs/>
          <w:szCs w:val="21"/>
          <w:lang w:val="en-AU"/>
        </w:rPr>
        <w:t>d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oped </w:t>
      </w:r>
      <w:r w:rsidR="00EF0E29">
        <w:rPr>
          <w:rFonts w:ascii="Times New Roman" w:hAnsi="Times New Roman" w:cs="Times New Roman"/>
          <w:bCs/>
          <w:szCs w:val="21"/>
          <w:lang w:val="en-AU"/>
        </w:rPr>
        <w:t>c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arbon </w:t>
      </w:r>
      <w:r w:rsidR="00EF0E29">
        <w:rPr>
          <w:rFonts w:ascii="Times New Roman" w:hAnsi="Times New Roman" w:cs="Times New Roman"/>
          <w:bCs/>
          <w:szCs w:val="21"/>
          <w:lang w:val="en-AU"/>
        </w:rPr>
        <w:t>f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ramework. </w:t>
      </w:r>
      <w:r w:rsidR="00EF0E29" w:rsidRPr="00154D9E">
        <w:rPr>
          <w:rFonts w:ascii="Times New Roman" w:hAnsi="Times New Roman" w:cs="Times New Roman"/>
          <w:bCs/>
          <w:i/>
          <w:szCs w:val="21"/>
          <w:lang w:val="en-AU"/>
        </w:rPr>
        <w:t>Adv. Mater.</w:t>
      </w:r>
      <w:r w:rsidR="00EF0E29" w:rsidRPr="008C6EA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EF0E29" w:rsidRPr="00154D9E">
        <w:rPr>
          <w:rFonts w:ascii="Times New Roman" w:hAnsi="Times New Roman" w:cs="Times New Roman"/>
          <w:b/>
          <w:bCs/>
          <w:szCs w:val="21"/>
          <w:lang w:val="en-AU"/>
        </w:rPr>
        <w:t>35</w:t>
      </w:r>
      <w:r w:rsidR="00EF0E29" w:rsidRPr="008C6EA4">
        <w:rPr>
          <w:rFonts w:ascii="Times New Roman" w:hAnsi="Times New Roman" w:cs="Times New Roman"/>
          <w:bCs/>
          <w:szCs w:val="21"/>
          <w:lang w:val="en-AU"/>
        </w:rPr>
        <w:t xml:space="preserve">, 2302625 </w:t>
      </w:r>
      <w:r w:rsidR="00EF0E29" w:rsidRPr="008C6EA4">
        <w:rPr>
          <w:rFonts w:ascii="Times New Roman" w:hAnsi="Times New Roman" w:cs="Times New Roman" w:hint="eastAsia"/>
          <w:bCs/>
          <w:szCs w:val="21"/>
          <w:lang w:val="en-AU"/>
        </w:rPr>
        <w:t>(2023).</w:t>
      </w:r>
    </w:p>
    <w:p w14:paraId="0BA285FD" w14:textId="366EE148" w:rsidR="00EF0E29" w:rsidRPr="008C6EA4" w:rsidRDefault="008C6EA4" w:rsidP="00EF0E29">
      <w:pPr>
        <w:rPr>
          <w:rFonts w:ascii="Times New Roman" w:hAnsi="Times New Roman" w:cs="Times New Roman"/>
          <w:bCs/>
          <w:szCs w:val="21"/>
          <w:lang w:val="en-AU"/>
        </w:rPr>
      </w:pPr>
      <w:r w:rsidRPr="008C6EA4">
        <w:rPr>
          <w:rFonts w:ascii="Times New Roman" w:hAnsi="Times New Roman" w:cs="Times New Roman"/>
          <w:bCs/>
          <w:szCs w:val="21"/>
          <w:lang w:val="en-AU"/>
        </w:rPr>
        <w:t>[2</w:t>
      </w:r>
      <w:r w:rsidR="007F725F">
        <w:rPr>
          <w:rFonts w:ascii="Times New Roman" w:hAnsi="Times New Roman" w:cs="Times New Roman" w:hint="eastAsia"/>
          <w:bCs/>
          <w:szCs w:val="21"/>
          <w:lang w:val="en-AU"/>
        </w:rPr>
        <w:t>8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]</w:t>
      </w:r>
      <w:r w:rsidR="00EF0E29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Cai, J.</w:t>
      </w:r>
      <w:r w:rsidR="00EF0E29">
        <w:rPr>
          <w:rFonts w:ascii="Times New Roman" w:hAnsi="Times New Roman" w:cs="Times New Roman"/>
          <w:bCs/>
          <w:szCs w:val="21"/>
          <w:lang w:val="en-AU"/>
        </w:rPr>
        <w:t xml:space="preserve"> et al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. Hetero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‐</w:t>
      </w:r>
      <w:r w:rsidR="00EF0E29">
        <w:rPr>
          <w:rFonts w:ascii="Times New Roman" w:hAnsi="Times New Roman" w:cs="Times New Roman"/>
          <w:bCs/>
          <w:szCs w:val="21"/>
          <w:lang w:val="en-AU"/>
        </w:rPr>
        <w:t>a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nionic </w:t>
      </w:r>
      <w:r w:rsidR="00EF0E29">
        <w:rPr>
          <w:rFonts w:ascii="Times New Roman" w:hAnsi="Times New Roman" w:cs="Times New Roman"/>
          <w:bCs/>
          <w:szCs w:val="21"/>
          <w:lang w:val="en-AU"/>
        </w:rPr>
        <w:t>s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tructure </w:t>
      </w:r>
      <w:r w:rsidR="00EF0E29">
        <w:rPr>
          <w:rFonts w:ascii="Times New Roman" w:hAnsi="Times New Roman" w:cs="Times New Roman"/>
          <w:bCs/>
          <w:szCs w:val="21"/>
          <w:lang w:val="en-AU"/>
        </w:rPr>
        <w:t>a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ctivated Co</w:t>
      </w:r>
      <w:r w:rsidR="00EF0E29">
        <w:rPr>
          <w:rFonts w:ascii="Times New Roman" w:hAnsi="Times New Roman" w:cs="Times New Roman"/>
          <w:bCs/>
          <w:szCs w:val="21"/>
          <w:lang w:val="en-AU"/>
        </w:rPr>
        <w:t>-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S </w:t>
      </w:r>
      <w:r w:rsidR="00EF0E29">
        <w:rPr>
          <w:rFonts w:ascii="Times New Roman" w:hAnsi="Times New Roman" w:cs="Times New Roman"/>
          <w:bCs/>
          <w:szCs w:val="21"/>
          <w:lang w:val="en-AU"/>
        </w:rPr>
        <w:t>b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onds </w:t>
      </w:r>
      <w:r w:rsidR="00EF0E29">
        <w:rPr>
          <w:rFonts w:ascii="Times New Roman" w:hAnsi="Times New Roman" w:cs="Times New Roman"/>
          <w:bCs/>
          <w:szCs w:val="21"/>
          <w:lang w:val="en-AU"/>
        </w:rPr>
        <w:t>p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romote </w:t>
      </w:r>
      <w:r w:rsidR="00EF0E29">
        <w:rPr>
          <w:rFonts w:ascii="Times New Roman" w:hAnsi="Times New Roman" w:cs="Times New Roman"/>
          <w:bCs/>
          <w:szCs w:val="21"/>
          <w:lang w:val="en-AU"/>
        </w:rPr>
        <w:t>o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xygen </w:t>
      </w:r>
      <w:r w:rsidR="00EF0E29">
        <w:rPr>
          <w:rFonts w:ascii="Times New Roman" w:hAnsi="Times New Roman" w:cs="Times New Roman"/>
          <w:bCs/>
          <w:szCs w:val="21"/>
          <w:lang w:val="en-AU"/>
        </w:rPr>
        <w:t>e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lectrocatalytic </w:t>
      </w:r>
      <w:r w:rsidR="00EF0E29">
        <w:rPr>
          <w:rFonts w:ascii="Times New Roman" w:hAnsi="Times New Roman" w:cs="Times New Roman"/>
          <w:bCs/>
          <w:szCs w:val="21"/>
          <w:lang w:val="en-AU"/>
        </w:rPr>
        <w:t>a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ctivity for </w:t>
      </w:r>
      <w:r w:rsidR="00EF0E29">
        <w:rPr>
          <w:rFonts w:ascii="Times New Roman" w:hAnsi="Times New Roman" w:cs="Times New Roman"/>
          <w:bCs/>
          <w:szCs w:val="21"/>
          <w:lang w:val="en-AU"/>
        </w:rPr>
        <w:t>h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igh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‐</w:t>
      </w:r>
      <w:r w:rsidR="00EF0E29">
        <w:rPr>
          <w:rFonts w:ascii="Times New Roman" w:hAnsi="Times New Roman" w:cs="Times New Roman"/>
          <w:bCs/>
          <w:szCs w:val="21"/>
          <w:lang w:val="en-AU"/>
        </w:rPr>
        <w:t>e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fficiency </w:t>
      </w:r>
      <w:r w:rsidR="00EF0E29">
        <w:rPr>
          <w:rFonts w:ascii="Times New Roman" w:hAnsi="Times New Roman" w:cs="Times New Roman"/>
          <w:bCs/>
          <w:szCs w:val="21"/>
          <w:lang w:val="en-AU"/>
        </w:rPr>
        <w:t>z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inc</w:t>
      </w:r>
      <w:r w:rsidR="00EF0E29">
        <w:rPr>
          <w:rFonts w:ascii="Times New Roman" w:hAnsi="Times New Roman" w:cs="Times New Roman"/>
          <w:bCs/>
          <w:szCs w:val="21"/>
          <w:lang w:val="en-AU"/>
        </w:rPr>
        <w:t>-a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ir </w:t>
      </w:r>
      <w:r w:rsidR="00EF0E29">
        <w:rPr>
          <w:rFonts w:ascii="Times New Roman" w:hAnsi="Times New Roman" w:cs="Times New Roman"/>
          <w:bCs/>
          <w:szCs w:val="21"/>
          <w:lang w:val="en-AU"/>
        </w:rPr>
        <w:t>b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atteries.</w:t>
      </w:r>
      <w:r w:rsidR="00EF0E29" w:rsidRPr="00EF0E29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EF0E29" w:rsidRPr="00154D9E">
        <w:rPr>
          <w:rFonts w:ascii="Times New Roman" w:hAnsi="Times New Roman" w:cs="Times New Roman"/>
          <w:bCs/>
          <w:i/>
          <w:szCs w:val="21"/>
          <w:lang w:val="en-AU"/>
        </w:rPr>
        <w:t>Adv. Mater.</w:t>
      </w:r>
      <w:r w:rsidR="00EF0E29" w:rsidRPr="008C6EA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EF0E29" w:rsidRPr="00154D9E">
        <w:rPr>
          <w:rFonts w:ascii="Times New Roman" w:hAnsi="Times New Roman" w:cs="Times New Roman"/>
          <w:b/>
          <w:bCs/>
          <w:szCs w:val="21"/>
          <w:lang w:val="en-AU"/>
        </w:rPr>
        <w:t>35</w:t>
      </w:r>
      <w:r w:rsidR="00EF0E29" w:rsidRPr="008C6EA4">
        <w:rPr>
          <w:rFonts w:ascii="Times New Roman" w:hAnsi="Times New Roman" w:cs="Times New Roman"/>
          <w:bCs/>
          <w:szCs w:val="21"/>
          <w:lang w:val="en-AU"/>
        </w:rPr>
        <w:t>, 2303488 (2023)</w:t>
      </w:r>
      <w:r w:rsidR="00EF0E29">
        <w:rPr>
          <w:rFonts w:ascii="Times New Roman" w:hAnsi="Times New Roman" w:cs="Times New Roman"/>
          <w:bCs/>
          <w:szCs w:val="21"/>
          <w:lang w:val="en-AU"/>
        </w:rPr>
        <w:t>.</w:t>
      </w:r>
    </w:p>
    <w:p w14:paraId="47EFF497" w14:textId="6C6930D7" w:rsidR="00EF0E29" w:rsidRPr="008C6EA4" w:rsidRDefault="008C6EA4" w:rsidP="00EF0E29">
      <w:pPr>
        <w:rPr>
          <w:rFonts w:ascii="Times New Roman" w:hAnsi="Times New Roman" w:cs="Times New Roman"/>
          <w:bCs/>
          <w:szCs w:val="21"/>
          <w:lang w:val="en-AU"/>
        </w:rPr>
      </w:pPr>
      <w:r w:rsidRPr="008C6EA4">
        <w:rPr>
          <w:rFonts w:ascii="Times New Roman" w:hAnsi="Times New Roman" w:cs="Times New Roman"/>
          <w:bCs/>
          <w:szCs w:val="21"/>
          <w:lang w:val="en-AU"/>
        </w:rPr>
        <w:t>[2</w:t>
      </w:r>
      <w:r w:rsidR="007F725F">
        <w:rPr>
          <w:rFonts w:ascii="Times New Roman" w:hAnsi="Times New Roman" w:cs="Times New Roman" w:hint="eastAsia"/>
          <w:bCs/>
          <w:szCs w:val="21"/>
          <w:lang w:val="en-AU"/>
        </w:rPr>
        <w:t>9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]</w:t>
      </w:r>
      <w:r w:rsidR="00EF0E29">
        <w:rPr>
          <w:rFonts w:ascii="Times New Roman" w:hAnsi="Times New Roman" w:cs="Times New Roman" w:hint="eastAsia"/>
          <w:bCs/>
          <w:szCs w:val="21"/>
          <w:lang w:val="en-AU"/>
        </w:rPr>
        <w:t xml:space="preserve"> 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Li, Z.</w:t>
      </w:r>
      <w:r w:rsidR="00EF0E29">
        <w:rPr>
          <w:rFonts w:ascii="Times New Roman" w:hAnsi="Times New Roman" w:cs="Times New Roman"/>
          <w:bCs/>
          <w:szCs w:val="21"/>
          <w:lang w:val="en-AU"/>
        </w:rPr>
        <w:t xml:space="preserve"> et al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. Geometric and </w:t>
      </w:r>
      <w:r w:rsidR="00EF0E29">
        <w:rPr>
          <w:rFonts w:ascii="Times New Roman" w:hAnsi="Times New Roman" w:cs="Times New Roman"/>
          <w:bCs/>
          <w:szCs w:val="21"/>
          <w:lang w:val="en-AU"/>
        </w:rPr>
        <w:t>e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lectronic </w:t>
      </w:r>
      <w:r w:rsidR="00EF0E29">
        <w:rPr>
          <w:rFonts w:ascii="Times New Roman" w:hAnsi="Times New Roman" w:cs="Times New Roman"/>
          <w:bCs/>
          <w:szCs w:val="21"/>
          <w:lang w:val="en-AU"/>
        </w:rPr>
        <w:t>e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ngineering of </w:t>
      </w:r>
      <w:r w:rsidR="00EF0E29">
        <w:rPr>
          <w:rFonts w:ascii="Times New Roman" w:hAnsi="Times New Roman" w:cs="Times New Roman"/>
          <w:bCs/>
          <w:szCs w:val="21"/>
          <w:lang w:val="en-AU"/>
        </w:rPr>
        <w:t>a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tomically </w:t>
      </w:r>
      <w:r w:rsidR="00EF0E29">
        <w:rPr>
          <w:rFonts w:ascii="Times New Roman" w:hAnsi="Times New Roman" w:cs="Times New Roman"/>
          <w:bCs/>
          <w:szCs w:val="21"/>
          <w:lang w:val="en-AU"/>
        </w:rPr>
        <w:t>d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ispersed </w:t>
      </w:r>
      <w:r w:rsidR="00EF0E29">
        <w:rPr>
          <w:rFonts w:ascii="Times New Roman" w:hAnsi="Times New Roman" w:cs="Times New Roman"/>
          <w:bCs/>
          <w:szCs w:val="21"/>
          <w:lang w:val="en-AU"/>
        </w:rPr>
        <w:t>c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opper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‐</w:t>
      </w:r>
      <w:r w:rsidR="00EF0E29">
        <w:rPr>
          <w:rFonts w:ascii="Times New Roman" w:hAnsi="Times New Roman" w:cs="Times New Roman"/>
          <w:bCs/>
          <w:szCs w:val="21"/>
          <w:lang w:val="en-AU"/>
        </w:rPr>
        <w:t>c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obalt </w:t>
      </w:r>
      <w:r w:rsidR="00EF0E29">
        <w:rPr>
          <w:rFonts w:ascii="Times New Roman" w:hAnsi="Times New Roman" w:cs="Times New Roman"/>
          <w:bCs/>
          <w:szCs w:val="21"/>
          <w:lang w:val="en-AU"/>
        </w:rPr>
        <w:t>d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iatomic </w:t>
      </w:r>
      <w:r w:rsidR="00EF0E29">
        <w:rPr>
          <w:rFonts w:ascii="Times New Roman" w:hAnsi="Times New Roman" w:cs="Times New Roman"/>
          <w:bCs/>
          <w:szCs w:val="21"/>
          <w:lang w:val="en-AU"/>
        </w:rPr>
        <w:t>s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ites for </w:t>
      </w:r>
      <w:r w:rsidR="00EF0E29">
        <w:rPr>
          <w:rFonts w:ascii="Times New Roman" w:hAnsi="Times New Roman" w:cs="Times New Roman"/>
          <w:bCs/>
          <w:szCs w:val="21"/>
          <w:lang w:val="en-AU"/>
        </w:rPr>
        <w:t>s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ynergistic </w:t>
      </w:r>
      <w:r w:rsidR="00EF0E29">
        <w:rPr>
          <w:rFonts w:ascii="Times New Roman" w:hAnsi="Times New Roman" w:cs="Times New Roman"/>
          <w:bCs/>
          <w:szCs w:val="21"/>
          <w:lang w:val="en-AU"/>
        </w:rPr>
        <w:t>p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romotion of </w:t>
      </w:r>
      <w:r w:rsidR="00EF0E29">
        <w:rPr>
          <w:rFonts w:ascii="Times New Roman" w:hAnsi="Times New Roman" w:cs="Times New Roman"/>
          <w:bCs/>
          <w:szCs w:val="21"/>
          <w:lang w:val="en-AU"/>
        </w:rPr>
        <w:t>b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ifunctional </w:t>
      </w:r>
      <w:r w:rsidR="00EF0E29">
        <w:rPr>
          <w:rFonts w:ascii="Times New Roman" w:hAnsi="Times New Roman" w:cs="Times New Roman"/>
          <w:bCs/>
          <w:szCs w:val="21"/>
          <w:lang w:val="en-AU"/>
        </w:rPr>
        <w:t>o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xygen </w:t>
      </w:r>
      <w:r w:rsidR="00EF0E29">
        <w:rPr>
          <w:rFonts w:ascii="Times New Roman" w:hAnsi="Times New Roman" w:cs="Times New Roman"/>
          <w:bCs/>
          <w:szCs w:val="21"/>
          <w:lang w:val="en-AU"/>
        </w:rPr>
        <w:t>e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lectrocatalysis in </w:t>
      </w:r>
      <w:r w:rsidR="00EF0E29">
        <w:rPr>
          <w:rFonts w:ascii="Times New Roman" w:hAnsi="Times New Roman" w:cs="Times New Roman"/>
          <w:bCs/>
          <w:szCs w:val="21"/>
          <w:lang w:val="en-AU"/>
        </w:rPr>
        <w:t>z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inc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–</w:t>
      </w:r>
      <w:r w:rsidR="00EF0E29">
        <w:rPr>
          <w:rFonts w:ascii="Times New Roman" w:hAnsi="Times New Roman" w:cs="Times New Roman"/>
          <w:bCs/>
          <w:szCs w:val="21"/>
          <w:lang w:val="en-AU"/>
        </w:rPr>
        <w:t>a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ir </w:t>
      </w:r>
      <w:r w:rsidR="00EF0E29">
        <w:rPr>
          <w:rFonts w:ascii="Times New Roman" w:hAnsi="Times New Roman" w:cs="Times New Roman"/>
          <w:bCs/>
          <w:szCs w:val="21"/>
          <w:lang w:val="en-AU"/>
        </w:rPr>
        <w:t>b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atteries. </w:t>
      </w:r>
      <w:r w:rsidR="00EF0E29" w:rsidRPr="00154D9E">
        <w:rPr>
          <w:rFonts w:ascii="Times New Roman" w:hAnsi="Times New Roman" w:cs="Times New Roman"/>
          <w:bCs/>
          <w:i/>
          <w:szCs w:val="21"/>
          <w:lang w:val="en-AU"/>
        </w:rPr>
        <w:t>Adv. Mater.</w:t>
      </w:r>
      <w:r w:rsidR="00EF0E29" w:rsidRPr="008C6EA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EF0E29" w:rsidRPr="00154D9E">
        <w:rPr>
          <w:rFonts w:ascii="Times New Roman" w:hAnsi="Times New Roman" w:cs="Times New Roman"/>
          <w:b/>
          <w:bCs/>
          <w:szCs w:val="21"/>
          <w:lang w:val="en-AU"/>
        </w:rPr>
        <w:t>35</w:t>
      </w:r>
      <w:r w:rsidR="00EF0E29" w:rsidRPr="008C6EA4">
        <w:rPr>
          <w:rFonts w:ascii="Times New Roman" w:hAnsi="Times New Roman" w:cs="Times New Roman"/>
          <w:bCs/>
          <w:szCs w:val="21"/>
          <w:lang w:val="en-AU"/>
        </w:rPr>
        <w:t>, 2300905 (2023)</w:t>
      </w:r>
      <w:r w:rsidR="00EF0E29">
        <w:rPr>
          <w:rFonts w:ascii="Times New Roman" w:hAnsi="Times New Roman" w:cs="Times New Roman" w:hint="eastAsia"/>
          <w:bCs/>
          <w:szCs w:val="21"/>
          <w:lang w:val="en-AU"/>
        </w:rPr>
        <w:t>.</w:t>
      </w:r>
    </w:p>
    <w:p w14:paraId="5E696CD0" w14:textId="336A7166" w:rsidR="008C6EA4" w:rsidRPr="008C6EA4" w:rsidRDefault="008C6EA4" w:rsidP="008C6EA4">
      <w:pPr>
        <w:rPr>
          <w:rFonts w:ascii="Times New Roman" w:hAnsi="Times New Roman" w:cs="Times New Roman"/>
          <w:bCs/>
          <w:szCs w:val="21"/>
          <w:lang w:val="en-AU"/>
        </w:rPr>
      </w:pPr>
      <w:r w:rsidRPr="008C6EA4">
        <w:rPr>
          <w:rFonts w:ascii="Times New Roman" w:hAnsi="Times New Roman" w:cs="Times New Roman"/>
          <w:bCs/>
          <w:szCs w:val="21"/>
          <w:lang w:val="en-AU"/>
        </w:rPr>
        <w:t>[</w:t>
      </w:r>
      <w:r w:rsidR="007F725F">
        <w:rPr>
          <w:rFonts w:ascii="Times New Roman" w:hAnsi="Times New Roman" w:cs="Times New Roman" w:hint="eastAsia"/>
          <w:bCs/>
          <w:szCs w:val="21"/>
          <w:lang w:val="en-AU"/>
        </w:rPr>
        <w:t>30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]</w:t>
      </w:r>
      <w:r w:rsidR="00EF0E29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Zhu, Y.</w:t>
      </w:r>
      <w:r w:rsidR="00EF0E29">
        <w:rPr>
          <w:rFonts w:ascii="Times New Roman" w:hAnsi="Times New Roman" w:cs="Times New Roman"/>
          <w:bCs/>
          <w:szCs w:val="21"/>
          <w:lang w:val="en-AU"/>
        </w:rPr>
        <w:t xml:space="preserve"> et al.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 Tip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‐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like Fe</w:t>
      </w:r>
      <w:r w:rsidR="00EF0E29">
        <w:rPr>
          <w:rFonts w:ascii="Times New Roman" w:hAnsi="Times New Roman" w:cs="Times New Roman"/>
          <w:bCs/>
          <w:szCs w:val="21"/>
          <w:lang w:val="en-AU"/>
        </w:rPr>
        <w:t>-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N</w:t>
      </w:r>
      <w:r w:rsidRPr="00EF0E29">
        <w:rPr>
          <w:rFonts w:ascii="Times New Roman" w:hAnsi="Times New Roman" w:cs="Times New Roman"/>
          <w:bCs/>
          <w:szCs w:val="21"/>
          <w:vertAlign w:val="subscript"/>
          <w:lang w:val="en-AU"/>
        </w:rPr>
        <w:t>4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EF0E29">
        <w:rPr>
          <w:rFonts w:ascii="Times New Roman" w:hAnsi="Times New Roman" w:cs="Times New Roman"/>
          <w:bCs/>
          <w:szCs w:val="21"/>
          <w:lang w:val="en-AU"/>
        </w:rPr>
        <w:t>s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ites </w:t>
      </w:r>
      <w:r w:rsidR="00EF0E29">
        <w:rPr>
          <w:rFonts w:ascii="Times New Roman" w:hAnsi="Times New Roman" w:cs="Times New Roman"/>
          <w:bCs/>
          <w:szCs w:val="21"/>
          <w:lang w:val="en-AU"/>
        </w:rPr>
        <w:t>i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nduced </w:t>
      </w:r>
      <w:r w:rsidR="00EF0E29">
        <w:rPr>
          <w:rFonts w:ascii="Times New Roman" w:hAnsi="Times New Roman" w:cs="Times New Roman"/>
          <w:bCs/>
          <w:szCs w:val="21"/>
          <w:lang w:val="en-AU"/>
        </w:rPr>
        <w:t>s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urface </w:t>
      </w:r>
      <w:r w:rsidR="00EF0E29">
        <w:rPr>
          <w:rFonts w:ascii="Times New Roman" w:hAnsi="Times New Roman" w:cs="Times New Roman"/>
          <w:bCs/>
          <w:szCs w:val="21"/>
          <w:lang w:val="en-AU"/>
        </w:rPr>
        <w:t>m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icroenvironments </w:t>
      </w:r>
      <w:r w:rsidR="00EF0E29">
        <w:rPr>
          <w:rFonts w:ascii="Times New Roman" w:hAnsi="Times New Roman" w:cs="Times New Roman"/>
          <w:bCs/>
          <w:szCs w:val="21"/>
          <w:lang w:val="en-AU"/>
        </w:rPr>
        <w:t>r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egulation </w:t>
      </w:r>
      <w:r w:rsidR="00EF0E29">
        <w:rPr>
          <w:rFonts w:ascii="Times New Roman" w:hAnsi="Times New Roman" w:cs="Times New Roman"/>
          <w:bCs/>
          <w:szCs w:val="21"/>
          <w:lang w:val="en-AU"/>
        </w:rPr>
        <w:t>b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oosts the </w:t>
      </w:r>
      <w:r w:rsidR="00EF0E29">
        <w:rPr>
          <w:rFonts w:ascii="Times New Roman" w:hAnsi="Times New Roman" w:cs="Times New Roman"/>
          <w:bCs/>
          <w:szCs w:val="21"/>
          <w:lang w:val="en-AU"/>
        </w:rPr>
        <w:t>o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xygen </w:t>
      </w:r>
      <w:r w:rsidR="00EF0E29">
        <w:rPr>
          <w:rFonts w:ascii="Times New Roman" w:hAnsi="Times New Roman" w:cs="Times New Roman"/>
          <w:bCs/>
          <w:szCs w:val="21"/>
          <w:lang w:val="en-AU"/>
        </w:rPr>
        <w:t>r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eduction </w:t>
      </w:r>
      <w:r w:rsidR="00EF0E29">
        <w:rPr>
          <w:rFonts w:ascii="Times New Roman" w:hAnsi="Times New Roman" w:cs="Times New Roman"/>
          <w:bCs/>
          <w:szCs w:val="21"/>
          <w:lang w:val="en-AU"/>
        </w:rPr>
        <w:t>r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eaction. </w:t>
      </w:r>
      <w:r w:rsidR="00EF0E29" w:rsidRPr="00154D9E">
        <w:rPr>
          <w:rFonts w:ascii="Times New Roman" w:hAnsi="Times New Roman" w:cs="Times New Roman"/>
          <w:bCs/>
          <w:i/>
          <w:szCs w:val="21"/>
          <w:lang w:val="en-AU"/>
        </w:rPr>
        <w:t>Angew. Chem. Int. Ed.</w:t>
      </w:r>
      <w:r w:rsidR="00EF0E29" w:rsidRPr="008C6EA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EF0E29" w:rsidRPr="00154D9E">
        <w:rPr>
          <w:rFonts w:ascii="Times New Roman" w:hAnsi="Times New Roman" w:cs="Times New Roman"/>
          <w:b/>
          <w:bCs/>
          <w:szCs w:val="21"/>
          <w:lang w:val="en-AU"/>
        </w:rPr>
        <w:t>136</w:t>
      </w:r>
      <w:r w:rsidR="00EF0E29" w:rsidRPr="008C6EA4">
        <w:rPr>
          <w:rFonts w:ascii="Times New Roman" w:hAnsi="Times New Roman" w:cs="Times New Roman"/>
          <w:bCs/>
          <w:szCs w:val="21"/>
          <w:lang w:val="en-AU"/>
        </w:rPr>
        <w:t>, e202319370 (2024)</w:t>
      </w:r>
      <w:r w:rsidR="00813A97">
        <w:rPr>
          <w:rFonts w:ascii="Times New Roman" w:hAnsi="Times New Roman" w:cs="Times New Roman"/>
          <w:bCs/>
          <w:szCs w:val="21"/>
          <w:lang w:val="en-AU"/>
        </w:rPr>
        <w:t>.</w:t>
      </w:r>
    </w:p>
    <w:p w14:paraId="5FD00ACB" w14:textId="64567728" w:rsidR="00813A97" w:rsidRPr="008C6EA4" w:rsidRDefault="008C6EA4" w:rsidP="00813A97">
      <w:pPr>
        <w:rPr>
          <w:rFonts w:ascii="Times New Roman" w:hAnsi="Times New Roman" w:cs="Times New Roman"/>
          <w:bCs/>
          <w:szCs w:val="21"/>
          <w:lang w:val="en-AU"/>
        </w:rPr>
      </w:pPr>
      <w:r w:rsidRPr="008C6EA4">
        <w:rPr>
          <w:rFonts w:ascii="Times New Roman" w:hAnsi="Times New Roman" w:cs="Times New Roman"/>
          <w:bCs/>
          <w:szCs w:val="21"/>
          <w:lang w:val="en-AU"/>
        </w:rPr>
        <w:t>[3</w:t>
      </w:r>
      <w:r w:rsidR="007F725F">
        <w:rPr>
          <w:rFonts w:ascii="Times New Roman" w:hAnsi="Times New Roman" w:cs="Times New Roman" w:hint="eastAsia"/>
          <w:bCs/>
          <w:szCs w:val="21"/>
          <w:lang w:val="en-AU"/>
        </w:rPr>
        <w:t>1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]</w:t>
      </w:r>
      <w:r w:rsidR="00813A97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Zong, L.</w:t>
      </w:r>
      <w:r w:rsidR="00813A97">
        <w:rPr>
          <w:rFonts w:ascii="Times New Roman" w:hAnsi="Times New Roman" w:cs="Times New Roman"/>
          <w:bCs/>
          <w:szCs w:val="21"/>
          <w:lang w:val="en-AU"/>
        </w:rPr>
        <w:t xml:space="preserve"> et al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. Constructing Fe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‐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N</w:t>
      </w:r>
      <w:r w:rsidRPr="00154D9E">
        <w:rPr>
          <w:rFonts w:ascii="Times New Roman" w:hAnsi="Times New Roman" w:cs="Times New Roman" w:hint="eastAsia"/>
          <w:bCs/>
          <w:szCs w:val="21"/>
          <w:vertAlign w:val="subscript"/>
          <w:lang w:val="en-AU"/>
        </w:rPr>
        <w:t>4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 </w:t>
      </w:r>
      <w:r w:rsidR="00813A97">
        <w:rPr>
          <w:rFonts w:ascii="Times New Roman" w:hAnsi="Times New Roman" w:cs="Times New Roman"/>
          <w:bCs/>
          <w:szCs w:val="21"/>
          <w:lang w:val="en-AU"/>
        </w:rPr>
        <w:t>s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ites through </w:t>
      </w:r>
      <w:r w:rsidR="00813A97">
        <w:rPr>
          <w:rFonts w:ascii="Times New Roman" w:hAnsi="Times New Roman" w:cs="Times New Roman"/>
          <w:bCs/>
          <w:szCs w:val="21"/>
          <w:lang w:val="en-AU"/>
        </w:rPr>
        <w:t>a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nion </w:t>
      </w:r>
      <w:r w:rsidR="00813A97">
        <w:rPr>
          <w:rFonts w:ascii="Times New Roman" w:hAnsi="Times New Roman" w:cs="Times New Roman"/>
          <w:bCs/>
          <w:szCs w:val="21"/>
          <w:lang w:val="en-AU"/>
        </w:rPr>
        <w:t>e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xchange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>‐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mediated </w:t>
      </w:r>
      <w:r w:rsidR="00813A97">
        <w:rPr>
          <w:rFonts w:ascii="Times New Roman" w:hAnsi="Times New Roman" w:cs="Times New Roman"/>
          <w:bCs/>
          <w:szCs w:val="21"/>
          <w:lang w:val="en-AU"/>
        </w:rPr>
        <w:t>t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ransformation of Fe </w:t>
      </w:r>
      <w:r w:rsidR="00813A97">
        <w:rPr>
          <w:rFonts w:ascii="Times New Roman" w:hAnsi="Times New Roman" w:cs="Times New Roman"/>
          <w:bCs/>
          <w:szCs w:val="21"/>
          <w:lang w:val="en-AU"/>
        </w:rPr>
        <w:t>c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oordination </w:t>
      </w:r>
      <w:r w:rsidR="00813A97">
        <w:rPr>
          <w:rFonts w:ascii="Times New Roman" w:hAnsi="Times New Roman" w:cs="Times New Roman"/>
          <w:bCs/>
          <w:szCs w:val="21"/>
          <w:lang w:val="en-AU"/>
        </w:rPr>
        <w:t>e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nvironments in </w:t>
      </w:r>
      <w:r w:rsidR="00813A97">
        <w:rPr>
          <w:rFonts w:ascii="Times New Roman" w:hAnsi="Times New Roman" w:cs="Times New Roman"/>
          <w:bCs/>
          <w:szCs w:val="21"/>
          <w:lang w:val="en-AU"/>
        </w:rPr>
        <w:t>h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ierarchical </w:t>
      </w:r>
      <w:r w:rsidR="00813A97">
        <w:rPr>
          <w:rFonts w:ascii="Times New Roman" w:hAnsi="Times New Roman" w:cs="Times New Roman"/>
          <w:bCs/>
          <w:szCs w:val="21"/>
          <w:lang w:val="en-AU"/>
        </w:rPr>
        <w:t>c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arbon </w:t>
      </w:r>
      <w:r w:rsidR="00813A97">
        <w:rPr>
          <w:rFonts w:ascii="Times New Roman" w:hAnsi="Times New Roman" w:cs="Times New Roman"/>
          <w:bCs/>
          <w:szCs w:val="21"/>
          <w:lang w:val="en-AU"/>
        </w:rPr>
        <w:t>s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upport for </w:t>
      </w:r>
      <w:r w:rsidR="00813A97">
        <w:rPr>
          <w:rFonts w:ascii="Times New Roman" w:hAnsi="Times New Roman" w:cs="Times New Roman"/>
          <w:bCs/>
          <w:szCs w:val="21"/>
          <w:lang w:val="en-AU"/>
        </w:rPr>
        <w:t>e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fficient </w:t>
      </w:r>
      <w:r w:rsidR="00813A97">
        <w:rPr>
          <w:rFonts w:ascii="Times New Roman" w:hAnsi="Times New Roman" w:cs="Times New Roman"/>
          <w:bCs/>
          <w:szCs w:val="21"/>
          <w:lang w:val="en-AU"/>
        </w:rPr>
        <w:t>o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xygen </w:t>
      </w:r>
      <w:r w:rsidR="00813A97">
        <w:rPr>
          <w:rFonts w:ascii="Times New Roman" w:hAnsi="Times New Roman" w:cs="Times New Roman"/>
          <w:bCs/>
          <w:szCs w:val="21"/>
          <w:lang w:val="en-AU"/>
        </w:rPr>
        <w:t>r</w:t>
      </w:r>
      <w:r w:rsidRPr="008C6EA4">
        <w:rPr>
          <w:rFonts w:ascii="Times New Roman" w:hAnsi="Times New Roman" w:cs="Times New Roman" w:hint="eastAsia"/>
          <w:bCs/>
          <w:szCs w:val="21"/>
          <w:lang w:val="en-AU"/>
        </w:rPr>
        <w:t xml:space="preserve">eduction. </w:t>
      </w:r>
      <w:r w:rsidR="00813A97" w:rsidRPr="00154D9E">
        <w:rPr>
          <w:rFonts w:ascii="Times New Roman" w:hAnsi="Times New Roman" w:cs="Times New Roman"/>
          <w:bCs/>
          <w:i/>
          <w:szCs w:val="21"/>
          <w:lang w:val="en-AU"/>
        </w:rPr>
        <w:t>Angew. Chem. Int. Ed.</w:t>
      </w:r>
      <w:r w:rsidR="00813A97" w:rsidRPr="008C6EA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813A97" w:rsidRPr="00154D9E">
        <w:rPr>
          <w:rFonts w:ascii="Times New Roman" w:hAnsi="Times New Roman" w:cs="Times New Roman"/>
          <w:b/>
          <w:bCs/>
          <w:szCs w:val="21"/>
          <w:lang w:val="en-AU"/>
        </w:rPr>
        <w:t>135</w:t>
      </w:r>
      <w:r w:rsidR="00813A97" w:rsidRPr="008C6EA4">
        <w:rPr>
          <w:rFonts w:ascii="Times New Roman" w:hAnsi="Times New Roman" w:cs="Times New Roman"/>
          <w:bCs/>
          <w:szCs w:val="21"/>
          <w:lang w:val="en-AU"/>
        </w:rPr>
        <w:t>, e202309784 (2023)</w:t>
      </w:r>
      <w:r w:rsidR="00813A97">
        <w:rPr>
          <w:rFonts w:ascii="Times New Roman" w:hAnsi="Times New Roman" w:cs="Times New Roman"/>
          <w:bCs/>
          <w:szCs w:val="21"/>
          <w:lang w:val="en-AU"/>
        </w:rPr>
        <w:t>.</w:t>
      </w:r>
    </w:p>
    <w:p w14:paraId="4C12AC9B" w14:textId="241DF10C" w:rsidR="009F39B0" w:rsidRPr="009F39B0" w:rsidRDefault="008C6EA4" w:rsidP="008C6EA4">
      <w:pPr>
        <w:rPr>
          <w:rFonts w:ascii="Times New Roman" w:hAnsi="Times New Roman" w:cs="Times New Roman"/>
          <w:bCs/>
          <w:szCs w:val="21"/>
          <w:lang w:val="en-AU"/>
        </w:rPr>
      </w:pPr>
      <w:r w:rsidRPr="008C6EA4">
        <w:rPr>
          <w:rFonts w:ascii="Times New Roman" w:hAnsi="Times New Roman" w:cs="Times New Roman"/>
          <w:bCs/>
          <w:szCs w:val="21"/>
          <w:lang w:val="en-AU"/>
        </w:rPr>
        <w:t>[3</w:t>
      </w:r>
      <w:r w:rsidR="007F725F">
        <w:rPr>
          <w:rFonts w:ascii="Times New Roman" w:hAnsi="Times New Roman" w:cs="Times New Roman" w:hint="eastAsia"/>
          <w:bCs/>
          <w:szCs w:val="21"/>
          <w:lang w:val="en-AU"/>
        </w:rPr>
        <w:t>2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]</w:t>
      </w:r>
      <w:r w:rsidR="00813A97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Xiao, K., Wang, Y., Wu, P., Hou, L., &amp; Liu, Z. Q. Activating lattice oxygen in spinel ZnCo</w:t>
      </w:r>
      <w:r w:rsidRPr="00813A97">
        <w:rPr>
          <w:rFonts w:ascii="Times New Roman" w:hAnsi="Times New Roman" w:cs="Times New Roman"/>
          <w:bCs/>
          <w:szCs w:val="21"/>
          <w:vertAlign w:val="subscript"/>
          <w:lang w:val="en-AU"/>
        </w:rPr>
        <w:t>2</w:t>
      </w:r>
      <w:r w:rsidRPr="008C6EA4">
        <w:rPr>
          <w:rFonts w:ascii="Times New Roman" w:hAnsi="Times New Roman" w:cs="Times New Roman"/>
          <w:bCs/>
          <w:szCs w:val="21"/>
          <w:lang w:val="en-AU"/>
        </w:rPr>
        <w:t>O</w:t>
      </w:r>
      <w:r w:rsidRPr="00813A97">
        <w:rPr>
          <w:rFonts w:ascii="Times New Roman" w:hAnsi="Times New Roman" w:cs="Times New Roman"/>
          <w:bCs/>
          <w:szCs w:val="21"/>
          <w:vertAlign w:val="subscript"/>
          <w:lang w:val="en-AU"/>
        </w:rPr>
        <w:t>4</w:t>
      </w:r>
      <w:r w:rsidRPr="008C6EA4">
        <w:rPr>
          <w:rFonts w:ascii="Times New Roman" w:hAnsi="Times New Roman" w:cs="Times New Roman"/>
          <w:bCs/>
          <w:szCs w:val="21"/>
          <w:lang w:val="en-AU"/>
        </w:rPr>
        <w:t xml:space="preserve"> through filling oxygen vacancies with fluorine for electrocatalytic oxygen evolution. </w:t>
      </w:r>
      <w:r w:rsidR="00813A97" w:rsidRPr="00154D9E">
        <w:rPr>
          <w:rFonts w:ascii="Times New Roman" w:hAnsi="Times New Roman" w:cs="Times New Roman"/>
          <w:bCs/>
          <w:i/>
          <w:szCs w:val="21"/>
          <w:lang w:val="en-AU"/>
        </w:rPr>
        <w:t>Angew. Chem. Int. Ed.</w:t>
      </w:r>
      <w:r w:rsidR="00813A97" w:rsidRPr="008C6EA4">
        <w:rPr>
          <w:rFonts w:ascii="Times New Roman" w:hAnsi="Times New Roman" w:cs="Times New Roman"/>
          <w:bCs/>
          <w:szCs w:val="21"/>
          <w:lang w:val="en-AU"/>
        </w:rPr>
        <w:t xml:space="preserve"> </w:t>
      </w:r>
      <w:r w:rsidR="00813A97" w:rsidRPr="00154D9E">
        <w:rPr>
          <w:rFonts w:ascii="Times New Roman" w:hAnsi="Times New Roman" w:cs="Times New Roman"/>
          <w:b/>
          <w:bCs/>
          <w:szCs w:val="21"/>
          <w:lang w:val="en-AU"/>
        </w:rPr>
        <w:t>62</w:t>
      </w:r>
      <w:r w:rsidR="00813A97" w:rsidRPr="008C6EA4">
        <w:rPr>
          <w:rFonts w:ascii="Times New Roman" w:hAnsi="Times New Roman" w:cs="Times New Roman"/>
          <w:bCs/>
          <w:szCs w:val="21"/>
          <w:lang w:val="en-AU"/>
        </w:rPr>
        <w:t>, e202301408 (2023)</w:t>
      </w:r>
      <w:r w:rsidR="00813A97">
        <w:rPr>
          <w:rFonts w:ascii="Times New Roman" w:hAnsi="Times New Roman" w:cs="Times New Roman"/>
          <w:bCs/>
          <w:szCs w:val="21"/>
          <w:lang w:val="en-AU"/>
        </w:rPr>
        <w:t>.</w:t>
      </w:r>
    </w:p>
    <w:sectPr w:rsidR="009F39B0" w:rsidRPr="009F39B0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04681CA" w14:textId="77777777" w:rsidR="0005010D" w:rsidRDefault="0005010D" w:rsidP="00FF5561">
      <w:r>
        <w:separator/>
      </w:r>
    </w:p>
  </w:endnote>
  <w:endnote w:type="continuationSeparator" w:id="0">
    <w:p w14:paraId="567E6B2C" w14:textId="77777777" w:rsidR="0005010D" w:rsidRDefault="0005010D" w:rsidP="00FF556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85A9745" w14:textId="77777777" w:rsidR="0005010D" w:rsidRDefault="0005010D" w:rsidP="00FF5561">
      <w:r>
        <w:separator/>
      </w:r>
    </w:p>
  </w:footnote>
  <w:footnote w:type="continuationSeparator" w:id="0">
    <w:p w14:paraId="71A1AF29" w14:textId="77777777" w:rsidR="0005010D" w:rsidRDefault="0005010D" w:rsidP="00FF556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2"/>
  <w:bordersDoNotSurroundHeader/>
  <w:bordersDoNotSurroundFooter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0176"/>
    <w:rsid w:val="00002EAF"/>
    <w:rsid w:val="00005D4D"/>
    <w:rsid w:val="0001155A"/>
    <w:rsid w:val="00014ED1"/>
    <w:rsid w:val="000154F0"/>
    <w:rsid w:val="00015630"/>
    <w:rsid w:val="00017680"/>
    <w:rsid w:val="00031459"/>
    <w:rsid w:val="00034448"/>
    <w:rsid w:val="0004226D"/>
    <w:rsid w:val="00044D1D"/>
    <w:rsid w:val="0005010D"/>
    <w:rsid w:val="000543B3"/>
    <w:rsid w:val="00073FE5"/>
    <w:rsid w:val="000748C4"/>
    <w:rsid w:val="000814AC"/>
    <w:rsid w:val="00082A09"/>
    <w:rsid w:val="00084CA6"/>
    <w:rsid w:val="00094038"/>
    <w:rsid w:val="00096037"/>
    <w:rsid w:val="000A4B55"/>
    <w:rsid w:val="000A6687"/>
    <w:rsid w:val="000B1CF7"/>
    <w:rsid w:val="000B5552"/>
    <w:rsid w:val="000B5693"/>
    <w:rsid w:val="000B593A"/>
    <w:rsid w:val="000B5FBE"/>
    <w:rsid w:val="000C0810"/>
    <w:rsid w:val="000C4FD6"/>
    <w:rsid w:val="000D6694"/>
    <w:rsid w:val="000E00AA"/>
    <w:rsid w:val="000E017C"/>
    <w:rsid w:val="000F10B9"/>
    <w:rsid w:val="000F2A22"/>
    <w:rsid w:val="00100BDE"/>
    <w:rsid w:val="00110543"/>
    <w:rsid w:val="001111AB"/>
    <w:rsid w:val="0011199A"/>
    <w:rsid w:val="001124BE"/>
    <w:rsid w:val="00113B9B"/>
    <w:rsid w:val="001148BA"/>
    <w:rsid w:val="0012135A"/>
    <w:rsid w:val="00122AB5"/>
    <w:rsid w:val="00124CAD"/>
    <w:rsid w:val="0012708D"/>
    <w:rsid w:val="001317F5"/>
    <w:rsid w:val="00132635"/>
    <w:rsid w:val="00135088"/>
    <w:rsid w:val="00136B74"/>
    <w:rsid w:val="0014636F"/>
    <w:rsid w:val="00146FA5"/>
    <w:rsid w:val="00154D9E"/>
    <w:rsid w:val="00156BF7"/>
    <w:rsid w:val="001604FA"/>
    <w:rsid w:val="00162A84"/>
    <w:rsid w:val="0016413B"/>
    <w:rsid w:val="00167F69"/>
    <w:rsid w:val="00196B32"/>
    <w:rsid w:val="001A4E2A"/>
    <w:rsid w:val="001A7161"/>
    <w:rsid w:val="001D0176"/>
    <w:rsid w:val="001E08CF"/>
    <w:rsid w:val="001E61F7"/>
    <w:rsid w:val="001F3E48"/>
    <w:rsid w:val="001F43D7"/>
    <w:rsid w:val="00200D5E"/>
    <w:rsid w:val="002040A6"/>
    <w:rsid w:val="00207069"/>
    <w:rsid w:val="0021694B"/>
    <w:rsid w:val="00220B51"/>
    <w:rsid w:val="002241F1"/>
    <w:rsid w:val="00226BC0"/>
    <w:rsid w:val="0023089E"/>
    <w:rsid w:val="002371C8"/>
    <w:rsid w:val="00241580"/>
    <w:rsid w:val="0024621F"/>
    <w:rsid w:val="0024768F"/>
    <w:rsid w:val="00247CCF"/>
    <w:rsid w:val="00255478"/>
    <w:rsid w:val="00271CC2"/>
    <w:rsid w:val="00280845"/>
    <w:rsid w:val="00294724"/>
    <w:rsid w:val="002963E8"/>
    <w:rsid w:val="002A1BA2"/>
    <w:rsid w:val="002A4EE9"/>
    <w:rsid w:val="002A6F3E"/>
    <w:rsid w:val="002B7ABA"/>
    <w:rsid w:val="002C233C"/>
    <w:rsid w:val="002D1BC7"/>
    <w:rsid w:val="002E3F38"/>
    <w:rsid w:val="0030571E"/>
    <w:rsid w:val="00305C3A"/>
    <w:rsid w:val="0030662B"/>
    <w:rsid w:val="003166FC"/>
    <w:rsid w:val="00316C1A"/>
    <w:rsid w:val="003212C3"/>
    <w:rsid w:val="003229C1"/>
    <w:rsid w:val="003235E8"/>
    <w:rsid w:val="00332E89"/>
    <w:rsid w:val="003359A0"/>
    <w:rsid w:val="0034187B"/>
    <w:rsid w:val="0034188B"/>
    <w:rsid w:val="00347226"/>
    <w:rsid w:val="00361322"/>
    <w:rsid w:val="003620E4"/>
    <w:rsid w:val="00364860"/>
    <w:rsid w:val="00377129"/>
    <w:rsid w:val="003920D7"/>
    <w:rsid w:val="003A1B21"/>
    <w:rsid w:val="003A5F0F"/>
    <w:rsid w:val="003B15D0"/>
    <w:rsid w:val="003C1F61"/>
    <w:rsid w:val="003C2783"/>
    <w:rsid w:val="003C6948"/>
    <w:rsid w:val="003C78F7"/>
    <w:rsid w:val="003D2074"/>
    <w:rsid w:val="003E762E"/>
    <w:rsid w:val="003E7A89"/>
    <w:rsid w:val="003F2C02"/>
    <w:rsid w:val="003F2F6C"/>
    <w:rsid w:val="003F47B2"/>
    <w:rsid w:val="003F4A44"/>
    <w:rsid w:val="003F4B80"/>
    <w:rsid w:val="003F68C9"/>
    <w:rsid w:val="004024AA"/>
    <w:rsid w:val="00405B26"/>
    <w:rsid w:val="0042127E"/>
    <w:rsid w:val="00422CC1"/>
    <w:rsid w:val="00442B4D"/>
    <w:rsid w:val="004437B3"/>
    <w:rsid w:val="00443A82"/>
    <w:rsid w:val="00451D61"/>
    <w:rsid w:val="00452E2A"/>
    <w:rsid w:val="00461AA7"/>
    <w:rsid w:val="00463D2E"/>
    <w:rsid w:val="00464792"/>
    <w:rsid w:val="00464955"/>
    <w:rsid w:val="004776A6"/>
    <w:rsid w:val="00483A1F"/>
    <w:rsid w:val="004B17A4"/>
    <w:rsid w:val="004B6FE6"/>
    <w:rsid w:val="004D0C4C"/>
    <w:rsid w:val="004E1BDC"/>
    <w:rsid w:val="004F41E9"/>
    <w:rsid w:val="004F52A5"/>
    <w:rsid w:val="004F6396"/>
    <w:rsid w:val="005038EF"/>
    <w:rsid w:val="00512B09"/>
    <w:rsid w:val="00517D6C"/>
    <w:rsid w:val="00521395"/>
    <w:rsid w:val="00530EF3"/>
    <w:rsid w:val="0055114B"/>
    <w:rsid w:val="00565A90"/>
    <w:rsid w:val="00567CF6"/>
    <w:rsid w:val="005864F4"/>
    <w:rsid w:val="005B000C"/>
    <w:rsid w:val="005B0A34"/>
    <w:rsid w:val="005C110A"/>
    <w:rsid w:val="005C4070"/>
    <w:rsid w:val="005C501C"/>
    <w:rsid w:val="005D013C"/>
    <w:rsid w:val="005E1DC5"/>
    <w:rsid w:val="00603241"/>
    <w:rsid w:val="0060614F"/>
    <w:rsid w:val="00606848"/>
    <w:rsid w:val="00610B0F"/>
    <w:rsid w:val="006138F0"/>
    <w:rsid w:val="0062020F"/>
    <w:rsid w:val="00621793"/>
    <w:rsid w:val="00631268"/>
    <w:rsid w:val="006343C6"/>
    <w:rsid w:val="00634F24"/>
    <w:rsid w:val="0063597E"/>
    <w:rsid w:val="00643664"/>
    <w:rsid w:val="00644647"/>
    <w:rsid w:val="00647621"/>
    <w:rsid w:val="00652B52"/>
    <w:rsid w:val="0066648B"/>
    <w:rsid w:val="006771BF"/>
    <w:rsid w:val="00677A1F"/>
    <w:rsid w:val="00684C13"/>
    <w:rsid w:val="006A3982"/>
    <w:rsid w:val="006A5418"/>
    <w:rsid w:val="006B2A57"/>
    <w:rsid w:val="006B3C12"/>
    <w:rsid w:val="006B517A"/>
    <w:rsid w:val="006B75FE"/>
    <w:rsid w:val="006B77B2"/>
    <w:rsid w:val="006C5B65"/>
    <w:rsid w:val="006D0010"/>
    <w:rsid w:val="006E3432"/>
    <w:rsid w:val="006F2D8D"/>
    <w:rsid w:val="006F2DF5"/>
    <w:rsid w:val="006F7F2B"/>
    <w:rsid w:val="0070107B"/>
    <w:rsid w:val="00712BE1"/>
    <w:rsid w:val="00714475"/>
    <w:rsid w:val="00716740"/>
    <w:rsid w:val="007177BE"/>
    <w:rsid w:val="00731C0D"/>
    <w:rsid w:val="00735A3A"/>
    <w:rsid w:val="00746739"/>
    <w:rsid w:val="0075305A"/>
    <w:rsid w:val="00753295"/>
    <w:rsid w:val="00754355"/>
    <w:rsid w:val="007636EE"/>
    <w:rsid w:val="00767813"/>
    <w:rsid w:val="0077338F"/>
    <w:rsid w:val="00774CE4"/>
    <w:rsid w:val="00777B34"/>
    <w:rsid w:val="007812B3"/>
    <w:rsid w:val="00783397"/>
    <w:rsid w:val="00785A51"/>
    <w:rsid w:val="00785DAF"/>
    <w:rsid w:val="00787504"/>
    <w:rsid w:val="00793630"/>
    <w:rsid w:val="00796DAB"/>
    <w:rsid w:val="00797A7A"/>
    <w:rsid w:val="007A33F5"/>
    <w:rsid w:val="007A4144"/>
    <w:rsid w:val="007A4FBB"/>
    <w:rsid w:val="007A7E5D"/>
    <w:rsid w:val="007B6746"/>
    <w:rsid w:val="007B75E2"/>
    <w:rsid w:val="007C2267"/>
    <w:rsid w:val="007C6D3E"/>
    <w:rsid w:val="007C7297"/>
    <w:rsid w:val="007D65C7"/>
    <w:rsid w:val="007D7EF9"/>
    <w:rsid w:val="007F5B50"/>
    <w:rsid w:val="007F5D4B"/>
    <w:rsid w:val="007F6F34"/>
    <w:rsid w:val="007F725F"/>
    <w:rsid w:val="007F74DC"/>
    <w:rsid w:val="00800D31"/>
    <w:rsid w:val="00803018"/>
    <w:rsid w:val="008126B1"/>
    <w:rsid w:val="00813A97"/>
    <w:rsid w:val="00821E8D"/>
    <w:rsid w:val="00824CB2"/>
    <w:rsid w:val="00826BD6"/>
    <w:rsid w:val="0082717B"/>
    <w:rsid w:val="00843C1B"/>
    <w:rsid w:val="008454D5"/>
    <w:rsid w:val="00845D0D"/>
    <w:rsid w:val="008465D9"/>
    <w:rsid w:val="00854EE6"/>
    <w:rsid w:val="0086475A"/>
    <w:rsid w:val="00865A8E"/>
    <w:rsid w:val="00867FD3"/>
    <w:rsid w:val="008708D4"/>
    <w:rsid w:val="00882B13"/>
    <w:rsid w:val="00886BD2"/>
    <w:rsid w:val="00890E1F"/>
    <w:rsid w:val="008B0B61"/>
    <w:rsid w:val="008B3DB2"/>
    <w:rsid w:val="008C6EA4"/>
    <w:rsid w:val="008D0A08"/>
    <w:rsid w:val="008D2181"/>
    <w:rsid w:val="008D3D10"/>
    <w:rsid w:val="008D560D"/>
    <w:rsid w:val="008E144C"/>
    <w:rsid w:val="008F4074"/>
    <w:rsid w:val="00903F85"/>
    <w:rsid w:val="009121D0"/>
    <w:rsid w:val="00912728"/>
    <w:rsid w:val="009202EF"/>
    <w:rsid w:val="00926535"/>
    <w:rsid w:val="009344C3"/>
    <w:rsid w:val="009812C4"/>
    <w:rsid w:val="00982385"/>
    <w:rsid w:val="00987F63"/>
    <w:rsid w:val="009950BF"/>
    <w:rsid w:val="009A1259"/>
    <w:rsid w:val="009A71CA"/>
    <w:rsid w:val="009B1941"/>
    <w:rsid w:val="009B5BFC"/>
    <w:rsid w:val="009C6025"/>
    <w:rsid w:val="009E2E46"/>
    <w:rsid w:val="009E3629"/>
    <w:rsid w:val="009F39B0"/>
    <w:rsid w:val="009F6258"/>
    <w:rsid w:val="00A0447C"/>
    <w:rsid w:val="00A071FB"/>
    <w:rsid w:val="00A12179"/>
    <w:rsid w:val="00A139D2"/>
    <w:rsid w:val="00A149C2"/>
    <w:rsid w:val="00A15871"/>
    <w:rsid w:val="00A30F42"/>
    <w:rsid w:val="00A40359"/>
    <w:rsid w:val="00A502B3"/>
    <w:rsid w:val="00A515A0"/>
    <w:rsid w:val="00A53B4A"/>
    <w:rsid w:val="00A62EF3"/>
    <w:rsid w:val="00A64AE1"/>
    <w:rsid w:val="00A65BAF"/>
    <w:rsid w:val="00A73406"/>
    <w:rsid w:val="00A74791"/>
    <w:rsid w:val="00A7673E"/>
    <w:rsid w:val="00A820B2"/>
    <w:rsid w:val="00A850F1"/>
    <w:rsid w:val="00A87D5C"/>
    <w:rsid w:val="00A90779"/>
    <w:rsid w:val="00A94C13"/>
    <w:rsid w:val="00AB27D1"/>
    <w:rsid w:val="00AC1C75"/>
    <w:rsid w:val="00AD20E8"/>
    <w:rsid w:val="00AD4B2D"/>
    <w:rsid w:val="00AE2974"/>
    <w:rsid w:val="00B04A7D"/>
    <w:rsid w:val="00B1278E"/>
    <w:rsid w:val="00B20EB3"/>
    <w:rsid w:val="00B30715"/>
    <w:rsid w:val="00B31AA3"/>
    <w:rsid w:val="00B423B6"/>
    <w:rsid w:val="00B42B01"/>
    <w:rsid w:val="00B452EA"/>
    <w:rsid w:val="00B457BA"/>
    <w:rsid w:val="00B45F9E"/>
    <w:rsid w:val="00B47AE0"/>
    <w:rsid w:val="00B53C3D"/>
    <w:rsid w:val="00B6337E"/>
    <w:rsid w:val="00B74C72"/>
    <w:rsid w:val="00B758F9"/>
    <w:rsid w:val="00BA125C"/>
    <w:rsid w:val="00BA1737"/>
    <w:rsid w:val="00BB7410"/>
    <w:rsid w:val="00BD0B73"/>
    <w:rsid w:val="00BD36CB"/>
    <w:rsid w:val="00BE1D61"/>
    <w:rsid w:val="00BE5D0F"/>
    <w:rsid w:val="00BF0A80"/>
    <w:rsid w:val="00BF1E19"/>
    <w:rsid w:val="00BF6D44"/>
    <w:rsid w:val="00C04B9F"/>
    <w:rsid w:val="00C05756"/>
    <w:rsid w:val="00C0694A"/>
    <w:rsid w:val="00C11BE7"/>
    <w:rsid w:val="00C122A0"/>
    <w:rsid w:val="00C13968"/>
    <w:rsid w:val="00C1438B"/>
    <w:rsid w:val="00C17707"/>
    <w:rsid w:val="00C17CC9"/>
    <w:rsid w:val="00C22BA7"/>
    <w:rsid w:val="00C3066D"/>
    <w:rsid w:val="00C3240B"/>
    <w:rsid w:val="00C32E03"/>
    <w:rsid w:val="00C33EFC"/>
    <w:rsid w:val="00C352FE"/>
    <w:rsid w:val="00C36581"/>
    <w:rsid w:val="00C47ADD"/>
    <w:rsid w:val="00C56DEF"/>
    <w:rsid w:val="00C715FE"/>
    <w:rsid w:val="00C83F9D"/>
    <w:rsid w:val="00C84225"/>
    <w:rsid w:val="00C86741"/>
    <w:rsid w:val="00C9458F"/>
    <w:rsid w:val="00C948EF"/>
    <w:rsid w:val="00CA4349"/>
    <w:rsid w:val="00CA47F2"/>
    <w:rsid w:val="00CB7C1E"/>
    <w:rsid w:val="00CC05B5"/>
    <w:rsid w:val="00CC2503"/>
    <w:rsid w:val="00CC56C2"/>
    <w:rsid w:val="00CC65DA"/>
    <w:rsid w:val="00CC66F9"/>
    <w:rsid w:val="00CD1C12"/>
    <w:rsid w:val="00CD7E8E"/>
    <w:rsid w:val="00CE6C9C"/>
    <w:rsid w:val="00CF099C"/>
    <w:rsid w:val="00CF7813"/>
    <w:rsid w:val="00D04341"/>
    <w:rsid w:val="00D15E74"/>
    <w:rsid w:val="00D259D7"/>
    <w:rsid w:val="00D274A6"/>
    <w:rsid w:val="00D40243"/>
    <w:rsid w:val="00D428F2"/>
    <w:rsid w:val="00D45BDF"/>
    <w:rsid w:val="00D46271"/>
    <w:rsid w:val="00D463B8"/>
    <w:rsid w:val="00D514D9"/>
    <w:rsid w:val="00D52347"/>
    <w:rsid w:val="00D56A33"/>
    <w:rsid w:val="00D5746F"/>
    <w:rsid w:val="00D6412C"/>
    <w:rsid w:val="00D64378"/>
    <w:rsid w:val="00D645CC"/>
    <w:rsid w:val="00D653F5"/>
    <w:rsid w:val="00D74294"/>
    <w:rsid w:val="00D7508F"/>
    <w:rsid w:val="00D77860"/>
    <w:rsid w:val="00D80B70"/>
    <w:rsid w:val="00D84F4C"/>
    <w:rsid w:val="00D85056"/>
    <w:rsid w:val="00D87B69"/>
    <w:rsid w:val="00D908B4"/>
    <w:rsid w:val="00D90D00"/>
    <w:rsid w:val="00D924B7"/>
    <w:rsid w:val="00D96B2D"/>
    <w:rsid w:val="00DA088E"/>
    <w:rsid w:val="00DA7D98"/>
    <w:rsid w:val="00DB312A"/>
    <w:rsid w:val="00DC5A10"/>
    <w:rsid w:val="00DD0856"/>
    <w:rsid w:val="00DD68D3"/>
    <w:rsid w:val="00DD6DCC"/>
    <w:rsid w:val="00DE16BE"/>
    <w:rsid w:val="00DE5808"/>
    <w:rsid w:val="00DF0417"/>
    <w:rsid w:val="00E06F90"/>
    <w:rsid w:val="00E23BBB"/>
    <w:rsid w:val="00E23EAF"/>
    <w:rsid w:val="00E259FB"/>
    <w:rsid w:val="00E2620C"/>
    <w:rsid w:val="00E3297E"/>
    <w:rsid w:val="00E334C7"/>
    <w:rsid w:val="00E40C26"/>
    <w:rsid w:val="00E429D2"/>
    <w:rsid w:val="00E45A2A"/>
    <w:rsid w:val="00E47D18"/>
    <w:rsid w:val="00E57504"/>
    <w:rsid w:val="00E64212"/>
    <w:rsid w:val="00E70059"/>
    <w:rsid w:val="00E731E9"/>
    <w:rsid w:val="00E73B4A"/>
    <w:rsid w:val="00E75D7C"/>
    <w:rsid w:val="00E80606"/>
    <w:rsid w:val="00E806BC"/>
    <w:rsid w:val="00E90AEA"/>
    <w:rsid w:val="00E94DCD"/>
    <w:rsid w:val="00EA0D45"/>
    <w:rsid w:val="00EA5C44"/>
    <w:rsid w:val="00EA5F2F"/>
    <w:rsid w:val="00EB4C11"/>
    <w:rsid w:val="00EC0E26"/>
    <w:rsid w:val="00EC6338"/>
    <w:rsid w:val="00EC6B5D"/>
    <w:rsid w:val="00EE2379"/>
    <w:rsid w:val="00EE5072"/>
    <w:rsid w:val="00EF0E29"/>
    <w:rsid w:val="00EF1B74"/>
    <w:rsid w:val="00F04C59"/>
    <w:rsid w:val="00F053EB"/>
    <w:rsid w:val="00F106C8"/>
    <w:rsid w:val="00F11C06"/>
    <w:rsid w:val="00F14613"/>
    <w:rsid w:val="00F453E1"/>
    <w:rsid w:val="00F477DA"/>
    <w:rsid w:val="00F571F9"/>
    <w:rsid w:val="00F6543F"/>
    <w:rsid w:val="00F76B4D"/>
    <w:rsid w:val="00F82362"/>
    <w:rsid w:val="00F96326"/>
    <w:rsid w:val="00FA7255"/>
    <w:rsid w:val="00FB3E95"/>
    <w:rsid w:val="00FB70A3"/>
    <w:rsid w:val="00FC3E80"/>
    <w:rsid w:val="00FC67DA"/>
    <w:rsid w:val="00FD04D4"/>
    <w:rsid w:val="00FD5581"/>
    <w:rsid w:val="00FE40E0"/>
    <w:rsid w:val="00FE64F0"/>
    <w:rsid w:val="00FF0A59"/>
    <w:rsid w:val="00FF10BC"/>
    <w:rsid w:val="00FF1A13"/>
    <w:rsid w:val="00FF2DF4"/>
    <w:rsid w:val="00FF55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257DA49"/>
  <w15:chartTrackingRefBased/>
  <w15:docId w15:val="{662FA572-DE62-4191-B1EF-4C988278E8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CA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D0856"/>
    <w:pPr>
      <w:widowControl w:val="0"/>
      <w:spacing w:after="0" w:line="240" w:lineRule="auto"/>
      <w:jc w:val="both"/>
    </w:pPr>
    <w:rPr>
      <w:kern w:val="2"/>
      <w:sz w:val="21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D08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FF5561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FF5561"/>
    <w:rPr>
      <w:kern w:val="2"/>
      <w:sz w:val="18"/>
      <w:szCs w:val="18"/>
      <w:lang w:val="en-US"/>
    </w:rPr>
  </w:style>
  <w:style w:type="paragraph" w:styleId="a6">
    <w:name w:val="footer"/>
    <w:basedOn w:val="a"/>
    <w:link w:val="a7"/>
    <w:uiPriority w:val="99"/>
    <w:unhideWhenUsed/>
    <w:rsid w:val="00FF556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FF5561"/>
    <w:rPr>
      <w:kern w:val="2"/>
      <w:sz w:val="18"/>
      <w:szCs w:val="18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image" Target="media/image21.tiff"/><Relationship Id="rId3" Type="http://schemas.openxmlformats.org/officeDocument/2006/relationships/webSettings" Target="webSettings.xml"/><Relationship Id="rId21" Type="http://schemas.openxmlformats.org/officeDocument/2006/relationships/image" Target="media/image16.tiff"/><Relationship Id="rId34" Type="http://schemas.openxmlformats.org/officeDocument/2006/relationships/image" Target="media/image29.tiff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tiff"/><Relationship Id="rId33" Type="http://schemas.openxmlformats.org/officeDocument/2006/relationships/image" Target="media/image28.tiff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29" Type="http://schemas.openxmlformats.org/officeDocument/2006/relationships/image" Target="media/image24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jpeg"/><Relationship Id="rId24" Type="http://schemas.openxmlformats.org/officeDocument/2006/relationships/image" Target="media/image19.tiff"/><Relationship Id="rId32" Type="http://schemas.openxmlformats.org/officeDocument/2006/relationships/image" Target="media/image27.tiff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image" Target="media/image23.tiff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jpeg"/><Relationship Id="rId22" Type="http://schemas.openxmlformats.org/officeDocument/2006/relationships/image" Target="media/image17.tiff"/><Relationship Id="rId27" Type="http://schemas.openxmlformats.org/officeDocument/2006/relationships/image" Target="media/image22.tiff"/><Relationship Id="rId30" Type="http://schemas.openxmlformats.org/officeDocument/2006/relationships/image" Target="media/image25.jpeg"/><Relationship Id="rId35" Type="http://schemas.openxmlformats.org/officeDocument/2006/relationships/fontTable" Target="fontTable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1136</TotalTime>
  <Pages>28</Pages>
  <Words>2683</Words>
  <Characters>15294</Characters>
  <Application>Microsoft Office Word</Application>
  <DocSecurity>0</DocSecurity>
  <Lines>127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Faculty of Engineering, University of Alberta</Company>
  <LinksUpToDate>false</LinksUpToDate>
  <CharactersWithSpaces>17942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Yifan Li</dc:creator>
  <cp:keywords/>
  <dc:description/>
  <cp:lastModifiedBy>Yifan Li</cp:lastModifiedBy>
  <cp:revision>363</cp:revision>
  <dcterms:created xsi:type="dcterms:W3CDTF">2024-06-25T23:58:00Z</dcterms:created>
  <dcterms:modified xsi:type="dcterms:W3CDTF">2024-11-26T19:46:00Z</dcterms:modified>
</cp:coreProperties>
</file>