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64C34B" w14:textId="7E1FC831" w:rsidR="00286B39" w:rsidRPr="006A7991" w:rsidRDefault="00FF2E5A" w:rsidP="00286B39">
      <w:pPr>
        <w:spacing w:line="360" w:lineRule="auto"/>
        <w:jc w:val="both"/>
        <w:rPr>
          <w:rFonts w:ascii="Times New Roman" w:hAnsi="Times New Roman" w:cs="Times New Roman"/>
          <w:b/>
        </w:rPr>
      </w:pPr>
      <w:bookmarkStart w:id="0" w:name="OLE_LINK880"/>
      <w:bookmarkStart w:id="1" w:name="OLE_LINK881"/>
      <w:r w:rsidRPr="00FF2E5A">
        <w:rPr>
          <w:rFonts w:ascii="Times New Roman" w:hAnsi="Times New Roman" w:cs="Times New Roman"/>
          <w:b/>
        </w:rPr>
        <w:t>Additional file</w:t>
      </w:r>
      <w:bookmarkEnd w:id="0"/>
      <w:bookmarkEnd w:id="1"/>
      <w:r w:rsidR="006A7991" w:rsidRPr="00496AF8">
        <w:rPr>
          <w:rFonts w:ascii="Times New Roman" w:hAnsi="Times New Roman" w:cs="Times New Roman"/>
          <w:b/>
        </w:rPr>
        <w:t xml:space="preserve"> 1.</w:t>
      </w:r>
      <w:r w:rsidR="006A7991">
        <w:rPr>
          <w:rFonts w:ascii="Times New Roman" w:hAnsi="Times New Roman" w:cs="Times New Roman"/>
          <w:b/>
        </w:rPr>
        <w:t xml:space="preserve"> </w:t>
      </w:r>
      <w:bookmarkStart w:id="2" w:name="OLE_LINK1152"/>
      <w:bookmarkStart w:id="3" w:name="OLE_LINK1153"/>
      <w:r w:rsidR="00286B39" w:rsidRPr="006A7991">
        <w:rPr>
          <w:rFonts w:ascii="Times New Roman" w:hAnsi="Times New Roman" w:cs="Times New Roman"/>
          <w:b/>
        </w:rPr>
        <w:t xml:space="preserve">STROBE </w:t>
      </w:r>
      <w:r w:rsidR="006A7991" w:rsidRPr="00286B39">
        <w:rPr>
          <w:rFonts w:ascii="Times New Roman" w:hAnsi="Times New Roman" w:cs="Times New Roman"/>
          <w:b/>
        </w:rPr>
        <w:t>checklist</w:t>
      </w:r>
      <w:r w:rsidR="006A7991" w:rsidRPr="006A7991">
        <w:rPr>
          <w:rFonts w:ascii="Times New Roman" w:hAnsi="Times New Roman" w:cs="Times New Roman"/>
          <w:b/>
        </w:rPr>
        <w:t xml:space="preserve"> </w:t>
      </w:r>
      <w:r w:rsidR="006A7991">
        <w:rPr>
          <w:rFonts w:ascii="Times New Roman" w:hAnsi="Times New Roman" w:cs="Times New Roman"/>
          <w:b/>
        </w:rPr>
        <w:t xml:space="preserve">for </w:t>
      </w:r>
      <w:r w:rsidR="00286B39" w:rsidRPr="006A7991">
        <w:rPr>
          <w:rFonts w:ascii="Times New Roman" w:hAnsi="Times New Roman" w:cs="Times New Roman"/>
          <w:b/>
        </w:rPr>
        <w:t xml:space="preserve">case-control </w:t>
      </w:r>
      <w:r w:rsidR="006A7991">
        <w:rPr>
          <w:rFonts w:ascii="Times New Roman" w:hAnsi="Times New Roman" w:cs="Times New Roman"/>
          <w:b/>
        </w:rPr>
        <w:t>study</w:t>
      </w:r>
      <w:bookmarkEnd w:id="2"/>
      <w:bookmarkEnd w:id="3"/>
      <w:r w:rsidR="00286B39" w:rsidRPr="006A7991">
        <w:rPr>
          <w:rFonts w:ascii="Times New Roman" w:hAnsi="Times New Roman" w:cs="Times New Roman"/>
          <w:b/>
        </w:rPr>
        <w:t>.</w:t>
      </w:r>
    </w:p>
    <w:tbl>
      <w:tblPr>
        <w:tblW w:w="5387" w:type="pct"/>
        <w:tblBorders>
          <w:top w:val="single" w:sz="8" w:space="0" w:color="auto"/>
          <w:bottom w:val="single" w:sz="8" w:space="0" w:color="auto"/>
          <w:insideH w:val="single" w:sz="8" w:space="0" w:color="auto"/>
        </w:tblBorders>
        <w:tblLook w:val="07E0" w:firstRow="1" w:lastRow="1" w:firstColumn="1" w:lastColumn="1" w:noHBand="1" w:noVBand="1"/>
      </w:tblPr>
      <w:tblGrid>
        <w:gridCol w:w="696"/>
        <w:gridCol w:w="1900"/>
        <w:gridCol w:w="3936"/>
        <w:gridCol w:w="1071"/>
        <w:gridCol w:w="7435"/>
      </w:tblGrid>
      <w:tr w:rsidR="00336928" w:rsidRPr="00DF0CE4" w14:paraId="3B0DE865" w14:textId="77777777" w:rsidTr="001E095F">
        <w:tc>
          <w:tcPr>
            <w:tcW w:w="231" w:type="pct"/>
            <w:vAlign w:val="center"/>
          </w:tcPr>
          <w:p w14:paraId="3BA4D13D" w14:textId="77777777" w:rsidR="00336928" w:rsidRPr="008F5517" w:rsidRDefault="00336928" w:rsidP="008F5517">
            <w:pPr>
              <w:rPr>
                <w:rFonts w:ascii="Times New Roman" w:hAnsi="Times New Roman" w:cs="Times New Roman"/>
                <w:b/>
              </w:rPr>
            </w:pPr>
          </w:p>
        </w:tc>
        <w:tc>
          <w:tcPr>
            <w:tcW w:w="632" w:type="pct"/>
            <w:vAlign w:val="center"/>
          </w:tcPr>
          <w:p w14:paraId="3CFBE574" w14:textId="77777777" w:rsidR="00336928" w:rsidRPr="008F5517" w:rsidRDefault="00336928" w:rsidP="008F5517">
            <w:pPr>
              <w:rPr>
                <w:rFonts w:ascii="Times New Roman" w:hAnsi="Times New Roman" w:cs="Times New Roman"/>
                <w:b/>
              </w:rPr>
            </w:pPr>
          </w:p>
        </w:tc>
        <w:tc>
          <w:tcPr>
            <w:tcW w:w="1309" w:type="pct"/>
            <w:vAlign w:val="center"/>
          </w:tcPr>
          <w:p w14:paraId="269E7A3E" w14:textId="77777777" w:rsidR="00336928" w:rsidRPr="008F5517" w:rsidRDefault="00336928" w:rsidP="008F5517">
            <w:pPr>
              <w:rPr>
                <w:rFonts w:ascii="Times New Roman" w:hAnsi="Times New Roman" w:cs="Times New Roman"/>
                <w:b/>
              </w:rPr>
            </w:pPr>
            <w:r w:rsidRPr="008F5517">
              <w:rPr>
                <w:rFonts w:ascii="Times New Roman" w:hAnsi="Times New Roman" w:cs="Times New Roman"/>
                <w:b/>
              </w:rPr>
              <w:t>Reporting Item</w:t>
            </w:r>
          </w:p>
        </w:tc>
        <w:tc>
          <w:tcPr>
            <w:tcW w:w="356" w:type="pct"/>
            <w:vAlign w:val="center"/>
          </w:tcPr>
          <w:p w14:paraId="28C473F7" w14:textId="77777777" w:rsidR="00336928" w:rsidRPr="008F5517" w:rsidRDefault="00336928" w:rsidP="008F5517">
            <w:pPr>
              <w:rPr>
                <w:rFonts w:ascii="Times New Roman" w:hAnsi="Times New Roman" w:cs="Times New Roman"/>
                <w:b/>
              </w:rPr>
            </w:pPr>
            <w:r w:rsidRPr="008F5517">
              <w:rPr>
                <w:rFonts w:ascii="Times New Roman" w:hAnsi="Times New Roman" w:cs="Times New Roman"/>
                <w:b/>
              </w:rPr>
              <w:t>Page Number</w:t>
            </w:r>
          </w:p>
        </w:tc>
        <w:tc>
          <w:tcPr>
            <w:tcW w:w="2472" w:type="pct"/>
            <w:vAlign w:val="center"/>
          </w:tcPr>
          <w:p w14:paraId="13A1A399" w14:textId="77777777" w:rsidR="00336928" w:rsidRPr="008F5517" w:rsidRDefault="00336928" w:rsidP="008F5517">
            <w:pPr>
              <w:rPr>
                <w:rFonts w:ascii="Times New Roman" w:hAnsi="Times New Roman" w:cs="Times New Roman"/>
                <w:b/>
              </w:rPr>
            </w:pPr>
            <w:r w:rsidRPr="008F5517">
              <w:rPr>
                <w:rFonts w:ascii="Times New Roman" w:hAnsi="Times New Roman" w:cs="Times New Roman"/>
                <w:b/>
              </w:rPr>
              <w:t>Brief description</w:t>
            </w:r>
          </w:p>
        </w:tc>
      </w:tr>
      <w:tr w:rsidR="00336928" w:rsidRPr="00286B39" w14:paraId="332FF362" w14:textId="77777777" w:rsidTr="001E095F">
        <w:tc>
          <w:tcPr>
            <w:tcW w:w="231" w:type="pct"/>
            <w:vAlign w:val="center"/>
          </w:tcPr>
          <w:p w14:paraId="1F992CEE" w14:textId="77777777" w:rsidR="00336928" w:rsidRPr="00286B39" w:rsidRDefault="00336928" w:rsidP="008F5517">
            <w:pPr>
              <w:jc w:val="center"/>
              <w:rPr>
                <w:rFonts w:ascii="Times New Roman" w:hAnsi="Times New Roman" w:cs="Times New Roman"/>
                <w:b/>
                <w:bCs/>
              </w:rPr>
            </w:pPr>
          </w:p>
        </w:tc>
        <w:tc>
          <w:tcPr>
            <w:tcW w:w="632" w:type="pct"/>
            <w:vAlign w:val="center"/>
          </w:tcPr>
          <w:p w14:paraId="525D6FD1"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
                <w:bCs/>
              </w:rPr>
              <w:t>Title and abstract</w:t>
            </w:r>
          </w:p>
        </w:tc>
        <w:tc>
          <w:tcPr>
            <w:tcW w:w="1309" w:type="pct"/>
            <w:vAlign w:val="center"/>
          </w:tcPr>
          <w:p w14:paraId="65977818" w14:textId="77777777" w:rsidR="00336928" w:rsidRPr="00286B39" w:rsidRDefault="00336928" w:rsidP="008F5517">
            <w:pPr>
              <w:rPr>
                <w:rFonts w:ascii="Times New Roman" w:hAnsi="Times New Roman" w:cs="Times New Roman"/>
                <w:bCs/>
              </w:rPr>
            </w:pPr>
          </w:p>
        </w:tc>
        <w:tc>
          <w:tcPr>
            <w:tcW w:w="356" w:type="pct"/>
            <w:vAlign w:val="center"/>
          </w:tcPr>
          <w:p w14:paraId="7EE72262" w14:textId="77777777" w:rsidR="00336928" w:rsidRPr="00286B39" w:rsidRDefault="00336928" w:rsidP="008F5517">
            <w:pPr>
              <w:jc w:val="center"/>
              <w:rPr>
                <w:rFonts w:ascii="Times New Roman" w:hAnsi="Times New Roman" w:cs="Times New Roman"/>
                <w:bCs/>
              </w:rPr>
            </w:pPr>
          </w:p>
        </w:tc>
        <w:tc>
          <w:tcPr>
            <w:tcW w:w="2472" w:type="pct"/>
            <w:vAlign w:val="center"/>
          </w:tcPr>
          <w:p w14:paraId="041EF880" w14:textId="77777777" w:rsidR="00336928" w:rsidRPr="00286B39" w:rsidRDefault="00336928" w:rsidP="008F5517">
            <w:pPr>
              <w:rPr>
                <w:rFonts w:ascii="Times New Roman" w:hAnsi="Times New Roman" w:cs="Times New Roman"/>
                <w:bCs/>
              </w:rPr>
            </w:pPr>
          </w:p>
        </w:tc>
      </w:tr>
      <w:tr w:rsidR="00336928" w:rsidRPr="00286B39" w14:paraId="6E6063F0" w14:textId="77777777" w:rsidTr="001E095F">
        <w:tc>
          <w:tcPr>
            <w:tcW w:w="231" w:type="pct"/>
            <w:vAlign w:val="center"/>
          </w:tcPr>
          <w:p w14:paraId="5198C8DF" w14:textId="77777777" w:rsidR="00336928" w:rsidRPr="00286B39" w:rsidRDefault="00AA1E4F" w:rsidP="008F5517">
            <w:pPr>
              <w:jc w:val="center"/>
              <w:rPr>
                <w:rFonts w:ascii="Times New Roman" w:hAnsi="Times New Roman" w:cs="Times New Roman"/>
                <w:bCs/>
              </w:rPr>
            </w:pPr>
            <w:hyperlink r:id="rId6" w:anchor="1a">
              <w:r w:rsidR="00336928" w:rsidRPr="00286B39">
                <w:rPr>
                  <w:rStyle w:val="a9"/>
                  <w:rFonts w:ascii="Times New Roman" w:hAnsi="Times New Roman" w:cs="Times New Roman"/>
                  <w:bCs/>
                </w:rPr>
                <w:t>#1a</w:t>
              </w:r>
            </w:hyperlink>
          </w:p>
        </w:tc>
        <w:tc>
          <w:tcPr>
            <w:tcW w:w="632" w:type="pct"/>
            <w:vAlign w:val="center"/>
          </w:tcPr>
          <w:p w14:paraId="6D5EFDC8"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Title</w:t>
            </w:r>
          </w:p>
        </w:tc>
        <w:tc>
          <w:tcPr>
            <w:tcW w:w="1309" w:type="pct"/>
            <w:vAlign w:val="center"/>
          </w:tcPr>
          <w:p w14:paraId="703ADBA3" w14:textId="77777777" w:rsidR="00336928" w:rsidRPr="00286B39" w:rsidRDefault="00336928" w:rsidP="008F5517">
            <w:pPr>
              <w:rPr>
                <w:rFonts w:ascii="Times New Roman" w:hAnsi="Times New Roman" w:cs="Times New Roman"/>
                <w:bCs/>
              </w:rPr>
            </w:pPr>
            <w:bookmarkStart w:id="4" w:name="OLE_LINK971"/>
            <w:bookmarkStart w:id="5" w:name="OLE_LINK972"/>
            <w:r w:rsidRPr="00286B39">
              <w:rPr>
                <w:rFonts w:ascii="Times New Roman" w:hAnsi="Times New Roman" w:cs="Times New Roman"/>
                <w:bCs/>
              </w:rPr>
              <w:t>Indicate the study’s design with a commonly used term in the title or the abstract</w:t>
            </w:r>
            <w:bookmarkEnd w:id="4"/>
            <w:bookmarkEnd w:id="5"/>
          </w:p>
        </w:tc>
        <w:tc>
          <w:tcPr>
            <w:tcW w:w="356" w:type="pct"/>
            <w:vAlign w:val="center"/>
          </w:tcPr>
          <w:p w14:paraId="1D08F155" w14:textId="77777777" w:rsidR="00336928" w:rsidRPr="00286B39" w:rsidRDefault="00336928" w:rsidP="008F5517">
            <w:pPr>
              <w:jc w:val="center"/>
              <w:rPr>
                <w:rFonts w:ascii="Times New Roman" w:hAnsi="Times New Roman" w:cs="Times New Roman"/>
                <w:bCs/>
              </w:rPr>
            </w:pPr>
            <w:r>
              <w:rPr>
                <w:rFonts w:ascii="Times New Roman" w:hAnsi="Times New Roman" w:cs="Times New Roman" w:hint="eastAsia"/>
                <w:bCs/>
              </w:rPr>
              <w:t>1</w:t>
            </w:r>
          </w:p>
        </w:tc>
        <w:tc>
          <w:tcPr>
            <w:tcW w:w="2472" w:type="pct"/>
            <w:vAlign w:val="center"/>
          </w:tcPr>
          <w:p w14:paraId="7B1EF9C1" w14:textId="2F23DEC5" w:rsidR="00336928" w:rsidRDefault="00D42C6B" w:rsidP="008F5517">
            <w:pPr>
              <w:rPr>
                <w:rFonts w:ascii="Times New Roman" w:hAnsi="Times New Roman" w:cs="Times New Roman"/>
                <w:bCs/>
              </w:rPr>
            </w:pPr>
            <w:bookmarkStart w:id="6" w:name="OLE_LINK988"/>
            <w:bookmarkStart w:id="7" w:name="OLE_LINK989"/>
            <w:r w:rsidRPr="00D42C6B">
              <w:rPr>
                <w:rFonts w:ascii="Times New Roman" w:hAnsi="Times New Roman" w:cs="Times New Roman"/>
                <w:bCs/>
              </w:rPr>
              <w:t>Vascular risk factors decrease the risk of cognitive impairment in amyotrophic lateral sclerosis</w:t>
            </w:r>
            <w:r>
              <w:rPr>
                <w:rFonts w:ascii="Times New Roman" w:hAnsi="Times New Roman" w:cs="Times New Roman"/>
                <w:bCs/>
              </w:rPr>
              <w:t xml:space="preserve"> (ALS)</w:t>
            </w:r>
            <w:r w:rsidRPr="00D42C6B">
              <w:rPr>
                <w:rFonts w:ascii="Times New Roman" w:hAnsi="Times New Roman" w:cs="Times New Roman"/>
                <w:bCs/>
              </w:rPr>
              <w:t>: a case-control study</w:t>
            </w:r>
            <w:bookmarkEnd w:id="6"/>
            <w:bookmarkEnd w:id="7"/>
            <w:r w:rsidR="00365222">
              <w:rPr>
                <w:rFonts w:ascii="Times New Roman" w:hAnsi="Times New Roman" w:cs="Times New Roman"/>
                <w:bCs/>
              </w:rPr>
              <w:t>.</w:t>
            </w:r>
          </w:p>
        </w:tc>
      </w:tr>
      <w:tr w:rsidR="00336928" w:rsidRPr="00286B39" w14:paraId="755E6211" w14:textId="77777777" w:rsidTr="001E095F">
        <w:tc>
          <w:tcPr>
            <w:tcW w:w="231" w:type="pct"/>
            <w:vAlign w:val="center"/>
          </w:tcPr>
          <w:p w14:paraId="02E6CDBA" w14:textId="77777777" w:rsidR="00336928" w:rsidRPr="00286B39" w:rsidRDefault="00AA1E4F" w:rsidP="008F5517">
            <w:pPr>
              <w:jc w:val="center"/>
              <w:rPr>
                <w:rFonts w:ascii="Times New Roman" w:hAnsi="Times New Roman" w:cs="Times New Roman"/>
                <w:bCs/>
              </w:rPr>
            </w:pPr>
            <w:hyperlink r:id="rId7" w:anchor="1b">
              <w:r w:rsidR="00336928" w:rsidRPr="00286B39">
                <w:rPr>
                  <w:rStyle w:val="a9"/>
                  <w:rFonts w:ascii="Times New Roman" w:hAnsi="Times New Roman" w:cs="Times New Roman"/>
                  <w:bCs/>
                </w:rPr>
                <w:t>#1b</w:t>
              </w:r>
            </w:hyperlink>
          </w:p>
        </w:tc>
        <w:tc>
          <w:tcPr>
            <w:tcW w:w="632" w:type="pct"/>
            <w:vAlign w:val="center"/>
          </w:tcPr>
          <w:p w14:paraId="6B6EFC75" w14:textId="77777777" w:rsidR="00336928" w:rsidRPr="00286B39" w:rsidRDefault="00336928" w:rsidP="008F5517">
            <w:pPr>
              <w:rPr>
                <w:rFonts w:ascii="Times New Roman" w:hAnsi="Times New Roman" w:cs="Times New Roman"/>
                <w:bCs/>
              </w:rPr>
            </w:pPr>
            <w:bookmarkStart w:id="8" w:name="_Hlk70412002"/>
            <w:r w:rsidRPr="00286B39">
              <w:rPr>
                <w:rFonts w:ascii="Times New Roman" w:hAnsi="Times New Roman" w:cs="Times New Roman"/>
                <w:bCs/>
              </w:rPr>
              <w:t>Abstract</w:t>
            </w:r>
          </w:p>
        </w:tc>
        <w:tc>
          <w:tcPr>
            <w:tcW w:w="1309" w:type="pct"/>
            <w:vAlign w:val="center"/>
          </w:tcPr>
          <w:p w14:paraId="1BD814F0" w14:textId="77777777" w:rsidR="00336928" w:rsidRPr="00286B39" w:rsidRDefault="00336928" w:rsidP="008F5517">
            <w:pPr>
              <w:rPr>
                <w:rFonts w:ascii="Times New Roman" w:hAnsi="Times New Roman" w:cs="Times New Roman"/>
                <w:bCs/>
              </w:rPr>
            </w:pPr>
            <w:bookmarkStart w:id="9" w:name="OLE_LINK985"/>
            <w:bookmarkStart w:id="10" w:name="OLE_LINK986"/>
            <w:r w:rsidRPr="00286B39">
              <w:rPr>
                <w:rFonts w:ascii="Times New Roman" w:hAnsi="Times New Roman" w:cs="Times New Roman"/>
                <w:bCs/>
              </w:rPr>
              <w:t>Provide in the abstract an informative and balanced summary of what was done and what was found</w:t>
            </w:r>
            <w:bookmarkEnd w:id="9"/>
            <w:bookmarkEnd w:id="10"/>
          </w:p>
        </w:tc>
        <w:tc>
          <w:tcPr>
            <w:tcW w:w="356" w:type="pct"/>
            <w:vAlign w:val="center"/>
          </w:tcPr>
          <w:p w14:paraId="4BA7EC1E" w14:textId="77777777" w:rsidR="00336928" w:rsidRPr="00286B39" w:rsidRDefault="00336928" w:rsidP="008F5517">
            <w:pPr>
              <w:jc w:val="center"/>
              <w:rPr>
                <w:rFonts w:ascii="Times New Roman" w:hAnsi="Times New Roman" w:cs="Times New Roman"/>
                <w:bCs/>
              </w:rPr>
            </w:pPr>
            <w:r>
              <w:rPr>
                <w:rFonts w:ascii="Times New Roman" w:hAnsi="Times New Roman" w:cs="Times New Roman" w:hint="eastAsia"/>
                <w:bCs/>
              </w:rPr>
              <w:t>1</w:t>
            </w:r>
          </w:p>
        </w:tc>
        <w:tc>
          <w:tcPr>
            <w:tcW w:w="2472" w:type="pct"/>
            <w:vAlign w:val="center"/>
          </w:tcPr>
          <w:p w14:paraId="041A05D5" w14:textId="77777777" w:rsidR="00336928" w:rsidRDefault="00365222" w:rsidP="008F5517">
            <w:pPr>
              <w:rPr>
                <w:rFonts w:ascii="Times New Roman" w:hAnsi="Times New Roman" w:cs="Times New Roman"/>
                <w:bCs/>
              </w:rPr>
            </w:pPr>
            <w:bookmarkStart w:id="11" w:name="OLE_LINK994"/>
            <w:bookmarkStart w:id="12" w:name="OLE_LINK995"/>
            <w:r>
              <w:rPr>
                <w:rFonts w:ascii="Times New Roman" w:hAnsi="Times New Roman" w:cs="Times New Roman"/>
                <w:bCs/>
              </w:rPr>
              <w:t>We have p</w:t>
            </w:r>
            <w:r w:rsidRPr="00286B39">
              <w:rPr>
                <w:rFonts w:ascii="Times New Roman" w:hAnsi="Times New Roman" w:cs="Times New Roman"/>
                <w:bCs/>
              </w:rPr>
              <w:t>rovide</w:t>
            </w:r>
            <w:r>
              <w:rPr>
                <w:rFonts w:ascii="Times New Roman" w:hAnsi="Times New Roman" w:cs="Times New Roman"/>
                <w:bCs/>
              </w:rPr>
              <w:t>d</w:t>
            </w:r>
            <w:r w:rsidRPr="00286B39">
              <w:rPr>
                <w:rFonts w:ascii="Times New Roman" w:hAnsi="Times New Roman" w:cs="Times New Roman"/>
                <w:bCs/>
              </w:rPr>
              <w:t xml:space="preserve"> an informative and balanced summary of what was done and what was found in the abstract</w:t>
            </w:r>
            <w:r>
              <w:rPr>
                <w:rFonts w:ascii="Times New Roman" w:hAnsi="Times New Roman" w:cs="Times New Roman"/>
                <w:bCs/>
              </w:rPr>
              <w:t xml:space="preserve">. </w:t>
            </w:r>
            <w:r w:rsidRPr="00365222">
              <w:rPr>
                <w:rFonts w:ascii="Times New Roman" w:hAnsi="Times New Roman" w:cs="Times New Roman"/>
                <w:bCs/>
              </w:rPr>
              <w:t xml:space="preserve">Case-control design </w:t>
            </w:r>
            <w:r>
              <w:rPr>
                <w:rFonts w:ascii="Times New Roman" w:hAnsi="Times New Roman" w:cs="Times New Roman"/>
                <w:bCs/>
              </w:rPr>
              <w:t xml:space="preserve">to </w:t>
            </w:r>
            <w:r w:rsidRPr="00365222">
              <w:rPr>
                <w:rFonts w:ascii="Times New Roman" w:hAnsi="Times New Roman" w:cs="Times New Roman"/>
                <w:bCs/>
              </w:rPr>
              <w:t>investigate</w:t>
            </w:r>
            <w:r>
              <w:rPr>
                <w:rFonts w:ascii="Times New Roman" w:hAnsi="Times New Roman" w:cs="Times New Roman"/>
                <w:bCs/>
              </w:rPr>
              <w:t xml:space="preserve"> the a</w:t>
            </w:r>
            <w:r w:rsidRPr="00365222">
              <w:rPr>
                <w:rFonts w:ascii="Times New Roman" w:hAnsi="Times New Roman" w:cs="Times New Roman"/>
                <w:bCs/>
              </w:rPr>
              <w:t xml:space="preserve">ssociation between vascular risk factors and cognitive impairment in </w:t>
            </w:r>
            <w:r>
              <w:rPr>
                <w:rFonts w:ascii="Times New Roman" w:hAnsi="Times New Roman" w:cs="Times New Roman"/>
                <w:bCs/>
              </w:rPr>
              <w:t>ALS. D</w:t>
            </w:r>
            <w:r w:rsidRPr="00365222">
              <w:rPr>
                <w:rFonts w:ascii="Times New Roman" w:hAnsi="Times New Roman" w:cs="Times New Roman"/>
                <w:bCs/>
              </w:rPr>
              <w:t xml:space="preserve">iabetes mellitus (DM) </w:t>
            </w:r>
            <w:r>
              <w:rPr>
                <w:rFonts w:ascii="Times New Roman" w:hAnsi="Times New Roman" w:cs="Times New Roman"/>
                <w:bCs/>
              </w:rPr>
              <w:t xml:space="preserve">and </w:t>
            </w:r>
            <w:r w:rsidRPr="00365222">
              <w:rPr>
                <w:rFonts w:ascii="Times New Roman" w:hAnsi="Times New Roman" w:cs="Times New Roman"/>
                <w:bCs/>
              </w:rPr>
              <w:t>hyperlipidemia</w:t>
            </w:r>
            <w:r>
              <w:rPr>
                <w:rFonts w:ascii="Times New Roman" w:hAnsi="Times New Roman" w:cs="Times New Roman"/>
                <w:bCs/>
              </w:rPr>
              <w:t xml:space="preserve"> were found to </w:t>
            </w:r>
            <w:r w:rsidRPr="007C6163">
              <w:rPr>
                <w:rFonts w:ascii="Times New Roman" w:hAnsi="Times New Roman" w:cs="Times New Roman" w:hint="eastAsia"/>
                <w:bCs/>
              </w:rPr>
              <w:t>decrease</w:t>
            </w:r>
            <w:r w:rsidRPr="007C6163">
              <w:rPr>
                <w:rFonts w:ascii="Times New Roman" w:hAnsi="Times New Roman" w:cs="Times New Roman"/>
                <w:bCs/>
              </w:rPr>
              <w:t xml:space="preserve"> </w:t>
            </w:r>
            <w:r w:rsidRPr="007C6163">
              <w:rPr>
                <w:rFonts w:ascii="Times New Roman" w:eastAsia="宋体-简" w:hAnsi="Times New Roman"/>
              </w:rPr>
              <w:t>the risk of cognitive impairment in patients with ALS.</w:t>
            </w:r>
            <w:bookmarkEnd w:id="11"/>
            <w:bookmarkEnd w:id="12"/>
          </w:p>
        </w:tc>
      </w:tr>
      <w:tr w:rsidR="00336928" w:rsidRPr="00286B39" w14:paraId="140F56E6" w14:textId="77777777" w:rsidTr="001E095F">
        <w:tc>
          <w:tcPr>
            <w:tcW w:w="231" w:type="pct"/>
            <w:vAlign w:val="center"/>
          </w:tcPr>
          <w:p w14:paraId="40E50E07" w14:textId="77777777" w:rsidR="00336928" w:rsidRPr="00286B39" w:rsidRDefault="00336928" w:rsidP="008F5517">
            <w:pPr>
              <w:jc w:val="center"/>
              <w:rPr>
                <w:rFonts w:ascii="Times New Roman" w:hAnsi="Times New Roman" w:cs="Times New Roman"/>
                <w:b/>
                <w:bCs/>
              </w:rPr>
            </w:pPr>
          </w:p>
        </w:tc>
        <w:bookmarkEnd w:id="8"/>
        <w:tc>
          <w:tcPr>
            <w:tcW w:w="632" w:type="pct"/>
            <w:vAlign w:val="center"/>
          </w:tcPr>
          <w:p w14:paraId="2E57F318"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
                <w:bCs/>
              </w:rPr>
              <w:t>Introduction</w:t>
            </w:r>
          </w:p>
        </w:tc>
        <w:tc>
          <w:tcPr>
            <w:tcW w:w="1309" w:type="pct"/>
            <w:vAlign w:val="center"/>
          </w:tcPr>
          <w:p w14:paraId="7F159D4E" w14:textId="77777777" w:rsidR="00336928" w:rsidRPr="00286B39" w:rsidRDefault="00336928" w:rsidP="008F5517">
            <w:pPr>
              <w:rPr>
                <w:rFonts w:ascii="Times New Roman" w:hAnsi="Times New Roman" w:cs="Times New Roman"/>
                <w:bCs/>
              </w:rPr>
            </w:pPr>
          </w:p>
        </w:tc>
        <w:tc>
          <w:tcPr>
            <w:tcW w:w="356" w:type="pct"/>
            <w:vAlign w:val="center"/>
          </w:tcPr>
          <w:p w14:paraId="7B40C560" w14:textId="77777777" w:rsidR="00336928" w:rsidRPr="00286B39" w:rsidRDefault="00336928" w:rsidP="008F5517">
            <w:pPr>
              <w:jc w:val="center"/>
              <w:rPr>
                <w:rFonts w:ascii="Times New Roman" w:hAnsi="Times New Roman" w:cs="Times New Roman"/>
                <w:bCs/>
              </w:rPr>
            </w:pPr>
          </w:p>
        </w:tc>
        <w:tc>
          <w:tcPr>
            <w:tcW w:w="2472" w:type="pct"/>
            <w:vAlign w:val="center"/>
          </w:tcPr>
          <w:p w14:paraId="7EE0E071" w14:textId="77777777" w:rsidR="00336928" w:rsidRPr="00286B39" w:rsidRDefault="00336928" w:rsidP="008F5517">
            <w:pPr>
              <w:rPr>
                <w:rFonts w:ascii="Times New Roman" w:hAnsi="Times New Roman" w:cs="Times New Roman"/>
                <w:bCs/>
              </w:rPr>
            </w:pPr>
          </w:p>
        </w:tc>
      </w:tr>
      <w:tr w:rsidR="00336928" w:rsidRPr="00286B39" w14:paraId="517FFA5E" w14:textId="77777777" w:rsidTr="001E095F">
        <w:tc>
          <w:tcPr>
            <w:tcW w:w="231" w:type="pct"/>
            <w:vAlign w:val="center"/>
          </w:tcPr>
          <w:p w14:paraId="2B85752C" w14:textId="77777777" w:rsidR="00336928" w:rsidRPr="00286B39" w:rsidRDefault="00AA1E4F" w:rsidP="008F5517">
            <w:pPr>
              <w:jc w:val="center"/>
              <w:rPr>
                <w:rFonts w:ascii="Times New Roman" w:hAnsi="Times New Roman" w:cs="Times New Roman"/>
                <w:bCs/>
              </w:rPr>
            </w:pPr>
            <w:hyperlink r:id="rId8" w:anchor="2">
              <w:r w:rsidR="00336928" w:rsidRPr="00286B39">
                <w:rPr>
                  <w:rStyle w:val="a9"/>
                  <w:rFonts w:ascii="Times New Roman" w:hAnsi="Times New Roman" w:cs="Times New Roman"/>
                  <w:bCs/>
                </w:rPr>
                <w:t>#2</w:t>
              </w:r>
            </w:hyperlink>
          </w:p>
        </w:tc>
        <w:tc>
          <w:tcPr>
            <w:tcW w:w="632" w:type="pct"/>
            <w:vAlign w:val="center"/>
          </w:tcPr>
          <w:p w14:paraId="39ECD4A1" w14:textId="77777777" w:rsidR="00336928" w:rsidRPr="00286B39" w:rsidRDefault="00336928" w:rsidP="008F5517">
            <w:pPr>
              <w:rPr>
                <w:rFonts w:ascii="Times New Roman" w:hAnsi="Times New Roman" w:cs="Times New Roman"/>
                <w:bCs/>
              </w:rPr>
            </w:pPr>
            <w:bookmarkStart w:id="13" w:name="OLE_LINK963"/>
            <w:bookmarkStart w:id="14" w:name="OLE_LINK964"/>
            <w:bookmarkStart w:id="15" w:name="OLE_LINK996"/>
            <w:r w:rsidRPr="00286B39">
              <w:rPr>
                <w:rFonts w:ascii="Times New Roman" w:hAnsi="Times New Roman" w:cs="Times New Roman"/>
                <w:bCs/>
              </w:rPr>
              <w:t>Background / rationale</w:t>
            </w:r>
            <w:bookmarkEnd w:id="13"/>
            <w:bookmarkEnd w:id="14"/>
            <w:bookmarkEnd w:id="15"/>
          </w:p>
        </w:tc>
        <w:tc>
          <w:tcPr>
            <w:tcW w:w="1309" w:type="pct"/>
            <w:vAlign w:val="center"/>
          </w:tcPr>
          <w:p w14:paraId="4DA5EE71" w14:textId="77777777" w:rsidR="00336928" w:rsidRPr="00286B39" w:rsidRDefault="00336928" w:rsidP="008F5517">
            <w:pPr>
              <w:rPr>
                <w:rFonts w:ascii="Times New Roman" w:hAnsi="Times New Roman" w:cs="Times New Roman"/>
                <w:bCs/>
              </w:rPr>
            </w:pPr>
            <w:bookmarkStart w:id="16" w:name="OLE_LINK951"/>
            <w:bookmarkStart w:id="17" w:name="OLE_LINK952"/>
            <w:bookmarkStart w:id="18" w:name="OLE_LINK953"/>
            <w:bookmarkStart w:id="19" w:name="OLE_LINK962"/>
            <w:bookmarkStart w:id="20" w:name="OLE_LINK965"/>
            <w:r w:rsidRPr="00286B39">
              <w:rPr>
                <w:rFonts w:ascii="Times New Roman" w:hAnsi="Times New Roman" w:cs="Times New Roman"/>
                <w:bCs/>
              </w:rPr>
              <w:t>Explain the scientific background and rationale for the investigation being reported</w:t>
            </w:r>
            <w:bookmarkEnd w:id="16"/>
            <w:bookmarkEnd w:id="17"/>
            <w:bookmarkEnd w:id="18"/>
            <w:bookmarkEnd w:id="19"/>
            <w:bookmarkEnd w:id="20"/>
          </w:p>
        </w:tc>
        <w:tc>
          <w:tcPr>
            <w:tcW w:w="356" w:type="pct"/>
            <w:vAlign w:val="center"/>
          </w:tcPr>
          <w:p w14:paraId="71B9499A" w14:textId="77777777" w:rsidR="00336928" w:rsidRPr="00286B39" w:rsidRDefault="00336928" w:rsidP="008F5517">
            <w:pPr>
              <w:jc w:val="center"/>
              <w:rPr>
                <w:rFonts w:ascii="Times New Roman" w:hAnsi="Times New Roman" w:cs="Times New Roman"/>
                <w:bCs/>
              </w:rPr>
            </w:pPr>
            <w:r>
              <w:rPr>
                <w:rFonts w:ascii="Times New Roman" w:hAnsi="Times New Roman" w:cs="Times New Roman" w:hint="eastAsia"/>
                <w:bCs/>
              </w:rPr>
              <w:t>3</w:t>
            </w:r>
            <w:r>
              <w:rPr>
                <w:rFonts w:ascii="Times New Roman" w:hAnsi="Times New Roman" w:cs="Times New Roman"/>
                <w:bCs/>
              </w:rPr>
              <w:t>-4</w:t>
            </w:r>
          </w:p>
        </w:tc>
        <w:tc>
          <w:tcPr>
            <w:tcW w:w="2472" w:type="pct"/>
            <w:vAlign w:val="center"/>
          </w:tcPr>
          <w:p w14:paraId="6C499001" w14:textId="77777777" w:rsidR="002A70DD" w:rsidRDefault="002A70DD" w:rsidP="00336928">
            <w:pPr>
              <w:rPr>
                <w:rFonts w:ascii="Times New Roman" w:hAnsi="Times New Roman" w:cs="Times New Roman"/>
                <w:bCs/>
              </w:rPr>
            </w:pPr>
            <w:r w:rsidRPr="002A70DD">
              <w:rPr>
                <w:rFonts w:ascii="Times New Roman" w:hAnsi="Times New Roman" w:cs="Times New Roman"/>
                <w:bCs/>
              </w:rPr>
              <w:t>Approximately 30-50% of patients with ALS develop varying degrees of cognitive impairment</w:t>
            </w:r>
            <w:r>
              <w:rPr>
                <w:rFonts w:ascii="Times New Roman" w:hAnsi="Times New Roman" w:cs="Times New Roman"/>
                <w:bCs/>
              </w:rPr>
              <w:t xml:space="preserve">. </w:t>
            </w:r>
          </w:p>
          <w:p w14:paraId="5D266854" w14:textId="5EA43C2A" w:rsidR="002A70DD" w:rsidRDefault="002A70DD" w:rsidP="00336928">
            <w:pPr>
              <w:rPr>
                <w:rFonts w:ascii="Times New Roman" w:hAnsi="Times New Roman" w:cs="Times New Roman"/>
                <w:bCs/>
              </w:rPr>
            </w:pPr>
            <w:r w:rsidRPr="002A70DD">
              <w:rPr>
                <w:rFonts w:ascii="Times New Roman" w:hAnsi="Times New Roman" w:cs="Times New Roman"/>
                <w:bCs/>
              </w:rPr>
              <w:t>The disease-modifying effects of DM, hyperlipidemia, and overweight on risk and prognosis of ALS have gained significant attention in recent years.</w:t>
            </w:r>
            <w:r>
              <w:rPr>
                <w:rFonts w:ascii="Times New Roman" w:hAnsi="Times New Roman" w:cs="Times New Roman"/>
                <w:bCs/>
              </w:rPr>
              <w:t xml:space="preserve"> </w:t>
            </w:r>
          </w:p>
          <w:p w14:paraId="257D42FF" w14:textId="77777777" w:rsidR="00336928" w:rsidRDefault="002A70DD" w:rsidP="008F5517">
            <w:pPr>
              <w:rPr>
                <w:rFonts w:ascii="Times New Roman" w:hAnsi="Times New Roman" w:cs="Times New Roman"/>
                <w:bCs/>
              </w:rPr>
            </w:pPr>
            <w:r>
              <w:rPr>
                <w:rFonts w:ascii="Times New Roman" w:hAnsi="Times New Roman" w:cs="Times New Roman"/>
                <w:bCs/>
              </w:rPr>
              <w:t>N</w:t>
            </w:r>
            <w:r w:rsidRPr="002A70DD">
              <w:rPr>
                <w:rFonts w:ascii="Times New Roman" w:hAnsi="Times New Roman" w:cs="Times New Roman"/>
                <w:bCs/>
              </w:rPr>
              <w:t>o studies to date are available concerning the effects of vascular risk factors on cognitive impairment in patients with ALS.</w:t>
            </w:r>
          </w:p>
        </w:tc>
      </w:tr>
      <w:tr w:rsidR="00336928" w:rsidRPr="00286B39" w14:paraId="4CCEC526" w14:textId="77777777" w:rsidTr="001E095F">
        <w:tc>
          <w:tcPr>
            <w:tcW w:w="231" w:type="pct"/>
            <w:vAlign w:val="center"/>
          </w:tcPr>
          <w:p w14:paraId="35B4B7CC" w14:textId="77777777" w:rsidR="00336928" w:rsidRPr="00286B39" w:rsidRDefault="00AA1E4F" w:rsidP="008F5517">
            <w:pPr>
              <w:jc w:val="center"/>
              <w:rPr>
                <w:rFonts w:ascii="Times New Roman" w:hAnsi="Times New Roman" w:cs="Times New Roman"/>
                <w:bCs/>
              </w:rPr>
            </w:pPr>
            <w:hyperlink r:id="rId9" w:anchor="3">
              <w:r w:rsidR="00336928" w:rsidRPr="00286B39">
                <w:rPr>
                  <w:rStyle w:val="a9"/>
                  <w:rFonts w:ascii="Times New Roman" w:hAnsi="Times New Roman" w:cs="Times New Roman"/>
                  <w:bCs/>
                </w:rPr>
                <w:t>#3</w:t>
              </w:r>
            </w:hyperlink>
          </w:p>
        </w:tc>
        <w:tc>
          <w:tcPr>
            <w:tcW w:w="632" w:type="pct"/>
            <w:vAlign w:val="center"/>
          </w:tcPr>
          <w:p w14:paraId="70FBEA2B"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Objectives</w:t>
            </w:r>
          </w:p>
        </w:tc>
        <w:tc>
          <w:tcPr>
            <w:tcW w:w="1309" w:type="pct"/>
            <w:vAlign w:val="center"/>
          </w:tcPr>
          <w:p w14:paraId="0B536464"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State specific objectives, including any prespecified hypotheses</w:t>
            </w:r>
          </w:p>
        </w:tc>
        <w:tc>
          <w:tcPr>
            <w:tcW w:w="356" w:type="pct"/>
            <w:vAlign w:val="center"/>
          </w:tcPr>
          <w:p w14:paraId="193F120B" w14:textId="77777777" w:rsidR="00336928" w:rsidRPr="00286B39" w:rsidRDefault="00336928" w:rsidP="008F5517">
            <w:pPr>
              <w:jc w:val="center"/>
              <w:rPr>
                <w:rFonts w:ascii="Times New Roman" w:hAnsi="Times New Roman" w:cs="Times New Roman"/>
                <w:bCs/>
              </w:rPr>
            </w:pPr>
            <w:r>
              <w:rPr>
                <w:rFonts w:ascii="Times New Roman" w:hAnsi="Times New Roman" w:cs="Times New Roman" w:hint="eastAsia"/>
                <w:bCs/>
              </w:rPr>
              <w:t>4</w:t>
            </w:r>
          </w:p>
        </w:tc>
        <w:tc>
          <w:tcPr>
            <w:tcW w:w="2472" w:type="pct"/>
            <w:vAlign w:val="center"/>
          </w:tcPr>
          <w:p w14:paraId="23A3EEF0" w14:textId="77777777" w:rsidR="00336928" w:rsidRDefault="002A70DD" w:rsidP="00336928">
            <w:pPr>
              <w:rPr>
                <w:rFonts w:ascii="Times New Roman" w:hAnsi="Times New Roman" w:cs="Times New Roman"/>
                <w:bCs/>
              </w:rPr>
            </w:pPr>
            <w:r>
              <w:rPr>
                <w:rFonts w:ascii="Times New Roman" w:hAnsi="Times New Roman" w:cs="Times New Roman"/>
                <w:bCs/>
              </w:rPr>
              <w:t>T</w:t>
            </w:r>
            <w:r w:rsidRPr="002A70DD">
              <w:rPr>
                <w:rFonts w:ascii="Times New Roman" w:hAnsi="Times New Roman" w:cs="Times New Roman"/>
                <w:bCs/>
              </w:rPr>
              <w:t>o comprehensively investigate the possible association between various vascular risk factors (including hypertension, DM, hyperlipidemia, overweight and smoking) and cognitive impairment in ALS.</w:t>
            </w:r>
          </w:p>
          <w:p w14:paraId="631236D7" w14:textId="77777777" w:rsidR="002A70DD" w:rsidRDefault="002A70DD" w:rsidP="008F5517">
            <w:pPr>
              <w:rPr>
                <w:rFonts w:ascii="Times New Roman" w:hAnsi="Times New Roman" w:cs="Times New Roman"/>
                <w:bCs/>
              </w:rPr>
            </w:pPr>
            <w:r>
              <w:rPr>
                <w:rFonts w:ascii="Times New Roman" w:hAnsi="Times New Roman" w:cs="Times New Roman" w:hint="eastAsia"/>
                <w:bCs/>
              </w:rPr>
              <w:lastRenderedPageBreak/>
              <w:t>F</w:t>
            </w:r>
            <w:r>
              <w:rPr>
                <w:rFonts w:ascii="Times New Roman" w:hAnsi="Times New Roman" w:cs="Times New Roman"/>
                <w:bCs/>
              </w:rPr>
              <w:t xml:space="preserve">urthermore, to test the </w:t>
            </w:r>
            <w:r w:rsidRPr="007C6163">
              <w:rPr>
                <w:rFonts w:ascii="Times New Roman" w:hAnsi="Times New Roman"/>
              </w:rPr>
              <w:t>f</w:t>
            </w:r>
            <w:r w:rsidRPr="007C6163">
              <w:rPr>
                <w:rFonts w:ascii="Times New Roman" w:hAnsi="Times New Roman" w:hint="eastAsia"/>
              </w:rPr>
              <w:t>itness</w:t>
            </w:r>
            <w:r w:rsidRPr="007C6163">
              <w:rPr>
                <w:rFonts w:ascii="Times New Roman" w:hAnsi="Times New Roman"/>
              </w:rPr>
              <w:t xml:space="preserve"> </w:t>
            </w:r>
            <w:r w:rsidRPr="007C6163">
              <w:rPr>
                <w:rFonts w:ascii="Times New Roman" w:hAnsi="Times New Roman" w:hint="eastAsia"/>
              </w:rPr>
              <w:t>hypothesis</w:t>
            </w:r>
            <w:r w:rsidRPr="007C6163">
              <w:rPr>
                <w:rFonts w:ascii="Times New Roman" w:eastAsia="宋体-简" w:hAnsi="Times New Roman"/>
              </w:rPr>
              <w:t xml:space="preserve"> </w:t>
            </w:r>
            <w:bookmarkStart w:id="21" w:name="OLE_LINK893"/>
            <w:bookmarkStart w:id="22" w:name="OLE_LINK894"/>
            <w:r>
              <w:rPr>
                <w:rFonts w:ascii="Times New Roman" w:eastAsia="宋体-简" w:hAnsi="Times New Roman" w:hint="eastAsia"/>
              </w:rPr>
              <w:t>and</w:t>
            </w:r>
            <w:r>
              <w:rPr>
                <w:rFonts w:ascii="Times New Roman" w:eastAsia="宋体-简" w:hAnsi="Times New Roman"/>
              </w:rPr>
              <w:t xml:space="preserve"> the m</w:t>
            </w:r>
            <w:r w:rsidRPr="003531D4">
              <w:rPr>
                <w:rFonts w:ascii="Times New Roman" w:eastAsia="宋体-简" w:hAnsi="Times New Roman"/>
              </w:rPr>
              <w:t>etabolic hypothesis</w:t>
            </w:r>
            <w:bookmarkEnd w:id="21"/>
            <w:bookmarkEnd w:id="22"/>
            <w:r w:rsidRPr="003531D4">
              <w:rPr>
                <w:rFonts w:ascii="Times New Roman" w:eastAsia="宋体-简" w:hAnsi="Times New Roman" w:hint="eastAsia"/>
              </w:rPr>
              <w:t xml:space="preserve"> </w:t>
            </w:r>
            <w:r>
              <w:rPr>
                <w:rFonts w:ascii="Times New Roman" w:eastAsia="宋体-简" w:hAnsi="Times New Roman" w:hint="eastAsia"/>
              </w:rPr>
              <w:t>in</w:t>
            </w:r>
            <w:r>
              <w:rPr>
                <w:rFonts w:ascii="Times New Roman" w:eastAsia="宋体-简" w:hAnsi="Times New Roman"/>
              </w:rPr>
              <w:t xml:space="preserve"> </w:t>
            </w:r>
            <w:r>
              <w:rPr>
                <w:rFonts w:ascii="Times New Roman" w:eastAsia="宋体-简" w:hAnsi="Times New Roman" w:hint="eastAsia"/>
              </w:rPr>
              <w:t>ALS</w:t>
            </w:r>
            <w:r>
              <w:rPr>
                <w:rFonts w:ascii="Times New Roman" w:eastAsia="宋体-简" w:hAnsi="Times New Roman"/>
              </w:rPr>
              <w:t>.</w:t>
            </w:r>
          </w:p>
        </w:tc>
      </w:tr>
      <w:tr w:rsidR="00336928" w:rsidRPr="00286B39" w14:paraId="6BA142AA" w14:textId="77777777" w:rsidTr="001E095F">
        <w:tc>
          <w:tcPr>
            <w:tcW w:w="231" w:type="pct"/>
            <w:vAlign w:val="center"/>
          </w:tcPr>
          <w:p w14:paraId="336E23FD" w14:textId="77777777" w:rsidR="00336928" w:rsidRPr="00286B39" w:rsidRDefault="00336928" w:rsidP="008F5517">
            <w:pPr>
              <w:jc w:val="center"/>
              <w:rPr>
                <w:rFonts w:ascii="Times New Roman" w:hAnsi="Times New Roman" w:cs="Times New Roman"/>
                <w:b/>
                <w:bCs/>
              </w:rPr>
            </w:pPr>
          </w:p>
        </w:tc>
        <w:tc>
          <w:tcPr>
            <w:tcW w:w="632" w:type="pct"/>
            <w:vAlign w:val="center"/>
          </w:tcPr>
          <w:p w14:paraId="23676AF1"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
                <w:bCs/>
              </w:rPr>
              <w:t>Methods</w:t>
            </w:r>
          </w:p>
        </w:tc>
        <w:tc>
          <w:tcPr>
            <w:tcW w:w="1309" w:type="pct"/>
            <w:vAlign w:val="center"/>
          </w:tcPr>
          <w:p w14:paraId="517E64B5" w14:textId="77777777" w:rsidR="00336928" w:rsidRPr="00286B39" w:rsidRDefault="00336928" w:rsidP="008F5517">
            <w:pPr>
              <w:rPr>
                <w:rFonts w:ascii="Times New Roman" w:hAnsi="Times New Roman" w:cs="Times New Roman"/>
                <w:bCs/>
              </w:rPr>
            </w:pPr>
          </w:p>
        </w:tc>
        <w:tc>
          <w:tcPr>
            <w:tcW w:w="356" w:type="pct"/>
            <w:vAlign w:val="center"/>
          </w:tcPr>
          <w:p w14:paraId="78EA66B1" w14:textId="77777777" w:rsidR="00336928" w:rsidRPr="00286B39" w:rsidRDefault="00336928" w:rsidP="008F5517">
            <w:pPr>
              <w:jc w:val="center"/>
              <w:rPr>
                <w:rFonts w:ascii="Times New Roman" w:hAnsi="Times New Roman" w:cs="Times New Roman"/>
                <w:bCs/>
              </w:rPr>
            </w:pPr>
          </w:p>
        </w:tc>
        <w:tc>
          <w:tcPr>
            <w:tcW w:w="2472" w:type="pct"/>
            <w:vAlign w:val="center"/>
          </w:tcPr>
          <w:p w14:paraId="53728691" w14:textId="77777777" w:rsidR="00336928" w:rsidRPr="00286B39" w:rsidRDefault="00336928" w:rsidP="008F5517">
            <w:pPr>
              <w:rPr>
                <w:rFonts w:ascii="Times New Roman" w:hAnsi="Times New Roman" w:cs="Times New Roman"/>
                <w:bCs/>
              </w:rPr>
            </w:pPr>
          </w:p>
        </w:tc>
      </w:tr>
      <w:tr w:rsidR="00336928" w:rsidRPr="00286B39" w14:paraId="7B415434" w14:textId="77777777" w:rsidTr="001E095F">
        <w:tc>
          <w:tcPr>
            <w:tcW w:w="231" w:type="pct"/>
            <w:vAlign w:val="center"/>
          </w:tcPr>
          <w:p w14:paraId="2487535E" w14:textId="77777777" w:rsidR="00336928" w:rsidRPr="00286B39" w:rsidRDefault="00AA1E4F" w:rsidP="008F5517">
            <w:pPr>
              <w:jc w:val="center"/>
              <w:rPr>
                <w:rFonts w:ascii="Times New Roman" w:hAnsi="Times New Roman" w:cs="Times New Roman"/>
                <w:bCs/>
              </w:rPr>
            </w:pPr>
            <w:hyperlink r:id="rId10" w:anchor="4">
              <w:r w:rsidR="00336928" w:rsidRPr="00286B39">
                <w:rPr>
                  <w:rStyle w:val="a9"/>
                  <w:rFonts w:ascii="Times New Roman" w:hAnsi="Times New Roman" w:cs="Times New Roman"/>
                  <w:bCs/>
                </w:rPr>
                <w:t>#4</w:t>
              </w:r>
            </w:hyperlink>
          </w:p>
        </w:tc>
        <w:tc>
          <w:tcPr>
            <w:tcW w:w="632" w:type="pct"/>
            <w:vAlign w:val="center"/>
          </w:tcPr>
          <w:p w14:paraId="76960E4B"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Study design</w:t>
            </w:r>
          </w:p>
        </w:tc>
        <w:tc>
          <w:tcPr>
            <w:tcW w:w="1309" w:type="pct"/>
            <w:vAlign w:val="center"/>
          </w:tcPr>
          <w:p w14:paraId="75AF4895"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Present key elements of study design early in the paper</w:t>
            </w:r>
          </w:p>
        </w:tc>
        <w:tc>
          <w:tcPr>
            <w:tcW w:w="356" w:type="pct"/>
            <w:vAlign w:val="center"/>
          </w:tcPr>
          <w:p w14:paraId="6080675A" w14:textId="77777777" w:rsidR="00336928" w:rsidRPr="00286B39" w:rsidRDefault="002A70DD" w:rsidP="008F5517">
            <w:pPr>
              <w:jc w:val="center"/>
              <w:rPr>
                <w:rFonts w:ascii="Times New Roman" w:hAnsi="Times New Roman" w:cs="Times New Roman"/>
                <w:bCs/>
              </w:rPr>
            </w:pPr>
            <w:r>
              <w:rPr>
                <w:rFonts w:ascii="Times New Roman" w:hAnsi="Times New Roman" w:cs="Times New Roman" w:hint="eastAsia"/>
                <w:bCs/>
              </w:rPr>
              <w:t>4</w:t>
            </w:r>
            <w:r>
              <w:rPr>
                <w:rFonts w:ascii="Times New Roman" w:hAnsi="Times New Roman" w:cs="Times New Roman"/>
                <w:bCs/>
              </w:rPr>
              <w:t>-</w:t>
            </w:r>
            <w:r w:rsidR="00891707">
              <w:rPr>
                <w:rFonts w:ascii="Times New Roman" w:hAnsi="Times New Roman" w:cs="Times New Roman"/>
                <w:bCs/>
              </w:rPr>
              <w:t>6</w:t>
            </w:r>
          </w:p>
        </w:tc>
        <w:tc>
          <w:tcPr>
            <w:tcW w:w="2472" w:type="pct"/>
            <w:vAlign w:val="center"/>
          </w:tcPr>
          <w:p w14:paraId="3909BED6" w14:textId="77777777" w:rsidR="00336928" w:rsidRDefault="00891707" w:rsidP="00336928">
            <w:pPr>
              <w:rPr>
                <w:rFonts w:ascii="Times New Roman" w:hAnsi="Times New Roman" w:cs="Times New Roman"/>
                <w:bCs/>
              </w:rPr>
            </w:pPr>
            <w:bookmarkStart w:id="23" w:name="OLE_LINK1004"/>
            <w:bookmarkStart w:id="24" w:name="OLE_LINK1005"/>
            <w:r>
              <w:rPr>
                <w:rFonts w:ascii="Times New Roman" w:hAnsi="Times New Roman" w:cs="Times New Roman" w:hint="eastAsia"/>
                <w:bCs/>
              </w:rPr>
              <w:t>C</w:t>
            </w:r>
            <w:r>
              <w:rPr>
                <w:rFonts w:ascii="Times New Roman" w:hAnsi="Times New Roman" w:cs="Times New Roman"/>
                <w:bCs/>
              </w:rPr>
              <w:t xml:space="preserve">ase group: patients with ALS with </w:t>
            </w:r>
            <w:r w:rsidRPr="002A70DD">
              <w:rPr>
                <w:rFonts w:ascii="Times New Roman" w:hAnsi="Times New Roman" w:cs="Times New Roman"/>
                <w:bCs/>
              </w:rPr>
              <w:t>cognitive impairment</w:t>
            </w:r>
            <w:r>
              <w:rPr>
                <w:rFonts w:ascii="Times New Roman" w:hAnsi="Times New Roman" w:cs="Times New Roman"/>
                <w:bCs/>
              </w:rPr>
              <w:t>.</w:t>
            </w:r>
          </w:p>
          <w:p w14:paraId="45EAFB19" w14:textId="77777777" w:rsidR="00891707" w:rsidRDefault="00891707" w:rsidP="00336928">
            <w:pPr>
              <w:rPr>
                <w:rFonts w:ascii="Times New Roman" w:hAnsi="Times New Roman" w:cs="Times New Roman"/>
                <w:bCs/>
              </w:rPr>
            </w:pPr>
            <w:r>
              <w:rPr>
                <w:rFonts w:ascii="Times New Roman" w:hAnsi="Times New Roman" w:cs="Times New Roman" w:hint="eastAsia"/>
                <w:bCs/>
              </w:rPr>
              <w:t>C</w:t>
            </w:r>
            <w:r>
              <w:rPr>
                <w:rFonts w:ascii="Times New Roman" w:hAnsi="Times New Roman" w:cs="Times New Roman"/>
                <w:bCs/>
              </w:rPr>
              <w:t xml:space="preserve">ontrol group: patients with ALS without </w:t>
            </w:r>
            <w:r w:rsidRPr="002A70DD">
              <w:rPr>
                <w:rFonts w:ascii="Times New Roman" w:hAnsi="Times New Roman" w:cs="Times New Roman"/>
                <w:bCs/>
              </w:rPr>
              <w:t>cognitive impairment</w:t>
            </w:r>
            <w:r>
              <w:rPr>
                <w:rFonts w:ascii="Times New Roman" w:hAnsi="Times New Roman" w:cs="Times New Roman"/>
                <w:bCs/>
              </w:rPr>
              <w:t>.</w:t>
            </w:r>
          </w:p>
          <w:p w14:paraId="62AFC260" w14:textId="77777777" w:rsidR="00891707" w:rsidRDefault="00891707" w:rsidP="00336928">
            <w:pPr>
              <w:rPr>
                <w:rFonts w:ascii="Times New Roman" w:hAnsi="Times New Roman" w:cs="Times New Roman"/>
                <w:bCs/>
              </w:rPr>
            </w:pPr>
            <w:r w:rsidRPr="00891707">
              <w:rPr>
                <w:rFonts w:ascii="Times New Roman" w:hAnsi="Times New Roman" w:cs="Times New Roman"/>
                <w:bCs/>
              </w:rPr>
              <w:t>Exposure</w:t>
            </w:r>
            <w:r w:rsidR="00AA70F9">
              <w:rPr>
                <w:rFonts w:ascii="Times New Roman" w:hAnsi="Times New Roman" w:cs="Times New Roman"/>
                <w:bCs/>
              </w:rPr>
              <w:t>s</w:t>
            </w:r>
            <w:r>
              <w:rPr>
                <w:rFonts w:ascii="Times New Roman" w:hAnsi="Times New Roman" w:cs="Times New Roman"/>
                <w:bCs/>
              </w:rPr>
              <w:t xml:space="preserve">: </w:t>
            </w:r>
            <w:r w:rsidRPr="002A70DD">
              <w:rPr>
                <w:rFonts w:ascii="Times New Roman" w:hAnsi="Times New Roman" w:cs="Times New Roman"/>
                <w:bCs/>
              </w:rPr>
              <w:t>vascular risk factors (including hypertension, DM, hyperlipidemia, overweight and smoking)</w:t>
            </w:r>
            <w:r>
              <w:rPr>
                <w:rFonts w:ascii="Times New Roman" w:hAnsi="Times New Roman" w:cs="Times New Roman"/>
                <w:bCs/>
              </w:rPr>
              <w:t>.</w:t>
            </w:r>
          </w:p>
          <w:p w14:paraId="0BC0C3FB" w14:textId="77777777" w:rsidR="00891707" w:rsidRDefault="00891707" w:rsidP="00336928">
            <w:pPr>
              <w:rPr>
                <w:rFonts w:ascii="Times New Roman" w:hAnsi="Times New Roman"/>
              </w:rPr>
            </w:pPr>
            <w:r>
              <w:rPr>
                <w:rFonts w:ascii="Times New Roman" w:eastAsia="宋体-简" w:hAnsi="Times New Roman"/>
              </w:rPr>
              <w:t xml:space="preserve">Cognitive function was evaluated by the </w:t>
            </w:r>
            <w:r w:rsidRPr="00586894">
              <w:rPr>
                <w:rFonts w:ascii="Times New Roman" w:hAnsi="Times New Roman"/>
              </w:rPr>
              <w:t>Chinese version of the Addenbrooke’s Cognitive Examination-revised (ACE-R).</w:t>
            </w:r>
          </w:p>
          <w:p w14:paraId="7D2B2542" w14:textId="77777777" w:rsidR="00891707" w:rsidRDefault="00891707" w:rsidP="008F5517">
            <w:pPr>
              <w:rPr>
                <w:rFonts w:ascii="Times New Roman" w:hAnsi="Times New Roman" w:cs="Times New Roman"/>
                <w:bCs/>
              </w:rPr>
            </w:pPr>
            <w:r>
              <w:rPr>
                <w:rFonts w:ascii="Times New Roman" w:eastAsia="宋体-简" w:hAnsi="Times New Roman" w:hint="eastAsia"/>
              </w:rPr>
              <w:t>V</w:t>
            </w:r>
            <w:r w:rsidRPr="002232B1">
              <w:rPr>
                <w:rFonts w:ascii="Times New Roman" w:eastAsia="宋体-简" w:hAnsi="Times New Roman"/>
              </w:rPr>
              <w:t xml:space="preserve">ascular risk factors </w:t>
            </w:r>
            <w:r>
              <w:rPr>
                <w:rFonts w:ascii="Times New Roman" w:eastAsia="宋体-简" w:hAnsi="Times New Roman" w:hint="eastAsia"/>
              </w:rPr>
              <w:t>were</w:t>
            </w:r>
            <w:r>
              <w:rPr>
                <w:rFonts w:ascii="Times New Roman" w:eastAsia="宋体-简" w:hAnsi="Times New Roman"/>
              </w:rPr>
              <w:t xml:space="preserve"> </w:t>
            </w:r>
            <w:bookmarkStart w:id="25" w:name="OLE_LINK742"/>
            <w:bookmarkStart w:id="26" w:name="OLE_LINK743"/>
            <w:r>
              <w:rPr>
                <w:rFonts w:ascii="Times New Roman" w:hAnsi="Times New Roman" w:cs="Times New Roman"/>
                <w:szCs w:val="40"/>
              </w:rPr>
              <w:t>confirmed</w:t>
            </w:r>
            <w:bookmarkEnd w:id="25"/>
            <w:bookmarkEnd w:id="26"/>
            <w:r w:rsidRPr="00F3190D">
              <w:rPr>
                <w:rFonts w:ascii="Times New Roman" w:hAnsi="Times New Roman" w:cs="Times New Roman"/>
                <w:szCs w:val="40"/>
              </w:rPr>
              <w:t xml:space="preserve"> </w:t>
            </w:r>
            <w:r>
              <w:rPr>
                <w:rFonts w:ascii="Times New Roman" w:hAnsi="Times New Roman" w:cs="Times New Roman" w:hint="eastAsia"/>
                <w:szCs w:val="40"/>
              </w:rPr>
              <w:t>based</w:t>
            </w:r>
            <w:r>
              <w:rPr>
                <w:rFonts w:ascii="Times New Roman" w:hAnsi="Times New Roman" w:cs="Times New Roman"/>
                <w:szCs w:val="40"/>
              </w:rPr>
              <w:t xml:space="preserve"> </w:t>
            </w:r>
            <w:r>
              <w:rPr>
                <w:rFonts w:ascii="Times New Roman" w:hAnsi="Times New Roman" w:cs="Times New Roman" w:hint="eastAsia"/>
                <w:szCs w:val="40"/>
              </w:rPr>
              <w:t>on</w:t>
            </w:r>
            <w:r w:rsidRPr="007C6163">
              <w:rPr>
                <w:rFonts w:ascii="Times New Roman" w:eastAsia="宋体-简" w:hAnsi="Times New Roman"/>
              </w:rPr>
              <w:t xml:space="preserve"> </w:t>
            </w:r>
            <w:bookmarkStart w:id="27" w:name="OLE_LINK437"/>
            <w:bookmarkStart w:id="28" w:name="OLE_LINK438"/>
            <w:bookmarkStart w:id="29" w:name="OLE_LINK439"/>
            <w:bookmarkStart w:id="30" w:name="OLE_LINK444"/>
            <w:r w:rsidRPr="007C6163">
              <w:rPr>
                <w:rFonts w:ascii="Times New Roman" w:eastAsia="宋体-简" w:hAnsi="Times New Roman"/>
              </w:rPr>
              <w:t>c</w:t>
            </w:r>
            <w:bookmarkStart w:id="31" w:name="OLE_LINK345"/>
            <w:bookmarkStart w:id="32" w:name="OLE_LINK436"/>
            <w:bookmarkEnd w:id="27"/>
            <w:bookmarkEnd w:id="28"/>
            <w:r w:rsidRPr="007C6163">
              <w:rPr>
                <w:rFonts w:ascii="Times New Roman" w:eastAsia="宋体-简" w:hAnsi="Times New Roman"/>
              </w:rPr>
              <w:t>linical data</w:t>
            </w:r>
            <w:bookmarkEnd w:id="29"/>
            <w:bookmarkEnd w:id="30"/>
            <w:bookmarkEnd w:id="31"/>
            <w:bookmarkEnd w:id="32"/>
            <w:r>
              <w:rPr>
                <w:rFonts w:ascii="Times New Roman" w:eastAsia="宋体-简" w:hAnsi="Times New Roman"/>
              </w:rPr>
              <w:t>.</w:t>
            </w:r>
            <w:bookmarkEnd w:id="23"/>
            <w:bookmarkEnd w:id="24"/>
          </w:p>
        </w:tc>
      </w:tr>
      <w:tr w:rsidR="00336928" w:rsidRPr="00286B39" w14:paraId="0AAF54EA" w14:textId="77777777" w:rsidTr="001E095F">
        <w:tc>
          <w:tcPr>
            <w:tcW w:w="231" w:type="pct"/>
            <w:vAlign w:val="center"/>
          </w:tcPr>
          <w:p w14:paraId="14483938" w14:textId="77777777" w:rsidR="00336928" w:rsidRPr="00286B39" w:rsidRDefault="00AA1E4F" w:rsidP="008F5517">
            <w:pPr>
              <w:jc w:val="center"/>
              <w:rPr>
                <w:rFonts w:ascii="Times New Roman" w:hAnsi="Times New Roman" w:cs="Times New Roman"/>
                <w:bCs/>
              </w:rPr>
            </w:pPr>
            <w:hyperlink r:id="rId11" w:anchor="5">
              <w:r w:rsidR="00336928" w:rsidRPr="00286B39">
                <w:rPr>
                  <w:rStyle w:val="a9"/>
                  <w:rFonts w:ascii="Times New Roman" w:hAnsi="Times New Roman" w:cs="Times New Roman"/>
                  <w:bCs/>
                </w:rPr>
                <w:t>#5</w:t>
              </w:r>
            </w:hyperlink>
          </w:p>
        </w:tc>
        <w:tc>
          <w:tcPr>
            <w:tcW w:w="632" w:type="pct"/>
            <w:vAlign w:val="center"/>
          </w:tcPr>
          <w:p w14:paraId="31C7C33B"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Setting</w:t>
            </w:r>
          </w:p>
        </w:tc>
        <w:tc>
          <w:tcPr>
            <w:tcW w:w="1309" w:type="pct"/>
            <w:vAlign w:val="center"/>
          </w:tcPr>
          <w:p w14:paraId="57997683" w14:textId="77777777" w:rsidR="00336928" w:rsidRPr="00286B39" w:rsidRDefault="00336928" w:rsidP="008F5517">
            <w:pPr>
              <w:rPr>
                <w:rFonts w:ascii="Times New Roman" w:hAnsi="Times New Roman" w:cs="Times New Roman"/>
                <w:bCs/>
              </w:rPr>
            </w:pPr>
            <w:bookmarkStart w:id="33" w:name="OLE_LINK973"/>
            <w:bookmarkStart w:id="34" w:name="OLE_LINK974"/>
            <w:bookmarkStart w:id="35" w:name="OLE_LINK1006"/>
            <w:r w:rsidRPr="00286B39">
              <w:rPr>
                <w:rFonts w:ascii="Times New Roman" w:hAnsi="Times New Roman" w:cs="Times New Roman"/>
                <w:bCs/>
              </w:rPr>
              <w:t>Describe the setting, locations, and relevant dates, including periods of recruitment, exposure, follow-up, and data collection</w:t>
            </w:r>
            <w:bookmarkEnd w:id="33"/>
            <w:bookmarkEnd w:id="34"/>
            <w:bookmarkEnd w:id="35"/>
          </w:p>
        </w:tc>
        <w:tc>
          <w:tcPr>
            <w:tcW w:w="356" w:type="pct"/>
            <w:vAlign w:val="center"/>
          </w:tcPr>
          <w:p w14:paraId="356475C1" w14:textId="77777777" w:rsidR="00336928" w:rsidRPr="00286B39" w:rsidRDefault="00336928" w:rsidP="008F5517">
            <w:pPr>
              <w:jc w:val="center"/>
              <w:rPr>
                <w:rFonts w:ascii="Times New Roman" w:hAnsi="Times New Roman" w:cs="Times New Roman"/>
                <w:bCs/>
              </w:rPr>
            </w:pPr>
            <w:r>
              <w:rPr>
                <w:rFonts w:ascii="Times New Roman" w:hAnsi="Times New Roman" w:cs="Times New Roman"/>
                <w:bCs/>
              </w:rPr>
              <w:t>4</w:t>
            </w:r>
          </w:p>
        </w:tc>
        <w:tc>
          <w:tcPr>
            <w:tcW w:w="2472" w:type="pct"/>
            <w:vAlign w:val="center"/>
          </w:tcPr>
          <w:p w14:paraId="6A0631BF" w14:textId="77777777" w:rsidR="00B705AD" w:rsidRPr="00B705AD" w:rsidRDefault="00B705AD" w:rsidP="008F5517">
            <w:pPr>
              <w:rPr>
                <w:rFonts w:ascii="Times New Roman" w:hAnsi="Times New Roman" w:cs="Times New Roman"/>
                <w:bCs/>
              </w:rPr>
            </w:pPr>
            <w:r w:rsidRPr="00FC6117">
              <w:rPr>
                <w:rFonts w:ascii="Times New Roman" w:hAnsi="Times New Roman"/>
              </w:rPr>
              <w:t>Patients</w:t>
            </w:r>
            <w:r>
              <w:rPr>
                <w:rFonts w:ascii="Times New Roman" w:hAnsi="Times New Roman" w:cs="Times New Roman"/>
                <w:bCs/>
              </w:rPr>
              <w:t xml:space="preserve"> </w:t>
            </w:r>
            <w:r w:rsidRPr="00FC6117">
              <w:rPr>
                <w:rFonts w:ascii="Times New Roman" w:hAnsi="Times New Roman"/>
              </w:rPr>
              <w:t xml:space="preserve">were </w:t>
            </w:r>
            <w:bookmarkStart w:id="36" w:name="OLE_LINK859"/>
            <w:bookmarkStart w:id="37" w:name="OLE_LINK860"/>
            <w:bookmarkStart w:id="38" w:name="OLE_LINK284"/>
            <w:r w:rsidRPr="00FC6117">
              <w:rPr>
                <w:rFonts w:ascii="Times New Roman" w:hAnsi="Times New Roman"/>
              </w:rPr>
              <w:t>consecutively enrolled</w:t>
            </w:r>
            <w:bookmarkEnd w:id="36"/>
            <w:bookmarkEnd w:id="37"/>
            <w:bookmarkEnd w:id="38"/>
            <w:r w:rsidRPr="00FC6117">
              <w:rPr>
                <w:rFonts w:ascii="Times New Roman" w:hAnsi="Times New Roman"/>
              </w:rPr>
              <w:t xml:space="preserve"> from </w:t>
            </w:r>
            <w:bookmarkStart w:id="39" w:name="OLE_LINK865"/>
            <w:bookmarkStart w:id="40" w:name="OLE_LINK866"/>
            <w:r w:rsidRPr="00FC6117">
              <w:rPr>
                <w:rFonts w:ascii="Times New Roman" w:hAnsi="Times New Roman"/>
              </w:rPr>
              <w:t>June 2012 to November 2019</w:t>
            </w:r>
            <w:bookmarkEnd w:id="39"/>
            <w:bookmarkEnd w:id="40"/>
            <w:r>
              <w:rPr>
                <w:rFonts w:ascii="Times New Roman" w:hAnsi="Times New Roman"/>
              </w:rPr>
              <w:t xml:space="preserve"> a</w:t>
            </w:r>
            <w:r w:rsidRPr="00B705AD">
              <w:rPr>
                <w:rFonts w:ascii="Times New Roman" w:hAnsi="Times New Roman" w:cs="Times New Roman"/>
                <w:bCs/>
              </w:rPr>
              <w:t xml:space="preserve">t the ALS registration center of </w:t>
            </w:r>
            <w:bookmarkStart w:id="41" w:name="OLE_LINK1019"/>
            <w:bookmarkStart w:id="42" w:name="OLE_LINK1020"/>
            <w:r w:rsidRPr="00B705AD">
              <w:rPr>
                <w:rFonts w:ascii="Times New Roman" w:hAnsi="Times New Roman" w:cs="Times New Roman"/>
                <w:bCs/>
              </w:rPr>
              <w:t>West China</w:t>
            </w:r>
            <w:bookmarkEnd w:id="41"/>
            <w:bookmarkEnd w:id="42"/>
            <w:r w:rsidRPr="00B705AD">
              <w:rPr>
                <w:rFonts w:ascii="Times New Roman" w:hAnsi="Times New Roman" w:cs="Times New Roman"/>
                <w:bCs/>
              </w:rPr>
              <w:t xml:space="preserve"> Hospital of Sichuan University</w:t>
            </w:r>
            <w:r>
              <w:rPr>
                <w:rFonts w:ascii="Times New Roman" w:hAnsi="Times New Roman" w:cs="Times New Roman"/>
                <w:bCs/>
              </w:rPr>
              <w:t xml:space="preserve">, </w:t>
            </w:r>
            <w:r w:rsidRPr="00B705AD">
              <w:rPr>
                <w:rFonts w:ascii="Times New Roman" w:hAnsi="Times New Roman" w:cs="Times New Roman"/>
                <w:bCs/>
              </w:rPr>
              <w:t>Chengdu, Sichuan, China.</w:t>
            </w:r>
          </w:p>
        </w:tc>
      </w:tr>
      <w:tr w:rsidR="00336928" w:rsidRPr="00286B39" w14:paraId="20D0CF47" w14:textId="77777777" w:rsidTr="001E095F">
        <w:tc>
          <w:tcPr>
            <w:tcW w:w="231" w:type="pct"/>
            <w:vAlign w:val="center"/>
          </w:tcPr>
          <w:p w14:paraId="03595766" w14:textId="77777777" w:rsidR="00336928" w:rsidRPr="00286B39" w:rsidRDefault="00AA1E4F" w:rsidP="008F5517">
            <w:pPr>
              <w:jc w:val="center"/>
              <w:rPr>
                <w:rFonts w:ascii="Times New Roman" w:hAnsi="Times New Roman" w:cs="Times New Roman"/>
                <w:bCs/>
              </w:rPr>
            </w:pPr>
            <w:hyperlink r:id="rId12" w:anchor="6a">
              <w:r w:rsidR="00336928" w:rsidRPr="00286B39">
                <w:rPr>
                  <w:rStyle w:val="a9"/>
                  <w:rFonts w:ascii="Times New Roman" w:hAnsi="Times New Roman" w:cs="Times New Roman"/>
                  <w:bCs/>
                </w:rPr>
                <w:t>#6a</w:t>
              </w:r>
            </w:hyperlink>
          </w:p>
        </w:tc>
        <w:tc>
          <w:tcPr>
            <w:tcW w:w="632" w:type="pct"/>
            <w:vAlign w:val="center"/>
          </w:tcPr>
          <w:p w14:paraId="157A94FC"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Eligibility criteria</w:t>
            </w:r>
          </w:p>
        </w:tc>
        <w:tc>
          <w:tcPr>
            <w:tcW w:w="1309" w:type="pct"/>
            <w:vAlign w:val="center"/>
          </w:tcPr>
          <w:p w14:paraId="1AB2527A" w14:textId="77777777" w:rsidR="00336928" w:rsidRPr="00286B39" w:rsidRDefault="00336928" w:rsidP="008F5517">
            <w:pPr>
              <w:rPr>
                <w:rFonts w:ascii="Times New Roman" w:hAnsi="Times New Roman" w:cs="Times New Roman"/>
                <w:bCs/>
              </w:rPr>
            </w:pPr>
            <w:bookmarkStart w:id="43" w:name="OLE_LINK975"/>
            <w:bookmarkStart w:id="44" w:name="OLE_LINK976"/>
            <w:bookmarkStart w:id="45" w:name="OLE_LINK1015"/>
            <w:r w:rsidRPr="00286B39">
              <w:rPr>
                <w:rFonts w:ascii="Times New Roman" w:hAnsi="Times New Roman" w:cs="Times New Roman"/>
                <w:bCs/>
              </w:rPr>
              <w:t>Give the eligibility criteria, and the sources and methods of case ascertainment and control selection. Give the rationale for the choice of cases and controls. For matched studies, give matching criteria and the number of controls per case</w:t>
            </w:r>
            <w:bookmarkEnd w:id="43"/>
            <w:bookmarkEnd w:id="44"/>
            <w:bookmarkEnd w:id="45"/>
          </w:p>
        </w:tc>
        <w:tc>
          <w:tcPr>
            <w:tcW w:w="356" w:type="pct"/>
            <w:vAlign w:val="center"/>
          </w:tcPr>
          <w:p w14:paraId="4612DE5F" w14:textId="77777777" w:rsidR="00336928" w:rsidRPr="00286B39" w:rsidRDefault="00336928" w:rsidP="008F5517">
            <w:pPr>
              <w:jc w:val="center"/>
              <w:rPr>
                <w:rFonts w:ascii="Times New Roman" w:hAnsi="Times New Roman" w:cs="Times New Roman"/>
                <w:bCs/>
              </w:rPr>
            </w:pPr>
            <w:r>
              <w:rPr>
                <w:rFonts w:ascii="Times New Roman" w:hAnsi="Times New Roman" w:cs="Times New Roman" w:hint="eastAsia"/>
                <w:bCs/>
              </w:rPr>
              <w:t>4</w:t>
            </w:r>
            <w:r w:rsidR="00B705AD">
              <w:rPr>
                <w:rFonts w:ascii="Times New Roman" w:hAnsi="Times New Roman" w:cs="Times New Roman"/>
                <w:bCs/>
              </w:rPr>
              <w:t>-5</w:t>
            </w:r>
          </w:p>
        </w:tc>
        <w:tc>
          <w:tcPr>
            <w:tcW w:w="2472" w:type="pct"/>
            <w:vAlign w:val="center"/>
          </w:tcPr>
          <w:p w14:paraId="5CE9CA5C" w14:textId="77777777" w:rsidR="00336928" w:rsidRDefault="00B705AD" w:rsidP="00336928">
            <w:pPr>
              <w:rPr>
                <w:rFonts w:ascii="Times New Roman" w:hAnsi="Times New Roman" w:cs="Times New Roman"/>
                <w:bCs/>
              </w:rPr>
            </w:pPr>
            <w:r w:rsidRPr="00B705AD">
              <w:rPr>
                <w:rFonts w:ascii="Times New Roman" w:hAnsi="Times New Roman" w:cs="Times New Roman"/>
                <w:bCs/>
              </w:rPr>
              <w:t>Patients meeting the El Escorial revised criteria for definite, probable, and possible ALS were consecutively enrolled</w:t>
            </w:r>
            <w:r>
              <w:rPr>
                <w:rFonts w:ascii="Times New Roman" w:hAnsi="Times New Roman" w:cs="Times New Roman"/>
                <w:bCs/>
              </w:rPr>
              <w:t>.</w:t>
            </w:r>
          </w:p>
          <w:p w14:paraId="10052230" w14:textId="77777777" w:rsidR="00B705AD" w:rsidRDefault="00B705AD" w:rsidP="00336928">
            <w:pPr>
              <w:rPr>
                <w:rFonts w:ascii="Times New Roman" w:hAnsi="Times New Roman" w:cs="Times New Roman"/>
                <w:bCs/>
              </w:rPr>
            </w:pPr>
            <w:r w:rsidRPr="00B705AD">
              <w:rPr>
                <w:rFonts w:ascii="Times New Roman" w:hAnsi="Times New Roman" w:cs="Times New Roman"/>
                <w:bCs/>
              </w:rPr>
              <w:t>Patients were excluded if they had one of the following: (1) King’s clinical stage 4 (to avoid the respiratory interference);21 (2) Educational level &lt;3 years; (3) Severe dysarthria or hand weakness or was unable to or refuse to complete the cognitive assessment for other serious medical conditions.</w:t>
            </w:r>
          </w:p>
          <w:p w14:paraId="2FFD3B18" w14:textId="77777777" w:rsidR="00B705AD" w:rsidRDefault="00AA70F9" w:rsidP="008F5517">
            <w:pPr>
              <w:rPr>
                <w:rFonts w:ascii="Times New Roman" w:hAnsi="Times New Roman" w:cs="Times New Roman"/>
                <w:bCs/>
              </w:rPr>
            </w:pPr>
            <w:r>
              <w:rPr>
                <w:rFonts w:ascii="Times New Roman" w:eastAsia="宋体-简" w:hAnsi="Times New Roman"/>
              </w:rPr>
              <w:t>Cognitive function was evaluated by the ACE-R, and c</w:t>
            </w:r>
            <w:r w:rsidRPr="00AA70F9">
              <w:rPr>
                <w:rFonts w:ascii="Times New Roman" w:eastAsia="宋体-简" w:hAnsi="Times New Roman"/>
              </w:rPr>
              <w:t>ognitive impairment was defined as a total ACE-R score &lt;75</w:t>
            </w:r>
            <w:r>
              <w:rPr>
                <w:rFonts w:ascii="Times New Roman" w:eastAsia="宋体-简" w:hAnsi="Times New Roman"/>
              </w:rPr>
              <w:t>.</w:t>
            </w:r>
          </w:p>
        </w:tc>
      </w:tr>
      <w:tr w:rsidR="00336928" w:rsidRPr="00286B39" w14:paraId="6B011985" w14:textId="77777777" w:rsidTr="001E095F">
        <w:tc>
          <w:tcPr>
            <w:tcW w:w="231" w:type="pct"/>
            <w:vAlign w:val="center"/>
          </w:tcPr>
          <w:p w14:paraId="05AC9C2E" w14:textId="77777777" w:rsidR="00336928" w:rsidRPr="00286B39" w:rsidRDefault="00AA1E4F" w:rsidP="008F5517">
            <w:pPr>
              <w:jc w:val="center"/>
              <w:rPr>
                <w:rFonts w:ascii="Times New Roman" w:hAnsi="Times New Roman" w:cs="Times New Roman"/>
                <w:bCs/>
              </w:rPr>
            </w:pPr>
            <w:hyperlink r:id="rId13" w:anchor="6b">
              <w:r w:rsidR="00336928" w:rsidRPr="00286B39">
                <w:rPr>
                  <w:rStyle w:val="a9"/>
                  <w:rFonts w:ascii="Times New Roman" w:hAnsi="Times New Roman" w:cs="Times New Roman"/>
                  <w:bCs/>
                </w:rPr>
                <w:t>#6b</w:t>
              </w:r>
            </w:hyperlink>
          </w:p>
        </w:tc>
        <w:tc>
          <w:tcPr>
            <w:tcW w:w="632" w:type="pct"/>
            <w:vAlign w:val="center"/>
          </w:tcPr>
          <w:p w14:paraId="49F04BD4"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Eligibility criteria</w:t>
            </w:r>
          </w:p>
        </w:tc>
        <w:tc>
          <w:tcPr>
            <w:tcW w:w="1309" w:type="pct"/>
            <w:vAlign w:val="center"/>
          </w:tcPr>
          <w:p w14:paraId="2299E9EC" w14:textId="77777777" w:rsidR="00336928" w:rsidRPr="00286B39" w:rsidRDefault="00336928" w:rsidP="008F5517">
            <w:pPr>
              <w:rPr>
                <w:rFonts w:ascii="Times New Roman" w:hAnsi="Times New Roman" w:cs="Times New Roman"/>
                <w:bCs/>
              </w:rPr>
            </w:pPr>
            <w:bookmarkStart w:id="46" w:name="OLE_LINK977"/>
            <w:bookmarkStart w:id="47" w:name="OLE_LINK978"/>
            <w:bookmarkStart w:id="48" w:name="OLE_LINK982"/>
            <w:bookmarkStart w:id="49" w:name="OLE_LINK1029"/>
            <w:r w:rsidRPr="00286B39">
              <w:rPr>
                <w:rFonts w:ascii="Times New Roman" w:hAnsi="Times New Roman" w:cs="Times New Roman"/>
                <w:bCs/>
              </w:rPr>
              <w:t>For matched studies, give matching criteria and the number of controls per case</w:t>
            </w:r>
            <w:bookmarkEnd w:id="46"/>
            <w:bookmarkEnd w:id="47"/>
            <w:bookmarkEnd w:id="48"/>
            <w:bookmarkEnd w:id="49"/>
          </w:p>
        </w:tc>
        <w:tc>
          <w:tcPr>
            <w:tcW w:w="356" w:type="pct"/>
            <w:vAlign w:val="center"/>
          </w:tcPr>
          <w:p w14:paraId="05AFB76A" w14:textId="77777777" w:rsidR="00336928" w:rsidRPr="00286B39" w:rsidRDefault="00336928" w:rsidP="008F5517">
            <w:pPr>
              <w:jc w:val="center"/>
              <w:rPr>
                <w:rFonts w:ascii="Times New Roman" w:hAnsi="Times New Roman" w:cs="Times New Roman"/>
                <w:bCs/>
              </w:rPr>
            </w:pPr>
            <w:bookmarkStart w:id="50" w:name="OLE_LINK980"/>
            <w:bookmarkStart w:id="51" w:name="OLE_LINK981"/>
            <w:r>
              <w:rPr>
                <w:rFonts w:ascii="Times New Roman" w:hAnsi="Times New Roman" w:cs="Times New Roman" w:hint="eastAsia"/>
                <w:bCs/>
              </w:rPr>
              <w:t>N</w:t>
            </w:r>
            <w:r>
              <w:rPr>
                <w:rFonts w:ascii="Times New Roman" w:hAnsi="Times New Roman" w:cs="Times New Roman"/>
                <w:bCs/>
              </w:rPr>
              <w:t>/A</w:t>
            </w:r>
            <w:bookmarkEnd w:id="50"/>
            <w:bookmarkEnd w:id="51"/>
          </w:p>
        </w:tc>
        <w:tc>
          <w:tcPr>
            <w:tcW w:w="2472" w:type="pct"/>
            <w:vAlign w:val="center"/>
          </w:tcPr>
          <w:p w14:paraId="411C0538" w14:textId="5F96601C" w:rsidR="00336928" w:rsidRDefault="00AA70F9" w:rsidP="008F5517">
            <w:pPr>
              <w:rPr>
                <w:rFonts w:ascii="Times New Roman" w:hAnsi="Times New Roman" w:cs="Times New Roman"/>
                <w:bCs/>
              </w:rPr>
            </w:pPr>
            <w:bookmarkStart w:id="52" w:name="OLE_LINK1072"/>
            <w:bookmarkStart w:id="53" w:name="OLE_LINK1073"/>
            <w:r>
              <w:rPr>
                <w:rFonts w:ascii="Times New Roman" w:hAnsi="Times New Roman" w:cs="Times New Roman"/>
                <w:bCs/>
              </w:rPr>
              <w:t>No matched study</w:t>
            </w:r>
            <w:r w:rsidR="00621847">
              <w:rPr>
                <w:rFonts w:ascii="Times New Roman" w:hAnsi="Times New Roman" w:cs="Times New Roman"/>
                <w:bCs/>
              </w:rPr>
              <w:t xml:space="preserve"> </w:t>
            </w:r>
            <w:proofErr w:type="gramStart"/>
            <w:r w:rsidR="00621847">
              <w:rPr>
                <w:rFonts w:ascii="Times New Roman" w:hAnsi="Times New Roman" w:cs="Times New Roman" w:hint="eastAsia"/>
                <w:bCs/>
              </w:rPr>
              <w:t>design</w:t>
            </w:r>
            <w:proofErr w:type="gramEnd"/>
            <w:r>
              <w:rPr>
                <w:rFonts w:ascii="Times New Roman" w:hAnsi="Times New Roman" w:cs="Times New Roman"/>
                <w:bCs/>
              </w:rPr>
              <w:t>.</w:t>
            </w:r>
            <w:bookmarkEnd w:id="52"/>
            <w:bookmarkEnd w:id="53"/>
          </w:p>
        </w:tc>
      </w:tr>
      <w:tr w:rsidR="00336928" w:rsidRPr="00286B39" w14:paraId="38F2B8F4" w14:textId="77777777" w:rsidTr="001E095F">
        <w:tc>
          <w:tcPr>
            <w:tcW w:w="231" w:type="pct"/>
            <w:vAlign w:val="center"/>
          </w:tcPr>
          <w:p w14:paraId="243CFDE7" w14:textId="77777777" w:rsidR="00336928" w:rsidRPr="00336928" w:rsidRDefault="00AA1E4F" w:rsidP="008F5517">
            <w:pPr>
              <w:jc w:val="center"/>
              <w:rPr>
                <w:rFonts w:ascii="Times New Roman" w:hAnsi="Times New Roman" w:cs="Times New Roman"/>
                <w:bCs/>
              </w:rPr>
            </w:pPr>
            <w:hyperlink r:id="rId14" w:anchor="7">
              <w:r w:rsidR="00336928" w:rsidRPr="00286B39">
                <w:rPr>
                  <w:rStyle w:val="a9"/>
                  <w:rFonts w:ascii="Times New Roman" w:hAnsi="Times New Roman" w:cs="Times New Roman"/>
                  <w:bCs/>
                </w:rPr>
                <w:t>#7</w:t>
              </w:r>
            </w:hyperlink>
          </w:p>
        </w:tc>
        <w:tc>
          <w:tcPr>
            <w:tcW w:w="632" w:type="pct"/>
            <w:vAlign w:val="center"/>
          </w:tcPr>
          <w:p w14:paraId="52E540B0" w14:textId="77777777" w:rsidR="00336928" w:rsidRPr="00286B39" w:rsidRDefault="00336928" w:rsidP="008F5517">
            <w:pPr>
              <w:rPr>
                <w:rFonts w:ascii="Times New Roman" w:hAnsi="Times New Roman" w:cs="Times New Roman"/>
                <w:bCs/>
              </w:rPr>
            </w:pPr>
            <w:r w:rsidRPr="00336928">
              <w:rPr>
                <w:rFonts w:ascii="Times New Roman" w:hAnsi="Times New Roman" w:cs="Times New Roman"/>
                <w:bCs/>
              </w:rPr>
              <w:t>Variables</w:t>
            </w:r>
          </w:p>
        </w:tc>
        <w:tc>
          <w:tcPr>
            <w:tcW w:w="1309" w:type="pct"/>
            <w:vAlign w:val="center"/>
          </w:tcPr>
          <w:p w14:paraId="3FEF7B80"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 xml:space="preserve">Clearly define all outcomes, exposures, predictors, </w:t>
            </w:r>
            <w:bookmarkStart w:id="54" w:name="OLE_LINK1030"/>
            <w:bookmarkStart w:id="55" w:name="OLE_LINK1031"/>
            <w:r w:rsidRPr="00286B39">
              <w:rPr>
                <w:rFonts w:ascii="Times New Roman" w:hAnsi="Times New Roman" w:cs="Times New Roman"/>
                <w:bCs/>
              </w:rPr>
              <w:t>potential confounders</w:t>
            </w:r>
            <w:bookmarkEnd w:id="54"/>
            <w:bookmarkEnd w:id="55"/>
            <w:r w:rsidRPr="00286B39">
              <w:rPr>
                <w:rFonts w:ascii="Times New Roman" w:hAnsi="Times New Roman" w:cs="Times New Roman"/>
                <w:bCs/>
              </w:rPr>
              <w:t>, and effect modifiers. Give diagnostic criteria, if applicable</w:t>
            </w:r>
          </w:p>
        </w:tc>
        <w:tc>
          <w:tcPr>
            <w:tcW w:w="356" w:type="pct"/>
            <w:vAlign w:val="center"/>
          </w:tcPr>
          <w:p w14:paraId="6161B5FD" w14:textId="77777777" w:rsidR="00336928" w:rsidRPr="00286B39" w:rsidRDefault="00AA70F9" w:rsidP="008F5517">
            <w:pPr>
              <w:jc w:val="center"/>
              <w:rPr>
                <w:rFonts w:ascii="Times New Roman" w:hAnsi="Times New Roman" w:cs="Times New Roman"/>
                <w:bCs/>
              </w:rPr>
            </w:pPr>
            <w:r>
              <w:rPr>
                <w:rFonts w:ascii="Times New Roman" w:hAnsi="Times New Roman" w:cs="Times New Roman"/>
                <w:bCs/>
              </w:rPr>
              <w:t>5</w:t>
            </w:r>
          </w:p>
        </w:tc>
        <w:tc>
          <w:tcPr>
            <w:tcW w:w="2472" w:type="pct"/>
            <w:vAlign w:val="center"/>
          </w:tcPr>
          <w:p w14:paraId="7C8F989A" w14:textId="77777777" w:rsidR="00336928" w:rsidRDefault="00AA70F9" w:rsidP="00336928">
            <w:pPr>
              <w:rPr>
                <w:rFonts w:ascii="Times New Roman" w:hAnsi="Times New Roman" w:cs="Times New Roman"/>
                <w:bCs/>
              </w:rPr>
            </w:pPr>
            <w:r w:rsidRPr="00891707">
              <w:rPr>
                <w:rFonts w:ascii="Times New Roman" w:hAnsi="Times New Roman" w:cs="Times New Roman"/>
                <w:bCs/>
              </w:rPr>
              <w:t>Exposure</w:t>
            </w:r>
            <w:r>
              <w:rPr>
                <w:rFonts w:ascii="Times New Roman" w:hAnsi="Times New Roman" w:cs="Times New Roman"/>
                <w:bCs/>
              </w:rPr>
              <w:t xml:space="preserve">s: </w:t>
            </w:r>
            <w:r w:rsidRPr="002A70DD">
              <w:rPr>
                <w:rFonts w:ascii="Times New Roman" w:hAnsi="Times New Roman" w:cs="Times New Roman"/>
                <w:bCs/>
              </w:rPr>
              <w:t>vascular risk factors (including hypertension, DM, hyperlipidemia, overweight and smoking)</w:t>
            </w:r>
            <w:r>
              <w:rPr>
                <w:rFonts w:ascii="Times New Roman" w:hAnsi="Times New Roman" w:cs="Times New Roman"/>
                <w:bCs/>
              </w:rPr>
              <w:t>.</w:t>
            </w:r>
          </w:p>
          <w:p w14:paraId="09A924BA" w14:textId="31AC8794" w:rsidR="00AA70F9" w:rsidRPr="00AA70F9" w:rsidRDefault="00AA70F9" w:rsidP="008F5517">
            <w:pPr>
              <w:rPr>
                <w:rFonts w:ascii="Times New Roman" w:hAnsi="Times New Roman" w:cs="Times New Roman"/>
                <w:szCs w:val="40"/>
              </w:rPr>
            </w:pPr>
            <w:r>
              <w:rPr>
                <w:rFonts w:ascii="Times New Roman" w:hAnsi="Times New Roman" w:cs="Times New Roman"/>
                <w:bCs/>
              </w:rPr>
              <w:t>P</w:t>
            </w:r>
            <w:r w:rsidRPr="00286B39">
              <w:rPr>
                <w:rFonts w:ascii="Times New Roman" w:hAnsi="Times New Roman" w:cs="Times New Roman"/>
                <w:bCs/>
              </w:rPr>
              <w:t>otential confounders</w:t>
            </w:r>
            <w:r>
              <w:rPr>
                <w:rFonts w:ascii="Times New Roman" w:hAnsi="Times New Roman" w:cs="Times New Roman"/>
                <w:bCs/>
              </w:rPr>
              <w:t xml:space="preserve">: </w:t>
            </w:r>
            <w:r w:rsidR="0009238B">
              <w:rPr>
                <w:rFonts w:ascii="Times New Roman" w:hAnsi="Times New Roman" w:cs="Times New Roman"/>
                <w:szCs w:val="40"/>
              </w:rPr>
              <w:t>possible predictors of cognitive impairment in ALS (which were summarized in our previous meta-analysis</w:t>
            </w:r>
            <w:r w:rsidR="008F5517">
              <w:rPr>
                <w:rFonts w:ascii="Times New Roman" w:hAnsi="Times New Roman" w:cs="Times New Roman"/>
                <w:szCs w:val="40"/>
              </w:rPr>
              <w:fldChar w:fldCharType="begin"/>
            </w:r>
            <w:r w:rsidR="008F5517">
              <w:rPr>
                <w:rFonts w:ascii="Times New Roman" w:hAnsi="Times New Roman" w:cs="Times New Roman"/>
                <w:szCs w:val="40"/>
              </w:rPr>
              <w:instrText xml:space="preserve"> ADDIN EN.CITE &lt;EndNote&gt;&lt;Cite&gt;&lt;Author&gt;Yang&lt;/Author&gt;&lt;Year&gt;2021&lt;/Year&gt;&lt;RecNum&gt;28544&lt;/RecNum&gt;&lt;DisplayText&gt;&lt;style face="superscript"&gt;1&lt;/style&gt;&lt;/DisplayText&gt;&lt;record&gt;&lt;rec-number&gt;28544&lt;/rec-number&gt;&lt;foreign-keys&gt;&lt;key app="EN" db-id="eraefazr5e02wre2x94v0r01e5wwdadfvvsw" timestamp="1616144812"&gt;28544&lt;/key&gt;&lt;/foreign-keys&gt;&lt;ref-type name="Journal Article"&gt;17&lt;/ref-type&gt;&lt;contributors&gt;&lt;authors&gt;&lt;author&gt;Yang, T.&lt;/author&gt;&lt;author&gt;Hou, Y.&lt;/author&gt;&lt;author&gt;Li, C.&lt;/author&gt;&lt;author&gt;Cao, B.&lt;/author&gt;&lt;author&gt;Cheng, Y.&lt;/author&gt;&lt;author&gt;Wei, Q.&lt;/author&gt;&lt;author&gt;Zhang, L.&lt;/author&gt;&lt;author&gt;Shang, H.&lt;/author&gt;&lt;/authors&gt;&lt;/contributors&gt;&lt;auth-address&gt;Department of Neurology, Laboratory of Neurodegenerative Disorders, West China Hospital, Sichuan University, Chengdu, Sichuan, China.&amp;#xD;Department of Neurology, Laboratory of Neurodegenerative Disorders, West China Hospital, Sichuan University, Chengdu, Sichuan, China hfshang2002@126.com.&lt;/auth-address&gt;&lt;titles&gt;&lt;title&gt;Risk factors for cognitive impairment in amyotrophic lateral sclerosis: a systematic review and meta-analysis&lt;/title&gt;&lt;secondary-title&gt;J Neurol Neurosurg Psychiatry&lt;/secondary-title&gt;&lt;/titles&gt;&lt;periodical&gt;&lt;full-title&gt;J Neurol Neurosurg Psychiatry&lt;/full-title&gt;&lt;/periodical&gt;&lt;edition&gt;2021/02/11&lt;/edition&gt;&lt;keywords&gt;&lt;keyword&gt;Als&lt;/keyword&gt;&lt;keyword&gt;C9orf72&lt;/keyword&gt;&lt;keyword&gt;cognition&lt;/keyword&gt;&lt;keyword&gt;meta-analysis&lt;/keyword&gt;&lt;/keywords&gt;&lt;dates&gt;&lt;year&gt;2021&lt;/year&gt;&lt;pub-dates&gt;&lt;date&gt;Feb 9&lt;/date&gt;&lt;/pub-dates&gt;&lt;/dates&gt;&lt;isbn&gt;0022-3050&lt;/isbn&gt;&lt;accession-num&gt;33563800&lt;/accession-num&gt;&lt;urls&gt;&lt;/urls&gt;&lt;electronic-resource-num&gt;10.1136/jnnp-2020-325701&lt;/electronic-resource-num&gt;&lt;remote-database-provider&gt;NLM&lt;/remote-database-provider&gt;&lt;language&gt;eng&lt;/language&gt;&lt;/record&gt;&lt;/Cite&gt;&lt;/EndNote&gt;</w:instrText>
            </w:r>
            <w:r w:rsidR="008F5517">
              <w:rPr>
                <w:rFonts w:ascii="Times New Roman" w:hAnsi="Times New Roman" w:cs="Times New Roman"/>
                <w:szCs w:val="40"/>
              </w:rPr>
              <w:fldChar w:fldCharType="separate"/>
            </w:r>
            <w:r w:rsidR="008F5517" w:rsidRPr="008F5517">
              <w:rPr>
                <w:rFonts w:ascii="Times New Roman" w:hAnsi="Times New Roman" w:cs="Times New Roman"/>
                <w:noProof/>
                <w:szCs w:val="40"/>
                <w:vertAlign w:val="superscript"/>
              </w:rPr>
              <w:t>1</w:t>
            </w:r>
            <w:r w:rsidR="008F5517">
              <w:rPr>
                <w:rFonts w:ascii="Times New Roman" w:hAnsi="Times New Roman" w:cs="Times New Roman"/>
                <w:szCs w:val="40"/>
              </w:rPr>
              <w:fldChar w:fldCharType="end"/>
            </w:r>
            <w:r w:rsidR="0009238B">
              <w:rPr>
                <w:rFonts w:ascii="Times New Roman" w:hAnsi="Times New Roman" w:cs="Times New Roman"/>
                <w:szCs w:val="40"/>
              </w:rPr>
              <w:t xml:space="preserve">), including </w:t>
            </w:r>
            <w:r w:rsidR="0009238B" w:rsidRPr="00CD5DB0">
              <w:rPr>
                <w:rFonts w:ascii="Times New Roman" w:hAnsi="Times New Roman" w:cs="Times New Roman"/>
                <w:szCs w:val="40"/>
              </w:rPr>
              <w:t xml:space="preserve">age, </w:t>
            </w:r>
            <w:r w:rsidR="0009238B">
              <w:rPr>
                <w:rFonts w:ascii="Times New Roman" w:hAnsi="Times New Roman" w:cs="Times New Roman"/>
                <w:szCs w:val="40"/>
              </w:rPr>
              <w:t>sex</w:t>
            </w:r>
            <w:r w:rsidR="0009238B" w:rsidRPr="00CD5DB0">
              <w:rPr>
                <w:rFonts w:ascii="Times New Roman" w:hAnsi="Times New Roman" w:cs="Times New Roman"/>
                <w:szCs w:val="40"/>
              </w:rPr>
              <w:t xml:space="preserve">, educational level, site of onset, </w:t>
            </w:r>
            <w:r w:rsidR="00632C48" w:rsidRPr="002527E0">
              <w:rPr>
                <w:rFonts w:ascii="Times New Roman" w:hAnsi="Times New Roman" w:cs="Times New Roman"/>
              </w:rPr>
              <w:t>Revised</w:t>
            </w:r>
            <w:r w:rsidR="00632C48">
              <w:rPr>
                <w:rFonts w:ascii="Times New Roman" w:hAnsi="Times New Roman" w:cs="Times New Roman"/>
              </w:rPr>
              <w:t xml:space="preserve">-ALS </w:t>
            </w:r>
            <w:r w:rsidR="00632C48" w:rsidRPr="002527E0">
              <w:rPr>
                <w:rFonts w:ascii="Times New Roman" w:hAnsi="Times New Roman" w:cs="Times New Roman"/>
              </w:rPr>
              <w:t>Functional Rating Scale</w:t>
            </w:r>
            <w:r w:rsidR="00632C48">
              <w:rPr>
                <w:rFonts w:ascii="Times New Roman" w:hAnsi="Times New Roman" w:cs="Times New Roman"/>
              </w:rPr>
              <w:t xml:space="preserve"> </w:t>
            </w:r>
            <w:r w:rsidR="00632C48" w:rsidRPr="002527E0">
              <w:rPr>
                <w:rFonts w:ascii="Times New Roman" w:hAnsi="Times New Roman" w:cs="Times New Roman"/>
              </w:rPr>
              <w:t>(ALSFRS-R)</w:t>
            </w:r>
            <w:r w:rsidR="0009238B" w:rsidRPr="00CD5DB0">
              <w:rPr>
                <w:rFonts w:ascii="Times New Roman" w:hAnsi="Times New Roman" w:cs="Times New Roman"/>
                <w:szCs w:val="40"/>
              </w:rPr>
              <w:t xml:space="preserve"> score, </w:t>
            </w:r>
            <w:bookmarkStart w:id="56" w:name="OLE_LINK363"/>
            <w:bookmarkStart w:id="57" w:name="OLE_LINK364"/>
            <w:r w:rsidR="00632C48" w:rsidRPr="00586894">
              <w:rPr>
                <w:rFonts w:ascii="Times New Roman" w:hAnsi="Times New Roman"/>
              </w:rPr>
              <w:t>predominant upper motor neuron</w:t>
            </w:r>
            <w:bookmarkEnd w:id="56"/>
            <w:bookmarkEnd w:id="57"/>
            <w:r w:rsidR="00632C48" w:rsidRPr="00586894">
              <w:rPr>
                <w:rFonts w:ascii="Times New Roman" w:hAnsi="Times New Roman"/>
              </w:rPr>
              <w:t xml:space="preserve"> (</w:t>
            </w:r>
            <w:bookmarkStart w:id="58" w:name="OLE_LINK62"/>
            <w:bookmarkStart w:id="59" w:name="OLE_LINK63"/>
            <w:r w:rsidR="00632C48" w:rsidRPr="00586894">
              <w:rPr>
                <w:rFonts w:ascii="Times New Roman" w:hAnsi="Times New Roman"/>
              </w:rPr>
              <w:t>PUMN) phenotype</w:t>
            </w:r>
            <w:bookmarkEnd w:id="58"/>
            <w:bookmarkEnd w:id="59"/>
            <w:r w:rsidR="00632C48" w:rsidRPr="00AE7612">
              <w:rPr>
                <w:rFonts w:ascii="Times New Roman" w:hAnsi="Times New Roman" w:cs="Times New Roman"/>
              </w:rPr>
              <w:t xml:space="preserve"> </w:t>
            </w:r>
            <w:r w:rsidR="0009238B">
              <w:rPr>
                <w:rFonts w:ascii="Times New Roman" w:hAnsi="Times New Roman" w:cs="Times New Roman" w:hint="eastAsia"/>
                <w:szCs w:val="40"/>
              </w:rPr>
              <w:t>and</w:t>
            </w:r>
            <w:r w:rsidR="0009238B" w:rsidRPr="00CD5DB0">
              <w:rPr>
                <w:rFonts w:ascii="Times New Roman" w:hAnsi="Times New Roman" w:cs="Times New Roman"/>
                <w:szCs w:val="40"/>
              </w:rPr>
              <w:t xml:space="preserve"> </w:t>
            </w:r>
            <w:r w:rsidR="0009238B">
              <w:rPr>
                <w:rFonts w:ascii="Times New Roman" w:hAnsi="Times New Roman" w:cs="Times New Roman"/>
                <w:szCs w:val="40"/>
              </w:rPr>
              <w:t>family history of ALS</w:t>
            </w:r>
            <w:r w:rsidR="00226AED">
              <w:rPr>
                <w:rFonts w:ascii="Times New Roman" w:hAnsi="Times New Roman" w:cs="Times New Roman"/>
                <w:szCs w:val="40"/>
              </w:rPr>
              <w:t>.</w:t>
            </w:r>
          </w:p>
        </w:tc>
      </w:tr>
      <w:bookmarkStart w:id="60" w:name="_Hlk70432116"/>
      <w:tr w:rsidR="00336928" w:rsidRPr="00286B39" w14:paraId="24DA7D69" w14:textId="77777777" w:rsidTr="001E095F">
        <w:tc>
          <w:tcPr>
            <w:tcW w:w="231" w:type="pct"/>
            <w:vAlign w:val="center"/>
          </w:tcPr>
          <w:p w14:paraId="52AE4A1F" w14:textId="77777777" w:rsidR="00336928" w:rsidRPr="00286B39" w:rsidRDefault="00336928" w:rsidP="008F5517">
            <w:pPr>
              <w:jc w:val="center"/>
              <w:rPr>
                <w:rFonts w:ascii="Times New Roman" w:hAnsi="Times New Roman" w:cs="Times New Roman"/>
                <w:bCs/>
              </w:rPr>
            </w:pPr>
            <w:r w:rsidRPr="00286B39">
              <w:rPr>
                <w:rFonts w:ascii="Times New Roman" w:hAnsi="Times New Roman" w:cs="Times New Roman"/>
                <w:bCs/>
              </w:rPr>
              <w:fldChar w:fldCharType="begin"/>
            </w:r>
            <w:r w:rsidRPr="00286B39">
              <w:rPr>
                <w:rFonts w:ascii="Times New Roman" w:hAnsi="Times New Roman" w:cs="Times New Roman"/>
                <w:bCs/>
              </w:rPr>
              <w:instrText xml:space="preserve"> HYPERLINK "https://www.goodreports.org/reporting-checklists/strobe-case-control/info/" \l "8" \h </w:instrText>
            </w:r>
            <w:r w:rsidRPr="00286B39">
              <w:rPr>
                <w:rFonts w:ascii="Times New Roman" w:hAnsi="Times New Roman" w:cs="Times New Roman"/>
                <w:bCs/>
              </w:rPr>
              <w:fldChar w:fldCharType="separate"/>
            </w:r>
            <w:r w:rsidRPr="00286B39">
              <w:rPr>
                <w:rStyle w:val="a9"/>
                <w:rFonts w:ascii="Times New Roman" w:hAnsi="Times New Roman" w:cs="Times New Roman"/>
                <w:bCs/>
              </w:rPr>
              <w:t>#8</w:t>
            </w:r>
            <w:r w:rsidRPr="00286B39">
              <w:rPr>
                <w:rFonts w:ascii="Times New Roman" w:hAnsi="Times New Roman" w:cs="Times New Roman"/>
                <w:bCs/>
              </w:rPr>
              <w:fldChar w:fldCharType="end"/>
            </w:r>
          </w:p>
        </w:tc>
        <w:tc>
          <w:tcPr>
            <w:tcW w:w="632" w:type="pct"/>
            <w:vAlign w:val="center"/>
          </w:tcPr>
          <w:p w14:paraId="035E6D2B"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Data sources / measurement</w:t>
            </w:r>
          </w:p>
        </w:tc>
        <w:tc>
          <w:tcPr>
            <w:tcW w:w="1309" w:type="pct"/>
            <w:vAlign w:val="center"/>
          </w:tcPr>
          <w:p w14:paraId="588EBF4B"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For each variable of interest give sources of data and details of methods of assessment (measurement). Describe comparability of assessment methods if there is more than one group. Give information separately for cases and controls.</w:t>
            </w:r>
          </w:p>
        </w:tc>
        <w:tc>
          <w:tcPr>
            <w:tcW w:w="356" w:type="pct"/>
            <w:vAlign w:val="center"/>
          </w:tcPr>
          <w:p w14:paraId="774D94AE" w14:textId="47EB8313" w:rsidR="00336928" w:rsidRPr="00286B39" w:rsidRDefault="005B14B0" w:rsidP="008F5517">
            <w:pPr>
              <w:jc w:val="center"/>
              <w:rPr>
                <w:rFonts w:ascii="Times New Roman" w:hAnsi="Times New Roman" w:cs="Times New Roman"/>
                <w:bCs/>
              </w:rPr>
            </w:pPr>
            <w:r>
              <w:rPr>
                <w:rFonts w:ascii="Times New Roman" w:hAnsi="Times New Roman" w:cs="Times New Roman" w:hint="eastAsia"/>
                <w:bCs/>
              </w:rPr>
              <w:t>5</w:t>
            </w:r>
          </w:p>
        </w:tc>
        <w:tc>
          <w:tcPr>
            <w:tcW w:w="2472" w:type="pct"/>
            <w:vAlign w:val="center"/>
          </w:tcPr>
          <w:p w14:paraId="2FF3CE19" w14:textId="77777777" w:rsidR="00632C48" w:rsidRDefault="00632C48" w:rsidP="00632C48">
            <w:pPr>
              <w:rPr>
                <w:rFonts w:ascii="Times New Roman" w:hAnsi="Times New Roman" w:cs="Times New Roman"/>
                <w:szCs w:val="40"/>
              </w:rPr>
            </w:pPr>
            <w:r w:rsidRPr="003A5381">
              <w:rPr>
                <w:rFonts w:ascii="Times New Roman" w:hAnsi="Times New Roman" w:cs="Times New Roman" w:hint="eastAsia"/>
                <w:szCs w:val="40"/>
              </w:rPr>
              <w:t>H</w:t>
            </w:r>
            <w:r w:rsidRPr="003A5381">
              <w:rPr>
                <w:rFonts w:ascii="Times New Roman" w:hAnsi="Times New Roman" w:cs="Times New Roman"/>
                <w:szCs w:val="40"/>
              </w:rPr>
              <w:t>ypertension</w:t>
            </w:r>
            <w:r w:rsidRPr="00AB62BF">
              <w:rPr>
                <w:rFonts w:ascii="Times New Roman" w:hAnsi="Times New Roman" w:cs="Times New Roman"/>
                <w:szCs w:val="40"/>
              </w:rPr>
              <w:t xml:space="preserve"> </w:t>
            </w:r>
            <w:bookmarkStart w:id="61" w:name="OLE_LINK585"/>
            <w:bookmarkStart w:id="62" w:name="OLE_LINK586"/>
            <w:r w:rsidRPr="00AB62BF">
              <w:rPr>
                <w:rFonts w:ascii="Times New Roman" w:hAnsi="Times New Roman" w:cs="Times New Roman"/>
                <w:szCs w:val="40"/>
              </w:rPr>
              <w:t>was defined as</w:t>
            </w:r>
            <w:bookmarkEnd w:id="61"/>
            <w:bookmarkEnd w:id="62"/>
            <w:r w:rsidRPr="00AB62BF">
              <w:rPr>
                <w:rFonts w:ascii="Times New Roman" w:hAnsi="Times New Roman" w:cs="Times New Roman"/>
                <w:szCs w:val="40"/>
              </w:rPr>
              <w:t xml:space="preserve"> </w:t>
            </w:r>
            <w:r>
              <w:rPr>
                <w:rFonts w:ascii="Times New Roman" w:hAnsi="Times New Roman" w:cs="Times New Roman"/>
                <w:szCs w:val="40"/>
              </w:rPr>
              <w:t xml:space="preserve">a history </w:t>
            </w:r>
            <w:r w:rsidRPr="00B124E7">
              <w:rPr>
                <w:rFonts w:ascii="Times New Roman" w:hAnsi="Times New Roman" w:cs="Times New Roman"/>
                <w:szCs w:val="40"/>
              </w:rPr>
              <w:t>of</w:t>
            </w:r>
            <w:r>
              <w:rPr>
                <w:rFonts w:ascii="Times New Roman" w:hAnsi="Times New Roman" w:cs="Times New Roman"/>
                <w:szCs w:val="40"/>
              </w:rPr>
              <w:t xml:space="preserve"> hypertension,</w:t>
            </w:r>
            <w:r w:rsidRPr="00AB62BF">
              <w:rPr>
                <w:rFonts w:ascii="Times New Roman" w:hAnsi="Times New Roman" w:cs="Times New Roman"/>
                <w:szCs w:val="40"/>
              </w:rPr>
              <w:t xml:space="preserve"> systolic </w:t>
            </w:r>
            <w:r>
              <w:rPr>
                <w:rFonts w:ascii="Times New Roman" w:hAnsi="Times New Roman" w:cs="Times New Roman"/>
                <w:szCs w:val="40"/>
              </w:rPr>
              <w:t>blood pressure (</w:t>
            </w:r>
            <w:r w:rsidRPr="00AB62BF">
              <w:rPr>
                <w:rFonts w:ascii="Times New Roman" w:hAnsi="Times New Roman" w:cs="Times New Roman"/>
                <w:szCs w:val="40"/>
              </w:rPr>
              <w:t>BP</w:t>
            </w:r>
            <w:r>
              <w:rPr>
                <w:rFonts w:ascii="Times New Roman" w:hAnsi="Times New Roman" w:cs="Times New Roman"/>
                <w:szCs w:val="40"/>
              </w:rPr>
              <w:t>)</w:t>
            </w:r>
            <w:r w:rsidRPr="00AB62BF">
              <w:rPr>
                <w:rFonts w:ascii="Times New Roman" w:hAnsi="Times New Roman" w:cs="Times New Roman"/>
                <w:szCs w:val="40"/>
              </w:rPr>
              <w:t xml:space="preserve"> ≥140 mmHg</w:t>
            </w:r>
            <w:r>
              <w:rPr>
                <w:rFonts w:ascii="Times New Roman" w:hAnsi="Times New Roman" w:cs="Times New Roman"/>
                <w:szCs w:val="40"/>
              </w:rPr>
              <w:t>,</w:t>
            </w:r>
            <w:r w:rsidRPr="00AB62BF">
              <w:rPr>
                <w:rFonts w:ascii="Times New Roman" w:hAnsi="Times New Roman" w:cs="Times New Roman"/>
                <w:szCs w:val="40"/>
              </w:rPr>
              <w:t xml:space="preserve"> or diastolic </w:t>
            </w:r>
            <w:bookmarkStart w:id="63" w:name="OLE_LINK593"/>
            <w:bookmarkStart w:id="64" w:name="OLE_LINK596"/>
            <w:r>
              <w:rPr>
                <w:rFonts w:ascii="Times New Roman" w:hAnsi="Times New Roman" w:cs="Times New Roman"/>
                <w:szCs w:val="40"/>
              </w:rPr>
              <w:t xml:space="preserve">BP </w:t>
            </w:r>
            <w:r w:rsidRPr="00AB62BF">
              <w:rPr>
                <w:rFonts w:ascii="Times New Roman" w:hAnsi="Times New Roman" w:cs="Times New Roman"/>
                <w:szCs w:val="40"/>
              </w:rPr>
              <w:t>≥</w:t>
            </w:r>
            <w:bookmarkEnd w:id="63"/>
            <w:bookmarkEnd w:id="64"/>
            <w:r w:rsidRPr="00AB62BF">
              <w:rPr>
                <w:rFonts w:ascii="Times New Roman" w:hAnsi="Times New Roman" w:cs="Times New Roman"/>
                <w:szCs w:val="40"/>
              </w:rPr>
              <w:t>90 mmHg.</w:t>
            </w:r>
            <w:r>
              <w:rPr>
                <w:rFonts w:ascii="Times New Roman" w:hAnsi="Times New Roman" w:cs="Times New Roman"/>
                <w:szCs w:val="40"/>
              </w:rPr>
              <w:t xml:space="preserve"> </w:t>
            </w:r>
          </w:p>
          <w:p w14:paraId="712D15C1" w14:textId="77777777" w:rsidR="00632C48" w:rsidRDefault="00632C48" w:rsidP="00632C48">
            <w:pPr>
              <w:rPr>
                <w:rFonts w:ascii="Times New Roman" w:hAnsi="Times New Roman" w:cs="Times New Roman"/>
                <w:szCs w:val="40"/>
              </w:rPr>
            </w:pPr>
            <w:r>
              <w:rPr>
                <w:rFonts w:ascii="Times New Roman" w:hAnsi="Times New Roman" w:cs="Times New Roman"/>
                <w:szCs w:val="40"/>
              </w:rPr>
              <w:t xml:space="preserve">DM was </w:t>
            </w:r>
            <w:r w:rsidRPr="00AB62BF">
              <w:rPr>
                <w:rFonts w:ascii="Times New Roman" w:hAnsi="Times New Roman" w:cs="Times New Roman"/>
                <w:szCs w:val="40"/>
              </w:rPr>
              <w:t xml:space="preserve">defined as </w:t>
            </w:r>
            <w:bookmarkStart w:id="65" w:name="OLE_LINK310"/>
            <w:bookmarkStart w:id="66" w:name="OLE_LINK311"/>
            <w:bookmarkStart w:id="67" w:name="OLE_LINK308"/>
            <w:bookmarkStart w:id="68" w:name="OLE_LINK309"/>
            <w:r>
              <w:rPr>
                <w:rFonts w:ascii="Times New Roman" w:hAnsi="Times New Roman" w:cs="Times New Roman"/>
                <w:szCs w:val="40"/>
              </w:rPr>
              <w:t>a history</w:t>
            </w:r>
            <w:bookmarkEnd w:id="65"/>
            <w:bookmarkEnd w:id="66"/>
            <w:r w:rsidRPr="00B124E7">
              <w:rPr>
                <w:rFonts w:ascii="Times New Roman" w:hAnsi="Times New Roman" w:cs="Times New Roman"/>
                <w:szCs w:val="40"/>
              </w:rPr>
              <w:t xml:space="preserve"> of </w:t>
            </w:r>
            <w:bookmarkEnd w:id="67"/>
            <w:bookmarkEnd w:id="68"/>
            <w:r>
              <w:rPr>
                <w:rFonts w:ascii="Times New Roman" w:hAnsi="Times New Roman" w:cs="Times New Roman"/>
                <w:szCs w:val="40"/>
              </w:rPr>
              <w:t>DM or</w:t>
            </w:r>
            <w:r w:rsidRPr="00AB62BF">
              <w:rPr>
                <w:rFonts w:ascii="Times New Roman" w:hAnsi="Times New Roman" w:cs="Times New Roman"/>
                <w:szCs w:val="40"/>
              </w:rPr>
              <w:t xml:space="preserve"> </w:t>
            </w:r>
            <w:bookmarkStart w:id="69" w:name="OLE_LINK688"/>
            <w:bookmarkStart w:id="70" w:name="OLE_LINK689"/>
            <w:r>
              <w:rPr>
                <w:rFonts w:ascii="Times New Roman" w:hAnsi="Times New Roman" w:cs="Times New Roman"/>
                <w:szCs w:val="40"/>
              </w:rPr>
              <w:t>serum</w:t>
            </w:r>
            <w:bookmarkEnd w:id="69"/>
            <w:bookmarkEnd w:id="70"/>
            <w:r>
              <w:rPr>
                <w:rFonts w:ascii="Times New Roman" w:hAnsi="Times New Roman" w:cs="Times New Roman"/>
                <w:szCs w:val="40"/>
              </w:rPr>
              <w:t xml:space="preserve"> h</w:t>
            </w:r>
            <w:r w:rsidRPr="00815B5A">
              <w:rPr>
                <w:rFonts w:ascii="Times New Roman" w:hAnsi="Times New Roman" w:cs="Times New Roman"/>
                <w:szCs w:val="40"/>
              </w:rPr>
              <w:t>emoglobin A1c</w:t>
            </w:r>
            <w:r>
              <w:rPr>
                <w:rFonts w:ascii="Times New Roman" w:hAnsi="Times New Roman" w:cs="Times New Roman"/>
                <w:szCs w:val="40"/>
              </w:rPr>
              <w:t xml:space="preserve"> </w:t>
            </w:r>
            <w:r w:rsidRPr="00815B5A">
              <w:rPr>
                <w:rFonts w:ascii="Times New Roman" w:hAnsi="Times New Roman" w:cs="Times New Roman"/>
                <w:szCs w:val="40"/>
              </w:rPr>
              <w:t>≥6.5</w:t>
            </w:r>
            <w:r>
              <w:rPr>
                <w:rFonts w:ascii="Times New Roman" w:hAnsi="Times New Roman" w:cs="Times New Roman"/>
                <w:szCs w:val="40"/>
              </w:rPr>
              <w:t>%.</w:t>
            </w:r>
            <w:bookmarkStart w:id="71" w:name="OLE_LINK302"/>
            <w:bookmarkStart w:id="72" w:name="OLE_LINK303"/>
          </w:p>
          <w:p w14:paraId="7EE0F52C" w14:textId="45A030DC" w:rsidR="00632C48" w:rsidRDefault="00632C48" w:rsidP="00632C48">
            <w:pPr>
              <w:rPr>
                <w:rFonts w:ascii="Times New Roman" w:hAnsi="Times New Roman" w:cs="Times New Roman"/>
                <w:szCs w:val="40"/>
              </w:rPr>
            </w:pPr>
            <w:r w:rsidRPr="003A5381">
              <w:rPr>
                <w:rFonts w:ascii="Times New Roman" w:hAnsi="Times New Roman" w:cs="Times New Roman"/>
                <w:szCs w:val="40"/>
              </w:rPr>
              <w:t>Hyperlipidemia</w:t>
            </w:r>
            <w:bookmarkEnd w:id="71"/>
            <w:bookmarkEnd w:id="72"/>
            <w:r w:rsidRPr="006C6668">
              <w:rPr>
                <w:rFonts w:ascii="Times New Roman" w:hAnsi="Times New Roman" w:cs="Times New Roman"/>
                <w:szCs w:val="40"/>
              </w:rPr>
              <w:t xml:space="preserve"> </w:t>
            </w:r>
            <w:r w:rsidRPr="00AB62BF">
              <w:rPr>
                <w:rFonts w:ascii="Times New Roman" w:hAnsi="Times New Roman" w:cs="Times New Roman"/>
                <w:szCs w:val="40"/>
              </w:rPr>
              <w:t>was defined as</w:t>
            </w:r>
            <w:r>
              <w:rPr>
                <w:rFonts w:ascii="Times New Roman" w:hAnsi="Times New Roman" w:cs="Times New Roman" w:hint="eastAsia"/>
                <w:szCs w:val="40"/>
              </w:rPr>
              <w:t xml:space="preserve"> </w:t>
            </w:r>
            <w:bookmarkStart w:id="73" w:name="OLE_LINK312"/>
            <w:bookmarkStart w:id="74" w:name="OLE_LINK313"/>
            <w:r>
              <w:rPr>
                <w:rFonts w:ascii="Times New Roman" w:hAnsi="Times New Roman" w:cs="Times New Roman"/>
                <w:szCs w:val="40"/>
              </w:rPr>
              <w:t xml:space="preserve">a history </w:t>
            </w:r>
            <w:r w:rsidRPr="00B124E7">
              <w:rPr>
                <w:rFonts w:ascii="Times New Roman" w:hAnsi="Times New Roman" w:cs="Times New Roman"/>
                <w:szCs w:val="40"/>
              </w:rPr>
              <w:t>of</w:t>
            </w:r>
            <w:r>
              <w:rPr>
                <w:rFonts w:ascii="Times New Roman" w:hAnsi="Times New Roman" w:cs="Times New Roman"/>
                <w:szCs w:val="40"/>
              </w:rPr>
              <w:t xml:space="preserve"> hyperlipidemia or</w:t>
            </w:r>
            <w:bookmarkEnd w:id="73"/>
            <w:bookmarkEnd w:id="74"/>
            <w:r>
              <w:rPr>
                <w:rFonts w:ascii="Times New Roman" w:hAnsi="Times New Roman" w:cs="Times New Roman"/>
                <w:szCs w:val="40"/>
              </w:rPr>
              <w:t xml:space="preserve"> serum </w:t>
            </w:r>
            <w:r>
              <w:rPr>
                <w:rFonts w:ascii="Times New Roman" w:hAnsi="Times New Roman" w:cs="Times New Roman"/>
              </w:rPr>
              <w:t>t</w:t>
            </w:r>
            <w:r w:rsidRPr="00991709">
              <w:rPr>
                <w:rFonts w:ascii="Times New Roman" w:hAnsi="Times New Roman" w:cs="Times New Roman"/>
              </w:rPr>
              <w:t>otal cholesterol</w:t>
            </w:r>
            <w:r>
              <w:rPr>
                <w:rFonts w:ascii="Times New Roman" w:hAnsi="Times New Roman" w:cs="Times New Roman"/>
              </w:rPr>
              <w:t xml:space="preserve"> </w:t>
            </w:r>
            <w:r w:rsidRPr="00991709">
              <w:rPr>
                <w:rFonts w:ascii="Times New Roman" w:hAnsi="Times New Roman" w:cs="Times New Roman"/>
              </w:rPr>
              <w:t>≥</w:t>
            </w:r>
            <w:bookmarkStart w:id="75" w:name="OLE_LINK160"/>
            <w:bookmarkStart w:id="76" w:name="OLE_LINK161"/>
            <w:r w:rsidRPr="00991709">
              <w:rPr>
                <w:rFonts w:ascii="Times New Roman" w:hAnsi="Times New Roman" w:cs="Times New Roman"/>
              </w:rPr>
              <w:t>6.2 mmol</w:t>
            </w:r>
            <w:r w:rsidRPr="00991709">
              <w:rPr>
                <w:rFonts w:ascii="Times New Roman" w:hAnsi="Times New Roman" w:cs="Times New Roman"/>
              </w:rPr>
              <w:t>／</w:t>
            </w:r>
            <w:r w:rsidRPr="00991709">
              <w:rPr>
                <w:rFonts w:ascii="Times New Roman" w:hAnsi="Times New Roman" w:cs="Times New Roman"/>
              </w:rPr>
              <w:t>L</w:t>
            </w:r>
            <w:bookmarkEnd w:id="75"/>
            <w:bookmarkEnd w:id="76"/>
            <w:r>
              <w:rPr>
                <w:rFonts w:ascii="Times New Roman" w:hAnsi="Times New Roman" w:cs="Times New Roman"/>
                <w:szCs w:val="40"/>
              </w:rPr>
              <w:t>.</w:t>
            </w:r>
            <w:bookmarkStart w:id="77" w:name="OLE_LINK318"/>
            <w:bookmarkStart w:id="78" w:name="OLE_LINK319"/>
            <w:bookmarkStart w:id="79" w:name="OLE_LINK320"/>
            <w:bookmarkStart w:id="80" w:name="OLE_LINK321"/>
            <w:bookmarkStart w:id="81" w:name="OLE_LINK1011"/>
            <w:bookmarkStart w:id="82" w:name="OLE_LINK1012"/>
            <w:bookmarkStart w:id="83" w:name="OLE_LINK304"/>
            <w:bookmarkStart w:id="84" w:name="OLE_LINK305"/>
          </w:p>
          <w:p w14:paraId="1B22EB45" w14:textId="2D7F46B5" w:rsidR="00632C48" w:rsidRDefault="00632C48" w:rsidP="00632C48">
            <w:pPr>
              <w:rPr>
                <w:rFonts w:ascii="Times New Roman" w:hAnsi="Times New Roman" w:cs="Times New Roman"/>
                <w:szCs w:val="40"/>
              </w:rPr>
            </w:pPr>
            <w:bookmarkStart w:id="85" w:name="OLE_LINK322"/>
            <w:bookmarkStart w:id="86" w:name="OLE_LINK323"/>
            <w:bookmarkStart w:id="87" w:name="OLE_LINK324"/>
            <w:bookmarkStart w:id="88" w:name="OLE_LINK325"/>
            <w:bookmarkEnd w:id="77"/>
            <w:bookmarkEnd w:id="78"/>
            <w:bookmarkEnd w:id="79"/>
            <w:bookmarkEnd w:id="80"/>
            <w:bookmarkEnd w:id="81"/>
            <w:bookmarkEnd w:id="82"/>
            <w:r w:rsidRPr="003A5381">
              <w:rPr>
                <w:rFonts w:ascii="Times New Roman" w:hAnsi="Times New Roman" w:cs="Times New Roman"/>
                <w:szCs w:val="40"/>
              </w:rPr>
              <w:t>BMI</w:t>
            </w:r>
            <w:r w:rsidRPr="00BC589A">
              <w:rPr>
                <w:rFonts w:ascii="Times New Roman" w:hAnsi="Times New Roman" w:cs="Times New Roman"/>
                <w:szCs w:val="40"/>
              </w:rPr>
              <w:t xml:space="preserve"> </w:t>
            </w:r>
            <w:r>
              <w:rPr>
                <w:rFonts w:ascii="Times New Roman" w:hAnsi="Times New Roman" w:cs="Times New Roman"/>
                <w:szCs w:val="40"/>
              </w:rPr>
              <w:t>was calculated</w:t>
            </w:r>
            <w:r w:rsidRPr="009D3BE5">
              <w:rPr>
                <w:rFonts w:ascii="Times New Roman" w:hAnsi="Times New Roman" w:cs="Times New Roman"/>
                <w:szCs w:val="40"/>
              </w:rPr>
              <w:t xml:space="preserve"> </w:t>
            </w:r>
            <w:r>
              <w:rPr>
                <w:rFonts w:ascii="Times New Roman" w:hAnsi="Times New Roman" w:cs="Times New Roman"/>
                <w:szCs w:val="40"/>
              </w:rPr>
              <w:t>(</w:t>
            </w:r>
            <w:r w:rsidRPr="009D3BE5">
              <w:rPr>
                <w:rFonts w:ascii="Times New Roman" w:hAnsi="Times New Roman" w:cs="Times New Roman"/>
                <w:szCs w:val="40"/>
              </w:rPr>
              <w:t>BMI</w:t>
            </w:r>
            <w:r>
              <w:rPr>
                <w:rFonts w:ascii="Times New Roman" w:hAnsi="Times New Roman" w:cs="Times New Roman"/>
                <w:szCs w:val="40"/>
              </w:rPr>
              <w:t xml:space="preserve"> </w:t>
            </w:r>
            <w:r w:rsidRPr="009D3BE5">
              <w:rPr>
                <w:rFonts w:ascii="Times New Roman" w:hAnsi="Times New Roman" w:cs="Times New Roman"/>
                <w:szCs w:val="40"/>
              </w:rPr>
              <w:t>=</w:t>
            </w:r>
            <w:r>
              <w:rPr>
                <w:rFonts w:ascii="Times New Roman" w:hAnsi="Times New Roman" w:cs="Times New Roman"/>
                <w:szCs w:val="40"/>
              </w:rPr>
              <w:t xml:space="preserve"> </w:t>
            </w:r>
            <w:r w:rsidRPr="009D3BE5">
              <w:rPr>
                <w:rFonts w:ascii="Times New Roman" w:hAnsi="Times New Roman" w:cs="Times New Roman"/>
                <w:szCs w:val="40"/>
              </w:rPr>
              <w:t>weight/height</w:t>
            </w:r>
            <w:r w:rsidRPr="009D3BE5">
              <w:rPr>
                <w:rFonts w:ascii="Times New Roman" w:hAnsi="Times New Roman" w:cs="Times New Roman"/>
                <w:szCs w:val="40"/>
                <w:vertAlign w:val="superscript"/>
              </w:rPr>
              <w:t>2</w:t>
            </w:r>
            <w:r w:rsidRPr="009D3BE5">
              <w:rPr>
                <w:rFonts w:ascii="Times New Roman" w:hAnsi="Times New Roman" w:cs="Times New Roman"/>
                <w:szCs w:val="40"/>
              </w:rPr>
              <w:t>, in kg/m</w:t>
            </w:r>
            <w:r w:rsidRPr="009D3BE5">
              <w:rPr>
                <w:rFonts w:ascii="Times New Roman" w:hAnsi="Times New Roman" w:cs="Times New Roman"/>
                <w:szCs w:val="40"/>
                <w:vertAlign w:val="superscript"/>
              </w:rPr>
              <w:t>2</w:t>
            </w:r>
            <w:r>
              <w:rPr>
                <w:rFonts w:ascii="Times New Roman" w:hAnsi="Times New Roman" w:cs="Times New Roman"/>
                <w:szCs w:val="40"/>
              </w:rPr>
              <w:t>) and</w:t>
            </w:r>
            <w:r w:rsidRPr="00B84B7A">
              <w:rPr>
                <w:rFonts w:ascii="Times New Roman" w:hAnsi="Times New Roman" w:cs="Times New Roman"/>
                <w:szCs w:val="40"/>
              </w:rPr>
              <w:t xml:space="preserve"> </w:t>
            </w:r>
            <w:r>
              <w:rPr>
                <w:rFonts w:ascii="Times New Roman" w:hAnsi="Times New Roman" w:cs="Times New Roman" w:hint="eastAsia"/>
                <w:szCs w:val="40"/>
              </w:rPr>
              <w:t>overweight</w:t>
            </w:r>
            <w:r>
              <w:rPr>
                <w:rFonts w:ascii="Times New Roman" w:hAnsi="Times New Roman" w:cs="Times New Roman"/>
                <w:szCs w:val="40"/>
              </w:rPr>
              <w:t xml:space="preserve"> was defined as BMI &gt;25</w:t>
            </w:r>
            <w:r w:rsidRPr="00D07B8C">
              <w:rPr>
                <w:rFonts w:ascii="Times New Roman" w:hAnsi="Times New Roman" w:cs="Times New Roman"/>
                <w:szCs w:val="40"/>
              </w:rPr>
              <w:t xml:space="preserve"> kg/m</w:t>
            </w:r>
            <w:r w:rsidRPr="00BB40B0">
              <w:rPr>
                <w:rFonts w:ascii="Times New Roman" w:hAnsi="Times New Roman" w:cs="Times New Roman"/>
                <w:szCs w:val="40"/>
                <w:vertAlign w:val="superscript"/>
              </w:rPr>
              <w:t>2</w:t>
            </w:r>
            <w:bookmarkStart w:id="89" w:name="OLE_LINK603"/>
            <w:bookmarkStart w:id="90" w:name="OLE_LINK604"/>
            <w:r w:rsidRPr="00AA5825">
              <w:rPr>
                <w:rFonts w:ascii="Times New Roman" w:hAnsi="Times New Roman" w:cs="Times New Roman" w:hint="eastAsia"/>
                <w:szCs w:val="40"/>
              </w:rPr>
              <w:t>.</w:t>
            </w:r>
            <w:bookmarkStart w:id="91" w:name="OLE_LINK314"/>
            <w:bookmarkStart w:id="92" w:name="OLE_LINK315"/>
            <w:bookmarkEnd w:id="85"/>
            <w:bookmarkEnd w:id="86"/>
            <w:bookmarkEnd w:id="87"/>
            <w:bookmarkEnd w:id="88"/>
            <w:bookmarkEnd w:id="89"/>
            <w:bookmarkEnd w:id="90"/>
          </w:p>
          <w:p w14:paraId="764DE1C0" w14:textId="47FAF8C9" w:rsidR="00336928" w:rsidRPr="005B14B0" w:rsidRDefault="00632C48" w:rsidP="008F5517">
            <w:pPr>
              <w:rPr>
                <w:rFonts w:ascii="Times New Roman" w:hAnsi="Times New Roman" w:cs="Times New Roman"/>
                <w:szCs w:val="40"/>
              </w:rPr>
            </w:pPr>
            <w:r w:rsidRPr="003A5381">
              <w:rPr>
                <w:rFonts w:ascii="Times New Roman" w:hAnsi="Times New Roman" w:cs="Times New Roman"/>
                <w:szCs w:val="40"/>
              </w:rPr>
              <w:t>S</w:t>
            </w:r>
            <w:bookmarkEnd w:id="83"/>
            <w:bookmarkEnd w:id="84"/>
            <w:r w:rsidRPr="003A5381">
              <w:rPr>
                <w:rFonts w:ascii="Times New Roman" w:hAnsi="Times New Roman" w:cs="Times New Roman"/>
                <w:szCs w:val="40"/>
              </w:rPr>
              <w:t>moking</w:t>
            </w:r>
            <w:r w:rsidRPr="004C1944">
              <w:rPr>
                <w:rFonts w:ascii="Times New Roman" w:hAnsi="Times New Roman" w:cs="Times New Roman"/>
                <w:szCs w:val="40"/>
              </w:rPr>
              <w:t xml:space="preserve"> is a </w:t>
            </w:r>
            <w:r>
              <w:rPr>
                <w:rFonts w:ascii="Times New Roman" w:hAnsi="Times New Roman" w:cs="Times New Roman" w:hint="eastAsia"/>
                <w:szCs w:val="40"/>
              </w:rPr>
              <w:t>well-known</w:t>
            </w:r>
            <w:r w:rsidRPr="004C1944">
              <w:rPr>
                <w:rFonts w:ascii="Times New Roman" w:hAnsi="Times New Roman" w:cs="Times New Roman"/>
                <w:szCs w:val="40"/>
              </w:rPr>
              <w:t xml:space="preserve"> vascular risk factor</w:t>
            </w:r>
            <w:r>
              <w:rPr>
                <w:rFonts w:ascii="Times New Roman" w:hAnsi="Times New Roman" w:cs="Times New Roman"/>
                <w:szCs w:val="40"/>
              </w:rPr>
              <w:t>, b</w:t>
            </w:r>
            <w:r>
              <w:rPr>
                <w:rFonts w:ascii="Times New Roman" w:hAnsi="Times New Roman" w:cs="Times New Roman" w:hint="eastAsia"/>
                <w:szCs w:val="40"/>
              </w:rPr>
              <w:t>oth</w:t>
            </w:r>
            <w:r>
              <w:rPr>
                <w:rFonts w:ascii="Times New Roman" w:hAnsi="Times New Roman" w:cs="Times New Roman"/>
                <w:szCs w:val="40"/>
              </w:rPr>
              <w:t xml:space="preserve"> </w:t>
            </w:r>
            <w:r>
              <w:rPr>
                <w:rFonts w:ascii="Times New Roman" w:hAnsi="Times New Roman" w:cs="Times New Roman" w:hint="eastAsia"/>
                <w:szCs w:val="40"/>
              </w:rPr>
              <w:t>past</w:t>
            </w:r>
            <w:r>
              <w:rPr>
                <w:rFonts w:ascii="Times New Roman" w:hAnsi="Times New Roman" w:cs="Times New Roman"/>
                <w:szCs w:val="40"/>
              </w:rPr>
              <w:t xml:space="preserve"> </w:t>
            </w:r>
            <w:r>
              <w:rPr>
                <w:rFonts w:ascii="Times New Roman" w:hAnsi="Times New Roman" w:cs="Times New Roman" w:hint="eastAsia"/>
                <w:szCs w:val="40"/>
              </w:rPr>
              <w:t>and</w:t>
            </w:r>
            <w:r>
              <w:rPr>
                <w:rFonts w:ascii="Times New Roman" w:hAnsi="Times New Roman" w:cs="Times New Roman"/>
                <w:szCs w:val="40"/>
              </w:rPr>
              <w:t xml:space="preserve"> </w:t>
            </w:r>
            <w:r>
              <w:rPr>
                <w:rFonts w:ascii="Times New Roman" w:hAnsi="Times New Roman" w:cs="Times New Roman" w:hint="eastAsia"/>
                <w:szCs w:val="40"/>
              </w:rPr>
              <w:t>present</w:t>
            </w:r>
            <w:r>
              <w:rPr>
                <w:rFonts w:ascii="Times New Roman" w:hAnsi="Times New Roman" w:cs="Times New Roman"/>
                <w:szCs w:val="40"/>
              </w:rPr>
              <w:t xml:space="preserve"> </w:t>
            </w:r>
            <w:r>
              <w:rPr>
                <w:rFonts w:ascii="Times New Roman" w:hAnsi="Times New Roman" w:cs="Times New Roman" w:hint="eastAsia"/>
                <w:szCs w:val="40"/>
              </w:rPr>
              <w:t>smoking</w:t>
            </w:r>
            <w:r>
              <w:rPr>
                <w:rFonts w:ascii="Times New Roman" w:hAnsi="Times New Roman" w:cs="Times New Roman"/>
                <w:szCs w:val="40"/>
              </w:rPr>
              <w:t xml:space="preserve"> </w:t>
            </w:r>
            <w:r>
              <w:rPr>
                <w:rFonts w:ascii="Times New Roman" w:hAnsi="Times New Roman" w:cs="Times New Roman" w:hint="eastAsia"/>
                <w:szCs w:val="40"/>
              </w:rPr>
              <w:t>were</w:t>
            </w:r>
            <w:r>
              <w:rPr>
                <w:rFonts w:ascii="Times New Roman" w:hAnsi="Times New Roman" w:cs="Times New Roman"/>
                <w:szCs w:val="40"/>
              </w:rPr>
              <w:t xml:space="preserve"> </w:t>
            </w:r>
            <w:r>
              <w:rPr>
                <w:rFonts w:ascii="Times New Roman" w:hAnsi="Times New Roman" w:cs="Times New Roman" w:hint="eastAsia"/>
                <w:szCs w:val="40"/>
              </w:rPr>
              <w:t>labeled</w:t>
            </w:r>
            <w:r>
              <w:rPr>
                <w:rFonts w:ascii="Times New Roman" w:hAnsi="Times New Roman" w:cs="Times New Roman"/>
                <w:szCs w:val="40"/>
              </w:rPr>
              <w:t xml:space="preserve"> </w:t>
            </w:r>
            <w:r>
              <w:rPr>
                <w:rFonts w:ascii="Times New Roman" w:hAnsi="Times New Roman" w:cs="Times New Roman" w:hint="eastAsia"/>
                <w:szCs w:val="40"/>
              </w:rPr>
              <w:t>with</w:t>
            </w:r>
            <w:r>
              <w:rPr>
                <w:rFonts w:ascii="Times New Roman" w:hAnsi="Times New Roman" w:cs="Times New Roman"/>
                <w:szCs w:val="40"/>
              </w:rPr>
              <w:t xml:space="preserve"> </w:t>
            </w:r>
            <w:r>
              <w:rPr>
                <w:rFonts w:ascii="Times New Roman" w:hAnsi="Times New Roman" w:cs="Times New Roman" w:hint="eastAsia"/>
                <w:szCs w:val="40"/>
              </w:rPr>
              <w:t>smoking</w:t>
            </w:r>
            <w:r>
              <w:rPr>
                <w:rFonts w:ascii="Times New Roman" w:hAnsi="Times New Roman" w:cs="Times New Roman"/>
                <w:szCs w:val="40"/>
              </w:rPr>
              <w:t>.</w:t>
            </w:r>
            <w:bookmarkEnd w:id="91"/>
            <w:bookmarkEnd w:id="92"/>
          </w:p>
        </w:tc>
      </w:tr>
      <w:bookmarkEnd w:id="60"/>
      <w:tr w:rsidR="00336928" w:rsidRPr="00286B39" w14:paraId="7CBAC99F" w14:textId="77777777" w:rsidTr="001E095F">
        <w:tc>
          <w:tcPr>
            <w:tcW w:w="231" w:type="pct"/>
            <w:vAlign w:val="center"/>
          </w:tcPr>
          <w:p w14:paraId="6D09E5F5" w14:textId="77777777" w:rsidR="00336928" w:rsidRPr="00286B39" w:rsidRDefault="00336928" w:rsidP="008F5517">
            <w:pPr>
              <w:jc w:val="center"/>
              <w:rPr>
                <w:rFonts w:ascii="Times New Roman" w:hAnsi="Times New Roman" w:cs="Times New Roman"/>
                <w:bCs/>
              </w:rPr>
            </w:pPr>
            <w:r w:rsidRPr="00286B39">
              <w:rPr>
                <w:rFonts w:ascii="Times New Roman" w:hAnsi="Times New Roman" w:cs="Times New Roman"/>
                <w:bCs/>
              </w:rPr>
              <w:fldChar w:fldCharType="begin"/>
            </w:r>
            <w:r w:rsidRPr="00286B39">
              <w:rPr>
                <w:rFonts w:ascii="Times New Roman" w:hAnsi="Times New Roman" w:cs="Times New Roman"/>
                <w:bCs/>
              </w:rPr>
              <w:instrText xml:space="preserve"> HYPERLINK "https://www.goodreports.org/reporting-checklists/strobe-case-control/info/" \l "9" \h </w:instrText>
            </w:r>
            <w:r w:rsidRPr="00286B39">
              <w:rPr>
                <w:rFonts w:ascii="Times New Roman" w:hAnsi="Times New Roman" w:cs="Times New Roman"/>
                <w:bCs/>
              </w:rPr>
              <w:fldChar w:fldCharType="separate"/>
            </w:r>
            <w:r w:rsidRPr="00286B39">
              <w:rPr>
                <w:rStyle w:val="a9"/>
                <w:rFonts w:ascii="Times New Roman" w:hAnsi="Times New Roman" w:cs="Times New Roman"/>
                <w:bCs/>
              </w:rPr>
              <w:t>#9</w:t>
            </w:r>
            <w:r w:rsidRPr="00286B39">
              <w:rPr>
                <w:rFonts w:ascii="Times New Roman" w:hAnsi="Times New Roman" w:cs="Times New Roman"/>
                <w:bCs/>
              </w:rPr>
              <w:fldChar w:fldCharType="end"/>
            </w:r>
          </w:p>
        </w:tc>
        <w:tc>
          <w:tcPr>
            <w:tcW w:w="632" w:type="pct"/>
            <w:vAlign w:val="center"/>
          </w:tcPr>
          <w:p w14:paraId="2FC7C66A"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Bias</w:t>
            </w:r>
          </w:p>
        </w:tc>
        <w:tc>
          <w:tcPr>
            <w:tcW w:w="1309" w:type="pct"/>
            <w:vAlign w:val="center"/>
          </w:tcPr>
          <w:p w14:paraId="1E13A541"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 xml:space="preserve">Describe any efforts </w:t>
            </w:r>
            <w:bookmarkStart w:id="93" w:name="OLE_LINK1044"/>
            <w:bookmarkStart w:id="94" w:name="OLE_LINK1045"/>
            <w:r w:rsidRPr="00286B39">
              <w:rPr>
                <w:rFonts w:ascii="Times New Roman" w:hAnsi="Times New Roman" w:cs="Times New Roman"/>
                <w:bCs/>
              </w:rPr>
              <w:t>to address potential sources of bias</w:t>
            </w:r>
            <w:bookmarkEnd w:id="93"/>
            <w:bookmarkEnd w:id="94"/>
          </w:p>
        </w:tc>
        <w:tc>
          <w:tcPr>
            <w:tcW w:w="356" w:type="pct"/>
            <w:vAlign w:val="center"/>
          </w:tcPr>
          <w:p w14:paraId="72B772CC" w14:textId="2CBAADE1" w:rsidR="00336928" w:rsidRPr="00286B39" w:rsidRDefault="004266F3" w:rsidP="008F5517">
            <w:pPr>
              <w:jc w:val="center"/>
              <w:rPr>
                <w:rFonts w:ascii="Times New Roman" w:hAnsi="Times New Roman" w:cs="Times New Roman"/>
                <w:bCs/>
              </w:rPr>
            </w:pPr>
            <w:r>
              <w:rPr>
                <w:rFonts w:ascii="Times New Roman" w:hAnsi="Times New Roman" w:cs="Times New Roman" w:hint="eastAsia"/>
                <w:bCs/>
              </w:rPr>
              <w:t>5</w:t>
            </w:r>
          </w:p>
        </w:tc>
        <w:tc>
          <w:tcPr>
            <w:tcW w:w="2472" w:type="pct"/>
            <w:vAlign w:val="center"/>
          </w:tcPr>
          <w:p w14:paraId="7FF6D2B3" w14:textId="6E4EC057" w:rsidR="009F0701" w:rsidRDefault="005B14B0" w:rsidP="00336928">
            <w:pPr>
              <w:rPr>
                <w:rFonts w:ascii="Times New Roman" w:hAnsi="Times New Roman"/>
              </w:rPr>
            </w:pPr>
            <w:bookmarkStart w:id="95" w:name="OLE_LINK1046"/>
            <w:bookmarkStart w:id="96" w:name="OLE_LINK1047"/>
            <w:r>
              <w:rPr>
                <w:rFonts w:ascii="Times New Roman" w:hAnsi="Times New Roman" w:cs="Times New Roman"/>
                <w:bCs/>
              </w:rPr>
              <w:t>T</w:t>
            </w:r>
            <w:r w:rsidRPr="00286B39">
              <w:rPr>
                <w:rFonts w:ascii="Times New Roman" w:hAnsi="Times New Roman" w:cs="Times New Roman"/>
                <w:bCs/>
              </w:rPr>
              <w:t xml:space="preserve">o address potential source of </w:t>
            </w:r>
            <w:r>
              <w:rPr>
                <w:rFonts w:ascii="Times New Roman" w:hAnsi="Times New Roman" w:cs="Times New Roman"/>
                <w:bCs/>
              </w:rPr>
              <w:t>s</w:t>
            </w:r>
            <w:r w:rsidRPr="005B14B0">
              <w:rPr>
                <w:rFonts w:ascii="Times New Roman" w:hAnsi="Times New Roman" w:cs="Times New Roman"/>
                <w:bCs/>
              </w:rPr>
              <w:t xml:space="preserve">election </w:t>
            </w:r>
            <w:r w:rsidRPr="00286B39">
              <w:rPr>
                <w:rFonts w:ascii="Times New Roman" w:hAnsi="Times New Roman" w:cs="Times New Roman"/>
                <w:bCs/>
              </w:rPr>
              <w:t>bias</w:t>
            </w:r>
            <w:r>
              <w:rPr>
                <w:rFonts w:ascii="Times New Roman" w:hAnsi="Times New Roman" w:cs="Times New Roman"/>
                <w:bCs/>
              </w:rPr>
              <w:t>:</w:t>
            </w:r>
            <w:bookmarkEnd w:id="95"/>
            <w:bookmarkEnd w:id="96"/>
            <w:r w:rsidR="009F0701">
              <w:rPr>
                <w:rFonts w:ascii="Times New Roman" w:hAnsi="Times New Roman" w:cs="Times New Roman"/>
                <w:bCs/>
              </w:rPr>
              <w:t xml:space="preserve"> performed</w:t>
            </w:r>
            <w:r w:rsidRPr="005B14B0">
              <w:rPr>
                <w:rFonts w:ascii="Times New Roman" w:hAnsi="Times New Roman" w:cs="Times New Roman"/>
                <w:bCs/>
              </w:rPr>
              <w:t xml:space="preserve"> </w:t>
            </w:r>
            <w:r>
              <w:rPr>
                <w:rFonts w:ascii="Times New Roman" w:hAnsi="Times New Roman" w:cs="Times New Roman"/>
                <w:bCs/>
              </w:rPr>
              <w:t>c</w:t>
            </w:r>
            <w:r w:rsidRPr="005B14B0">
              <w:rPr>
                <w:rFonts w:ascii="Times New Roman" w:hAnsi="Times New Roman" w:cs="Times New Roman"/>
                <w:bCs/>
              </w:rPr>
              <w:t>ognition assessment</w:t>
            </w:r>
            <w:r w:rsidR="009F0701">
              <w:rPr>
                <w:rFonts w:ascii="Times New Roman" w:hAnsi="Times New Roman" w:cs="Times New Roman"/>
                <w:bCs/>
              </w:rPr>
              <w:t xml:space="preserve"> (ACE-R)</w:t>
            </w:r>
            <w:r>
              <w:rPr>
                <w:rFonts w:ascii="Times New Roman" w:hAnsi="Times New Roman" w:cs="Times New Roman"/>
                <w:bCs/>
              </w:rPr>
              <w:t xml:space="preserve"> </w:t>
            </w:r>
            <w:r w:rsidR="009F0701" w:rsidRPr="00FC6117">
              <w:rPr>
                <w:rFonts w:ascii="Times New Roman" w:hAnsi="Times New Roman"/>
              </w:rPr>
              <w:t>in a standardized manner</w:t>
            </w:r>
            <w:r w:rsidR="009F0701">
              <w:rPr>
                <w:rFonts w:ascii="Times New Roman" w:hAnsi="Times New Roman" w:cs="Times New Roman" w:hint="eastAsia"/>
                <w:bCs/>
              </w:rPr>
              <w:t xml:space="preserve"> </w:t>
            </w:r>
            <w:r w:rsidR="009F0701">
              <w:rPr>
                <w:rFonts w:ascii="Times New Roman" w:hAnsi="Times New Roman" w:cs="Times New Roman"/>
                <w:bCs/>
              </w:rPr>
              <w:t>to</w:t>
            </w:r>
            <w:bookmarkStart w:id="97" w:name="OLE_LINK1048"/>
            <w:bookmarkStart w:id="98" w:name="OLE_LINK1049"/>
            <w:r w:rsidR="009F0701">
              <w:rPr>
                <w:rFonts w:ascii="Times New Roman" w:hAnsi="Times New Roman" w:cs="Times New Roman"/>
                <w:bCs/>
              </w:rPr>
              <w:t xml:space="preserve"> detect</w:t>
            </w:r>
            <w:bookmarkEnd w:id="97"/>
            <w:bookmarkEnd w:id="98"/>
            <w:r w:rsidR="009F0701">
              <w:rPr>
                <w:rFonts w:ascii="Times New Roman" w:hAnsi="Times New Roman" w:cs="Times New Roman"/>
                <w:bCs/>
              </w:rPr>
              <w:t xml:space="preserve"> cognitive impairment</w:t>
            </w:r>
            <w:r w:rsidR="009F0701">
              <w:rPr>
                <w:rFonts w:ascii="Times New Roman" w:hAnsi="Times New Roman"/>
                <w:bCs/>
              </w:rPr>
              <w:t xml:space="preserve">. </w:t>
            </w:r>
            <w:bookmarkStart w:id="99" w:name="OLE_LINK1027"/>
            <w:bookmarkStart w:id="100" w:name="OLE_LINK1028"/>
            <w:r w:rsidR="004266F3">
              <w:rPr>
                <w:rFonts w:ascii="Times New Roman" w:hAnsi="Times New Roman" w:hint="eastAsia"/>
                <w:bCs/>
              </w:rPr>
              <w:t>The</w:t>
            </w:r>
            <w:r w:rsidR="004266F3">
              <w:rPr>
                <w:rFonts w:ascii="Times New Roman" w:hAnsi="Times New Roman"/>
                <w:bCs/>
              </w:rPr>
              <w:t xml:space="preserve"> cut-off value of </w:t>
            </w:r>
            <w:r w:rsidR="004266F3">
              <w:rPr>
                <w:rFonts w:ascii="Times New Roman" w:hAnsi="Times New Roman" w:cs="Times New Roman"/>
              </w:rPr>
              <w:t>ACE-R score</w:t>
            </w:r>
            <w:r w:rsidR="004266F3">
              <w:rPr>
                <w:rFonts w:ascii="Times New Roman" w:hAnsi="Times New Roman"/>
                <w:bCs/>
              </w:rPr>
              <w:t xml:space="preserve"> was </w:t>
            </w:r>
            <w:bookmarkStart w:id="101" w:name="OLE_LINK554"/>
            <w:bookmarkStart w:id="102" w:name="OLE_LINK555"/>
            <w:bookmarkEnd w:id="99"/>
            <w:bookmarkEnd w:id="100"/>
            <w:r w:rsidR="004266F3">
              <w:rPr>
                <w:rFonts w:ascii="Times New Roman" w:hAnsi="Times New Roman" w:cs="Times New Roman"/>
              </w:rPr>
              <w:t>established and tested in our ALS cohort,</w:t>
            </w:r>
            <w:r w:rsidR="001E095F">
              <w:rPr>
                <w:rFonts w:ascii="Times New Roman" w:hAnsi="Times New Roman" w:cs="Times New Roman"/>
              </w:rPr>
              <w:fldChar w:fldCharType="begin">
                <w:fldData xml:space="preserve">PEVuZE5vdGU+PENpdGU+PEF1dGhvcj5XZWk8L0F1dGhvcj48WWVhcj4yMDE1PC9ZZWFyPjxSZWNO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</w:fldData>
              </w:fldChar>
            </w:r>
            <w:r w:rsidR="001E095F">
              <w:rPr>
                <w:rFonts w:ascii="Times New Roman" w:hAnsi="Times New Roman" w:cs="Times New Roman"/>
              </w:rPr>
              <w:instrText xml:space="preserve"> ADDIN EN.CITE </w:instrText>
            </w:r>
            <w:r w:rsidR="001E095F">
              <w:rPr>
                <w:rFonts w:ascii="Times New Roman" w:hAnsi="Times New Roman" w:cs="Times New Roman"/>
              </w:rPr>
              <w:fldChar w:fldCharType="begin">
                <w:fldData xml:space="preserve">PEVuZE5vdGU+PENpdGU+PEF1dGhvcj5XZWk8L0F1dGhvcj48WWVhcj4yMDE1PC9ZZWFyPjxSZWNO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</w:fldData>
              </w:fldChar>
            </w:r>
            <w:r w:rsidR="001E095F">
              <w:rPr>
                <w:rFonts w:ascii="Times New Roman" w:hAnsi="Times New Roman" w:cs="Times New Roman"/>
              </w:rPr>
              <w:instrText xml:space="preserve"> ADDIN EN.CITE.DATA </w:instrText>
            </w:r>
            <w:r w:rsidR="001E095F">
              <w:rPr>
                <w:rFonts w:ascii="Times New Roman" w:hAnsi="Times New Roman" w:cs="Times New Roman"/>
              </w:rPr>
            </w:r>
            <w:r w:rsidR="001E095F">
              <w:rPr>
                <w:rFonts w:ascii="Times New Roman" w:hAnsi="Times New Roman" w:cs="Times New Roman"/>
              </w:rPr>
              <w:fldChar w:fldCharType="end"/>
            </w:r>
            <w:r w:rsidR="001E095F">
              <w:rPr>
                <w:rFonts w:ascii="Times New Roman" w:hAnsi="Times New Roman" w:cs="Times New Roman"/>
              </w:rPr>
            </w:r>
            <w:r w:rsidR="001E095F">
              <w:rPr>
                <w:rFonts w:ascii="Times New Roman" w:hAnsi="Times New Roman" w:cs="Times New Roman"/>
              </w:rPr>
              <w:fldChar w:fldCharType="separate"/>
            </w:r>
            <w:r w:rsidR="001E095F" w:rsidRPr="001E095F">
              <w:rPr>
                <w:rFonts w:ascii="Times New Roman" w:hAnsi="Times New Roman" w:cs="Times New Roman"/>
                <w:noProof/>
                <w:vertAlign w:val="superscript"/>
              </w:rPr>
              <w:t>2</w:t>
            </w:r>
            <w:r w:rsidR="001E095F">
              <w:rPr>
                <w:rFonts w:ascii="Times New Roman" w:hAnsi="Times New Roman" w:cs="Times New Roman"/>
              </w:rPr>
              <w:fldChar w:fldCharType="end"/>
            </w:r>
            <w:r w:rsidR="004266F3">
              <w:rPr>
                <w:rFonts w:ascii="Times New Roman" w:hAnsi="Times New Roman" w:cs="Times New Roman"/>
              </w:rPr>
              <w:t xml:space="preserve"> which</w:t>
            </w:r>
            <w:r w:rsidR="004266F3" w:rsidRPr="00901406">
              <w:rPr>
                <w:rFonts w:ascii="Times New Roman" w:hAnsi="Times New Roman" w:cs="Times New Roman"/>
              </w:rPr>
              <w:t xml:space="preserve"> </w:t>
            </w:r>
            <w:r w:rsidR="004266F3">
              <w:rPr>
                <w:rFonts w:ascii="Times New Roman" w:hAnsi="Times New Roman" w:cs="Times New Roman"/>
              </w:rPr>
              <w:t>wa</w:t>
            </w:r>
            <w:r w:rsidR="004266F3" w:rsidRPr="00901406">
              <w:rPr>
                <w:rFonts w:ascii="Times New Roman" w:hAnsi="Times New Roman" w:cs="Times New Roman"/>
              </w:rPr>
              <w:t xml:space="preserve">s </w:t>
            </w:r>
            <w:r w:rsidR="004266F3">
              <w:rPr>
                <w:rFonts w:ascii="Times New Roman" w:hAnsi="Times New Roman" w:cs="Times New Roman"/>
              </w:rPr>
              <w:t>1.5</w:t>
            </w:r>
            <w:r w:rsidR="004266F3" w:rsidRPr="00901406">
              <w:rPr>
                <w:rFonts w:ascii="Times New Roman" w:hAnsi="Times New Roman" w:cs="Times New Roman"/>
              </w:rPr>
              <w:t xml:space="preserve"> standard deviations </w:t>
            </w:r>
            <w:r w:rsidR="004266F3">
              <w:rPr>
                <w:rFonts w:ascii="Times New Roman" w:hAnsi="Times New Roman" w:cs="Times New Roman"/>
                <w:szCs w:val="40"/>
              </w:rPr>
              <w:t>(</w:t>
            </w:r>
            <w:r w:rsidR="004266F3" w:rsidRPr="001150B2">
              <w:rPr>
                <w:rFonts w:ascii="Times New Roman" w:hAnsi="Times New Roman" w:cs="Times New Roman" w:hint="eastAsia"/>
                <w:szCs w:val="40"/>
              </w:rPr>
              <w:t>S</w:t>
            </w:r>
            <w:r w:rsidR="004266F3" w:rsidRPr="001150B2">
              <w:rPr>
                <w:rFonts w:ascii="Times New Roman" w:hAnsi="Times New Roman" w:cs="Times New Roman"/>
                <w:szCs w:val="40"/>
              </w:rPr>
              <w:t>D</w:t>
            </w:r>
            <w:r w:rsidR="004266F3">
              <w:rPr>
                <w:rFonts w:ascii="Times New Roman" w:hAnsi="Times New Roman" w:cs="Times New Roman"/>
                <w:szCs w:val="40"/>
              </w:rPr>
              <w:t xml:space="preserve">) </w:t>
            </w:r>
            <w:r w:rsidR="004266F3" w:rsidRPr="00901406">
              <w:rPr>
                <w:rFonts w:ascii="Times New Roman" w:hAnsi="Times New Roman" w:cs="Times New Roman"/>
              </w:rPr>
              <w:t xml:space="preserve">below the mean </w:t>
            </w:r>
            <w:r w:rsidR="004266F3">
              <w:rPr>
                <w:rFonts w:ascii="Times New Roman" w:hAnsi="Times New Roman" w:cs="Times New Roman"/>
              </w:rPr>
              <w:t xml:space="preserve">value </w:t>
            </w:r>
            <w:r w:rsidR="004266F3" w:rsidRPr="00901406">
              <w:rPr>
                <w:rFonts w:ascii="Times New Roman" w:hAnsi="Times New Roman" w:cs="Times New Roman"/>
              </w:rPr>
              <w:t>for healthy controls.</w:t>
            </w:r>
            <w:bookmarkEnd w:id="101"/>
            <w:bookmarkEnd w:id="102"/>
          </w:p>
          <w:p w14:paraId="02BBE131" w14:textId="51DDB4A8" w:rsidR="00EB5765" w:rsidRPr="00286B39" w:rsidRDefault="009F0701" w:rsidP="008F5517">
            <w:pPr>
              <w:rPr>
                <w:rFonts w:ascii="Times New Roman" w:hAnsi="Times New Roman" w:cs="Times New Roman"/>
                <w:bCs/>
              </w:rPr>
            </w:pPr>
            <w:r w:rsidRPr="009F0701">
              <w:rPr>
                <w:rFonts w:ascii="Times New Roman" w:hAnsi="Times New Roman" w:cs="Times New Roman"/>
                <w:bCs/>
              </w:rPr>
              <w:t xml:space="preserve">To address potential source of </w:t>
            </w:r>
            <w:r>
              <w:rPr>
                <w:rFonts w:ascii="Times New Roman" w:hAnsi="Times New Roman" w:cs="Times New Roman"/>
                <w:bCs/>
              </w:rPr>
              <w:t>recall</w:t>
            </w:r>
            <w:r w:rsidRPr="009F0701">
              <w:rPr>
                <w:rFonts w:ascii="Times New Roman" w:hAnsi="Times New Roman" w:cs="Times New Roman"/>
                <w:bCs/>
              </w:rPr>
              <w:t xml:space="preserve"> bias:</w:t>
            </w:r>
            <w:r w:rsidR="004266F3">
              <w:rPr>
                <w:rFonts w:ascii="Times New Roman" w:hAnsi="Times New Roman" w:cs="Times New Roman"/>
                <w:bCs/>
              </w:rPr>
              <w:t xml:space="preserve"> </w:t>
            </w:r>
            <w:r w:rsidR="004266F3">
              <w:rPr>
                <w:rFonts w:ascii="Times New Roman" w:hAnsi="Times New Roman" w:cs="Times New Roman" w:hint="eastAsia"/>
                <w:bCs/>
              </w:rPr>
              <w:t>c</w:t>
            </w:r>
            <w:r w:rsidR="004266F3" w:rsidRPr="004266F3">
              <w:rPr>
                <w:rFonts w:ascii="Times New Roman" w:hAnsi="Times New Roman" w:cs="Times New Roman"/>
                <w:bCs/>
              </w:rPr>
              <w:t>ombination</w:t>
            </w:r>
            <w:r w:rsidR="004266F3">
              <w:rPr>
                <w:rFonts w:ascii="Times New Roman" w:hAnsi="Times New Roman" w:cs="Times New Roman" w:hint="eastAsia"/>
                <w:bCs/>
              </w:rPr>
              <w:t>s</w:t>
            </w:r>
            <w:r w:rsidR="004266F3" w:rsidRPr="004266F3">
              <w:rPr>
                <w:rFonts w:ascii="Times New Roman" w:hAnsi="Times New Roman" w:cs="Times New Roman"/>
                <w:bCs/>
              </w:rPr>
              <w:t xml:space="preserve"> of vascular risk factors</w:t>
            </w:r>
            <w:r w:rsidR="004266F3">
              <w:rPr>
                <w:rFonts w:ascii="Times New Roman" w:hAnsi="Times New Roman" w:cs="Times New Roman"/>
                <w:bCs/>
              </w:rPr>
              <w:t xml:space="preserve"> </w:t>
            </w:r>
            <w:r w:rsidR="004266F3" w:rsidRPr="004266F3">
              <w:rPr>
                <w:rFonts w:ascii="Times New Roman" w:hAnsi="Times New Roman" w:cs="Times New Roman"/>
                <w:bCs/>
              </w:rPr>
              <w:t>were ascertained based on patients’ medical history, current treatment and laboratory tests.</w:t>
            </w:r>
            <w:r w:rsidR="004266F3">
              <w:rPr>
                <w:rFonts w:ascii="Times New Roman" w:hAnsi="Times New Roman" w:cs="Times New Roman"/>
                <w:bCs/>
              </w:rPr>
              <w:t xml:space="preserve"> </w:t>
            </w:r>
            <w:r w:rsidR="004266F3">
              <w:rPr>
                <w:rFonts w:ascii="Times New Roman" w:hAnsi="Times New Roman" w:cs="Times New Roman" w:hint="eastAsia"/>
                <w:bCs/>
              </w:rPr>
              <w:t>D</w:t>
            </w:r>
            <w:r w:rsidR="004266F3" w:rsidRPr="004266F3">
              <w:rPr>
                <w:rFonts w:ascii="Times New Roman" w:hAnsi="Times New Roman" w:cs="Times New Roman"/>
                <w:bCs/>
              </w:rPr>
              <w:t>etailed past medical history and smoking history were provided from patients and (or) caregivers.</w:t>
            </w:r>
          </w:p>
        </w:tc>
      </w:tr>
      <w:tr w:rsidR="00336928" w:rsidRPr="00286B39" w14:paraId="5EA5E79C" w14:textId="77777777" w:rsidTr="001E095F">
        <w:tc>
          <w:tcPr>
            <w:tcW w:w="231" w:type="pct"/>
            <w:vAlign w:val="center"/>
          </w:tcPr>
          <w:p w14:paraId="24D5DB24" w14:textId="77777777" w:rsidR="00336928" w:rsidRPr="00286B39" w:rsidRDefault="00AA1E4F" w:rsidP="008F5517">
            <w:pPr>
              <w:jc w:val="center"/>
              <w:rPr>
                <w:rFonts w:ascii="Times New Roman" w:hAnsi="Times New Roman" w:cs="Times New Roman"/>
                <w:bCs/>
              </w:rPr>
            </w:pPr>
            <w:hyperlink r:id="rId15" w:anchor="10">
              <w:r w:rsidR="00336928" w:rsidRPr="00286B39">
                <w:rPr>
                  <w:rStyle w:val="a9"/>
                  <w:rFonts w:ascii="Times New Roman" w:hAnsi="Times New Roman" w:cs="Times New Roman"/>
                  <w:bCs/>
                </w:rPr>
                <w:t>#10</w:t>
              </w:r>
            </w:hyperlink>
          </w:p>
        </w:tc>
        <w:tc>
          <w:tcPr>
            <w:tcW w:w="632" w:type="pct"/>
            <w:vAlign w:val="center"/>
          </w:tcPr>
          <w:p w14:paraId="3B44C0BB"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Study size</w:t>
            </w:r>
          </w:p>
        </w:tc>
        <w:tc>
          <w:tcPr>
            <w:tcW w:w="1309" w:type="pct"/>
            <w:vAlign w:val="center"/>
          </w:tcPr>
          <w:p w14:paraId="57A298CE"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 xml:space="preserve">Explain how the study size was </w:t>
            </w:r>
            <w:bookmarkStart w:id="103" w:name="OLE_LINK1052"/>
            <w:bookmarkStart w:id="104" w:name="OLE_LINK1053"/>
            <w:r w:rsidRPr="00286B39">
              <w:rPr>
                <w:rFonts w:ascii="Times New Roman" w:hAnsi="Times New Roman" w:cs="Times New Roman"/>
                <w:bCs/>
              </w:rPr>
              <w:t>arrived at</w:t>
            </w:r>
            <w:bookmarkEnd w:id="103"/>
            <w:bookmarkEnd w:id="104"/>
          </w:p>
        </w:tc>
        <w:tc>
          <w:tcPr>
            <w:tcW w:w="356" w:type="pct"/>
            <w:vAlign w:val="center"/>
          </w:tcPr>
          <w:p w14:paraId="13CCECA2" w14:textId="49FC3126" w:rsidR="00336928" w:rsidRPr="00286B39" w:rsidRDefault="005D74A6" w:rsidP="008F5517">
            <w:pPr>
              <w:jc w:val="center"/>
              <w:rPr>
                <w:rFonts w:ascii="Times New Roman" w:hAnsi="Times New Roman" w:cs="Times New Roman"/>
                <w:bCs/>
              </w:rPr>
            </w:pPr>
            <w:bookmarkStart w:id="105" w:name="OLE_LINK1064"/>
            <w:bookmarkStart w:id="106" w:name="OLE_LINK1065"/>
            <w:r>
              <w:rPr>
                <w:rFonts w:ascii="Times New Roman" w:hAnsi="Times New Roman" w:cs="Times New Roman" w:hint="eastAsia"/>
                <w:bCs/>
              </w:rPr>
              <w:t>N</w:t>
            </w:r>
            <w:r>
              <w:rPr>
                <w:rFonts w:ascii="Times New Roman" w:hAnsi="Times New Roman" w:cs="Times New Roman"/>
                <w:bCs/>
              </w:rPr>
              <w:t>/A</w:t>
            </w:r>
            <w:bookmarkEnd w:id="105"/>
            <w:bookmarkEnd w:id="106"/>
          </w:p>
        </w:tc>
        <w:tc>
          <w:tcPr>
            <w:tcW w:w="2472" w:type="pct"/>
            <w:vAlign w:val="center"/>
          </w:tcPr>
          <w:p w14:paraId="379EB581" w14:textId="74E0FF3C" w:rsidR="00336928" w:rsidRPr="00286B39" w:rsidRDefault="005D74A6" w:rsidP="008F5517">
            <w:pPr>
              <w:rPr>
                <w:rFonts w:ascii="Times New Roman" w:hAnsi="Times New Roman" w:cs="Times New Roman"/>
                <w:bCs/>
              </w:rPr>
            </w:pPr>
            <w:r>
              <w:rPr>
                <w:rFonts w:ascii="Times New Roman" w:hAnsi="Times New Roman" w:cs="Times New Roman"/>
                <w:bCs/>
              </w:rPr>
              <w:t>N</w:t>
            </w:r>
            <w:r w:rsidRPr="002A70DD">
              <w:rPr>
                <w:rFonts w:ascii="Times New Roman" w:hAnsi="Times New Roman" w:cs="Times New Roman"/>
                <w:bCs/>
              </w:rPr>
              <w:t>o studies to date are available concerning the effects of vascular risk factors on cognitive impairment in patients with ALS.</w:t>
            </w:r>
            <w:r>
              <w:rPr>
                <w:rFonts w:ascii="Times New Roman" w:hAnsi="Times New Roman" w:cs="Times New Roman" w:hint="eastAsia"/>
                <w:bCs/>
              </w:rPr>
              <w:t xml:space="preserve"> T</w:t>
            </w:r>
            <w:r w:rsidRPr="00286B39">
              <w:rPr>
                <w:rFonts w:ascii="Times New Roman" w:hAnsi="Times New Roman" w:cs="Times New Roman"/>
                <w:bCs/>
              </w:rPr>
              <w:t>he study size</w:t>
            </w:r>
            <w:r>
              <w:rPr>
                <w:rFonts w:ascii="Times New Roman" w:hAnsi="Times New Roman" w:cs="Times New Roman"/>
                <w:bCs/>
              </w:rPr>
              <w:t xml:space="preserve"> </w:t>
            </w:r>
            <w:r>
              <w:rPr>
                <w:rFonts w:ascii="Times New Roman" w:hAnsi="Times New Roman" w:cs="Times New Roman" w:hint="eastAsia"/>
                <w:bCs/>
              </w:rPr>
              <w:t>could</w:t>
            </w:r>
            <w:r>
              <w:rPr>
                <w:rFonts w:ascii="Times New Roman" w:hAnsi="Times New Roman" w:cs="Times New Roman"/>
                <w:bCs/>
              </w:rPr>
              <w:t xml:space="preserve"> </w:t>
            </w:r>
            <w:r>
              <w:rPr>
                <w:rFonts w:ascii="Times New Roman" w:hAnsi="Times New Roman" w:cs="Times New Roman" w:hint="eastAsia"/>
                <w:bCs/>
              </w:rPr>
              <w:t>not</w:t>
            </w:r>
            <w:r>
              <w:rPr>
                <w:rFonts w:ascii="Times New Roman" w:hAnsi="Times New Roman" w:cs="Times New Roman"/>
                <w:bCs/>
              </w:rPr>
              <w:t xml:space="preserve"> </w:t>
            </w:r>
            <w:r>
              <w:rPr>
                <w:rFonts w:ascii="Times New Roman" w:hAnsi="Times New Roman" w:cs="Times New Roman" w:hint="eastAsia"/>
                <w:bCs/>
              </w:rPr>
              <w:t>be</w:t>
            </w:r>
            <w:r>
              <w:rPr>
                <w:rFonts w:ascii="Times New Roman" w:hAnsi="Times New Roman" w:cs="Times New Roman"/>
                <w:bCs/>
              </w:rPr>
              <w:t xml:space="preserve"> </w:t>
            </w:r>
            <w:r w:rsidRPr="00286B39">
              <w:rPr>
                <w:rFonts w:ascii="Times New Roman" w:hAnsi="Times New Roman" w:cs="Times New Roman"/>
                <w:bCs/>
              </w:rPr>
              <w:t>arrived at</w:t>
            </w:r>
            <w:r>
              <w:rPr>
                <w:rFonts w:ascii="Times New Roman" w:hAnsi="Times New Roman" w:cs="Times New Roman"/>
                <w:bCs/>
              </w:rPr>
              <w:t xml:space="preserve"> without </w:t>
            </w:r>
            <w:r w:rsidRPr="005D74A6">
              <w:rPr>
                <w:rFonts w:ascii="Times New Roman" w:hAnsi="Times New Roman" w:cs="Times New Roman"/>
                <w:bCs/>
              </w:rPr>
              <w:t>referenced</w:t>
            </w:r>
            <w:r>
              <w:rPr>
                <w:rFonts w:ascii="Times New Roman" w:hAnsi="Times New Roman" w:cs="Times New Roman"/>
                <w:bCs/>
              </w:rPr>
              <w:t xml:space="preserve"> odds ratio</w:t>
            </w:r>
            <w:r w:rsidR="00232C8A">
              <w:rPr>
                <w:rFonts w:ascii="Times New Roman" w:hAnsi="Times New Roman" w:cs="Times New Roman"/>
                <w:bCs/>
              </w:rPr>
              <w:t xml:space="preserve"> (OR). We performed the analysis based on </w:t>
            </w:r>
            <w:bookmarkStart w:id="107" w:name="OLE_LINK1082"/>
            <w:bookmarkStart w:id="108" w:name="OLE_LINK1083"/>
            <w:r w:rsidR="00C42A12">
              <w:rPr>
                <w:rFonts w:ascii="Times New Roman" w:hAnsi="Times New Roman" w:cs="Times New Roman"/>
                <w:bCs/>
              </w:rPr>
              <w:t xml:space="preserve">870 </w:t>
            </w:r>
            <w:r w:rsidR="00232C8A">
              <w:rPr>
                <w:rFonts w:ascii="Times New Roman" w:hAnsi="Times New Roman" w:cs="Times New Roman"/>
                <w:bCs/>
              </w:rPr>
              <w:t>eligible</w:t>
            </w:r>
            <w:r w:rsidR="00C42A12">
              <w:rPr>
                <w:rFonts w:ascii="Times New Roman" w:hAnsi="Times New Roman" w:cs="Times New Roman"/>
                <w:bCs/>
              </w:rPr>
              <w:t xml:space="preserve"> </w:t>
            </w:r>
            <w:r w:rsidR="00232C8A">
              <w:rPr>
                <w:rFonts w:ascii="Times New Roman" w:hAnsi="Times New Roman" w:cs="Times New Roman"/>
                <w:bCs/>
              </w:rPr>
              <w:t>patients</w:t>
            </w:r>
            <w:bookmarkEnd w:id="107"/>
            <w:bookmarkEnd w:id="108"/>
            <w:r w:rsidR="00C42A12">
              <w:rPr>
                <w:rFonts w:ascii="Times New Roman" w:hAnsi="Times New Roman" w:cs="Times New Roman"/>
                <w:bCs/>
              </w:rPr>
              <w:t>.</w:t>
            </w:r>
          </w:p>
        </w:tc>
      </w:tr>
      <w:tr w:rsidR="00336928" w:rsidRPr="00286B39" w14:paraId="488F8003" w14:textId="77777777" w:rsidTr="001E095F">
        <w:tc>
          <w:tcPr>
            <w:tcW w:w="231" w:type="pct"/>
            <w:vAlign w:val="center"/>
          </w:tcPr>
          <w:p w14:paraId="1DB32C08" w14:textId="77777777" w:rsidR="00336928" w:rsidRPr="00286B39" w:rsidRDefault="00AA1E4F" w:rsidP="008F5517">
            <w:pPr>
              <w:jc w:val="center"/>
              <w:rPr>
                <w:rFonts w:ascii="Times New Roman" w:hAnsi="Times New Roman" w:cs="Times New Roman"/>
                <w:bCs/>
              </w:rPr>
            </w:pPr>
            <w:hyperlink r:id="rId16" w:anchor="11">
              <w:r w:rsidR="00336928" w:rsidRPr="00286B39">
                <w:rPr>
                  <w:rStyle w:val="a9"/>
                  <w:rFonts w:ascii="Times New Roman" w:hAnsi="Times New Roman" w:cs="Times New Roman"/>
                  <w:bCs/>
                </w:rPr>
                <w:t>#11</w:t>
              </w:r>
            </w:hyperlink>
          </w:p>
        </w:tc>
        <w:tc>
          <w:tcPr>
            <w:tcW w:w="632" w:type="pct"/>
            <w:vAlign w:val="center"/>
          </w:tcPr>
          <w:p w14:paraId="7DACF902"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Quantitative variables</w:t>
            </w:r>
          </w:p>
        </w:tc>
        <w:tc>
          <w:tcPr>
            <w:tcW w:w="1309" w:type="pct"/>
            <w:vAlign w:val="center"/>
          </w:tcPr>
          <w:p w14:paraId="6FD9B437" w14:textId="77777777" w:rsidR="00336928" w:rsidRPr="00286B39" w:rsidRDefault="00336928" w:rsidP="008F5517">
            <w:pPr>
              <w:rPr>
                <w:rFonts w:ascii="Times New Roman" w:hAnsi="Times New Roman" w:cs="Times New Roman"/>
                <w:bCs/>
              </w:rPr>
            </w:pPr>
            <w:bookmarkStart w:id="109" w:name="OLE_LINK1058"/>
            <w:bookmarkStart w:id="110" w:name="OLE_LINK1059"/>
            <w:r w:rsidRPr="00286B39">
              <w:rPr>
                <w:rFonts w:ascii="Times New Roman" w:hAnsi="Times New Roman" w:cs="Times New Roman"/>
                <w:bCs/>
              </w:rPr>
              <w:t xml:space="preserve">Explain how </w:t>
            </w:r>
            <w:bookmarkStart w:id="111" w:name="OLE_LINK1060"/>
            <w:bookmarkStart w:id="112" w:name="OLE_LINK1061"/>
            <w:bookmarkStart w:id="113" w:name="OLE_LINK1056"/>
            <w:bookmarkStart w:id="114" w:name="OLE_LINK1057"/>
            <w:r w:rsidRPr="00286B39">
              <w:rPr>
                <w:rFonts w:ascii="Times New Roman" w:hAnsi="Times New Roman" w:cs="Times New Roman"/>
                <w:bCs/>
              </w:rPr>
              <w:t xml:space="preserve">quantitative </w:t>
            </w:r>
            <w:bookmarkEnd w:id="111"/>
            <w:bookmarkEnd w:id="112"/>
            <w:r w:rsidRPr="00286B39">
              <w:rPr>
                <w:rFonts w:ascii="Times New Roman" w:hAnsi="Times New Roman" w:cs="Times New Roman"/>
                <w:bCs/>
              </w:rPr>
              <w:t>variables</w:t>
            </w:r>
            <w:bookmarkEnd w:id="113"/>
            <w:bookmarkEnd w:id="114"/>
            <w:r w:rsidRPr="00286B39">
              <w:rPr>
                <w:rFonts w:ascii="Times New Roman" w:hAnsi="Times New Roman" w:cs="Times New Roman"/>
                <w:bCs/>
              </w:rPr>
              <w:t xml:space="preserve"> were handled in the analyses. If applicable, describe which groupings were chosen, and why</w:t>
            </w:r>
            <w:bookmarkEnd w:id="109"/>
            <w:bookmarkEnd w:id="110"/>
          </w:p>
        </w:tc>
        <w:tc>
          <w:tcPr>
            <w:tcW w:w="356" w:type="pct"/>
            <w:vAlign w:val="center"/>
          </w:tcPr>
          <w:p w14:paraId="0DE390CE" w14:textId="73257AA3" w:rsidR="00336928" w:rsidRPr="00286B39" w:rsidRDefault="00226AED" w:rsidP="008F5517">
            <w:pPr>
              <w:jc w:val="center"/>
              <w:rPr>
                <w:rFonts w:ascii="Times New Roman" w:hAnsi="Times New Roman" w:cs="Times New Roman"/>
                <w:bCs/>
              </w:rPr>
            </w:pPr>
            <w:r>
              <w:rPr>
                <w:rFonts w:ascii="Times New Roman" w:hAnsi="Times New Roman" w:cs="Times New Roman" w:hint="eastAsia"/>
                <w:bCs/>
              </w:rPr>
              <w:t>6</w:t>
            </w:r>
          </w:p>
        </w:tc>
        <w:tc>
          <w:tcPr>
            <w:tcW w:w="2472" w:type="pct"/>
            <w:vAlign w:val="center"/>
          </w:tcPr>
          <w:p w14:paraId="6E36D4D2" w14:textId="3E639652" w:rsidR="00336928" w:rsidRPr="00286B39" w:rsidRDefault="00226AED" w:rsidP="008F5517">
            <w:pPr>
              <w:rPr>
                <w:rFonts w:ascii="Times New Roman" w:hAnsi="Times New Roman" w:cs="Times New Roman"/>
                <w:bCs/>
              </w:rPr>
            </w:pPr>
            <w:r w:rsidRPr="00DB7596">
              <w:rPr>
                <w:rFonts w:ascii="Times New Roman" w:hAnsi="Times New Roman" w:cs="Times New Roman"/>
                <w:szCs w:val="40"/>
              </w:rPr>
              <w:t xml:space="preserve">Continuous variables were </w:t>
            </w:r>
            <w:r>
              <w:rPr>
                <w:rFonts w:ascii="Times New Roman" w:hAnsi="Times New Roman" w:cs="Times New Roman"/>
                <w:szCs w:val="40"/>
              </w:rPr>
              <w:t xml:space="preserve">expressed </w:t>
            </w:r>
            <w:r w:rsidRPr="00DB7596">
              <w:rPr>
                <w:rFonts w:ascii="Times New Roman" w:hAnsi="Times New Roman" w:cs="Times New Roman"/>
                <w:szCs w:val="40"/>
              </w:rPr>
              <w:t xml:space="preserve">as mean and </w:t>
            </w:r>
            <w:r>
              <w:rPr>
                <w:rFonts w:ascii="Times New Roman" w:hAnsi="Times New Roman" w:cs="Times New Roman"/>
                <w:szCs w:val="40"/>
              </w:rPr>
              <w:t>SD.</w:t>
            </w:r>
          </w:p>
        </w:tc>
      </w:tr>
      <w:tr w:rsidR="00336928" w:rsidRPr="00286B39" w14:paraId="160E5DB3" w14:textId="77777777" w:rsidTr="001E095F">
        <w:tc>
          <w:tcPr>
            <w:tcW w:w="231" w:type="pct"/>
            <w:vAlign w:val="center"/>
          </w:tcPr>
          <w:p w14:paraId="442ED984" w14:textId="77777777" w:rsidR="00336928" w:rsidRPr="00286B39" w:rsidRDefault="00AA1E4F" w:rsidP="008F5517">
            <w:pPr>
              <w:jc w:val="center"/>
              <w:rPr>
                <w:rFonts w:ascii="Times New Roman" w:hAnsi="Times New Roman" w:cs="Times New Roman"/>
                <w:bCs/>
              </w:rPr>
            </w:pPr>
            <w:hyperlink r:id="rId17" w:anchor="12a">
              <w:r w:rsidR="00336928" w:rsidRPr="00286B39">
                <w:rPr>
                  <w:rStyle w:val="a9"/>
                  <w:rFonts w:ascii="Times New Roman" w:hAnsi="Times New Roman" w:cs="Times New Roman"/>
                  <w:bCs/>
                </w:rPr>
                <w:t>#12a</w:t>
              </w:r>
            </w:hyperlink>
          </w:p>
        </w:tc>
        <w:tc>
          <w:tcPr>
            <w:tcW w:w="632" w:type="pct"/>
            <w:vAlign w:val="center"/>
          </w:tcPr>
          <w:p w14:paraId="545B8268"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Statistical methods</w:t>
            </w:r>
          </w:p>
        </w:tc>
        <w:tc>
          <w:tcPr>
            <w:tcW w:w="1309" w:type="pct"/>
            <w:vAlign w:val="center"/>
          </w:tcPr>
          <w:p w14:paraId="55A6A75F" w14:textId="77777777" w:rsidR="00336928" w:rsidRPr="00286B39" w:rsidRDefault="00336928" w:rsidP="008F5517">
            <w:pPr>
              <w:rPr>
                <w:rFonts w:ascii="Times New Roman" w:hAnsi="Times New Roman" w:cs="Times New Roman"/>
                <w:bCs/>
              </w:rPr>
            </w:pPr>
            <w:bookmarkStart w:id="115" w:name="OLE_LINK1066"/>
            <w:bookmarkStart w:id="116" w:name="OLE_LINK1067"/>
            <w:r w:rsidRPr="00286B39">
              <w:rPr>
                <w:rFonts w:ascii="Times New Roman" w:hAnsi="Times New Roman" w:cs="Times New Roman"/>
                <w:bCs/>
              </w:rPr>
              <w:t>Describe all statistical methods, including those used to control for confounding</w:t>
            </w:r>
            <w:bookmarkEnd w:id="115"/>
            <w:bookmarkEnd w:id="116"/>
          </w:p>
        </w:tc>
        <w:tc>
          <w:tcPr>
            <w:tcW w:w="356" w:type="pct"/>
            <w:vAlign w:val="center"/>
          </w:tcPr>
          <w:p w14:paraId="756FCE4F" w14:textId="163736AB" w:rsidR="00336928" w:rsidRPr="00286B39" w:rsidRDefault="00226AED" w:rsidP="008F5517">
            <w:pPr>
              <w:jc w:val="center"/>
              <w:rPr>
                <w:rFonts w:ascii="Times New Roman" w:hAnsi="Times New Roman" w:cs="Times New Roman"/>
                <w:bCs/>
              </w:rPr>
            </w:pPr>
            <w:r>
              <w:rPr>
                <w:rFonts w:ascii="Times New Roman" w:hAnsi="Times New Roman" w:cs="Times New Roman" w:hint="eastAsia"/>
                <w:bCs/>
              </w:rPr>
              <w:t>6</w:t>
            </w:r>
          </w:p>
        </w:tc>
        <w:tc>
          <w:tcPr>
            <w:tcW w:w="2472" w:type="pct"/>
            <w:vAlign w:val="center"/>
          </w:tcPr>
          <w:p w14:paraId="1D81A2F2" w14:textId="77777777" w:rsidR="00336928" w:rsidRDefault="00226AED">
            <w:pPr>
              <w:rPr>
                <w:rFonts w:ascii="Times New Roman" w:hAnsi="Times New Roman" w:cs="Times New Roman"/>
                <w:bCs/>
              </w:rPr>
            </w:pPr>
            <w:r w:rsidRPr="00226AED">
              <w:rPr>
                <w:rFonts w:ascii="Times New Roman" w:hAnsi="Times New Roman" w:cs="Times New Roman"/>
                <w:bCs/>
              </w:rPr>
              <w:t>Student’s t-tests or Mann-Whitney U-tests was performed for between-group comparisons of continuous variables and χ² tests for categorical variables.</w:t>
            </w:r>
          </w:p>
          <w:p w14:paraId="4C1D5747" w14:textId="689C9F59" w:rsidR="00226AED" w:rsidRDefault="00226AED">
            <w:pPr>
              <w:rPr>
                <w:rFonts w:ascii="Times New Roman" w:hAnsi="Times New Roman" w:cs="Times New Roman"/>
                <w:szCs w:val="40"/>
              </w:rPr>
            </w:pPr>
            <w:r>
              <w:rPr>
                <w:rFonts w:ascii="Times New Roman" w:hAnsi="Times New Roman" w:cs="Times New Roman" w:hint="eastAsia"/>
                <w:szCs w:val="40"/>
              </w:rPr>
              <w:t>L</w:t>
            </w:r>
            <w:r w:rsidRPr="000D5528">
              <w:rPr>
                <w:rFonts w:ascii="Times New Roman" w:hAnsi="Times New Roman" w:cs="Times New Roman"/>
                <w:szCs w:val="40"/>
              </w:rPr>
              <w:t>ogistic regression analysis was</w:t>
            </w:r>
            <w:r>
              <w:rPr>
                <w:rFonts w:ascii="Times New Roman" w:hAnsi="Times New Roman" w:cs="Times New Roman" w:hint="eastAsia"/>
                <w:szCs w:val="40"/>
              </w:rPr>
              <w:t xml:space="preserve"> </w:t>
            </w:r>
            <w:r w:rsidRPr="000D5528">
              <w:rPr>
                <w:rFonts w:ascii="Times New Roman" w:hAnsi="Times New Roman" w:cs="Times New Roman"/>
                <w:szCs w:val="40"/>
              </w:rPr>
              <w:t>performed</w:t>
            </w:r>
            <w:r>
              <w:rPr>
                <w:rFonts w:ascii="Times New Roman" w:hAnsi="Times New Roman" w:cs="Times New Roman"/>
                <w:szCs w:val="40"/>
              </w:rPr>
              <w:t xml:space="preserve"> </w:t>
            </w:r>
            <w:r>
              <w:rPr>
                <w:rFonts w:ascii="Times New Roman" w:hAnsi="Times New Roman"/>
                <w:color w:val="1A1718"/>
              </w:rPr>
              <w:t>s</w:t>
            </w:r>
            <w:r w:rsidRPr="00126BE2">
              <w:rPr>
                <w:rFonts w:ascii="Times New Roman" w:hAnsi="Times New Roman"/>
                <w:color w:val="1A1718"/>
              </w:rPr>
              <w:t>eparate</w:t>
            </w:r>
            <w:r>
              <w:rPr>
                <w:rFonts w:ascii="Times New Roman" w:hAnsi="Times New Roman"/>
                <w:color w:val="1A1718"/>
              </w:rPr>
              <w:t>ly</w:t>
            </w:r>
            <w:r w:rsidRPr="00F31F5C">
              <w:rPr>
                <w:rFonts w:ascii="Times New Roman" w:hAnsi="Times New Roman"/>
                <w:color w:val="1A1718"/>
              </w:rPr>
              <w:t xml:space="preserve"> </w:t>
            </w:r>
            <w:r>
              <w:rPr>
                <w:rFonts w:ascii="Times New Roman" w:hAnsi="Times New Roman"/>
                <w:color w:val="1A1718"/>
              </w:rPr>
              <w:t xml:space="preserve">(for each factor) and </w:t>
            </w:r>
            <w:r w:rsidRPr="00724123">
              <w:rPr>
                <w:rFonts w:ascii="Times New Roman" w:hAnsi="Times New Roman" w:cs="Times New Roman"/>
                <w:szCs w:val="40"/>
              </w:rPr>
              <w:t>accumulativ</w:t>
            </w:r>
            <w:r>
              <w:rPr>
                <w:rFonts w:ascii="Times New Roman" w:hAnsi="Times New Roman" w:cs="Times New Roman"/>
                <w:szCs w:val="40"/>
              </w:rPr>
              <w:t xml:space="preserve">ely (based on the </w:t>
            </w:r>
            <w:r>
              <w:rPr>
                <w:rFonts w:ascii="Times New Roman" w:hAnsi="Times New Roman" w:cs="Times New Roman" w:hint="eastAsia"/>
                <w:szCs w:val="40"/>
              </w:rPr>
              <w:t>sum</w:t>
            </w:r>
            <w:r>
              <w:rPr>
                <w:rFonts w:ascii="Times New Roman" w:hAnsi="Times New Roman" w:cs="Times New Roman"/>
                <w:szCs w:val="40"/>
              </w:rPr>
              <w:t xml:space="preserve"> of </w:t>
            </w:r>
            <w:r>
              <w:rPr>
                <w:rFonts w:ascii="Times New Roman" w:hAnsi="Times New Roman"/>
                <w:color w:val="1A1718"/>
              </w:rPr>
              <w:t>factors</w:t>
            </w:r>
            <w:r>
              <w:rPr>
                <w:rFonts w:ascii="Times New Roman" w:hAnsi="Times New Roman" w:cs="Times New Roman"/>
                <w:szCs w:val="40"/>
              </w:rPr>
              <w:t>) t</w:t>
            </w:r>
            <w:r w:rsidRPr="000D5528">
              <w:rPr>
                <w:rFonts w:ascii="Times New Roman" w:hAnsi="Times New Roman" w:cs="Times New Roman"/>
                <w:szCs w:val="40"/>
              </w:rPr>
              <w:t xml:space="preserve">o </w:t>
            </w:r>
            <w:r>
              <w:rPr>
                <w:rFonts w:ascii="Times New Roman" w:hAnsi="Times New Roman" w:cs="Times New Roman"/>
                <w:szCs w:val="40"/>
              </w:rPr>
              <w:t>determine</w:t>
            </w:r>
            <w:r w:rsidRPr="000D5528">
              <w:rPr>
                <w:rFonts w:ascii="Times New Roman" w:hAnsi="Times New Roman" w:cs="Times New Roman"/>
                <w:szCs w:val="40"/>
              </w:rPr>
              <w:t xml:space="preserve"> the association between </w:t>
            </w:r>
            <w:r>
              <w:rPr>
                <w:rFonts w:ascii="Times New Roman" w:hAnsi="Times New Roman" w:cs="Times New Roman" w:hint="eastAsia"/>
                <w:szCs w:val="40"/>
              </w:rPr>
              <w:t>cognitive</w:t>
            </w:r>
            <w:r>
              <w:rPr>
                <w:rFonts w:ascii="Times New Roman" w:hAnsi="Times New Roman" w:cs="Times New Roman"/>
                <w:szCs w:val="40"/>
              </w:rPr>
              <w:t xml:space="preserve"> </w:t>
            </w:r>
            <w:r>
              <w:rPr>
                <w:rFonts w:ascii="Times New Roman" w:hAnsi="Times New Roman" w:cs="Times New Roman" w:hint="eastAsia"/>
                <w:szCs w:val="40"/>
              </w:rPr>
              <w:t>impairment</w:t>
            </w:r>
            <w:r>
              <w:rPr>
                <w:rFonts w:ascii="Times New Roman" w:hAnsi="Times New Roman" w:cs="Times New Roman"/>
                <w:szCs w:val="40"/>
              </w:rPr>
              <w:t xml:space="preserve"> </w:t>
            </w:r>
            <w:r>
              <w:rPr>
                <w:rFonts w:ascii="Times New Roman" w:hAnsi="Times New Roman" w:cs="Times New Roman" w:hint="eastAsia"/>
                <w:szCs w:val="40"/>
              </w:rPr>
              <w:t>and</w:t>
            </w:r>
            <w:r>
              <w:rPr>
                <w:rFonts w:ascii="Times New Roman" w:hAnsi="Times New Roman" w:cs="Times New Roman"/>
                <w:szCs w:val="40"/>
              </w:rPr>
              <w:t xml:space="preserve"> </w:t>
            </w:r>
            <w:r w:rsidRPr="000D5528">
              <w:rPr>
                <w:rFonts w:ascii="Times New Roman" w:hAnsi="Times New Roman" w:cs="Times New Roman"/>
                <w:szCs w:val="40"/>
              </w:rPr>
              <w:t>vascular</w:t>
            </w:r>
            <w:r>
              <w:rPr>
                <w:rFonts w:ascii="Times New Roman" w:hAnsi="Times New Roman" w:cs="Times New Roman" w:hint="eastAsia"/>
                <w:szCs w:val="40"/>
              </w:rPr>
              <w:t xml:space="preserve"> </w:t>
            </w:r>
            <w:r w:rsidRPr="000D5528">
              <w:rPr>
                <w:rFonts w:ascii="Times New Roman" w:hAnsi="Times New Roman" w:cs="Times New Roman"/>
                <w:szCs w:val="40"/>
              </w:rPr>
              <w:t xml:space="preserve">risk factors </w:t>
            </w:r>
            <w:r>
              <w:rPr>
                <w:rFonts w:ascii="Times New Roman" w:hAnsi="Times New Roman" w:cs="Times New Roman" w:hint="eastAsia"/>
                <w:szCs w:val="40"/>
              </w:rPr>
              <w:t>in</w:t>
            </w:r>
            <w:r>
              <w:rPr>
                <w:rFonts w:ascii="Times New Roman" w:hAnsi="Times New Roman" w:cs="Times New Roman"/>
                <w:szCs w:val="40"/>
              </w:rPr>
              <w:t xml:space="preserve"> </w:t>
            </w:r>
            <w:r w:rsidRPr="000D5528">
              <w:rPr>
                <w:rFonts w:ascii="Times New Roman" w:hAnsi="Times New Roman" w:cs="Times New Roman"/>
                <w:szCs w:val="40"/>
              </w:rPr>
              <w:t>ALS.</w:t>
            </w:r>
            <w:r>
              <w:rPr>
                <w:rFonts w:ascii="Times New Roman" w:hAnsi="Times New Roman" w:cs="Times New Roman"/>
                <w:szCs w:val="40"/>
              </w:rPr>
              <w:t xml:space="preserve"> </w:t>
            </w:r>
            <w:bookmarkStart w:id="117" w:name="OLE_LINK46"/>
            <w:r>
              <w:rPr>
                <w:rFonts w:ascii="Times New Roman" w:hAnsi="Times New Roman" w:cs="Times New Roman"/>
                <w:szCs w:val="40"/>
              </w:rPr>
              <w:t xml:space="preserve">Two </w:t>
            </w:r>
            <w:bookmarkStart w:id="118" w:name="OLE_LINK33"/>
            <w:bookmarkStart w:id="119" w:name="OLE_LINK34"/>
            <w:r w:rsidRPr="000F02D1">
              <w:rPr>
                <w:rFonts w:ascii="Times New Roman" w:hAnsi="Times New Roman" w:cs="Times New Roman"/>
                <w:szCs w:val="40"/>
              </w:rPr>
              <w:t>multivariable logistic models</w:t>
            </w:r>
            <w:bookmarkEnd w:id="118"/>
            <w:bookmarkEnd w:id="119"/>
            <w:r>
              <w:rPr>
                <w:rFonts w:ascii="Times New Roman" w:hAnsi="Times New Roman" w:cs="Times New Roman"/>
                <w:szCs w:val="40"/>
              </w:rPr>
              <w:t xml:space="preserve"> were created for </w:t>
            </w:r>
            <w:r w:rsidRPr="00622974">
              <w:rPr>
                <w:rFonts w:ascii="Times New Roman" w:hAnsi="Times New Roman" w:cs="Times New Roman"/>
                <w:szCs w:val="40"/>
              </w:rPr>
              <w:t>confounder</w:t>
            </w:r>
            <w:r w:rsidRPr="00FF6C37">
              <w:rPr>
                <w:rFonts w:ascii="Times New Roman" w:hAnsi="Times New Roman" w:cs="Times New Roman"/>
                <w:szCs w:val="40"/>
              </w:rPr>
              <w:t xml:space="preserve"> </w:t>
            </w:r>
            <w:bookmarkStart w:id="120" w:name="OLE_LINK88"/>
            <w:bookmarkStart w:id="121" w:name="OLE_LINK89"/>
            <w:r w:rsidRPr="00622974">
              <w:rPr>
                <w:rFonts w:ascii="Times New Roman" w:hAnsi="Times New Roman" w:cs="Times New Roman"/>
                <w:szCs w:val="40"/>
              </w:rPr>
              <w:t>adjustment</w:t>
            </w:r>
            <w:bookmarkEnd w:id="120"/>
            <w:bookmarkEnd w:id="121"/>
            <w:r>
              <w:rPr>
                <w:rFonts w:ascii="Times New Roman" w:hAnsi="Times New Roman" w:cs="Times New Roman"/>
                <w:szCs w:val="40"/>
              </w:rPr>
              <w:t>.</w:t>
            </w:r>
            <w:bookmarkEnd w:id="117"/>
            <w:r>
              <w:rPr>
                <w:rFonts w:ascii="Times New Roman" w:hAnsi="Times New Roman" w:cs="Times New Roman"/>
                <w:szCs w:val="40"/>
              </w:rPr>
              <w:t xml:space="preserve"> </w:t>
            </w:r>
            <w:r>
              <w:rPr>
                <w:rFonts w:ascii="Times New Roman" w:hAnsi="Times New Roman" w:cs="Times New Roman" w:hint="eastAsia"/>
                <w:szCs w:val="40"/>
              </w:rPr>
              <w:t>In</w:t>
            </w:r>
            <w:r>
              <w:rPr>
                <w:rFonts w:ascii="Times New Roman" w:hAnsi="Times New Roman" w:cs="Times New Roman"/>
                <w:szCs w:val="40"/>
              </w:rPr>
              <w:t xml:space="preserve"> </w:t>
            </w:r>
            <w:r>
              <w:rPr>
                <w:rFonts w:ascii="Times New Roman" w:hAnsi="Times New Roman" w:cs="Times New Roman" w:hint="eastAsia"/>
                <w:szCs w:val="40"/>
              </w:rPr>
              <w:t>the</w:t>
            </w:r>
            <w:r>
              <w:rPr>
                <w:rFonts w:ascii="Times New Roman" w:hAnsi="Times New Roman" w:cs="Times New Roman"/>
                <w:szCs w:val="40"/>
              </w:rPr>
              <w:t xml:space="preserve"> </w:t>
            </w:r>
            <w:r>
              <w:rPr>
                <w:rFonts w:ascii="Times New Roman" w:hAnsi="Times New Roman" w:cs="Times New Roman" w:hint="eastAsia"/>
                <w:szCs w:val="40"/>
              </w:rPr>
              <w:t>first</w:t>
            </w:r>
            <w:r>
              <w:rPr>
                <w:rFonts w:ascii="Times New Roman" w:hAnsi="Times New Roman" w:cs="Times New Roman"/>
                <w:szCs w:val="40"/>
              </w:rPr>
              <w:t xml:space="preserve"> </w:t>
            </w:r>
            <w:r>
              <w:rPr>
                <w:rFonts w:ascii="Times New Roman" w:hAnsi="Times New Roman" w:cs="Times New Roman" w:hint="eastAsia"/>
                <w:szCs w:val="40"/>
              </w:rPr>
              <w:t>model</w:t>
            </w:r>
            <w:r>
              <w:rPr>
                <w:rFonts w:ascii="Times New Roman" w:hAnsi="Times New Roman" w:cs="Times New Roman"/>
                <w:szCs w:val="40"/>
              </w:rPr>
              <w:t>, we a</w:t>
            </w:r>
            <w:r w:rsidRPr="00CD5DB0">
              <w:rPr>
                <w:rFonts w:ascii="Times New Roman" w:hAnsi="Times New Roman" w:cs="Times New Roman"/>
                <w:szCs w:val="40"/>
              </w:rPr>
              <w:t xml:space="preserve">djusted </w:t>
            </w:r>
            <w:r>
              <w:rPr>
                <w:rFonts w:ascii="Times New Roman" w:hAnsi="Times New Roman" w:cs="Times New Roman"/>
                <w:szCs w:val="40"/>
              </w:rPr>
              <w:t xml:space="preserve">for possible predictors of cognitive impairment in ALS (which were summarized in our previous meta-analysis), including </w:t>
            </w:r>
            <w:r w:rsidRPr="00CD5DB0">
              <w:rPr>
                <w:rFonts w:ascii="Times New Roman" w:hAnsi="Times New Roman" w:cs="Times New Roman"/>
                <w:szCs w:val="40"/>
              </w:rPr>
              <w:t xml:space="preserve">age, </w:t>
            </w:r>
            <w:r>
              <w:rPr>
                <w:rFonts w:ascii="Times New Roman" w:hAnsi="Times New Roman" w:cs="Times New Roman"/>
                <w:szCs w:val="40"/>
              </w:rPr>
              <w:t>sex</w:t>
            </w:r>
            <w:r w:rsidRPr="00CD5DB0">
              <w:rPr>
                <w:rFonts w:ascii="Times New Roman" w:hAnsi="Times New Roman" w:cs="Times New Roman"/>
                <w:szCs w:val="40"/>
              </w:rPr>
              <w:t xml:space="preserve">, educational level, site of onset, ALSFRS-R score, </w:t>
            </w:r>
            <w:r w:rsidRPr="00AE7612">
              <w:rPr>
                <w:rFonts w:ascii="Times New Roman" w:hAnsi="Times New Roman" w:cs="Times New Roman"/>
              </w:rPr>
              <w:t>PUMN</w:t>
            </w:r>
            <w:r>
              <w:rPr>
                <w:rFonts w:ascii="Times New Roman" w:hAnsi="Times New Roman" w:cs="Times New Roman"/>
              </w:rPr>
              <w:t xml:space="preserve"> </w:t>
            </w:r>
            <w:r w:rsidRPr="00AE7612">
              <w:rPr>
                <w:rFonts w:ascii="Times New Roman" w:hAnsi="Times New Roman" w:cs="Times New Roman"/>
              </w:rPr>
              <w:t>phenotype</w:t>
            </w:r>
            <w:r>
              <w:rPr>
                <w:rFonts w:ascii="Times New Roman" w:hAnsi="Times New Roman" w:cs="Times New Roman"/>
                <w:szCs w:val="40"/>
              </w:rPr>
              <w:t xml:space="preserve"> </w:t>
            </w:r>
            <w:r>
              <w:rPr>
                <w:rFonts w:ascii="Times New Roman" w:hAnsi="Times New Roman" w:cs="Times New Roman" w:hint="eastAsia"/>
                <w:szCs w:val="40"/>
              </w:rPr>
              <w:t>and</w:t>
            </w:r>
            <w:r w:rsidRPr="00CD5DB0">
              <w:rPr>
                <w:rFonts w:ascii="Times New Roman" w:hAnsi="Times New Roman" w:cs="Times New Roman"/>
                <w:szCs w:val="40"/>
              </w:rPr>
              <w:t xml:space="preserve"> </w:t>
            </w:r>
            <w:r>
              <w:rPr>
                <w:rFonts w:ascii="Times New Roman" w:hAnsi="Times New Roman" w:cs="Times New Roman"/>
                <w:szCs w:val="40"/>
              </w:rPr>
              <w:t>family history of ALS</w:t>
            </w:r>
            <w:r w:rsidRPr="00CD5DB0">
              <w:rPr>
                <w:rFonts w:ascii="Times New Roman" w:hAnsi="Times New Roman" w:cs="Times New Roman"/>
                <w:szCs w:val="40"/>
              </w:rPr>
              <w:t>.</w:t>
            </w:r>
            <w:r>
              <w:rPr>
                <w:rFonts w:ascii="Times New Roman" w:hAnsi="Times New Roman" w:cs="Times New Roman"/>
                <w:szCs w:val="40"/>
              </w:rPr>
              <w:t xml:space="preserve"> In the second model, </w:t>
            </w:r>
            <w:bookmarkStart w:id="122" w:name="OLE_LINK1036"/>
            <w:bookmarkStart w:id="123" w:name="OLE_LINK1037"/>
            <w:r>
              <w:rPr>
                <w:rFonts w:ascii="Times New Roman" w:hAnsi="Times New Roman" w:cs="Times New Roman"/>
                <w:szCs w:val="40"/>
              </w:rPr>
              <w:t xml:space="preserve">a </w:t>
            </w:r>
            <w:r>
              <w:rPr>
                <w:rFonts w:ascii="Times New Roman" w:hAnsi="Times New Roman" w:cs="Times New Roman" w:hint="eastAsia"/>
                <w:szCs w:val="40"/>
              </w:rPr>
              <w:t>m</w:t>
            </w:r>
            <w:r>
              <w:rPr>
                <w:rFonts w:ascii="Times New Roman" w:hAnsi="Times New Roman" w:cs="Times New Roman"/>
                <w:szCs w:val="40"/>
              </w:rPr>
              <w:t xml:space="preserve">ore </w:t>
            </w:r>
            <w:r w:rsidRPr="00B20A23">
              <w:rPr>
                <w:rFonts w:ascii="Times New Roman" w:hAnsi="Times New Roman" w:cs="Times New Roman"/>
                <w:szCs w:val="40"/>
              </w:rPr>
              <w:t>rigorous</w:t>
            </w:r>
            <w:r>
              <w:rPr>
                <w:rFonts w:ascii="Times New Roman" w:hAnsi="Times New Roman" w:cs="Times New Roman"/>
                <w:szCs w:val="40"/>
              </w:rPr>
              <w:t xml:space="preserve"> </w:t>
            </w:r>
            <w:r>
              <w:rPr>
                <w:rFonts w:ascii="Times New Roman" w:hAnsi="Times New Roman" w:cs="Times New Roman" w:hint="eastAsia"/>
                <w:szCs w:val="40"/>
              </w:rPr>
              <w:t>adjustment</w:t>
            </w:r>
            <w:r>
              <w:rPr>
                <w:rFonts w:ascii="Times New Roman" w:hAnsi="Times New Roman" w:cs="Times New Roman"/>
                <w:szCs w:val="40"/>
              </w:rPr>
              <w:t xml:space="preserve"> was performed</w:t>
            </w:r>
            <w:r>
              <w:rPr>
                <w:rFonts w:ascii="Times New Roman" w:hAnsi="Times New Roman" w:cs="Times New Roman" w:hint="eastAsia"/>
                <w:szCs w:val="40"/>
              </w:rPr>
              <w:t xml:space="preserve"> for</w:t>
            </w:r>
            <w:r>
              <w:rPr>
                <w:rFonts w:ascii="Times New Roman" w:hAnsi="Times New Roman" w:cs="Times New Roman"/>
                <w:szCs w:val="40"/>
              </w:rPr>
              <w:t xml:space="preserve"> </w:t>
            </w:r>
            <w:bookmarkStart w:id="124" w:name="OLE_LINK74"/>
            <w:bookmarkStart w:id="125" w:name="OLE_LINK75"/>
            <w:r>
              <w:rPr>
                <w:rFonts w:ascii="Times New Roman" w:hAnsi="Times New Roman" w:cs="Times New Roman" w:hint="eastAsia"/>
                <w:szCs w:val="40"/>
              </w:rPr>
              <w:t>the</w:t>
            </w:r>
            <w:r>
              <w:rPr>
                <w:rFonts w:ascii="Times New Roman" w:hAnsi="Times New Roman" w:cs="Times New Roman"/>
                <w:szCs w:val="40"/>
              </w:rPr>
              <w:t xml:space="preserve"> remaining </w:t>
            </w:r>
            <w:r w:rsidRPr="00B20A23">
              <w:rPr>
                <w:rFonts w:ascii="Times New Roman" w:hAnsi="Times New Roman" w:cs="Times New Roman"/>
                <w:szCs w:val="40"/>
              </w:rPr>
              <w:t>vascular risk factors</w:t>
            </w:r>
            <w:bookmarkEnd w:id="122"/>
            <w:bookmarkEnd w:id="123"/>
            <w:bookmarkEnd w:id="124"/>
            <w:bookmarkEnd w:id="125"/>
            <w:r>
              <w:rPr>
                <w:rFonts w:ascii="Times New Roman" w:hAnsi="Times New Roman" w:cs="Times New Roman"/>
                <w:szCs w:val="40"/>
              </w:rPr>
              <w:t>.</w:t>
            </w:r>
          </w:p>
          <w:p w14:paraId="5D4AB4FE" w14:textId="1CAA2513" w:rsidR="00226AED" w:rsidRPr="00286B39" w:rsidRDefault="00226AED" w:rsidP="008F5517">
            <w:pPr>
              <w:rPr>
                <w:rFonts w:ascii="Times New Roman" w:hAnsi="Times New Roman" w:cs="Times New Roman"/>
                <w:bCs/>
              </w:rPr>
            </w:pPr>
            <w:bookmarkStart w:id="126" w:name="OLE_LINK97"/>
            <w:bookmarkStart w:id="127" w:name="OLE_LINK98"/>
            <w:bookmarkStart w:id="128" w:name="OLE_LINK92"/>
            <w:bookmarkStart w:id="129" w:name="OLE_LINK93"/>
            <w:bookmarkStart w:id="130" w:name="OLE_LINK101"/>
            <w:bookmarkStart w:id="131" w:name="OLE_LINK102"/>
            <w:r w:rsidRPr="0020104E">
              <w:rPr>
                <w:rFonts w:ascii="Times New Roman" w:hAnsi="Times New Roman" w:cs="Times New Roman"/>
                <w:szCs w:val="40"/>
              </w:rPr>
              <w:t>Tests for linear trend in effect</w:t>
            </w:r>
            <w:r>
              <w:rPr>
                <w:rFonts w:ascii="Times New Roman" w:hAnsi="Times New Roman" w:cs="Times New Roman"/>
                <w:szCs w:val="40"/>
              </w:rPr>
              <w:t>s</w:t>
            </w:r>
            <w:r w:rsidRPr="0020104E">
              <w:rPr>
                <w:rFonts w:ascii="Times New Roman" w:hAnsi="Times New Roman" w:cs="Times New Roman"/>
                <w:szCs w:val="40"/>
              </w:rPr>
              <w:t xml:space="preserve"> across </w:t>
            </w:r>
            <w:bookmarkStart w:id="132" w:name="OLE_LINK99"/>
            <w:bookmarkStart w:id="133" w:name="OLE_LINK100"/>
            <w:r>
              <w:rPr>
                <w:rFonts w:ascii="Times New Roman" w:hAnsi="Times New Roman" w:cs="Times New Roman" w:hint="eastAsia"/>
                <w:szCs w:val="40"/>
              </w:rPr>
              <w:t>the</w:t>
            </w:r>
            <w:r>
              <w:rPr>
                <w:rFonts w:ascii="Times New Roman" w:hAnsi="Times New Roman" w:cs="Times New Roman"/>
                <w:szCs w:val="40"/>
              </w:rPr>
              <w:t xml:space="preserve"> </w:t>
            </w:r>
            <w:r w:rsidRPr="00724123">
              <w:rPr>
                <w:rFonts w:ascii="Times New Roman" w:hAnsi="Times New Roman" w:cs="Times New Roman"/>
                <w:szCs w:val="40"/>
              </w:rPr>
              <w:t>cumulativ</w:t>
            </w:r>
            <w:r>
              <w:rPr>
                <w:rFonts w:ascii="Times New Roman" w:hAnsi="Times New Roman" w:cs="Times New Roman"/>
                <w:szCs w:val="40"/>
              </w:rPr>
              <w:t xml:space="preserve">e </w:t>
            </w:r>
            <w:r>
              <w:rPr>
                <w:rFonts w:ascii="Times New Roman" w:hAnsi="Times New Roman" w:cs="Times New Roman" w:hint="eastAsia"/>
                <w:szCs w:val="40"/>
              </w:rPr>
              <w:t>numbers</w:t>
            </w:r>
            <w:bookmarkEnd w:id="132"/>
            <w:bookmarkEnd w:id="133"/>
            <w:r>
              <w:rPr>
                <w:rFonts w:ascii="Times New Roman" w:hAnsi="Times New Roman" w:cs="Times New Roman"/>
                <w:szCs w:val="40"/>
              </w:rPr>
              <w:t xml:space="preserve"> of </w:t>
            </w:r>
            <w:r>
              <w:rPr>
                <w:rFonts w:ascii="Times New Roman" w:hAnsi="Times New Roman" w:cs="Times New Roman" w:hint="eastAsia"/>
                <w:szCs w:val="40"/>
              </w:rPr>
              <w:t>vascular</w:t>
            </w:r>
            <w:r>
              <w:rPr>
                <w:rFonts w:ascii="Times New Roman" w:hAnsi="Times New Roman" w:cs="Times New Roman"/>
                <w:szCs w:val="40"/>
              </w:rPr>
              <w:t xml:space="preserve"> </w:t>
            </w:r>
            <w:r>
              <w:rPr>
                <w:rFonts w:ascii="Times New Roman" w:hAnsi="Times New Roman"/>
                <w:color w:val="1A1718"/>
              </w:rPr>
              <w:t>risk factors</w:t>
            </w:r>
            <w:bookmarkEnd w:id="126"/>
            <w:bookmarkEnd w:id="127"/>
            <w:r w:rsidRPr="0020104E">
              <w:rPr>
                <w:rFonts w:ascii="Times New Roman" w:hAnsi="Times New Roman" w:cs="Times New Roman"/>
                <w:szCs w:val="40"/>
              </w:rPr>
              <w:t xml:space="preserve"> were performed</w:t>
            </w:r>
            <w:bookmarkEnd w:id="128"/>
            <w:bookmarkEnd w:id="129"/>
            <w:r w:rsidRPr="0020104E">
              <w:rPr>
                <w:rFonts w:ascii="Times New Roman" w:hAnsi="Times New Roman" w:cs="Times New Roman"/>
                <w:szCs w:val="40"/>
              </w:rPr>
              <w:t xml:space="preserve"> </w:t>
            </w:r>
            <w:r>
              <w:rPr>
                <w:rFonts w:ascii="Times New Roman" w:hAnsi="Times New Roman" w:cs="Times New Roman"/>
                <w:szCs w:val="40"/>
              </w:rPr>
              <w:t>by</w:t>
            </w:r>
            <w:r w:rsidRPr="0020104E">
              <w:rPr>
                <w:rFonts w:ascii="Times New Roman" w:hAnsi="Times New Roman" w:cs="Times New Roman"/>
                <w:szCs w:val="40"/>
              </w:rPr>
              <w:t xml:space="preserve"> treating </w:t>
            </w:r>
            <w:r>
              <w:rPr>
                <w:rFonts w:ascii="Times New Roman" w:hAnsi="Times New Roman" w:cs="Times New Roman"/>
                <w:szCs w:val="40"/>
              </w:rPr>
              <w:t>the</w:t>
            </w:r>
            <w:r w:rsidRPr="0020104E">
              <w:rPr>
                <w:rFonts w:ascii="Times New Roman" w:hAnsi="Times New Roman" w:cs="Times New Roman"/>
                <w:szCs w:val="40"/>
              </w:rPr>
              <w:t xml:space="preserve"> </w:t>
            </w:r>
            <w:r>
              <w:rPr>
                <w:rFonts w:ascii="Times New Roman" w:hAnsi="Times New Roman" w:cs="Times New Roman"/>
                <w:szCs w:val="40"/>
              </w:rPr>
              <w:t>sum</w:t>
            </w:r>
            <w:r w:rsidRPr="0020104E">
              <w:rPr>
                <w:rFonts w:ascii="Times New Roman" w:hAnsi="Times New Roman" w:cs="Times New Roman"/>
                <w:szCs w:val="40"/>
              </w:rPr>
              <w:t xml:space="preserve"> as continuous variables.</w:t>
            </w:r>
            <w:bookmarkEnd w:id="130"/>
            <w:bookmarkEnd w:id="131"/>
          </w:p>
        </w:tc>
      </w:tr>
      <w:tr w:rsidR="00336928" w:rsidRPr="00286B39" w14:paraId="249D5935" w14:textId="77777777" w:rsidTr="001E095F">
        <w:tc>
          <w:tcPr>
            <w:tcW w:w="231" w:type="pct"/>
            <w:vAlign w:val="center"/>
          </w:tcPr>
          <w:p w14:paraId="402D654F" w14:textId="77777777" w:rsidR="00336928" w:rsidRPr="00286B39" w:rsidRDefault="00AA1E4F" w:rsidP="008F5517">
            <w:pPr>
              <w:jc w:val="center"/>
              <w:rPr>
                <w:rFonts w:ascii="Times New Roman" w:hAnsi="Times New Roman" w:cs="Times New Roman"/>
                <w:bCs/>
              </w:rPr>
            </w:pPr>
            <w:hyperlink r:id="rId18" w:anchor="12b">
              <w:r w:rsidR="00336928" w:rsidRPr="00286B39">
                <w:rPr>
                  <w:rStyle w:val="a9"/>
                  <w:rFonts w:ascii="Times New Roman" w:hAnsi="Times New Roman" w:cs="Times New Roman"/>
                  <w:bCs/>
                </w:rPr>
                <w:t>#12b</w:t>
              </w:r>
            </w:hyperlink>
          </w:p>
        </w:tc>
        <w:tc>
          <w:tcPr>
            <w:tcW w:w="632" w:type="pct"/>
            <w:vAlign w:val="center"/>
          </w:tcPr>
          <w:p w14:paraId="289453E7"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Statistical methods</w:t>
            </w:r>
          </w:p>
        </w:tc>
        <w:tc>
          <w:tcPr>
            <w:tcW w:w="1309" w:type="pct"/>
            <w:vAlign w:val="center"/>
          </w:tcPr>
          <w:p w14:paraId="5D639457"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 xml:space="preserve">Describe any methods used to examine </w:t>
            </w:r>
            <w:bookmarkStart w:id="134" w:name="OLE_LINK1068"/>
            <w:bookmarkStart w:id="135" w:name="OLE_LINK1069"/>
            <w:r w:rsidRPr="00286B39">
              <w:rPr>
                <w:rFonts w:ascii="Times New Roman" w:hAnsi="Times New Roman" w:cs="Times New Roman"/>
                <w:bCs/>
              </w:rPr>
              <w:t>subgroups and interaction</w:t>
            </w:r>
            <w:bookmarkEnd w:id="134"/>
            <w:bookmarkEnd w:id="135"/>
            <w:r w:rsidRPr="00286B39">
              <w:rPr>
                <w:rFonts w:ascii="Times New Roman" w:hAnsi="Times New Roman" w:cs="Times New Roman"/>
                <w:bCs/>
              </w:rPr>
              <w:t>s</w:t>
            </w:r>
          </w:p>
        </w:tc>
        <w:tc>
          <w:tcPr>
            <w:tcW w:w="356" w:type="pct"/>
            <w:vAlign w:val="center"/>
          </w:tcPr>
          <w:p w14:paraId="503EBC20" w14:textId="23255266" w:rsidR="00336928" w:rsidRPr="00286B39" w:rsidRDefault="00226AED" w:rsidP="008F5517">
            <w:pPr>
              <w:jc w:val="center"/>
              <w:rPr>
                <w:rFonts w:ascii="Times New Roman" w:hAnsi="Times New Roman" w:cs="Times New Roman"/>
                <w:bCs/>
              </w:rPr>
            </w:pPr>
            <w:bookmarkStart w:id="136" w:name="OLE_LINK1070"/>
            <w:bookmarkStart w:id="137" w:name="OLE_LINK1071"/>
            <w:r>
              <w:rPr>
                <w:rFonts w:ascii="Times New Roman" w:hAnsi="Times New Roman" w:cs="Times New Roman" w:hint="eastAsia"/>
                <w:bCs/>
              </w:rPr>
              <w:t>N</w:t>
            </w:r>
            <w:r>
              <w:rPr>
                <w:rFonts w:ascii="Times New Roman" w:hAnsi="Times New Roman" w:cs="Times New Roman"/>
                <w:bCs/>
              </w:rPr>
              <w:t>/A</w:t>
            </w:r>
            <w:bookmarkEnd w:id="136"/>
            <w:bookmarkEnd w:id="137"/>
          </w:p>
        </w:tc>
        <w:tc>
          <w:tcPr>
            <w:tcW w:w="2472" w:type="pct"/>
            <w:vAlign w:val="center"/>
          </w:tcPr>
          <w:p w14:paraId="11C3EE65" w14:textId="7D54A36C" w:rsidR="00336928" w:rsidRPr="00286B39" w:rsidRDefault="00226AED" w:rsidP="008F5517">
            <w:pPr>
              <w:rPr>
                <w:rFonts w:ascii="Times New Roman" w:hAnsi="Times New Roman" w:cs="Times New Roman"/>
                <w:bCs/>
              </w:rPr>
            </w:pPr>
            <w:r>
              <w:rPr>
                <w:rFonts w:ascii="Times New Roman" w:hAnsi="Times New Roman" w:cs="Times New Roman" w:hint="eastAsia"/>
                <w:bCs/>
              </w:rPr>
              <w:t>N</w:t>
            </w:r>
            <w:r>
              <w:rPr>
                <w:rFonts w:ascii="Times New Roman" w:hAnsi="Times New Roman" w:cs="Times New Roman"/>
                <w:bCs/>
              </w:rPr>
              <w:t xml:space="preserve">o </w:t>
            </w:r>
            <w:r w:rsidRPr="00286B39">
              <w:rPr>
                <w:rFonts w:ascii="Times New Roman" w:hAnsi="Times New Roman" w:cs="Times New Roman"/>
                <w:bCs/>
              </w:rPr>
              <w:t xml:space="preserve">subgroups </w:t>
            </w:r>
            <w:r>
              <w:rPr>
                <w:rFonts w:ascii="Times New Roman" w:hAnsi="Times New Roman" w:cs="Times New Roman"/>
                <w:bCs/>
              </w:rPr>
              <w:t>or</w:t>
            </w:r>
            <w:r w:rsidRPr="00286B39">
              <w:rPr>
                <w:rFonts w:ascii="Times New Roman" w:hAnsi="Times New Roman" w:cs="Times New Roman"/>
                <w:bCs/>
              </w:rPr>
              <w:t xml:space="preserve"> interaction</w:t>
            </w:r>
            <w:r>
              <w:rPr>
                <w:rFonts w:ascii="Times New Roman" w:hAnsi="Times New Roman" w:cs="Times New Roman"/>
                <w:bCs/>
              </w:rPr>
              <w:t>s analysis.</w:t>
            </w:r>
          </w:p>
        </w:tc>
      </w:tr>
      <w:tr w:rsidR="00336928" w:rsidRPr="00286B39" w14:paraId="0B86E345" w14:textId="77777777" w:rsidTr="001E095F">
        <w:tc>
          <w:tcPr>
            <w:tcW w:w="231" w:type="pct"/>
            <w:vAlign w:val="center"/>
          </w:tcPr>
          <w:p w14:paraId="437408CA" w14:textId="77777777" w:rsidR="00336928" w:rsidRPr="00286B39" w:rsidRDefault="00AA1E4F" w:rsidP="008F5517">
            <w:pPr>
              <w:jc w:val="center"/>
              <w:rPr>
                <w:rFonts w:ascii="Times New Roman" w:hAnsi="Times New Roman" w:cs="Times New Roman"/>
                <w:bCs/>
              </w:rPr>
            </w:pPr>
            <w:hyperlink r:id="rId19" w:anchor="12c">
              <w:r w:rsidR="00336928" w:rsidRPr="00286B39">
                <w:rPr>
                  <w:rStyle w:val="a9"/>
                  <w:rFonts w:ascii="Times New Roman" w:hAnsi="Times New Roman" w:cs="Times New Roman"/>
                  <w:bCs/>
                </w:rPr>
                <w:t>#12c</w:t>
              </w:r>
            </w:hyperlink>
          </w:p>
        </w:tc>
        <w:tc>
          <w:tcPr>
            <w:tcW w:w="632" w:type="pct"/>
            <w:vAlign w:val="center"/>
          </w:tcPr>
          <w:p w14:paraId="5582129C"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Statistical methods</w:t>
            </w:r>
          </w:p>
        </w:tc>
        <w:tc>
          <w:tcPr>
            <w:tcW w:w="1309" w:type="pct"/>
            <w:vAlign w:val="center"/>
          </w:tcPr>
          <w:p w14:paraId="7A10D3B8" w14:textId="77777777" w:rsidR="00336928" w:rsidRPr="0082442A" w:rsidRDefault="00336928" w:rsidP="008F5517">
            <w:pPr>
              <w:rPr>
                <w:rFonts w:ascii="Times New Roman" w:hAnsi="Times New Roman" w:cs="Times New Roman"/>
                <w:bCs/>
              </w:rPr>
            </w:pPr>
            <w:r w:rsidRPr="0082442A">
              <w:rPr>
                <w:rFonts w:ascii="Times New Roman" w:hAnsi="Times New Roman" w:cs="Times New Roman"/>
                <w:bCs/>
              </w:rPr>
              <w:t>Explain how missing data were addressed</w:t>
            </w:r>
          </w:p>
        </w:tc>
        <w:tc>
          <w:tcPr>
            <w:tcW w:w="356" w:type="pct"/>
            <w:vAlign w:val="center"/>
          </w:tcPr>
          <w:p w14:paraId="72972D01" w14:textId="5CBF128C" w:rsidR="00336928" w:rsidRPr="00286B39" w:rsidRDefault="00226AED" w:rsidP="008F5517">
            <w:pPr>
              <w:jc w:val="center"/>
              <w:rPr>
                <w:rFonts w:ascii="Times New Roman" w:hAnsi="Times New Roman" w:cs="Times New Roman"/>
                <w:bCs/>
              </w:rPr>
            </w:pPr>
            <w:r>
              <w:rPr>
                <w:rFonts w:ascii="Times New Roman" w:hAnsi="Times New Roman" w:cs="Times New Roman" w:hint="eastAsia"/>
                <w:bCs/>
              </w:rPr>
              <w:t>N</w:t>
            </w:r>
            <w:r>
              <w:rPr>
                <w:rFonts w:ascii="Times New Roman" w:hAnsi="Times New Roman" w:cs="Times New Roman"/>
                <w:bCs/>
              </w:rPr>
              <w:t>/A</w:t>
            </w:r>
          </w:p>
        </w:tc>
        <w:tc>
          <w:tcPr>
            <w:tcW w:w="2472" w:type="pct"/>
            <w:vAlign w:val="center"/>
          </w:tcPr>
          <w:p w14:paraId="2B66BD58" w14:textId="55514F7A" w:rsidR="00CE1C4B" w:rsidRDefault="00CE1C4B">
            <w:pPr>
              <w:rPr>
                <w:rFonts w:ascii="Times New Roman" w:hAnsi="Times New Roman" w:cs="Times New Roman"/>
                <w:bCs/>
              </w:rPr>
            </w:pPr>
            <w:bookmarkStart w:id="138" w:name="OLE_LINK1084"/>
            <w:bookmarkStart w:id="139" w:name="OLE_LINK1085"/>
            <w:bookmarkStart w:id="140" w:name="OLE_LINK1086"/>
            <w:r>
              <w:rPr>
                <w:rFonts w:ascii="Times New Roman" w:hAnsi="Times New Roman" w:cs="Times New Roman" w:hint="eastAsia"/>
                <w:bCs/>
              </w:rPr>
              <w:t>C</w:t>
            </w:r>
            <w:r>
              <w:rPr>
                <w:rFonts w:ascii="Times New Roman" w:hAnsi="Times New Roman" w:cs="Times New Roman"/>
                <w:bCs/>
              </w:rPr>
              <w:t xml:space="preserve">omplete information of the 870 eligible patients was </w:t>
            </w:r>
            <w:r w:rsidRPr="00B34A13">
              <w:rPr>
                <w:rFonts w:ascii="Times New Roman" w:hAnsi="Times New Roman" w:cs="Times New Roman"/>
              </w:rPr>
              <w:t>collected</w:t>
            </w:r>
            <w:r>
              <w:rPr>
                <w:rFonts w:ascii="Times New Roman" w:hAnsi="Times New Roman" w:cs="Times New Roman"/>
              </w:rPr>
              <w:t>.</w:t>
            </w:r>
          </w:p>
          <w:bookmarkEnd w:id="138"/>
          <w:bookmarkEnd w:id="139"/>
          <w:bookmarkEnd w:id="140"/>
          <w:p w14:paraId="2CA6869C" w14:textId="6A99DAAB" w:rsidR="00336928" w:rsidRPr="00CE1C4B" w:rsidRDefault="00CE1C4B" w:rsidP="008F5517">
            <w:pPr>
              <w:rPr>
                <w:rFonts w:ascii="Times New Roman" w:hAnsi="Times New Roman" w:cs="Times New Roman"/>
                <w:bCs/>
              </w:rPr>
            </w:pPr>
            <w:r w:rsidRPr="00B705AD">
              <w:rPr>
                <w:rFonts w:ascii="Times New Roman" w:hAnsi="Times New Roman" w:cs="Times New Roman"/>
                <w:bCs/>
              </w:rPr>
              <w:t>Patients were excluded if they had one of the following: (1) King’s clinical stage 4 (to avoid the respiratory interference);21 (2) Educational level &lt;3 years; (3) Severe dysarthria or hand weakness or was unable to or refuse to complete the cognitive assessment for other serious medical conditions.</w:t>
            </w:r>
          </w:p>
        </w:tc>
      </w:tr>
      <w:tr w:rsidR="00336928" w:rsidRPr="00286B39" w14:paraId="714CA239" w14:textId="77777777" w:rsidTr="001E095F">
        <w:tc>
          <w:tcPr>
            <w:tcW w:w="231" w:type="pct"/>
            <w:vAlign w:val="center"/>
          </w:tcPr>
          <w:p w14:paraId="50C98450" w14:textId="77777777" w:rsidR="00336928" w:rsidRPr="00286B39" w:rsidRDefault="00AA1E4F" w:rsidP="008F5517">
            <w:pPr>
              <w:jc w:val="center"/>
              <w:rPr>
                <w:rFonts w:ascii="Times New Roman" w:hAnsi="Times New Roman" w:cs="Times New Roman"/>
                <w:bCs/>
              </w:rPr>
            </w:pPr>
            <w:hyperlink r:id="rId20" w:anchor="12d">
              <w:r w:rsidR="00336928" w:rsidRPr="00286B39">
                <w:rPr>
                  <w:rStyle w:val="a9"/>
                  <w:rFonts w:ascii="Times New Roman" w:hAnsi="Times New Roman" w:cs="Times New Roman"/>
                  <w:bCs/>
                </w:rPr>
                <w:t>#12d</w:t>
              </w:r>
            </w:hyperlink>
          </w:p>
        </w:tc>
        <w:tc>
          <w:tcPr>
            <w:tcW w:w="632" w:type="pct"/>
            <w:vAlign w:val="center"/>
          </w:tcPr>
          <w:p w14:paraId="5DE5DE62"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Statistical methods</w:t>
            </w:r>
          </w:p>
        </w:tc>
        <w:tc>
          <w:tcPr>
            <w:tcW w:w="1309" w:type="pct"/>
            <w:vAlign w:val="center"/>
          </w:tcPr>
          <w:p w14:paraId="56912FF7"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If applicable, explain how matching of cases and controls was addressed</w:t>
            </w:r>
          </w:p>
        </w:tc>
        <w:tc>
          <w:tcPr>
            <w:tcW w:w="356" w:type="pct"/>
            <w:vAlign w:val="center"/>
          </w:tcPr>
          <w:p w14:paraId="1AE9F2D2" w14:textId="0441DC0F" w:rsidR="00336928" w:rsidRPr="00286B39" w:rsidRDefault="00621847" w:rsidP="008F5517">
            <w:pPr>
              <w:jc w:val="center"/>
              <w:rPr>
                <w:rFonts w:ascii="Times New Roman" w:hAnsi="Times New Roman" w:cs="Times New Roman"/>
                <w:bCs/>
              </w:rPr>
            </w:pPr>
            <w:r>
              <w:rPr>
                <w:rFonts w:ascii="Times New Roman" w:hAnsi="Times New Roman" w:cs="Times New Roman" w:hint="eastAsia"/>
                <w:bCs/>
              </w:rPr>
              <w:t>N</w:t>
            </w:r>
            <w:r>
              <w:rPr>
                <w:rFonts w:ascii="Times New Roman" w:hAnsi="Times New Roman" w:cs="Times New Roman"/>
                <w:bCs/>
              </w:rPr>
              <w:t>/A</w:t>
            </w:r>
          </w:p>
        </w:tc>
        <w:tc>
          <w:tcPr>
            <w:tcW w:w="2472" w:type="pct"/>
            <w:vAlign w:val="center"/>
          </w:tcPr>
          <w:p w14:paraId="1C151ED5" w14:textId="7356B31F" w:rsidR="00336928" w:rsidRPr="00286B39" w:rsidRDefault="00621847" w:rsidP="008F5517">
            <w:pPr>
              <w:rPr>
                <w:rFonts w:ascii="Times New Roman" w:hAnsi="Times New Roman" w:cs="Times New Roman"/>
                <w:bCs/>
              </w:rPr>
            </w:pPr>
            <w:r>
              <w:rPr>
                <w:rFonts w:ascii="Times New Roman" w:hAnsi="Times New Roman" w:cs="Times New Roman"/>
                <w:bCs/>
              </w:rPr>
              <w:t>No matched study</w:t>
            </w:r>
            <w:bookmarkStart w:id="141" w:name="OLE_LINK1074"/>
            <w:bookmarkStart w:id="142" w:name="OLE_LINK1075"/>
            <w:r>
              <w:rPr>
                <w:rFonts w:ascii="Times New Roman" w:hAnsi="Times New Roman" w:cs="Times New Roman"/>
                <w:bCs/>
              </w:rPr>
              <w:t xml:space="preserve"> </w:t>
            </w:r>
            <w:proofErr w:type="gramStart"/>
            <w:r>
              <w:rPr>
                <w:rFonts w:ascii="Times New Roman" w:hAnsi="Times New Roman" w:cs="Times New Roman" w:hint="eastAsia"/>
                <w:bCs/>
              </w:rPr>
              <w:t>design</w:t>
            </w:r>
            <w:bookmarkEnd w:id="141"/>
            <w:bookmarkEnd w:id="142"/>
            <w:proofErr w:type="gramEnd"/>
            <w:r>
              <w:rPr>
                <w:rFonts w:ascii="Times New Roman" w:hAnsi="Times New Roman" w:cs="Times New Roman"/>
                <w:bCs/>
              </w:rPr>
              <w:t>.</w:t>
            </w:r>
          </w:p>
        </w:tc>
      </w:tr>
      <w:tr w:rsidR="00336928" w:rsidRPr="00286B39" w14:paraId="770CDCEA" w14:textId="77777777" w:rsidTr="001E095F">
        <w:tc>
          <w:tcPr>
            <w:tcW w:w="231" w:type="pct"/>
            <w:vAlign w:val="center"/>
          </w:tcPr>
          <w:p w14:paraId="23F86489" w14:textId="77777777" w:rsidR="00336928" w:rsidRPr="00286B39" w:rsidRDefault="00AA1E4F" w:rsidP="008F5517">
            <w:pPr>
              <w:jc w:val="center"/>
              <w:rPr>
                <w:rFonts w:ascii="Times New Roman" w:hAnsi="Times New Roman" w:cs="Times New Roman"/>
                <w:bCs/>
              </w:rPr>
            </w:pPr>
            <w:hyperlink r:id="rId21" w:anchor="12e">
              <w:r w:rsidR="00336928" w:rsidRPr="00286B39">
                <w:rPr>
                  <w:rStyle w:val="a9"/>
                  <w:rFonts w:ascii="Times New Roman" w:hAnsi="Times New Roman" w:cs="Times New Roman"/>
                  <w:bCs/>
                </w:rPr>
                <w:t>#12e</w:t>
              </w:r>
            </w:hyperlink>
          </w:p>
        </w:tc>
        <w:tc>
          <w:tcPr>
            <w:tcW w:w="632" w:type="pct"/>
            <w:vAlign w:val="center"/>
          </w:tcPr>
          <w:p w14:paraId="0B35B11E"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Statistical methods</w:t>
            </w:r>
          </w:p>
        </w:tc>
        <w:tc>
          <w:tcPr>
            <w:tcW w:w="1309" w:type="pct"/>
            <w:vAlign w:val="center"/>
          </w:tcPr>
          <w:p w14:paraId="25D87B1B"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Describe any sensitivity analyses</w:t>
            </w:r>
          </w:p>
        </w:tc>
        <w:tc>
          <w:tcPr>
            <w:tcW w:w="356" w:type="pct"/>
            <w:vAlign w:val="center"/>
          </w:tcPr>
          <w:p w14:paraId="7CF77EEA" w14:textId="6022A006" w:rsidR="00336928" w:rsidRPr="00286B39" w:rsidRDefault="00621847" w:rsidP="008F5517">
            <w:pPr>
              <w:jc w:val="center"/>
              <w:rPr>
                <w:rFonts w:ascii="Times New Roman" w:hAnsi="Times New Roman" w:cs="Times New Roman"/>
                <w:bCs/>
              </w:rPr>
            </w:pPr>
            <w:r>
              <w:rPr>
                <w:rFonts w:ascii="Times New Roman" w:hAnsi="Times New Roman" w:cs="Times New Roman" w:hint="eastAsia"/>
                <w:bCs/>
              </w:rPr>
              <w:t>6</w:t>
            </w:r>
          </w:p>
        </w:tc>
        <w:tc>
          <w:tcPr>
            <w:tcW w:w="2472" w:type="pct"/>
            <w:vAlign w:val="center"/>
          </w:tcPr>
          <w:p w14:paraId="3DCCDB7B" w14:textId="749D8E19" w:rsidR="00336928" w:rsidRPr="00286B39" w:rsidRDefault="00621847" w:rsidP="008F5517">
            <w:pPr>
              <w:rPr>
                <w:rFonts w:ascii="Times New Roman" w:hAnsi="Times New Roman" w:cs="Times New Roman"/>
                <w:bCs/>
              </w:rPr>
            </w:pPr>
            <w:r>
              <w:rPr>
                <w:rFonts w:ascii="Times New Roman" w:hAnsi="Times New Roman"/>
              </w:rPr>
              <w:t>S</w:t>
            </w:r>
            <w:r w:rsidRPr="003A3E46">
              <w:rPr>
                <w:rFonts w:ascii="Times New Roman" w:hAnsi="Times New Roman"/>
              </w:rPr>
              <w:t xml:space="preserve">ensitivity analysis </w:t>
            </w:r>
            <w:r>
              <w:rPr>
                <w:rFonts w:ascii="Times New Roman" w:hAnsi="Times New Roman" w:hint="eastAsia"/>
              </w:rPr>
              <w:t>w</w:t>
            </w:r>
            <w:r>
              <w:rPr>
                <w:rFonts w:ascii="Times New Roman" w:hAnsi="Times New Roman"/>
              </w:rPr>
              <w:t xml:space="preserve">as </w:t>
            </w:r>
            <w:r w:rsidRPr="003A3E46">
              <w:rPr>
                <w:rFonts w:ascii="Times New Roman" w:hAnsi="Times New Roman"/>
              </w:rPr>
              <w:t>performed restrict</w:t>
            </w:r>
            <w:r>
              <w:rPr>
                <w:rFonts w:ascii="Times New Roman" w:hAnsi="Times New Roman"/>
              </w:rPr>
              <w:t>ed</w:t>
            </w:r>
            <w:r w:rsidRPr="003A3E46">
              <w:rPr>
                <w:rFonts w:ascii="Times New Roman" w:hAnsi="Times New Roman"/>
              </w:rPr>
              <w:t xml:space="preserve"> to m</w:t>
            </w:r>
            <w:r>
              <w:rPr>
                <w:rFonts w:ascii="Times New Roman" w:hAnsi="Times New Roman"/>
              </w:rPr>
              <w:t>en</w:t>
            </w:r>
            <w:r w:rsidRPr="003A3E46">
              <w:rPr>
                <w:rFonts w:ascii="Times New Roman" w:hAnsi="Times New Roman"/>
              </w:rPr>
              <w:t xml:space="preserve"> and </w:t>
            </w:r>
            <w:r>
              <w:rPr>
                <w:rFonts w:ascii="Times New Roman" w:hAnsi="Times New Roman"/>
              </w:rPr>
              <w:t>women</w:t>
            </w:r>
            <w:r w:rsidRPr="003A3E46">
              <w:rPr>
                <w:rFonts w:ascii="Times New Roman" w:hAnsi="Times New Roman"/>
              </w:rPr>
              <w:t xml:space="preserve"> </w:t>
            </w:r>
            <w:bookmarkStart w:id="143" w:name="OLE_LINK360"/>
            <w:bookmarkStart w:id="144" w:name="OLE_LINK361"/>
            <w:r w:rsidRPr="003A3E46">
              <w:rPr>
                <w:rFonts w:ascii="Times New Roman" w:hAnsi="Times New Roman"/>
              </w:rPr>
              <w:t>separately</w:t>
            </w:r>
            <w:r>
              <w:rPr>
                <w:rFonts w:ascii="Times New Roman" w:hAnsi="Times New Roman"/>
              </w:rPr>
              <w:t xml:space="preserve"> </w:t>
            </w:r>
            <w:bookmarkStart w:id="145" w:name="OLE_LINK351"/>
            <w:bookmarkStart w:id="146" w:name="OLE_LINK352"/>
            <w:bookmarkStart w:id="147" w:name="OLE_LINK353"/>
            <w:bookmarkStart w:id="148" w:name="OLE_LINK354"/>
            <w:bookmarkEnd w:id="143"/>
            <w:bookmarkEnd w:id="144"/>
            <w:r w:rsidRPr="003A3E46">
              <w:rPr>
                <w:rFonts w:ascii="Times New Roman" w:hAnsi="Times New Roman"/>
              </w:rPr>
              <w:t xml:space="preserve">because of </w:t>
            </w:r>
            <w:r>
              <w:rPr>
                <w:rFonts w:ascii="Times New Roman" w:hAnsi="Times New Roman"/>
              </w:rPr>
              <w:t xml:space="preserve">sex-based </w:t>
            </w:r>
            <w:r w:rsidRPr="003A3E46">
              <w:rPr>
                <w:rFonts w:ascii="Times New Roman" w:hAnsi="Times New Roman"/>
              </w:rPr>
              <w:t xml:space="preserve">differences in vascular risk factors, </w:t>
            </w:r>
            <w:bookmarkStart w:id="149" w:name="OLE_LINK1016"/>
            <w:r>
              <w:rPr>
                <w:rFonts w:ascii="Times New Roman" w:hAnsi="Times New Roman"/>
              </w:rPr>
              <w:t>particularly</w:t>
            </w:r>
            <w:r w:rsidR="00325D27">
              <w:rPr>
                <w:rFonts w:ascii="Times New Roman" w:hAnsi="Times New Roman"/>
              </w:rPr>
              <w:t xml:space="preserve"> </w:t>
            </w:r>
            <w:proofErr w:type="gramStart"/>
            <w:r>
              <w:rPr>
                <w:rFonts w:ascii="Times New Roman" w:hAnsi="Times New Roman"/>
              </w:rPr>
              <w:t>with regard to</w:t>
            </w:r>
            <w:proofErr w:type="gramEnd"/>
            <w:r w:rsidRPr="003A3E46">
              <w:rPr>
                <w:rFonts w:ascii="Times New Roman" w:hAnsi="Times New Roman"/>
              </w:rPr>
              <w:t xml:space="preserve"> </w:t>
            </w:r>
            <w:bookmarkEnd w:id="145"/>
            <w:bookmarkEnd w:id="146"/>
            <w:bookmarkEnd w:id="149"/>
            <w:r w:rsidRPr="003A3E46">
              <w:rPr>
                <w:rFonts w:ascii="Times New Roman" w:hAnsi="Times New Roman"/>
              </w:rPr>
              <w:t>smoking</w:t>
            </w:r>
            <w:bookmarkEnd w:id="147"/>
            <w:bookmarkEnd w:id="148"/>
            <w:r w:rsidRPr="003A3E46">
              <w:rPr>
                <w:rFonts w:ascii="Times New Roman" w:hAnsi="Times New Roman"/>
              </w:rPr>
              <w:t>.</w:t>
            </w:r>
          </w:p>
        </w:tc>
      </w:tr>
      <w:tr w:rsidR="00336928" w:rsidRPr="00286B39" w14:paraId="26E6AE31" w14:textId="77777777" w:rsidTr="001E095F">
        <w:tc>
          <w:tcPr>
            <w:tcW w:w="231" w:type="pct"/>
            <w:vAlign w:val="center"/>
          </w:tcPr>
          <w:p w14:paraId="4383F80A" w14:textId="77777777" w:rsidR="00336928" w:rsidRPr="00286B39" w:rsidRDefault="00336928" w:rsidP="008F5517">
            <w:pPr>
              <w:jc w:val="center"/>
              <w:rPr>
                <w:rFonts w:ascii="Times New Roman" w:hAnsi="Times New Roman" w:cs="Times New Roman"/>
                <w:b/>
                <w:bCs/>
              </w:rPr>
            </w:pPr>
          </w:p>
        </w:tc>
        <w:tc>
          <w:tcPr>
            <w:tcW w:w="632" w:type="pct"/>
            <w:vAlign w:val="center"/>
          </w:tcPr>
          <w:p w14:paraId="38CF7B5D"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
                <w:bCs/>
              </w:rPr>
              <w:t>Results</w:t>
            </w:r>
          </w:p>
        </w:tc>
        <w:tc>
          <w:tcPr>
            <w:tcW w:w="1309" w:type="pct"/>
            <w:vAlign w:val="center"/>
          </w:tcPr>
          <w:p w14:paraId="0ABC6F90" w14:textId="77777777" w:rsidR="00336928" w:rsidRPr="00286B39" w:rsidRDefault="00336928" w:rsidP="008F5517">
            <w:pPr>
              <w:rPr>
                <w:rFonts w:ascii="Times New Roman" w:hAnsi="Times New Roman" w:cs="Times New Roman"/>
                <w:bCs/>
              </w:rPr>
            </w:pPr>
          </w:p>
        </w:tc>
        <w:tc>
          <w:tcPr>
            <w:tcW w:w="356" w:type="pct"/>
            <w:vAlign w:val="center"/>
          </w:tcPr>
          <w:p w14:paraId="7A109371" w14:textId="77777777" w:rsidR="00336928" w:rsidRPr="00286B39" w:rsidRDefault="00336928" w:rsidP="008F5517">
            <w:pPr>
              <w:jc w:val="center"/>
              <w:rPr>
                <w:rFonts w:ascii="Times New Roman" w:hAnsi="Times New Roman" w:cs="Times New Roman"/>
                <w:bCs/>
              </w:rPr>
            </w:pPr>
          </w:p>
        </w:tc>
        <w:tc>
          <w:tcPr>
            <w:tcW w:w="2472" w:type="pct"/>
            <w:vAlign w:val="center"/>
          </w:tcPr>
          <w:p w14:paraId="68F555BA" w14:textId="77777777" w:rsidR="00336928" w:rsidRPr="00286B39" w:rsidRDefault="00336928" w:rsidP="008F5517">
            <w:pPr>
              <w:rPr>
                <w:rFonts w:ascii="Times New Roman" w:hAnsi="Times New Roman" w:cs="Times New Roman"/>
                <w:bCs/>
              </w:rPr>
            </w:pPr>
          </w:p>
        </w:tc>
      </w:tr>
      <w:tr w:rsidR="00336928" w:rsidRPr="00286B39" w14:paraId="2B0CE57B" w14:textId="77777777" w:rsidTr="001E095F">
        <w:tc>
          <w:tcPr>
            <w:tcW w:w="231" w:type="pct"/>
            <w:vAlign w:val="center"/>
          </w:tcPr>
          <w:p w14:paraId="7AB55DAC" w14:textId="77777777" w:rsidR="00336928" w:rsidRPr="00286B39" w:rsidRDefault="00AA1E4F" w:rsidP="008F5517">
            <w:pPr>
              <w:jc w:val="center"/>
              <w:rPr>
                <w:rFonts w:ascii="Times New Roman" w:hAnsi="Times New Roman" w:cs="Times New Roman"/>
                <w:bCs/>
              </w:rPr>
            </w:pPr>
            <w:hyperlink r:id="rId22" w:anchor="13a">
              <w:r w:rsidR="00336928" w:rsidRPr="00286B39">
                <w:rPr>
                  <w:rStyle w:val="a9"/>
                  <w:rFonts w:ascii="Times New Roman" w:hAnsi="Times New Roman" w:cs="Times New Roman"/>
                  <w:bCs/>
                </w:rPr>
                <w:t>#13a</w:t>
              </w:r>
            </w:hyperlink>
          </w:p>
        </w:tc>
        <w:tc>
          <w:tcPr>
            <w:tcW w:w="632" w:type="pct"/>
            <w:vAlign w:val="center"/>
          </w:tcPr>
          <w:p w14:paraId="1AD78174"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Participants</w:t>
            </w:r>
          </w:p>
        </w:tc>
        <w:tc>
          <w:tcPr>
            <w:tcW w:w="1309" w:type="pct"/>
            <w:vAlign w:val="center"/>
          </w:tcPr>
          <w:p w14:paraId="588DFD41" w14:textId="77777777" w:rsidR="00336928" w:rsidRPr="00286B39" w:rsidRDefault="00336928" w:rsidP="008F5517">
            <w:pPr>
              <w:rPr>
                <w:rFonts w:ascii="Times New Roman" w:hAnsi="Times New Roman" w:cs="Times New Roman"/>
                <w:bCs/>
              </w:rPr>
            </w:pPr>
            <w:bookmarkStart w:id="150" w:name="OLE_LINK1078"/>
            <w:bookmarkStart w:id="151" w:name="OLE_LINK1079"/>
            <w:r w:rsidRPr="00286B39">
              <w:rPr>
                <w:rFonts w:ascii="Times New Roman" w:hAnsi="Times New Roman" w:cs="Times New Roman"/>
                <w:bCs/>
              </w:rPr>
              <w:t>Report numbers of individuals at each stage of study—</w:t>
            </w:r>
            <w:proofErr w:type="spellStart"/>
            <w:r w:rsidRPr="00286B39">
              <w:rPr>
                <w:rFonts w:ascii="Times New Roman" w:hAnsi="Times New Roman" w:cs="Times New Roman"/>
                <w:bCs/>
              </w:rPr>
              <w:t>eg</w:t>
            </w:r>
            <w:proofErr w:type="spellEnd"/>
            <w:r w:rsidRPr="00286B39">
              <w:rPr>
                <w:rFonts w:ascii="Times New Roman" w:hAnsi="Times New Roman" w:cs="Times New Roman"/>
                <w:bCs/>
              </w:rPr>
              <w:t xml:space="preserve"> numbers potentially eligible, examined for eligibility, confirmed eligible, included in the study, completing follow-up, and </w:t>
            </w:r>
            <w:bookmarkStart w:id="152" w:name="OLE_LINK1054"/>
            <w:bookmarkStart w:id="153" w:name="OLE_LINK1055"/>
            <w:proofErr w:type="spellStart"/>
            <w:r w:rsidRPr="00286B39">
              <w:rPr>
                <w:rFonts w:ascii="Times New Roman" w:hAnsi="Times New Roman" w:cs="Times New Roman"/>
                <w:bCs/>
              </w:rPr>
              <w:t>analysed</w:t>
            </w:r>
            <w:bookmarkEnd w:id="152"/>
            <w:bookmarkEnd w:id="153"/>
            <w:proofErr w:type="spellEnd"/>
            <w:r w:rsidRPr="00286B39">
              <w:rPr>
                <w:rFonts w:ascii="Times New Roman" w:hAnsi="Times New Roman" w:cs="Times New Roman"/>
                <w:bCs/>
              </w:rPr>
              <w:t>. Give information separately for cases and controls.</w:t>
            </w:r>
            <w:bookmarkEnd w:id="150"/>
            <w:bookmarkEnd w:id="151"/>
          </w:p>
        </w:tc>
        <w:tc>
          <w:tcPr>
            <w:tcW w:w="356" w:type="pct"/>
            <w:vAlign w:val="center"/>
          </w:tcPr>
          <w:p w14:paraId="5A3996B4" w14:textId="7CCA7010" w:rsidR="00336928" w:rsidRPr="00286B39" w:rsidRDefault="00621847" w:rsidP="008F5517">
            <w:pPr>
              <w:jc w:val="center"/>
              <w:rPr>
                <w:rFonts w:ascii="Times New Roman" w:hAnsi="Times New Roman" w:cs="Times New Roman"/>
                <w:bCs/>
              </w:rPr>
            </w:pPr>
            <w:r>
              <w:rPr>
                <w:rFonts w:ascii="Times New Roman" w:hAnsi="Times New Roman" w:cs="Times New Roman"/>
                <w:bCs/>
              </w:rPr>
              <w:t xml:space="preserve">7, </w:t>
            </w:r>
            <w:r>
              <w:rPr>
                <w:rFonts w:ascii="Times New Roman" w:hAnsi="Times New Roman" w:cs="Times New Roman" w:hint="eastAsia"/>
                <w:bCs/>
              </w:rPr>
              <w:t>1</w:t>
            </w:r>
            <w:r>
              <w:rPr>
                <w:rFonts w:ascii="Times New Roman" w:hAnsi="Times New Roman" w:cs="Times New Roman"/>
                <w:bCs/>
              </w:rPr>
              <w:t>9</w:t>
            </w:r>
          </w:p>
        </w:tc>
        <w:tc>
          <w:tcPr>
            <w:tcW w:w="2472" w:type="pct"/>
            <w:vAlign w:val="center"/>
          </w:tcPr>
          <w:p w14:paraId="6E576D66" w14:textId="173760D9" w:rsidR="00336928" w:rsidRPr="00286B39" w:rsidRDefault="00621847" w:rsidP="008F5517">
            <w:pPr>
              <w:rPr>
                <w:rFonts w:ascii="Times New Roman" w:hAnsi="Times New Roman" w:cs="Times New Roman"/>
                <w:bCs/>
              </w:rPr>
            </w:pPr>
            <w:r>
              <w:rPr>
                <w:rFonts w:ascii="Times New Roman" w:hAnsi="Times New Roman" w:cs="Times New Roman" w:hint="eastAsia"/>
                <w:bCs/>
              </w:rPr>
              <w:t>S</w:t>
            </w:r>
            <w:r>
              <w:rPr>
                <w:rFonts w:ascii="Times New Roman" w:hAnsi="Times New Roman" w:cs="Times New Roman"/>
                <w:bCs/>
              </w:rPr>
              <w:t xml:space="preserve">howed </w:t>
            </w:r>
            <w:r w:rsidR="00325D27">
              <w:rPr>
                <w:rFonts w:ascii="Times New Roman" w:hAnsi="Times New Roman" w:cs="Times New Roman"/>
                <w:bCs/>
              </w:rPr>
              <w:t>in the f</w:t>
            </w:r>
            <w:r w:rsidR="00325D27" w:rsidRPr="00325D27">
              <w:rPr>
                <w:rFonts w:ascii="Times New Roman" w:hAnsi="Times New Roman" w:cs="Times New Roman"/>
                <w:bCs/>
              </w:rPr>
              <w:t>lowchart</w:t>
            </w:r>
            <w:r w:rsidR="00325D27">
              <w:rPr>
                <w:rFonts w:ascii="Times New Roman" w:hAnsi="Times New Roman" w:cs="Times New Roman"/>
                <w:bCs/>
              </w:rPr>
              <w:t>.</w:t>
            </w:r>
          </w:p>
        </w:tc>
      </w:tr>
      <w:tr w:rsidR="00336928" w:rsidRPr="00286B39" w14:paraId="397D8D25" w14:textId="77777777" w:rsidTr="001E095F">
        <w:tc>
          <w:tcPr>
            <w:tcW w:w="231" w:type="pct"/>
            <w:vAlign w:val="center"/>
          </w:tcPr>
          <w:p w14:paraId="28CC6A3D" w14:textId="77777777" w:rsidR="00336928" w:rsidRPr="00286B39" w:rsidRDefault="00AA1E4F" w:rsidP="008F5517">
            <w:pPr>
              <w:jc w:val="center"/>
              <w:rPr>
                <w:rFonts w:ascii="Times New Roman" w:hAnsi="Times New Roman" w:cs="Times New Roman"/>
                <w:bCs/>
              </w:rPr>
            </w:pPr>
            <w:hyperlink r:id="rId23" w:anchor="13b">
              <w:r w:rsidR="00336928" w:rsidRPr="00286B39">
                <w:rPr>
                  <w:rStyle w:val="a9"/>
                  <w:rFonts w:ascii="Times New Roman" w:hAnsi="Times New Roman" w:cs="Times New Roman"/>
                  <w:bCs/>
                </w:rPr>
                <w:t>#13b</w:t>
              </w:r>
            </w:hyperlink>
          </w:p>
        </w:tc>
        <w:tc>
          <w:tcPr>
            <w:tcW w:w="632" w:type="pct"/>
            <w:vAlign w:val="center"/>
          </w:tcPr>
          <w:p w14:paraId="451475BC"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Participants</w:t>
            </w:r>
          </w:p>
        </w:tc>
        <w:tc>
          <w:tcPr>
            <w:tcW w:w="1309" w:type="pct"/>
            <w:vAlign w:val="center"/>
          </w:tcPr>
          <w:p w14:paraId="3CF58364"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Give reasons for non-participation at each stage</w:t>
            </w:r>
          </w:p>
        </w:tc>
        <w:tc>
          <w:tcPr>
            <w:tcW w:w="356" w:type="pct"/>
            <w:vAlign w:val="center"/>
          </w:tcPr>
          <w:p w14:paraId="31BE61DB" w14:textId="1F60A1C6" w:rsidR="00336928" w:rsidRPr="00286B39" w:rsidRDefault="00621847" w:rsidP="008F5517">
            <w:pPr>
              <w:jc w:val="center"/>
              <w:rPr>
                <w:rFonts w:ascii="Times New Roman" w:hAnsi="Times New Roman" w:cs="Times New Roman"/>
                <w:bCs/>
              </w:rPr>
            </w:pPr>
            <w:r>
              <w:rPr>
                <w:rFonts w:ascii="Times New Roman" w:hAnsi="Times New Roman" w:cs="Times New Roman" w:hint="eastAsia"/>
                <w:bCs/>
              </w:rPr>
              <w:t>7</w:t>
            </w:r>
            <w:r>
              <w:rPr>
                <w:rFonts w:ascii="Times New Roman" w:hAnsi="Times New Roman" w:cs="Times New Roman"/>
                <w:bCs/>
              </w:rPr>
              <w:t>, 19</w:t>
            </w:r>
          </w:p>
        </w:tc>
        <w:tc>
          <w:tcPr>
            <w:tcW w:w="2472" w:type="pct"/>
            <w:vAlign w:val="center"/>
          </w:tcPr>
          <w:p w14:paraId="6FBCCFD2" w14:textId="6DBCD548" w:rsidR="00336928" w:rsidRPr="00286B39" w:rsidRDefault="00325D27" w:rsidP="008F5517">
            <w:pPr>
              <w:rPr>
                <w:rFonts w:ascii="Times New Roman" w:hAnsi="Times New Roman" w:cs="Times New Roman"/>
                <w:bCs/>
              </w:rPr>
            </w:pPr>
            <w:r>
              <w:rPr>
                <w:rFonts w:ascii="Times New Roman" w:hAnsi="Times New Roman" w:cs="Times New Roman" w:hint="eastAsia"/>
                <w:bCs/>
              </w:rPr>
              <w:t>S</w:t>
            </w:r>
            <w:r>
              <w:rPr>
                <w:rFonts w:ascii="Times New Roman" w:hAnsi="Times New Roman" w:cs="Times New Roman"/>
                <w:bCs/>
              </w:rPr>
              <w:t>howed in the f</w:t>
            </w:r>
            <w:r w:rsidRPr="00325D27">
              <w:rPr>
                <w:rFonts w:ascii="Times New Roman" w:hAnsi="Times New Roman" w:cs="Times New Roman"/>
                <w:bCs/>
              </w:rPr>
              <w:t>lowchart</w:t>
            </w:r>
            <w:r>
              <w:rPr>
                <w:rFonts w:ascii="Times New Roman" w:hAnsi="Times New Roman" w:cs="Times New Roman"/>
                <w:bCs/>
              </w:rPr>
              <w:t>.</w:t>
            </w:r>
          </w:p>
        </w:tc>
      </w:tr>
      <w:tr w:rsidR="00336928" w:rsidRPr="00286B39" w14:paraId="3DDDAECF" w14:textId="77777777" w:rsidTr="001E095F">
        <w:tc>
          <w:tcPr>
            <w:tcW w:w="231" w:type="pct"/>
            <w:vAlign w:val="center"/>
          </w:tcPr>
          <w:p w14:paraId="209CA6F9" w14:textId="77777777" w:rsidR="00336928" w:rsidRPr="00286B39" w:rsidRDefault="00AA1E4F" w:rsidP="008F5517">
            <w:pPr>
              <w:jc w:val="center"/>
              <w:rPr>
                <w:rFonts w:ascii="Times New Roman" w:hAnsi="Times New Roman" w:cs="Times New Roman"/>
                <w:bCs/>
              </w:rPr>
            </w:pPr>
            <w:hyperlink r:id="rId24" w:anchor="13c">
              <w:r w:rsidR="00336928" w:rsidRPr="00286B39">
                <w:rPr>
                  <w:rStyle w:val="a9"/>
                  <w:rFonts w:ascii="Times New Roman" w:hAnsi="Times New Roman" w:cs="Times New Roman"/>
                  <w:bCs/>
                </w:rPr>
                <w:t>#13c</w:t>
              </w:r>
            </w:hyperlink>
          </w:p>
        </w:tc>
        <w:tc>
          <w:tcPr>
            <w:tcW w:w="632" w:type="pct"/>
            <w:vAlign w:val="center"/>
          </w:tcPr>
          <w:p w14:paraId="34BE72D4"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Participants</w:t>
            </w:r>
          </w:p>
        </w:tc>
        <w:tc>
          <w:tcPr>
            <w:tcW w:w="1309" w:type="pct"/>
            <w:vAlign w:val="center"/>
          </w:tcPr>
          <w:p w14:paraId="0947F6BA"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Consider use of a flow diagram</w:t>
            </w:r>
          </w:p>
        </w:tc>
        <w:tc>
          <w:tcPr>
            <w:tcW w:w="356" w:type="pct"/>
            <w:vAlign w:val="center"/>
          </w:tcPr>
          <w:p w14:paraId="28D0EA87" w14:textId="412A1ABD" w:rsidR="00336928" w:rsidRPr="00286B39" w:rsidRDefault="00621847" w:rsidP="008F5517">
            <w:pPr>
              <w:jc w:val="center"/>
              <w:rPr>
                <w:rFonts w:ascii="Times New Roman" w:hAnsi="Times New Roman" w:cs="Times New Roman"/>
                <w:bCs/>
              </w:rPr>
            </w:pPr>
            <w:r>
              <w:rPr>
                <w:rFonts w:ascii="Times New Roman" w:hAnsi="Times New Roman" w:cs="Times New Roman" w:hint="eastAsia"/>
                <w:bCs/>
              </w:rPr>
              <w:t>7</w:t>
            </w:r>
            <w:r>
              <w:rPr>
                <w:rFonts w:ascii="Times New Roman" w:hAnsi="Times New Roman" w:cs="Times New Roman"/>
                <w:bCs/>
              </w:rPr>
              <w:t>, 19</w:t>
            </w:r>
          </w:p>
        </w:tc>
        <w:tc>
          <w:tcPr>
            <w:tcW w:w="2472" w:type="pct"/>
            <w:vAlign w:val="center"/>
          </w:tcPr>
          <w:p w14:paraId="71C21648" w14:textId="004F0C0B" w:rsidR="00336928" w:rsidRPr="00286B39" w:rsidRDefault="00325D27" w:rsidP="008F5517">
            <w:pPr>
              <w:rPr>
                <w:rFonts w:ascii="Times New Roman" w:hAnsi="Times New Roman" w:cs="Times New Roman"/>
                <w:bCs/>
              </w:rPr>
            </w:pPr>
            <w:r>
              <w:rPr>
                <w:rFonts w:ascii="Times New Roman" w:hAnsi="Times New Roman" w:cs="Times New Roman" w:hint="eastAsia"/>
                <w:bCs/>
              </w:rPr>
              <w:t>S</w:t>
            </w:r>
            <w:r>
              <w:rPr>
                <w:rFonts w:ascii="Times New Roman" w:hAnsi="Times New Roman" w:cs="Times New Roman"/>
                <w:bCs/>
              </w:rPr>
              <w:t>howed in the f</w:t>
            </w:r>
            <w:r w:rsidRPr="00325D27">
              <w:rPr>
                <w:rFonts w:ascii="Times New Roman" w:hAnsi="Times New Roman" w:cs="Times New Roman"/>
                <w:bCs/>
              </w:rPr>
              <w:t>lowchart</w:t>
            </w:r>
            <w:r>
              <w:rPr>
                <w:rFonts w:ascii="Times New Roman" w:hAnsi="Times New Roman" w:cs="Times New Roman"/>
                <w:bCs/>
              </w:rPr>
              <w:t>.</w:t>
            </w:r>
          </w:p>
        </w:tc>
      </w:tr>
      <w:tr w:rsidR="00336928" w:rsidRPr="00286B39" w14:paraId="75D38AC7" w14:textId="77777777" w:rsidTr="001E095F">
        <w:tc>
          <w:tcPr>
            <w:tcW w:w="231" w:type="pct"/>
            <w:vAlign w:val="center"/>
          </w:tcPr>
          <w:p w14:paraId="7C880F57" w14:textId="77777777" w:rsidR="00336928" w:rsidRPr="00286B39" w:rsidRDefault="00AA1E4F" w:rsidP="008F5517">
            <w:pPr>
              <w:jc w:val="center"/>
              <w:rPr>
                <w:rFonts w:ascii="Times New Roman" w:hAnsi="Times New Roman" w:cs="Times New Roman"/>
                <w:bCs/>
              </w:rPr>
            </w:pPr>
            <w:hyperlink r:id="rId25" w:anchor="14a">
              <w:r w:rsidR="00336928" w:rsidRPr="00286B39">
                <w:rPr>
                  <w:rStyle w:val="a9"/>
                  <w:rFonts w:ascii="Times New Roman" w:hAnsi="Times New Roman" w:cs="Times New Roman"/>
                  <w:bCs/>
                </w:rPr>
                <w:t>#14a</w:t>
              </w:r>
            </w:hyperlink>
          </w:p>
        </w:tc>
        <w:tc>
          <w:tcPr>
            <w:tcW w:w="632" w:type="pct"/>
            <w:vAlign w:val="center"/>
          </w:tcPr>
          <w:p w14:paraId="0AC17C23"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Descriptive data</w:t>
            </w:r>
          </w:p>
        </w:tc>
        <w:tc>
          <w:tcPr>
            <w:tcW w:w="1309" w:type="pct"/>
            <w:vAlign w:val="center"/>
          </w:tcPr>
          <w:p w14:paraId="3BC4042F"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Give characteristics of study participants (</w:t>
            </w:r>
            <w:proofErr w:type="spellStart"/>
            <w:r w:rsidRPr="00286B39">
              <w:rPr>
                <w:rFonts w:ascii="Times New Roman" w:hAnsi="Times New Roman" w:cs="Times New Roman"/>
                <w:bCs/>
              </w:rPr>
              <w:t>eg</w:t>
            </w:r>
            <w:proofErr w:type="spellEnd"/>
            <w:r w:rsidRPr="00286B39">
              <w:rPr>
                <w:rFonts w:ascii="Times New Roman" w:hAnsi="Times New Roman" w:cs="Times New Roman"/>
                <w:bCs/>
              </w:rPr>
              <w:t xml:space="preserve"> demographic, clinical, </w:t>
            </w:r>
            <w:r w:rsidRPr="00286B39">
              <w:rPr>
                <w:rFonts w:ascii="Times New Roman" w:hAnsi="Times New Roman" w:cs="Times New Roman"/>
                <w:bCs/>
              </w:rPr>
              <w:lastRenderedPageBreak/>
              <w:t>social) and information on exposures and potential confounders. Give information separately for cases and controls</w:t>
            </w:r>
          </w:p>
        </w:tc>
        <w:tc>
          <w:tcPr>
            <w:tcW w:w="356" w:type="pct"/>
            <w:vAlign w:val="center"/>
          </w:tcPr>
          <w:p w14:paraId="69E16520" w14:textId="1AAC1EEB" w:rsidR="00336928" w:rsidRPr="00286B39" w:rsidRDefault="0082442A" w:rsidP="008F5517">
            <w:pPr>
              <w:jc w:val="center"/>
              <w:rPr>
                <w:rFonts w:ascii="Times New Roman" w:hAnsi="Times New Roman" w:cs="Times New Roman"/>
                <w:bCs/>
              </w:rPr>
            </w:pPr>
            <w:r>
              <w:rPr>
                <w:rFonts w:ascii="Times New Roman" w:hAnsi="Times New Roman" w:cs="Times New Roman" w:hint="eastAsia"/>
                <w:bCs/>
              </w:rPr>
              <w:lastRenderedPageBreak/>
              <w:t>7</w:t>
            </w:r>
          </w:p>
        </w:tc>
        <w:tc>
          <w:tcPr>
            <w:tcW w:w="2472" w:type="pct"/>
            <w:vAlign w:val="center"/>
          </w:tcPr>
          <w:p w14:paraId="06F1659A" w14:textId="6426C680" w:rsidR="00336928" w:rsidRPr="00286B39" w:rsidRDefault="00F47840" w:rsidP="008F5517">
            <w:pPr>
              <w:rPr>
                <w:rFonts w:ascii="Times New Roman" w:hAnsi="Times New Roman" w:cs="Times New Roman"/>
                <w:bCs/>
              </w:rPr>
            </w:pPr>
            <w:bookmarkStart w:id="154" w:name="OLE_LINK1089"/>
            <w:bookmarkStart w:id="155" w:name="OLE_LINK1090"/>
            <w:bookmarkStart w:id="156" w:name="OLE_LINK1091"/>
            <w:bookmarkStart w:id="157" w:name="OLE_LINK1092"/>
            <w:r>
              <w:rPr>
                <w:rFonts w:ascii="Times New Roman" w:hAnsi="Times New Roman"/>
                <w:szCs w:val="21"/>
              </w:rPr>
              <w:t>Described in the</w:t>
            </w:r>
            <w:bookmarkEnd w:id="154"/>
            <w:bookmarkEnd w:id="155"/>
            <w:r>
              <w:rPr>
                <w:rFonts w:ascii="Times New Roman" w:hAnsi="Times New Roman"/>
                <w:szCs w:val="21"/>
              </w:rPr>
              <w:t xml:space="preserve"> result section.</w:t>
            </w:r>
            <w:bookmarkEnd w:id="156"/>
            <w:bookmarkEnd w:id="157"/>
          </w:p>
        </w:tc>
      </w:tr>
      <w:tr w:rsidR="00336928" w:rsidRPr="00286B39" w14:paraId="4D771BC9" w14:textId="77777777" w:rsidTr="001E095F">
        <w:tc>
          <w:tcPr>
            <w:tcW w:w="231" w:type="pct"/>
            <w:vAlign w:val="center"/>
          </w:tcPr>
          <w:p w14:paraId="4F7FD939" w14:textId="77777777" w:rsidR="00336928" w:rsidRPr="00286B39" w:rsidRDefault="00AA1E4F" w:rsidP="008F5517">
            <w:pPr>
              <w:jc w:val="center"/>
              <w:rPr>
                <w:rFonts w:ascii="Times New Roman" w:hAnsi="Times New Roman" w:cs="Times New Roman"/>
                <w:bCs/>
              </w:rPr>
            </w:pPr>
            <w:hyperlink r:id="rId26" w:anchor="14b">
              <w:r w:rsidR="00336928" w:rsidRPr="00286B39">
                <w:rPr>
                  <w:rStyle w:val="a9"/>
                  <w:rFonts w:ascii="Times New Roman" w:hAnsi="Times New Roman" w:cs="Times New Roman"/>
                  <w:bCs/>
                </w:rPr>
                <w:t>#14b</w:t>
              </w:r>
            </w:hyperlink>
          </w:p>
        </w:tc>
        <w:tc>
          <w:tcPr>
            <w:tcW w:w="632" w:type="pct"/>
            <w:vAlign w:val="center"/>
          </w:tcPr>
          <w:p w14:paraId="76BD2CF5"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Descriptive data</w:t>
            </w:r>
          </w:p>
        </w:tc>
        <w:tc>
          <w:tcPr>
            <w:tcW w:w="1309" w:type="pct"/>
            <w:vAlign w:val="center"/>
          </w:tcPr>
          <w:p w14:paraId="52729742"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Indicate number of participants with missing data for each variable of interest</w:t>
            </w:r>
          </w:p>
        </w:tc>
        <w:tc>
          <w:tcPr>
            <w:tcW w:w="356" w:type="pct"/>
            <w:vAlign w:val="center"/>
          </w:tcPr>
          <w:p w14:paraId="11219A51" w14:textId="681D8FB8" w:rsidR="00336928" w:rsidRPr="00286B39" w:rsidRDefault="00F47840" w:rsidP="008F5517">
            <w:pPr>
              <w:jc w:val="center"/>
              <w:rPr>
                <w:rFonts w:ascii="Times New Roman" w:hAnsi="Times New Roman" w:cs="Times New Roman"/>
                <w:bCs/>
              </w:rPr>
            </w:pPr>
            <w:r>
              <w:rPr>
                <w:rFonts w:ascii="Times New Roman" w:hAnsi="Times New Roman" w:cs="Times New Roman"/>
                <w:bCs/>
              </w:rPr>
              <w:t>N/A</w:t>
            </w:r>
          </w:p>
        </w:tc>
        <w:tc>
          <w:tcPr>
            <w:tcW w:w="2472" w:type="pct"/>
            <w:vAlign w:val="center"/>
          </w:tcPr>
          <w:p w14:paraId="5129D903" w14:textId="2231B417" w:rsidR="00336928" w:rsidRPr="00286B39" w:rsidRDefault="00F47840" w:rsidP="008F5517">
            <w:pPr>
              <w:rPr>
                <w:rFonts w:ascii="Times New Roman" w:hAnsi="Times New Roman" w:cs="Times New Roman"/>
                <w:bCs/>
              </w:rPr>
            </w:pPr>
            <w:r>
              <w:rPr>
                <w:rFonts w:ascii="Times New Roman" w:hAnsi="Times New Roman"/>
                <w:szCs w:val="21"/>
              </w:rPr>
              <w:t>Described above (#12c).</w:t>
            </w:r>
          </w:p>
        </w:tc>
      </w:tr>
      <w:tr w:rsidR="00336928" w:rsidRPr="00286B39" w14:paraId="67593BC4" w14:textId="77777777" w:rsidTr="001E095F">
        <w:tc>
          <w:tcPr>
            <w:tcW w:w="231" w:type="pct"/>
            <w:vAlign w:val="center"/>
          </w:tcPr>
          <w:p w14:paraId="6D71C3BC" w14:textId="77777777" w:rsidR="00336928" w:rsidRPr="00286B39" w:rsidRDefault="00AA1E4F" w:rsidP="008F5517">
            <w:pPr>
              <w:jc w:val="center"/>
              <w:rPr>
                <w:rFonts w:ascii="Times New Roman" w:hAnsi="Times New Roman" w:cs="Times New Roman"/>
                <w:bCs/>
              </w:rPr>
            </w:pPr>
            <w:hyperlink r:id="rId27" w:anchor="15">
              <w:r w:rsidR="00336928" w:rsidRPr="00286B39">
                <w:rPr>
                  <w:rStyle w:val="a9"/>
                  <w:rFonts w:ascii="Times New Roman" w:hAnsi="Times New Roman" w:cs="Times New Roman"/>
                  <w:bCs/>
                </w:rPr>
                <w:t>#15</w:t>
              </w:r>
            </w:hyperlink>
          </w:p>
        </w:tc>
        <w:tc>
          <w:tcPr>
            <w:tcW w:w="632" w:type="pct"/>
            <w:vAlign w:val="center"/>
          </w:tcPr>
          <w:p w14:paraId="406EFBB5"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Outcome data</w:t>
            </w:r>
          </w:p>
        </w:tc>
        <w:tc>
          <w:tcPr>
            <w:tcW w:w="1309" w:type="pct"/>
            <w:vAlign w:val="center"/>
          </w:tcPr>
          <w:p w14:paraId="7CBB24B1"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Report numbers in each exposure category, or summary measures of exposure. Give information separately for cases and controls</w:t>
            </w:r>
          </w:p>
        </w:tc>
        <w:tc>
          <w:tcPr>
            <w:tcW w:w="356" w:type="pct"/>
            <w:vAlign w:val="center"/>
          </w:tcPr>
          <w:p w14:paraId="327BA79E" w14:textId="5C79D944" w:rsidR="00336928" w:rsidRPr="00286B39" w:rsidRDefault="00F47840" w:rsidP="008F5517">
            <w:pPr>
              <w:jc w:val="center"/>
              <w:rPr>
                <w:rFonts w:ascii="Times New Roman" w:hAnsi="Times New Roman" w:cs="Times New Roman"/>
                <w:bCs/>
              </w:rPr>
            </w:pPr>
            <w:r>
              <w:rPr>
                <w:rFonts w:ascii="Times New Roman" w:hAnsi="Times New Roman" w:cs="Times New Roman" w:hint="eastAsia"/>
                <w:bCs/>
              </w:rPr>
              <w:t>7</w:t>
            </w:r>
          </w:p>
        </w:tc>
        <w:tc>
          <w:tcPr>
            <w:tcW w:w="2472" w:type="pct"/>
            <w:vAlign w:val="center"/>
          </w:tcPr>
          <w:p w14:paraId="4CDA220D" w14:textId="7D038989" w:rsidR="00336928" w:rsidRPr="00286B39" w:rsidRDefault="00F47840" w:rsidP="008F5517">
            <w:pPr>
              <w:rPr>
                <w:rFonts w:ascii="Times New Roman" w:hAnsi="Times New Roman" w:cs="Times New Roman"/>
                <w:bCs/>
              </w:rPr>
            </w:pPr>
            <w:bookmarkStart w:id="158" w:name="OLE_LINK1110"/>
            <w:bookmarkStart w:id="159" w:name="OLE_LINK1111"/>
            <w:r>
              <w:rPr>
                <w:rFonts w:ascii="Times New Roman" w:hAnsi="Times New Roman"/>
                <w:szCs w:val="21"/>
              </w:rPr>
              <w:t>Described in the result section.</w:t>
            </w:r>
            <w:bookmarkEnd w:id="158"/>
            <w:bookmarkEnd w:id="159"/>
          </w:p>
        </w:tc>
      </w:tr>
      <w:tr w:rsidR="00336928" w:rsidRPr="00286B39" w14:paraId="0B9D3806" w14:textId="77777777" w:rsidTr="001E095F">
        <w:tc>
          <w:tcPr>
            <w:tcW w:w="231" w:type="pct"/>
            <w:vAlign w:val="center"/>
          </w:tcPr>
          <w:p w14:paraId="6556AF62" w14:textId="77777777" w:rsidR="00336928" w:rsidRPr="00286B39" w:rsidRDefault="00AA1E4F" w:rsidP="008F5517">
            <w:pPr>
              <w:jc w:val="center"/>
              <w:rPr>
                <w:rFonts w:ascii="Times New Roman" w:hAnsi="Times New Roman" w:cs="Times New Roman"/>
                <w:bCs/>
              </w:rPr>
            </w:pPr>
            <w:hyperlink r:id="rId28" w:anchor="16a">
              <w:r w:rsidR="00336928" w:rsidRPr="00286B39">
                <w:rPr>
                  <w:rStyle w:val="a9"/>
                  <w:rFonts w:ascii="Times New Roman" w:hAnsi="Times New Roman" w:cs="Times New Roman"/>
                  <w:bCs/>
                </w:rPr>
                <w:t>#16a</w:t>
              </w:r>
            </w:hyperlink>
          </w:p>
        </w:tc>
        <w:tc>
          <w:tcPr>
            <w:tcW w:w="632" w:type="pct"/>
            <w:vAlign w:val="center"/>
          </w:tcPr>
          <w:p w14:paraId="499332FE"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Main results</w:t>
            </w:r>
          </w:p>
        </w:tc>
        <w:tc>
          <w:tcPr>
            <w:tcW w:w="1309" w:type="pct"/>
            <w:vAlign w:val="center"/>
          </w:tcPr>
          <w:p w14:paraId="2F1825CC"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Give unadjusted estimates and, if applicable, confounder-adjusted estimates and their precision (</w:t>
            </w:r>
            <w:proofErr w:type="spellStart"/>
            <w:r w:rsidRPr="00286B39">
              <w:rPr>
                <w:rFonts w:ascii="Times New Roman" w:hAnsi="Times New Roman" w:cs="Times New Roman"/>
                <w:bCs/>
              </w:rPr>
              <w:t>eg</w:t>
            </w:r>
            <w:proofErr w:type="spellEnd"/>
            <w:r w:rsidRPr="00286B39">
              <w:rPr>
                <w:rFonts w:ascii="Times New Roman" w:hAnsi="Times New Roman" w:cs="Times New Roman"/>
                <w:bCs/>
              </w:rPr>
              <w:t>, 95% confidence interval). Make clear which confounders were adjusted for and why they were included</w:t>
            </w:r>
          </w:p>
        </w:tc>
        <w:tc>
          <w:tcPr>
            <w:tcW w:w="356" w:type="pct"/>
            <w:vAlign w:val="center"/>
          </w:tcPr>
          <w:p w14:paraId="4C6ECFB0" w14:textId="32D18A2F" w:rsidR="00336928" w:rsidRPr="00286B39" w:rsidRDefault="00F47840" w:rsidP="008F5517">
            <w:pPr>
              <w:jc w:val="center"/>
              <w:rPr>
                <w:rFonts w:ascii="Times New Roman" w:hAnsi="Times New Roman" w:cs="Times New Roman"/>
                <w:bCs/>
              </w:rPr>
            </w:pPr>
            <w:r>
              <w:rPr>
                <w:rFonts w:ascii="Times New Roman" w:hAnsi="Times New Roman" w:cs="Times New Roman" w:hint="eastAsia"/>
                <w:bCs/>
              </w:rPr>
              <w:t>7</w:t>
            </w:r>
          </w:p>
        </w:tc>
        <w:tc>
          <w:tcPr>
            <w:tcW w:w="2472" w:type="pct"/>
            <w:vAlign w:val="center"/>
          </w:tcPr>
          <w:p w14:paraId="52225ED7" w14:textId="57436C5F" w:rsidR="00336928" w:rsidRPr="00286B39" w:rsidRDefault="00F47840" w:rsidP="008F5517">
            <w:pPr>
              <w:rPr>
                <w:rFonts w:ascii="Times New Roman" w:hAnsi="Times New Roman" w:cs="Times New Roman"/>
                <w:bCs/>
              </w:rPr>
            </w:pPr>
            <w:r>
              <w:rPr>
                <w:rFonts w:ascii="Times New Roman" w:hAnsi="Times New Roman"/>
                <w:szCs w:val="21"/>
              </w:rPr>
              <w:t>Described in the result section.</w:t>
            </w:r>
            <w:r w:rsidR="00746808" w:rsidRPr="007C6163">
              <w:rPr>
                <w:rFonts w:ascii="Times New Roman" w:hAnsi="Times New Roman"/>
              </w:rPr>
              <w:t xml:space="preserve"> DM (OR, 0.50; 95% confidence inter</w:t>
            </w:r>
            <w:bookmarkStart w:id="160" w:name="OLE_LINK763"/>
            <w:bookmarkStart w:id="161" w:name="OLE_LINK764"/>
            <w:r w:rsidR="00746808" w:rsidRPr="007C6163">
              <w:rPr>
                <w:rFonts w:ascii="Times New Roman" w:hAnsi="Times New Roman"/>
              </w:rPr>
              <w:t>val [</w:t>
            </w:r>
            <w:bookmarkStart w:id="162" w:name="OLE_LINK802"/>
            <w:bookmarkStart w:id="163" w:name="OLE_LINK803"/>
            <w:bookmarkEnd w:id="160"/>
            <w:bookmarkEnd w:id="161"/>
            <w:r w:rsidR="00746808" w:rsidRPr="007C6163">
              <w:rPr>
                <w:rFonts w:ascii="Times New Roman" w:hAnsi="Times New Roman"/>
              </w:rPr>
              <w:t>CI</w:t>
            </w:r>
            <w:bookmarkEnd w:id="162"/>
            <w:bookmarkEnd w:id="163"/>
            <w:r w:rsidR="00746808" w:rsidRPr="007C6163">
              <w:rPr>
                <w:rFonts w:ascii="Times New Roman" w:hAnsi="Times New Roman"/>
              </w:rPr>
              <w:t>], 0.25</w:t>
            </w:r>
            <w:r w:rsidR="00746808">
              <w:rPr>
                <w:rFonts w:ascii="Times New Roman" w:hAnsi="Times New Roman"/>
              </w:rPr>
              <w:t>-</w:t>
            </w:r>
            <w:r w:rsidR="00746808" w:rsidRPr="00987AAD">
              <w:rPr>
                <w:rFonts w:ascii="Times New Roman" w:hAnsi="Times New Roman"/>
              </w:rPr>
              <w:t xml:space="preserve">0.98; </w:t>
            </w:r>
            <w:r w:rsidR="00746808" w:rsidRPr="00987AAD">
              <w:rPr>
                <w:rFonts w:ascii="Times New Roman" w:hAnsi="Times New Roman"/>
                <w:i/>
                <w:iCs/>
              </w:rPr>
              <w:t>P</w:t>
            </w:r>
            <w:r w:rsidR="00746808" w:rsidRPr="00987AAD">
              <w:rPr>
                <w:rFonts w:ascii="Times New Roman" w:hAnsi="Times New Roman"/>
              </w:rPr>
              <w:t> = 0.0</w:t>
            </w:r>
            <w:r w:rsidR="00746808" w:rsidRPr="00157D3F">
              <w:rPr>
                <w:rFonts w:ascii="Times New Roman" w:hAnsi="Times New Roman"/>
              </w:rPr>
              <w:t>4)</w:t>
            </w:r>
            <w:r w:rsidR="00746808" w:rsidRPr="00352F50">
              <w:rPr>
                <w:rFonts w:ascii="Times New Roman" w:hAnsi="Times New Roman"/>
              </w:rPr>
              <w:t xml:space="preserve"> and hyperlipidemia</w:t>
            </w:r>
            <w:r w:rsidR="00746808" w:rsidRPr="007C6163">
              <w:t xml:space="preserve"> </w:t>
            </w:r>
            <w:r w:rsidR="00746808" w:rsidRPr="003309CF">
              <w:rPr>
                <w:rFonts w:ascii="Times New Roman" w:hAnsi="Times New Roman"/>
              </w:rPr>
              <w:t>(OR</w:t>
            </w:r>
            <w:r w:rsidR="00746808" w:rsidRPr="003E45DA">
              <w:rPr>
                <w:rFonts w:ascii="Times New Roman" w:hAnsi="Times New Roman"/>
              </w:rPr>
              <w:t>, 0</w:t>
            </w:r>
            <w:r w:rsidR="00746808" w:rsidRPr="00987AAD">
              <w:rPr>
                <w:rFonts w:ascii="Times New Roman" w:hAnsi="Times New Roman"/>
              </w:rPr>
              <w:t>.50; 95% CI, 0.26</w:t>
            </w:r>
            <w:r w:rsidR="00746808">
              <w:rPr>
                <w:rFonts w:ascii="Times New Roman" w:hAnsi="Times New Roman"/>
              </w:rPr>
              <w:t>-</w:t>
            </w:r>
            <w:r w:rsidR="00746808" w:rsidRPr="00987AAD">
              <w:rPr>
                <w:rFonts w:ascii="Times New Roman" w:hAnsi="Times New Roman"/>
              </w:rPr>
              <w:t xml:space="preserve">0.97; </w:t>
            </w:r>
            <w:bookmarkStart w:id="164" w:name="OLE_LINK754"/>
            <w:bookmarkStart w:id="165" w:name="OLE_LINK755"/>
            <w:r w:rsidR="00746808" w:rsidRPr="00987AAD">
              <w:rPr>
                <w:rFonts w:ascii="Times New Roman" w:hAnsi="Times New Roman"/>
                <w:i/>
                <w:iCs/>
              </w:rPr>
              <w:t>P</w:t>
            </w:r>
            <w:bookmarkEnd w:id="164"/>
            <w:bookmarkEnd w:id="165"/>
            <w:r w:rsidR="00746808" w:rsidRPr="00987AAD">
              <w:rPr>
                <w:rFonts w:ascii="Times New Roman" w:hAnsi="Times New Roman"/>
              </w:rPr>
              <w:t> = 0</w:t>
            </w:r>
            <w:r w:rsidR="00746808" w:rsidRPr="00157D3F">
              <w:rPr>
                <w:rFonts w:ascii="Times New Roman" w:hAnsi="Times New Roman"/>
              </w:rPr>
              <w:t>.04</w:t>
            </w:r>
            <w:r w:rsidR="00746808" w:rsidRPr="00352F50">
              <w:rPr>
                <w:rFonts w:ascii="Times New Roman" w:hAnsi="Times New Roman"/>
              </w:rPr>
              <w:t xml:space="preserve">) </w:t>
            </w:r>
            <w:bookmarkStart w:id="166" w:name="OLE_LINK828"/>
            <w:bookmarkStart w:id="167" w:name="OLE_LINK831"/>
            <w:r w:rsidR="00746808" w:rsidRPr="00B52ED4">
              <w:rPr>
                <w:rFonts w:ascii="Times New Roman" w:hAnsi="Times New Roman"/>
              </w:rPr>
              <w:t>showed</w:t>
            </w:r>
            <w:r w:rsidR="00746808" w:rsidRPr="007C6163">
              <w:rPr>
                <w:rFonts w:ascii="Times New Roman" w:hAnsi="Times New Roman"/>
              </w:rPr>
              <w:t xml:space="preserve"> protective effects against </w:t>
            </w:r>
            <w:r w:rsidR="00746808" w:rsidRPr="007C6163">
              <w:rPr>
                <w:rFonts w:ascii="Times New Roman" w:hAnsi="Times New Roman" w:hint="eastAsia"/>
              </w:rPr>
              <w:t>cogniti</w:t>
            </w:r>
            <w:r w:rsidR="00746808" w:rsidRPr="007C6163">
              <w:rPr>
                <w:rFonts w:ascii="Times New Roman" w:hAnsi="Times New Roman"/>
              </w:rPr>
              <w:t>ve decline in ALS</w:t>
            </w:r>
            <w:bookmarkEnd w:id="166"/>
            <w:bookmarkEnd w:id="167"/>
            <w:r w:rsidR="00746808" w:rsidRPr="007C6163">
              <w:rPr>
                <w:rFonts w:ascii="Times New Roman" w:hAnsi="Times New Roman"/>
              </w:rPr>
              <w:t xml:space="preserve">, adjusted for </w:t>
            </w:r>
            <w:r w:rsidR="00746808" w:rsidRPr="007C6163">
              <w:rPr>
                <w:rFonts w:ascii="Times New Roman" w:hAnsi="Times New Roman" w:cs="Times New Roman"/>
              </w:rPr>
              <w:t xml:space="preserve">age, sex, educational level, site of onset, </w:t>
            </w:r>
            <w:r w:rsidR="00746808">
              <w:rPr>
                <w:rFonts w:ascii="Times New Roman" w:hAnsi="Times New Roman" w:cs="Times New Roman"/>
              </w:rPr>
              <w:t>ALSFRS-R, PUMN</w:t>
            </w:r>
            <w:r w:rsidR="00746808" w:rsidRPr="007C6163">
              <w:rPr>
                <w:rFonts w:ascii="Times New Roman" w:hAnsi="Times New Roman" w:cs="Times New Roman"/>
              </w:rPr>
              <w:t xml:space="preserve"> phenotype, family history of ALS, and </w:t>
            </w:r>
            <w:r w:rsidR="00746808" w:rsidRPr="007C6163">
              <w:rPr>
                <w:rFonts w:ascii="Times New Roman" w:hAnsi="Times New Roman" w:cs="Times New Roman" w:hint="eastAsia"/>
              </w:rPr>
              <w:t>the</w:t>
            </w:r>
            <w:r w:rsidR="00746808" w:rsidRPr="007C6163">
              <w:rPr>
                <w:rFonts w:ascii="Times New Roman" w:hAnsi="Times New Roman" w:cs="Times New Roman"/>
              </w:rPr>
              <w:t xml:space="preserve"> </w:t>
            </w:r>
            <w:r w:rsidR="00746808" w:rsidRPr="007C6163">
              <w:rPr>
                <w:rFonts w:ascii="Times New Roman" w:hAnsi="Times New Roman" w:cs="Times New Roman" w:hint="eastAsia"/>
              </w:rPr>
              <w:t>r</w:t>
            </w:r>
            <w:r w:rsidR="00746808" w:rsidRPr="007C6163">
              <w:rPr>
                <w:rFonts w:ascii="Times New Roman" w:hAnsi="Times New Roman" w:cs="Times New Roman"/>
              </w:rPr>
              <w:t>emaining vascular risk factors.</w:t>
            </w:r>
          </w:p>
        </w:tc>
      </w:tr>
      <w:tr w:rsidR="00336928" w:rsidRPr="00286B39" w14:paraId="5DB748EC" w14:textId="77777777" w:rsidTr="001E095F">
        <w:tc>
          <w:tcPr>
            <w:tcW w:w="231" w:type="pct"/>
            <w:vAlign w:val="center"/>
          </w:tcPr>
          <w:p w14:paraId="297AF075" w14:textId="77777777" w:rsidR="00336928" w:rsidRPr="00286B39" w:rsidRDefault="00AA1E4F" w:rsidP="008F5517">
            <w:pPr>
              <w:jc w:val="center"/>
              <w:rPr>
                <w:rFonts w:ascii="Times New Roman" w:hAnsi="Times New Roman" w:cs="Times New Roman"/>
                <w:bCs/>
              </w:rPr>
            </w:pPr>
            <w:hyperlink r:id="rId29" w:anchor="16b">
              <w:r w:rsidR="00336928" w:rsidRPr="00286B39">
                <w:rPr>
                  <w:rStyle w:val="a9"/>
                  <w:rFonts w:ascii="Times New Roman" w:hAnsi="Times New Roman" w:cs="Times New Roman"/>
                  <w:bCs/>
                </w:rPr>
                <w:t>#16b</w:t>
              </w:r>
            </w:hyperlink>
          </w:p>
        </w:tc>
        <w:tc>
          <w:tcPr>
            <w:tcW w:w="632" w:type="pct"/>
            <w:vAlign w:val="center"/>
          </w:tcPr>
          <w:p w14:paraId="6C678DC5"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Main results</w:t>
            </w:r>
          </w:p>
        </w:tc>
        <w:tc>
          <w:tcPr>
            <w:tcW w:w="1309" w:type="pct"/>
            <w:vAlign w:val="center"/>
          </w:tcPr>
          <w:p w14:paraId="5BB6B387" w14:textId="77777777" w:rsidR="00336928" w:rsidRPr="00286B39" w:rsidRDefault="00336928" w:rsidP="008F5517">
            <w:pPr>
              <w:rPr>
                <w:rFonts w:ascii="Times New Roman" w:hAnsi="Times New Roman" w:cs="Times New Roman"/>
                <w:bCs/>
              </w:rPr>
            </w:pPr>
            <w:bookmarkStart w:id="168" w:name="OLE_LINK1103"/>
            <w:bookmarkStart w:id="169" w:name="OLE_LINK1104"/>
            <w:r w:rsidRPr="00286B39">
              <w:rPr>
                <w:rFonts w:ascii="Times New Roman" w:hAnsi="Times New Roman" w:cs="Times New Roman"/>
                <w:bCs/>
              </w:rPr>
              <w:t xml:space="preserve">Report </w:t>
            </w:r>
            <w:bookmarkStart w:id="170" w:name="OLE_LINK1099"/>
            <w:bookmarkStart w:id="171" w:name="OLE_LINK1100"/>
            <w:r w:rsidRPr="00286B39">
              <w:rPr>
                <w:rFonts w:ascii="Times New Roman" w:hAnsi="Times New Roman" w:cs="Times New Roman"/>
                <w:bCs/>
              </w:rPr>
              <w:t xml:space="preserve">category boundaries </w:t>
            </w:r>
            <w:bookmarkEnd w:id="170"/>
            <w:bookmarkEnd w:id="171"/>
            <w:r w:rsidRPr="00286B39">
              <w:rPr>
                <w:rFonts w:ascii="Times New Roman" w:hAnsi="Times New Roman" w:cs="Times New Roman"/>
                <w:bCs/>
              </w:rPr>
              <w:t>when continuous variables were categorized</w:t>
            </w:r>
            <w:bookmarkEnd w:id="168"/>
            <w:bookmarkEnd w:id="169"/>
          </w:p>
        </w:tc>
        <w:tc>
          <w:tcPr>
            <w:tcW w:w="356" w:type="pct"/>
            <w:vAlign w:val="center"/>
          </w:tcPr>
          <w:p w14:paraId="0B1230B7" w14:textId="682A70B8" w:rsidR="00336928" w:rsidRPr="00286B39" w:rsidRDefault="00746808" w:rsidP="008F5517">
            <w:pPr>
              <w:jc w:val="center"/>
              <w:rPr>
                <w:rFonts w:ascii="Times New Roman" w:hAnsi="Times New Roman" w:cs="Times New Roman"/>
                <w:bCs/>
              </w:rPr>
            </w:pPr>
            <w:r>
              <w:rPr>
                <w:rFonts w:ascii="Times New Roman" w:hAnsi="Times New Roman" w:cs="Times New Roman" w:hint="eastAsia"/>
                <w:bCs/>
              </w:rPr>
              <w:t>8</w:t>
            </w:r>
          </w:p>
        </w:tc>
        <w:tc>
          <w:tcPr>
            <w:tcW w:w="2472" w:type="pct"/>
            <w:vAlign w:val="center"/>
          </w:tcPr>
          <w:p w14:paraId="53E39AD2" w14:textId="6028F46D" w:rsidR="00336928" w:rsidRPr="00286B39" w:rsidRDefault="005E62DE" w:rsidP="008F5517">
            <w:pPr>
              <w:rPr>
                <w:rFonts w:ascii="Times New Roman" w:hAnsi="Times New Roman" w:cs="Times New Roman"/>
                <w:bCs/>
              </w:rPr>
            </w:pPr>
            <w:r>
              <w:rPr>
                <w:rFonts w:ascii="Times New Roman" w:hAnsi="Times New Roman"/>
              </w:rPr>
              <w:t>We</w:t>
            </w:r>
            <w:r w:rsidRPr="003A3E46">
              <w:rPr>
                <w:rFonts w:ascii="Times New Roman" w:hAnsi="Times New Roman"/>
              </w:rPr>
              <w:t xml:space="preserve"> conducted</w:t>
            </w:r>
            <w:r>
              <w:rPr>
                <w:rFonts w:ascii="Times New Roman" w:hAnsi="Times New Roman"/>
              </w:rPr>
              <w:t xml:space="preserve"> </w:t>
            </w:r>
            <w:r w:rsidRPr="003A3E46">
              <w:rPr>
                <w:rFonts w:ascii="Times New Roman" w:hAnsi="Times New Roman"/>
              </w:rPr>
              <w:t xml:space="preserve">logistic analysis </w:t>
            </w:r>
            <w:r>
              <w:rPr>
                <w:rFonts w:ascii="Times New Roman" w:hAnsi="Times New Roman"/>
              </w:rPr>
              <w:t>of variables</w:t>
            </w:r>
            <w:r w:rsidRPr="003A3E46">
              <w:rPr>
                <w:rFonts w:ascii="Times New Roman" w:hAnsi="Times New Roman"/>
              </w:rPr>
              <w:t xml:space="preserve"> stratified by </w:t>
            </w:r>
            <w:bookmarkStart w:id="172" w:name="OLE_LINK103"/>
            <w:bookmarkStart w:id="173" w:name="OLE_LINK104"/>
            <w:r w:rsidRPr="003A3E46">
              <w:rPr>
                <w:rFonts w:ascii="Times New Roman" w:hAnsi="Times New Roman"/>
              </w:rPr>
              <w:t xml:space="preserve">age at ALS </w:t>
            </w:r>
            <w:bookmarkStart w:id="174" w:name="OLE_LINK115"/>
            <w:bookmarkStart w:id="175" w:name="OLE_LINK116"/>
            <w:bookmarkStart w:id="176" w:name="OLE_LINK713"/>
            <w:r>
              <w:rPr>
                <w:rFonts w:ascii="Times New Roman" w:hAnsi="Times New Roman" w:cs="Times New Roman" w:hint="eastAsia"/>
              </w:rPr>
              <w:t>registration</w:t>
            </w:r>
            <w:bookmarkEnd w:id="172"/>
            <w:bookmarkEnd w:id="173"/>
            <w:bookmarkEnd w:id="174"/>
            <w:bookmarkEnd w:id="175"/>
            <w:bookmarkEnd w:id="176"/>
            <w:r>
              <w:rPr>
                <w:rFonts w:ascii="Times New Roman" w:hAnsi="Times New Roman" w:cs="Times New Roman"/>
              </w:rPr>
              <w:t xml:space="preserve"> </w:t>
            </w:r>
            <w:r w:rsidRPr="003A3E46">
              <w:rPr>
                <w:rFonts w:ascii="Times New Roman" w:hAnsi="Times New Roman"/>
              </w:rPr>
              <w:t>(&lt;50, 50</w:t>
            </w:r>
            <w:r>
              <w:rPr>
                <w:rFonts w:ascii="Times New Roman" w:hAnsi="Times New Roman"/>
              </w:rPr>
              <w:t>-</w:t>
            </w:r>
            <w:r w:rsidRPr="003A3E46">
              <w:rPr>
                <w:rFonts w:ascii="Times New Roman" w:hAnsi="Times New Roman"/>
              </w:rPr>
              <w:t>59, 60</w:t>
            </w:r>
            <w:r>
              <w:rPr>
                <w:rFonts w:ascii="Times New Roman" w:hAnsi="Times New Roman"/>
              </w:rPr>
              <w:t>-</w:t>
            </w:r>
            <w:r w:rsidRPr="003A3E46">
              <w:rPr>
                <w:rFonts w:ascii="Times New Roman" w:hAnsi="Times New Roman"/>
              </w:rPr>
              <w:t xml:space="preserve">69, </w:t>
            </w:r>
            <w:r>
              <w:rPr>
                <w:rFonts w:ascii="Times New Roman" w:hAnsi="Times New Roman"/>
              </w:rPr>
              <w:t xml:space="preserve">and </w:t>
            </w:r>
            <w:r w:rsidRPr="00836CAE">
              <w:rPr>
                <w:rFonts w:ascii="Times New Roman" w:hAnsi="Times New Roman"/>
              </w:rPr>
              <w:t>≥</w:t>
            </w:r>
            <w:r w:rsidRPr="003A3E46">
              <w:rPr>
                <w:rFonts w:ascii="Times New Roman" w:hAnsi="Times New Roman"/>
              </w:rPr>
              <w:t>70</w:t>
            </w:r>
            <w:r>
              <w:rPr>
                <w:rFonts w:ascii="Times New Roman" w:hAnsi="Times New Roman"/>
              </w:rPr>
              <w:t xml:space="preserve"> </w:t>
            </w:r>
            <w:r w:rsidRPr="003A3E46">
              <w:rPr>
                <w:rFonts w:ascii="Times New Roman" w:hAnsi="Times New Roman"/>
              </w:rPr>
              <w:t>years or according to quartiles) to explore the association between DM and cognitive impairment in ALS</w:t>
            </w:r>
            <w:r>
              <w:rPr>
                <w:rFonts w:ascii="Times New Roman" w:hAnsi="Times New Roman"/>
              </w:rPr>
              <w:t>.</w:t>
            </w:r>
          </w:p>
        </w:tc>
      </w:tr>
      <w:tr w:rsidR="00336928" w:rsidRPr="00286B39" w14:paraId="3068895B" w14:textId="77777777" w:rsidTr="001E095F">
        <w:tc>
          <w:tcPr>
            <w:tcW w:w="231" w:type="pct"/>
            <w:vAlign w:val="center"/>
          </w:tcPr>
          <w:p w14:paraId="5B756F62" w14:textId="77777777" w:rsidR="00336928" w:rsidRPr="00286B39" w:rsidRDefault="00AA1E4F" w:rsidP="008F5517">
            <w:pPr>
              <w:jc w:val="center"/>
              <w:rPr>
                <w:rFonts w:ascii="Times New Roman" w:hAnsi="Times New Roman" w:cs="Times New Roman"/>
                <w:bCs/>
              </w:rPr>
            </w:pPr>
            <w:hyperlink r:id="rId30" w:anchor="16c">
              <w:r w:rsidR="00336928" w:rsidRPr="00286B39">
                <w:rPr>
                  <w:rStyle w:val="a9"/>
                  <w:rFonts w:ascii="Times New Roman" w:hAnsi="Times New Roman" w:cs="Times New Roman"/>
                  <w:bCs/>
                </w:rPr>
                <w:t>#16c</w:t>
              </w:r>
            </w:hyperlink>
          </w:p>
        </w:tc>
        <w:tc>
          <w:tcPr>
            <w:tcW w:w="632" w:type="pct"/>
            <w:vAlign w:val="center"/>
          </w:tcPr>
          <w:p w14:paraId="433EE0C9"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Main results</w:t>
            </w:r>
          </w:p>
        </w:tc>
        <w:tc>
          <w:tcPr>
            <w:tcW w:w="1309" w:type="pct"/>
            <w:vAlign w:val="center"/>
          </w:tcPr>
          <w:p w14:paraId="5E426538" w14:textId="77777777" w:rsidR="00336928" w:rsidRPr="00286B39" w:rsidRDefault="00336928" w:rsidP="008F5517">
            <w:pPr>
              <w:rPr>
                <w:rFonts w:ascii="Times New Roman" w:hAnsi="Times New Roman" w:cs="Times New Roman"/>
                <w:bCs/>
              </w:rPr>
            </w:pPr>
            <w:bookmarkStart w:id="177" w:name="OLE_LINK1097"/>
            <w:bookmarkStart w:id="178" w:name="OLE_LINK1098"/>
            <w:bookmarkStart w:id="179" w:name="OLE_LINK1105"/>
            <w:r w:rsidRPr="00286B39">
              <w:rPr>
                <w:rFonts w:ascii="Times New Roman" w:hAnsi="Times New Roman" w:cs="Times New Roman"/>
                <w:bCs/>
              </w:rPr>
              <w:t>If relevant, consider translating estimates of relative risk into absolute risk for a meaningful time period</w:t>
            </w:r>
            <w:bookmarkEnd w:id="177"/>
            <w:bookmarkEnd w:id="178"/>
            <w:bookmarkEnd w:id="179"/>
          </w:p>
        </w:tc>
        <w:tc>
          <w:tcPr>
            <w:tcW w:w="356" w:type="pct"/>
            <w:vAlign w:val="center"/>
          </w:tcPr>
          <w:p w14:paraId="34320C42" w14:textId="4B682E6A" w:rsidR="00336928" w:rsidRPr="00286B39" w:rsidRDefault="00746808" w:rsidP="008F5517">
            <w:pPr>
              <w:jc w:val="center"/>
              <w:rPr>
                <w:rFonts w:ascii="Times New Roman" w:hAnsi="Times New Roman" w:cs="Times New Roman"/>
                <w:bCs/>
              </w:rPr>
            </w:pPr>
            <w:r>
              <w:rPr>
                <w:rFonts w:ascii="Times New Roman" w:hAnsi="Times New Roman" w:cs="Times New Roman" w:hint="eastAsia"/>
                <w:bCs/>
              </w:rPr>
              <w:t>8</w:t>
            </w:r>
          </w:p>
        </w:tc>
        <w:tc>
          <w:tcPr>
            <w:tcW w:w="2472" w:type="pct"/>
            <w:vAlign w:val="center"/>
          </w:tcPr>
          <w:p w14:paraId="7F0CFD90" w14:textId="516B8188" w:rsidR="00336928" w:rsidRPr="00286B39" w:rsidRDefault="005E62DE" w:rsidP="008F5517">
            <w:pPr>
              <w:rPr>
                <w:rFonts w:ascii="Times New Roman" w:hAnsi="Times New Roman" w:cs="Times New Roman"/>
                <w:bCs/>
              </w:rPr>
            </w:pPr>
            <w:bookmarkStart w:id="180" w:name="OLE_LINK1106"/>
            <w:bookmarkStart w:id="181" w:name="OLE_LINK1107"/>
            <w:r>
              <w:rPr>
                <w:rFonts w:ascii="Times New Roman" w:hAnsi="Times New Roman" w:cs="Times New Roman" w:hint="eastAsia"/>
                <w:bCs/>
              </w:rPr>
              <w:t>O</w:t>
            </w:r>
            <w:r>
              <w:rPr>
                <w:rFonts w:ascii="Times New Roman" w:hAnsi="Times New Roman" w:cs="Times New Roman"/>
                <w:bCs/>
              </w:rPr>
              <w:t xml:space="preserve">Rs for each </w:t>
            </w:r>
            <w:r w:rsidRPr="005E62DE">
              <w:rPr>
                <w:rFonts w:ascii="Times New Roman" w:hAnsi="Times New Roman" w:cs="Times New Roman"/>
                <w:bCs/>
              </w:rPr>
              <w:t>age group</w:t>
            </w:r>
            <w:r>
              <w:rPr>
                <w:rFonts w:ascii="Times New Roman" w:hAnsi="Times New Roman" w:cs="Times New Roman"/>
                <w:bCs/>
              </w:rPr>
              <w:t xml:space="preserve"> wer</w:t>
            </w:r>
            <w:r w:rsidR="002C4D4C">
              <w:rPr>
                <w:rFonts w:ascii="Times New Roman" w:hAnsi="Times New Roman" w:cs="Times New Roman"/>
                <w:bCs/>
              </w:rPr>
              <w:t xml:space="preserve">e listed in the </w:t>
            </w:r>
            <w:r w:rsidR="002C4D4C" w:rsidRPr="002C4D4C">
              <w:rPr>
                <w:rFonts w:ascii="Times New Roman" w:hAnsi="Times New Roman" w:cs="Times New Roman"/>
                <w:bCs/>
              </w:rPr>
              <w:t xml:space="preserve">Supplementary Table </w:t>
            </w:r>
            <w:r w:rsidR="002C4D4C">
              <w:rPr>
                <w:rFonts w:ascii="Times New Roman" w:hAnsi="Times New Roman" w:cs="Times New Roman"/>
                <w:bCs/>
              </w:rPr>
              <w:t>4</w:t>
            </w:r>
            <w:r w:rsidR="002C4D4C" w:rsidRPr="002C4D4C">
              <w:rPr>
                <w:rFonts w:ascii="Times New Roman" w:hAnsi="Times New Roman" w:cs="Times New Roman"/>
                <w:bCs/>
              </w:rPr>
              <w:t>.</w:t>
            </w:r>
            <w:bookmarkEnd w:id="180"/>
            <w:bookmarkEnd w:id="181"/>
          </w:p>
        </w:tc>
      </w:tr>
      <w:tr w:rsidR="00336928" w:rsidRPr="00286B39" w14:paraId="70CB6572" w14:textId="77777777" w:rsidTr="001E095F">
        <w:tc>
          <w:tcPr>
            <w:tcW w:w="231" w:type="pct"/>
            <w:vAlign w:val="center"/>
          </w:tcPr>
          <w:p w14:paraId="356A2E44" w14:textId="77777777" w:rsidR="00336928" w:rsidRPr="00286B39" w:rsidRDefault="00AA1E4F" w:rsidP="008F5517">
            <w:pPr>
              <w:jc w:val="center"/>
              <w:rPr>
                <w:rFonts w:ascii="Times New Roman" w:hAnsi="Times New Roman" w:cs="Times New Roman"/>
                <w:bCs/>
              </w:rPr>
            </w:pPr>
            <w:hyperlink r:id="rId31" w:anchor="17">
              <w:r w:rsidR="00336928" w:rsidRPr="00286B39">
                <w:rPr>
                  <w:rStyle w:val="a9"/>
                  <w:rFonts w:ascii="Times New Roman" w:hAnsi="Times New Roman" w:cs="Times New Roman"/>
                  <w:bCs/>
                </w:rPr>
                <w:t>#17</w:t>
              </w:r>
            </w:hyperlink>
          </w:p>
        </w:tc>
        <w:tc>
          <w:tcPr>
            <w:tcW w:w="632" w:type="pct"/>
            <w:vAlign w:val="center"/>
          </w:tcPr>
          <w:p w14:paraId="457DC81C"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Other analyses</w:t>
            </w:r>
          </w:p>
        </w:tc>
        <w:tc>
          <w:tcPr>
            <w:tcW w:w="1309" w:type="pct"/>
            <w:vAlign w:val="center"/>
          </w:tcPr>
          <w:p w14:paraId="0572B91C" w14:textId="77777777" w:rsidR="00336928" w:rsidRPr="00286B39" w:rsidRDefault="00336928" w:rsidP="008F5517">
            <w:pPr>
              <w:rPr>
                <w:rFonts w:ascii="Times New Roman" w:hAnsi="Times New Roman" w:cs="Times New Roman"/>
                <w:bCs/>
              </w:rPr>
            </w:pPr>
            <w:bookmarkStart w:id="182" w:name="OLE_LINK1108"/>
            <w:bookmarkStart w:id="183" w:name="OLE_LINK1109"/>
            <w:r w:rsidRPr="00286B39">
              <w:rPr>
                <w:rFonts w:ascii="Times New Roman" w:hAnsi="Times New Roman" w:cs="Times New Roman"/>
                <w:bCs/>
              </w:rPr>
              <w:t>Report other analyses done—e.g., analyses of subgroups and interactions, and sensitivity analyses</w:t>
            </w:r>
            <w:bookmarkEnd w:id="182"/>
            <w:bookmarkEnd w:id="183"/>
          </w:p>
        </w:tc>
        <w:tc>
          <w:tcPr>
            <w:tcW w:w="356" w:type="pct"/>
            <w:vAlign w:val="center"/>
          </w:tcPr>
          <w:p w14:paraId="1D341FF8" w14:textId="29C2BB2D" w:rsidR="00336928" w:rsidRPr="00286B39" w:rsidRDefault="002C4D4C" w:rsidP="008F5517">
            <w:pPr>
              <w:jc w:val="center"/>
              <w:rPr>
                <w:rFonts w:ascii="Times New Roman" w:hAnsi="Times New Roman" w:cs="Times New Roman"/>
                <w:bCs/>
              </w:rPr>
            </w:pPr>
            <w:r>
              <w:rPr>
                <w:rFonts w:ascii="Times New Roman" w:hAnsi="Times New Roman" w:cs="Times New Roman" w:hint="eastAsia"/>
                <w:bCs/>
              </w:rPr>
              <w:t>8</w:t>
            </w:r>
          </w:p>
        </w:tc>
        <w:tc>
          <w:tcPr>
            <w:tcW w:w="2472" w:type="pct"/>
            <w:vAlign w:val="center"/>
          </w:tcPr>
          <w:p w14:paraId="73BB3ACB" w14:textId="662E79FF" w:rsidR="00336928" w:rsidRPr="00286B39" w:rsidRDefault="002C4D4C" w:rsidP="008F5517">
            <w:pPr>
              <w:rPr>
                <w:rFonts w:ascii="Times New Roman" w:hAnsi="Times New Roman" w:cs="Times New Roman"/>
                <w:bCs/>
              </w:rPr>
            </w:pPr>
            <w:bookmarkStart w:id="184" w:name="OLE_LINK1119"/>
            <w:bookmarkStart w:id="185" w:name="OLE_LINK1120"/>
            <w:r>
              <w:rPr>
                <w:rFonts w:ascii="Times New Roman" w:hAnsi="Times New Roman"/>
                <w:szCs w:val="21"/>
              </w:rPr>
              <w:t>Described in the result section.</w:t>
            </w:r>
            <w:bookmarkEnd w:id="184"/>
            <w:bookmarkEnd w:id="185"/>
          </w:p>
        </w:tc>
      </w:tr>
      <w:tr w:rsidR="00336928" w:rsidRPr="00286B39" w14:paraId="44F3091F" w14:textId="77777777" w:rsidTr="001E095F">
        <w:tc>
          <w:tcPr>
            <w:tcW w:w="231" w:type="pct"/>
            <w:vAlign w:val="center"/>
          </w:tcPr>
          <w:p w14:paraId="45FFAF3D" w14:textId="77777777" w:rsidR="00336928" w:rsidRPr="00286B39" w:rsidRDefault="00336928" w:rsidP="008F5517">
            <w:pPr>
              <w:jc w:val="center"/>
              <w:rPr>
                <w:rFonts w:ascii="Times New Roman" w:hAnsi="Times New Roman" w:cs="Times New Roman"/>
                <w:b/>
                <w:bCs/>
              </w:rPr>
            </w:pPr>
          </w:p>
        </w:tc>
        <w:tc>
          <w:tcPr>
            <w:tcW w:w="632" w:type="pct"/>
            <w:vAlign w:val="center"/>
          </w:tcPr>
          <w:p w14:paraId="7CF2957E"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
                <w:bCs/>
              </w:rPr>
              <w:t>Discussion</w:t>
            </w:r>
          </w:p>
        </w:tc>
        <w:tc>
          <w:tcPr>
            <w:tcW w:w="1309" w:type="pct"/>
            <w:vAlign w:val="center"/>
          </w:tcPr>
          <w:p w14:paraId="015DF6EB" w14:textId="77777777" w:rsidR="00336928" w:rsidRPr="00286B39" w:rsidRDefault="00336928" w:rsidP="008F5517">
            <w:pPr>
              <w:rPr>
                <w:rFonts w:ascii="Times New Roman" w:hAnsi="Times New Roman" w:cs="Times New Roman"/>
                <w:bCs/>
              </w:rPr>
            </w:pPr>
          </w:p>
        </w:tc>
        <w:tc>
          <w:tcPr>
            <w:tcW w:w="356" w:type="pct"/>
            <w:vAlign w:val="center"/>
          </w:tcPr>
          <w:p w14:paraId="0CD63778" w14:textId="77777777" w:rsidR="00336928" w:rsidRPr="00286B39" w:rsidRDefault="00336928" w:rsidP="008F5517">
            <w:pPr>
              <w:jc w:val="center"/>
              <w:rPr>
                <w:rFonts w:ascii="Times New Roman" w:hAnsi="Times New Roman" w:cs="Times New Roman"/>
                <w:bCs/>
              </w:rPr>
            </w:pPr>
          </w:p>
        </w:tc>
        <w:tc>
          <w:tcPr>
            <w:tcW w:w="2472" w:type="pct"/>
            <w:vAlign w:val="center"/>
          </w:tcPr>
          <w:p w14:paraId="111A9C83" w14:textId="77777777" w:rsidR="00336928" w:rsidRPr="00286B39" w:rsidRDefault="00336928" w:rsidP="008F5517">
            <w:pPr>
              <w:rPr>
                <w:rFonts w:ascii="Times New Roman" w:hAnsi="Times New Roman" w:cs="Times New Roman"/>
                <w:bCs/>
              </w:rPr>
            </w:pPr>
          </w:p>
        </w:tc>
      </w:tr>
      <w:tr w:rsidR="00336928" w:rsidRPr="00286B39" w14:paraId="1E2737D4" w14:textId="77777777" w:rsidTr="001E095F">
        <w:tc>
          <w:tcPr>
            <w:tcW w:w="231" w:type="pct"/>
            <w:vAlign w:val="center"/>
          </w:tcPr>
          <w:p w14:paraId="3AB1BCF2" w14:textId="77777777" w:rsidR="00336928" w:rsidRPr="00286B39" w:rsidRDefault="00AA1E4F" w:rsidP="008F5517">
            <w:pPr>
              <w:jc w:val="center"/>
              <w:rPr>
                <w:rFonts w:ascii="Times New Roman" w:hAnsi="Times New Roman" w:cs="Times New Roman"/>
                <w:bCs/>
              </w:rPr>
            </w:pPr>
            <w:hyperlink r:id="rId32" w:anchor="18">
              <w:r w:rsidR="00336928" w:rsidRPr="00286B39">
                <w:rPr>
                  <w:rStyle w:val="a9"/>
                  <w:rFonts w:ascii="Times New Roman" w:hAnsi="Times New Roman" w:cs="Times New Roman"/>
                  <w:bCs/>
                </w:rPr>
                <w:t>#18</w:t>
              </w:r>
            </w:hyperlink>
          </w:p>
        </w:tc>
        <w:tc>
          <w:tcPr>
            <w:tcW w:w="632" w:type="pct"/>
            <w:vAlign w:val="center"/>
          </w:tcPr>
          <w:p w14:paraId="4FAA676E"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Key results</w:t>
            </w:r>
          </w:p>
        </w:tc>
        <w:tc>
          <w:tcPr>
            <w:tcW w:w="1309" w:type="pct"/>
            <w:vAlign w:val="center"/>
          </w:tcPr>
          <w:p w14:paraId="574EC6CB" w14:textId="77777777" w:rsidR="00336928" w:rsidRPr="00286B39" w:rsidRDefault="00336928" w:rsidP="008F5517">
            <w:pPr>
              <w:rPr>
                <w:rFonts w:ascii="Times New Roman" w:hAnsi="Times New Roman" w:cs="Times New Roman"/>
                <w:bCs/>
              </w:rPr>
            </w:pPr>
            <w:bookmarkStart w:id="186" w:name="OLE_LINK1112"/>
            <w:bookmarkStart w:id="187" w:name="OLE_LINK1113"/>
            <w:bookmarkStart w:id="188" w:name="OLE_LINK1114"/>
            <w:proofErr w:type="spellStart"/>
            <w:r w:rsidRPr="00286B39">
              <w:rPr>
                <w:rFonts w:ascii="Times New Roman" w:hAnsi="Times New Roman" w:cs="Times New Roman"/>
                <w:bCs/>
              </w:rPr>
              <w:t>Summarise</w:t>
            </w:r>
            <w:proofErr w:type="spellEnd"/>
            <w:r w:rsidRPr="00286B39">
              <w:rPr>
                <w:rFonts w:ascii="Times New Roman" w:hAnsi="Times New Roman" w:cs="Times New Roman"/>
                <w:bCs/>
              </w:rPr>
              <w:t xml:space="preserve"> key results with reference to study objectives</w:t>
            </w:r>
            <w:bookmarkEnd w:id="186"/>
            <w:bookmarkEnd w:id="187"/>
            <w:bookmarkEnd w:id="188"/>
          </w:p>
        </w:tc>
        <w:tc>
          <w:tcPr>
            <w:tcW w:w="356" w:type="pct"/>
            <w:vAlign w:val="center"/>
          </w:tcPr>
          <w:p w14:paraId="042D3FCD" w14:textId="7FD1CC2C" w:rsidR="00336928" w:rsidRPr="00286B39" w:rsidRDefault="00F246CD" w:rsidP="008F5517">
            <w:pPr>
              <w:jc w:val="center"/>
              <w:rPr>
                <w:rFonts w:ascii="Times New Roman" w:hAnsi="Times New Roman" w:cs="Times New Roman"/>
                <w:bCs/>
              </w:rPr>
            </w:pPr>
            <w:r>
              <w:rPr>
                <w:rFonts w:ascii="Times New Roman" w:hAnsi="Times New Roman" w:cs="Times New Roman" w:hint="eastAsia"/>
                <w:bCs/>
              </w:rPr>
              <w:t>9</w:t>
            </w:r>
          </w:p>
        </w:tc>
        <w:tc>
          <w:tcPr>
            <w:tcW w:w="2472" w:type="pct"/>
            <w:vAlign w:val="center"/>
          </w:tcPr>
          <w:p w14:paraId="56F55E15" w14:textId="2F506407" w:rsidR="00336928" w:rsidRPr="00286B39" w:rsidRDefault="00F246CD" w:rsidP="008F5517">
            <w:pPr>
              <w:rPr>
                <w:rFonts w:ascii="Times New Roman" w:hAnsi="Times New Roman" w:cs="Times New Roman"/>
                <w:bCs/>
              </w:rPr>
            </w:pPr>
            <w:r>
              <w:rPr>
                <w:rFonts w:ascii="Times New Roman" w:hAnsi="Times New Roman" w:hint="eastAsia"/>
              </w:rPr>
              <w:t>DM</w:t>
            </w:r>
            <w:r w:rsidRPr="00FA72F8">
              <w:rPr>
                <w:rFonts w:ascii="Times New Roman" w:hAnsi="Times New Roman"/>
              </w:rPr>
              <w:t xml:space="preserve"> and hyperlipidemia </w:t>
            </w:r>
            <w:r>
              <w:rPr>
                <w:rFonts w:ascii="Times New Roman" w:hAnsi="Times New Roman"/>
              </w:rPr>
              <w:t xml:space="preserve">were found to decrease the risk of </w:t>
            </w:r>
            <w:r>
              <w:rPr>
                <w:rFonts w:ascii="Times New Roman" w:hAnsi="Times New Roman" w:hint="eastAsia"/>
              </w:rPr>
              <w:t>cogniti</w:t>
            </w:r>
            <w:r>
              <w:rPr>
                <w:rFonts w:ascii="Times New Roman" w:hAnsi="Times New Roman"/>
              </w:rPr>
              <w:t xml:space="preserve">ve impairment in patients with ALS. </w:t>
            </w:r>
            <w:bookmarkStart w:id="189" w:name="OLE_LINK527"/>
            <w:bookmarkStart w:id="190" w:name="OLE_LINK528"/>
            <w:bookmarkStart w:id="191" w:name="OLE_LINK529"/>
            <w:bookmarkStart w:id="192" w:name="OLE_LINK530"/>
            <w:r w:rsidRPr="00F13EA2">
              <w:rPr>
                <w:rFonts w:ascii="Times New Roman" w:hAnsi="Times New Roman"/>
              </w:rPr>
              <w:t>Hence,</w:t>
            </w:r>
            <w:bookmarkEnd w:id="189"/>
            <w:bookmarkEnd w:id="190"/>
            <w:r w:rsidRPr="00F13EA2">
              <w:rPr>
                <w:rFonts w:ascii="Times New Roman" w:hAnsi="Times New Roman"/>
              </w:rPr>
              <w:t xml:space="preserve"> </w:t>
            </w:r>
            <w:r>
              <w:rPr>
                <w:rFonts w:ascii="Times New Roman" w:hAnsi="Times New Roman" w:hint="eastAsia"/>
              </w:rPr>
              <w:t>the</w:t>
            </w:r>
            <w:r>
              <w:rPr>
                <w:rFonts w:ascii="Times New Roman" w:hAnsi="Times New Roman"/>
              </w:rPr>
              <w:t xml:space="preserve"> </w:t>
            </w:r>
            <w:r>
              <w:rPr>
                <w:rFonts w:ascii="Times New Roman" w:hAnsi="Times New Roman" w:hint="eastAsia"/>
              </w:rPr>
              <w:t>fitness</w:t>
            </w:r>
            <w:r w:rsidRPr="00F13EA2">
              <w:rPr>
                <w:rFonts w:ascii="Times New Roman" w:hAnsi="Times New Roman"/>
              </w:rPr>
              <w:t xml:space="preserve"> hypothesis </w:t>
            </w:r>
            <w:r>
              <w:rPr>
                <w:rFonts w:ascii="Times New Roman" w:hAnsi="Times New Roman"/>
              </w:rPr>
              <w:t xml:space="preserve">and the </w:t>
            </w:r>
            <w:r>
              <w:rPr>
                <w:rFonts w:ascii="Times New Roman" w:eastAsia="宋体-简" w:hAnsi="Times New Roman"/>
              </w:rPr>
              <w:t>m</w:t>
            </w:r>
            <w:r w:rsidRPr="003531D4">
              <w:rPr>
                <w:rFonts w:ascii="Times New Roman" w:eastAsia="宋体-简" w:hAnsi="Times New Roman"/>
              </w:rPr>
              <w:t>etabolic hypothesis</w:t>
            </w:r>
            <w:r>
              <w:rPr>
                <w:rFonts w:ascii="Times New Roman" w:hAnsi="Times New Roman" w:hint="eastAsia"/>
              </w:rPr>
              <w:t xml:space="preserve"> in</w:t>
            </w:r>
            <w:r>
              <w:rPr>
                <w:rFonts w:ascii="Times New Roman" w:hAnsi="Times New Roman"/>
              </w:rPr>
              <w:t xml:space="preserve"> </w:t>
            </w:r>
            <w:r>
              <w:rPr>
                <w:rFonts w:ascii="Times New Roman" w:hAnsi="Times New Roman" w:hint="eastAsia"/>
              </w:rPr>
              <w:t>ALS</w:t>
            </w:r>
            <w:r>
              <w:rPr>
                <w:rFonts w:ascii="Times New Roman" w:hAnsi="Times New Roman"/>
              </w:rPr>
              <w:t xml:space="preserve"> </w:t>
            </w:r>
            <w:r>
              <w:rPr>
                <w:rFonts w:ascii="Times New Roman" w:hAnsi="Times New Roman" w:hint="eastAsia"/>
              </w:rPr>
              <w:t>was</w:t>
            </w:r>
            <w:r>
              <w:rPr>
                <w:rFonts w:ascii="Times New Roman" w:hAnsi="Times New Roman"/>
              </w:rPr>
              <w:t xml:space="preserve"> </w:t>
            </w:r>
            <w:r w:rsidRPr="00F13EA2">
              <w:rPr>
                <w:rFonts w:ascii="Times New Roman" w:hAnsi="Times New Roman"/>
              </w:rPr>
              <w:t xml:space="preserve">supported </w:t>
            </w:r>
            <w:r>
              <w:rPr>
                <w:rFonts w:ascii="Times New Roman" w:hAnsi="Times New Roman" w:hint="eastAsia"/>
              </w:rPr>
              <w:t>and</w:t>
            </w:r>
            <w:r>
              <w:rPr>
                <w:rFonts w:ascii="Times New Roman" w:hAnsi="Times New Roman"/>
              </w:rPr>
              <w:t xml:space="preserve"> </w:t>
            </w:r>
            <w:r w:rsidRPr="00F13EA2">
              <w:rPr>
                <w:rFonts w:ascii="Times New Roman" w:hAnsi="Times New Roman"/>
              </w:rPr>
              <w:t>broaden</w:t>
            </w:r>
            <w:r>
              <w:rPr>
                <w:rFonts w:ascii="Times New Roman" w:hAnsi="Times New Roman" w:hint="eastAsia"/>
              </w:rPr>
              <w:t>ed</w:t>
            </w:r>
            <w:bookmarkEnd w:id="191"/>
            <w:bookmarkEnd w:id="192"/>
            <w:r>
              <w:rPr>
                <w:rFonts w:ascii="Times New Roman" w:hAnsi="Times New Roman"/>
              </w:rPr>
              <w:t>.</w:t>
            </w:r>
          </w:p>
        </w:tc>
      </w:tr>
      <w:tr w:rsidR="00336928" w:rsidRPr="00286B39" w14:paraId="4E4B16CF" w14:textId="77777777" w:rsidTr="001E095F">
        <w:tc>
          <w:tcPr>
            <w:tcW w:w="231" w:type="pct"/>
            <w:vAlign w:val="center"/>
          </w:tcPr>
          <w:p w14:paraId="61957E94" w14:textId="77777777" w:rsidR="00336928" w:rsidRPr="00286B39" w:rsidRDefault="00AA1E4F" w:rsidP="008F5517">
            <w:pPr>
              <w:jc w:val="center"/>
              <w:rPr>
                <w:rFonts w:ascii="Times New Roman" w:hAnsi="Times New Roman" w:cs="Times New Roman"/>
                <w:bCs/>
              </w:rPr>
            </w:pPr>
            <w:hyperlink r:id="rId33" w:anchor="19">
              <w:r w:rsidR="00336928" w:rsidRPr="00286B39">
                <w:rPr>
                  <w:rStyle w:val="a9"/>
                  <w:rFonts w:ascii="Times New Roman" w:hAnsi="Times New Roman" w:cs="Times New Roman"/>
                  <w:bCs/>
                </w:rPr>
                <w:t>#19</w:t>
              </w:r>
            </w:hyperlink>
          </w:p>
        </w:tc>
        <w:tc>
          <w:tcPr>
            <w:tcW w:w="632" w:type="pct"/>
            <w:vAlign w:val="center"/>
          </w:tcPr>
          <w:p w14:paraId="3F25E74E"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Limitations</w:t>
            </w:r>
          </w:p>
        </w:tc>
        <w:tc>
          <w:tcPr>
            <w:tcW w:w="1309" w:type="pct"/>
            <w:vAlign w:val="center"/>
          </w:tcPr>
          <w:p w14:paraId="2C2778A0"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 xml:space="preserve">Discuss limitations of the study, </w:t>
            </w:r>
            <w:proofErr w:type="gramStart"/>
            <w:r w:rsidRPr="00286B39">
              <w:rPr>
                <w:rFonts w:ascii="Times New Roman" w:hAnsi="Times New Roman" w:cs="Times New Roman"/>
                <w:bCs/>
              </w:rPr>
              <w:t>taking into account</w:t>
            </w:r>
            <w:proofErr w:type="gramEnd"/>
            <w:r w:rsidRPr="00286B39">
              <w:rPr>
                <w:rFonts w:ascii="Times New Roman" w:hAnsi="Times New Roman" w:cs="Times New Roman"/>
                <w:bCs/>
              </w:rPr>
              <w:t xml:space="preserve"> sources of potential bias or imprecision. Discuss both direction and magnitude of any potential bias.</w:t>
            </w:r>
          </w:p>
        </w:tc>
        <w:tc>
          <w:tcPr>
            <w:tcW w:w="356" w:type="pct"/>
            <w:vAlign w:val="center"/>
          </w:tcPr>
          <w:p w14:paraId="014B4B13" w14:textId="248FC4A7" w:rsidR="00336928" w:rsidRPr="00286B39" w:rsidRDefault="00D72D82" w:rsidP="008F5517">
            <w:pPr>
              <w:jc w:val="center"/>
              <w:rPr>
                <w:rFonts w:ascii="Times New Roman" w:hAnsi="Times New Roman" w:cs="Times New Roman"/>
                <w:bCs/>
              </w:rPr>
            </w:pPr>
            <w:r>
              <w:rPr>
                <w:rFonts w:ascii="Times New Roman" w:hAnsi="Times New Roman" w:cs="Times New Roman" w:hint="eastAsia"/>
                <w:bCs/>
              </w:rPr>
              <w:t>1</w:t>
            </w:r>
            <w:r>
              <w:rPr>
                <w:rFonts w:ascii="Times New Roman" w:hAnsi="Times New Roman" w:cs="Times New Roman"/>
                <w:bCs/>
              </w:rPr>
              <w:t>2</w:t>
            </w:r>
          </w:p>
        </w:tc>
        <w:tc>
          <w:tcPr>
            <w:tcW w:w="2472" w:type="pct"/>
            <w:vAlign w:val="center"/>
          </w:tcPr>
          <w:p w14:paraId="408BCD2D" w14:textId="464B362E" w:rsidR="00336928" w:rsidRPr="00286B39" w:rsidRDefault="00D72D82" w:rsidP="008F5517">
            <w:pPr>
              <w:rPr>
                <w:rFonts w:ascii="Times New Roman" w:hAnsi="Times New Roman" w:cs="Times New Roman"/>
                <w:bCs/>
              </w:rPr>
            </w:pPr>
            <w:r>
              <w:rPr>
                <w:rFonts w:ascii="Times New Roman" w:hAnsi="Times New Roman"/>
                <w:szCs w:val="21"/>
              </w:rPr>
              <w:t>Described in the discussion section.</w:t>
            </w:r>
          </w:p>
        </w:tc>
      </w:tr>
      <w:tr w:rsidR="00336928" w:rsidRPr="00286B39" w14:paraId="5140FE34" w14:textId="77777777" w:rsidTr="001E095F">
        <w:tc>
          <w:tcPr>
            <w:tcW w:w="231" w:type="pct"/>
            <w:vAlign w:val="center"/>
          </w:tcPr>
          <w:p w14:paraId="31B6D1E0" w14:textId="77777777" w:rsidR="00336928" w:rsidRPr="00286B39" w:rsidRDefault="00AA1E4F" w:rsidP="008F5517">
            <w:pPr>
              <w:jc w:val="center"/>
              <w:rPr>
                <w:rFonts w:ascii="Times New Roman" w:hAnsi="Times New Roman" w:cs="Times New Roman"/>
                <w:bCs/>
              </w:rPr>
            </w:pPr>
            <w:hyperlink r:id="rId34" w:anchor="20">
              <w:r w:rsidR="00336928" w:rsidRPr="00286B39">
                <w:rPr>
                  <w:rStyle w:val="a9"/>
                  <w:rFonts w:ascii="Times New Roman" w:hAnsi="Times New Roman" w:cs="Times New Roman"/>
                  <w:bCs/>
                </w:rPr>
                <w:t>#20</w:t>
              </w:r>
            </w:hyperlink>
          </w:p>
        </w:tc>
        <w:tc>
          <w:tcPr>
            <w:tcW w:w="632" w:type="pct"/>
            <w:vAlign w:val="center"/>
          </w:tcPr>
          <w:p w14:paraId="4D9E4D93" w14:textId="77777777" w:rsidR="00336928" w:rsidRPr="00286B39" w:rsidRDefault="00336928" w:rsidP="008F5517">
            <w:pPr>
              <w:rPr>
                <w:rFonts w:ascii="Times New Roman" w:hAnsi="Times New Roman" w:cs="Times New Roman"/>
                <w:bCs/>
              </w:rPr>
            </w:pPr>
            <w:bookmarkStart w:id="193" w:name="OLE_LINK1121"/>
            <w:bookmarkStart w:id="194" w:name="OLE_LINK1122"/>
            <w:r w:rsidRPr="00286B39">
              <w:rPr>
                <w:rFonts w:ascii="Times New Roman" w:hAnsi="Times New Roman" w:cs="Times New Roman"/>
                <w:bCs/>
              </w:rPr>
              <w:t>Interpretation</w:t>
            </w:r>
            <w:bookmarkEnd w:id="193"/>
            <w:bookmarkEnd w:id="194"/>
          </w:p>
        </w:tc>
        <w:tc>
          <w:tcPr>
            <w:tcW w:w="1309" w:type="pct"/>
            <w:vAlign w:val="center"/>
          </w:tcPr>
          <w:p w14:paraId="4D12DA04"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 xml:space="preserve">Give a cautious overall interpretation considering objectives, limitations, multiplicity of analyses, results from similar studies, and other </w:t>
            </w:r>
            <w:bookmarkStart w:id="195" w:name="OLE_LINK1123"/>
            <w:bookmarkStart w:id="196" w:name="OLE_LINK1124"/>
            <w:r w:rsidRPr="00286B39">
              <w:rPr>
                <w:rFonts w:ascii="Times New Roman" w:hAnsi="Times New Roman" w:cs="Times New Roman"/>
                <w:bCs/>
              </w:rPr>
              <w:t>relevant evidence</w:t>
            </w:r>
            <w:bookmarkEnd w:id="195"/>
            <w:bookmarkEnd w:id="196"/>
            <w:r w:rsidRPr="00286B39">
              <w:rPr>
                <w:rFonts w:ascii="Times New Roman" w:hAnsi="Times New Roman" w:cs="Times New Roman"/>
                <w:bCs/>
              </w:rPr>
              <w:t>.</w:t>
            </w:r>
          </w:p>
        </w:tc>
        <w:tc>
          <w:tcPr>
            <w:tcW w:w="356" w:type="pct"/>
            <w:vAlign w:val="center"/>
          </w:tcPr>
          <w:p w14:paraId="6742AE95" w14:textId="2EFB8081" w:rsidR="00336928" w:rsidRPr="00286B39" w:rsidRDefault="00D72D82" w:rsidP="008F5517">
            <w:pPr>
              <w:jc w:val="center"/>
              <w:rPr>
                <w:rFonts w:ascii="Times New Roman" w:hAnsi="Times New Roman" w:cs="Times New Roman"/>
                <w:bCs/>
              </w:rPr>
            </w:pPr>
            <w:r>
              <w:rPr>
                <w:rFonts w:ascii="Times New Roman" w:hAnsi="Times New Roman" w:cs="Times New Roman"/>
                <w:bCs/>
              </w:rPr>
              <w:t>9-11</w:t>
            </w:r>
          </w:p>
        </w:tc>
        <w:tc>
          <w:tcPr>
            <w:tcW w:w="2472" w:type="pct"/>
            <w:vAlign w:val="center"/>
          </w:tcPr>
          <w:p w14:paraId="68841922" w14:textId="58A8E959" w:rsidR="00B850C6" w:rsidRDefault="00B850C6" w:rsidP="00B850C6">
            <w:pPr>
              <w:rPr>
                <w:rFonts w:ascii="Times New Roman" w:hAnsi="Times New Roman" w:cs="Times New Roman"/>
                <w:bCs/>
              </w:rPr>
            </w:pPr>
            <w:bookmarkStart w:id="197" w:name="OLE_LINK165"/>
            <w:bookmarkStart w:id="198" w:name="OLE_LINK166"/>
            <w:bookmarkStart w:id="199" w:name="OLE_LINK1127"/>
            <w:bookmarkStart w:id="200" w:name="OLE_LINK1128"/>
            <w:r>
              <w:rPr>
                <w:rFonts w:ascii="Times New Roman" w:eastAsia="宋体-简" w:hAnsi="Times New Roman" w:hint="eastAsia"/>
              </w:rPr>
              <w:t>Two</w:t>
            </w:r>
            <w:r>
              <w:rPr>
                <w:rFonts w:ascii="Times New Roman" w:eastAsia="宋体-简" w:hAnsi="Times New Roman"/>
              </w:rPr>
              <w:t xml:space="preserve"> </w:t>
            </w:r>
            <w:r>
              <w:rPr>
                <w:rFonts w:ascii="Times New Roman" w:eastAsia="宋体-简" w:hAnsi="Times New Roman" w:hint="eastAsia"/>
              </w:rPr>
              <w:t>possible</w:t>
            </w:r>
            <w:bookmarkStart w:id="201" w:name="OLE_LINK133"/>
            <w:bookmarkStart w:id="202" w:name="OLE_LINK134"/>
            <w:r>
              <w:rPr>
                <w:rFonts w:ascii="Times New Roman" w:eastAsia="宋体-简" w:hAnsi="Times New Roman"/>
              </w:rPr>
              <w:t xml:space="preserve"> </w:t>
            </w:r>
            <w:r w:rsidRPr="00F62B09">
              <w:rPr>
                <w:rFonts w:ascii="Times New Roman" w:eastAsia="宋体-简" w:hAnsi="Times New Roman"/>
              </w:rPr>
              <w:t>hypotheses</w:t>
            </w:r>
            <w:bookmarkEnd w:id="201"/>
            <w:bookmarkEnd w:id="202"/>
            <w:r>
              <w:rPr>
                <w:rFonts w:ascii="Times New Roman" w:eastAsia="宋体-简" w:hAnsi="Times New Roman"/>
              </w:rPr>
              <w:t xml:space="preserve"> </w:t>
            </w:r>
            <w:r>
              <w:rPr>
                <w:rFonts w:ascii="Times New Roman" w:eastAsia="宋体-简" w:hAnsi="Times New Roman" w:hint="eastAsia"/>
              </w:rPr>
              <w:t>could</w:t>
            </w:r>
            <w:r>
              <w:rPr>
                <w:rFonts w:ascii="Times New Roman" w:eastAsia="宋体-简" w:hAnsi="Times New Roman"/>
              </w:rPr>
              <w:t xml:space="preserve"> be</w:t>
            </w:r>
            <w:bookmarkStart w:id="203" w:name="OLE_LINK138"/>
            <w:bookmarkStart w:id="204" w:name="OLE_LINK139"/>
            <w:r>
              <w:rPr>
                <w:rFonts w:ascii="Times New Roman" w:eastAsia="宋体-简" w:hAnsi="Times New Roman"/>
              </w:rPr>
              <w:t xml:space="preserve"> </w:t>
            </w:r>
            <w:r w:rsidRPr="002D5C98">
              <w:rPr>
                <w:rFonts w:ascii="Times New Roman" w:eastAsia="宋体-简" w:hAnsi="Times New Roman"/>
              </w:rPr>
              <w:t>involved</w:t>
            </w:r>
            <w:r>
              <w:rPr>
                <w:rFonts w:ascii="Times New Roman" w:eastAsia="宋体-简" w:hAnsi="Times New Roman"/>
              </w:rPr>
              <w:t xml:space="preserve"> </w:t>
            </w:r>
            <w:r>
              <w:rPr>
                <w:rFonts w:ascii="Times New Roman" w:eastAsia="宋体-简" w:hAnsi="Times New Roman" w:hint="eastAsia"/>
              </w:rPr>
              <w:t>for</w:t>
            </w:r>
            <w:r>
              <w:rPr>
                <w:rFonts w:ascii="Times New Roman" w:eastAsia="宋体-简" w:hAnsi="Times New Roman"/>
              </w:rPr>
              <w:t xml:space="preserve"> the explanation</w:t>
            </w:r>
            <w:bookmarkEnd w:id="197"/>
            <w:bookmarkEnd w:id="198"/>
            <w:bookmarkEnd w:id="203"/>
            <w:bookmarkEnd w:id="204"/>
            <w:r>
              <w:rPr>
                <w:rFonts w:ascii="Times New Roman" w:eastAsia="宋体-简" w:hAnsi="Times New Roman"/>
              </w:rPr>
              <w:t>.</w:t>
            </w:r>
          </w:p>
          <w:p w14:paraId="21404709" w14:textId="77777777" w:rsidR="00336928" w:rsidRDefault="00B850C6" w:rsidP="00B850C6">
            <w:pPr>
              <w:rPr>
                <w:rFonts w:ascii="Times New Roman" w:hAnsi="Times New Roman"/>
              </w:rPr>
            </w:pPr>
            <w:r>
              <w:rPr>
                <w:rFonts w:ascii="Times New Roman" w:hAnsi="Times New Roman" w:cs="Times New Roman"/>
                <w:bCs/>
              </w:rPr>
              <w:t>R</w:t>
            </w:r>
            <w:r w:rsidRPr="00286B39">
              <w:rPr>
                <w:rFonts w:ascii="Times New Roman" w:hAnsi="Times New Roman" w:cs="Times New Roman"/>
                <w:bCs/>
              </w:rPr>
              <w:t>elevant evidence</w:t>
            </w:r>
            <w:r>
              <w:rPr>
                <w:rFonts w:ascii="Times New Roman" w:hAnsi="Times New Roman" w:cs="Times New Roman"/>
                <w:bCs/>
              </w:rPr>
              <w:t xml:space="preserve">s on the </w:t>
            </w:r>
            <w:r>
              <w:rPr>
                <w:rFonts w:ascii="Times New Roman" w:hAnsi="Times New Roman" w:hint="eastAsia"/>
              </w:rPr>
              <w:t>fitness</w:t>
            </w:r>
            <w:r w:rsidRPr="00F13EA2">
              <w:rPr>
                <w:rFonts w:ascii="Times New Roman" w:hAnsi="Times New Roman"/>
              </w:rPr>
              <w:t xml:space="preserve"> hypothesis </w:t>
            </w:r>
            <w:r>
              <w:rPr>
                <w:rFonts w:ascii="Times New Roman" w:hAnsi="Times New Roman"/>
              </w:rPr>
              <w:t xml:space="preserve">and the </w:t>
            </w:r>
            <w:r>
              <w:rPr>
                <w:rFonts w:ascii="Times New Roman" w:eastAsia="宋体-简" w:hAnsi="Times New Roman"/>
              </w:rPr>
              <w:t>m</w:t>
            </w:r>
            <w:r w:rsidRPr="003531D4">
              <w:rPr>
                <w:rFonts w:ascii="Times New Roman" w:eastAsia="宋体-简" w:hAnsi="Times New Roman"/>
              </w:rPr>
              <w:t>etabolic hypothesis</w:t>
            </w:r>
            <w:r>
              <w:rPr>
                <w:rFonts w:ascii="Times New Roman" w:hAnsi="Times New Roman" w:hint="eastAsia"/>
              </w:rPr>
              <w:t xml:space="preserve"> in</w:t>
            </w:r>
            <w:r>
              <w:rPr>
                <w:rFonts w:ascii="Times New Roman" w:hAnsi="Times New Roman"/>
              </w:rPr>
              <w:t xml:space="preserve"> </w:t>
            </w:r>
            <w:r>
              <w:rPr>
                <w:rFonts w:ascii="Times New Roman" w:hAnsi="Times New Roman" w:hint="eastAsia"/>
              </w:rPr>
              <w:t>ALS</w:t>
            </w:r>
            <w:r>
              <w:rPr>
                <w:rFonts w:ascii="Times New Roman" w:hAnsi="Times New Roman"/>
              </w:rPr>
              <w:t xml:space="preserve"> were reviewed.</w:t>
            </w:r>
          </w:p>
          <w:p w14:paraId="04306FE3" w14:textId="157CF2FF" w:rsidR="00B850C6" w:rsidRPr="00286B39" w:rsidRDefault="009276CA" w:rsidP="008F5517">
            <w:pPr>
              <w:rPr>
                <w:rFonts w:ascii="Times New Roman" w:hAnsi="Times New Roman" w:cs="Times New Roman"/>
                <w:bCs/>
              </w:rPr>
            </w:pPr>
            <w:bookmarkStart w:id="205" w:name="OLE_LINK1129"/>
            <w:bookmarkStart w:id="206" w:name="OLE_LINK1130"/>
            <w:bookmarkStart w:id="207" w:name="OLE_LINK1131"/>
            <w:r>
              <w:rPr>
                <w:rFonts w:ascii="Times New Roman" w:hAnsi="Times New Roman" w:cs="Times New Roman"/>
                <w:bCs/>
              </w:rPr>
              <w:t>M</w:t>
            </w:r>
            <w:r w:rsidR="00B850C6" w:rsidRPr="00B93DED">
              <w:rPr>
                <w:rFonts w:ascii="Times New Roman" w:hAnsi="Times New Roman"/>
              </w:rPr>
              <w:t xml:space="preserve">odification </w:t>
            </w:r>
            <w:r w:rsidR="00B850C6">
              <w:rPr>
                <w:rFonts w:ascii="Times New Roman" w:hAnsi="Times New Roman"/>
              </w:rPr>
              <w:t xml:space="preserve">effects </w:t>
            </w:r>
            <w:r w:rsidR="00B850C6" w:rsidRPr="00B93DED">
              <w:rPr>
                <w:rFonts w:ascii="Times New Roman" w:hAnsi="Times New Roman"/>
              </w:rPr>
              <w:t xml:space="preserve">of </w:t>
            </w:r>
            <w:r w:rsidR="00B850C6">
              <w:rPr>
                <w:rFonts w:ascii="Times New Roman" w:hAnsi="Times New Roman"/>
              </w:rPr>
              <w:t>DM</w:t>
            </w:r>
            <w:r w:rsidR="00B850C6" w:rsidRPr="00B93DED">
              <w:rPr>
                <w:rFonts w:ascii="Times New Roman" w:hAnsi="Times New Roman"/>
              </w:rPr>
              <w:t xml:space="preserve"> on </w:t>
            </w:r>
            <w:r w:rsidR="00B850C6">
              <w:rPr>
                <w:rFonts w:ascii="Times New Roman" w:hAnsi="Times New Roman" w:hint="eastAsia"/>
              </w:rPr>
              <w:t>different</w:t>
            </w:r>
            <w:r w:rsidR="00B850C6">
              <w:rPr>
                <w:rFonts w:ascii="Times New Roman" w:hAnsi="Times New Roman"/>
              </w:rPr>
              <w:t xml:space="preserve"> </w:t>
            </w:r>
            <w:r w:rsidR="00B850C6" w:rsidRPr="00B93DED">
              <w:rPr>
                <w:rFonts w:ascii="Times New Roman" w:hAnsi="Times New Roman"/>
              </w:rPr>
              <w:t>neurodegenerative diseases</w:t>
            </w:r>
            <w:r w:rsidR="00B850C6">
              <w:rPr>
                <w:rFonts w:ascii="Times New Roman" w:hAnsi="Times New Roman"/>
              </w:rPr>
              <w:t xml:space="preserve"> (AD, PD, ALS and FTD) were noticed and explained for </w:t>
            </w:r>
            <w:r w:rsidR="00B850C6" w:rsidRPr="0083048F">
              <w:rPr>
                <w:rFonts w:ascii="Times New Roman" w:hAnsi="Times New Roman"/>
              </w:rPr>
              <w:t>distinctive</w:t>
            </w:r>
            <w:r w:rsidR="00B850C6">
              <w:rPr>
                <w:rFonts w:ascii="Times New Roman" w:hAnsi="Times New Roman"/>
              </w:rPr>
              <w:t xml:space="preserve"> </w:t>
            </w:r>
            <w:r w:rsidR="00B850C6" w:rsidRPr="00B93DED">
              <w:rPr>
                <w:rFonts w:ascii="Times New Roman" w:hAnsi="Times New Roman"/>
              </w:rPr>
              <w:t>pathological</w:t>
            </w:r>
            <w:r w:rsidR="00B850C6">
              <w:rPr>
                <w:rFonts w:ascii="Times New Roman" w:hAnsi="Times New Roman"/>
              </w:rPr>
              <w:t xml:space="preserve"> </w:t>
            </w:r>
            <w:r w:rsidR="00B850C6" w:rsidRPr="00F01242">
              <w:rPr>
                <w:rFonts w:ascii="Times New Roman" w:hAnsi="Times New Roman"/>
              </w:rPr>
              <w:t>protein</w:t>
            </w:r>
            <w:r w:rsidR="00B850C6">
              <w:rPr>
                <w:rFonts w:ascii="Times New Roman" w:hAnsi="Times New Roman"/>
              </w:rPr>
              <w:t>s.</w:t>
            </w:r>
            <w:bookmarkEnd w:id="199"/>
            <w:bookmarkEnd w:id="200"/>
            <w:bookmarkEnd w:id="205"/>
            <w:bookmarkEnd w:id="206"/>
            <w:bookmarkEnd w:id="207"/>
          </w:p>
        </w:tc>
      </w:tr>
      <w:tr w:rsidR="00336928" w:rsidRPr="00286B39" w14:paraId="737E4F85" w14:textId="77777777" w:rsidTr="001E095F">
        <w:tc>
          <w:tcPr>
            <w:tcW w:w="231" w:type="pct"/>
            <w:vAlign w:val="center"/>
          </w:tcPr>
          <w:p w14:paraId="4564E735" w14:textId="77777777" w:rsidR="00336928" w:rsidRPr="00286B39" w:rsidRDefault="00AA1E4F" w:rsidP="008F5517">
            <w:pPr>
              <w:jc w:val="center"/>
              <w:rPr>
                <w:rFonts w:ascii="Times New Roman" w:hAnsi="Times New Roman" w:cs="Times New Roman"/>
                <w:bCs/>
              </w:rPr>
            </w:pPr>
            <w:hyperlink r:id="rId35" w:anchor="21">
              <w:r w:rsidR="00336928" w:rsidRPr="00286B39">
                <w:rPr>
                  <w:rStyle w:val="a9"/>
                  <w:rFonts w:ascii="Times New Roman" w:hAnsi="Times New Roman" w:cs="Times New Roman"/>
                  <w:bCs/>
                </w:rPr>
                <w:t>#21</w:t>
              </w:r>
            </w:hyperlink>
          </w:p>
        </w:tc>
        <w:tc>
          <w:tcPr>
            <w:tcW w:w="632" w:type="pct"/>
            <w:vAlign w:val="center"/>
          </w:tcPr>
          <w:p w14:paraId="4B06BFAF" w14:textId="77777777" w:rsidR="00336928" w:rsidRPr="00286B39" w:rsidRDefault="00336928" w:rsidP="008F5517">
            <w:pPr>
              <w:rPr>
                <w:rFonts w:ascii="Times New Roman" w:hAnsi="Times New Roman" w:cs="Times New Roman"/>
                <w:bCs/>
              </w:rPr>
            </w:pPr>
            <w:bookmarkStart w:id="208" w:name="OLE_LINK1132"/>
            <w:bookmarkStart w:id="209" w:name="OLE_LINK1133"/>
            <w:proofErr w:type="spellStart"/>
            <w:r w:rsidRPr="00286B39">
              <w:rPr>
                <w:rFonts w:ascii="Times New Roman" w:hAnsi="Times New Roman" w:cs="Times New Roman"/>
                <w:bCs/>
              </w:rPr>
              <w:t>Generalisability</w:t>
            </w:r>
            <w:bookmarkEnd w:id="208"/>
            <w:bookmarkEnd w:id="209"/>
            <w:proofErr w:type="spellEnd"/>
          </w:p>
        </w:tc>
        <w:tc>
          <w:tcPr>
            <w:tcW w:w="1309" w:type="pct"/>
            <w:vAlign w:val="center"/>
          </w:tcPr>
          <w:p w14:paraId="5CF477D6"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 xml:space="preserve">Discuss the </w:t>
            </w:r>
            <w:proofErr w:type="spellStart"/>
            <w:r w:rsidRPr="00286B39">
              <w:rPr>
                <w:rFonts w:ascii="Times New Roman" w:hAnsi="Times New Roman" w:cs="Times New Roman"/>
                <w:bCs/>
              </w:rPr>
              <w:t>generalisability</w:t>
            </w:r>
            <w:proofErr w:type="spellEnd"/>
            <w:r w:rsidRPr="00286B39">
              <w:rPr>
                <w:rFonts w:ascii="Times New Roman" w:hAnsi="Times New Roman" w:cs="Times New Roman"/>
                <w:bCs/>
              </w:rPr>
              <w:t xml:space="preserve"> (external validity) of the study results</w:t>
            </w:r>
          </w:p>
        </w:tc>
        <w:tc>
          <w:tcPr>
            <w:tcW w:w="356" w:type="pct"/>
            <w:vAlign w:val="center"/>
          </w:tcPr>
          <w:p w14:paraId="29A62FB9" w14:textId="404EE064" w:rsidR="00336928" w:rsidRPr="00286B39" w:rsidRDefault="009276CA" w:rsidP="008F5517">
            <w:pPr>
              <w:jc w:val="center"/>
              <w:rPr>
                <w:rFonts w:ascii="Times New Roman" w:hAnsi="Times New Roman" w:cs="Times New Roman"/>
                <w:bCs/>
              </w:rPr>
            </w:pPr>
            <w:r>
              <w:rPr>
                <w:rFonts w:ascii="Times New Roman" w:hAnsi="Times New Roman" w:cs="Times New Roman" w:hint="eastAsia"/>
                <w:bCs/>
              </w:rPr>
              <w:t>9</w:t>
            </w:r>
            <w:r>
              <w:rPr>
                <w:rFonts w:ascii="Times New Roman" w:hAnsi="Times New Roman" w:cs="Times New Roman"/>
                <w:bCs/>
              </w:rPr>
              <w:t>-11</w:t>
            </w:r>
          </w:p>
        </w:tc>
        <w:tc>
          <w:tcPr>
            <w:tcW w:w="2472" w:type="pct"/>
            <w:vAlign w:val="center"/>
          </w:tcPr>
          <w:p w14:paraId="6781A405" w14:textId="4DE8ABA5" w:rsidR="00336928" w:rsidRPr="00286B39" w:rsidRDefault="009276CA" w:rsidP="008F5517">
            <w:pPr>
              <w:rPr>
                <w:rFonts w:ascii="Times New Roman" w:hAnsi="Times New Roman" w:cs="Times New Roman"/>
                <w:bCs/>
              </w:rPr>
            </w:pPr>
            <w:bookmarkStart w:id="210" w:name="OLE_LINK1136"/>
            <w:bookmarkStart w:id="211" w:name="OLE_LINK1137"/>
            <w:r>
              <w:rPr>
                <w:rFonts w:ascii="Times New Roman" w:hAnsi="Times New Roman" w:cs="Times New Roman"/>
                <w:bCs/>
              </w:rPr>
              <w:t>F</w:t>
            </w:r>
            <w:r w:rsidRPr="009276CA">
              <w:rPr>
                <w:rFonts w:ascii="Times New Roman" w:hAnsi="Times New Roman" w:cs="Times New Roman"/>
                <w:bCs/>
              </w:rPr>
              <w:t xml:space="preserve">urther researches are needed to </w:t>
            </w:r>
            <w:r w:rsidR="008F5517">
              <w:rPr>
                <w:rFonts w:ascii="Times New Roman" w:hAnsi="Times New Roman" w:cs="Times New Roman"/>
                <w:bCs/>
              </w:rPr>
              <w:t xml:space="preserve">confirm the association between vascular risk factors and cognitive impairment in ALS and to </w:t>
            </w:r>
            <w:r w:rsidR="008F5517" w:rsidRPr="009276CA">
              <w:rPr>
                <w:rFonts w:ascii="Times New Roman" w:hAnsi="Times New Roman" w:cs="Times New Roman"/>
                <w:bCs/>
              </w:rPr>
              <w:t>elucidate</w:t>
            </w:r>
            <w:r w:rsidR="008F5517">
              <w:rPr>
                <w:rFonts w:ascii="Times New Roman" w:hAnsi="Times New Roman" w:cs="Times New Roman"/>
                <w:bCs/>
              </w:rPr>
              <w:t xml:space="preserve"> its’ </w:t>
            </w:r>
            <w:r w:rsidR="008F5517" w:rsidRPr="008F5517">
              <w:rPr>
                <w:rFonts w:ascii="Times New Roman" w:hAnsi="Times New Roman" w:cs="Times New Roman"/>
                <w:bCs/>
              </w:rPr>
              <w:t>mechanisms</w:t>
            </w:r>
            <w:r w:rsidR="008F5517">
              <w:rPr>
                <w:rFonts w:ascii="Times New Roman" w:hAnsi="Times New Roman" w:cs="Times New Roman"/>
                <w:bCs/>
              </w:rPr>
              <w:t>.</w:t>
            </w:r>
            <w:bookmarkEnd w:id="210"/>
            <w:bookmarkEnd w:id="211"/>
          </w:p>
        </w:tc>
      </w:tr>
      <w:tr w:rsidR="00336928" w:rsidRPr="00286B39" w14:paraId="6E6DD213" w14:textId="77777777" w:rsidTr="001E095F">
        <w:tc>
          <w:tcPr>
            <w:tcW w:w="231" w:type="pct"/>
            <w:vAlign w:val="center"/>
          </w:tcPr>
          <w:p w14:paraId="4FBD9D3F" w14:textId="77777777" w:rsidR="00336928" w:rsidRPr="00286B39" w:rsidRDefault="00336928" w:rsidP="008F5517">
            <w:pPr>
              <w:jc w:val="center"/>
              <w:rPr>
                <w:rFonts w:ascii="Times New Roman" w:hAnsi="Times New Roman" w:cs="Times New Roman"/>
                <w:b/>
                <w:bCs/>
              </w:rPr>
            </w:pPr>
          </w:p>
        </w:tc>
        <w:tc>
          <w:tcPr>
            <w:tcW w:w="632" w:type="pct"/>
            <w:vAlign w:val="center"/>
          </w:tcPr>
          <w:p w14:paraId="38466483"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
                <w:bCs/>
              </w:rPr>
              <w:t>Other Information</w:t>
            </w:r>
          </w:p>
        </w:tc>
        <w:tc>
          <w:tcPr>
            <w:tcW w:w="1309" w:type="pct"/>
            <w:vAlign w:val="center"/>
          </w:tcPr>
          <w:p w14:paraId="7F8ABB45" w14:textId="77777777" w:rsidR="00336928" w:rsidRPr="00286B39" w:rsidRDefault="00336928" w:rsidP="008F5517">
            <w:pPr>
              <w:rPr>
                <w:rFonts w:ascii="Times New Roman" w:hAnsi="Times New Roman" w:cs="Times New Roman"/>
                <w:bCs/>
              </w:rPr>
            </w:pPr>
          </w:p>
        </w:tc>
        <w:tc>
          <w:tcPr>
            <w:tcW w:w="356" w:type="pct"/>
            <w:vAlign w:val="center"/>
          </w:tcPr>
          <w:p w14:paraId="083F436D" w14:textId="77777777" w:rsidR="00336928" w:rsidRPr="00286B39" w:rsidRDefault="00336928" w:rsidP="008F5517">
            <w:pPr>
              <w:jc w:val="center"/>
              <w:rPr>
                <w:rFonts w:ascii="Times New Roman" w:hAnsi="Times New Roman" w:cs="Times New Roman"/>
                <w:bCs/>
              </w:rPr>
            </w:pPr>
          </w:p>
        </w:tc>
        <w:tc>
          <w:tcPr>
            <w:tcW w:w="2472" w:type="pct"/>
            <w:vAlign w:val="center"/>
          </w:tcPr>
          <w:p w14:paraId="7E0A5BB9" w14:textId="77777777" w:rsidR="00336928" w:rsidRPr="00286B39" w:rsidRDefault="00336928" w:rsidP="008F5517">
            <w:pPr>
              <w:rPr>
                <w:rFonts w:ascii="Times New Roman" w:hAnsi="Times New Roman" w:cs="Times New Roman"/>
                <w:bCs/>
              </w:rPr>
            </w:pPr>
          </w:p>
        </w:tc>
      </w:tr>
      <w:tr w:rsidR="00336928" w:rsidRPr="008F5517" w14:paraId="7E0395CA" w14:textId="77777777" w:rsidTr="001E095F">
        <w:tc>
          <w:tcPr>
            <w:tcW w:w="231" w:type="pct"/>
            <w:vAlign w:val="center"/>
          </w:tcPr>
          <w:p w14:paraId="06210523" w14:textId="77777777" w:rsidR="00336928" w:rsidRPr="00286B39" w:rsidRDefault="00AA1E4F" w:rsidP="008F5517">
            <w:pPr>
              <w:jc w:val="center"/>
              <w:rPr>
                <w:rFonts w:ascii="Times New Roman" w:hAnsi="Times New Roman" w:cs="Times New Roman"/>
                <w:bCs/>
              </w:rPr>
            </w:pPr>
            <w:hyperlink r:id="rId36" w:anchor="22">
              <w:r w:rsidR="00336928" w:rsidRPr="00286B39">
                <w:rPr>
                  <w:rStyle w:val="a9"/>
                  <w:rFonts w:ascii="Times New Roman" w:hAnsi="Times New Roman" w:cs="Times New Roman"/>
                  <w:bCs/>
                </w:rPr>
                <w:t>#22</w:t>
              </w:r>
            </w:hyperlink>
          </w:p>
        </w:tc>
        <w:tc>
          <w:tcPr>
            <w:tcW w:w="632" w:type="pct"/>
            <w:vAlign w:val="center"/>
          </w:tcPr>
          <w:p w14:paraId="3BCEC849" w14:textId="77777777" w:rsidR="00336928" w:rsidRPr="00286B39" w:rsidRDefault="00336928" w:rsidP="008F5517">
            <w:pPr>
              <w:rPr>
                <w:rFonts w:ascii="Times New Roman" w:hAnsi="Times New Roman" w:cs="Times New Roman"/>
                <w:bCs/>
              </w:rPr>
            </w:pPr>
            <w:bookmarkStart w:id="212" w:name="OLE_LINK1138"/>
            <w:bookmarkStart w:id="213" w:name="OLE_LINK1139"/>
            <w:r w:rsidRPr="00286B39">
              <w:rPr>
                <w:rFonts w:ascii="Times New Roman" w:hAnsi="Times New Roman" w:cs="Times New Roman"/>
                <w:bCs/>
              </w:rPr>
              <w:t>Funding</w:t>
            </w:r>
            <w:bookmarkEnd w:id="212"/>
            <w:bookmarkEnd w:id="213"/>
          </w:p>
        </w:tc>
        <w:tc>
          <w:tcPr>
            <w:tcW w:w="1309" w:type="pct"/>
            <w:vAlign w:val="center"/>
          </w:tcPr>
          <w:p w14:paraId="06E677AF" w14:textId="77777777" w:rsidR="00336928" w:rsidRPr="00286B39" w:rsidRDefault="00336928" w:rsidP="008F5517">
            <w:pPr>
              <w:rPr>
                <w:rFonts w:ascii="Times New Roman" w:hAnsi="Times New Roman" w:cs="Times New Roman"/>
                <w:bCs/>
              </w:rPr>
            </w:pPr>
            <w:r w:rsidRPr="00286B39">
              <w:rPr>
                <w:rFonts w:ascii="Times New Roman" w:hAnsi="Times New Roman" w:cs="Times New Roman"/>
                <w:bCs/>
              </w:rPr>
              <w:t>Give the source of funding and the role of the funders for the present study and, if applicable, for the original study on which the present article is based</w:t>
            </w:r>
          </w:p>
        </w:tc>
        <w:tc>
          <w:tcPr>
            <w:tcW w:w="356" w:type="pct"/>
            <w:vAlign w:val="center"/>
          </w:tcPr>
          <w:p w14:paraId="528A1BE9" w14:textId="3489894F" w:rsidR="00336928" w:rsidRPr="00286B39" w:rsidRDefault="008F5517" w:rsidP="008F5517">
            <w:pPr>
              <w:jc w:val="center"/>
              <w:rPr>
                <w:rFonts w:ascii="Times New Roman" w:hAnsi="Times New Roman" w:cs="Times New Roman"/>
                <w:bCs/>
              </w:rPr>
            </w:pPr>
            <w:r>
              <w:rPr>
                <w:rFonts w:ascii="Times New Roman" w:hAnsi="Times New Roman" w:cs="Times New Roman" w:hint="eastAsia"/>
                <w:bCs/>
              </w:rPr>
              <w:t>1</w:t>
            </w:r>
            <w:r>
              <w:rPr>
                <w:rFonts w:ascii="Times New Roman" w:hAnsi="Times New Roman" w:cs="Times New Roman"/>
                <w:bCs/>
              </w:rPr>
              <w:t>3</w:t>
            </w:r>
          </w:p>
        </w:tc>
        <w:tc>
          <w:tcPr>
            <w:tcW w:w="2472" w:type="pct"/>
            <w:vAlign w:val="center"/>
          </w:tcPr>
          <w:p w14:paraId="175DA159" w14:textId="23F41987" w:rsidR="00336928" w:rsidRPr="00286B39" w:rsidRDefault="008F5517" w:rsidP="008F5517">
            <w:pPr>
              <w:rPr>
                <w:rFonts w:ascii="Times New Roman" w:hAnsi="Times New Roman" w:cs="Times New Roman"/>
                <w:bCs/>
              </w:rPr>
            </w:pPr>
            <w:r>
              <w:rPr>
                <w:rFonts w:ascii="Times New Roman" w:hAnsi="Times New Roman"/>
                <w:szCs w:val="21"/>
              </w:rPr>
              <w:t>Described in the s</w:t>
            </w:r>
            <w:r w:rsidRPr="008F5517">
              <w:rPr>
                <w:rFonts w:ascii="Times New Roman" w:hAnsi="Times New Roman"/>
                <w:szCs w:val="21"/>
              </w:rPr>
              <w:t xml:space="preserve">tudy </w:t>
            </w:r>
            <w:r>
              <w:rPr>
                <w:rFonts w:ascii="Times New Roman" w:hAnsi="Times New Roman"/>
                <w:szCs w:val="21"/>
              </w:rPr>
              <w:t>f</w:t>
            </w:r>
            <w:r w:rsidRPr="008F5517">
              <w:rPr>
                <w:rFonts w:ascii="Times New Roman" w:hAnsi="Times New Roman"/>
                <w:szCs w:val="21"/>
              </w:rPr>
              <w:t>undin</w:t>
            </w:r>
            <w:r>
              <w:rPr>
                <w:rFonts w:ascii="Times New Roman" w:hAnsi="Times New Roman"/>
                <w:szCs w:val="21"/>
              </w:rPr>
              <w:t>g section.</w:t>
            </w:r>
          </w:p>
        </w:tc>
      </w:tr>
    </w:tbl>
    <w:p w14:paraId="76DBFC75" w14:textId="77777777" w:rsidR="001E095F" w:rsidRDefault="001E095F" w:rsidP="001E095F">
      <w:pPr>
        <w:spacing w:line="360" w:lineRule="auto"/>
        <w:jc w:val="both"/>
        <w:rPr>
          <w:rFonts w:ascii="Times New Roman" w:hAnsi="Times New Roman" w:cs="Times New Roman"/>
          <w:b/>
        </w:rPr>
      </w:pPr>
    </w:p>
    <w:p w14:paraId="35742E45" w14:textId="532CC059" w:rsidR="001E095F" w:rsidRPr="001E095F" w:rsidRDefault="001E095F" w:rsidP="001E095F">
      <w:pPr>
        <w:spacing w:line="360" w:lineRule="auto"/>
        <w:jc w:val="both"/>
        <w:rPr>
          <w:rFonts w:ascii="Times New Roman" w:hAnsi="Times New Roman" w:cs="Times New Roman"/>
          <w:b/>
        </w:rPr>
      </w:pPr>
      <w:r w:rsidRPr="001E095F">
        <w:rPr>
          <w:rFonts w:ascii="Times New Roman" w:hAnsi="Times New Roman" w:cs="Times New Roman"/>
          <w:b/>
        </w:rPr>
        <w:t>References</w:t>
      </w:r>
    </w:p>
    <w:p w14:paraId="5CCC5E2D" w14:textId="7D3D585F" w:rsidR="001E095F" w:rsidRPr="001E095F" w:rsidRDefault="001E095F" w:rsidP="001E095F">
      <w:pPr>
        <w:spacing w:line="360" w:lineRule="auto"/>
        <w:jc w:val="both"/>
        <w:rPr>
          <w:rFonts w:ascii="Times New Roman" w:hAnsi="Times New Roman" w:cs="Times New Roman"/>
          <w:bCs/>
        </w:rPr>
      </w:pPr>
      <w:r w:rsidRPr="001E095F">
        <w:rPr>
          <w:rFonts w:ascii="Times New Roman" w:hAnsi="Times New Roman" w:cs="Times New Roman"/>
          <w:bCs/>
        </w:rPr>
        <w:fldChar w:fldCharType="begin"/>
      </w:r>
      <w:r w:rsidRPr="001E095F">
        <w:rPr>
          <w:rFonts w:ascii="Times New Roman" w:hAnsi="Times New Roman" w:cs="Times New Roman"/>
          <w:bCs/>
        </w:rPr>
        <w:instrText xml:space="preserve"> ADDIN EN.REFLIST </w:instrText>
      </w:r>
      <w:r w:rsidRPr="001E095F">
        <w:rPr>
          <w:rFonts w:ascii="Times New Roman" w:hAnsi="Times New Roman" w:cs="Times New Roman"/>
          <w:bCs/>
        </w:rPr>
        <w:fldChar w:fldCharType="separate"/>
      </w:r>
      <w:r w:rsidRPr="001E095F">
        <w:rPr>
          <w:rFonts w:ascii="Times New Roman" w:hAnsi="Times New Roman" w:cs="Times New Roman"/>
          <w:bCs/>
        </w:rPr>
        <w:t>1.</w:t>
      </w:r>
      <w:r w:rsidRPr="001E095F">
        <w:rPr>
          <w:rFonts w:ascii="Times New Roman" w:hAnsi="Times New Roman" w:cs="Times New Roman"/>
          <w:bCs/>
        </w:rPr>
        <w:tab/>
        <w:t>Yang T, Hou Y, Li C, et al. Risk factors for cognitive impairment in amyotrophic lateral sclerosis: a systematic review and meta-analysis. J Neurol Neurosurg Psychiatry 2021.</w:t>
      </w:r>
    </w:p>
    <w:p w14:paraId="2745D258" w14:textId="77777777" w:rsidR="001E095F" w:rsidRPr="001E095F" w:rsidRDefault="001E095F" w:rsidP="001E095F">
      <w:pPr>
        <w:spacing w:line="360" w:lineRule="auto"/>
        <w:jc w:val="both"/>
        <w:rPr>
          <w:rFonts w:ascii="Times New Roman" w:hAnsi="Times New Roman" w:cs="Times New Roman"/>
          <w:bCs/>
        </w:rPr>
      </w:pPr>
      <w:r w:rsidRPr="001E095F">
        <w:rPr>
          <w:rFonts w:ascii="Times New Roman" w:hAnsi="Times New Roman" w:cs="Times New Roman"/>
          <w:bCs/>
        </w:rPr>
        <w:t>2.</w:t>
      </w:r>
      <w:r w:rsidRPr="001E095F">
        <w:rPr>
          <w:rFonts w:ascii="Times New Roman" w:hAnsi="Times New Roman" w:cs="Times New Roman"/>
          <w:bCs/>
        </w:rPr>
        <w:tab/>
        <w:t>Wei Q, Chen X, Zheng Z, et al. Screening for cognitive impairment in a Chinese ALS population. Amyotroph Lateral Scler Frontotemporal Degener 2015;16:40-45.</w:t>
      </w:r>
    </w:p>
    <w:p w14:paraId="6A966B01" w14:textId="3CA34652" w:rsidR="00286B39" w:rsidRPr="008F5517" w:rsidRDefault="001E095F" w:rsidP="001E095F">
      <w:pPr>
        <w:spacing w:line="360" w:lineRule="auto"/>
        <w:jc w:val="both"/>
        <w:rPr>
          <w:rFonts w:ascii="Times New Roman" w:hAnsi="Times New Roman" w:cs="Times New Roman"/>
          <w:bCs/>
        </w:rPr>
        <w:sectPr w:rsidR="00286B39" w:rsidRPr="008F5517" w:rsidSect="008F5517">
          <w:footerReference w:type="even" r:id="rId37"/>
          <w:footerReference w:type="default" r:id="rId38"/>
          <w:pgSz w:w="16838" w:h="11906" w:orient="landscape"/>
          <w:pgMar w:top="1800" w:right="1440" w:bottom="1800" w:left="1440" w:header="851" w:footer="992" w:gutter="0"/>
          <w:cols w:space="425"/>
          <w:docGrid w:type="lines" w:linePitch="326"/>
        </w:sectPr>
      </w:pPr>
      <w:r w:rsidRPr="001E095F">
        <w:rPr>
          <w:rFonts w:ascii="Times New Roman" w:hAnsi="Times New Roman" w:cs="Times New Roman"/>
          <w:bCs/>
        </w:rPr>
        <w:fldChar w:fldCharType="end"/>
      </w:r>
    </w:p>
    <w:p w14:paraId="2793F2AF" w14:textId="4641C434" w:rsidR="007B25D4" w:rsidRPr="004E2093" w:rsidRDefault="00FF2E5A" w:rsidP="009A76D9">
      <w:pPr>
        <w:jc w:val="both"/>
        <w:rPr>
          <w:rFonts w:ascii="Times New Roman" w:hAnsi="Times New Roman" w:cs="Times New Roman"/>
          <w:b/>
        </w:rPr>
      </w:pPr>
      <w:r w:rsidRPr="00FF2E5A">
        <w:rPr>
          <w:rFonts w:ascii="Times New Roman" w:hAnsi="Times New Roman" w:cs="Times New Roman"/>
          <w:b/>
        </w:rPr>
        <w:lastRenderedPageBreak/>
        <w:t>Additional file</w:t>
      </w:r>
      <w:r w:rsidR="007B25D4" w:rsidRPr="00496AF8">
        <w:rPr>
          <w:rFonts w:ascii="Times New Roman" w:hAnsi="Times New Roman" w:cs="Times New Roman"/>
          <w:b/>
        </w:rPr>
        <w:t xml:space="preserve"> </w:t>
      </w:r>
      <w:r w:rsidR="006A7991">
        <w:rPr>
          <w:rFonts w:ascii="Times New Roman" w:hAnsi="Times New Roman" w:cs="Times New Roman"/>
          <w:b/>
        </w:rPr>
        <w:t>2</w:t>
      </w:r>
      <w:r w:rsidR="007B25D4" w:rsidRPr="00496AF8">
        <w:rPr>
          <w:rFonts w:ascii="Times New Roman" w:hAnsi="Times New Roman" w:cs="Times New Roman"/>
          <w:b/>
        </w:rPr>
        <w:t>.</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C</w:t>
      </w:r>
      <w:r w:rsidR="007B25D4" w:rsidRPr="004E2093">
        <w:rPr>
          <w:rFonts w:ascii="Times New Roman" w:hAnsi="Times New Roman" w:cs="Times New Roman"/>
          <w:b/>
        </w:rPr>
        <w:t xml:space="preserve">haracteristics </w:t>
      </w:r>
      <w:r w:rsidR="007B25D4" w:rsidRPr="004E2093">
        <w:rPr>
          <w:rFonts w:ascii="Times New Roman" w:hAnsi="Times New Roman" w:cs="Times New Roman" w:hint="eastAsia"/>
          <w:b/>
        </w:rPr>
        <w:t>between</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ALS</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patients</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with</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or</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without</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DM</w:t>
      </w:r>
    </w:p>
    <w:tbl>
      <w:tblPr>
        <w:tblStyle w:val="a5"/>
        <w:tblW w:w="9209"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1559"/>
        <w:gridCol w:w="1843"/>
        <w:gridCol w:w="1134"/>
      </w:tblGrid>
      <w:tr w:rsidR="00496AF8" w:rsidRPr="00496AF8" w14:paraId="78A625B5" w14:textId="77777777" w:rsidTr="004E2093">
        <w:trPr>
          <w:trHeight w:val="227"/>
          <w:jc w:val="center"/>
        </w:trPr>
        <w:tc>
          <w:tcPr>
            <w:tcW w:w="4673" w:type="dxa"/>
            <w:tcBorders>
              <w:top w:val="single" w:sz="4" w:space="0" w:color="auto"/>
              <w:bottom w:val="single" w:sz="4" w:space="0" w:color="auto"/>
            </w:tcBorders>
          </w:tcPr>
          <w:p w14:paraId="71D1FDEF" w14:textId="77777777" w:rsidR="007B25D4" w:rsidRPr="00496AF8" w:rsidRDefault="007B25D4" w:rsidP="009A76D9">
            <w:pPr>
              <w:rPr>
                <w:rFonts w:ascii="Times New Roman" w:hAnsi="Times New Roman" w:cs="Times New Roman (正文 CS 字体)"/>
              </w:rPr>
            </w:pPr>
            <w:bookmarkStart w:id="214" w:name="OLE_LINK583"/>
            <w:bookmarkStart w:id="215" w:name="OLE_LINK584"/>
          </w:p>
        </w:tc>
        <w:tc>
          <w:tcPr>
            <w:tcW w:w="1559" w:type="dxa"/>
            <w:tcBorders>
              <w:top w:val="single" w:sz="4" w:space="0" w:color="auto"/>
              <w:bottom w:val="single" w:sz="4" w:space="0" w:color="auto"/>
            </w:tcBorders>
          </w:tcPr>
          <w:p w14:paraId="2007BC47"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b/>
                <w:bCs/>
              </w:rPr>
              <w:t>W</w:t>
            </w:r>
            <w:r w:rsidRPr="004E2093">
              <w:rPr>
                <w:rFonts w:ascii="Times New Roman" w:hAnsi="Times New Roman" w:cs="Times New Roman (正文 CS 字体)" w:hint="eastAsia"/>
                <w:b/>
                <w:bCs/>
              </w:rPr>
              <w:t>ith</w:t>
            </w:r>
            <w:r w:rsidRPr="004E2093">
              <w:rPr>
                <w:rFonts w:ascii="Times New Roman" w:hAnsi="Times New Roman" w:cs="Times New Roman (正文 CS 字体)"/>
                <w:b/>
                <w:bCs/>
              </w:rPr>
              <w:t xml:space="preserve"> DM</w:t>
            </w:r>
          </w:p>
        </w:tc>
        <w:tc>
          <w:tcPr>
            <w:tcW w:w="1843" w:type="dxa"/>
            <w:tcBorders>
              <w:top w:val="single" w:sz="4" w:space="0" w:color="auto"/>
              <w:bottom w:val="single" w:sz="4" w:space="0" w:color="auto"/>
            </w:tcBorders>
          </w:tcPr>
          <w:p w14:paraId="63CEAC68"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b/>
                <w:bCs/>
              </w:rPr>
              <w:t>W</w:t>
            </w:r>
            <w:r w:rsidRPr="004E2093">
              <w:rPr>
                <w:rFonts w:ascii="Times New Roman" w:hAnsi="Times New Roman" w:cs="Times New Roman (正文 CS 字体)" w:hint="eastAsia"/>
                <w:b/>
                <w:bCs/>
              </w:rPr>
              <w:t>ithout</w:t>
            </w:r>
            <w:r w:rsidRPr="004E2093">
              <w:rPr>
                <w:rFonts w:ascii="Times New Roman" w:hAnsi="Times New Roman" w:cs="Times New Roman (正文 CS 字体)"/>
                <w:b/>
                <w:bCs/>
              </w:rPr>
              <w:t xml:space="preserve"> DM</w:t>
            </w:r>
          </w:p>
        </w:tc>
        <w:tc>
          <w:tcPr>
            <w:tcW w:w="1134" w:type="dxa"/>
            <w:tcBorders>
              <w:top w:val="single" w:sz="4" w:space="0" w:color="auto"/>
              <w:bottom w:val="single" w:sz="4" w:space="0" w:color="auto"/>
            </w:tcBorders>
          </w:tcPr>
          <w:p w14:paraId="0AB90FF7"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hint="eastAsia"/>
                <w:b/>
                <w:bCs/>
                <w:i/>
                <w:iCs/>
              </w:rPr>
              <w:t>P</w:t>
            </w:r>
            <w:r w:rsidRPr="004E2093">
              <w:rPr>
                <w:rFonts w:ascii="Times New Roman" w:hAnsi="Times New Roman" w:cs="Times New Roman (正文 CS 字体)"/>
                <w:b/>
                <w:bCs/>
                <w:i/>
                <w:iCs/>
              </w:rPr>
              <w:t xml:space="preserve"> </w:t>
            </w:r>
            <w:r w:rsidRPr="004E2093">
              <w:rPr>
                <w:rFonts w:ascii="Times New Roman" w:hAnsi="Times New Roman" w:cs="Times New Roman (正文 CS 字体)"/>
                <w:b/>
                <w:bCs/>
              </w:rPr>
              <w:t>value</w:t>
            </w:r>
          </w:p>
        </w:tc>
      </w:tr>
      <w:tr w:rsidR="00496AF8" w:rsidRPr="00496AF8" w14:paraId="49DCA5D5" w14:textId="77777777" w:rsidTr="004E2093">
        <w:trPr>
          <w:trHeight w:val="319"/>
          <w:jc w:val="center"/>
        </w:trPr>
        <w:tc>
          <w:tcPr>
            <w:tcW w:w="4673" w:type="dxa"/>
            <w:tcBorders>
              <w:top w:val="single" w:sz="4" w:space="0" w:color="auto"/>
            </w:tcBorders>
          </w:tcPr>
          <w:p w14:paraId="19018CB0"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A</w:t>
            </w:r>
            <w:r w:rsidRPr="00496AF8">
              <w:rPr>
                <w:rFonts w:ascii="Times New Roman" w:hAnsi="Times New Roman" w:cs="Times New Roman (正文 CS 字体)" w:hint="eastAsia"/>
              </w:rPr>
              <w:t>ge</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of</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onset</w:t>
            </w:r>
            <w:r w:rsidRPr="00496AF8">
              <w:rPr>
                <w:rFonts w:ascii="Times New Roman" w:hAnsi="Times New Roman" w:cs="Times New Roman (正文 CS 字体)"/>
              </w:rPr>
              <w:t xml:space="preserve"> (</w:t>
            </w:r>
            <w:r w:rsidRPr="00496AF8">
              <w:rPr>
                <w:rFonts w:ascii="Times New Roman" w:hAnsi="Times New Roman" w:cs="Times New Roman"/>
              </w:rPr>
              <w:t xml:space="preserve">≤ 45: </w:t>
            </w:r>
            <w:r w:rsidRPr="00496AF8">
              <w:rPr>
                <w:rFonts w:ascii="Times New Roman" w:hAnsi="Times New Roman" w:cs="Times New Roman" w:hint="eastAsia"/>
              </w:rPr>
              <w:t xml:space="preserve">&gt; </w:t>
            </w:r>
            <w:r w:rsidRPr="00496AF8">
              <w:rPr>
                <w:rFonts w:ascii="Times New Roman" w:hAnsi="Times New Roman" w:cs="Times New Roman"/>
              </w:rPr>
              <w:t xml:space="preserve">45 </w:t>
            </w:r>
            <w:r w:rsidRPr="00496AF8">
              <w:rPr>
                <w:rFonts w:ascii="Times New Roman" w:hAnsi="Times New Roman" w:cs="Times New Roman" w:hint="eastAsia"/>
              </w:rPr>
              <w:t>year</w:t>
            </w:r>
            <w:r w:rsidR="00947FBD" w:rsidRPr="00496AF8">
              <w:rPr>
                <w:rFonts w:ascii="Times New Roman" w:hAnsi="Times New Roman" w:cs="Times New Roman"/>
              </w:rPr>
              <w:t>s</w:t>
            </w:r>
            <w:r w:rsidRPr="00496AF8">
              <w:rPr>
                <w:rFonts w:ascii="Times New Roman" w:hAnsi="Times New Roman" w:cs="Times New Roman (正文 CS 字体)"/>
              </w:rPr>
              <w:t>)</w:t>
            </w:r>
          </w:p>
        </w:tc>
        <w:tc>
          <w:tcPr>
            <w:tcW w:w="1559" w:type="dxa"/>
            <w:tcBorders>
              <w:top w:val="single" w:sz="4" w:space="0" w:color="auto"/>
            </w:tcBorders>
          </w:tcPr>
          <w:p w14:paraId="6B7F003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6</w:t>
            </w:r>
            <w:r w:rsidRPr="00496AF8">
              <w:rPr>
                <w:rFonts w:ascii="Times New Roman" w:hAnsi="Times New Roman" w:cs="Times New Roman (正文 CS 字体)"/>
              </w:rPr>
              <w:t>:62</w:t>
            </w:r>
          </w:p>
        </w:tc>
        <w:tc>
          <w:tcPr>
            <w:tcW w:w="1843" w:type="dxa"/>
            <w:tcBorders>
              <w:top w:val="single" w:sz="4" w:space="0" w:color="auto"/>
            </w:tcBorders>
          </w:tcPr>
          <w:p w14:paraId="02376A37"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16:586</w:t>
            </w:r>
          </w:p>
        </w:tc>
        <w:tc>
          <w:tcPr>
            <w:tcW w:w="1134" w:type="dxa"/>
            <w:tcBorders>
              <w:top w:val="single" w:sz="4" w:space="0" w:color="auto"/>
            </w:tcBorders>
          </w:tcPr>
          <w:p w14:paraId="22F270C3"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.001</w:t>
            </w:r>
          </w:p>
        </w:tc>
      </w:tr>
      <w:tr w:rsidR="00496AF8" w:rsidRPr="00496AF8" w14:paraId="6F0F9F64" w14:textId="77777777" w:rsidTr="004E2093">
        <w:trPr>
          <w:jc w:val="center"/>
        </w:trPr>
        <w:tc>
          <w:tcPr>
            <w:tcW w:w="4673" w:type="dxa"/>
          </w:tcPr>
          <w:p w14:paraId="30D2C7A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S</w:t>
            </w:r>
            <w:r w:rsidRPr="00496AF8">
              <w:rPr>
                <w:rFonts w:ascii="Times New Roman" w:hAnsi="Times New Roman" w:cs="Times New Roman (正文 CS 字体)" w:hint="eastAsia"/>
              </w:rPr>
              <w:t>ex</w:t>
            </w:r>
            <w:r w:rsidRPr="00496AF8">
              <w:rPr>
                <w:rFonts w:ascii="Times New Roman" w:hAnsi="Times New Roman" w:cs="Times New Roman (正文 CS 字体)"/>
              </w:rPr>
              <w:t xml:space="preserve"> (</w:t>
            </w:r>
            <w:r w:rsidR="004C33A3" w:rsidRPr="00496AF8">
              <w:rPr>
                <w:rFonts w:ascii="Times New Roman" w:hAnsi="Times New Roman" w:cs="Times New Roman (正文 CS 字体)"/>
              </w:rPr>
              <w:t>Men: Women</w:t>
            </w:r>
            <w:r w:rsidRPr="00496AF8">
              <w:rPr>
                <w:rFonts w:ascii="Times New Roman" w:hAnsi="Times New Roman" w:cs="Times New Roman (正文 CS 字体)"/>
              </w:rPr>
              <w:t>)</w:t>
            </w:r>
          </w:p>
        </w:tc>
        <w:tc>
          <w:tcPr>
            <w:tcW w:w="1559" w:type="dxa"/>
          </w:tcPr>
          <w:p w14:paraId="214315E3"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4</w:t>
            </w:r>
            <w:r w:rsidRPr="00496AF8">
              <w:rPr>
                <w:rFonts w:ascii="Times New Roman" w:hAnsi="Times New Roman" w:cs="Times New Roman (正文 CS 字体)"/>
              </w:rPr>
              <w:t>3:25</w:t>
            </w:r>
          </w:p>
        </w:tc>
        <w:tc>
          <w:tcPr>
            <w:tcW w:w="1843" w:type="dxa"/>
          </w:tcPr>
          <w:p w14:paraId="25AB575E"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5</w:t>
            </w:r>
            <w:r w:rsidRPr="00496AF8">
              <w:rPr>
                <w:rFonts w:ascii="Times New Roman" w:hAnsi="Times New Roman" w:cs="Times New Roman (正文 CS 字体)"/>
              </w:rPr>
              <w:t>18:284</w:t>
            </w:r>
          </w:p>
        </w:tc>
        <w:tc>
          <w:tcPr>
            <w:tcW w:w="1134" w:type="dxa"/>
          </w:tcPr>
          <w:p w14:paraId="394389F0"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.82</w:t>
            </w:r>
          </w:p>
        </w:tc>
      </w:tr>
      <w:tr w:rsidR="00496AF8" w:rsidRPr="00496AF8" w14:paraId="3DF9B8BC" w14:textId="77777777" w:rsidTr="004E2093">
        <w:trPr>
          <w:jc w:val="center"/>
        </w:trPr>
        <w:tc>
          <w:tcPr>
            <w:tcW w:w="4673" w:type="dxa"/>
          </w:tcPr>
          <w:p w14:paraId="4562AC0D" w14:textId="77777777" w:rsidR="007B25D4" w:rsidRPr="00496AF8" w:rsidRDefault="004C33A3" w:rsidP="009A76D9">
            <w:pPr>
              <w:rPr>
                <w:rFonts w:ascii="Times New Roman" w:hAnsi="Times New Roman" w:cs="Times New Roman (正文 CS 字体)"/>
              </w:rPr>
            </w:pPr>
            <w:r w:rsidRPr="00496AF8">
              <w:rPr>
                <w:rFonts w:ascii="Times New Roman" w:hAnsi="Times New Roman" w:cs="Times New Roman (正文 CS 字体)"/>
              </w:rPr>
              <w:t>Educational level</w:t>
            </w:r>
            <w:r w:rsidR="007B25D4" w:rsidRPr="00496AF8">
              <w:rPr>
                <w:rFonts w:ascii="Times New Roman" w:hAnsi="Times New Roman" w:cs="Times New Roman (正文 CS 字体)"/>
              </w:rPr>
              <w:t xml:space="preserve"> (</w:t>
            </w:r>
            <w:r w:rsidR="007B25D4" w:rsidRPr="00496AF8">
              <w:rPr>
                <w:rFonts w:ascii="Times New Roman" w:hAnsi="Times New Roman" w:cs="Times New Roman"/>
              </w:rPr>
              <w:t xml:space="preserve">≤ 6: </w:t>
            </w:r>
            <w:r w:rsidR="007B25D4" w:rsidRPr="00496AF8">
              <w:rPr>
                <w:rFonts w:ascii="Times New Roman" w:hAnsi="Times New Roman" w:cs="Times New Roman" w:hint="eastAsia"/>
              </w:rPr>
              <w:t xml:space="preserve">&gt; </w:t>
            </w:r>
            <w:r w:rsidR="007B25D4" w:rsidRPr="00496AF8">
              <w:rPr>
                <w:rFonts w:ascii="Times New Roman" w:hAnsi="Times New Roman" w:cs="Times New Roman"/>
              </w:rPr>
              <w:t xml:space="preserve">6 ~ ≤ 12: &gt;12 </w:t>
            </w:r>
            <w:r w:rsidR="007B25D4" w:rsidRPr="00496AF8">
              <w:rPr>
                <w:rFonts w:ascii="Times New Roman" w:hAnsi="Times New Roman" w:cs="Times New Roman" w:hint="eastAsia"/>
              </w:rPr>
              <w:t>years</w:t>
            </w:r>
            <w:r w:rsidR="007B25D4" w:rsidRPr="00496AF8">
              <w:rPr>
                <w:rFonts w:ascii="Times New Roman" w:hAnsi="Times New Roman" w:cs="Times New Roman (正文 CS 字体)"/>
              </w:rPr>
              <w:t>)</w:t>
            </w:r>
          </w:p>
        </w:tc>
        <w:tc>
          <w:tcPr>
            <w:tcW w:w="1559" w:type="dxa"/>
          </w:tcPr>
          <w:p w14:paraId="756F37C6"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5:41:12</w:t>
            </w:r>
          </w:p>
        </w:tc>
        <w:tc>
          <w:tcPr>
            <w:tcW w:w="1843" w:type="dxa"/>
          </w:tcPr>
          <w:p w14:paraId="46BBAAF4"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19:465:118</w:t>
            </w:r>
          </w:p>
        </w:tc>
        <w:tc>
          <w:tcPr>
            <w:tcW w:w="1134" w:type="dxa"/>
          </w:tcPr>
          <w:p w14:paraId="289A2E94"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.5</w:t>
            </w:r>
            <w:r w:rsidR="004C33A3" w:rsidRPr="00496AF8">
              <w:rPr>
                <w:rFonts w:ascii="Times New Roman" w:hAnsi="Times New Roman" w:cs="Times New Roman (正文 CS 字体)"/>
              </w:rPr>
              <w:t>9</w:t>
            </w:r>
          </w:p>
        </w:tc>
      </w:tr>
      <w:tr w:rsidR="00496AF8" w:rsidRPr="00496AF8" w14:paraId="7D315494" w14:textId="77777777" w:rsidTr="004E2093">
        <w:trPr>
          <w:jc w:val="center"/>
        </w:trPr>
        <w:tc>
          <w:tcPr>
            <w:tcW w:w="4673" w:type="dxa"/>
          </w:tcPr>
          <w:p w14:paraId="3030DD63" w14:textId="77777777" w:rsidR="007B25D4" w:rsidRPr="00496AF8" w:rsidRDefault="004C33A3" w:rsidP="009A76D9">
            <w:pPr>
              <w:rPr>
                <w:rFonts w:ascii="Times New Roman" w:hAnsi="Times New Roman" w:cs="Times New Roman (正文 CS 字体)"/>
              </w:rPr>
            </w:pPr>
            <w:r w:rsidRPr="00496AF8">
              <w:rPr>
                <w:rFonts w:ascii="Times New Roman" w:hAnsi="Times New Roman" w:cs="Times New Roman (正文 CS 字体)"/>
              </w:rPr>
              <w:t>Family history of ALS</w:t>
            </w:r>
            <w:r w:rsidR="007B25D4" w:rsidRPr="00496AF8">
              <w:rPr>
                <w:rFonts w:ascii="Times New Roman" w:hAnsi="Times New Roman" w:cs="Times New Roman (正文 CS 字体)"/>
              </w:rPr>
              <w:t xml:space="preserve"> </w:t>
            </w:r>
            <w:r w:rsidR="007B25D4" w:rsidRPr="00496AF8">
              <w:rPr>
                <w:rFonts w:ascii="Times New Roman" w:hAnsi="Times New Roman" w:cs="Times New Roman"/>
              </w:rPr>
              <w:t>(Yes: No)</w:t>
            </w:r>
          </w:p>
        </w:tc>
        <w:tc>
          <w:tcPr>
            <w:tcW w:w="1559" w:type="dxa"/>
          </w:tcPr>
          <w:p w14:paraId="5DA9F7AE"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:67</w:t>
            </w:r>
          </w:p>
        </w:tc>
        <w:tc>
          <w:tcPr>
            <w:tcW w:w="1843" w:type="dxa"/>
          </w:tcPr>
          <w:p w14:paraId="5C8FAA7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8:784</w:t>
            </w:r>
          </w:p>
        </w:tc>
        <w:tc>
          <w:tcPr>
            <w:tcW w:w="1134" w:type="dxa"/>
          </w:tcPr>
          <w:p w14:paraId="0E8AC842"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.6</w:t>
            </w:r>
            <w:r w:rsidR="004C33A3" w:rsidRPr="00496AF8">
              <w:rPr>
                <w:rFonts w:ascii="Times New Roman" w:hAnsi="Times New Roman" w:cs="Times New Roman (正文 CS 字体)"/>
              </w:rPr>
              <w:t>8</w:t>
            </w:r>
          </w:p>
        </w:tc>
      </w:tr>
      <w:tr w:rsidR="00496AF8" w:rsidRPr="00496AF8" w14:paraId="440A9703" w14:textId="77777777" w:rsidTr="004E2093">
        <w:trPr>
          <w:jc w:val="center"/>
        </w:trPr>
        <w:tc>
          <w:tcPr>
            <w:tcW w:w="4673" w:type="dxa"/>
          </w:tcPr>
          <w:p w14:paraId="6886B257" w14:textId="77777777" w:rsidR="007B25D4" w:rsidRPr="00496AF8" w:rsidRDefault="00E26BD5" w:rsidP="009A76D9">
            <w:pPr>
              <w:rPr>
                <w:rFonts w:ascii="Times New Roman" w:hAnsi="Times New Roman" w:cs="Times New Roman (正文 CS 字体)"/>
              </w:rPr>
            </w:pPr>
            <w:r w:rsidRPr="00496AF8">
              <w:rPr>
                <w:rFonts w:ascii="Times New Roman" w:hAnsi="Times New Roman" w:cs="Times New Roman (正文 CS 字体)"/>
              </w:rPr>
              <w:t>Site of onset</w:t>
            </w:r>
            <w:r w:rsidR="007B25D4" w:rsidRPr="00496AF8">
              <w:rPr>
                <w:rFonts w:ascii="Times New Roman" w:hAnsi="Times New Roman" w:cs="Times New Roman (正文 CS 字体)"/>
              </w:rPr>
              <w:t xml:space="preserve"> (Bul</w:t>
            </w:r>
            <w:r w:rsidR="007B25D4" w:rsidRPr="00496AF8">
              <w:rPr>
                <w:rFonts w:ascii="Times New Roman" w:hAnsi="Times New Roman" w:cs="Times New Roman (正文 CS 字体)" w:hint="eastAsia"/>
              </w:rPr>
              <w:t>bar</w:t>
            </w:r>
            <w:r w:rsidR="007B25D4" w:rsidRPr="00496AF8">
              <w:rPr>
                <w:rFonts w:ascii="Times New Roman" w:hAnsi="Times New Roman" w:cs="Times New Roman (正文 CS 字体)"/>
              </w:rPr>
              <w:t>: Limb)</w:t>
            </w:r>
          </w:p>
        </w:tc>
        <w:tc>
          <w:tcPr>
            <w:tcW w:w="1559" w:type="dxa"/>
          </w:tcPr>
          <w:p w14:paraId="1274A81F"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0:58</w:t>
            </w:r>
          </w:p>
        </w:tc>
        <w:tc>
          <w:tcPr>
            <w:tcW w:w="1843" w:type="dxa"/>
          </w:tcPr>
          <w:p w14:paraId="2062720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18:684</w:t>
            </w:r>
          </w:p>
        </w:tc>
        <w:tc>
          <w:tcPr>
            <w:tcW w:w="1134" w:type="dxa"/>
          </w:tcPr>
          <w:p w14:paraId="7BBE0674"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.99</w:t>
            </w:r>
          </w:p>
        </w:tc>
      </w:tr>
      <w:tr w:rsidR="00496AF8" w:rsidRPr="00496AF8" w14:paraId="3C817926" w14:textId="77777777" w:rsidTr="004E2093">
        <w:trPr>
          <w:jc w:val="center"/>
        </w:trPr>
        <w:tc>
          <w:tcPr>
            <w:tcW w:w="4673" w:type="dxa"/>
          </w:tcPr>
          <w:p w14:paraId="6550262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Phenotype</w:t>
            </w:r>
            <w:r w:rsidRPr="00496AF8" w:rsidDel="004C126E">
              <w:rPr>
                <w:rFonts w:ascii="Times New Roman" w:hAnsi="Times New Roman" w:cs="Times New Roman (正文 CS 字体)" w:hint="eastAsia"/>
              </w:rPr>
              <w:t xml:space="preserve"> </w:t>
            </w:r>
            <w:r w:rsidRPr="00496AF8">
              <w:rPr>
                <w:rFonts w:ascii="Times New Roman" w:hAnsi="Times New Roman" w:cs="Times New Roman (正文 CS 字体)"/>
              </w:rPr>
              <w:t xml:space="preserve">(PUMN: </w:t>
            </w:r>
            <w:r w:rsidR="00E26BD5" w:rsidRPr="00496AF8">
              <w:rPr>
                <w:rFonts w:ascii="Times New Roman" w:hAnsi="Times New Roman" w:cs="Times New Roman (正文 CS 字体)"/>
              </w:rPr>
              <w:t>N</w:t>
            </w:r>
            <w:r w:rsidRPr="00496AF8">
              <w:rPr>
                <w:rFonts w:ascii="Times New Roman" w:hAnsi="Times New Roman" w:cs="Times New Roman (正文 CS 字体)"/>
              </w:rPr>
              <w:t>o PUMN)</w:t>
            </w:r>
          </w:p>
        </w:tc>
        <w:tc>
          <w:tcPr>
            <w:tcW w:w="1559" w:type="dxa"/>
          </w:tcPr>
          <w:p w14:paraId="4ED3AA3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3:65</w:t>
            </w:r>
          </w:p>
        </w:tc>
        <w:tc>
          <w:tcPr>
            <w:tcW w:w="1843" w:type="dxa"/>
          </w:tcPr>
          <w:p w14:paraId="2936AF5E"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2:780</w:t>
            </w:r>
          </w:p>
        </w:tc>
        <w:tc>
          <w:tcPr>
            <w:tcW w:w="1134" w:type="dxa"/>
          </w:tcPr>
          <w:p w14:paraId="31F26E62"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.4</w:t>
            </w:r>
            <w:r w:rsidR="004C33A3" w:rsidRPr="00496AF8">
              <w:rPr>
                <w:rFonts w:ascii="Times New Roman" w:hAnsi="Times New Roman" w:cs="Times New Roman (正文 CS 字体)"/>
              </w:rPr>
              <w:t>3</w:t>
            </w:r>
          </w:p>
        </w:tc>
      </w:tr>
      <w:tr w:rsidR="00496AF8" w:rsidRPr="00496AF8" w14:paraId="0915F88E" w14:textId="77777777" w:rsidTr="004E2093">
        <w:trPr>
          <w:jc w:val="center"/>
        </w:trPr>
        <w:tc>
          <w:tcPr>
            <w:tcW w:w="4673" w:type="dxa"/>
          </w:tcPr>
          <w:p w14:paraId="4E116E96"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A</w:t>
            </w:r>
            <w:r w:rsidRPr="00496AF8">
              <w:rPr>
                <w:rFonts w:ascii="Times New Roman" w:hAnsi="Times New Roman" w:cs="Times New Roman (正文 CS 字体)"/>
              </w:rPr>
              <w:t>LSFRS-R score (</w:t>
            </w:r>
            <w:r w:rsidRPr="00496AF8">
              <w:rPr>
                <w:rFonts w:ascii="Times New Roman" w:hAnsi="Times New Roman" w:cs="Times New Roman"/>
              </w:rPr>
              <w:t xml:space="preserve">≤ 39: </w:t>
            </w:r>
            <w:r w:rsidRPr="00496AF8">
              <w:rPr>
                <w:rFonts w:ascii="Times New Roman" w:hAnsi="Times New Roman" w:cs="Times New Roman" w:hint="eastAsia"/>
              </w:rPr>
              <w:t>&gt;</w:t>
            </w:r>
            <w:r w:rsidRPr="00496AF8">
              <w:rPr>
                <w:rFonts w:ascii="Times New Roman" w:hAnsi="Times New Roman" w:cs="Times New Roman"/>
              </w:rPr>
              <w:t xml:space="preserve"> 39</w:t>
            </w:r>
            <w:r w:rsidRPr="00496AF8">
              <w:rPr>
                <w:rFonts w:ascii="Times New Roman" w:hAnsi="Times New Roman" w:cs="Times New Roman (正文 CS 字体)"/>
              </w:rPr>
              <w:t>)</w:t>
            </w:r>
          </w:p>
        </w:tc>
        <w:tc>
          <w:tcPr>
            <w:tcW w:w="1559" w:type="dxa"/>
          </w:tcPr>
          <w:p w14:paraId="0DCC4AC9"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4:44</w:t>
            </w:r>
          </w:p>
        </w:tc>
        <w:tc>
          <w:tcPr>
            <w:tcW w:w="1843" w:type="dxa"/>
          </w:tcPr>
          <w:p w14:paraId="715DAFC6"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43:559</w:t>
            </w:r>
          </w:p>
        </w:tc>
        <w:tc>
          <w:tcPr>
            <w:tcW w:w="1134" w:type="dxa"/>
          </w:tcPr>
          <w:p w14:paraId="322D25F5"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.39</w:t>
            </w:r>
          </w:p>
        </w:tc>
      </w:tr>
      <w:tr w:rsidR="00496AF8" w:rsidRPr="00496AF8" w14:paraId="775DE192" w14:textId="77777777" w:rsidTr="004E2093">
        <w:trPr>
          <w:jc w:val="center"/>
        </w:trPr>
        <w:tc>
          <w:tcPr>
            <w:tcW w:w="4673" w:type="dxa"/>
          </w:tcPr>
          <w:p w14:paraId="2AED1D2E"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 xml:space="preserve">Progression </w:t>
            </w:r>
            <w:r w:rsidRPr="00496AF8">
              <w:rPr>
                <w:rFonts w:ascii="Times New Roman" w:hAnsi="Times New Roman" w:cs="Times New Roman (正文 CS 字体)" w:hint="eastAsia"/>
              </w:rPr>
              <w:t>rate</w:t>
            </w:r>
            <w:r w:rsidRPr="00496AF8">
              <w:rPr>
                <w:rFonts w:ascii="Times New Roman" w:hAnsi="Times New Roman" w:cs="Times New Roman (正文 CS 字体)"/>
              </w:rPr>
              <w:t xml:space="preserve"> (</w:t>
            </w:r>
            <w:r w:rsidRPr="00496AF8">
              <w:rPr>
                <w:rFonts w:ascii="Times New Roman" w:hAnsi="Times New Roman" w:cs="Times New Roman"/>
              </w:rPr>
              <w:t xml:space="preserve">≤ 0.47: </w:t>
            </w:r>
            <w:r w:rsidRPr="00496AF8">
              <w:rPr>
                <w:rFonts w:ascii="Times New Roman" w:hAnsi="Times New Roman" w:cs="Times New Roman" w:hint="eastAsia"/>
              </w:rPr>
              <w:t>&gt;</w:t>
            </w:r>
            <w:r w:rsidRPr="00496AF8">
              <w:rPr>
                <w:rFonts w:ascii="Times New Roman" w:hAnsi="Times New Roman" w:cs="Times New Roman"/>
              </w:rPr>
              <w:t xml:space="preserve"> 0.47</w:t>
            </w:r>
            <w:r w:rsidRPr="00496AF8">
              <w:rPr>
                <w:rFonts w:ascii="Times New Roman" w:hAnsi="Times New Roman" w:cs="Times New Roman (正文 CS 字体)"/>
              </w:rPr>
              <w:t>)</w:t>
            </w:r>
          </w:p>
        </w:tc>
        <w:tc>
          <w:tcPr>
            <w:tcW w:w="1559" w:type="dxa"/>
          </w:tcPr>
          <w:p w14:paraId="65852D06"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9:39</w:t>
            </w:r>
          </w:p>
        </w:tc>
        <w:tc>
          <w:tcPr>
            <w:tcW w:w="1843" w:type="dxa"/>
          </w:tcPr>
          <w:p w14:paraId="411D2BA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4</w:t>
            </w:r>
            <w:r w:rsidRPr="00496AF8">
              <w:rPr>
                <w:rFonts w:ascii="Times New Roman" w:hAnsi="Times New Roman" w:cs="Times New Roman (正文 CS 字体)"/>
              </w:rPr>
              <w:t>06:396</w:t>
            </w:r>
          </w:p>
        </w:tc>
        <w:tc>
          <w:tcPr>
            <w:tcW w:w="1134" w:type="dxa"/>
          </w:tcPr>
          <w:p w14:paraId="1721664A"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.2</w:t>
            </w:r>
            <w:r w:rsidR="004C33A3" w:rsidRPr="00496AF8">
              <w:rPr>
                <w:rFonts w:ascii="Times New Roman" w:hAnsi="Times New Roman" w:cs="Times New Roman (正文 CS 字体)"/>
              </w:rPr>
              <w:t>1</w:t>
            </w:r>
          </w:p>
        </w:tc>
      </w:tr>
      <w:tr w:rsidR="00496AF8" w:rsidRPr="00496AF8" w14:paraId="011747E0" w14:textId="77777777" w:rsidTr="004E2093">
        <w:trPr>
          <w:jc w:val="center"/>
        </w:trPr>
        <w:tc>
          <w:tcPr>
            <w:tcW w:w="4673" w:type="dxa"/>
          </w:tcPr>
          <w:p w14:paraId="67A3A32F"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G</w:t>
            </w:r>
            <w:r w:rsidRPr="00496AF8">
              <w:rPr>
                <w:rFonts w:ascii="Times New Roman" w:hAnsi="Times New Roman" w:cs="Times New Roman (正文 CS 字体)" w:hint="eastAsia"/>
              </w:rPr>
              <w:t>ene</w:t>
            </w:r>
            <w:r w:rsidRPr="00496AF8">
              <w:rPr>
                <w:rFonts w:ascii="Times New Roman" w:hAnsi="Times New Roman" w:cs="Times New Roman (正文 CS 字体)"/>
              </w:rPr>
              <w:t xml:space="preserve"> (Yes: No)</w:t>
            </w:r>
          </w:p>
        </w:tc>
        <w:tc>
          <w:tcPr>
            <w:tcW w:w="1559" w:type="dxa"/>
          </w:tcPr>
          <w:p w14:paraId="0BB839B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2:23</w:t>
            </w:r>
          </w:p>
        </w:tc>
        <w:tc>
          <w:tcPr>
            <w:tcW w:w="1843" w:type="dxa"/>
          </w:tcPr>
          <w:p w14:paraId="358BBE35"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37:337</w:t>
            </w:r>
          </w:p>
        </w:tc>
        <w:tc>
          <w:tcPr>
            <w:tcW w:w="1134" w:type="dxa"/>
          </w:tcPr>
          <w:p w14:paraId="4D0CDA15"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w:t>
            </w:r>
            <w:r w:rsidR="004C33A3" w:rsidRPr="00496AF8">
              <w:rPr>
                <w:rFonts w:ascii="Times New Roman" w:hAnsi="Times New Roman" w:cs="Times New Roman (正文 CS 字体)"/>
              </w:rPr>
              <w:t>50</w:t>
            </w:r>
          </w:p>
        </w:tc>
      </w:tr>
      <w:tr w:rsidR="00496AF8" w:rsidRPr="00496AF8" w14:paraId="6584B949" w14:textId="77777777" w:rsidTr="004E2093">
        <w:trPr>
          <w:jc w:val="center"/>
        </w:trPr>
        <w:tc>
          <w:tcPr>
            <w:tcW w:w="4673" w:type="dxa"/>
          </w:tcPr>
          <w:p w14:paraId="752D139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H</w:t>
            </w:r>
            <w:r w:rsidRPr="00496AF8">
              <w:rPr>
                <w:rFonts w:ascii="Times New Roman" w:hAnsi="Times New Roman" w:cs="Times New Roman (正文 CS 字体)"/>
              </w:rPr>
              <w:t>ypertension (Yes: No)</w:t>
            </w:r>
          </w:p>
        </w:tc>
        <w:tc>
          <w:tcPr>
            <w:tcW w:w="1559" w:type="dxa"/>
          </w:tcPr>
          <w:p w14:paraId="5D55A967"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4:44</w:t>
            </w:r>
          </w:p>
        </w:tc>
        <w:tc>
          <w:tcPr>
            <w:tcW w:w="1843" w:type="dxa"/>
          </w:tcPr>
          <w:p w14:paraId="3A50AB1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06:696</w:t>
            </w:r>
          </w:p>
        </w:tc>
        <w:tc>
          <w:tcPr>
            <w:tcW w:w="1134" w:type="dxa"/>
          </w:tcPr>
          <w:p w14:paraId="43C13115"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&lt;</w:t>
            </w:r>
            <w:r w:rsidR="004C33A3" w:rsidRPr="00496AF8">
              <w:rPr>
                <w:rFonts w:ascii="Times New Roman" w:hAnsi="Times New Roman" w:cs="Times New Roman (正文 CS 字体)"/>
              </w:rPr>
              <w:t xml:space="preserve"> </w:t>
            </w:r>
            <w:r w:rsidR="00E83C18">
              <w:rPr>
                <w:rFonts w:ascii="Times New Roman" w:hAnsi="Times New Roman" w:cs="Times New Roman (正文 CS 字体)"/>
              </w:rPr>
              <w:t>0</w:t>
            </w:r>
            <w:r w:rsidRPr="00496AF8">
              <w:rPr>
                <w:rFonts w:ascii="Times New Roman" w:hAnsi="Times New Roman" w:cs="Times New Roman (正文 CS 字体)"/>
              </w:rPr>
              <w:t>.001</w:t>
            </w:r>
          </w:p>
        </w:tc>
      </w:tr>
      <w:tr w:rsidR="00496AF8" w:rsidRPr="00496AF8" w14:paraId="6AC2781F" w14:textId="77777777" w:rsidTr="004E2093">
        <w:trPr>
          <w:jc w:val="center"/>
        </w:trPr>
        <w:tc>
          <w:tcPr>
            <w:tcW w:w="4673" w:type="dxa"/>
          </w:tcPr>
          <w:p w14:paraId="2FC50A60"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Hyperlipidemia (Yes: No)</w:t>
            </w:r>
          </w:p>
        </w:tc>
        <w:tc>
          <w:tcPr>
            <w:tcW w:w="1559" w:type="dxa"/>
          </w:tcPr>
          <w:p w14:paraId="352BCB15"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6</w:t>
            </w:r>
            <w:r w:rsidRPr="00496AF8">
              <w:rPr>
                <w:rFonts w:ascii="Times New Roman" w:hAnsi="Times New Roman" w:cs="Times New Roman (正文 CS 字体)"/>
              </w:rPr>
              <w:t>:62</w:t>
            </w:r>
          </w:p>
        </w:tc>
        <w:tc>
          <w:tcPr>
            <w:tcW w:w="1843" w:type="dxa"/>
          </w:tcPr>
          <w:p w14:paraId="6C1AC609"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6</w:t>
            </w:r>
            <w:r w:rsidRPr="00496AF8">
              <w:rPr>
                <w:rFonts w:ascii="Times New Roman" w:hAnsi="Times New Roman" w:cs="Times New Roman (正文 CS 字体)"/>
              </w:rPr>
              <w:t>5:737</w:t>
            </w:r>
          </w:p>
        </w:tc>
        <w:tc>
          <w:tcPr>
            <w:tcW w:w="1134" w:type="dxa"/>
          </w:tcPr>
          <w:p w14:paraId="5A2C2634"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.8</w:t>
            </w:r>
            <w:r w:rsidR="004C33A3" w:rsidRPr="00496AF8">
              <w:rPr>
                <w:rFonts w:ascii="Times New Roman" w:hAnsi="Times New Roman" w:cs="Times New Roman (正文 CS 字体)"/>
              </w:rPr>
              <w:t>4</w:t>
            </w:r>
          </w:p>
        </w:tc>
      </w:tr>
      <w:tr w:rsidR="00496AF8" w:rsidRPr="00496AF8" w14:paraId="527E5163" w14:textId="77777777" w:rsidTr="004E2093">
        <w:trPr>
          <w:jc w:val="center"/>
        </w:trPr>
        <w:tc>
          <w:tcPr>
            <w:tcW w:w="4673" w:type="dxa"/>
          </w:tcPr>
          <w:p w14:paraId="4187384B"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S</w:t>
            </w:r>
            <w:r w:rsidRPr="00496AF8">
              <w:rPr>
                <w:rFonts w:ascii="Times New Roman" w:hAnsi="Times New Roman" w:cs="Times New Roman (正文 CS 字体)" w:hint="eastAsia"/>
              </w:rPr>
              <w:t>moking</w:t>
            </w:r>
            <w:r w:rsidRPr="00496AF8">
              <w:rPr>
                <w:rFonts w:ascii="Times New Roman" w:hAnsi="Times New Roman" w:cs="Times New Roman (正文 CS 字体)"/>
              </w:rPr>
              <w:t xml:space="preserve"> (Yes: No)</w:t>
            </w:r>
          </w:p>
        </w:tc>
        <w:tc>
          <w:tcPr>
            <w:tcW w:w="1559" w:type="dxa"/>
          </w:tcPr>
          <w:p w14:paraId="7B8778D3"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1:37</w:t>
            </w:r>
          </w:p>
        </w:tc>
        <w:tc>
          <w:tcPr>
            <w:tcW w:w="1843" w:type="dxa"/>
          </w:tcPr>
          <w:p w14:paraId="17331FDB"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84:438</w:t>
            </w:r>
          </w:p>
        </w:tc>
        <w:tc>
          <w:tcPr>
            <w:tcW w:w="1134" w:type="dxa"/>
          </w:tcPr>
          <w:p w14:paraId="1F59C8F0"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.97</w:t>
            </w:r>
          </w:p>
        </w:tc>
      </w:tr>
      <w:tr w:rsidR="00496AF8" w:rsidRPr="00496AF8" w14:paraId="0BC4E2FB" w14:textId="77777777" w:rsidTr="004E2093">
        <w:trPr>
          <w:jc w:val="center"/>
        </w:trPr>
        <w:tc>
          <w:tcPr>
            <w:tcW w:w="4673" w:type="dxa"/>
          </w:tcPr>
          <w:p w14:paraId="530537A1" w14:textId="77777777" w:rsidR="007B25D4" w:rsidRPr="00496AF8" w:rsidRDefault="007B25D4" w:rsidP="009A76D9">
            <w:pPr>
              <w:rPr>
                <w:rFonts w:ascii="Times New Roman" w:hAnsi="Times New Roman" w:cs="Times New Roman (正文 CS 字体)"/>
              </w:rPr>
            </w:pPr>
            <w:bookmarkStart w:id="216" w:name="OLE_LINK589"/>
            <w:bookmarkStart w:id="217" w:name="OLE_LINK590"/>
            <w:r w:rsidRPr="00496AF8">
              <w:rPr>
                <w:rFonts w:ascii="Times New Roman" w:hAnsi="Times New Roman" w:cs="Times New Roman (正文 CS 字体)"/>
              </w:rPr>
              <w:t>Overweight</w:t>
            </w:r>
            <w:bookmarkEnd w:id="216"/>
            <w:bookmarkEnd w:id="217"/>
            <w:r w:rsidRPr="00496AF8">
              <w:rPr>
                <w:rFonts w:ascii="Times New Roman" w:hAnsi="Times New Roman" w:cs="Times New Roman"/>
              </w:rPr>
              <w:t xml:space="preserve"> </w:t>
            </w:r>
            <w:bookmarkStart w:id="218" w:name="OLE_LINK26"/>
            <w:bookmarkStart w:id="219" w:name="OLE_LINK27"/>
            <w:r w:rsidRPr="00496AF8">
              <w:rPr>
                <w:rFonts w:ascii="Times New Roman" w:hAnsi="Times New Roman" w:cs="Times New Roman"/>
              </w:rPr>
              <w:t>(Yes: No)</w:t>
            </w:r>
            <w:bookmarkEnd w:id="218"/>
            <w:bookmarkEnd w:id="219"/>
          </w:p>
        </w:tc>
        <w:tc>
          <w:tcPr>
            <w:tcW w:w="1559" w:type="dxa"/>
          </w:tcPr>
          <w:p w14:paraId="0A33EE36"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2:56</w:t>
            </w:r>
          </w:p>
        </w:tc>
        <w:tc>
          <w:tcPr>
            <w:tcW w:w="1843" w:type="dxa"/>
          </w:tcPr>
          <w:p w14:paraId="0546557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02:700</w:t>
            </w:r>
          </w:p>
        </w:tc>
        <w:tc>
          <w:tcPr>
            <w:tcW w:w="1134" w:type="dxa"/>
          </w:tcPr>
          <w:p w14:paraId="7649E436"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.2</w:t>
            </w:r>
            <w:r w:rsidR="004C33A3" w:rsidRPr="00496AF8">
              <w:rPr>
                <w:rFonts w:ascii="Times New Roman" w:hAnsi="Times New Roman" w:cs="Times New Roman (正文 CS 字体)"/>
              </w:rPr>
              <w:t>5</w:t>
            </w:r>
          </w:p>
        </w:tc>
      </w:tr>
      <w:tr w:rsidR="00496AF8" w:rsidRPr="00496AF8" w14:paraId="22127ED4" w14:textId="77777777" w:rsidTr="004E2093">
        <w:trPr>
          <w:jc w:val="center"/>
        </w:trPr>
        <w:tc>
          <w:tcPr>
            <w:tcW w:w="4673" w:type="dxa"/>
          </w:tcPr>
          <w:p w14:paraId="1B44784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w:rPr>
              <w:t>Cardiovascular disease (Yes: No)</w:t>
            </w:r>
          </w:p>
        </w:tc>
        <w:tc>
          <w:tcPr>
            <w:tcW w:w="1559" w:type="dxa"/>
          </w:tcPr>
          <w:p w14:paraId="2CC7CF8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:65</w:t>
            </w:r>
          </w:p>
        </w:tc>
        <w:tc>
          <w:tcPr>
            <w:tcW w:w="1843" w:type="dxa"/>
          </w:tcPr>
          <w:p w14:paraId="087158AB"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9:783</w:t>
            </w:r>
          </w:p>
        </w:tc>
        <w:tc>
          <w:tcPr>
            <w:tcW w:w="1134" w:type="dxa"/>
          </w:tcPr>
          <w:p w14:paraId="7F635DCD" w14:textId="77777777" w:rsidR="007B25D4" w:rsidRPr="00496AF8" w:rsidRDefault="00496AF8"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.30</w:t>
            </w:r>
          </w:p>
        </w:tc>
      </w:tr>
    </w:tbl>
    <w:bookmarkEnd w:id="214"/>
    <w:bookmarkEnd w:id="215"/>
    <w:p w14:paraId="3A986082" w14:textId="77777777" w:rsidR="007B25D4" w:rsidRPr="00496AF8" w:rsidRDefault="007B25D4" w:rsidP="00496AF8">
      <w:pPr>
        <w:rPr>
          <w:rFonts w:ascii="Times New Roman" w:hAnsi="Times New Roman" w:cs="Times New Roman (正文 CS 字体)"/>
        </w:rPr>
        <w:sectPr w:rsidR="007B25D4" w:rsidRPr="00496AF8">
          <w:pgSz w:w="11906" w:h="16838"/>
          <w:pgMar w:top="1440" w:right="1800" w:bottom="1440" w:left="1800" w:header="851" w:footer="992" w:gutter="0"/>
          <w:cols w:space="425"/>
          <w:docGrid w:type="lines" w:linePitch="312"/>
        </w:sectPr>
      </w:pPr>
      <w:r w:rsidRPr="00496AF8">
        <w:rPr>
          <w:rFonts w:ascii="Times New Roman" w:hAnsi="Times New Roman" w:cs="Times New Roman (正文 CS 字体)" w:hint="eastAsia"/>
        </w:rPr>
        <w:t>ALS</w:t>
      </w:r>
      <w:r w:rsidRPr="00496AF8">
        <w:rPr>
          <w:rFonts w:ascii="Times New Roman" w:hAnsi="Times New Roman" w:cs="Times New Roman (正文 CS 字体)"/>
        </w:rPr>
        <w:t xml:space="preserve">, </w:t>
      </w:r>
      <w:r w:rsidRPr="00496AF8">
        <w:rPr>
          <w:rFonts w:ascii="Times New Roman" w:hAnsi="Times New Roman" w:cs="Times New Roman"/>
          <w:color w:val="000000"/>
        </w:rPr>
        <w:t>amyotrophic lateral sclerosis;</w:t>
      </w:r>
      <w:r w:rsidRPr="00496AF8">
        <w:rPr>
          <w:rFonts w:ascii="Times New Roman" w:hAnsi="Times New Roman" w:cs="Times New Roman" w:hint="eastAsia"/>
          <w:color w:val="000000"/>
        </w:rPr>
        <w:t xml:space="preserve"> </w:t>
      </w:r>
      <w:r w:rsidR="00E26BD5" w:rsidRPr="00496AF8">
        <w:rPr>
          <w:rFonts w:ascii="Times New Roman" w:hAnsi="Times New Roman" w:cs="Times New Roman"/>
          <w:color w:val="000000"/>
        </w:rPr>
        <w:t xml:space="preserve">ALSFRS-R, Revised-ALS Functional Rating Scale; </w:t>
      </w:r>
      <w:r w:rsidRPr="00496AF8">
        <w:rPr>
          <w:rFonts w:ascii="Times New Roman" w:hAnsi="Times New Roman" w:cs="Times New Roman"/>
          <w:color w:val="000000"/>
        </w:rPr>
        <w:t xml:space="preserve">DM, </w:t>
      </w:r>
      <w:r w:rsidRPr="00496AF8">
        <w:rPr>
          <w:rFonts w:ascii="Times New Roman" w:hAnsi="Times New Roman" w:cs="Times New Roman"/>
        </w:rPr>
        <w:t>diabetes mellitus</w:t>
      </w:r>
      <w:r w:rsidR="00947FBD" w:rsidRPr="00496AF8">
        <w:rPr>
          <w:rFonts w:ascii="Times New Roman" w:hAnsi="Times New Roman" w:cs="Times New Roman"/>
        </w:rPr>
        <w:t>; PUMN, predominant upper motor neuron.</w:t>
      </w:r>
    </w:p>
    <w:p w14:paraId="02BB3EBC" w14:textId="43ACB421" w:rsidR="00CC7645" w:rsidRPr="004E2093" w:rsidRDefault="00FF2E5A" w:rsidP="009A76D9">
      <w:pPr>
        <w:rPr>
          <w:rFonts w:ascii="Times New Roman" w:hAnsi="Times New Roman" w:cs="Times New Roman"/>
          <w:b/>
        </w:rPr>
      </w:pPr>
      <w:r w:rsidRPr="00FF2E5A">
        <w:rPr>
          <w:rFonts w:ascii="Times New Roman" w:hAnsi="Times New Roman" w:cs="Times New Roman"/>
          <w:b/>
        </w:rPr>
        <w:lastRenderedPageBreak/>
        <w:t>Additional file</w:t>
      </w:r>
      <w:r w:rsidR="007B25D4" w:rsidRPr="00496AF8">
        <w:rPr>
          <w:rFonts w:ascii="Times New Roman" w:hAnsi="Times New Roman" w:cs="Times New Roman"/>
          <w:b/>
        </w:rPr>
        <w:t xml:space="preserve"> </w:t>
      </w:r>
      <w:r w:rsidR="006A7991">
        <w:rPr>
          <w:rFonts w:ascii="Times New Roman" w:hAnsi="Times New Roman" w:cs="Times New Roman"/>
          <w:b/>
        </w:rPr>
        <w:t>3</w:t>
      </w:r>
      <w:r w:rsidR="007B25D4" w:rsidRPr="00496AF8">
        <w:rPr>
          <w:rFonts w:ascii="Times New Roman" w:hAnsi="Times New Roman" w:cs="Times New Roman"/>
          <w:b/>
        </w:rPr>
        <w:t>.</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C</w:t>
      </w:r>
      <w:r w:rsidR="007B25D4" w:rsidRPr="004E2093">
        <w:rPr>
          <w:rFonts w:ascii="Times New Roman" w:hAnsi="Times New Roman" w:cs="Times New Roman"/>
          <w:b/>
        </w:rPr>
        <w:t xml:space="preserve">haracteristics </w:t>
      </w:r>
      <w:r w:rsidR="007B25D4" w:rsidRPr="004E2093">
        <w:rPr>
          <w:rFonts w:ascii="Times New Roman" w:hAnsi="Times New Roman" w:cs="Times New Roman" w:hint="eastAsia"/>
          <w:b/>
        </w:rPr>
        <w:t>between</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ALS</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patients</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with</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or</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without</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h</w:t>
      </w:r>
      <w:r w:rsidR="007B25D4" w:rsidRPr="004E2093">
        <w:rPr>
          <w:rFonts w:ascii="Times New Roman" w:hAnsi="Times New Roman" w:cs="Times New Roman"/>
          <w:b/>
        </w:rPr>
        <w:t>yperlipidemia</w:t>
      </w:r>
    </w:p>
    <w:tbl>
      <w:tblPr>
        <w:tblStyle w:val="a5"/>
        <w:tblW w:w="9918"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57"/>
        <w:gridCol w:w="1984"/>
        <w:gridCol w:w="1843"/>
        <w:gridCol w:w="1134"/>
      </w:tblGrid>
      <w:tr w:rsidR="001109E8" w:rsidRPr="00496AF8" w14:paraId="7C2B451B" w14:textId="77777777" w:rsidTr="004E2093">
        <w:trPr>
          <w:jc w:val="center"/>
        </w:trPr>
        <w:tc>
          <w:tcPr>
            <w:tcW w:w="4957" w:type="dxa"/>
            <w:tcBorders>
              <w:top w:val="single" w:sz="8" w:space="0" w:color="auto"/>
              <w:bottom w:val="single" w:sz="8" w:space="0" w:color="auto"/>
            </w:tcBorders>
          </w:tcPr>
          <w:p w14:paraId="64626E2A" w14:textId="77777777" w:rsidR="007B25D4" w:rsidRPr="004E2093" w:rsidRDefault="007B25D4" w:rsidP="009A76D9">
            <w:pPr>
              <w:rPr>
                <w:rFonts w:ascii="Times New Roman" w:hAnsi="Times New Roman" w:cs="Times New Roman (正文 CS 字体)"/>
                <w:b/>
                <w:bCs/>
              </w:rPr>
            </w:pPr>
          </w:p>
        </w:tc>
        <w:tc>
          <w:tcPr>
            <w:tcW w:w="1984" w:type="dxa"/>
            <w:tcBorders>
              <w:top w:val="single" w:sz="8" w:space="0" w:color="auto"/>
              <w:bottom w:val="single" w:sz="8" w:space="0" w:color="auto"/>
            </w:tcBorders>
          </w:tcPr>
          <w:p w14:paraId="2F29201F"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b/>
                <w:bCs/>
              </w:rPr>
              <w:t>W</w:t>
            </w:r>
            <w:r w:rsidRPr="004E2093">
              <w:rPr>
                <w:rFonts w:ascii="Times New Roman" w:hAnsi="Times New Roman" w:cs="Times New Roman (正文 CS 字体)" w:hint="eastAsia"/>
                <w:b/>
                <w:bCs/>
              </w:rPr>
              <w:t>ith</w:t>
            </w:r>
            <w:r w:rsidRPr="004E2093">
              <w:rPr>
                <w:rFonts w:ascii="Times New Roman" w:hAnsi="Times New Roman" w:cs="Times New Roman (正文 CS 字体)"/>
                <w:b/>
                <w:bCs/>
              </w:rPr>
              <w:t xml:space="preserve"> </w:t>
            </w:r>
            <w:r w:rsidRPr="004E2093">
              <w:rPr>
                <w:rFonts w:ascii="Times New Roman" w:hAnsi="Times New Roman" w:cs="Times New Roman (正文 CS 字体)" w:hint="eastAsia"/>
                <w:b/>
                <w:bCs/>
              </w:rPr>
              <w:t>Hyperlipidemia</w:t>
            </w:r>
          </w:p>
        </w:tc>
        <w:tc>
          <w:tcPr>
            <w:tcW w:w="1843" w:type="dxa"/>
            <w:tcBorders>
              <w:top w:val="single" w:sz="8" w:space="0" w:color="auto"/>
              <w:bottom w:val="single" w:sz="8" w:space="0" w:color="auto"/>
            </w:tcBorders>
          </w:tcPr>
          <w:p w14:paraId="57C20E17"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b/>
                <w:bCs/>
              </w:rPr>
              <w:t>W</w:t>
            </w:r>
            <w:r w:rsidRPr="004E2093">
              <w:rPr>
                <w:rFonts w:ascii="Times New Roman" w:hAnsi="Times New Roman" w:cs="Times New Roman (正文 CS 字体)" w:hint="eastAsia"/>
                <w:b/>
                <w:bCs/>
              </w:rPr>
              <w:t>ithout</w:t>
            </w:r>
            <w:r w:rsidRPr="004E2093">
              <w:rPr>
                <w:rFonts w:ascii="Times New Roman" w:hAnsi="Times New Roman" w:cs="Times New Roman (正文 CS 字体)"/>
                <w:b/>
                <w:bCs/>
              </w:rPr>
              <w:t xml:space="preserve"> </w:t>
            </w:r>
            <w:r w:rsidRPr="004E2093">
              <w:rPr>
                <w:rFonts w:ascii="Times New Roman" w:hAnsi="Times New Roman" w:cs="Times New Roman (正文 CS 字体)" w:hint="eastAsia"/>
                <w:b/>
                <w:bCs/>
              </w:rPr>
              <w:t>Hyperlipidemia</w:t>
            </w:r>
          </w:p>
        </w:tc>
        <w:tc>
          <w:tcPr>
            <w:tcW w:w="1134" w:type="dxa"/>
            <w:tcBorders>
              <w:top w:val="single" w:sz="8" w:space="0" w:color="auto"/>
              <w:bottom w:val="single" w:sz="8" w:space="0" w:color="auto"/>
            </w:tcBorders>
          </w:tcPr>
          <w:p w14:paraId="4AA37779"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hint="eastAsia"/>
                <w:b/>
                <w:bCs/>
                <w:i/>
                <w:iCs/>
              </w:rPr>
              <w:t>P</w:t>
            </w:r>
            <w:r w:rsidRPr="004E2093">
              <w:rPr>
                <w:rFonts w:ascii="Times New Roman" w:hAnsi="Times New Roman" w:cs="Times New Roman (正文 CS 字体)"/>
                <w:b/>
                <w:bCs/>
                <w:i/>
                <w:iCs/>
              </w:rPr>
              <w:t xml:space="preserve"> </w:t>
            </w:r>
            <w:r w:rsidRPr="004E2093">
              <w:rPr>
                <w:rFonts w:ascii="Times New Roman" w:hAnsi="Times New Roman" w:cs="Times New Roman (正文 CS 字体)"/>
                <w:b/>
                <w:bCs/>
              </w:rPr>
              <w:t>value</w:t>
            </w:r>
          </w:p>
        </w:tc>
      </w:tr>
      <w:tr w:rsidR="001109E8" w:rsidRPr="00496AF8" w14:paraId="1FDBBB33" w14:textId="77777777" w:rsidTr="004E2093">
        <w:trPr>
          <w:jc w:val="center"/>
        </w:trPr>
        <w:tc>
          <w:tcPr>
            <w:tcW w:w="4957" w:type="dxa"/>
            <w:tcBorders>
              <w:top w:val="single" w:sz="8" w:space="0" w:color="auto"/>
            </w:tcBorders>
          </w:tcPr>
          <w:p w14:paraId="23070915" w14:textId="77777777" w:rsidR="007B25D4" w:rsidRPr="00496AF8" w:rsidRDefault="007B25D4" w:rsidP="009A76D9">
            <w:pPr>
              <w:rPr>
                <w:rFonts w:ascii="Times New Roman" w:hAnsi="Times New Roman" w:cs="Times New Roman (正文 CS 字体)"/>
              </w:rPr>
            </w:pPr>
            <w:bookmarkStart w:id="220" w:name="_Hlk61957602"/>
            <w:r w:rsidRPr="00496AF8">
              <w:rPr>
                <w:rFonts w:ascii="Times New Roman" w:hAnsi="Times New Roman" w:cs="Times New Roman (正文 CS 字体)"/>
              </w:rPr>
              <w:t>A</w:t>
            </w:r>
            <w:r w:rsidRPr="00496AF8">
              <w:rPr>
                <w:rFonts w:ascii="Times New Roman" w:hAnsi="Times New Roman" w:cs="Times New Roman (正文 CS 字体)" w:hint="eastAsia"/>
              </w:rPr>
              <w:t>ge</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of</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onset</w:t>
            </w:r>
            <w:r w:rsidRPr="00496AF8">
              <w:rPr>
                <w:rFonts w:ascii="Times New Roman" w:hAnsi="Times New Roman" w:cs="Times New Roman (正文 CS 字体)"/>
              </w:rPr>
              <w:t xml:space="preserve"> (</w:t>
            </w:r>
            <w:r w:rsidRPr="00496AF8">
              <w:rPr>
                <w:rFonts w:ascii="Times New Roman" w:hAnsi="Times New Roman" w:cs="Times New Roman"/>
              </w:rPr>
              <w:t xml:space="preserve">≤ 45: </w:t>
            </w:r>
            <w:r w:rsidRPr="00496AF8">
              <w:rPr>
                <w:rFonts w:ascii="Times New Roman" w:hAnsi="Times New Roman" w:cs="Times New Roman" w:hint="eastAsia"/>
              </w:rPr>
              <w:t xml:space="preserve">&gt; </w:t>
            </w:r>
            <w:r w:rsidRPr="00496AF8">
              <w:rPr>
                <w:rFonts w:ascii="Times New Roman" w:hAnsi="Times New Roman" w:cs="Times New Roman"/>
              </w:rPr>
              <w:t xml:space="preserve">45 </w:t>
            </w:r>
            <w:r w:rsidRPr="00496AF8">
              <w:rPr>
                <w:rFonts w:ascii="Times New Roman" w:hAnsi="Times New Roman" w:cs="Times New Roman" w:hint="eastAsia"/>
              </w:rPr>
              <w:t>year</w:t>
            </w:r>
            <w:r w:rsidR="00947FBD" w:rsidRPr="00496AF8">
              <w:rPr>
                <w:rFonts w:ascii="Times New Roman" w:hAnsi="Times New Roman" w:cs="Times New Roman"/>
              </w:rPr>
              <w:t>s</w:t>
            </w:r>
            <w:r w:rsidRPr="00496AF8">
              <w:rPr>
                <w:rFonts w:ascii="Times New Roman" w:hAnsi="Times New Roman" w:cs="Times New Roman (正文 CS 字体)"/>
              </w:rPr>
              <w:t>)</w:t>
            </w:r>
          </w:p>
        </w:tc>
        <w:tc>
          <w:tcPr>
            <w:tcW w:w="1984" w:type="dxa"/>
            <w:tcBorders>
              <w:top w:val="single" w:sz="8" w:space="0" w:color="auto"/>
            </w:tcBorders>
          </w:tcPr>
          <w:p w14:paraId="5FF4303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2:59</w:t>
            </w:r>
          </w:p>
        </w:tc>
        <w:tc>
          <w:tcPr>
            <w:tcW w:w="1843" w:type="dxa"/>
            <w:tcBorders>
              <w:top w:val="single" w:sz="8" w:space="0" w:color="auto"/>
            </w:tcBorders>
          </w:tcPr>
          <w:p w14:paraId="35EB642F"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10:589</w:t>
            </w:r>
          </w:p>
        </w:tc>
        <w:tc>
          <w:tcPr>
            <w:tcW w:w="1134" w:type="dxa"/>
            <w:tcBorders>
              <w:top w:val="single" w:sz="8" w:space="0" w:color="auto"/>
            </w:tcBorders>
          </w:tcPr>
          <w:p w14:paraId="226F389E"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.08</w:t>
            </w:r>
          </w:p>
        </w:tc>
      </w:tr>
      <w:tr w:rsidR="001109E8" w:rsidRPr="00496AF8" w14:paraId="042CB67C" w14:textId="77777777" w:rsidTr="004E2093">
        <w:trPr>
          <w:jc w:val="center"/>
        </w:trPr>
        <w:tc>
          <w:tcPr>
            <w:tcW w:w="4957" w:type="dxa"/>
          </w:tcPr>
          <w:p w14:paraId="4BA9570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S</w:t>
            </w:r>
            <w:r w:rsidRPr="00496AF8">
              <w:rPr>
                <w:rFonts w:ascii="Times New Roman" w:hAnsi="Times New Roman" w:cs="Times New Roman (正文 CS 字体)" w:hint="eastAsia"/>
              </w:rPr>
              <w:t>ex</w:t>
            </w:r>
            <w:r w:rsidRPr="00496AF8">
              <w:rPr>
                <w:rFonts w:ascii="Times New Roman" w:hAnsi="Times New Roman" w:cs="Times New Roman (正文 CS 字体)"/>
              </w:rPr>
              <w:t xml:space="preserve"> (</w:t>
            </w:r>
            <w:r w:rsidR="004C33A3" w:rsidRPr="00496AF8">
              <w:rPr>
                <w:rFonts w:ascii="Times New Roman" w:hAnsi="Times New Roman" w:cs="Times New Roman (正文 CS 字体)"/>
              </w:rPr>
              <w:t>Men: Women</w:t>
            </w:r>
            <w:r w:rsidRPr="00496AF8">
              <w:rPr>
                <w:rFonts w:ascii="Times New Roman" w:hAnsi="Times New Roman" w:cs="Times New Roman (正文 CS 字体)"/>
              </w:rPr>
              <w:t>)</w:t>
            </w:r>
          </w:p>
        </w:tc>
        <w:tc>
          <w:tcPr>
            <w:tcW w:w="1984" w:type="dxa"/>
          </w:tcPr>
          <w:p w14:paraId="3A7CE75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4</w:t>
            </w:r>
            <w:r w:rsidRPr="00496AF8">
              <w:rPr>
                <w:rFonts w:ascii="Times New Roman" w:hAnsi="Times New Roman" w:cs="Times New Roman (正文 CS 字体)"/>
              </w:rPr>
              <w:t>1:30</w:t>
            </w:r>
          </w:p>
        </w:tc>
        <w:tc>
          <w:tcPr>
            <w:tcW w:w="1843" w:type="dxa"/>
          </w:tcPr>
          <w:p w14:paraId="64C48E4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5</w:t>
            </w:r>
            <w:r w:rsidRPr="00496AF8">
              <w:rPr>
                <w:rFonts w:ascii="Times New Roman" w:hAnsi="Times New Roman" w:cs="Times New Roman (正文 CS 字体)"/>
              </w:rPr>
              <w:t>20:279</w:t>
            </w:r>
          </w:p>
        </w:tc>
        <w:tc>
          <w:tcPr>
            <w:tcW w:w="1134" w:type="dxa"/>
          </w:tcPr>
          <w:p w14:paraId="63927203"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.2</w:t>
            </w:r>
            <w:r w:rsidR="004C33A3" w:rsidRPr="00496AF8">
              <w:rPr>
                <w:rFonts w:ascii="Times New Roman" w:hAnsi="Times New Roman" w:cs="Times New Roman (正文 CS 字体)"/>
              </w:rPr>
              <w:t>2</w:t>
            </w:r>
          </w:p>
        </w:tc>
      </w:tr>
      <w:tr w:rsidR="001109E8" w:rsidRPr="00496AF8" w14:paraId="227685E7" w14:textId="77777777" w:rsidTr="004E2093">
        <w:trPr>
          <w:jc w:val="center"/>
        </w:trPr>
        <w:tc>
          <w:tcPr>
            <w:tcW w:w="4957" w:type="dxa"/>
          </w:tcPr>
          <w:p w14:paraId="42615AE9" w14:textId="77777777" w:rsidR="007B25D4" w:rsidRPr="00496AF8" w:rsidRDefault="004C33A3" w:rsidP="009A76D9">
            <w:pPr>
              <w:rPr>
                <w:rFonts w:ascii="Times New Roman" w:hAnsi="Times New Roman" w:cs="Times New Roman (正文 CS 字体)"/>
              </w:rPr>
            </w:pPr>
            <w:r w:rsidRPr="00496AF8">
              <w:rPr>
                <w:rFonts w:ascii="Times New Roman" w:hAnsi="Times New Roman" w:cs="Times New Roman (正文 CS 字体)"/>
              </w:rPr>
              <w:t>Educational level</w:t>
            </w:r>
            <w:r w:rsidR="007B25D4" w:rsidRPr="00496AF8">
              <w:rPr>
                <w:rFonts w:ascii="Times New Roman" w:hAnsi="Times New Roman" w:cs="Times New Roman (正文 CS 字体)"/>
              </w:rPr>
              <w:t xml:space="preserve"> (</w:t>
            </w:r>
            <w:r w:rsidR="007B25D4" w:rsidRPr="00496AF8">
              <w:rPr>
                <w:rFonts w:ascii="Times New Roman" w:hAnsi="Times New Roman" w:cs="Times New Roman"/>
              </w:rPr>
              <w:t xml:space="preserve">≤ 6: </w:t>
            </w:r>
            <w:r w:rsidR="007B25D4" w:rsidRPr="00496AF8">
              <w:rPr>
                <w:rFonts w:ascii="Times New Roman" w:hAnsi="Times New Roman" w:cs="Times New Roman" w:hint="eastAsia"/>
              </w:rPr>
              <w:t xml:space="preserve">&gt; </w:t>
            </w:r>
            <w:r w:rsidR="007B25D4" w:rsidRPr="00496AF8">
              <w:rPr>
                <w:rFonts w:ascii="Times New Roman" w:hAnsi="Times New Roman" w:cs="Times New Roman"/>
              </w:rPr>
              <w:t xml:space="preserve">6 </w:t>
            </w:r>
            <w:r w:rsidR="007B25D4" w:rsidRPr="00496AF8">
              <w:rPr>
                <w:rFonts w:ascii="Times New Roman" w:hAnsi="Times New Roman" w:cs="Times New Roman" w:hint="eastAsia"/>
              </w:rPr>
              <w:t>~</w:t>
            </w:r>
            <w:r w:rsidR="007B25D4" w:rsidRPr="00496AF8">
              <w:rPr>
                <w:rFonts w:ascii="Times New Roman" w:hAnsi="Times New Roman" w:cs="Times New Roman"/>
              </w:rPr>
              <w:t xml:space="preserve"> ≤ 12: &gt;12 </w:t>
            </w:r>
            <w:r w:rsidR="007B25D4" w:rsidRPr="00496AF8">
              <w:rPr>
                <w:rFonts w:ascii="Times New Roman" w:hAnsi="Times New Roman" w:cs="Times New Roman" w:hint="eastAsia"/>
              </w:rPr>
              <w:t>years</w:t>
            </w:r>
            <w:r w:rsidR="007B25D4" w:rsidRPr="00496AF8">
              <w:rPr>
                <w:rFonts w:ascii="Times New Roman" w:hAnsi="Times New Roman" w:cs="Times New Roman (正文 CS 字体)"/>
              </w:rPr>
              <w:t>)</w:t>
            </w:r>
          </w:p>
        </w:tc>
        <w:tc>
          <w:tcPr>
            <w:tcW w:w="1984" w:type="dxa"/>
          </w:tcPr>
          <w:p w14:paraId="2BE96866"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0:42:9</w:t>
            </w:r>
          </w:p>
        </w:tc>
        <w:tc>
          <w:tcPr>
            <w:tcW w:w="1843" w:type="dxa"/>
          </w:tcPr>
          <w:p w14:paraId="3456DD0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14:464:121</w:t>
            </w:r>
          </w:p>
        </w:tc>
        <w:tc>
          <w:tcPr>
            <w:tcW w:w="1134" w:type="dxa"/>
          </w:tcPr>
          <w:p w14:paraId="036A5CCB"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.85</w:t>
            </w:r>
          </w:p>
        </w:tc>
      </w:tr>
      <w:tr w:rsidR="001109E8" w:rsidRPr="00496AF8" w14:paraId="58BA266A" w14:textId="77777777" w:rsidTr="004E2093">
        <w:trPr>
          <w:jc w:val="center"/>
        </w:trPr>
        <w:tc>
          <w:tcPr>
            <w:tcW w:w="4957" w:type="dxa"/>
          </w:tcPr>
          <w:p w14:paraId="37FBC490" w14:textId="77777777" w:rsidR="007B25D4" w:rsidRPr="00496AF8" w:rsidRDefault="004C33A3" w:rsidP="009A76D9">
            <w:pPr>
              <w:rPr>
                <w:rFonts w:ascii="Times New Roman" w:hAnsi="Times New Roman" w:cs="Times New Roman (正文 CS 字体)"/>
              </w:rPr>
            </w:pPr>
            <w:r w:rsidRPr="00496AF8">
              <w:rPr>
                <w:rFonts w:ascii="Times New Roman" w:hAnsi="Times New Roman" w:cs="Times New Roman (正文 CS 字体)"/>
              </w:rPr>
              <w:t>Family history of ALS</w:t>
            </w:r>
            <w:r w:rsidR="007B25D4" w:rsidRPr="00496AF8">
              <w:rPr>
                <w:rFonts w:ascii="Times New Roman" w:hAnsi="Times New Roman" w:cs="Times New Roman (正文 CS 字体)"/>
              </w:rPr>
              <w:t xml:space="preserve"> </w:t>
            </w:r>
            <w:r w:rsidR="007B25D4" w:rsidRPr="00496AF8">
              <w:rPr>
                <w:rFonts w:ascii="Times New Roman" w:hAnsi="Times New Roman" w:cs="Times New Roman"/>
              </w:rPr>
              <w:t>(Yes: No)</w:t>
            </w:r>
          </w:p>
        </w:tc>
        <w:tc>
          <w:tcPr>
            <w:tcW w:w="1984" w:type="dxa"/>
          </w:tcPr>
          <w:p w14:paraId="50B09364"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:68</w:t>
            </w:r>
          </w:p>
        </w:tc>
        <w:tc>
          <w:tcPr>
            <w:tcW w:w="1843" w:type="dxa"/>
          </w:tcPr>
          <w:p w14:paraId="21133D5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6:783</w:t>
            </w:r>
          </w:p>
        </w:tc>
        <w:tc>
          <w:tcPr>
            <w:tcW w:w="1134" w:type="dxa"/>
          </w:tcPr>
          <w:p w14:paraId="7A242C08"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.42</w:t>
            </w:r>
          </w:p>
        </w:tc>
      </w:tr>
      <w:tr w:rsidR="001109E8" w:rsidRPr="00496AF8" w14:paraId="72317BED" w14:textId="77777777" w:rsidTr="004E2093">
        <w:trPr>
          <w:jc w:val="center"/>
        </w:trPr>
        <w:tc>
          <w:tcPr>
            <w:tcW w:w="4957" w:type="dxa"/>
          </w:tcPr>
          <w:p w14:paraId="7860A5EB" w14:textId="77777777" w:rsidR="007B25D4" w:rsidRPr="00496AF8" w:rsidRDefault="00947FBD" w:rsidP="009A76D9">
            <w:pPr>
              <w:rPr>
                <w:rFonts w:ascii="Times New Roman" w:hAnsi="Times New Roman" w:cs="Times New Roman (正文 CS 字体)"/>
              </w:rPr>
            </w:pPr>
            <w:r w:rsidRPr="00496AF8">
              <w:rPr>
                <w:rFonts w:ascii="Times New Roman" w:hAnsi="Times New Roman" w:cs="Times New Roman (正文 CS 字体)"/>
              </w:rPr>
              <w:t>Site of onset</w:t>
            </w:r>
            <w:r w:rsidR="007B25D4" w:rsidRPr="00496AF8">
              <w:rPr>
                <w:rFonts w:ascii="Times New Roman" w:hAnsi="Times New Roman" w:cs="Times New Roman (正文 CS 字体)"/>
              </w:rPr>
              <w:t xml:space="preserve"> (Bul</w:t>
            </w:r>
            <w:r w:rsidR="007B25D4" w:rsidRPr="00496AF8">
              <w:rPr>
                <w:rFonts w:ascii="Times New Roman" w:hAnsi="Times New Roman" w:cs="Times New Roman (正文 CS 字体)" w:hint="eastAsia"/>
              </w:rPr>
              <w:t>bar</w:t>
            </w:r>
            <w:r w:rsidR="007B25D4" w:rsidRPr="00496AF8">
              <w:rPr>
                <w:rFonts w:ascii="Times New Roman" w:hAnsi="Times New Roman" w:cs="Times New Roman (正文 CS 字体)"/>
              </w:rPr>
              <w:t>: Limb)</w:t>
            </w:r>
          </w:p>
        </w:tc>
        <w:tc>
          <w:tcPr>
            <w:tcW w:w="1984" w:type="dxa"/>
          </w:tcPr>
          <w:p w14:paraId="2ECA1A6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0:61</w:t>
            </w:r>
          </w:p>
        </w:tc>
        <w:tc>
          <w:tcPr>
            <w:tcW w:w="1843" w:type="dxa"/>
          </w:tcPr>
          <w:p w14:paraId="1A6419AB"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18:681</w:t>
            </w:r>
          </w:p>
        </w:tc>
        <w:tc>
          <w:tcPr>
            <w:tcW w:w="1134" w:type="dxa"/>
          </w:tcPr>
          <w:p w14:paraId="0D3981B4"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.8</w:t>
            </w:r>
            <w:r w:rsidR="004C33A3" w:rsidRPr="00496AF8">
              <w:rPr>
                <w:rFonts w:ascii="Times New Roman" w:hAnsi="Times New Roman" w:cs="Times New Roman (正文 CS 字体)"/>
              </w:rPr>
              <w:t>8</w:t>
            </w:r>
          </w:p>
        </w:tc>
      </w:tr>
      <w:tr w:rsidR="001109E8" w:rsidRPr="00496AF8" w14:paraId="5D556CD2" w14:textId="77777777" w:rsidTr="004E2093">
        <w:trPr>
          <w:jc w:val="center"/>
        </w:trPr>
        <w:tc>
          <w:tcPr>
            <w:tcW w:w="4957" w:type="dxa"/>
          </w:tcPr>
          <w:p w14:paraId="6F6C335F"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Phenotype</w:t>
            </w:r>
            <w:r w:rsidRPr="00496AF8" w:rsidDel="004C126E">
              <w:rPr>
                <w:rFonts w:ascii="Times New Roman" w:hAnsi="Times New Roman" w:cs="Times New Roman (正文 CS 字体)" w:hint="eastAsia"/>
              </w:rPr>
              <w:t xml:space="preserve"> </w:t>
            </w:r>
            <w:r w:rsidRPr="00496AF8">
              <w:rPr>
                <w:rFonts w:ascii="Times New Roman" w:hAnsi="Times New Roman" w:cs="Times New Roman (正文 CS 字体)"/>
              </w:rPr>
              <w:t xml:space="preserve">(PUMN: </w:t>
            </w:r>
            <w:r w:rsidR="00947FBD" w:rsidRPr="00496AF8">
              <w:rPr>
                <w:rFonts w:ascii="Times New Roman" w:hAnsi="Times New Roman" w:cs="Times New Roman (正文 CS 字体)"/>
              </w:rPr>
              <w:t>N</w:t>
            </w:r>
            <w:r w:rsidRPr="00496AF8">
              <w:rPr>
                <w:rFonts w:ascii="Times New Roman" w:hAnsi="Times New Roman" w:cs="Times New Roman (正文 CS 字体)"/>
              </w:rPr>
              <w:t>o PUMN)</w:t>
            </w:r>
          </w:p>
        </w:tc>
        <w:tc>
          <w:tcPr>
            <w:tcW w:w="1984" w:type="dxa"/>
          </w:tcPr>
          <w:p w14:paraId="24FBC284"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:69</w:t>
            </w:r>
          </w:p>
        </w:tc>
        <w:tc>
          <w:tcPr>
            <w:tcW w:w="1843" w:type="dxa"/>
          </w:tcPr>
          <w:p w14:paraId="6962174B"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3:776</w:t>
            </w:r>
          </w:p>
        </w:tc>
        <w:tc>
          <w:tcPr>
            <w:tcW w:w="1134" w:type="dxa"/>
          </w:tcPr>
          <w:p w14:paraId="7324942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.00</w:t>
            </w:r>
          </w:p>
        </w:tc>
      </w:tr>
      <w:tr w:rsidR="001109E8" w:rsidRPr="00496AF8" w14:paraId="1D0749EA" w14:textId="77777777" w:rsidTr="004E2093">
        <w:trPr>
          <w:jc w:val="center"/>
        </w:trPr>
        <w:tc>
          <w:tcPr>
            <w:tcW w:w="4957" w:type="dxa"/>
          </w:tcPr>
          <w:p w14:paraId="313C927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A</w:t>
            </w:r>
            <w:r w:rsidRPr="00496AF8">
              <w:rPr>
                <w:rFonts w:ascii="Times New Roman" w:hAnsi="Times New Roman" w:cs="Times New Roman (正文 CS 字体)"/>
              </w:rPr>
              <w:t>LSFRS-R score (</w:t>
            </w:r>
            <w:r w:rsidRPr="00496AF8">
              <w:rPr>
                <w:rFonts w:ascii="Times New Roman" w:hAnsi="Times New Roman" w:cs="Times New Roman"/>
              </w:rPr>
              <w:t xml:space="preserve">≤ 39: </w:t>
            </w:r>
            <w:r w:rsidRPr="00496AF8">
              <w:rPr>
                <w:rFonts w:ascii="Times New Roman" w:hAnsi="Times New Roman" w:cs="Times New Roman" w:hint="eastAsia"/>
              </w:rPr>
              <w:t>&gt;</w:t>
            </w:r>
            <w:r w:rsidRPr="00496AF8">
              <w:rPr>
                <w:rFonts w:ascii="Times New Roman" w:hAnsi="Times New Roman" w:cs="Times New Roman"/>
              </w:rPr>
              <w:t xml:space="preserve"> 39</w:t>
            </w:r>
            <w:r w:rsidRPr="00496AF8">
              <w:rPr>
                <w:rFonts w:ascii="Times New Roman" w:hAnsi="Times New Roman" w:cs="Times New Roman (正文 CS 字体)"/>
              </w:rPr>
              <w:t>)</w:t>
            </w:r>
          </w:p>
        </w:tc>
        <w:tc>
          <w:tcPr>
            <w:tcW w:w="1984" w:type="dxa"/>
          </w:tcPr>
          <w:p w14:paraId="7BCC122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7:44</w:t>
            </w:r>
          </w:p>
        </w:tc>
        <w:tc>
          <w:tcPr>
            <w:tcW w:w="1843" w:type="dxa"/>
          </w:tcPr>
          <w:p w14:paraId="5EE17F7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40:559</w:t>
            </w:r>
          </w:p>
        </w:tc>
        <w:tc>
          <w:tcPr>
            <w:tcW w:w="1134" w:type="dxa"/>
          </w:tcPr>
          <w:p w14:paraId="0BE2F615"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.16</w:t>
            </w:r>
          </w:p>
        </w:tc>
      </w:tr>
      <w:tr w:rsidR="001109E8" w:rsidRPr="00496AF8" w14:paraId="551F66AB" w14:textId="77777777" w:rsidTr="004E2093">
        <w:trPr>
          <w:jc w:val="center"/>
        </w:trPr>
        <w:tc>
          <w:tcPr>
            <w:tcW w:w="4957" w:type="dxa"/>
          </w:tcPr>
          <w:p w14:paraId="3BAB5805"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 xml:space="preserve">Progression </w:t>
            </w:r>
            <w:r w:rsidRPr="00496AF8">
              <w:rPr>
                <w:rFonts w:ascii="Times New Roman" w:hAnsi="Times New Roman" w:cs="Times New Roman (正文 CS 字体)" w:hint="eastAsia"/>
              </w:rPr>
              <w:t>rate</w:t>
            </w:r>
            <w:r w:rsidRPr="00496AF8">
              <w:rPr>
                <w:rFonts w:ascii="Times New Roman" w:hAnsi="Times New Roman" w:cs="Times New Roman (正文 CS 字体)"/>
              </w:rPr>
              <w:t xml:space="preserve"> (</w:t>
            </w:r>
            <w:r w:rsidRPr="00496AF8">
              <w:rPr>
                <w:rFonts w:ascii="Times New Roman" w:hAnsi="Times New Roman" w:cs="Times New Roman"/>
              </w:rPr>
              <w:t xml:space="preserve">≤ 0.47: </w:t>
            </w:r>
            <w:r w:rsidRPr="00496AF8">
              <w:rPr>
                <w:rFonts w:ascii="Times New Roman" w:hAnsi="Times New Roman" w:cs="Times New Roman" w:hint="eastAsia"/>
              </w:rPr>
              <w:t>&gt;</w:t>
            </w:r>
            <w:r w:rsidRPr="00496AF8">
              <w:rPr>
                <w:rFonts w:ascii="Times New Roman" w:hAnsi="Times New Roman" w:cs="Times New Roman"/>
              </w:rPr>
              <w:t xml:space="preserve"> 0.47</w:t>
            </w:r>
            <w:r w:rsidRPr="00496AF8">
              <w:rPr>
                <w:rFonts w:ascii="Times New Roman" w:hAnsi="Times New Roman" w:cs="Times New Roman (正文 CS 字体)"/>
              </w:rPr>
              <w:t>)</w:t>
            </w:r>
          </w:p>
        </w:tc>
        <w:tc>
          <w:tcPr>
            <w:tcW w:w="1984" w:type="dxa"/>
          </w:tcPr>
          <w:p w14:paraId="375C92A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9:32</w:t>
            </w:r>
          </w:p>
        </w:tc>
        <w:tc>
          <w:tcPr>
            <w:tcW w:w="1843" w:type="dxa"/>
          </w:tcPr>
          <w:p w14:paraId="75720A05"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96:403</w:t>
            </w:r>
          </w:p>
        </w:tc>
        <w:tc>
          <w:tcPr>
            <w:tcW w:w="1134" w:type="dxa"/>
          </w:tcPr>
          <w:p w14:paraId="32F7525C"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.3</w:t>
            </w:r>
            <w:r w:rsidR="004C33A3" w:rsidRPr="00496AF8">
              <w:rPr>
                <w:rFonts w:ascii="Times New Roman" w:hAnsi="Times New Roman" w:cs="Times New Roman (正文 CS 字体)"/>
              </w:rPr>
              <w:t>9</w:t>
            </w:r>
          </w:p>
        </w:tc>
      </w:tr>
      <w:tr w:rsidR="001109E8" w:rsidRPr="00496AF8" w14:paraId="23145044" w14:textId="77777777" w:rsidTr="004E2093">
        <w:trPr>
          <w:jc w:val="center"/>
        </w:trPr>
        <w:tc>
          <w:tcPr>
            <w:tcW w:w="4957" w:type="dxa"/>
          </w:tcPr>
          <w:p w14:paraId="30B28065"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G</w:t>
            </w:r>
            <w:r w:rsidRPr="00496AF8">
              <w:rPr>
                <w:rFonts w:ascii="Times New Roman" w:hAnsi="Times New Roman" w:cs="Times New Roman (正文 CS 字体)" w:hint="eastAsia"/>
              </w:rPr>
              <w:t>ene</w:t>
            </w:r>
            <w:r w:rsidRPr="00496AF8">
              <w:rPr>
                <w:rFonts w:ascii="Times New Roman" w:hAnsi="Times New Roman" w:cs="Times New Roman (正文 CS 字体)"/>
              </w:rPr>
              <w:t xml:space="preserve"> (Yes: No)</w:t>
            </w:r>
          </w:p>
        </w:tc>
        <w:tc>
          <w:tcPr>
            <w:tcW w:w="1984" w:type="dxa"/>
          </w:tcPr>
          <w:p w14:paraId="4AF4671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0:24</w:t>
            </w:r>
          </w:p>
        </w:tc>
        <w:tc>
          <w:tcPr>
            <w:tcW w:w="1843" w:type="dxa"/>
          </w:tcPr>
          <w:p w14:paraId="1D24241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39:336</w:t>
            </w:r>
          </w:p>
        </w:tc>
        <w:tc>
          <w:tcPr>
            <w:tcW w:w="1134" w:type="dxa"/>
          </w:tcPr>
          <w:p w14:paraId="0E886EEE"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.9</w:t>
            </w:r>
            <w:r w:rsidR="004C33A3" w:rsidRPr="00496AF8">
              <w:rPr>
                <w:rFonts w:ascii="Times New Roman" w:hAnsi="Times New Roman" w:cs="Times New Roman (正文 CS 字体)"/>
              </w:rPr>
              <w:t>9</w:t>
            </w:r>
          </w:p>
        </w:tc>
      </w:tr>
      <w:bookmarkEnd w:id="220"/>
      <w:tr w:rsidR="001109E8" w:rsidRPr="00496AF8" w14:paraId="665F1BC6" w14:textId="77777777" w:rsidTr="004E2093">
        <w:trPr>
          <w:jc w:val="center"/>
        </w:trPr>
        <w:tc>
          <w:tcPr>
            <w:tcW w:w="4957" w:type="dxa"/>
          </w:tcPr>
          <w:p w14:paraId="5D58163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H</w:t>
            </w:r>
            <w:r w:rsidRPr="00496AF8">
              <w:rPr>
                <w:rFonts w:ascii="Times New Roman" w:hAnsi="Times New Roman" w:cs="Times New Roman (正文 CS 字体)"/>
              </w:rPr>
              <w:t>ypertension (Yes: No)</w:t>
            </w:r>
          </w:p>
        </w:tc>
        <w:tc>
          <w:tcPr>
            <w:tcW w:w="1984" w:type="dxa"/>
          </w:tcPr>
          <w:p w14:paraId="17585FA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0:51</w:t>
            </w:r>
          </w:p>
        </w:tc>
        <w:tc>
          <w:tcPr>
            <w:tcW w:w="1843" w:type="dxa"/>
          </w:tcPr>
          <w:p w14:paraId="345B055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10:689</w:t>
            </w:r>
          </w:p>
        </w:tc>
        <w:tc>
          <w:tcPr>
            <w:tcW w:w="1134" w:type="dxa"/>
          </w:tcPr>
          <w:p w14:paraId="22E92C8E"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.001</w:t>
            </w:r>
          </w:p>
        </w:tc>
      </w:tr>
      <w:tr w:rsidR="001109E8" w:rsidRPr="00496AF8" w14:paraId="71527EF8" w14:textId="77777777" w:rsidTr="004E2093">
        <w:trPr>
          <w:jc w:val="center"/>
        </w:trPr>
        <w:tc>
          <w:tcPr>
            <w:tcW w:w="4957" w:type="dxa"/>
          </w:tcPr>
          <w:p w14:paraId="69B9731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DM</w:t>
            </w:r>
            <w:r w:rsidRPr="00496AF8">
              <w:rPr>
                <w:rFonts w:ascii="Times New Roman" w:hAnsi="Times New Roman" w:cs="Times New Roman (正文 CS 字体)"/>
              </w:rPr>
              <w:t xml:space="preserve"> (Yes: No)</w:t>
            </w:r>
          </w:p>
        </w:tc>
        <w:tc>
          <w:tcPr>
            <w:tcW w:w="1984" w:type="dxa"/>
          </w:tcPr>
          <w:p w14:paraId="0A8206D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6</w:t>
            </w:r>
            <w:r w:rsidRPr="00496AF8">
              <w:rPr>
                <w:rFonts w:ascii="Times New Roman" w:hAnsi="Times New Roman" w:cs="Times New Roman (正文 CS 字体)"/>
              </w:rPr>
              <w:t>:65</w:t>
            </w:r>
          </w:p>
        </w:tc>
        <w:tc>
          <w:tcPr>
            <w:tcW w:w="1843" w:type="dxa"/>
          </w:tcPr>
          <w:p w14:paraId="394E1245"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6</w:t>
            </w:r>
            <w:r w:rsidRPr="00496AF8">
              <w:rPr>
                <w:rFonts w:ascii="Times New Roman" w:hAnsi="Times New Roman" w:cs="Times New Roman (正文 CS 字体)"/>
              </w:rPr>
              <w:t>2:737</w:t>
            </w:r>
          </w:p>
        </w:tc>
        <w:tc>
          <w:tcPr>
            <w:tcW w:w="1134" w:type="dxa"/>
          </w:tcPr>
          <w:p w14:paraId="031FAD92"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.8</w:t>
            </w:r>
            <w:r w:rsidR="004C33A3" w:rsidRPr="00496AF8">
              <w:rPr>
                <w:rFonts w:ascii="Times New Roman" w:hAnsi="Times New Roman" w:cs="Times New Roman (正文 CS 字体)"/>
              </w:rPr>
              <w:t>4</w:t>
            </w:r>
          </w:p>
        </w:tc>
      </w:tr>
      <w:tr w:rsidR="001109E8" w:rsidRPr="00496AF8" w14:paraId="1C675BA9" w14:textId="77777777" w:rsidTr="004E2093">
        <w:trPr>
          <w:jc w:val="center"/>
        </w:trPr>
        <w:tc>
          <w:tcPr>
            <w:tcW w:w="4957" w:type="dxa"/>
          </w:tcPr>
          <w:p w14:paraId="04DDF480"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S</w:t>
            </w:r>
            <w:r w:rsidRPr="00496AF8">
              <w:rPr>
                <w:rFonts w:ascii="Times New Roman" w:hAnsi="Times New Roman" w:cs="Times New Roman (正文 CS 字体)" w:hint="eastAsia"/>
              </w:rPr>
              <w:t>moking</w:t>
            </w:r>
            <w:r w:rsidRPr="00496AF8">
              <w:rPr>
                <w:rFonts w:ascii="Times New Roman" w:hAnsi="Times New Roman" w:cs="Times New Roman (正文 CS 字体)"/>
              </w:rPr>
              <w:t xml:space="preserve"> (Yes: No)</w:t>
            </w:r>
          </w:p>
        </w:tc>
        <w:tc>
          <w:tcPr>
            <w:tcW w:w="1984" w:type="dxa"/>
          </w:tcPr>
          <w:p w14:paraId="51F9750B"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8:43</w:t>
            </w:r>
          </w:p>
        </w:tc>
        <w:tc>
          <w:tcPr>
            <w:tcW w:w="1843" w:type="dxa"/>
          </w:tcPr>
          <w:p w14:paraId="6A0BF6B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67:432</w:t>
            </w:r>
          </w:p>
        </w:tc>
        <w:tc>
          <w:tcPr>
            <w:tcW w:w="1134" w:type="dxa"/>
          </w:tcPr>
          <w:p w14:paraId="6804D4DF"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.29</w:t>
            </w:r>
          </w:p>
        </w:tc>
      </w:tr>
      <w:tr w:rsidR="001109E8" w:rsidRPr="00496AF8" w14:paraId="5CEA1857" w14:textId="77777777" w:rsidTr="004E2093">
        <w:trPr>
          <w:jc w:val="center"/>
        </w:trPr>
        <w:tc>
          <w:tcPr>
            <w:tcW w:w="4957" w:type="dxa"/>
          </w:tcPr>
          <w:p w14:paraId="4434246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Overweight</w:t>
            </w:r>
            <w:r w:rsidRPr="00496AF8">
              <w:rPr>
                <w:rFonts w:ascii="Times New Roman" w:hAnsi="Times New Roman" w:cs="Times New Roman"/>
              </w:rPr>
              <w:t xml:space="preserve"> (Yes: No)</w:t>
            </w:r>
          </w:p>
        </w:tc>
        <w:tc>
          <w:tcPr>
            <w:tcW w:w="1984" w:type="dxa"/>
          </w:tcPr>
          <w:p w14:paraId="1F658499"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8</w:t>
            </w:r>
            <w:r w:rsidRPr="00496AF8">
              <w:rPr>
                <w:rFonts w:ascii="Times New Roman" w:hAnsi="Times New Roman" w:cs="Times New Roman (正文 CS 字体)"/>
              </w:rPr>
              <w:t>:63</w:t>
            </w:r>
          </w:p>
        </w:tc>
        <w:tc>
          <w:tcPr>
            <w:tcW w:w="1843" w:type="dxa"/>
          </w:tcPr>
          <w:p w14:paraId="149C9AC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06:693</w:t>
            </w:r>
          </w:p>
        </w:tc>
        <w:tc>
          <w:tcPr>
            <w:tcW w:w="1134" w:type="dxa"/>
          </w:tcPr>
          <w:p w14:paraId="56E9A84B"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.63</w:t>
            </w:r>
          </w:p>
        </w:tc>
      </w:tr>
      <w:tr w:rsidR="001109E8" w:rsidRPr="00496AF8" w14:paraId="13F51E89" w14:textId="77777777" w:rsidTr="004E2093">
        <w:trPr>
          <w:jc w:val="center"/>
        </w:trPr>
        <w:tc>
          <w:tcPr>
            <w:tcW w:w="4957" w:type="dxa"/>
          </w:tcPr>
          <w:p w14:paraId="1BB4AC4E"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w:rPr>
              <w:t>Cardiovascular disease (Yes: No)</w:t>
            </w:r>
          </w:p>
        </w:tc>
        <w:tc>
          <w:tcPr>
            <w:tcW w:w="1984" w:type="dxa"/>
          </w:tcPr>
          <w:p w14:paraId="7D42F8F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0</w:t>
            </w:r>
            <w:r w:rsidRPr="00496AF8">
              <w:rPr>
                <w:rFonts w:ascii="Times New Roman" w:hAnsi="Times New Roman" w:cs="Times New Roman (正文 CS 字体)"/>
              </w:rPr>
              <w:t>:71</w:t>
            </w:r>
          </w:p>
        </w:tc>
        <w:tc>
          <w:tcPr>
            <w:tcW w:w="1843" w:type="dxa"/>
          </w:tcPr>
          <w:p w14:paraId="0D56D4C9"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2:777</w:t>
            </w:r>
          </w:p>
        </w:tc>
        <w:tc>
          <w:tcPr>
            <w:tcW w:w="1134" w:type="dxa"/>
          </w:tcPr>
          <w:p w14:paraId="572DD299"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.3</w:t>
            </w:r>
            <w:r w:rsidR="004C33A3" w:rsidRPr="00496AF8">
              <w:rPr>
                <w:rFonts w:ascii="Times New Roman" w:hAnsi="Times New Roman" w:cs="Times New Roman (正文 CS 字体)"/>
              </w:rPr>
              <w:t>1</w:t>
            </w:r>
          </w:p>
        </w:tc>
      </w:tr>
    </w:tbl>
    <w:p w14:paraId="3DA13746" w14:textId="77777777" w:rsidR="007B25D4" w:rsidRPr="00496AF8" w:rsidRDefault="004141F2" w:rsidP="009A76D9">
      <w:r w:rsidRPr="00496AF8">
        <w:rPr>
          <w:rFonts w:ascii="Times New Roman" w:hAnsi="Times New Roman" w:cs="Times New Roman (正文 CS 字体)" w:hint="eastAsia"/>
        </w:rPr>
        <w:t>ALS</w:t>
      </w:r>
      <w:r w:rsidRPr="00496AF8">
        <w:rPr>
          <w:rFonts w:ascii="Times New Roman" w:hAnsi="Times New Roman" w:cs="Times New Roman (正文 CS 字体)"/>
        </w:rPr>
        <w:t xml:space="preserve">, </w:t>
      </w:r>
      <w:r w:rsidRPr="00496AF8">
        <w:rPr>
          <w:rFonts w:ascii="Times New Roman" w:hAnsi="Times New Roman" w:cs="Times New Roman"/>
          <w:color w:val="000000"/>
        </w:rPr>
        <w:t>amyotrophic lateral sclerosis;</w:t>
      </w:r>
      <w:r w:rsidRPr="00496AF8">
        <w:rPr>
          <w:rFonts w:ascii="Times New Roman" w:hAnsi="Times New Roman" w:cs="Times New Roman" w:hint="eastAsia"/>
          <w:color w:val="000000"/>
        </w:rPr>
        <w:t xml:space="preserve"> </w:t>
      </w:r>
      <w:r w:rsidRPr="00496AF8">
        <w:rPr>
          <w:rFonts w:ascii="Times New Roman" w:hAnsi="Times New Roman" w:cs="Times New Roman"/>
          <w:color w:val="000000"/>
        </w:rPr>
        <w:t xml:space="preserve">ALSFRS-R, Revised-ALS Functional Rating Scale; DM, </w:t>
      </w:r>
      <w:r w:rsidRPr="00496AF8">
        <w:rPr>
          <w:rFonts w:ascii="Times New Roman" w:hAnsi="Times New Roman" w:cs="Times New Roman"/>
        </w:rPr>
        <w:t>diabetes mellitus; PUMN, predominant upper motor neuron.</w:t>
      </w:r>
    </w:p>
    <w:p w14:paraId="6CD25989" w14:textId="77777777" w:rsidR="007B25D4" w:rsidRPr="00496AF8" w:rsidRDefault="007B25D4" w:rsidP="009A76D9">
      <w:pPr>
        <w:sectPr w:rsidR="007B25D4" w:rsidRPr="00496AF8">
          <w:pgSz w:w="11906" w:h="16838"/>
          <w:pgMar w:top="1440" w:right="1800" w:bottom="1440" w:left="1800" w:header="851" w:footer="992" w:gutter="0"/>
          <w:cols w:space="425"/>
          <w:docGrid w:type="lines" w:linePitch="312"/>
        </w:sectPr>
      </w:pPr>
    </w:p>
    <w:p w14:paraId="5CC1C631" w14:textId="2A331E5B" w:rsidR="007B25D4" w:rsidRPr="004E2093" w:rsidRDefault="00FF2E5A" w:rsidP="009A76D9">
      <w:pPr>
        <w:jc w:val="both"/>
        <w:rPr>
          <w:rFonts w:ascii="Times New Roman" w:hAnsi="Times New Roman" w:cs="Times New Roman"/>
          <w:b/>
        </w:rPr>
      </w:pPr>
      <w:r w:rsidRPr="00FF2E5A">
        <w:rPr>
          <w:rFonts w:ascii="Times New Roman" w:hAnsi="Times New Roman" w:cs="Times New Roman"/>
          <w:b/>
        </w:rPr>
        <w:lastRenderedPageBreak/>
        <w:t>Additional file</w:t>
      </w:r>
      <w:r w:rsidR="007B25D4" w:rsidRPr="004E2093">
        <w:rPr>
          <w:rFonts w:ascii="Times New Roman" w:hAnsi="Times New Roman" w:cs="Times New Roman"/>
          <w:b/>
        </w:rPr>
        <w:t xml:space="preserve"> </w:t>
      </w:r>
      <w:r w:rsidR="006A7991">
        <w:rPr>
          <w:rFonts w:ascii="Times New Roman" w:hAnsi="Times New Roman" w:cs="Times New Roman"/>
          <w:b/>
        </w:rPr>
        <w:t>4</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C</w:t>
      </w:r>
      <w:r w:rsidR="007B25D4" w:rsidRPr="004E2093">
        <w:rPr>
          <w:rFonts w:ascii="Times New Roman" w:hAnsi="Times New Roman" w:cs="Times New Roman"/>
          <w:b/>
        </w:rPr>
        <w:t xml:space="preserve">haracteristics </w:t>
      </w:r>
      <w:r w:rsidR="007B25D4" w:rsidRPr="004E2093">
        <w:rPr>
          <w:rFonts w:ascii="Times New Roman" w:hAnsi="Times New Roman" w:cs="Times New Roman" w:hint="eastAsia"/>
          <w:b/>
        </w:rPr>
        <w:t>between</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ALS</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patients</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with</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or</w:t>
      </w:r>
      <w:r w:rsidR="007B25D4" w:rsidRPr="004E2093">
        <w:rPr>
          <w:rFonts w:ascii="Times New Roman" w:hAnsi="Times New Roman" w:cs="Times New Roman"/>
          <w:b/>
        </w:rPr>
        <w:t xml:space="preserve"> </w:t>
      </w:r>
      <w:r w:rsidR="007B25D4" w:rsidRPr="004E2093">
        <w:rPr>
          <w:rFonts w:ascii="Times New Roman" w:hAnsi="Times New Roman" w:cs="Times New Roman" w:hint="eastAsia"/>
          <w:b/>
        </w:rPr>
        <w:t>without</w:t>
      </w:r>
      <w:r w:rsidR="007B25D4" w:rsidRPr="004E2093">
        <w:rPr>
          <w:rFonts w:ascii="Times New Roman" w:hAnsi="Times New Roman" w:cs="Times New Roman"/>
          <w:b/>
        </w:rPr>
        <w:t xml:space="preserve"> Cardiovascular disease</w:t>
      </w:r>
    </w:p>
    <w:tbl>
      <w:tblPr>
        <w:tblStyle w:val="a5"/>
        <w:tblW w:w="10768" w:type="dxa"/>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2410"/>
        <w:gridCol w:w="2698"/>
        <w:gridCol w:w="987"/>
      </w:tblGrid>
      <w:tr w:rsidR="004E2093" w:rsidRPr="00496AF8" w14:paraId="128BC757" w14:textId="77777777" w:rsidTr="004E2093">
        <w:trPr>
          <w:jc w:val="center"/>
        </w:trPr>
        <w:tc>
          <w:tcPr>
            <w:tcW w:w="4673" w:type="dxa"/>
            <w:tcBorders>
              <w:top w:val="single" w:sz="8" w:space="0" w:color="auto"/>
              <w:bottom w:val="single" w:sz="8" w:space="0" w:color="auto"/>
            </w:tcBorders>
          </w:tcPr>
          <w:p w14:paraId="10DD3586" w14:textId="77777777" w:rsidR="007B25D4" w:rsidRPr="004E2093" w:rsidRDefault="007B25D4" w:rsidP="009A76D9">
            <w:pPr>
              <w:rPr>
                <w:rFonts w:ascii="Times New Roman" w:hAnsi="Times New Roman" w:cs="Times New Roman (正文 CS 字体)"/>
                <w:b/>
                <w:bCs/>
              </w:rPr>
            </w:pPr>
          </w:p>
        </w:tc>
        <w:tc>
          <w:tcPr>
            <w:tcW w:w="2410" w:type="dxa"/>
            <w:tcBorders>
              <w:top w:val="single" w:sz="8" w:space="0" w:color="auto"/>
              <w:bottom w:val="single" w:sz="8" w:space="0" w:color="auto"/>
            </w:tcBorders>
          </w:tcPr>
          <w:p w14:paraId="115B027D"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b/>
                <w:bCs/>
              </w:rPr>
              <w:t>W</w:t>
            </w:r>
            <w:r w:rsidRPr="004E2093">
              <w:rPr>
                <w:rFonts w:ascii="Times New Roman" w:hAnsi="Times New Roman" w:cs="Times New Roman (正文 CS 字体)" w:hint="eastAsia"/>
                <w:b/>
                <w:bCs/>
              </w:rPr>
              <w:t>ith</w:t>
            </w:r>
            <w:r w:rsidRPr="004E2093">
              <w:rPr>
                <w:rFonts w:ascii="Times New Roman" w:hAnsi="Times New Roman" w:cs="Times New Roman (正文 CS 字体)"/>
                <w:b/>
                <w:bCs/>
              </w:rPr>
              <w:t xml:space="preserve"> Cardiovascular disease</w:t>
            </w:r>
          </w:p>
        </w:tc>
        <w:tc>
          <w:tcPr>
            <w:tcW w:w="2698" w:type="dxa"/>
            <w:tcBorders>
              <w:top w:val="single" w:sz="8" w:space="0" w:color="auto"/>
              <w:bottom w:val="single" w:sz="8" w:space="0" w:color="auto"/>
            </w:tcBorders>
          </w:tcPr>
          <w:p w14:paraId="6B7B40B6"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b/>
                <w:bCs/>
              </w:rPr>
              <w:t>W</w:t>
            </w:r>
            <w:r w:rsidRPr="004E2093">
              <w:rPr>
                <w:rFonts w:ascii="Times New Roman" w:hAnsi="Times New Roman" w:cs="Times New Roman (正文 CS 字体)" w:hint="eastAsia"/>
                <w:b/>
                <w:bCs/>
              </w:rPr>
              <w:t>ithout</w:t>
            </w:r>
            <w:r w:rsidRPr="004E2093">
              <w:rPr>
                <w:rFonts w:ascii="Times New Roman" w:hAnsi="Times New Roman" w:cs="Times New Roman (正文 CS 字体)"/>
                <w:b/>
                <w:bCs/>
              </w:rPr>
              <w:t xml:space="preserve"> Cardiovascular disease</w:t>
            </w:r>
          </w:p>
        </w:tc>
        <w:tc>
          <w:tcPr>
            <w:tcW w:w="987" w:type="dxa"/>
            <w:tcBorders>
              <w:top w:val="single" w:sz="8" w:space="0" w:color="auto"/>
              <w:bottom w:val="single" w:sz="8" w:space="0" w:color="auto"/>
            </w:tcBorders>
          </w:tcPr>
          <w:p w14:paraId="726E7502"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hint="eastAsia"/>
                <w:b/>
                <w:bCs/>
                <w:i/>
                <w:iCs/>
              </w:rPr>
              <w:t>P</w:t>
            </w:r>
            <w:r w:rsidRPr="004E2093">
              <w:rPr>
                <w:rFonts w:ascii="Times New Roman" w:hAnsi="Times New Roman" w:cs="Times New Roman (正文 CS 字体)"/>
                <w:b/>
                <w:bCs/>
                <w:i/>
                <w:iCs/>
              </w:rPr>
              <w:t xml:space="preserve"> </w:t>
            </w:r>
            <w:r w:rsidRPr="004E2093">
              <w:rPr>
                <w:rFonts w:ascii="Times New Roman" w:hAnsi="Times New Roman" w:cs="Times New Roman (正文 CS 字体)"/>
                <w:b/>
                <w:bCs/>
              </w:rPr>
              <w:t>value</w:t>
            </w:r>
          </w:p>
        </w:tc>
      </w:tr>
      <w:tr w:rsidR="004E2093" w:rsidRPr="00496AF8" w14:paraId="3D4519D0" w14:textId="77777777" w:rsidTr="004E2093">
        <w:trPr>
          <w:jc w:val="center"/>
        </w:trPr>
        <w:tc>
          <w:tcPr>
            <w:tcW w:w="4673" w:type="dxa"/>
            <w:tcBorders>
              <w:top w:val="single" w:sz="8" w:space="0" w:color="auto"/>
            </w:tcBorders>
          </w:tcPr>
          <w:p w14:paraId="176B0097"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A</w:t>
            </w:r>
            <w:r w:rsidRPr="00496AF8">
              <w:rPr>
                <w:rFonts w:ascii="Times New Roman" w:hAnsi="Times New Roman" w:cs="Times New Roman (正文 CS 字体)" w:hint="eastAsia"/>
              </w:rPr>
              <w:t>ge</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of</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onset</w:t>
            </w:r>
            <w:r w:rsidRPr="00496AF8">
              <w:rPr>
                <w:rFonts w:ascii="Times New Roman" w:hAnsi="Times New Roman" w:cs="Times New Roman (正文 CS 字体)"/>
              </w:rPr>
              <w:t xml:space="preserve"> (</w:t>
            </w:r>
            <w:r w:rsidRPr="00496AF8">
              <w:rPr>
                <w:rFonts w:ascii="Times New Roman" w:hAnsi="Times New Roman" w:cs="Times New Roman"/>
              </w:rPr>
              <w:t xml:space="preserve">≤ 45: </w:t>
            </w:r>
            <w:r w:rsidRPr="00496AF8">
              <w:rPr>
                <w:rFonts w:ascii="Times New Roman" w:hAnsi="Times New Roman" w:cs="Times New Roman" w:hint="eastAsia"/>
              </w:rPr>
              <w:t xml:space="preserve">&gt; </w:t>
            </w:r>
            <w:r w:rsidRPr="00496AF8">
              <w:rPr>
                <w:rFonts w:ascii="Times New Roman" w:hAnsi="Times New Roman" w:cs="Times New Roman"/>
              </w:rPr>
              <w:t xml:space="preserve">45 </w:t>
            </w:r>
            <w:r w:rsidRPr="00496AF8">
              <w:rPr>
                <w:rFonts w:ascii="Times New Roman" w:hAnsi="Times New Roman" w:cs="Times New Roman" w:hint="eastAsia"/>
              </w:rPr>
              <w:t>year</w:t>
            </w:r>
            <w:r w:rsidR="004141F2" w:rsidRPr="00496AF8">
              <w:rPr>
                <w:rFonts w:ascii="Times New Roman" w:hAnsi="Times New Roman" w:cs="Times New Roman"/>
              </w:rPr>
              <w:t>s</w:t>
            </w:r>
            <w:r w:rsidRPr="00496AF8">
              <w:rPr>
                <w:rFonts w:ascii="Times New Roman" w:hAnsi="Times New Roman" w:cs="Times New Roman (正文 CS 字体)"/>
              </w:rPr>
              <w:t>)</w:t>
            </w:r>
          </w:p>
        </w:tc>
        <w:tc>
          <w:tcPr>
            <w:tcW w:w="2410" w:type="dxa"/>
            <w:tcBorders>
              <w:top w:val="single" w:sz="8" w:space="0" w:color="auto"/>
            </w:tcBorders>
          </w:tcPr>
          <w:p w14:paraId="7F026C3B"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:19</w:t>
            </w:r>
          </w:p>
        </w:tc>
        <w:tc>
          <w:tcPr>
            <w:tcW w:w="2698" w:type="dxa"/>
            <w:tcBorders>
              <w:top w:val="single" w:sz="8" w:space="0" w:color="auto"/>
            </w:tcBorders>
          </w:tcPr>
          <w:p w14:paraId="1AFF094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19:629</w:t>
            </w:r>
          </w:p>
        </w:tc>
        <w:tc>
          <w:tcPr>
            <w:tcW w:w="987" w:type="dxa"/>
            <w:tcBorders>
              <w:top w:val="single" w:sz="8" w:space="0" w:color="auto"/>
            </w:tcBorders>
          </w:tcPr>
          <w:p w14:paraId="451477CF"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w:t>
            </w:r>
            <w:r w:rsidR="004C33A3" w:rsidRPr="00496AF8">
              <w:rPr>
                <w:rFonts w:ascii="Times New Roman" w:hAnsi="Times New Roman" w:cs="Times New Roman (正文 CS 字体)"/>
              </w:rPr>
              <w:t>20</w:t>
            </w:r>
          </w:p>
        </w:tc>
      </w:tr>
      <w:tr w:rsidR="004E2093" w:rsidRPr="00496AF8" w14:paraId="390D9F8B" w14:textId="77777777" w:rsidTr="004E2093">
        <w:trPr>
          <w:jc w:val="center"/>
        </w:trPr>
        <w:tc>
          <w:tcPr>
            <w:tcW w:w="4673" w:type="dxa"/>
          </w:tcPr>
          <w:p w14:paraId="1EFC23B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S</w:t>
            </w:r>
            <w:r w:rsidRPr="00496AF8">
              <w:rPr>
                <w:rFonts w:ascii="Times New Roman" w:hAnsi="Times New Roman" w:cs="Times New Roman (正文 CS 字体)" w:hint="eastAsia"/>
              </w:rPr>
              <w:t>ex</w:t>
            </w:r>
            <w:r w:rsidRPr="00496AF8">
              <w:rPr>
                <w:rFonts w:ascii="Times New Roman" w:hAnsi="Times New Roman" w:cs="Times New Roman (正文 CS 字体)"/>
              </w:rPr>
              <w:t xml:space="preserve"> (</w:t>
            </w:r>
            <w:r w:rsidR="004C33A3" w:rsidRPr="00496AF8">
              <w:rPr>
                <w:rFonts w:ascii="Times New Roman" w:hAnsi="Times New Roman" w:cs="Times New Roman (正文 CS 字体)"/>
              </w:rPr>
              <w:t>Men: Women</w:t>
            </w:r>
            <w:r w:rsidRPr="00496AF8">
              <w:rPr>
                <w:rFonts w:ascii="Times New Roman" w:hAnsi="Times New Roman" w:cs="Times New Roman (正文 CS 字体)"/>
              </w:rPr>
              <w:t>)</w:t>
            </w:r>
          </w:p>
        </w:tc>
        <w:tc>
          <w:tcPr>
            <w:tcW w:w="2410" w:type="dxa"/>
          </w:tcPr>
          <w:p w14:paraId="49F2230E"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2:10</w:t>
            </w:r>
          </w:p>
        </w:tc>
        <w:tc>
          <w:tcPr>
            <w:tcW w:w="2698" w:type="dxa"/>
          </w:tcPr>
          <w:p w14:paraId="69379D2F"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5</w:t>
            </w:r>
            <w:r w:rsidRPr="00496AF8">
              <w:rPr>
                <w:rFonts w:ascii="Times New Roman" w:hAnsi="Times New Roman" w:cs="Times New Roman (正文 CS 字体)"/>
              </w:rPr>
              <w:t>49:299</w:t>
            </w:r>
          </w:p>
        </w:tc>
        <w:tc>
          <w:tcPr>
            <w:tcW w:w="987" w:type="dxa"/>
          </w:tcPr>
          <w:p w14:paraId="159610C2"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.32</w:t>
            </w:r>
          </w:p>
        </w:tc>
      </w:tr>
      <w:tr w:rsidR="004E2093" w:rsidRPr="00496AF8" w14:paraId="3C086BEC" w14:textId="77777777" w:rsidTr="004E2093">
        <w:trPr>
          <w:jc w:val="center"/>
        </w:trPr>
        <w:tc>
          <w:tcPr>
            <w:tcW w:w="4673" w:type="dxa"/>
          </w:tcPr>
          <w:p w14:paraId="5AAE72C2" w14:textId="77777777" w:rsidR="007B25D4" w:rsidRPr="00496AF8" w:rsidRDefault="004C33A3" w:rsidP="009A76D9">
            <w:pPr>
              <w:rPr>
                <w:rFonts w:ascii="Times New Roman" w:hAnsi="Times New Roman" w:cs="Times New Roman (正文 CS 字体)"/>
              </w:rPr>
            </w:pPr>
            <w:r w:rsidRPr="00496AF8">
              <w:rPr>
                <w:rFonts w:ascii="Times New Roman" w:hAnsi="Times New Roman" w:cs="Times New Roman (正文 CS 字体)"/>
              </w:rPr>
              <w:t>Educational level</w:t>
            </w:r>
            <w:r w:rsidR="004141F2" w:rsidRPr="00496AF8">
              <w:rPr>
                <w:rFonts w:ascii="Times New Roman" w:hAnsi="Times New Roman" w:cs="Times New Roman (正文 CS 字体)"/>
              </w:rPr>
              <w:t xml:space="preserve"> </w:t>
            </w:r>
            <w:r w:rsidR="007B25D4" w:rsidRPr="00496AF8">
              <w:rPr>
                <w:rFonts w:ascii="Times New Roman" w:hAnsi="Times New Roman" w:cs="Times New Roman (正文 CS 字体)"/>
              </w:rPr>
              <w:t>(</w:t>
            </w:r>
            <w:r w:rsidR="007B25D4" w:rsidRPr="00496AF8">
              <w:rPr>
                <w:rFonts w:ascii="Times New Roman" w:hAnsi="Times New Roman" w:cs="Times New Roman"/>
              </w:rPr>
              <w:t xml:space="preserve">≤ 6: </w:t>
            </w:r>
            <w:r w:rsidR="007B25D4" w:rsidRPr="00496AF8">
              <w:rPr>
                <w:rFonts w:ascii="Times New Roman" w:hAnsi="Times New Roman" w:cs="Times New Roman" w:hint="eastAsia"/>
              </w:rPr>
              <w:t xml:space="preserve">&gt; </w:t>
            </w:r>
            <w:r w:rsidR="007B25D4" w:rsidRPr="00496AF8">
              <w:rPr>
                <w:rFonts w:ascii="Times New Roman" w:hAnsi="Times New Roman" w:cs="Times New Roman"/>
              </w:rPr>
              <w:t xml:space="preserve">6 ~ ≤ 12: &gt;12 </w:t>
            </w:r>
            <w:r w:rsidR="007B25D4" w:rsidRPr="00496AF8">
              <w:rPr>
                <w:rFonts w:ascii="Times New Roman" w:hAnsi="Times New Roman" w:cs="Times New Roman" w:hint="eastAsia"/>
              </w:rPr>
              <w:t>years</w:t>
            </w:r>
            <w:r w:rsidR="007B25D4" w:rsidRPr="00496AF8">
              <w:rPr>
                <w:rFonts w:ascii="Times New Roman" w:hAnsi="Times New Roman" w:cs="Times New Roman (正文 CS 字体)"/>
              </w:rPr>
              <w:t>)</w:t>
            </w:r>
          </w:p>
        </w:tc>
        <w:tc>
          <w:tcPr>
            <w:tcW w:w="2410" w:type="dxa"/>
          </w:tcPr>
          <w:p w14:paraId="71755F74"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7</w:t>
            </w:r>
            <w:r w:rsidRPr="00496AF8">
              <w:rPr>
                <w:rFonts w:ascii="Times New Roman" w:hAnsi="Times New Roman" w:cs="Times New Roman (正文 CS 字体)"/>
              </w:rPr>
              <w:t>:11:4</w:t>
            </w:r>
          </w:p>
        </w:tc>
        <w:tc>
          <w:tcPr>
            <w:tcW w:w="2698" w:type="dxa"/>
          </w:tcPr>
          <w:p w14:paraId="3EDBE35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27:495:126</w:t>
            </w:r>
          </w:p>
        </w:tc>
        <w:tc>
          <w:tcPr>
            <w:tcW w:w="987" w:type="dxa"/>
          </w:tcPr>
          <w:p w14:paraId="14AC9623"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.7</w:t>
            </w:r>
            <w:r w:rsidR="004C33A3" w:rsidRPr="00496AF8">
              <w:rPr>
                <w:rFonts w:ascii="Times New Roman" w:hAnsi="Times New Roman" w:cs="Times New Roman (正文 CS 字体)"/>
              </w:rPr>
              <w:t>4</w:t>
            </w:r>
          </w:p>
        </w:tc>
      </w:tr>
      <w:tr w:rsidR="004E2093" w:rsidRPr="00496AF8" w14:paraId="3718E8B4" w14:textId="77777777" w:rsidTr="004E2093">
        <w:trPr>
          <w:jc w:val="center"/>
        </w:trPr>
        <w:tc>
          <w:tcPr>
            <w:tcW w:w="4673" w:type="dxa"/>
          </w:tcPr>
          <w:p w14:paraId="2A2100D9" w14:textId="77777777" w:rsidR="007B25D4" w:rsidRPr="00496AF8" w:rsidRDefault="004C33A3" w:rsidP="009A76D9">
            <w:pPr>
              <w:rPr>
                <w:rFonts w:ascii="Times New Roman" w:hAnsi="Times New Roman" w:cs="Times New Roman (正文 CS 字体)"/>
              </w:rPr>
            </w:pPr>
            <w:r w:rsidRPr="00496AF8">
              <w:rPr>
                <w:rFonts w:ascii="Times New Roman" w:hAnsi="Times New Roman" w:cs="Times New Roman (正文 CS 字体)"/>
              </w:rPr>
              <w:t>Family history of ALS</w:t>
            </w:r>
            <w:r w:rsidR="007B25D4" w:rsidRPr="00496AF8">
              <w:rPr>
                <w:rFonts w:ascii="Times New Roman" w:hAnsi="Times New Roman" w:cs="Times New Roman (正文 CS 字体)"/>
              </w:rPr>
              <w:t xml:space="preserve"> </w:t>
            </w:r>
            <w:r w:rsidR="007B25D4" w:rsidRPr="00496AF8">
              <w:rPr>
                <w:rFonts w:ascii="Times New Roman" w:hAnsi="Times New Roman" w:cs="Times New Roman"/>
              </w:rPr>
              <w:t>(Yes: No)</w:t>
            </w:r>
          </w:p>
        </w:tc>
        <w:tc>
          <w:tcPr>
            <w:tcW w:w="2410" w:type="dxa"/>
          </w:tcPr>
          <w:p w14:paraId="4F2A3C94"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:21</w:t>
            </w:r>
          </w:p>
        </w:tc>
        <w:tc>
          <w:tcPr>
            <w:tcW w:w="2698" w:type="dxa"/>
          </w:tcPr>
          <w:p w14:paraId="2262D900"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8:830</w:t>
            </w:r>
          </w:p>
        </w:tc>
        <w:tc>
          <w:tcPr>
            <w:tcW w:w="987" w:type="dxa"/>
          </w:tcPr>
          <w:p w14:paraId="452BA9AB"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.3</w:t>
            </w:r>
            <w:r w:rsidR="004C33A3" w:rsidRPr="00496AF8">
              <w:rPr>
                <w:rFonts w:ascii="Times New Roman" w:hAnsi="Times New Roman" w:cs="Times New Roman (正文 CS 字体)"/>
              </w:rPr>
              <w:t>9</w:t>
            </w:r>
          </w:p>
        </w:tc>
      </w:tr>
      <w:tr w:rsidR="004E2093" w:rsidRPr="00496AF8" w14:paraId="68410095" w14:textId="77777777" w:rsidTr="004E2093">
        <w:trPr>
          <w:jc w:val="center"/>
        </w:trPr>
        <w:tc>
          <w:tcPr>
            <w:tcW w:w="4673" w:type="dxa"/>
          </w:tcPr>
          <w:p w14:paraId="51A4043A" w14:textId="77777777" w:rsidR="007B25D4" w:rsidRPr="00496AF8" w:rsidRDefault="004141F2" w:rsidP="009A76D9">
            <w:pPr>
              <w:rPr>
                <w:rFonts w:ascii="Times New Roman" w:hAnsi="Times New Roman" w:cs="Times New Roman (正文 CS 字体)"/>
              </w:rPr>
            </w:pPr>
            <w:r w:rsidRPr="00496AF8">
              <w:rPr>
                <w:rFonts w:ascii="Times New Roman" w:hAnsi="Times New Roman" w:cs="Times New Roman (正文 CS 字体)"/>
              </w:rPr>
              <w:t>Site of onset</w:t>
            </w:r>
            <w:r w:rsidR="007B25D4" w:rsidRPr="00496AF8">
              <w:rPr>
                <w:rFonts w:ascii="Times New Roman" w:hAnsi="Times New Roman" w:cs="Times New Roman (正文 CS 字体)"/>
              </w:rPr>
              <w:t xml:space="preserve"> (Bul</w:t>
            </w:r>
            <w:r w:rsidR="007B25D4" w:rsidRPr="00496AF8">
              <w:rPr>
                <w:rFonts w:ascii="Times New Roman" w:hAnsi="Times New Roman" w:cs="Times New Roman (正文 CS 字体)" w:hint="eastAsia"/>
              </w:rPr>
              <w:t>bar</w:t>
            </w:r>
            <w:r w:rsidR="007B25D4" w:rsidRPr="00496AF8">
              <w:rPr>
                <w:rFonts w:ascii="Times New Roman" w:hAnsi="Times New Roman" w:cs="Times New Roman (正文 CS 字体)"/>
              </w:rPr>
              <w:t>: Limb)</w:t>
            </w:r>
          </w:p>
        </w:tc>
        <w:tc>
          <w:tcPr>
            <w:tcW w:w="2410" w:type="dxa"/>
          </w:tcPr>
          <w:p w14:paraId="1C42FFD0"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:21</w:t>
            </w:r>
          </w:p>
        </w:tc>
        <w:tc>
          <w:tcPr>
            <w:tcW w:w="2698" w:type="dxa"/>
          </w:tcPr>
          <w:p w14:paraId="515C80C4"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27:721</w:t>
            </w:r>
          </w:p>
        </w:tc>
        <w:tc>
          <w:tcPr>
            <w:tcW w:w="987" w:type="dxa"/>
          </w:tcPr>
          <w:p w14:paraId="64C4AD80"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.29</w:t>
            </w:r>
          </w:p>
        </w:tc>
      </w:tr>
      <w:tr w:rsidR="004E2093" w:rsidRPr="00496AF8" w14:paraId="359D7289" w14:textId="77777777" w:rsidTr="004E2093">
        <w:trPr>
          <w:jc w:val="center"/>
        </w:trPr>
        <w:tc>
          <w:tcPr>
            <w:tcW w:w="4673" w:type="dxa"/>
          </w:tcPr>
          <w:p w14:paraId="20C0425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Phenotype</w:t>
            </w:r>
            <w:r w:rsidRPr="00496AF8" w:rsidDel="004C126E">
              <w:rPr>
                <w:rFonts w:ascii="Times New Roman" w:hAnsi="Times New Roman" w:cs="Times New Roman (正文 CS 字体)" w:hint="eastAsia"/>
              </w:rPr>
              <w:t xml:space="preserve"> </w:t>
            </w:r>
            <w:r w:rsidRPr="00496AF8">
              <w:rPr>
                <w:rFonts w:ascii="Times New Roman" w:hAnsi="Times New Roman" w:cs="Times New Roman (正文 CS 字体)"/>
              </w:rPr>
              <w:t xml:space="preserve">(PUMN: </w:t>
            </w:r>
            <w:r w:rsidR="004141F2" w:rsidRPr="00496AF8">
              <w:rPr>
                <w:rFonts w:ascii="Times New Roman" w:hAnsi="Times New Roman" w:cs="Times New Roman (正文 CS 字体)"/>
              </w:rPr>
              <w:t>N</w:t>
            </w:r>
            <w:r w:rsidRPr="00496AF8">
              <w:rPr>
                <w:rFonts w:ascii="Times New Roman" w:hAnsi="Times New Roman" w:cs="Times New Roman (正文 CS 字体)"/>
              </w:rPr>
              <w:t>o PUMN)</w:t>
            </w:r>
          </w:p>
        </w:tc>
        <w:tc>
          <w:tcPr>
            <w:tcW w:w="2410" w:type="dxa"/>
          </w:tcPr>
          <w:p w14:paraId="0ABE319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0</w:t>
            </w:r>
            <w:r w:rsidRPr="00496AF8">
              <w:rPr>
                <w:rFonts w:ascii="Times New Roman" w:hAnsi="Times New Roman" w:cs="Times New Roman (正文 CS 字体)"/>
              </w:rPr>
              <w:t>:22</w:t>
            </w:r>
          </w:p>
        </w:tc>
        <w:tc>
          <w:tcPr>
            <w:tcW w:w="2698" w:type="dxa"/>
          </w:tcPr>
          <w:p w14:paraId="3D813ED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5:823</w:t>
            </w:r>
          </w:p>
        </w:tc>
        <w:tc>
          <w:tcPr>
            <w:tcW w:w="987" w:type="dxa"/>
          </w:tcPr>
          <w:p w14:paraId="22551899"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.00</w:t>
            </w:r>
          </w:p>
        </w:tc>
      </w:tr>
      <w:tr w:rsidR="004E2093" w:rsidRPr="00496AF8" w14:paraId="7AB7B1F8" w14:textId="77777777" w:rsidTr="004E2093">
        <w:trPr>
          <w:jc w:val="center"/>
        </w:trPr>
        <w:tc>
          <w:tcPr>
            <w:tcW w:w="4673" w:type="dxa"/>
          </w:tcPr>
          <w:p w14:paraId="743FBA26"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A</w:t>
            </w:r>
            <w:r w:rsidRPr="00496AF8">
              <w:rPr>
                <w:rFonts w:ascii="Times New Roman" w:hAnsi="Times New Roman" w:cs="Times New Roman (正文 CS 字体)"/>
              </w:rPr>
              <w:t>LSFRS-R score (</w:t>
            </w:r>
            <w:r w:rsidRPr="00496AF8">
              <w:rPr>
                <w:rFonts w:ascii="Times New Roman" w:hAnsi="Times New Roman" w:cs="Times New Roman"/>
              </w:rPr>
              <w:t xml:space="preserve">≤ 39: </w:t>
            </w:r>
            <w:r w:rsidRPr="00496AF8">
              <w:rPr>
                <w:rFonts w:ascii="Times New Roman" w:hAnsi="Times New Roman" w:cs="Times New Roman" w:hint="eastAsia"/>
              </w:rPr>
              <w:t>&gt;</w:t>
            </w:r>
            <w:r w:rsidRPr="00496AF8">
              <w:rPr>
                <w:rFonts w:ascii="Times New Roman" w:hAnsi="Times New Roman" w:cs="Times New Roman"/>
              </w:rPr>
              <w:t xml:space="preserve"> 39</w:t>
            </w:r>
            <w:r w:rsidRPr="00496AF8">
              <w:rPr>
                <w:rFonts w:ascii="Times New Roman" w:hAnsi="Times New Roman" w:cs="Times New Roman (正文 CS 字体)"/>
              </w:rPr>
              <w:t>)</w:t>
            </w:r>
          </w:p>
        </w:tc>
        <w:tc>
          <w:tcPr>
            <w:tcW w:w="2410" w:type="dxa"/>
          </w:tcPr>
          <w:p w14:paraId="4BD52F7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5</w:t>
            </w:r>
            <w:r w:rsidRPr="00496AF8">
              <w:rPr>
                <w:rFonts w:ascii="Times New Roman" w:hAnsi="Times New Roman" w:cs="Times New Roman (正文 CS 字体)"/>
              </w:rPr>
              <w:t>:17</w:t>
            </w:r>
          </w:p>
        </w:tc>
        <w:tc>
          <w:tcPr>
            <w:tcW w:w="2698" w:type="dxa"/>
          </w:tcPr>
          <w:p w14:paraId="4C8B35E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2</w:t>
            </w:r>
            <w:r w:rsidRPr="00496AF8">
              <w:rPr>
                <w:rFonts w:ascii="Times New Roman" w:hAnsi="Times New Roman" w:cs="Times New Roman (正文 CS 字体)"/>
              </w:rPr>
              <w:t>62:586</w:t>
            </w:r>
          </w:p>
        </w:tc>
        <w:tc>
          <w:tcPr>
            <w:tcW w:w="987" w:type="dxa"/>
          </w:tcPr>
          <w:p w14:paraId="139FF647"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.41</w:t>
            </w:r>
          </w:p>
        </w:tc>
      </w:tr>
      <w:tr w:rsidR="004E2093" w:rsidRPr="00496AF8" w14:paraId="1FC1DC2B" w14:textId="77777777" w:rsidTr="004E2093">
        <w:trPr>
          <w:jc w:val="center"/>
        </w:trPr>
        <w:tc>
          <w:tcPr>
            <w:tcW w:w="4673" w:type="dxa"/>
          </w:tcPr>
          <w:p w14:paraId="74336F6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 xml:space="preserve">Progression </w:t>
            </w:r>
            <w:r w:rsidRPr="00496AF8">
              <w:rPr>
                <w:rFonts w:ascii="Times New Roman" w:hAnsi="Times New Roman" w:cs="Times New Roman (正文 CS 字体)" w:hint="eastAsia"/>
              </w:rPr>
              <w:t>rate</w:t>
            </w:r>
            <w:r w:rsidRPr="00496AF8">
              <w:rPr>
                <w:rFonts w:ascii="Times New Roman" w:hAnsi="Times New Roman" w:cs="Times New Roman (正文 CS 字体)"/>
              </w:rPr>
              <w:t xml:space="preserve"> (</w:t>
            </w:r>
            <w:r w:rsidRPr="00496AF8">
              <w:rPr>
                <w:rFonts w:ascii="Times New Roman" w:hAnsi="Times New Roman" w:cs="Times New Roman"/>
              </w:rPr>
              <w:t xml:space="preserve">≤ 0.47: </w:t>
            </w:r>
            <w:r w:rsidRPr="00496AF8">
              <w:rPr>
                <w:rFonts w:ascii="Times New Roman" w:hAnsi="Times New Roman" w:cs="Times New Roman" w:hint="eastAsia"/>
              </w:rPr>
              <w:t>&gt;</w:t>
            </w:r>
            <w:r w:rsidRPr="00496AF8">
              <w:rPr>
                <w:rFonts w:ascii="Times New Roman" w:hAnsi="Times New Roman" w:cs="Times New Roman"/>
              </w:rPr>
              <w:t xml:space="preserve"> 0.47</w:t>
            </w:r>
            <w:r w:rsidRPr="00496AF8">
              <w:rPr>
                <w:rFonts w:ascii="Times New Roman" w:hAnsi="Times New Roman" w:cs="Times New Roman (正文 CS 字体)"/>
              </w:rPr>
              <w:t>)</w:t>
            </w:r>
          </w:p>
        </w:tc>
        <w:tc>
          <w:tcPr>
            <w:tcW w:w="2410" w:type="dxa"/>
          </w:tcPr>
          <w:p w14:paraId="74469E0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2:10</w:t>
            </w:r>
          </w:p>
        </w:tc>
        <w:tc>
          <w:tcPr>
            <w:tcW w:w="2698" w:type="dxa"/>
          </w:tcPr>
          <w:p w14:paraId="5428A4D7"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4</w:t>
            </w:r>
            <w:r w:rsidRPr="00496AF8">
              <w:rPr>
                <w:rFonts w:ascii="Times New Roman" w:hAnsi="Times New Roman" w:cs="Times New Roman (正文 CS 字体)"/>
              </w:rPr>
              <w:t>23:425</w:t>
            </w:r>
          </w:p>
        </w:tc>
        <w:tc>
          <w:tcPr>
            <w:tcW w:w="987" w:type="dxa"/>
          </w:tcPr>
          <w:p w14:paraId="3648BE86"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.6</w:t>
            </w:r>
            <w:r w:rsidR="004C33A3" w:rsidRPr="00496AF8">
              <w:rPr>
                <w:rFonts w:ascii="Times New Roman" w:hAnsi="Times New Roman" w:cs="Times New Roman (正文 CS 字体)"/>
              </w:rPr>
              <w:t>7</w:t>
            </w:r>
          </w:p>
        </w:tc>
      </w:tr>
      <w:tr w:rsidR="004E2093" w:rsidRPr="00496AF8" w14:paraId="4112EF69" w14:textId="77777777" w:rsidTr="004E2093">
        <w:trPr>
          <w:jc w:val="center"/>
        </w:trPr>
        <w:tc>
          <w:tcPr>
            <w:tcW w:w="4673" w:type="dxa"/>
          </w:tcPr>
          <w:p w14:paraId="6B282E04"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G</w:t>
            </w:r>
            <w:r w:rsidRPr="00496AF8">
              <w:rPr>
                <w:rFonts w:ascii="Times New Roman" w:hAnsi="Times New Roman" w:cs="Times New Roman (正文 CS 字体)" w:hint="eastAsia"/>
              </w:rPr>
              <w:t>ene</w:t>
            </w:r>
            <w:r w:rsidRPr="00496AF8">
              <w:rPr>
                <w:rFonts w:ascii="Times New Roman" w:hAnsi="Times New Roman" w:cs="Times New Roman (正文 CS 字体)"/>
              </w:rPr>
              <w:t xml:space="preserve"> (Yes: No)</w:t>
            </w:r>
          </w:p>
        </w:tc>
        <w:tc>
          <w:tcPr>
            <w:tcW w:w="2410" w:type="dxa"/>
          </w:tcPr>
          <w:p w14:paraId="7F7A4BD5"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4</w:t>
            </w:r>
            <w:r w:rsidRPr="00496AF8">
              <w:rPr>
                <w:rFonts w:ascii="Times New Roman" w:hAnsi="Times New Roman" w:cs="Times New Roman (正文 CS 字体)"/>
              </w:rPr>
              <w:t>:6</w:t>
            </w:r>
          </w:p>
        </w:tc>
        <w:tc>
          <w:tcPr>
            <w:tcW w:w="2698" w:type="dxa"/>
          </w:tcPr>
          <w:p w14:paraId="11BC184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45:354</w:t>
            </w:r>
          </w:p>
        </w:tc>
        <w:tc>
          <w:tcPr>
            <w:tcW w:w="987" w:type="dxa"/>
          </w:tcPr>
          <w:p w14:paraId="77FD076E"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.45</w:t>
            </w:r>
          </w:p>
        </w:tc>
      </w:tr>
      <w:tr w:rsidR="004E2093" w:rsidRPr="00496AF8" w14:paraId="0469444A" w14:textId="77777777" w:rsidTr="004E2093">
        <w:trPr>
          <w:jc w:val="center"/>
        </w:trPr>
        <w:tc>
          <w:tcPr>
            <w:tcW w:w="4673" w:type="dxa"/>
          </w:tcPr>
          <w:p w14:paraId="0E777114"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H</w:t>
            </w:r>
            <w:r w:rsidRPr="00496AF8">
              <w:rPr>
                <w:rFonts w:ascii="Times New Roman" w:hAnsi="Times New Roman" w:cs="Times New Roman (正文 CS 字体)"/>
              </w:rPr>
              <w:t>ypertension (Yes: No)</w:t>
            </w:r>
          </w:p>
        </w:tc>
        <w:tc>
          <w:tcPr>
            <w:tcW w:w="2410" w:type="dxa"/>
          </w:tcPr>
          <w:p w14:paraId="1739CF4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2:10</w:t>
            </w:r>
          </w:p>
        </w:tc>
        <w:tc>
          <w:tcPr>
            <w:tcW w:w="2698" w:type="dxa"/>
          </w:tcPr>
          <w:p w14:paraId="1FD0B2E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18:730</w:t>
            </w:r>
          </w:p>
        </w:tc>
        <w:tc>
          <w:tcPr>
            <w:tcW w:w="987" w:type="dxa"/>
          </w:tcPr>
          <w:p w14:paraId="246CFE6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&lt;</w:t>
            </w:r>
            <w:r w:rsidR="004C33A3" w:rsidRPr="00496AF8">
              <w:rPr>
                <w:rFonts w:ascii="Times New Roman" w:hAnsi="Times New Roman" w:cs="Times New Roman (正文 CS 字体)" w:hint="eastAsia"/>
              </w:rPr>
              <w:t xml:space="preserve"> </w:t>
            </w:r>
            <w:r w:rsidR="00E83C18">
              <w:rPr>
                <w:rFonts w:ascii="Times New Roman" w:hAnsi="Times New Roman" w:cs="Times New Roman (正文 CS 字体)"/>
              </w:rPr>
              <w:t>0</w:t>
            </w:r>
            <w:r w:rsidRPr="00496AF8">
              <w:rPr>
                <w:rFonts w:ascii="Times New Roman" w:hAnsi="Times New Roman" w:cs="Times New Roman (正文 CS 字体)"/>
              </w:rPr>
              <w:t>.001</w:t>
            </w:r>
          </w:p>
        </w:tc>
      </w:tr>
      <w:tr w:rsidR="004E2093" w:rsidRPr="00496AF8" w14:paraId="21507B12" w14:textId="77777777" w:rsidTr="004E2093">
        <w:trPr>
          <w:jc w:val="center"/>
        </w:trPr>
        <w:tc>
          <w:tcPr>
            <w:tcW w:w="4673" w:type="dxa"/>
          </w:tcPr>
          <w:p w14:paraId="556D703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DM</w:t>
            </w:r>
            <w:r w:rsidRPr="00496AF8">
              <w:rPr>
                <w:rFonts w:ascii="Times New Roman" w:hAnsi="Times New Roman" w:cs="Times New Roman (正文 CS 字体)"/>
              </w:rPr>
              <w:t xml:space="preserve"> (Yes: No)</w:t>
            </w:r>
          </w:p>
        </w:tc>
        <w:tc>
          <w:tcPr>
            <w:tcW w:w="2410" w:type="dxa"/>
          </w:tcPr>
          <w:p w14:paraId="62761989"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:19</w:t>
            </w:r>
          </w:p>
        </w:tc>
        <w:tc>
          <w:tcPr>
            <w:tcW w:w="2698" w:type="dxa"/>
          </w:tcPr>
          <w:p w14:paraId="67BE81C5"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6</w:t>
            </w:r>
            <w:r w:rsidRPr="00496AF8">
              <w:rPr>
                <w:rFonts w:ascii="Times New Roman" w:hAnsi="Times New Roman" w:cs="Times New Roman (正文 CS 字体)"/>
              </w:rPr>
              <w:t>5:783</w:t>
            </w:r>
          </w:p>
        </w:tc>
        <w:tc>
          <w:tcPr>
            <w:tcW w:w="987" w:type="dxa"/>
          </w:tcPr>
          <w:p w14:paraId="12855D14"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.53</w:t>
            </w:r>
          </w:p>
        </w:tc>
      </w:tr>
      <w:tr w:rsidR="004E2093" w:rsidRPr="00496AF8" w14:paraId="1D49B1BF" w14:textId="77777777" w:rsidTr="004E2093">
        <w:trPr>
          <w:jc w:val="center"/>
        </w:trPr>
        <w:tc>
          <w:tcPr>
            <w:tcW w:w="4673" w:type="dxa"/>
          </w:tcPr>
          <w:p w14:paraId="278E1AD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Hyperlipidemia (Yes: No)</w:t>
            </w:r>
          </w:p>
        </w:tc>
        <w:tc>
          <w:tcPr>
            <w:tcW w:w="2410" w:type="dxa"/>
          </w:tcPr>
          <w:p w14:paraId="11A9420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0</w:t>
            </w:r>
            <w:r w:rsidRPr="00496AF8">
              <w:rPr>
                <w:rFonts w:ascii="Times New Roman" w:hAnsi="Times New Roman" w:cs="Times New Roman (正文 CS 字体)"/>
              </w:rPr>
              <w:t>:22</w:t>
            </w:r>
          </w:p>
        </w:tc>
        <w:tc>
          <w:tcPr>
            <w:tcW w:w="2698" w:type="dxa"/>
          </w:tcPr>
          <w:p w14:paraId="2557447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7</w:t>
            </w:r>
            <w:r w:rsidRPr="00496AF8">
              <w:rPr>
                <w:rFonts w:ascii="Times New Roman" w:hAnsi="Times New Roman" w:cs="Times New Roman (正文 CS 字体)"/>
              </w:rPr>
              <w:t>1:777</w:t>
            </w:r>
          </w:p>
        </w:tc>
        <w:tc>
          <w:tcPr>
            <w:tcW w:w="987" w:type="dxa"/>
          </w:tcPr>
          <w:p w14:paraId="1FEB347F"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.3</w:t>
            </w:r>
            <w:r w:rsidR="004C33A3" w:rsidRPr="00496AF8">
              <w:rPr>
                <w:rFonts w:ascii="Times New Roman" w:hAnsi="Times New Roman" w:cs="Times New Roman (正文 CS 字体)"/>
              </w:rPr>
              <w:t>1</w:t>
            </w:r>
          </w:p>
        </w:tc>
      </w:tr>
      <w:tr w:rsidR="004E2093" w:rsidRPr="00496AF8" w14:paraId="561D44C9" w14:textId="77777777" w:rsidTr="004E2093">
        <w:trPr>
          <w:jc w:val="center"/>
        </w:trPr>
        <w:tc>
          <w:tcPr>
            <w:tcW w:w="4673" w:type="dxa"/>
          </w:tcPr>
          <w:p w14:paraId="2F34BC69"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rPr>
              <w:t>S</w:t>
            </w:r>
            <w:r w:rsidRPr="00496AF8">
              <w:rPr>
                <w:rFonts w:ascii="Times New Roman" w:hAnsi="Times New Roman" w:cs="Times New Roman (正文 CS 字体)" w:hint="eastAsia"/>
              </w:rPr>
              <w:t>moking</w:t>
            </w:r>
            <w:r w:rsidRPr="00496AF8">
              <w:rPr>
                <w:rFonts w:ascii="Times New Roman" w:hAnsi="Times New Roman" w:cs="Times New Roman (正文 CS 字体)"/>
              </w:rPr>
              <w:t xml:space="preserve"> (Yes: No)</w:t>
            </w:r>
          </w:p>
        </w:tc>
        <w:tc>
          <w:tcPr>
            <w:tcW w:w="2410" w:type="dxa"/>
          </w:tcPr>
          <w:p w14:paraId="152CE1B0"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8</w:t>
            </w:r>
            <w:r w:rsidRPr="00496AF8">
              <w:rPr>
                <w:rFonts w:ascii="Times New Roman" w:hAnsi="Times New Roman" w:cs="Times New Roman (正文 CS 字体)"/>
              </w:rPr>
              <w:t>:14</w:t>
            </w:r>
          </w:p>
        </w:tc>
        <w:tc>
          <w:tcPr>
            <w:tcW w:w="2698" w:type="dxa"/>
          </w:tcPr>
          <w:p w14:paraId="75DAD2BC"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87:461</w:t>
            </w:r>
          </w:p>
        </w:tc>
        <w:tc>
          <w:tcPr>
            <w:tcW w:w="987" w:type="dxa"/>
          </w:tcPr>
          <w:p w14:paraId="66D3602B"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.3</w:t>
            </w:r>
            <w:r w:rsidR="004C33A3" w:rsidRPr="00496AF8">
              <w:rPr>
                <w:rFonts w:ascii="Times New Roman" w:hAnsi="Times New Roman" w:cs="Times New Roman (正文 CS 字体)"/>
              </w:rPr>
              <w:t>9</w:t>
            </w:r>
          </w:p>
        </w:tc>
      </w:tr>
      <w:tr w:rsidR="004E2093" w:rsidRPr="00496AF8" w14:paraId="19802FA0" w14:textId="77777777" w:rsidTr="004E2093">
        <w:trPr>
          <w:jc w:val="center"/>
        </w:trPr>
        <w:tc>
          <w:tcPr>
            <w:tcW w:w="4673" w:type="dxa"/>
          </w:tcPr>
          <w:p w14:paraId="3BE4B3D4" w14:textId="77777777" w:rsidR="007B25D4" w:rsidRPr="00496AF8" w:rsidRDefault="007B25D4" w:rsidP="009A76D9">
            <w:pPr>
              <w:rPr>
                <w:rFonts w:ascii="Times New Roman" w:hAnsi="Times New Roman" w:cs="Times New Roman (正文 CS 字体)"/>
              </w:rPr>
            </w:pPr>
            <w:bookmarkStart w:id="221" w:name="OLE_LINK591"/>
            <w:bookmarkStart w:id="222" w:name="OLE_LINK592"/>
            <w:r w:rsidRPr="00496AF8">
              <w:rPr>
                <w:rFonts w:ascii="Times New Roman" w:hAnsi="Times New Roman" w:cs="Times New Roman (正文 CS 字体)"/>
              </w:rPr>
              <w:t>Overweight</w:t>
            </w:r>
            <w:bookmarkEnd w:id="221"/>
            <w:bookmarkEnd w:id="222"/>
            <w:r w:rsidRPr="00496AF8">
              <w:rPr>
                <w:rFonts w:ascii="Times New Roman" w:hAnsi="Times New Roman" w:cs="Times New Roman"/>
              </w:rPr>
              <w:t xml:space="preserve"> (Yes: No)</w:t>
            </w:r>
          </w:p>
        </w:tc>
        <w:tc>
          <w:tcPr>
            <w:tcW w:w="2410" w:type="dxa"/>
          </w:tcPr>
          <w:p w14:paraId="4FD3999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7</w:t>
            </w:r>
            <w:r w:rsidRPr="00496AF8">
              <w:rPr>
                <w:rFonts w:ascii="Times New Roman" w:hAnsi="Times New Roman" w:cs="Times New Roman (正文 CS 字体)"/>
              </w:rPr>
              <w:t>:15</w:t>
            </w:r>
          </w:p>
        </w:tc>
        <w:tc>
          <w:tcPr>
            <w:tcW w:w="2698" w:type="dxa"/>
          </w:tcPr>
          <w:p w14:paraId="03B72972"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07:741</w:t>
            </w:r>
          </w:p>
        </w:tc>
        <w:tc>
          <w:tcPr>
            <w:tcW w:w="987" w:type="dxa"/>
          </w:tcPr>
          <w:p w14:paraId="24BD9EC2"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.02</w:t>
            </w:r>
          </w:p>
        </w:tc>
      </w:tr>
    </w:tbl>
    <w:p w14:paraId="65AFDAF9" w14:textId="77777777" w:rsidR="007B25D4" w:rsidRPr="00496AF8" w:rsidRDefault="004141F2" w:rsidP="009A76D9">
      <w:r w:rsidRPr="00496AF8">
        <w:rPr>
          <w:rFonts w:ascii="Times New Roman" w:hAnsi="Times New Roman" w:cs="Times New Roman (正文 CS 字体)" w:hint="eastAsia"/>
        </w:rPr>
        <w:t>ALS</w:t>
      </w:r>
      <w:r w:rsidRPr="00496AF8">
        <w:rPr>
          <w:rFonts w:ascii="Times New Roman" w:hAnsi="Times New Roman" w:cs="Times New Roman (正文 CS 字体)"/>
        </w:rPr>
        <w:t xml:space="preserve">, </w:t>
      </w:r>
      <w:r w:rsidRPr="00496AF8">
        <w:rPr>
          <w:rFonts w:ascii="Times New Roman" w:hAnsi="Times New Roman" w:cs="Times New Roman"/>
          <w:color w:val="000000"/>
        </w:rPr>
        <w:t>amyotrophic lateral sclerosis;</w:t>
      </w:r>
      <w:r w:rsidRPr="00496AF8">
        <w:rPr>
          <w:rFonts w:ascii="Times New Roman" w:hAnsi="Times New Roman" w:cs="Times New Roman" w:hint="eastAsia"/>
          <w:color w:val="000000"/>
        </w:rPr>
        <w:t xml:space="preserve"> </w:t>
      </w:r>
      <w:r w:rsidRPr="00496AF8">
        <w:rPr>
          <w:rFonts w:ascii="Times New Roman" w:hAnsi="Times New Roman" w:cs="Times New Roman"/>
          <w:color w:val="000000"/>
        </w:rPr>
        <w:t xml:space="preserve">ALSFRS-R, Revised-ALS Functional Rating Scale; DM, </w:t>
      </w:r>
      <w:r w:rsidRPr="00496AF8">
        <w:rPr>
          <w:rFonts w:ascii="Times New Roman" w:hAnsi="Times New Roman" w:cs="Times New Roman"/>
        </w:rPr>
        <w:t>diabetes mellitus; PUMN, predominant upper motor neuron.</w:t>
      </w:r>
    </w:p>
    <w:p w14:paraId="26707819" w14:textId="77777777" w:rsidR="007B25D4" w:rsidRPr="00496AF8" w:rsidRDefault="007B25D4" w:rsidP="009A76D9"/>
    <w:p w14:paraId="43BC114D" w14:textId="77777777" w:rsidR="007B25D4" w:rsidRPr="00496AF8" w:rsidRDefault="007B25D4" w:rsidP="009A76D9">
      <w:pPr>
        <w:sectPr w:rsidR="007B25D4" w:rsidRPr="00496AF8">
          <w:pgSz w:w="11906" w:h="16838"/>
          <w:pgMar w:top="1440" w:right="1800" w:bottom="1440" w:left="1800" w:header="851" w:footer="992" w:gutter="0"/>
          <w:cols w:space="425"/>
          <w:docGrid w:type="lines" w:linePitch="312"/>
        </w:sectPr>
      </w:pPr>
    </w:p>
    <w:p w14:paraId="13DCE563" w14:textId="363CA4DC" w:rsidR="001E095F" w:rsidRDefault="00FF2E5A" w:rsidP="009A76D9">
      <w:pPr>
        <w:rPr>
          <w:rFonts w:ascii="Times New Roman" w:hAnsi="Times New Roman"/>
          <w:b/>
          <w:bCs/>
        </w:rPr>
      </w:pPr>
      <w:r w:rsidRPr="00FF2E5A">
        <w:rPr>
          <w:rFonts w:ascii="Times New Roman" w:hAnsi="Times New Roman" w:cs="Times New Roman"/>
          <w:b/>
        </w:rPr>
        <w:lastRenderedPageBreak/>
        <w:t>Additional file</w:t>
      </w:r>
      <w:r w:rsidR="001E095F" w:rsidRPr="004E2093">
        <w:rPr>
          <w:rFonts w:ascii="Times New Roman" w:hAnsi="Times New Roman" w:cs="Times New Roman (正文 CS 字体)"/>
          <w:b/>
          <w:bCs/>
        </w:rPr>
        <w:t xml:space="preserve"> </w:t>
      </w:r>
      <w:r w:rsidR="006A7991">
        <w:rPr>
          <w:rFonts w:ascii="Times New Roman" w:hAnsi="Times New Roman" w:cs="Times New Roman (正文 CS 字体)"/>
          <w:b/>
          <w:bCs/>
        </w:rPr>
        <w:t>5</w:t>
      </w:r>
      <w:r w:rsidR="001E095F" w:rsidRPr="004E2093">
        <w:rPr>
          <w:rFonts w:ascii="Times New Roman" w:hAnsi="Times New Roman" w:cs="Times New Roman (正文 CS 字体)"/>
          <w:b/>
          <w:bCs/>
        </w:rPr>
        <w:t xml:space="preserve">. </w:t>
      </w:r>
      <w:r w:rsidR="001E095F" w:rsidRPr="00162B15">
        <w:rPr>
          <w:rFonts w:ascii="Times New Roman" w:hAnsi="Times New Roman"/>
          <w:b/>
          <w:bCs/>
        </w:rPr>
        <w:t xml:space="preserve">Temporal relationship between </w:t>
      </w:r>
      <w:r w:rsidR="001E095F">
        <w:rPr>
          <w:rFonts w:ascii="Times New Roman" w:hAnsi="Times New Roman" w:cs="Times New Roman"/>
          <w:b/>
          <w:bCs/>
        </w:rPr>
        <w:t xml:space="preserve">DM </w:t>
      </w:r>
      <w:r w:rsidR="001E095F" w:rsidRPr="00162B15">
        <w:rPr>
          <w:rFonts w:ascii="Times New Roman" w:hAnsi="Times New Roman"/>
          <w:b/>
          <w:bCs/>
        </w:rPr>
        <w:t xml:space="preserve">and the risk of cognitive impairment in </w:t>
      </w:r>
      <w:r w:rsidR="001E095F">
        <w:rPr>
          <w:rFonts w:ascii="Times New Roman" w:hAnsi="Times New Roman"/>
          <w:b/>
          <w:bCs/>
        </w:rPr>
        <w:t>ALS</w:t>
      </w:r>
    </w:p>
    <w:p w14:paraId="7BEB7696" w14:textId="77777777" w:rsidR="006A7991" w:rsidRDefault="006A7991" w:rsidP="009A76D9">
      <w:pPr>
        <w:rPr>
          <w:rFonts w:ascii="Times New Roman" w:hAnsi="Times New Roman"/>
          <w:b/>
          <w:bCs/>
        </w:rPr>
      </w:pPr>
    </w:p>
    <w:tbl>
      <w:tblPr>
        <w:tblStyle w:val="a5"/>
        <w:tblW w:w="0" w:type="auto"/>
        <w:jc w:val="center"/>
        <w:tblLook w:val="04A0" w:firstRow="1" w:lastRow="0" w:firstColumn="1" w:lastColumn="0" w:noHBand="0" w:noVBand="1"/>
      </w:tblPr>
      <w:tblGrid>
        <w:gridCol w:w="1980"/>
        <w:gridCol w:w="2551"/>
        <w:gridCol w:w="1134"/>
      </w:tblGrid>
      <w:tr w:rsidR="00F57C69" w:rsidRPr="00F57C69" w14:paraId="659C99A2" w14:textId="77777777" w:rsidTr="006A7991">
        <w:trPr>
          <w:jc w:val="center"/>
        </w:trPr>
        <w:tc>
          <w:tcPr>
            <w:tcW w:w="1980" w:type="dxa"/>
          </w:tcPr>
          <w:p w14:paraId="71C386A9" w14:textId="777FFDF4" w:rsidR="00F57C69" w:rsidRPr="00F57C69" w:rsidRDefault="00F57C69" w:rsidP="009A76D9">
            <w:pPr>
              <w:rPr>
                <w:rFonts w:ascii="Times New Roman" w:hAnsi="Times New Roman" w:cs="Times New Roman (正文 CS 字体)"/>
              </w:rPr>
            </w:pPr>
          </w:p>
        </w:tc>
        <w:tc>
          <w:tcPr>
            <w:tcW w:w="2551" w:type="dxa"/>
          </w:tcPr>
          <w:p w14:paraId="7512027E" w14:textId="35F7209D" w:rsidR="00F57C69" w:rsidRPr="00F57C69" w:rsidRDefault="00F57C69" w:rsidP="009A76D9">
            <w:pPr>
              <w:rPr>
                <w:rFonts w:ascii="Times New Roman" w:hAnsi="Times New Roman" w:cs="Times New Roman (正文 CS 字体)"/>
              </w:rPr>
            </w:pPr>
            <w:r w:rsidRPr="00F57C69">
              <w:rPr>
                <w:rFonts w:ascii="Times New Roman" w:hAnsi="Times New Roman" w:cs="Times New Roman"/>
              </w:rPr>
              <w:t>OR (95% CI)</w:t>
            </w:r>
          </w:p>
        </w:tc>
        <w:tc>
          <w:tcPr>
            <w:tcW w:w="1134" w:type="dxa"/>
          </w:tcPr>
          <w:p w14:paraId="4EF69AC7" w14:textId="1CFF8084" w:rsidR="00F57C69" w:rsidRPr="00F57C69" w:rsidRDefault="00F57C69" w:rsidP="009A76D9">
            <w:pPr>
              <w:rPr>
                <w:rFonts w:ascii="Times New Roman" w:hAnsi="Times New Roman" w:cs="Times New Roman (正文 CS 字体)"/>
              </w:rPr>
            </w:pPr>
            <w:r w:rsidRPr="00F57C69">
              <w:rPr>
                <w:rFonts w:ascii="Times New Roman" w:hAnsi="Times New Roman" w:cs="Times New Roman" w:hint="eastAsia"/>
                <w:i/>
                <w:iCs/>
              </w:rPr>
              <w:t>P</w:t>
            </w:r>
            <w:r w:rsidRPr="00F57C69">
              <w:rPr>
                <w:rFonts w:ascii="Times New Roman" w:hAnsi="Times New Roman" w:cs="Times New Roman"/>
                <w:i/>
                <w:iCs/>
              </w:rPr>
              <w:t xml:space="preserve"> </w:t>
            </w:r>
            <w:r w:rsidRPr="00F57C69">
              <w:rPr>
                <w:rFonts w:ascii="Times New Roman" w:hAnsi="Times New Roman" w:cs="Times New Roman"/>
              </w:rPr>
              <w:t>value</w:t>
            </w:r>
          </w:p>
        </w:tc>
      </w:tr>
      <w:tr w:rsidR="00B067B6" w:rsidRPr="00F57C69" w14:paraId="3CE928E8" w14:textId="77777777" w:rsidTr="006A7991">
        <w:trPr>
          <w:jc w:val="center"/>
        </w:trPr>
        <w:tc>
          <w:tcPr>
            <w:tcW w:w="5665" w:type="dxa"/>
            <w:gridSpan w:val="3"/>
          </w:tcPr>
          <w:p w14:paraId="7752C1FE" w14:textId="78C73A8C" w:rsidR="00B067B6" w:rsidRDefault="00B067B6" w:rsidP="009A76D9">
            <w:pPr>
              <w:rPr>
                <w:rFonts w:ascii="Times New Roman" w:hAnsi="Times New Roman" w:cs="Times New Roman (正文 CS 字体)"/>
              </w:rPr>
            </w:pPr>
            <w:r>
              <w:rPr>
                <w:rFonts w:ascii="Times New Roman" w:hAnsi="Times New Roman" w:cs="Times New Roman (正文 CS 字体)"/>
              </w:rPr>
              <w:t>A</w:t>
            </w:r>
            <w:r w:rsidRPr="00B067B6">
              <w:rPr>
                <w:rFonts w:ascii="Times New Roman" w:hAnsi="Times New Roman" w:cs="Times New Roman (正文 CS 字体)"/>
              </w:rPr>
              <w:t>ge group</w:t>
            </w:r>
            <w:r>
              <w:rPr>
                <w:rFonts w:ascii="Times New Roman" w:hAnsi="Times New Roman" w:cs="Times New Roman (正文 CS 字体)"/>
              </w:rPr>
              <w:t>s (by 10 years)</w:t>
            </w:r>
          </w:p>
        </w:tc>
      </w:tr>
      <w:tr w:rsidR="00F57C69" w:rsidRPr="00F57C69" w14:paraId="5D030BF0" w14:textId="77777777" w:rsidTr="006A7991">
        <w:trPr>
          <w:jc w:val="center"/>
        </w:trPr>
        <w:tc>
          <w:tcPr>
            <w:tcW w:w="1980" w:type="dxa"/>
          </w:tcPr>
          <w:p w14:paraId="189FA419" w14:textId="17E49EA8" w:rsidR="00F57C69" w:rsidRPr="00F57C69" w:rsidRDefault="00B067B6" w:rsidP="006A7991">
            <w:pPr>
              <w:ind w:firstLineChars="100" w:firstLine="240"/>
              <w:rPr>
                <w:rFonts w:ascii="Times New Roman" w:hAnsi="Times New Roman" w:cs="Times New Roman (正文 CS 字体)"/>
              </w:rPr>
            </w:pPr>
            <w:r w:rsidRPr="00162B15">
              <w:rPr>
                <w:rFonts w:ascii="Times New Roman" w:hAnsi="Times New Roman"/>
              </w:rPr>
              <w:t>&lt;50</w:t>
            </w:r>
          </w:p>
        </w:tc>
        <w:tc>
          <w:tcPr>
            <w:tcW w:w="2551" w:type="dxa"/>
          </w:tcPr>
          <w:p w14:paraId="3F67104C" w14:textId="12B72CB7" w:rsidR="00F57C69" w:rsidRPr="00F57C69" w:rsidRDefault="00B067B6" w:rsidP="009A76D9">
            <w:pPr>
              <w:rPr>
                <w:rFonts w:ascii="Times New Roman" w:hAnsi="Times New Roman" w:cs="Times New Roman (正文 CS 字体)"/>
              </w:rPr>
            </w:pPr>
            <w:r>
              <w:rPr>
                <w:rFonts w:ascii="Times New Roman" w:hAnsi="Times New Roman" w:cs="Times New Roman (正文 CS 字体)" w:hint="eastAsia"/>
              </w:rPr>
              <w:t>2</w:t>
            </w:r>
            <w:r>
              <w:rPr>
                <w:rFonts w:ascii="Times New Roman" w:hAnsi="Times New Roman" w:cs="Times New Roman (正文 CS 字体)"/>
              </w:rPr>
              <w:t>.32 (0.29-18.48)</w:t>
            </w:r>
          </w:p>
        </w:tc>
        <w:tc>
          <w:tcPr>
            <w:tcW w:w="1134" w:type="dxa"/>
          </w:tcPr>
          <w:p w14:paraId="6FE91CCE" w14:textId="4F0FE438" w:rsidR="00F57C69" w:rsidRPr="00F57C69" w:rsidRDefault="00B067B6"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.43</w:t>
            </w:r>
          </w:p>
        </w:tc>
      </w:tr>
      <w:tr w:rsidR="00F57C69" w:rsidRPr="00F57C69" w14:paraId="7257C07D" w14:textId="77777777" w:rsidTr="006A7991">
        <w:trPr>
          <w:jc w:val="center"/>
        </w:trPr>
        <w:tc>
          <w:tcPr>
            <w:tcW w:w="1980" w:type="dxa"/>
          </w:tcPr>
          <w:p w14:paraId="58EDCED4" w14:textId="6B595BB0" w:rsidR="00F57C69" w:rsidRPr="00F57C69" w:rsidRDefault="00B067B6" w:rsidP="006A7991">
            <w:pPr>
              <w:ind w:firstLineChars="100" w:firstLine="240"/>
              <w:rPr>
                <w:rFonts w:ascii="Times New Roman" w:hAnsi="Times New Roman" w:cs="Times New Roman (正文 CS 字体)"/>
              </w:rPr>
            </w:pPr>
            <w:r w:rsidRPr="00162B15">
              <w:rPr>
                <w:rFonts w:ascii="Times New Roman" w:hAnsi="Times New Roman"/>
              </w:rPr>
              <w:t>50–59</w:t>
            </w:r>
          </w:p>
        </w:tc>
        <w:tc>
          <w:tcPr>
            <w:tcW w:w="2551" w:type="dxa"/>
          </w:tcPr>
          <w:p w14:paraId="36247049" w14:textId="36D31AD6" w:rsidR="00F57C69" w:rsidRPr="00F57C69" w:rsidRDefault="00B067B6"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.42 (0.12-1.47)</w:t>
            </w:r>
          </w:p>
        </w:tc>
        <w:tc>
          <w:tcPr>
            <w:tcW w:w="1134" w:type="dxa"/>
          </w:tcPr>
          <w:p w14:paraId="2EF46F1F" w14:textId="1DD735D4" w:rsidR="00F57C69" w:rsidRPr="00F57C69" w:rsidRDefault="00B067B6"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.18</w:t>
            </w:r>
          </w:p>
        </w:tc>
      </w:tr>
      <w:tr w:rsidR="00F57C69" w:rsidRPr="00F57C69" w14:paraId="68700240" w14:textId="77777777" w:rsidTr="006A7991">
        <w:trPr>
          <w:jc w:val="center"/>
        </w:trPr>
        <w:tc>
          <w:tcPr>
            <w:tcW w:w="1980" w:type="dxa"/>
          </w:tcPr>
          <w:p w14:paraId="2B807F83" w14:textId="5FA4A931" w:rsidR="00F57C69" w:rsidRPr="00F57C69" w:rsidRDefault="00B067B6" w:rsidP="006A7991">
            <w:pPr>
              <w:ind w:firstLineChars="100" w:firstLine="240"/>
              <w:rPr>
                <w:rFonts w:ascii="Times New Roman" w:hAnsi="Times New Roman" w:cs="Times New Roman (正文 CS 字体)"/>
              </w:rPr>
            </w:pPr>
            <w:r w:rsidRPr="00162B15">
              <w:rPr>
                <w:rFonts w:ascii="Times New Roman" w:hAnsi="Times New Roman"/>
              </w:rPr>
              <w:t>60–69</w:t>
            </w:r>
          </w:p>
        </w:tc>
        <w:tc>
          <w:tcPr>
            <w:tcW w:w="2551" w:type="dxa"/>
          </w:tcPr>
          <w:p w14:paraId="7BA8810E" w14:textId="794D80EE" w:rsidR="00F57C69" w:rsidRPr="00F57C69" w:rsidRDefault="00B067B6"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.25 (0.08-0.77)</w:t>
            </w:r>
          </w:p>
        </w:tc>
        <w:tc>
          <w:tcPr>
            <w:tcW w:w="1134" w:type="dxa"/>
          </w:tcPr>
          <w:p w14:paraId="0A6BE655" w14:textId="2CA74885" w:rsidR="00F57C69" w:rsidRPr="00F57C69" w:rsidRDefault="00B067B6"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.01</w:t>
            </w:r>
          </w:p>
        </w:tc>
      </w:tr>
      <w:tr w:rsidR="00F57C69" w:rsidRPr="00F57C69" w14:paraId="4CA5532E" w14:textId="77777777" w:rsidTr="006A7991">
        <w:trPr>
          <w:jc w:val="center"/>
        </w:trPr>
        <w:tc>
          <w:tcPr>
            <w:tcW w:w="1980" w:type="dxa"/>
          </w:tcPr>
          <w:p w14:paraId="2C133402" w14:textId="1C08551B" w:rsidR="00F57C69" w:rsidRPr="00F57C69" w:rsidRDefault="00B067B6" w:rsidP="006A7991">
            <w:pPr>
              <w:ind w:firstLineChars="100" w:firstLine="240"/>
              <w:rPr>
                <w:rFonts w:ascii="Times New Roman" w:hAnsi="Times New Roman" w:cs="Times New Roman (正文 CS 字体)"/>
              </w:rPr>
            </w:pPr>
            <w:r w:rsidRPr="00162B15">
              <w:rPr>
                <w:rFonts w:ascii="Times New Roman" w:hAnsi="Times New Roman"/>
              </w:rPr>
              <w:t>≥70</w:t>
            </w:r>
          </w:p>
        </w:tc>
        <w:tc>
          <w:tcPr>
            <w:tcW w:w="2551" w:type="dxa"/>
          </w:tcPr>
          <w:p w14:paraId="77BEF3A2" w14:textId="2719CD53" w:rsidR="00F57C69" w:rsidRPr="00F57C69" w:rsidRDefault="00B067B6" w:rsidP="009A76D9">
            <w:pPr>
              <w:rPr>
                <w:rFonts w:ascii="Times New Roman" w:hAnsi="Times New Roman" w:cs="Times New Roman (正文 CS 字体)"/>
              </w:rPr>
            </w:pPr>
            <w:r>
              <w:rPr>
                <w:rFonts w:ascii="Times New Roman" w:hAnsi="Times New Roman" w:cs="Times New Roman (正文 CS 字体)" w:hint="eastAsia"/>
              </w:rPr>
              <w:t>2</w:t>
            </w:r>
            <w:r>
              <w:rPr>
                <w:rFonts w:ascii="Times New Roman" w:hAnsi="Times New Roman" w:cs="Times New Roman (正文 CS 字体)"/>
              </w:rPr>
              <w:t>.41 (0.38-15.44)</w:t>
            </w:r>
          </w:p>
        </w:tc>
        <w:tc>
          <w:tcPr>
            <w:tcW w:w="1134" w:type="dxa"/>
          </w:tcPr>
          <w:p w14:paraId="739595EB" w14:textId="24407F8D" w:rsidR="00F57C69" w:rsidRPr="00F57C69" w:rsidRDefault="00B067B6"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.35</w:t>
            </w:r>
          </w:p>
        </w:tc>
      </w:tr>
      <w:tr w:rsidR="00B067B6" w:rsidRPr="00F57C69" w14:paraId="03EA4117" w14:textId="77777777" w:rsidTr="006A7991">
        <w:trPr>
          <w:jc w:val="center"/>
        </w:trPr>
        <w:tc>
          <w:tcPr>
            <w:tcW w:w="5665" w:type="dxa"/>
            <w:gridSpan w:val="3"/>
          </w:tcPr>
          <w:p w14:paraId="6893A9E9" w14:textId="707803B5" w:rsidR="00B067B6" w:rsidRPr="00F57C69" w:rsidRDefault="00B067B6" w:rsidP="009A76D9">
            <w:pPr>
              <w:rPr>
                <w:rFonts w:ascii="Times New Roman" w:hAnsi="Times New Roman" w:cs="Times New Roman (正文 CS 字体)"/>
              </w:rPr>
            </w:pPr>
            <w:r>
              <w:rPr>
                <w:rFonts w:ascii="Times New Roman" w:hAnsi="Times New Roman" w:cs="Times New Roman (正文 CS 字体)"/>
              </w:rPr>
              <w:t>A</w:t>
            </w:r>
            <w:r w:rsidRPr="00B067B6">
              <w:rPr>
                <w:rFonts w:ascii="Times New Roman" w:hAnsi="Times New Roman" w:cs="Times New Roman (正文 CS 字体)"/>
              </w:rPr>
              <w:t>ge group</w:t>
            </w:r>
            <w:r>
              <w:rPr>
                <w:rFonts w:ascii="Times New Roman" w:hAnsi="Times New Roman" w:cs="Times New Roman (正文 CS 字体)"/>
              </w:rPr>
              <w:t>s (by</w:t>
            </w:r>
            <w:r w:rsidRPr="00162B15">
              <w:rPr>
                <w:rFonts w:ascii="Times New Roman" w:hAnsi="Times New Roman"/>
              </w:rPr>
              <w:t xml:space="preserve"> quartiles</w:t>
            </w:r>
            <w:r>
              <w:rPr>
                <w:rFonts w:ascii="Times New Roman" w:hAnsi="Times New Roman" w:cs="Times New Roman (正文 CS 字体)"/>
              </w:rPr>
              <w:t>)</w:t>
            </w:r>
          </w:p>
        </w:tc>
      </w:tr>
      <w:tr w:rsidR="00F57C69" w:rsidRPr="00F57C69" w14:paraId="3E9A122B" w14:textId="77777777" w:rsidTr="006A7991">
        <w:trPr>
          <w:jc w:val="center"/>
        </w:trPr>
        <w:tc>
          <w:tcPr>
            <w:tcW w:w="1980" w:type="dxa"/>
          </w:tcPr>
          <w:p w14:paraId="4CCFC2FB" w14:textId="216D9880" w:rsidR="00F57C69" w:rsidRPr="00F57C69" w:rsidRDefault="00263D19" w:rsidP="006A7991">
            <w:pPr>
              <w:rPr>
                <w:rFonts w:ascii="Times New Roman" w:hAnsi="Times New Roman" w:cs="Times New Roman (正文 CS 字体)"/>
              </w:rPr>
            </w:pPr>
            <w:r>
              <w:rPr>
                <w:rFonts w:ascii="Times New Roman" w:hAnsi="Times New Roman" w:cs="Times New Roman (正文 CS 字体)" w:hint="eastAsia"/>
              </w:rPr>
              <w:t xml:space="preserve"> </w:t>
            </w:r>
            <w:r>
              <w:rPr>
                <w:rFonts w:ascii="Times New Roman" w:hAnsi="Times New Roman" w:cs="Times New Roman (正文 CS 字体)"/>
              </w:rPr>
              <w:t xml:space="preserve"> 1</w:t>
            </w:r>
          </w:p>
        </w:tc>
        <w:tc>
          <w:tcPr>
            <w:tcW w:w="2551" w:type="dxa"/>
          </w:tcPr>
          <w:p w14:paraId="5977F6CA" w14:textId="29C69B29" w:rsidR="00F57C69" w:rsidRPr="00F57C69" w:rsidRDefault="001B135D" w:rsidP="009A76D9">
            <w:pPr>
              <w:rPr>
                <w:rFonts w:ascii="Times New Roman" w:hAnsi="Times New Roman" w:cs="Times New Roman (正文 CS 字体)"/>
              </w:rPr>
            </w:pPr>
            <w:r>
              <w:rPr>
                <w:rFonts w:ascii="Times New Roman" w:hAnsi="Times New Roman" w:cs="Times New Roman (正文 CS 字体)"/>
              </w:rPr>
              <w:t>2.11 (0.16-27.84)</w:t>
            </w:r>
          </w:p>
        </w:tc>
        <w:tc>
          <w:tcPr>
            <w:tcW w:w="1134" w:type="dxa"/>
          </w:tcPr>
          <w:p w14:paraId="6A439AE4" w14:textId="4EAB072A" w:rsidR="00F57C69" w:rsidRPr="00F57C69" w:rsidRDefault="001B135D"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.57</w:t>
            </w:r>
          </w:p>
        </w:tc>
      </w:tr>
      <w:tr w:rsidR="001B135D" w:rsidRPr="00F57C69" w14:paraId="059268B7" w14:textId="77777777" w:rsidTr="006A7991">
        <w:trPr>
          <w:jc w:val="center"/>
        </w:trPr>
        <w:tc>
          <w:tcPr>
            <w:tcW w:w="1980" w:type="dxa"/>
          </w:tcPr>
          <w:p w14:paraId="04C7135C" w14:textId="55080C81" w:rsidR="001B135D" w:rsidRDefault="00263D19" w:rsidP="009A76D9">
            <w:pPr>
              <w:rPr>
                <w:rFonts w:ascii="Times New Roman" w:hAnsi="Times New Roman" w:cs="Times New Roman (正文 CS 字体)"/>
              </w:rPr>
            </w:pPr>
            <w:r>
              <w:rPr>
                <w:rFonts w:ascii="Times New Roman" w:hAnsi="Times New Roman" w:cs="Times New Roman (正文 CS 字体)" w:hint="eastAsia"/>
              </w:rPr>
              <w:t xml:space="preserve"> </w:t>
            </w:r>
            <w:r>
              <w:rPr>
                <w:rFonts w:ascii="Times New Roman" w:hAnsi="Times New Roman" w:cs="Times New Roman (正文 CS 字体)"/>
              </w:rPr>
              <w:t xml:space="preserve"> 2</w:t>
            </w:r>
          </w:p>
        </w:tc>
        <w:tc>
          <w:tcPr>
            <w:tcW w:w="2551" w:type="dxa"/>
          </w:tcPr>
          <w:p w14:paraId="643E6518" w14:textId="23A539C3" w:rsidR="001B135D" w:rsidRDefault="001B135D"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.73 (0.06-8.53)</w:t>
            </w:r>
          </w:p>
        </w:tc>
        <w:tc>
          <w:tcPr>
            <w:tcW w:w="1134" w:type="dxa"/>
          </w:tcPr>
          <w:p w14:paraId="48B93E28" w14:textId="59E106EB" w:rsidR="001B135D" w:rsidRPr="00F57C69" w:rsidRDefault="001B135D"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.80</w:t>
            </w:r>
          </w:p>
        </w:tc>
      </w:tr>
      <w:tr w:rsidR="001B135D" w:rsidRPr="00F57C69" w14:paraId="3F4334B9" w14:textId="77777777" w:rsidTr="006A7991">
        <w:trPr>
          <w:jc w:val="center"/>
        </w:trPr>
        <w:tc>
          <w:tcPr>
            <w:tcW w:w="1980" w:type="dxa"/>
          </w:tcPr>
          <w:p w14:paraId="455CC470" w14:textId="6154076E" w:rsidR="001B135D" w:rsidRDefault="00263D19" w:rsidP="009A76D9">
            <w:pPr>
              <w:rPr>
                <w:rFonts w:ascii="Times New Roman" w:hAnsi="Times New Roman" w:cs="Times New Roman (正文 CS 字体)"/>
              </w:rPr>
            </w:pPr>
            <w:r>
              <w:rPr>
                <w:rFonts w:ascii="Times New Roman" w:hAnsi="Times New Roman" w:cs="Times New Roman (正文 CS 字体)" w:hint="eastAsia"/>
              </w:rPr>
              <w:t xml:space="preserve"> </w:t>
            </w:r>
            <w:r>
              <w:rPr>
                <w:rFonts w:ascii="Times New Roman" w:hAnsi="Times New Roman" w:cs="Times New Roman (正文 CS 字体)"/>
              </w:rPr>
              <w:t xml:space="preserve"> 3</w:t>
            </w:r>
          </w:p>
        </w:tc>
        <w:tc>
          <w:tcPr>
            <w:tcW w:w="2551" w:type="dxa"/>
          </w:tcPr>
          <w:p w14:paraId="12E8C6DF" w14:textId="7C280264" w:rsidR="001B135D" w:rsidRDefault="001B135D"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.22 (0.06-0.81)</w:t>
            </w:r>
          </w:p>
        </w:tc>
        <w:tc>
          <w:tcPr>
            <w:tcW w:w="1134" w:type="dxa"/>
          </w:tcPr>
          <w:p w14:paraId="072205BF" w14:textId="0472BE76" w:rsidR="001B135D" w:rsidRPr="00F57C69" w:rsidRDefault="001B135D"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.02</w:t>
            </w:r>
          </w:p>
        </w:tc>
      </w:tr>
      <w:tr w:rsidR="001B135D" w:rsidRPr="00F57C69" w14:paraId="7627223A" w14:textId="77777777" w:rsidTr="006A7991">
        <w:trPr>
          <w:jc w:val="center"/>
        </w:trPr>
        <w:tc>
          <w:tcPr>
            <w:tcW w:w="1980" w:type="dxa"/>
          </w:tcPr>
          <w:p w14:paraId="4DA2BB4E" w14:textId="3C283056" w:rsidR="001B135D" w:rsidRDefault="00263D19" w:rsidP="009A76D9">
            <w:pPr>
              <w:rPr>
                <w:rFonts w:ascii="Times New Roman" w:hAnsi="Times New Roman" w:cs="Times New Roman (正文 CS 字体)"/>
              </w:rPr>
            </w:pPr>
            <w:r>
              <w:rPr>
                <w:rFonts w:ascii="Times New Roman" w:hAnsi="Times New Roman" w:cs="Times New Roman (正文 CS 字体)" w:hint="eastAsia"/>
              </w:rPr>
              <w:t xml:space="preserve"> </w:t>
            </w:r>
            <w:r>
              <w:rPr>
                <w:rFonts w:ascii="Times New Roman" w:hAnsi="Times New Roman" w:cs="Times New Roman (正文 CS 字体)"/>
              </w:rPr>
              <w:t xml:space="preserve"> 4</w:t>
            </w:r>
          </w:p>
        </w:tc>
        <w:tc>
          <w:tcPr>
            <w:tcW w:w="2551" w:type="dxa"/>
          </w:tcPr>
          <w:p w14:paraId="76F873C7" w14:textId="6C38EE70" w:rsidR="001B135D" w:rsidRDefault="001B135D"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.67 (0.27-1.69)</w:t>
            </w:r>
          </w:p>
        </w:tc>
        <w:tc>
          <w:tcPr>
            <w:tcW w:w="1134" w:type="dxa"/>
          </w:tcPr>
          <w:p w14:paraId="347E8E55" w14:textId="5A229A2E" w:rsidR="001B135D" w:rsidRPr="00F57C69" w:rsidRDefault="001B135D" w:rsidP="009A76D9">
            <w:pPr>
              <w:rPr>
                <w:rFonts w:ascii="Times New Roman" w:hAnsi="Times New Roman" w:cs="Times New Roman (正文 CS 字体)"/>
              </w:rPr>
            </w:pPr>
            <w:r>
              <w:rPr>
                <w:rFonts w:ascii="Times New Roman" w:hAnsi="Times New Roman" w:cs="Times New Roman (正文 CS 字体)" w:hint="eastAsia"/>
              </w:rPr>
              <w:t>0</w:t>
            </w:r>
            <w:r>
              <w:rPr>
                <w:rFonts w:ascii="Times New Roman" w:hAnsi="Times New Roman" w:cs="Times New Roman (正文 CS 字体)"/>
              </w:rPr>
              <w:t>.40</w:t>
            </w:r>
          </w:p>
        </w:tc>
      </w:tr>
    </w:tbl>
    <w:p w14:paraId="543B5975" w14:textId="066BE59D" w:rsidR="001E095F" w:rsidRDefault="000D4C27" w:rsidP="009A76D9">
      <w:pPr>
        <w:rPr>
          <w:rFonts w:ascii="Times New Roman" w:hAnsi="Times New Roman" w:cs="Times New Roman (正文 CS 字体)"/>
          <w:b/>
          <w:bCs/>
        </w:rPr>
        <w:sectPr w:rsidR="001E095F">
          <w:pgSz w:w="11906" w:h="16838"/>
          <w:pgMar w:top="1440" w:right="1800" w:bottom="1440" w:left="1800" w:header="851" w:footer="992" w:gutter="0"/>
          <w:cols w:space="425"/>
          <w:docGrid w:type="lines" w:linePitch="312"/>
        </w:sectPr>
      </w:pPr>
      <w:r w:rsidRPr="00496AF8">
        <w:rPr>
          <w:rFonts w:ascii="Times New Roman" w:hAnsi="Times New Roman" w:cs="Times New Roman (正文 CS 字体)" w:hint="eastAsia"/>
        </w:rPr>
        <w:t>ALS</w:t>
      </w:r>
      <w:r w:rsidRPr="00496AF8">
        <w:rPr>
          <w:rFonts w:ascii="Times New Roman" w:hAnsi="Times New Roman" w:cs="Times New Roman (正文 CS 字体)"/>
        </w:rPr>
        <w:t xml:space="preserve">, </w:t>
      </w:r>
      <w:r w:rsidRPr="00496AF8">
        <w:rPr>
          <w:rFonts w:ascii="Times New Roman" w:hAnsi="Times New Roman" w:cs="Times New Roman"/>
          <w:color w:val="000000"/>
        </w:rPr>
        <w:t>amyotrophic lateral sclerosis;</w:t>
      </w:r>
      <w:r>
        <w:rPr>
          <w:rFonts w:ascii="Times New Roman" w:hAnsi="Times New Roman" w:cs="Times New Roman"/>
          <w:color w:val="000000"/>
        </w:rPr>
        <w:t xml:space="preserve"> </w:t>
      </w:r>
      <w:r w:rsidRPr="00496AF8">
        <w:rPr>
          <w:rFonts w:ascii="Times New Roman" w:hAnsi="Times New Roman" w:cs="Times New Roman"/>
          <w:color w:val="000000"/>
        </w:rPr>
        <w:t xml:space="preserve">DM, </w:t>
      </w:r>
      <w:r w:rsidRPr="00496AF8">
        <w:rPr>
          <w:rFonts w:ascii="Times New Roman" w:hAnsi="Times New Roman" w:cs="Times New Roman"/>
        </w:rPr>
        <w:t>diabetes mellitus</w:t>
      </w:r>
      <w:r>
        <w:rPr>
          <w:rFonts w:ascii="Times New Roman" w:hAnsi="Times New Roman" w:cs="Times New Roman"/>
        </w:rPr>
        <w:t>.</w:t>
      </w:r>
    </w:p>
    <w:p w14:paraId="20F095FC" w14:textId="4E164146" w:rsidR="007B25D4" w:rsidRPr="004E2093" w:rsidRDefault="00FF2E5A" w:rsidP="009A76D9">
      <w:pPr>
        <w:rPr>
          <w:rFonts w:ascii="Times New Roman" w:hAnsi="Times New Roman" w:cs="Times New Roman (正文 CS 字体)"/>
          <w:b/>
          <w:bCs/>
        </w:rPr>
      </w:pPr>
      <w:r w:rsidRPr="00FF2E5A">
        <w:rPr>
          <w:rFonts w:ascii="Times New Roman" w:hAnsi="Times New Roman" w:cs="Times New Roman"/>
          <w:b/>
        </w:rPr>
        <w:lastRenderedPageBreak/>
        <w:t>Additional file</w:t>
      </w:r>
      <w:r w:rsidR="007B25D4" w:rsidRPr="004E2093">
        <w:rPr>
          <w:rFonts w:ascii="Times New Roman" w:hAnsi="Times New Roman" w:cs="Times New Roman (正文 CS 字体)"/>
          <w:b/>
          <w:bCs/>
        </w:rPr>
        <w:t xml:space="preserve"> </w:t>
      </w:r>
      <w:r w:rsidR="006A7991">
        <w:rPr>
          <w:rFonts w:ascii="Times New Roman" w:hAnsi="Times New Roman" w:cs="Times New Roman (正文 CS 字体)"/>
          <w:b/>
          <w:bCs/>
        </w:rPr>
        <w:t>6</w:t>
      </w:r>
      <w:r w:rsidR="007B25D4" w:rsidRPr="004E2093">
        <w:rPr>
          <w:rFonts w:ascii="Times New Roman" w:hAnsi="Times New Roman" w:cs="Times New Roman (正文 CS 字体)"/>
          <w:b/>
          <w:bCs/>
        </w:rPr>
        <w:t xml:space="preserve">. Comparison </w:t>
      </w:r>
      <w:r w:rsidR="007B25D4" w:rsidRPr="004E2093">
        <w:rPr>
          <w:rFonts w:ascii="Times New Roman" w:hAnsi="Times New Roman" w:cs="Times New Roman (正文 CS 字体)" w:hint="eastAsia"/>
          <w:b/>
          <w:bCs/>
        </w:rPr>
        <w:t>of</w:t>
      </w:r>
      <w:r w:rsidR="007B25D4" w:rsidRPr="004E2093">
        <w:rPr>
          <w:rFonts w:ascii="Times New Roman" w:hAnsi="Times New Roman" w:cs="Times New Roman (正文 CS 字体)"/>
          <w:b/>
          <w:bCs/>
        </w:rPr>
        <w:t xml:space="preserve"> ACE-R score between cases with and without mutation</w:t>
      </w:r>
    </w:p>
    <w:tbl>
      <w:tblPr>
        <w:tblStyle w:val="a5"/>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gridCol w:w="1984"/>
        <w:gridCol w:w="1418"/>
      </w:tblGrid>
      <w:tr w:rsidR="007B25D4" w:rsidRPr="00496AF8" w14:paraId="3D95DA2A" w14:textId="77777777" w:rsidTr="004E2093">
        <w:trPr>
          <w:trHeight w:val="502"/>
        </w:trPr>
        <w:tc>
          <w:tcPr>
            <w:tcW w:w="2405" w:type="dxa"/>
            <w:tcBorders>
              <w:top w:val="single" w:sz="8" w:space="0" w:color="auto"/>
              <w:bottom w:val="single" w:sz="8" w:space="0" w:color="auto"/>
            </w:tcBorders>
            <w:noWrap/>
            <w:hideMark/>
          </w:tcPr>
          <w:p w14:paraId="48B6A450" w14:textId="77777777" w:rsidR="007B25D4" w:rsidRPr="004E2093" w:rsidRDefault="007B25D4" w:rsidP="009A76D9">
            <w:pPr>
              <w:rPr>
                <w:rFonts w:ascii="Times New Roman" w:hAnsi="Times New Roman" w:cs="Times New Roman (正文 CS 字体)"/>
                <w:b/>
                <w:bCs/>
              </w:rPr>
            </w:pPr>
          </w:p>
        </w:tc>
        <w:tc>
          <w:tcPr>
            <w:tcW w:w="2410" w:type="dxa"/>
            <w:tcBorders>
              <w:top w:val="single" w:sz="8" w:space="0" w:color="auto"/>
              <w:bottom w:val="single" w:sz="8" w:space="0" w:color="auto"/>
            </w:tcBorders>
            <w:noWrap/>
            <w:hideMark/>
          </w:tcPr>
          <w:p w14:paraId="21CA5AA5"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hint="eastAsia"/>
                <w:b/>
                <w:bCs/>
              </w:rPr>
              <w:t>Yes</w:t>
            </w:r>
            <w:r w:rsidRPr="004E2093">
              <w:rPr>
                <w:rFonts w:ascii="Times New Roman" w:hAnsi="Times New Roman" w:cs="Times New Roman (正文 CS 字体)"/>
                <w:b/>
                <w:bCs/>
              </w:rPr>
              <w:t xml:space="preserve"> </w:t>
            </w:r>
          </w:p>
          <w:p w14:paraId="6B042DA7"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b/>
                <w:bCs/>
              </w:rPr>
              <w:t xml:space="preserve">n, mean ± </w:t>
            </w:r>
            <w:r w:rsidRPr="004E2093">
              <w:rPr>
                <w:rFonts w:ascii="Times New Roman" w:hAnsi="Times New Roman" w:cs="Times New Roman (正文 CS 字体)" w:hint="eastAsia"/>
                <w:b/>
                <w:bCs/>
              </w:rPr>
              <w:t>S</w:t>
            </w:r>
            <w:r w:rsidRPr="004E2093">
              <w:rPr>
                <w:rFonts w:ascii="Times New Roman" w:hAnsi="Times New Roman" w:cs="Times New Roman (正文 CS 字体)"/>
                <w:b/>
                <w:bCs/>
              </w:rPr>
              <w:t>D</w:t>
            </w:r>
          </w:p>
        </w:tc>
        <w:tc>
          <w:tcPr>
            <w:tcW w:w="1984" w:type="dxa"/>
            <w:tcBorders>
              <w:top w:val="single" w:sz="8" w:space="0" w:color="auto"/>
              <w:bottom w:val="single" w:sz="8" w:space="0" w:color="auto"/>
            </w:tcBorders>
            <w:noWrap/>
            <w:hideMark/>
          </w:tcPr>
          <w:p w14:paraId="1A5844F9"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hint="eastAsia"/>
                <w:b/>
                <w:bCs/>
              </w:rPr>
              <w:t>No</w:t>
            </w:r>
            <w:r w:rsidRPr="004E2093">
              <w:rPr>
                <w:rFonts w:ascii="Times New Roman" w:hAnsi="Times New Roman" w:cs="Times New Roman (正文 CS 字体)"/>
                <w:b/>
                <w:bCs/>
              </w:rPr>
              <w:t xml:space="preserve"> </w:t>
            </w:r>
          </w:p>
          <w:p w14:paraId="475ACE1D"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b/>
                <w:bCs/>
              </w:rPr>
              <w:t xml:space="preserve">n, mean ± </w:t>
            </w:r>
            <w:r w:rsidRPr="004E2093">
              <w:rPr>
                <w:rFonts w:ascii="Times New Roman" w:hAnsi="Times New Roman" w:cs="Times New Roman (正文 CS 字体)" w:hint="eastAsia"/>
                <w:b/>
                <w:bCs/>
              </w:rPr>
              <w:t>S</w:t>
            </w:r>
            <w:r w:rsidRPr="004E2093">
              <w:rPr>
                <w:rFonts w:ascii="Times New Roman" w:hAnsi="Times New Roman" w:cs="Times New Roman (正文 CS 字体)"/>
                <w:b/>
                <w:bCs/>
              </w:rPr>
              <w:t>D</w:t>
            </w:r>
          </w:p>
        </w:tc>
        <w:tc>
          <w:tcPr>
            <w:tcW w:w="1418" w:type="dxa"/>
            <w:tcBorders>
              <w:top w:val="single" w:sz="8" w:space="0" w:color="auto"/>
              <w:bottom w:val="single" w:sz="8" w:space="0" w:color="auto"/>
            </w:tcBorders>
            <w:noWrap/>
            <w:hideMark/>
          </w:tcPr>
          <w:p w14:paraId="01A1F738" w14:textId="77777777" w:rsidR="007B25D4" w:rsidRPr="004E2093" w:rsidRDefault="007B25D4" w:rsidP="009A76D9">
            <w:pPr>
              <w:rPr>
                <w:rFonts w:ascii="Times New Roman" w:hAnsi="Times New Roman" w:cs="Times New Roman (正文 CS 字体)"/>
                <w:b/>
                <w:bCs/>
              </w:rPr>
            </w:pPr>
            <w:r w:rsidRPr="004E2093">
              <w:rPr>
                <w:rFonts w:ascii="Times New Roman" w:hAnsi="Times New Roman" w:cs="Times New Roman (正文 CS 字体)"/>
                <w:b/>
                <w:bCs/>
                <w:i/>
                <w:iCs/>
              </w:rPr>
              <w:t>P</w:t>
            </w:r>
            <w:r w:rsidRPr="004E2093">
              <w:rPr>
                <w:rFonts w:ascii="Times New Roman" w:hAnsi="Times New Roman" w:cs="Times New Roman (正文 CS 字体)"/>
                <w:b/>
                <w:bCs/>
              </w:rPr>
              <w:t xml:space="preserve"> </w:t>
            </w:r>
            <w:r w:rsidRPr="004E2093">
              <w:rPr>
                <w:rFonts w:ascii="Times New Roman" w:hAnsi="Times New Roman" w:cs="Times New Roman (正文 CS 字体)" w:hint="eastAsia"/>
                <w:b/>
                <w:bCs/>
              </w:rPr>
              <w:t>value</w:t>
            </w:r>
          </w:p>
        </w:tc>
      </w:tr>
      <w:tr w:rsidR="007B25D4" w:rsidRPr="00496AF8" w14:paraId="345FE56D" w14:textId="77777777" w:rsidTr="004E2093">
        <w:trPr>
          <w:trHeight w:val="320"/>
        </w:trPr>
        <w:tc>
          <w:tcPr>
            <w:tcW w:w="2405" w:type="dxa"/>
            <w:tcBorders>
              <w:top w:val="single" w:sz="8" w:space="0" w:color="auto"/>
            </w:tcBorders>
            <w:noWrap/>
            <w:hideMark/>
          </w:tcPr>
          <w:p w14:paraId="38DF474A"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Gene</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mutation</w:t>
            </w:r>
          </w:p>
        </w:tc>
        <w:tc>
          <w:tcPr>
            <w:tcW w:w="2410" w:type="dxa"/>
            <w:tcBorders>
              <w:top w:val="single" w:sz="8" w:space="0" w:color="auto"/>
            </w:tcBorders>
            <w:noWrap/>
            <w:hideMark/>
          </w:tcPr>
          <w:p w14:paraId="68BEB28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 xml:space="preserve">49, </w:t>
            </w:r>
            <w:r w:rsidRPr="00496AF8">
              <w:rPr>
                <w:rFonts w:ascii="Times New Roman" w:hAnsi="Times New Roman" w:cs="Times New Roman (正文 CS 字体)" w:hint="eastAsia"/>
              </w:rPr>
              <w:t>7</w:t>
            </w:r>
            <w:r w:rsidRPr="00496AF8">
              <w:rPr>
                <w:rFonts w:ascii="Times New Roman" w:hAnsi="Times New Roman" w:cs="Times New Roman (正文 CS 字体)"/>
              </w:rPr>
              <w:t xml:space="preserve">7.6 ± </w:t>
            </w:r>
            <w:r w:rsidRPr="00496AF8">
              <w:rPr>
                <w:rFonts w:ascii="Times New Roman" w:hAnsi="Times New Roman" w:cs="Times New Roman (正文 CS 字体)" w:hint="eastAsia"/>
              </w:rPr>
              <w:t>1</w:t>
            </w:r>
            <w:r w:rsidRPr="00496AF8">
              <w:rPr>
                <w:rFonts w:ascii="Times New Roman" w:hAnsi="Times New Roman" w:cs="Times New Roman (正文 CS 字体)"/>
              </w:rPr>
              <w:t>4.2</w:t>
            </w:r>
          </w:p>
        </w:tc>
        <w:tc>
          <w:tcPr>
            <w:tcW w:w="1984" w:type="dxa"/>
            <w:tcBorders>
              <w:top w:val="single" w:sz="8" w:space="0" w:color="auto"/>
            </w:tcBorders>
            <w:noWrap/>
            <w:hideMark/>
          </w:tcPr>
          <w:p w14:paraId="76D2E9C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 xml:space="preserve">60, </w:t>
            </w:r>
            <w:r w:rsidRPr="00496AF8">
              <w:rPr>
                <w:rFonts w:ascii="Times New Roman" w:hAnsi="Times New Roman" w:cs="Times New Roman (正文 CS 字体)" w:hint="eastAsia"/>
              </w:rPr>
              <w:t>7</w:t>
            </w:r>
            <w:r w:rsidRPr="00496AF8">
              <w:rPr>
                <w:rFonts w:ascii="Times New Roman" w:hAnsi="Times New Roman" w:cs="Times New Roman (正文 CS 字体)"/>
              </w:rPr>
              <w:t>9.5</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3.0</w:t>
            </w:r>
          </w:p>
        </w:tc>
        <w:tc>
          <w:tcPr>
            <w:tcW w:w="1418" w:type="dxa"/>
            <w:tcBorders>
              <w:top w:val="single" w:sz="8" w:space="0" w:color="auto"/>
            </w:tcBorders>
            <w:noWrap/>
            <w:hideMark/>
          </w:tcPr>
          <w:p w14:paraId="145FA594"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.1</w:t>
            </w:r>
            <w:r w:rsidR="004C33A3" w:rsidRPr="00496AF8">
              <w:rPr>
                <w:rFonts w:ascii="Times New Roman" w:hAnsi="Times New Roman" w:cs="Times New Roman (正文 CS 字体)"/>
              </w:rPr>
              <w:t>5</w:t>
            </w:r>
          </w:p>
        </w:tc>
      </w:tr>
      <w:tr w:rsidR="007B25D4" w:rsidRPr="00496AF8" w14:paraId="42DE0874" w14:textId="77777777" w:rsidTr="004E2093">
        <w:trPr>
          <w:trHeight w:val="320"/>
        </w:trPr>
        <w:tc>
          <w:tcPr>
            <w:tcW w:w="2405" w:type="dxa"/>
            <w:noWrap/>
          </w:tcPr>
          <w:p w14:paraId="5DF14516"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SOD-1</w:t>
            </w:r>
          </w:p>
        </w:tc>
        <w:tc>
          <w:tcPr>
            <w:tcW w:w="2410" w:type="dxa"/>
            <w:noWrap/>
          </w:tcPr>
          <w:p w14:paraId="0BF4499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1</w:t>
            </w:r>
            <w:r w:rsidRPr="00496AF8">
              <w:rPr>
                <w:rFonts w:ascii="Times New Roman" w:hAnsi="Times New Roman" w:cs="Times New Roman (正文 CS 字体)"/>
              </w:rPr>
              <w:t xml:space="preserve">9, </w:t>
            </w:r>
            <w:r w:rsidRPr="00496AF8">
              <w:rPr>
                <w:rFonts w:ascii="Times New Roman" w:hAnsi="Times New Roman" w:cs="Times New Roman (正文 CS 字体)" w:hint="eastAsia"/>
              </w:rPr>
              <w:t>8</w:t>
            </w:r>
            <w:r w:rsidRPr="00496AF8">
              <w:rPr>
                <w:rFonts w:ascii="Times New Roman" w:hAnsi="Times New Roman" w:cs="Times New Roman (正文 CS 字体)"/>
              </w:rPr>
              <w:t>4.1</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1.3</w:t>
            </w:r>
          </w:p>
        </w:tc>
        <w:tc>
          <w:tcPr>
            <w:tcW w:w="1984" w:type="dxa"/>
            <w:noWrap/>
          </w:tcPr>
          <w:p w14:paraId="35B6FAB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 xml:space="preserve">60, </w:t>
            </w:r>
            <w:r w:rsidRPr="00496AF8">
              <w:rPr>
                <w:rFonts w:ascii="Times New Roman" w:hAnsi="Times New Roman" w:cs="Times New Roman (正文 CS 字体)" w:hint="eastAsia"/>
              </w:rPr>
              <w:t>7</w:t>
            </w:r>
            <w:r w:rsidRPr="00496AF8">
              <w:rPr>
                <w:rFonts w:ascii="Times New Roman" w:hAnsi="Times New Roman" w:cs="Times New Roman (正文 CS 字体)"/>
              </w:rPr>
              <w:t>9.5</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3.0</w:t>
            </w:r>
          </w:p>
        </w:tc>
        <w:tc>
          <w:tcPr>
            <w:tcW w:w="1418" w:type="dxa"/>
            <w:noWrap/>
          </w:tcPr>
          <w:p w14:paraId="47BD43C7"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.13</w:t>
            </w:r>
          </w:p>
        </w:tc>
      </w:tr>
      <w:tr w:rsidR="007B25D4" w:rsidRPr="00496AF8" w14:paraId="26AA61D7" w14:textId="77777777" w:rsidTr="004E2093">
        <w:trPr>
          <w:trHeight w:val="320"/>
        </w:trPr>
        <w:tc>
          <w:tcPr>
            <w:tcW w:w="2405" w:type="dxa"/>
            <w:noWrap/>
          </w:tcPr>
          <w:p w14:paraId="5AF717D7"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TARDBP</w:t>
            </w:r>
          </w:p>
        </w:tc>
        <w:tc>
          <w:tcPr>
            <w:tcW w:w="2410" w:type="dxa"/>
            <w:noWrap/>
          </w:tcPr>
          <w:p w14:paraId="545A7ACE"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7</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7</w:t>
            </w:r>
            <w:r w:rsidRPr="00496AF8">
              <w:rPr>
                <w:rFonts w:ascii="Times New Roman" w:hAnsi="Times New Roman" w:cs="Times New Roman (正文 CS 字体)"/>
              </w:rPr>
              <w:t>6.6</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7.3</w:t>
            </w:r>
          </w:p>
        </w:tc>
        <w:tc>
          <w:tcPr>
            <w:tcW w:w="1984" w:type="dxa"/>
            <w:noWrap/>
          </w:tcPr>
          <w:p w14:paraId="2E2619A9"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 xml:space="preserve">60, </w:t>
            </w:r>
            <w:r w:rsidRPr="00496AF8">
              <w:rPr>
                <w:rFonts w:ascii="Times New Roman" w:hAnsi="Times New Roman" w:cs="Times New Roman (正文 CS 字体)" w:hint="eastAsia"/>
              </w:rPr>
              <w:t>7</w:t>
            </w:r>
            <w:r w:rsidRPr="00496AF8">
              <w:rPr>
                <w:rFonts w:ascii="Times New Roman" w:hAnsi="Times New Roman" w:cs="Times New Roman (正文 CS 字体)"/>
              </w:rPr>
              <w:t>9.5</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3.0</w:t>
            </w:r>
          </w:p>
        </w:tc>
        <w:tc>
          <w:tcPr>
            <w:tcW w:w="1418" w:type="dxa"/>
            <w:noWrap/>
          </w:tcPr>
          <w:p w14:paraId="06B346A8"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.5</w:t>
            </w:r>
            <w:r w:rsidR="004C33A3" w:rsidRPr="00496AF8">
              <w:rPr>
                <w:rFonts w:ascii="Times New Roman" w:hAnsi="Times New Roman" w:cs="Times New Roman (正文 CS 字体)"/>
              </w:rPr>
              <w:t>7</w:t>
            </w:r>
          </w:p>
        </w:tc>
      </w:tr>
      <w:tr w:rsidR="007B25D4" w:rsidRPr="00496AF8" w14:paraId="7E5FF31B" w14:textId="77777777" w:rsidTr="004E2093">
        <w:trPr>
          <w:trHeight w:val="320"/>
        </w:trPr>
        <w:tc>
          <w:tcPr>
            <w:tcW w:w="2405" w:type="dxa"/>
            <w:noWrap/>
          </w:tcPr>
          <w:p w14:paraId="7178418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FUS</w:t>
            </w:r>
          </w:p>
        </w:tc>
        <w:tc>
          <w:tcPr>
            <w:tcW w:w="2410" w:type="dxa"/>
            <w:noWrap/>
          </w:tcPr>
          <w:p w14:paraId="2D76E2B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7</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7</w:t>
            </w:r>
            <w:r w:rsidRPr="00496AF8">
              <w:rPr>
                <w:rFonts w:ascii="Times New Roman" w:hAnsi="Times New Roman" w:cs="Times New Roman (正文 CS 字体)"/>
              </w:rPr>
              <w:t>1.7</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2</w:t>
            </w:r>
            <w:r w:rsidRPr="00496AF8">
              <w:rPr>
                <w:rFonts w:ascii="Times New Roman" w:hAnsi="Times New Roman" w:cs="Times New Roman (正文 CS 字体)"/>
              </w:rPr>
              <w:t>0.7</w:t>
            </w:r>
          </w:p>
        </w:tc>
        <w:tc>
          <w:tcPr>
            <w:tcW w:w="1984" w:type="dxa"/>
            <w:noWrap/>
          </w:tcPr>
          <w:p w14:paraId="44E52887"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 xml:space="preserve">60, </w:t>
            </w:r>
            <w:r w:rsidRPr="00496AF8">
              <w:rPr>
                <w:rFonts w:ascii="Times New Roman" w:hAnsi="Times New Roman" w:cs="Times New Roman (正文 CS 字体)" w:hint="eastAsia"/>
              </w:rPr>
              <w:t>7</w:t>
            </w:r>
            <w:r w:rsidRPr="00496AF8">
              <w:rPr>
                <w:rFonts w:ascii="Times New Roman" w:hAnsi="Times New Roman" w:cs="Times New Roman (正文 CS 字体)"/>
              </w:rPr>
              <w:t>9.5</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3.0</w:t>
            </w:r>
          </w:p>
        </w:tc>
        <w:tc>
          <w:tcPr>
            <w:tcW w:w="1418" w:type="dxa"/>
            <w:noWrap/>
          </w:tcPr>
          <w:p w14:paraId="2650A1E7"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.1</w:t>
            </w:r>
            <w:r w:rsidR="004C33A3" w:rsidRPr="00496AF8">
              <w:rPr>
                <w:rFonts w:ascii="Times New Roman" w:hAnsi="Times New Roman" w:cs="Times New Roman (正文 CS 字体)"/>
              </w:rPr>
              <w:t>3</w:t>
            </w:r>
          </w:p>
        </w:tc>
      </w:tr>
      <w:tr w:rsidR="007B25D4" w:rsidRPr="00496AF8" w14:paraId="390244AA" w14:textId="77777777" w:rsidTr="004E2093">
        <w:trPr>
          <w:trHeight w:val="320"/>
        </w:trPr>
        <w:tc>
          <w:tcPr>
            <w:tcW w:w="2405" w:type="dxa"/>
            <w:noWrap/>
          </w:tcPr>
          <w:p w14:paraId="41FE4AFE"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C</w:t>
            </w:r>
            <w:r w:rsidRPr="00496AF8">
              <w:rPr>
                <w:rFonts w:ascii="Times New Roman" w:hAnsi="Times New Roman" w:cs="Times New Roman (正文 CS 字体)"/>
              </w:rPr>
              <w:t>9</w:t>
            </w:r>
            <w:r w:rsidRPr="00496AF8">
              <w:rPr>
                <w:rFonts w:ascii="Times New Roman" w:hAnsi="Times New Roman" w:cs="Times New Roman (正文 CS 字体)" w:hint="eastAsia"/>
              </w:rPr>
              <w:t>orf</w:t>
            </w:r>
            <w:r w:rsidRPr="00496AF8">
              <w:rPr>
                <w:rFonts w:ascii="Times New Roman" w:hAnsi="Times New Roman" w:cs="Times New Roman (正文 CS 字体)"/>
              </w:rPr>
              <w:t>72</w:t>
            </w:r>
          </w:p>
        </w:tc>
        <w:tc>
          <w:tcPr>
            <w:tcW w:w="2410" w:type="dxa"/>
            <w:noWrap/>
          </w:tcPr>
          <w:p w14:paraId="538FD999"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7</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6</w:t>
            </w:r>
            <w:r w:rsidRPr="00496AF8">
              <w:rPr>
                <w:rFonts w:ascii="Times New Roman" w:hAnsi="Times New Roman" w:cs="Times New Roman (正文 CS 字体)"/>
              </w:rPr>
              <w:t>7.7</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8.4</w:t>
            </w:r>
          </w:p>
        </w:tc>
        <w:tc>
          <w:tcPr>
            <w:tcW w:w="1984" w:type="dxa"/>
            <w:noWrap/>
          </w:tcPr>
          <w:p w14:paraId="509BAEED"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 xml:space="preserve">60, </w:t>
            </w:r>
            <w:bookmarkStart w:id="223" w:name="OLE_LINK493"/>
            <w:bookmarkStart w:id="224" w:name="OLE_LINK494"/>
            <w:r w:rsidRPr="00496AF8">
              <w:rPr>
                <w:rFonts w:ascii="Times New Roman" w:hAnsi="Times New Roman" w:cs="Times New Roman (正文 CS 字体)" w:hint="eastAsia"/>
              </w:rPr>
              <w:t>7</w:t>
            </w:r>
            <w:r w:rsidRPr="00496AF8">
              <w:rPr>
                <w:rFonts w:ascii="Times New Roman" w:hAnsi="Times New Roman" w:cs="Times New Roman (正文 CS 字体)"/>
              </w:rPr>
              <w:t>9.5</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3.0</w:t>
            </w:r>
            <w:bookmarkEnd w:id="223"/>
            <w:bookmarkEnd w:id="224"/>
          </w:p>
        </w:tc>
        <w:tc>
          <w:tcPr>
            <w:tcW w:w="1418" w:type="dxa"/>
            <w:noWrap/>
          </w:tcPr>
          <w:p w14:paraId="7F92ACF6"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.02</w:t>
            </w:r>
          </w:p>
        </w:tc>
      </w:tr>
      <w:tr w:rsidR="007B25D4" w:rsidRPr="00496AF8" w14:paraId="6A192E45" w14:textId="77777777" w:rsidTr="004E2093">
        <w:trPr>
          <w:trHeight w:val="320"/>
        </w:trPr>
        <w:tc>
          <w:tcPr>
            <w:tcW w:w="2405" w:type="dxa"/>
            <w:noWrap/>
          </w:tcPr>
          <w:p w14:paraId="27110BCB"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GRN</w:t>
            </w:r>
          </w:p>
        </w:tc>
        <w:tc>
          <w:tcPr>
            <w:tcW w:w="2410" w:type="dxa"/>
            <w:noWrap/>
          </w:tcPr>
          <w:p w14:paraId="53FE4303"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7</w:t>
            </w:r>
            <w:r w:rsidRPr="00496AF8">
              <w:rPr>
                <w:rFonts w:ascii="Times New Roman" w:hAnsi="Times New Roman" w:cs="Times New Roman (正文 CS 字体)"/>
              </w:rPr>
              <w:t>, 77.1 ± 13.0</w:t>
            </w:r>
          </w:p>
        </w:tc>
        <w:tc>
          <w:tcPr>
            <w:tcW w:w="1984" w:type="dxa"/>
            <w:noWrap/>
          </w:tcPr>
          <w:p w14:paraId="5C5DA2E1"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 xml:space="preserve">60, </w:t>
            </w:r>
            <w:r w:rsidRPr="00496AF8">
              <w:rPr>
                <w:rFonts w:ascii="Times New Roman" w:hAnsi="Times New Roman" w:cs="Times New Roman (正文 CS 字体)" w:hint="eastAsia"/>
              </w:rPr>
              <w:t>7</w:t>
            </w:r>
            <w:r w:rsidRPr="00496AF8">
              <w:rPr>
                <w:rFonts w:ascii="Times New Roman" w:hAnsi="Times New Roman" w:cs="Times New Roman (正文 CS 字体)"/>
              </w:rPr>
              <w:t>9.5</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3.0</w:t>
            </w:r>
          </w:p>
        </w:tc>
        <w:tc>
          <w:tcPr>
            <w:tcW w:w="1418" w:type="dxa"/>
            <w:noWrap/>
          </w:tcPr>
          <w:p w14:paraId="0F3E74F2"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.64</w:t>
            </w:r>
          </w:p>
        </w:tc>
      </w:tr>
      <w:tr w:rsidR="007B25D4" w:rsidRPr="00496AF8" w14:paraId="4D599D01" w14:textId="77777777" w:rsidTr="004E2093">
        <w:trPr>
          <w:trHeight w:val="320"/>
        </w:trPr>
        <w:tc>
          <w:tcPr>
            <w:tcW w:w="2405" w:type="dxa"/>
            <w:noWrap/>
          </w:tcPr>
          <w:p w14:paraId="6310FC68"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TBK1</w:t>
            </w:r>
          </w:p>
        </w:tc>
        <w:tc>
          <w:tcPr>
            <w:tcW w:w="2410" w:type="dxa"/>
            <w:noWrap/>
          </w:tcPr>
          <w:p w14:paraId="1DB01ED7"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5</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7</w:t>
            </w:r>
            <w:r w:rsidRPr="00496AF8">
              <w:rPr>
                <w:rFonts w:ascii="Times New Roman" w:hAnsi="Times New Roman" w:cs="Times New Roman (正文 CS 字体)"/>
              </w:rPr>
              <w:t>7.2</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2</w:t>
            </w:r>
            <w:r w:rsidRPr="00496AF8">
              <w:rPr>
                <w:rFonts w:ascii="Times New Roman" w:hAnsi="Times New Roman" w:cs="Times New Roman (正文 CS 字体)"/>
              </w:rPr>
              <w:t>0.9</w:t>
            </w:r>
          </w:p>
        </w:tc>
        <w:tc>
          <w:tcPr>
            <w:tcW w:w="1984" w:type="dxa"/>
            <w:noWrap/>
          </w:tcPr>
          <w:p w14:paraId="089BD7A7"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 xml:space="preserve">60, </w:t>
            </w:r>
            <w:r w:rsidRPr="00496AF8">
              <w:rPr>
                <w:rFonts w:ascii="Times New Roman" w:hAnsi="Times New Roman" w:cs="Times New Roman (正文 CS 字体)" w:hint="eastAsia"/>
              </w:rPr>
              <w:t>7</w:t>
            </w:r>
            <w:r w:rsidRPr="00496AF8">
              <w:rPr>
                <w:rFonts w:ascii="Times New Roman" w:hAnsi="Times New Roman" w:cs="Times New Roman (正文 CS 字体)"/>
              </w:rPr>
              <w:t>9.5</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3.0</w:t>
            </w:r>
          </w:p>
        </w:tc>
        <w:tc>
          <w:tcPr>
            <w:tcW w:w="1418" w:type="dxa"/>
            <w:noWrap/>
          </w:tcPr>
          <w:p w14:paraId="5DACE853"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.70</w:t>
            </w:r>
          </w:p>
        </w:tc>
      </w:tr>
      <w:tr w:rsidR="007B25D4" w:rsidRPr="00496AF8" w14:paraId="0F4D88C6" w14:textId="77777777" w:rsidTr="004E2093">
        <w:trPr>
          <w:trHeight w:val="320"/>
        </w:trPr>
        <w:tc>
          <w:tcPr>
            <w:tcW w:w="2405" w:type="dxa"/>
            <w:noWrap/>
          </w:tcPr>
          <w:p w14:paraId="01E91BF0"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SQSTM1</w:t>
            </w:r>
            <w:r w:rsidRPr="00496AF8">
              <w:rPr>
                <w:rFonts w:ascii="Times New Roman" w:hAnsi="Times New Roman" w:cs="Times New Roman (正文 CS 字体)"/>
              </w:rPr>
              <w:t xml:space="preserve"> </w:t>
            </w:r>
          </w:p>
        </w:tc>
        <w:tc>
          <w:tcPr>
            <w:tcW w:w="2410" w:type="dxa"/>
            <w:noWrap/>
          </w:tcPr>
          <w:p w14:paraId="66E1813B"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5</w:t>
            </w:r>
            <w:r w:rsidRPr="00496AF8">
              <w:rPr>
                <w:rFonts w:ascii="Times New Roman" w:hAnsi="Times New Roman" w:cs="Times New Roman (正文 CS 字体)"/>
              </w:rPr>
              <w:t>, 81.0 ± 16.1</w:t>
            </w:r>
          </w:p>
        </w:tc>
        <w:tc>
          <w:tcPr>
            <w:tcW w:w="1984" w:type="dxa"/>
            <w:noWrap/>
          </w:tcPr>
          <w:p w14:paraId="7427935E" w14:textId="77777777" w:rsidR="007B25D4" w:rsidRPr="00496AF8" w:rsidRDefault="007B25D4" w:rsidP="009A76D9">
            <w:pPr>
              <w:rPr>
                <w:rFonts w:ascii="Times New Roman" w:hAnsi="Times New Roman" w:cs="Times New Roman (正文 CS 字体)"/>
              </w:rPr>
            </w:pPr>
            <w:r w:rsidRPr="00496AF8">
              <w:rPr>
                <w:rFonts w:ascii="Times New Roman" w:hAnsi="Times New Roman" w:cs="Times New Roman (正文 CS 字体)" w:hint="eastAsia"/>
              </w:rPr>
              <w:t>3</w:t>
            </w:r>
            <w:r w:rsidRPr="00496AF8">
              <w:rPr>
                <w:rFonts w:ascii="Times New Roman" w:hAnsi="Times New Roman" w:cs="Times New Roman (正文 CS 字体)"/>
              </w:rPr>
              <w:t xml:space="preserve">60, </w:t>
            </w:r>
            <w:r w:rsidRPr="00496AF8">
              <w:rPr>
                <w:rFonts w:ascii="Times New Roman" w:hAnsi="Times New Roman" w:cs="Times New Roman (正文 CS 字体)" w:hint="eastAsia"/>
              </w:rPr>
              <w:t>7</w:t>
            </w:r>
            <w:r w:rsidRPr="00496AF8">
              <w:rPr>
                <w:rFonts w:ascii="Times New Roman" w:hAnsi="Times New Roman" w:cs="Times New Roman (正文 CS 字体)"/>
              </w:rPr>
              <w:t>9.5</w:t>
            </w:r>
            <w:r w:rsidRPr="00496AF8">
              <w:rPr>
                <w:rFonts w:ascii="Times New Roman" w:hAnsi="Times New Roman" w:cs="Times New Roman (正文 CS 字体)" w:hint="eastAsia"/>
              </w:rPr>
              <w:t xml:space="preserve"> </w:t>
            </w:r>
            <w:r w:rsidRPr="00496AF8">
              <w:rPr>
                <w:rFonts w:ascii="Times New Roman" w:hAnsi="Times New Roman" w:cs="Times New Roman (正文 CS 字体)"/>
              </w:rPr>
              <w:t xml:space="preserve">± </w:t>
            </w:r>
            <w:r w:rsidRPr="00496AF8">
              <w:rPr>
                <w:rFonts w:ascii="Times New Roman" w:hAnsi="Times New Roman" w:cs="Times New Roman (正文 CS 字体)" w:hint="eastAsia"/>
              </w:rPr>
              <w:t>1</w:t>
            </w:r>
            <w:r w:rsidRPr="00496AF8">
              <w:rPr>
                <w:rFonts w:ascii="Times New Roman" w:hAnsi="Times New Roman" w:cs="Times New Roman (正文 CS 字体)"/>
              </w:rPr>
              <w:t>3.0</w:t>
            </w:r>
          </w:p>
        </w:tc>
        <w:tc>
          <w:tcPr>
            <w:tcW w:w="1418" w:type="dxa"/>
            <w:noWrap/>
          </w:tcPr>
          <w:p w14:paraId="2D4D7350" w14:textId="77777777" w:rsidR="007B25D4" w:rsidRPr="00496AF8" w:rsidRDefault="004E2093" w:rsidP="009A76D9">
            <w:pPr>
              <w:rPr>
                <w:rFonts w:ascii="Times New Roman" w:hAnsi="Times New Roman" w:cs="Times New Roman (正文 CS 字体)"/>
              </w:rPr>
            </w:pPr>
            <w:r>
              <w:rPr>
                <w:rFonts w:ascii="Times New Roman" w:hAnsi="Times New Roman" w:cs="Times New Roman (正文 CS 字体)"/>
              </w:rPr>
              <w:t>0</w:t>
            </w:r>
            <w:r w:rsidR="007B25D4" w:rsidRPr="00496AF8">
              <w:rPr>
                <w:rFonts w:ascii="Times New Roman" w:hAnsi="Times New Roman" w:cs="Times New Roman (正文 CS 字体)"/>
              </w:rPr>
              <w:t>.79</w:t>
            </w:r>
          </w:p>
        </w:tc>
      </w:tr>
    </w:tbl>
    <w:p w14:paraId="2C84DD10" w14:textId="1A133AA8" w:rsidR="007B25D4" w:rsidRPr="00496AF8" w:rsidRDefault="000D4C27" w:rsidP="009A76D9">
      <w:r>
        <w:rPr>
          <w:rFonts w:ascii="Times New Roman" w:hAnsi="Times New Roman" w:cs="Times New Roman"/>
          <w:color w:val="000000"/>
        </w:rPr>
        <w:t>ACE-R</w:t>
      </w:r>
      <w:r w:rsidRPr="00496AF8">
        <w:rPr>
          <w:rFonts w:ascii="Times New Roman" w:hAnsi="Times New Roman" w:cs="Times New Roman"/>
          <w:color w:val="000000"/>
        </w:rPr>
        <w:t xml:space="preserve">, </w:t>
      </w:r>
      <w:r>
        <w:rPr>
          <w:rFonts w:ascii="Times New Roman" w:hAnsi="Times New Roman"/>
        </w:rPr>
        <w:t>t</w:t>
      </w:r>
      <w:r w:rsidRPr="00586894">
        <w:rPr>
          <w:rFonts w:ascii="Times New Roman" w:hAnsi="Times New Roman"/>
        </w:rPr>
        <w:t>he Chinese version of the Addenbrooke’s Cognitive Examination-revised</w:t>
      </w:r>
      <w:r>
        <w:rPr>
          <w:rFonts w:ascii="Times New Roman" w:hAnsi="Times New Roman" w:cs="Times New Roman"/>
        </w:rPr>
        <w:t>.</w:t>
      </w:r>
    </w:p>
    <w:sectPr w:rsidR="007B25D4" w:rsidRPr="00496A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1239BE" w14:textId="77777777" w:rsidR="00AA1E4F" w:rsidRDefault="00AA1E4F" w:rsidP="00D5158E">
      <w:r>
        <w:separator/>
      </w:r>
    </w:p>
  </w:endnote>
  <w:endnote w:type="continuationSeparator" w:id="0">
    <w:p w14:paraId="405B3172" w14:textId="77777777" w:rsidR="00AA1E4F" w:rsidRDefault="00AA1E4F" w:rsidP="00D51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宋体-简">
    <w:panose1 w:val="02010600040101010101"/>
    <w:charset w:val="86"/>
    <w:family w:val="auto"/>
    <w:pitch w:val="variable"/>
    <w:sig w:usb0="00000287" w:usb1="080F0000" w:usb2="00000010" w:usb3="00000000" w:csb0="0004009F" w:csb1="00000000"/>
  </w:font>
  <w:font w:name="Times New Roman (正文 CS 字体)">
    <w:panose1 w:val="020B0604020202020204"/>
    <w:charset w:val="86"/>
    <w:family w:val="roman"/>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8"/>
      </w:rPr>
      <w:id w:val="828563186"/>
      <w:docPartObj>
        <w:docPartGallery w:val="Page Numbers (Bottom of Page)"/>
        <w:docPartUnique/>
      </w:docPartObj>
    </w:sdtPr>
    <w:sdtEndPr>
      <w:rPr>
        <w:rStyle w:val="a8"/>
      </w:rPr>
    </w:sdtEndPr>
    <w:sdtContent>
      <w:p w14:paraId="38C4A7C8" w14:textId="77777777" w:rsidR="00206C9E" w:rsidRDefault="00206C9E" w:rsidP="0048439A">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end"/>
        </w:r>
      </w:p>
    </w:sdtContent>
  </w:sdt>
  <w:p w14:paraId="6B657540" w14:textId="77777777" w:rsidR="00206C9E" w:rsidRDefault="00206C9E">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8"/>
      </w:rPr>
      <w:id w:val="1179785526"/>
      <w:docPartObj>
        <w:docPartGallery w:val="Page Numbers (Bottom of Page)"/>
        <w:docPartUnique/>
      </w:docPartObj>
    </w:sdtPr>
    <w:sdtEndPr>
      <w:rPr>
        <w:rStyle w:val="a8"/>
      </w:rPr>
    </w:sdtEndPr>
    <w:sdtContent>
      <w:p w14:paraId="50AA589D" w14:textId="77777777" w:rsidR="00206C9E" w:rsidRDefault="00206C9E" w:rsidP="0048439A">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sdtContent>
  </w:sdt>
  <w:p w14:paraId="321670C7" w14:textId="77777777" w:rsidR="00206C9E" w:rsidRDefault="00206C9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D9BF59" w14:textId="77777777" w:rsidR="00AA1E4F" w:rsidRDefault="00AA1E4F" w:rsidP="00D5158E">
      <w:r>
        <w:separator/>
      </w:r>
    </w:p>
  </w:footnote>
  <w:footnote w:type="continuationSeparator" w:id="0">
    <w:p w14:paraId="642A64C6" w14:textId="77777777" w:rsidR="00AA1E4F" w:rsidRDefault="00AA1E4F" w:rsidP="00D515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bordersDoNotSurroundHeader/>
  <w:bordersDoNotSurroundFooter/>
  <w:proofState w:spelling="clean" w:grammar="clean"/>
  <w:trackRevisions/>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eurology&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raefazr5e02wre2x94v0r01e5wwdadfvvsw&quot;&gt;ALSC-6.30&lt;record-ids&gt;&lt;item&gt;144&lt;/item&gt;&lt;item&gt;28544&lt;/item&gt;&lt;/record-ids&gt;&lt;/item&gt;&lt;/Libraries&gt;"/>
  </w:docVars>
  <w:rsids>
    <w:rsidRoot w:val="007B25D4"/>
    <w:rsid w:val="00027FB3"/>
    <w:rsid w:val="0009238B"/>
    <w:rsid w:val="000B571F"/>
    <w:rsid w:val="000C6CAE"/>
    <w:rsid w:val="000C6F42"/>
    <w:rsid w:val="000D4C27"/>
    <w:rsid w:val="001109E8"/>
    <w:rsid w:val="001318F9"/>
    <w:rsid w:val="0014597F"/>
    <w:rsid w:val="00155992"/>
    <w:rsid w:val="001A39B6"/>
    <w:rsid w:val="001B135D"/>
    <w:rsid w:val="001B6313"/>
    <w:rsid w:val="001E095F"/>
    <w:rsid w:val="00206C9E"/>
    <w:rsid w:val="00220119"/>
    <w:rsid w:val="00226AED"/>
    <w:rsid w:val="00232C8A"/>
    <w:rsid w:val="00245C09"/>
    <w:rsid w:val="00250991"/>
    <w:rsid w:val="002560DD"/>
    <w:rsid w:val="00263D19"/>
    <w:rsid w:val="00267F10"/>
    <w:rsid w:val="002702FD"/>
    <w:rsid w:val="00281CBC"/>
    <w:rsid w:val="00286B39"/>
    <w:rsid w:val="0029751E"/>
    <w:rsid w:val="002A70DD"/>
    <w:rsid w:val="002B5F26"/>
    <w:rsid w:val="002C4D4C"/>
    <w:rsid w:val="002C6303"/>
    <w:rsid w:val="003204B4"/>
    <w:rsid w:val="00325D27"/>
    <w:rsid w:val="00336928"/>
    <w:rsid w:val="00365222"/>
    <w:rsid w:val="00371F25"/>
    <w:rsid w:val="003726F1"/>
    <w:rsid w:val="003B2AC6"/>
    <w:rsid w:val="003C6304"/>
    <w:rsid w:val="003D00EE"/>
    <w:rsid w:val="003D0DF4"/>
    <w:rsid w:val="003F02EB"/>
    <w:rsid w:val="003F2C79"/>
    <w:rsid w:val="004141F2"/>
    <w:rsid w:val="004218CC"/>
    <w:rsid w:val="004266F3"/>
    <w:rsid w:val="00456F3D"/>
    <w:rsid w:val="00481E57"/>
    <w:rsid w:val="00483390"/>
    <w:rsid w:val="0048439A"/>
    <w:rsid w:val="00487445"/>
    <w:rsid w:val="00496AF8"/>
    <w:rsid w:val="00496D09"/>
    <w:rsid w:val="004C33A3"/>
    <w:rsid w:val="004E2093"/>
    <w:rsid w:val="00583082"/>
    <w:rsid w:val="005B14B0"/>
    <w:rsid w:val="005D0209"/>
    <w:rsid w:val="005D74A6"/>
    <w:rsid w:val="005E37AB"/>
    <w:rsid w:val="005E62DE"/>
    <w:rsid w:val="00621847"/>
    <w:rsid w:val="00623001"/>
    <w:rsid w:val="0062720E"/>
    <w:rsid w:val="00632C48"/>
    <w:rsid w:val="006476E6"/>
    <w:rsid w:val="0065238B"/>
    <w:rsid w:val="00677360"/>
    <w:rsid w:val="006A0869"/>
    <w:rsid w:val="006A7991"/>
    <w:rsid w:val="006D53C0"/>
    <w:rsid w:val="006E2C34"/>
    <w:rsid w:val="00746808"/>
    <w:rsid w:val="00750FCF"/>
    <w:rsid w:val="007B25D4"/>
    <w:rsid w:val="007D2EC2"/>
    <w:rsid w:val="0082442A"/>
    <w:rsid w:val="00891707"/>
    <w:rsid w:val="00896AC9"/>
    <w:rsid w:val="008A65F0"/>
    <w:rsid w:val="008E64A0"/>
    <w:rsid w:val="008F5517"/>
    <w:rsid w:val="009142E1"/>
    <w:rsid w:val="00915477"/>
    <w:rsid w:val="00923FD3"/>
    <w:rsid w:val="009276CA"/>
    <w:rsid w:val="0093319E"/>
    <w:rsid w:val="00947FBD"/>
    <w:rsid w:val="00952534"/>
    <w:rsid w:val="00985194"/>
    <w:rsid w:val="009A6E86"/>
    <w:rsid w:val="009A76D9"/>
    <w:rsid w:val="009E1A82"/>
    <w:rsid w:val="009E70E7"/>
    <w:rsid w:val="009F0701"/>
    <w:rsid w:val="00A00A9F"/>
    <w:rsid w:val="00A11E27"/>
    <w:rsid w:val="00A56EFC"/>
    <w:rsid w:val="00A61BFD"/>
    <w:rsid w:val="00A71569"/>
    <w:rsid w:val="00A9494A"/>
    <w:rsid w:val="00AA1E4F"/>
    <w:rsid w:val="00AA70F9"/>
    <w:rsid w:val="00AB23D8"/>
    <w:rsid w:val="00AE2EBA"/>
    <w:rsid w:val="00AF792A"/>
    <w:rsid w:val="00B067B6"/>
    <w:rsid w:val="00B13EC0"/>
    <w:rsid w:val="00B414DA"/>
    <w:rsid w:val="00B705AD"/>
    <w:rsid w:val="00B850C6"/>
    <w:rsid w:val="00B91D37"/>
    <w:rsid w:val="00BA40AC"/>
    <w:rsid w:val="00BB50D6"/>
    <w:rsid w:val="00BD6F62"/>
    <w:rsid w:val="00BE7961"/>
    <w:rsid w:val="00C23257"/>
    <w:rsid w:val="00C42A12"/>
    <w:rsid w:val="00C65ACB"/>
    <w:rsid w:val="00CA69A2"/>
    <w:rsid w:val="00CC7645"/>
    <w:rsid w:val="00CE1C4B"/>
    <w:rsid w:val="00CE3197"/>
    <w:rsid w:val="00D346D4"/>
    <w:rsid w:val="00D42C6B"/>
    <w:rsid w:val="00D5158E"/>
    <w:rsid w:val="00D72D82"/>
    <w:rsid w:val="00D73C6A"/>
    <w:rsid w:val="00D90BE4"/>
    <w:rsid w:val="00DC0754"/>
    <w:rsid w:val="00DF0CE4"/>
    <w:rsid w:val="00E26BD5"/>
    <w:rsid w:val="00E27315"/>
    <w:rsid w:val="00E3412F"/>
    <w:rsid w:val="00E56B9C"/>
    <w:rsid w:val="00E720E3"/>
    <w:rsid w:val="00E83C18"/>
    <w:rsid w:val="00E97595"/>
    <w:rsid w:val="00EA71FB"/>
    <w:rsid w:val="00EB5765"/>
    <w:rsid w:val="00EF2AD9"/>
    <w:rsid w:val="00F13523"/>
    <w:rsid w:val="00F2076C"/>
    <w:rsid w:val="00F246CD"/>
    <w:rsid w:val="00F47840"/>
    <w:rsid w:val="00F57C69"/>
    <w:rsid w:val="00F65446"/>
    <w:rsid w:val="00FA5230"/>
    <w:rsid w:val="00FC7B8F"/>
    <w:rsid w:val="00FF2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A9954E"/>
  <w15:chartTrackingRefBased/>
  <w15:docId w15:val="{CC1AE05A-A7F2-1D47-A974-3A8E9A000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25D4"/>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25D4"/>
    <w:pPr>
      <w:widowControl w:val="0"/>
      <w:jc w:val="both"/>
    </w:pPr>
    <w:rPr>
      <w:rFonts w:hAnsiTheme="minorHAnsi" w:cstheme="minorBidi"/>
      <w:kern w:val="2"/>
      <w:sz w:val="18"/>
      <w:szCs w:val="18"/>
    </w:rPr>
  </w:style>
  <w:style w:type="character" w:customStyle="1" w:styleId="a4">
    <w:name w:val="批注框文本 字符"/>
    <w:basedOn w:val="a0"/>
    <w:link w:val="a3"/>
    <w:uiPriority w:val="99"/>
    <w:semiHidden/>
    <w:rsid w:val="007B25D4"/>
    <w:rPr>
      <w:rFonts w:ascii="宋体" w:eastAsia="宋体"/>
      <w:sz w:val="18"/>
      <w:szCs w:val="18"/>
    </w:rPr>
  </w:style>
  <w:style w:type="table" w:styleId="a5">
    <w:name w:val="Table Grid"/>
    <w:basedOn w:val="a1"/>
    <w:uiPriority w:val="39"/>
    <w:rsid w:val="007B25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er"/>
    <w:basedOn w:val="a"/>
    <w:link w:val="a7"/>
    <w:uiPriority w:val="99"/>
    <w:unhideWhenUsed/>
    <w:rsid w:val="00D5158E"/>
    <w:pPr>
      <w:tabs>
        <w:tab w:val="center" w:pos="4153"/>
        <w:tab w:val="right" w:pos="8306"/>
      </w:tabs>
      <w:snapToGrid w:val="0"/>
    </w:pPr>
    <w:rPr>
      <w:sz w:val="18"/>
      <w:szCs w:val="18"/>
    </w:rPr>
  </w:style>
  <w:style w:type="character" w:customStyle="1" w:styleId="a7">
    <w:name w:val="页脚 字符"/>
    <w:basedOn w:val="a0"/>
    <w:link w:val="a6"/>
    <w:uiPriority w:val="99"/>
    <w:rsid w:val="00D5158E"/>
    <w:rPr>
      <w:rFonts w:ascii="宋体" w:eastAsia="宋体" w:hAnsi="宋体" w:cs="宋体"/>
      <w:kern w:val="0"/>
      <w:sz w:val="18"/>
      <w:szCs w:val="18"/>
    </w:rPr>
  </w:style>
  <w:style w:type="character" w:styleId="a8">
    <w:name w:val="page number"/>
    <w:basedOn w:val="a0"/>
    <w:uiPriority w:val="99"/>
    <w:semiHidden/>
    <w:unhideWhenUsed/>
    <w:rsid w:val="00D5158E"/>
  </w:style>
  <w:style w:type="character" w:styleId="a9">
    <w:name w:val="Hyperlink"/>
    <w:basedOn w:val="a0"/>
    <w:uiPriority w:val="99"/>
    <w:unhideWhenUsed/>
    <w:rsid w:val="00286B39"/>
    <w:rPr>
      <w:color w:val="0563C1" w:themeColor="hyperlink"/>
      <w:u w:val="single"/>
    </w:rPr>
  </w:style>
  <w:style w:type="character" w:styleId="aa">
    <w:name w:val="Unresolved Mention"/>
    <w:basedOn w:val="a0"/>
    <w:uiPriority w:val="99"/>
    <w:semiHidden/>
    <w:unhideWhenUsed/>
    <w:rsid w:val="00286B39"/>
    <w:rPr>
      <w:color w:val="605E5C"/>
      <w:shd w:val="clear" w:color="auto" w:fill="E1DFDD"/>
    </w:rPr>
  </w:style>
  <w:style w:type="character" w:styleId="ab">
    <w:name w:val="FollowedHyperlink"/>
    <w:basedOn w:val="a0"/>
    <w:uiPriority w:val="99"/>
    <w:semiHidden/>
    <w:unhideWhenUsed/>
    <w:rsid w:val="0065238B"/>
    <w:rPr>
      <w:color w:val="954F72" w:themeColor="followedHyperlink"/>
      <w:u w:val="single"/>
    </w:rPr>
  </w:style>
  <w:style w:type="character" w:styleId="ac">
    <w:name w:val="annotation reference"/>
    <w:basedOn w:val="a0"/>
    <w:uiPriority w:val="99"/>
    <w:semiHidden/>
    <w:unhideWhenUsed/>
    <w:rsid w:val="00DF0CE4"/>
    <w:rPr>
      <w:sz w:val="21"/>
      <w:szCs w:val="21"/>
    </w:rPr>
  </w:style>
  <w:style w:type="paragraph" w:styleId="ad">
    <w:name w:val="annotation text"/>
    <w:basedOn w:val="a"/>
    <w:link w:val="ae"/>
    <w:uiPriority w:val="99"/>
    <w:semiHidden/>
    <w:unhideWhenUsed/>
    <w:rsid w:val="00DF0CE4"/>
  </w:style>
  <w:style w:type="character" w:customStyle="1" w:styleId="ae">
    <w:name w:val="批注文字 字符"/>
    <w:basedOn w:val="a0"/>
    <w:link w:val="ad"/>
    <w:uiPriority w:val="99"/>
    <w:semiHidden/>
    <w:rsid w:val="00DF0CE4"/>
    <w:rPr>
      <w:rFonts w:ascii="宋体" w:eastAsia="宋体" w:hAnsi="宋体" w:cs="宋体"/>
      <w:kern w:val="0"/>
      <w:sz w:val="24"/>
    </w:rPr>
  </w:style>
  <w:style w:type="paragraph" w:styleId="af">
    <w:name w:val="annotation subject"/>
    <w:basedOn w:val="ad"/>
    <w:next w:val="ad"/>
    <w:link w:val="af0"/>
    <w:uiPriority w:val="99"/>
    <w:semiHidden/>
    <w:unhideWhenUsed/>
    <w:rsid w:val="00DF0CE4"/>
    <w:rPr>
      <w:b/>
      <w:bCs/>
    </w:rPr>
  </w:style>
  <w:style w:type="character" w:customStyle="1" w:styleId="af0">
    <w:name w:val="批注主题 字符"/>
    <w:basedOn w:val="ae"/>
    <w:link w:val="af"/>
    <w:uiPriority w:val="99"/>
    <w:semiHidden/>
    <w:rsid w:val="00DF0CE4"/>
    <w:rPr>
      <w:rFonts w:ascii="宋体" w:eastAsia="宋体" w:hAnsi="宋体" w:cs="宋体"/>
      <w:b/>
      <w:bCs/>
      <w:kern w:val="0"/>
      <w:sz w:val="24"/>
    </w:rPr>
  </w:style>
  <w:style w:type="paragraph" w:customStyle="1" w:styleId="EndNoteBibliographyTitle">
    <w:name w:val="EndNote Bibliography Title"/>
    <w:basedOn w:val="a"/>
    <w:link w:val="EndNoteBibliographyTitle0"/>
    <w:rsid w:val="008F5517"/>
    <w:pPr>
      <w:jc w:val="center"/>
    </w:pPr>
  </w:style>
  <w:style w:type="character" w:customStyle="1" w:styleId="EndNoteBibliographyTitle0">
    <w:name w:val="EndNote Bibliography Title 字符"/>
    <w:basedOn w:val="a0"/>
    <w:link w:val="EndNoteBibliographyTitle"/>
    <w:rsid w:val="008F5517"/>
    <w:rPr>
      <w:rFonts w:ascii="宋体" w:eastAsia="宋体" w:hAnsi="宋体" w:cs="宋体"/>
      <w:kern w:val="0"/>
      <w:sz w:val="24"/>
    </w:rPr>
  </w:style>
  <w:style w:type="paragraph" w:customStyle="1" w:styleId="EndNoteBibliography">
    <w:name w:val="EndNote Bibliography"/>
    <w:basedOn w:val="a"/>
    <w:link w:val="EndNoteBibliography0"/>
    <w:rsid w:val="008F5517"/>
  </w:style>
  <w:style w:type="character" w:customStyle="1" w:styleId="EndNoteBibliography0">
    <w:name w:val="EndNote Bibliography 字符"/>
    <w:basedOn w:val="a0"/>
    <w:link w:val="EndNoteBibliography"/>
    <w:rsid w:val="008F5517"/>
    <w:rPr>
      <w:rFonts w:ascii="宋体" w:eastAsia="宋体" w:hAnsi="宋体" w:cs="宋体"/>
      <w:kern w:val="0"/>
      <w:sz w:val="24"/>
    </w:rPr>
  </w:style>
  <w:style w:type="paragraph" w:styleId="af1">
    <w:name w:val="Revision"/>
    <w:hidden/>
    <w:uiPriority w:val="99"/>
    <w:semiHidden/>
    <w:rsid w:val="001E095F"/>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64628">
      <w:bodyDiv w:val="1"/>
      <w:marLeft w:val="0"/>
      <w:marRight w:val="0"/>
      <w:marTop w:val="0"/>
      <w:marBottom w:val="0"/>
      <w:divBdr>
        <w:top w:val="none" w:sz="0" w:space="0" w:color="auto"/>
        <w:left w:val="none" w:sz="0" w:space="0" w:color="auto"/>
        <w:bottom w:val="none" w:sz="0" w:space="0" w:color="auto"/>
        <w:right w:val="none" w:sz="0" w:space="0" w:color="auto"/>
      </w:divBdr>
      <w:divsChild>
        <w:div w:id="1577007755">
          <w:marLeft w:val="0"/>
          <w:marRight w:val="0"/>
          <w:marTop w:val="0"/>
          <w:marBottom w:val="0"/>
          <w:divBdr>
            <w:top w:val="none" w:sz="0" w:space="0" w:color="auto"/>
            <w:left w:val="none" w:sz="0" w:space="0" w:color="auto"/>
            <w:bottom w:val="none" w:sz="0" w:space="0" w:color="auto"/>
            <w:right w:val="none" w:sz="0" w:space="0" w:color="auto"/>
          </w:divBdr>
          <w:divsChild>
            <w:div w:id="760642611">
              <w:marLeft w:val="0"/>
              <w:marRight w:val="0"/>
              <w:marTop w:val="0"/>
              <w:marBottom w:val="0"/>
              <w:divBdr>
                <w:top w:val="none" w:sz="0" w:space="0" w:color="auto"/>
                <w:left w:val="none" w:sz="0" w:space="0" w:color="auto"/>
                <w:bottom w:val="none" w:sz="0" w:space="0" w:color="auto"/>
                <w:right w:val="none" w:sz="0" w:space="0" w:color="auto"/>
              </w:divBdr>
              <w:divsChild>
                <w:div w:id="709576980">
                  <w:marLeft w:val="0"/>
                  <w:marRight w:val="0"/>
                  <w:marTop w:val="0"/>
                  <w:marBottom w:val="0"/>
                  <w:divBdr>
                    <w:top w:val="none" w:sz="0" w:space="0" w:color="auto"/>
                    <w:left w:val="none" w:sz="0" w:space="0" w:color="auto"/>
                    <w:bottom w:val="none" w:sz="0" w:space="0" w:color="auto"/>
                    <w:right w:val="none" w:sz="0" w:space="0" w:color="auto"/>
                  </w:divBdr>
                  <w:divsChild>
                    <w:div w:id="209069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489284">
      <w:bodyDiv w:val="1"/>
      <w:marLeft w:val="0"/>
      <w:marRight w:val="0"/>
      <w:marTop w:val="0"/>
      <w:marBottom w:val="0"/>
      <w:divBdr>
        <w:top w:val="none" w:sz="0" w:space="0" w:color="auto"/>
        <w:left w:val="none" w:sz="0" w:space="0" w:color="auto"/>
        <w:bottom w:val="none" w:sz="0" w:space="0" w:color="auto"/>
        <w:right w:val="none" w:sz="0" w:space="0" w:color="auto"/>
      </w:divBdr>
      <w:divsChild>
        <w:div w:id="117918119">
          <w:marLeft w:val="0"/>
          <w:marRight w:val="0"/>
          <w:marTop w:val="0"/>
          <w:marBottom w:val="0"/>
          <w:divBdr>
            <w:top w:val="none" w:sz="0" w:space="0" w:color="auto"/>
            <w:left w:val="none" w:sz="0" w:space="0" w:color="auto"/>
            <w:bottom w:val="none" w:sz="0" w:space="0" w:color="auto"/>
            <w:right w:val="none" w:sz="0" w:space="0" w:color="auto"/>
          </w:divBdr>
        </w:div>
      </w:divsChild>
    </w:div>
    <w:div w:id="945500793">
      <w:bodyDiv w:val="1"/>
      <w:marLeft w:val="0"/>
      <w:marRight w:val="0"/>
      <w:marTop w:val="0"/>
      <w:marBottom w:val="0"/>
      <w:divBdr>
        <w:top w:val="none" w:sz="0" w:space="0" w:color="auto"/>
        <w:left w:val="none" w:sz="0" w:space="0" w:color="auto"/>
        <w:bottom w:val="none" w:sz="0" w:space="0" w:color="auto"/>
        <w:right w:val="none" w:sz="0" w:space="0" w:color="auto"/>
      </w:divBdr>
    </w:div>
    <w:div w:id="1068770149">
      <w:bodyDiv w:val="1"/>
      <w:marLeft w:val="0"/>
      <w:marRight w:val="0"/>
      <w:marTop w:val="0"/>
      <w:marBottom w:val="0"/>
      <w:divBdr>
        <w:top w:val="none" w:sz="0" w:space="0" w:color="auto"/>
        <w:left w:val="none" w:sz="0" w:space="0" w:color="auto"/>
        <w:bottom w:val="none" w:sz="0" w:space="0" w:color="auto"/>
        <w:right w:val="none" w:sz="0" w:space="0" w:color="auto"/>
      </w:divBdr>
    </w:div>
    <w:div w:id="1346633787">
      <w:bodyDiv w:val="1"/>
      <w:marLeft w:val="0"/>
      <w:marRight w:val="0"/>
      <w:marTop w:val="0"/>
      <w:marBottom w:val="0"/>
      <w:divBdr>
        <w:top w:val="none" w:sz="0" w:space="0" w:color="auto"/>
        <w:left w:val="none" w:sz="0" w:space="0" w:color="auto"/>
        <w:bottom w:val="none" w:sz="0" w:space="0" w:color="auto"/>
        <w:right w:val="none" w:sz="0" w:space="0" w:color="auto"/>
      </w:divBdr>
    </w:div>
    <w:div w:id="1384983299">
      <w:bodyDiv w:val="1"/>
      <w:marLeft w:val="0"/>
      <w:marRight w:val="0"/>
      <w:marTop w:val="0"/>
      <w:marBottom w:val="0"/>
      <w:divBdr>
        <w:top w:val="none" w:sz="0" w:space="0" w:color="auto"/>
        <w:left w:val="none" w:sz="0" w:space="0" w:color="auto"/>
        <w:bottom w:val="none" w:sz="0" w:space="0" w:color="auto"/>
        <w:right w:val="none" w:sz="0" w:space="0" w:color="auto"/>
      </w:divBdr>
    </w:div>
    <w:div w:id="1646542218">
      <w:bodyDiv w:val="1"/>
      <w:marLeft w:val="0"/>
      <w:marRight w:val="0"/>
      <w:marTop w:val="0"/>
      <w:marBottom w:val="0"/>
      <w:divBdr>
        <w:top w:val="none" w:sz="0" w:space="0" w:color="auto"/>
        <w:left w:val="none" w:sz="0" w:space="0" w:color="auto"/>
        <w:bottom w:val="none" w:sz="0" w:space="0" w:color="auto"/>
        <w:right w:val="none" w:sz="0" w:space="0" w:color="auto"/>
      </w:divBdr>
    </w:div>
    <w:div w:id="1723097799">
      <w:bodyDiv w:val="1"/>
      <w:marLeft w:val="0"/>
      <w:marRight w:val="0"/>
      <w:marTop w:val="0"/>
      <w:marBottom w:val="0"/>
      <w:divBdr>
        <w:top w:val="none" w:sz="0" w:space="0" w:color="auto"/>
        <w:left w:val="none" w:sz="0" w:space="0" w:color="auto"/>
        <w:bottom w:val="none" w:sz="0" w:space="0" w:color="auto"/>
        <w:right w:val="none" w:sz="0" w:space="0" w:color="auto"/>
      </w:divBdr>
    </w:div>
    <w:div w:id="1806846823">
      <w:bodyDiv w:val="1"/>
      <w:marLeft w:val="0"/>
      <w:marRight w:val="0"/>
      <w:marTop w:val="0"/>
      <w:marBottom w:val="0"/>
      <w:divBdr>
        <w:top w:val="none" w:sz="0" w:space="0" w:color="auto"/>
        <w:left w:val="none" w:sz="0" w:space="0" w:color="auto"/>
        <w:bottom w:val="none" w:sz="0" w:space="0" w:color="auto"/>
        <w:right w:val="none" w:sz="0" w:space="0" w:color="auto"/>
      </w:divBdr>
    </w:div>
    <w:div w:id="1972974676">
      <w:bodyDiv w:val="1"/>
      <w:marLeft w:val="0"/>
      <w:marRight w:val="0"/>
      <w:marTop w:val="0"/>
      <w:marBottom w:val="0"/>
      <w:divBdr>
        <w:top w:val="none" w:sz="0" w:space="0" w:color="auto"/>
        <w:left w:val="none" w:sz="0" w:space="0" w:color="auto"/>
        <w:bottom w:val="none" w:sz="0" w:space="0" w:color="auto"/>
        <w:right w:val="none" w:sz="0" w:space="0" w:color="auto"/>
      </w:divBdr>
    </w:div>
    <w:div w:id="2062896454">
      <w:bodyDiv w:val="1"/>
      <w:marLeft w:val="0"/>
      <w:marRight w:val="0"/>
      <w:marTop w:val="0"/>
      <w:marBottom w:val="0"/>
      <w:divBdr>
        <w:top w:val="none" w:sz="0" w:space="0" w:color="auto"/>
        <w:left w:val="none" w:sz="0" w:space="0" w:color="auto"/>
        <w:bottom w:val="none" w:sz="0" w:space="0" w:color="auto"/>
        <w:right w:val="none" w:sz="0" w:space="0" w:color="auto"/>
      </w:divBdr>
      <w:divsChild>
        <w:div w:id="907299962">
          <w:marLeft w:val="0"/>
          <w:marRight w:val="0"/>
          <w:marTop w:val="0"/>
          <w:marBottom w:val="0"/>
          <w:divBdr>
            <w:top w:val="none" w:sz="0" w:space="0" w:color="auto"/>
            <w:left w:val="none" w:sz="0" w:space="0" w:color="auto"/>
            <w:bottom w:val="none" w:sz="0" w:space="0" w:color="auto"/>
            <w:right w:val="none" w:sz="0" w:space="0" w:color="auto"/>
          </w:divBdr>
          <w:divsChild>
            <w:div w:id="891119685">
              <w:marLeft w:val="0"/>
              <w:marRight w:val="0"/>
              <w:marTop w:val="0"/>
              <w:marBottom w:val="0"/>
              <w:divBdr>
                <w:top w:val="none" w:sz="0" w:space="0" w:color="auto"/>
                <w:left w:val="none" w:sz="0" w:space="0" w:color="auto"/>
                <w:bottom w:val="none" w:sz="0" w:space="0" w:color="auto"/>
                <w:right w:val="none" w:sz="0" w:space="0" w:color="auto"/>
              </w:divBdr>
              <w:divsChild>
                <w:div w:id="67345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274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trobe-case-control/info/" TargetMode="External"/><Relationship Id="rId18" Type="http://schemas.openxmlformats.org/officeDocument/2006/relationships/hyperlink" Target="https://www.goodreports.org/reporting-checklists/strobe-case-control/info/" TargetMode="External"/><Relationship Id="rId26" Type="http://schemas.openxmlformats.org/officeDocument/2006/relationships/hyperlink" Target="https://www.goodreports.org/reporting-checklists/strobe-case-control/info/" TargetMode="External"/><Relationship Id="rId39" Type="http://schemas.openxmlformats.org/officeDocument/2006/relationships/fontTable" Target="fontTable.xml"/><Relationship Id="rId21" Type="http://schemas.openxmlformats.org/officeDocument/2006/relationships/hyperlink" Target="https://www.goodreports.org/reporting-checklists/strobe-case-control/info/" TargetMode="External"/><Relationship Id="rId34" Type="http://schemas.openxmlformats.org/officeDocument/2006/relationships/hyperlink" Target="https://www.goodreports.org/reporting-checklists/strobe-case-control/info/" TargetMode="External"/><Relationship Id="rId7" Type="http://schemas.openxmlformats.org/officeDocument/2006/relationships/hyperlink" Target="https://www.goodreports.org/reporting-checklists/strobe-case-control/info/" TargetMode="External"/><Relationship Id="rId12" Type="http://schemas.openxmlformats.org/officeDocument/2006/relationships/hyperlink" Target="https://www.goodreports.org/reporting-checklists/strobe-case-control/info/" TargetMode="External"/><Relationship Id="rId17" Type="http://schemas.openxmlformats.org/officeDocument/2006/relationships/hyperlink" Target="https://www.goodreports.org/reporting-checklists/strobe-case-control/info/" TargetMode="External"/><Relationship Id="rId25" Type="http://schemas.openxmlformats.org/officeDocument/2006/relationships/hyperlink" Target="https://www.goodreports.org/reporting-checklists/strobe-case-control/info/" TargetMode="External"/><Relationship Id="rId33" Type="http://schemas.openxmlformats.org/officeDocument/2006/relationships/hyperlink" Target="https://www.goodreports.org/reporting-checklists/strobe-case-control/info/" TargetMode="External"/><Relationship Id="rId38"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hyperlink" Target="https://www.goodreports.org/reporting-checklists/strobe-case-control/info/" TargetMode="External"/><Relationship Id="rId20" Type="http://schemas.openxmlformats.org/officeDocument/2006/relationships/hyperlink" Target="https://www.goodreports.org/reporting-checklists/strobe-case-control/info/" TargetMode="External"/><Relationship Id="rId29" Type="http://schemas.openxmlformats.org/officeDocument/2006/relationships/hyperlink" Target="https://www.goodreports.org/reporting-checklists/strobe-case-control/info/" TargetMode="External"/><Relationship Id="rId1" Type="http://schemas.openxmlformats.org/officeDocument/2006/relationships/styles" Target="styles.xml"/><Relationship Id="rId6" Type="http://schemas.openxmlformats.org/officeDocument/2006/relationships/hyperlink" Target="https://www.goodreports.org/reporting-checklists/strobe-case-control/info/" TargetMode="External"/><Relationship Id="rId11" Type="http://schemas.openxmlformats.org/officeDocument/2006/relationships/hyperlink" Target="https://www.goodreports.org/reporting-checklists/strobe-case-control/info/" TargetMode="External"/><Relationship Id="rId24" Type="http://schemas.openxmlformats.org/officeDocument/2006/relationships/hyperlink" Target="https://www.goodreports.org/reporting-checklists/strobe-case-control/info/" TargetMode="External"/><Relationship Id="rId32" Type="http://schemas.openxmlformats.org/officeDocument/2006/relationships/hyperlink" Target="https://www.goodreports.org/reporting-checklists/strobe-case-control/info/"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goodreports.org/reporting-checklists/strobe-case-control/info/" TargetMode="External"/><Relationship Id="rId23" Type="http://schemas.openxmlformats.org/officeDocument/2006/relationships/hyperlink" Target="https://www.goodreports.org/reporting-checklists/strobe-case-control/info/" TargetMode="External"/><Relationship Id="rId28" Type="http://schemas.openxmlformats.org/officeDocument/2006/relationships/hyperlink" Target="https://www.goodreports.org/reporting-checklists/strobe-case-control/info/" TargetMode="External"/><Relationship Id="rId36" Type="http://schemas.openxmlformats.org/officeDocument/2006/relationships/hyperlink" Target="https://www.goodreports.org/reporting-checklists/strobe-case-control/info/" TargetMode="External"/><Relationship Id="rId10" Type="http://schemas.openxmlformats.org/officeDocument/2006/relationships/hyperlink" Target="https://www.goodreports.org/reporting-checklists/strobe-case-control/info/" TargetMode="External"/><Relationship Id="rId19" Type="http://schemas.openxmlformats.org/officeDocument/2006/relationships/hyperlink" Target="https://www.goodreports.org/reporting-checklists/strobe-case-control/info/" TargetMode="External"/><Relationship Id="rId31" Type="http://schemas.openxmlformats.org/officeDocument/2006/relationships/hyperlink" Target="https://www.goodreports.org/reporting-checklists/strobe-case-control/info/" TargetMode="External"/><Relationship Id="rId4" Type="http://schemas.openxmlformats.org/officeDocument/2006/relationships/footnotes" Target="footnotes.xml"/><Relationship Id="rId9" Type="http://schemas.openxmlformats.org/officeDocument/2006/relationships/hyperlink" Target="https://www.goodreports.org/reporting-checklists/strobe-case-control/info/" TargetMode="External"/><Relationship Id="rId14" Type="http://schemas.openxmlformats.org/officeDocument/2006/relationships/hyperlink" Target="https://www.goodreports.org/reporting-checklists/strobe-case-control/info/" TargetMode="External"/><Relationship Id="rId22" Type="http://schemas.openxmlformats.org/officeDocument/2006/relationships/hyperlink" Target="https://www.goodreports.org/reporting-checklists/strobe-case-control/info/" TargetMode="External"/><Relationship Id="rId27" Type="http://schemas.openxmlformats.org/officeDocument/2006/relationships/hyperlink" Target="https://www.goodreports.org/reporting-checklists/strobe-case-control/info/" TargetMode="External"/><Relationship Id="rId30" Type="http://schemas.openxmlformats.org/officeDocument/2006/relationships/hyperlink" Target="https://www.goodreports.org/reporting-checklists/strobe-case-control/info/" TargetMode="External"/><Relationship Id="rId35" Type="http://schemas.openxmlformats.org/officeDocument/2006/relationships/hyperlink" Target="https://www.goodreports.org/reporting-checklists/strobe-case-control/info/" TargetMode="External"/><Relationship Id="rId8" Type="http://schemas.openxmlformats.org/officeDocument/2006/relationships/hyperlink" Target="https://www.goodreports.org/reporting-checklists/strobe-case-control/info/" TargetMode="External"/><Relationship Id="rId3"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934</TotalTime>
  <Pages>13</Pages>
  <Words>3126</Words>
  <Characters>17820</Characters>
  <Application>Microsoft Office Word</Application>
  <DocSecurity>0</DocSecurity>
  <Lines>148</Lines>
  <Paragraphs>41</Paragraphs>
  <ScaleCrop>false</ScaleCrop>
  <Company/>
  <LinksUpToDate>false</LinksUpToDate>
  <CharactersWithSpaces>20905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天米 杨</dc:creator>
  <cp:keywords/>
  <dc:description/>
  <cp:lastModifiedBy>天米 杨</cp:lastModifiedBy>
  <cp:revision>40</cp:revision>
  <dcterms:created xsi:type="dcterms:W3CDTF">2021-03-31T07:04:00Z</dcterms:created>
  <dcterms:modified xsi:type="dcterms:W3CDTF">2021-05-01T14:17:00Z</dcterms:modified>
</cp:coreProperties>
</file>