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7827" w:rsidRPr="006628D3" w:rsidRDefault="00E771E0">
      <w:pPr>
        <w:rPr>
          <w:rFonts w:ascii="Arial" w:hAnsi="Arial" w:cs="Arial"/>
        </w:rPr>
      </w:pPr>
      <w:r w:rsidRPr="006628D3">
        <w:rPr>
          <w:rFonts w:ascii="Arial" w:hAnsi="Arial" w:cs="Arial"/>
        </w:rPr>
        <w:t>1</w:t>
      </w:r>
      <w:r w:rsidR="006628D3" w:rsidRPr="006628D3">
        <w:rPr>
          <w:rFonts w:ascii="Arial" w:hAnsi="Arial" w:cs="Arial"/>
        </w:rPr>
        <w:t>.</w:t>
      </w:r>
      <w:r w:rsidRPr="006628D3">
        <w:rPr>
          <w:rFonts w:ascii="Arial" w:hAnsi="Arial" w:cs="Arial"/>
        </w:rPr>
        <w:t xml:space="preserve"> </w:t>
      </w:r>
      <w:r w:rsidR="006628D3" w:rsidRPr="006628D3">
        <w:rPr>
          <w:rFonts w:ascii="Arial" w:hAnsi="Arial" w:cs="Arial"/>
        </w:rPr>
        <w:t>How many children do you have?</w:t>
      </w:r>
    </w:p>
    <w:p w:rsidR="006628D3" w:rsidRPr="006628D3" w:rsidRDefault="006628D3" w:rsidP="006628D3">
      <w:pPr>
        <w:ind w:firstLineChars="100" w:firstLine="210"/>
        <w:rPr>
          <w:rFonts w:ascii="Arial" w:hAnsi="Arial" w:cs="Arial"/>
        </w:rPr>
      </w:pPr>
      <w:r w:rsidRPr="006628D3">
        <w:rPr>
          <w:rFonts w:ascii="Arial" w:hAnsi="Arial" w:cs="Arial"/>
        </w:rPr>
        <w:t xml:space="preserve">A one child </w:t>
      </w:r>
    </w:p>
    <w:p w:rsidR="006628D3" w:rsidRDefault="006628D3" w:rsidP="006628D3">
      <w:pPr>
        <w:ind w:firstLineChars="100" w:firstLine="210"/>
        <w:rPr>
          <w:rFonts w:ascii="Arial" w:hAnsi="Arial" w:cs="Arial"/>
        </w:rPr>
      </w:pPr>
      <w:r w:rsidRPr="006628D3">
        <w:rPr>
          <w:rFonts w:ascii="Arial" w:hAnsi="Arial" w:cs="Arial"/>
        </w:rPr>
        <w:t>B two or more children</w:t>
      </w:r>
    </w:p>
    <w:p w:rsidR="006628D3" w:rsidRPr="006628D3" w:rsidRDefault="006628D3" w:rsidP="006628D3">
      <w:pPr>
        <w:ind w:firstLineChars="100" w:firstLine="210"/>
        <w:rPr>
          <w:rFonts w:ascii="Arial" w:hAnsi="Arial" w:cs="Arial"/>
        </w:rPr>
      </w:pPr>
    </w:p>
    <w:p w:rsidR="006628D3" w:rsidRDefault="006628D3">
      <w:pPr>
        <w:rPr>
          <w:rFonts w:ascii="Arial" w:hAnsi="Arial" w:cs="Arial"/>
        </w:rPr>
      </w:pPr>
      <w:r w:rsidRPr="006628D3">
        <w:rPr>
          <w:rFonts w:ascii="Arial" w:hAnsi="Arial" w:cs="Arial"/>
        </w:rPr>
        <w:t xml:space="preserve">2. </w:t>
      </w:r>
      <w:r>
        <w:rPr>
          <w:rFonts w:ascii="Arial" w:hAnsi="Arial" w:cs="Arial"/>
        </w:rPr>
        <w:t>Wh</w:t>
      </w:r>
      <w:r>
        <w:rPr>
          <w:rFonts w:ascii="Arial" w:hAnsi="Arial" w:cs="Arial" w:hint="eastAsia"/>
        </w:rPr>
        <w:t>at</w:t>
      </w:r>
      <w:r>
        <w:rPr>
          <w:rFonts w:ascii="Arial" w:hAnsi="Arial" w:cs="Arial"/>
        </w:rPr>
        <w:t xml:space="preserve"> is the highest educational level of the child’s father?</w:t>
      </w:r>
    </w:p>
    <w:p w:rsidR="006628D3" w:rsidRDefault="006628D3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</w:rPr>
        <w:t xml:space="preserve">  A </w:t>
      </w:r>
      <w:bookmarkStart w:id="0" w:name="OLE_LINK65"/>
      <w:bookmarkStart w:id="1" w:name="OLE_LINK66"/>
      <w:r w:rsidR="008C12AB" w:rsidRPr="00115495">
        <w:rPr>
          <w:rFonts w:ascii="Arial" w:hAnsi="Arial" w:cs="Arial"/>
          <w:color w:val="000000" w:themeColor="text1"/>
          <w:szCs w:val="22"/>
        </w:rPr>
        <w:t>M</w:t>
      </w:r>
      <w:r w:rsidR="008C12AB" w:rsidRPr="00115495">
        <w:rPr>
          <w:rFonts w:ascii="Arial" w:hAnsi="Arial" w:cs="Arial" w:hint="eastAsia"/>
          <w:color w:val="000000" w:themeColor="text1"/>
          <w:szCs w:val="22"/>
        </w:rPr>
        <w:t xml:space="preserve">iddle school </w:t>
      </w:r>
      <w:r w:rsidR="008C12AB" w:rsidRPr="00115495">
        <w:rPr>
          <w:rFonts w:ascii="Arial" w:hAnsi="Arial" w:cs="Arial"/>
          <w:color w:val="000000" w:themeColor="text1"/>
          <w:szCs w:val="22"/>
        </w:rPr>
        <w:t>degree or below</w:t>
      </w:r>
      <w:bookmarkEnd w:id="0"/>
      <w:bookmarkEnd w:id="1"/>
    </w:p>
    <w:p w:rsidR="008C12AB" w:rsidRDefault="008C12AB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B </w:t>
      </w:r>
      <w:r w:rsidRPr="00115495">
        <w:rPr>
          <w:rFonts w:ascii="Arial" w:hAnsi="Arial" w:cs="Arial"/>
          <w:color w:val="000000" w:themeColor="text1"/>
          <w:szCs w:val="22"/>
        </w:rPr>
        <w:t>High school degree</w:t>
      </w:r>
    </w:p>
    <w:p w:rsidR="008C12AB" w:rsidRDefault="008C12AB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C </w:t>
      </w:r>
      <w:r w:rsidRPr="00115495">
        <w:rPr>
          <w:rFonts w:ascii="Arial" w:hAnsi="Arial" w:cs="Arial"/>
          <w:color w:val="000000" w:themeColor="text1"/>
          <w:szCs w:val="22"/>
        </w:rPr>
        <w:t>College degree</w:t>
      </w:r>
    </w:p>
    <w:p w:rsidR="008C12AB" w:rsidRDefault="008C12AB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D </w:t>
      </w:r>
      <w:r w:rsidRPr="00115495">
        <w:rPr>
          <w:rFonts w:ascii="Arial" w:hAnsi="Arial" w:cs="Arial"/>
          <w:color w:val="000000" w:themeColor="text1"/>
          <w:szCs w:val="22"/>
        </w:rPr>
        <w:t>Undergraduate degree or above</w:t>
      </w:r>
    </w:p>
    <w:p w:rsidR="008C12AB" w:rsidRDefault="008C12AB">
      <w:pPr>
        <w:rPr>
          <w:rFonts w:ascii="Arial" w:hAnsi="Arial" w:cs="Arial"/>
          <w:color w:val="000000" w:themeColor="text1"/>
          <w:szCs w:val="22"/>
        </w:rPr>
      </w:pPr>
    </w:p>
    <w:p w:rsidR="008C12AB" w:rsidRDefault="008C12AB" w:rsidP="008C12AB">
      <w:pPr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Pr="006628D3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Wh</w:t>
      </w:r>
      <w:r>
        <w:rPr>
          <w:rFonts w:ascii="Arial" w:hAnsi="Arial" w:cs="Arial" w:hint="eastAsia"/>
        </w:rPr>
        <w:t>at</w:t>
      </w:r>
      <w:r>
        <w:rPr>
          <w:rFonts w:ascii="Arial" w:hAnsi="Arial" w:cs="Arial"/>
        </w:rPr>
        <w:t xml:space="preserve"> is the highest educational level of the child’s </w:t>
      </w:r>
      <w:r>
        <w:rPr>
          <w:rFonts w:ascii="Arial" w:hAnsi="Arial" w:cs="Arial"/>
        </w:rPr>
        <w:t>mother</w:t>
      </w:r>
      <w:r>
        <w:rPr>
          <w:rFonts w:ascii="Arial" w:hAnsi="Arial" w:cs="Arial"/>
        </w:rPr>
        <w:t>?</w:t>
      </w:r>
    </w:p>
    <w:p w:rsidR="008C12AB" w:rsidRDefault="008C12AB" w:rsidP="008C12AB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</w:rPr>
        <w:t xml:space="preserve">  A </w:t>
      </w:r>
      <w:r w:rsidRPr="00115495">
        <w:rPr>
          <w:rFonts w:ascii="Arial" w:hAnsi="Arial" w:cs="Arial"/>
          <w:color w:val="000000" w:themeColor="text1"/>
          <w:szCs w:val="22"/>
        </w:rPr>
        <w:t>M</w:t>
      </w:r>
      <w:r w:rsidRPr="00115495">
        <w:rPr>
          <w:rFonts w:ascii="Arial" w:hAnsi="Arial" w:cs="Arial" w:hint="eastAsia"/>
          <w:color w:val="000000" w:themeColor="text1"/>
          <w:szCs w:val="22"/>
        </w:rPr>
        <w:t xml:space="preserve">iddle school </w:t>
      </w:r>
      <w:r w:rsidRPr="00115495">
        <w:rPr>
          <w:rFonts w:ascii="Arial" w:hAnsi="Arial" w:cs="Arial"/>
          <w:color w:val="000000" w:themeColor="text1"/>
          <w:szCs w:val="22"/>
        </w:rPr>
        <w:t>degree or below</w:t>
      </w:r>
    </w:p>
    <w:p w:rsidR="008C12AB" w:rsidRDefault="008C12AB" w:rsidP="008C12AB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B </w:t>
      </w:r>
      <w:r w:rsidRPr="00115495">
        <w:rPr>
          <w:rFonts w:ascii="Arial" w:hAnsi="Arial" w:cs="Arial"/>
          <w:color w:val="000000" w:themeColor="text1"/>
          <w:szCs w:val="22"/>
        </w:rPr>
        <w:t>High school degree</w:t>
      </w:r>
    </w:p>
    <w:p w:rsidR="008C12AB" w:rsidRDefault="008C12AB" w:rsidP="008C12AB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C </w:t>
      </w:r>
      <w:r w:rsidRPr="00115495">
        <w:rPr>
          <w:rFonts w:ascii="Arial" w:hAnsi="Arial" w:cs="Arial"/>
          <w:color w:val="000000" w:themeColor="text1"/>
          <w:szCs w:val="22"/>
        </w:rPr>
        <w:t>College degree</w:t>
      </w:r>
    </w:p>
    <w:p w:rsidR="008C12AB" w:rsidRDefault="008C12AB" w:rsidP="008C12AB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D </w:t>
      </w:r>
      <w:r w:rsidRPr="00115495">
        <w:rPr>
          <w:rFonts w:ascii="Arial" w:hAnsi="Arial" w:cs="Arial"/>
          <w:color w:val="000000" w:themeColor="text1"/>
          <w:szCs w:val="22"/>
        </w:rPr>
        <w:t>Undergraduate degree or above</w:t>
      </w:r>
    </w:p>
    <w:p w:rsidR="008C12AB" w:rsidRDefault="008C12AB">
      <w:pPr>
        <w:rPr>
          <w:rFonts w:ascii="Arial" w:hAnsi="Arial" w:cs="Arial"/>
        </w:rPr>
      </w:pPr>
    </w:p>
    <w:p w:rsidR="008C12AB" w:rsidRDefault="008C12AB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 w:hint="eastAsia"/>
        </w:rPr>
        <w:t xml:space="preserve">4. </w:t>
      </w:r>
      <w:r w:rsidRPr="00115495">
        <w:rPr>
          <w:rFonts w:ascii="Arial" w:hAnsi="Arial" w:cs="Arial"/>
          <w:color w:val="000000" w:themeColor="text1"/>
          <w:szCs w:val="22"/>
        </w:rPr>
        <w:t>Does the child usually brush his/her teeth?</w:t>
      </w:r>
    </w:p>
    <w:p w:rsidR="008C12AB" w:rsidRDefault="008C12AB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A Yes</w:t>
      </w:r>
    </w:p>
    <w:p w:rsidR="008C12AB" w:rsidRDefault="008C12AB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 w:hint="eastAsia"/>
          <w:color w:val="000000" w:themeColor="text1"/>
          <w:szCs w:val="22"/>
        </w:rPr>
        <w:t xml:space="preserve">  </w:t>
      </w:r>
      <w:r>
        <w:rPr>
          <w:rFonts w:ascii="Arial" w:hAnsi="Arial" w:cs="Arial"/>
          <w:color w:val="000000" w:themeColor="text1"/>
          <w:szCs w:val="22"/>
        </w:rPr>
        <w:t>B</w:t>
      </w:r>
      <w:r>
        <w:rPr>
          <w:rFonts w:ascii="Arial" w:hAnsi="Arial" w:cs="Arial" w:hint="eastAsia"/>
          <w:color w:val="000000" w:themeColor="text1"/>
          <w:szCs w:val="22"/>
        </w:rPr>
        <w:t xml:space="preserve"> </w:t>
      </w:r>
      <w:r>
        <w:rPr>
          <w:rFonts w:ascii="Arial" w:hAnsi="Arial" w:cs="Arial"/>
          <w:color w:val="000000" w:themeColor="text1"/>
          <w:szCs w:val="22"/>
        </w:rPr>
        <w:t>No</w:t>
      </w:r>
    </w:p>
    <w:p w:rsidR="008C12AB" w:rsidRDefault="008C12AB">
      <w:pPr>
        <w:rPr>
          <w:rFonts w:ascii="Arial" w:hAnsi="Arial" w:cs="Arial"/>
          <w:color w:val="000000" w:themeColor="text1"/>
          <w:szCs w:val="22"/>
        </w:rPr>
      </w:pPr>
    </w:p>
    <w:p w:rsidR="008C12AB" w:rsidRDefault="008C12AB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 w:hint="eastAsia"/>
          <w:color w:val="000000" w:themeColor="text1"/>
          <w:szCs w:val="22"/>
        </w:rPr>
        <w:t xml:space="preserve">5. </w:t>
      </w:r>
      <w:r w:rsidRPr="00115495">
        <w:rPr>
          <w:rFonts w:ascii="Arial" w:hAnsi="Arial" w:cs="Arial"/>
          <w:color w:val="000000" w:themeColor="text1"/>
          <w:szCs w:val="22"/>
        </w:rPr>
        <w:t>Does the child brush his/her teeth at least twice a day?</w:t>
      </w:r>
    </w:p>
    <w:p w:rsidR="00781291" w:rsidRDefault="00781291" w:rsidP="00781291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A Yes</w:t>
      </w:r>
    </w:p>
    <w:p w:rsidR="00781291" w:rsidRDefault="00781291" w:rsidP="00781291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 w:hint="eastAsia"/>
          <w:color w:val="000000" w:themeColor="text1"/>
          <w:szCs w:val="22"/>
        </w:rPr>
        <w:t xml:space="preserve">  </w:t>
      </w:r>
      <w:r>
        <w:rPr>
          <w:rFonts w:ascii="Arial" w:hAnsi="Arial" w:cs="Arial"/>
          <w:color w:val="000000" w:themeColor="text1"/>
          <w:szCs w:val="22"/>
        </w:rPr>
        <w:t>B</w:t>
      </w:r>
      <w:r>
        <w:rPr>
          <w:rFonts w:ascii="Arial" w:hAnsi="Arial" w:cs="Arial" w:hint="eastAsia"/>
          <w:color w:val="000000" w:themeColor="text1"/>
          <w:szCs w:val="22"/>
        </w:rPr>
        <w:t xml:space="preserve"> </w:t>
      </w:r>
      <w:r>
        <w:rPr>
          <w:rFonts w:ascii="Arial" w:hAnsi="Arial" w:cs="Arial"/>
          <w:color w:val="000000" w:themeColor="text1"/>
          <w:szCs w:val="22"/>
        </w:rPr>
        <w:t>No</w:t>
      </w:r>
    </w:p>
    <w:p w:rsidR="008C12AB" w:rsidRDefault="008C12AB">
      <w:pPr>
        <w:rPr>
          <w:rFonts w:ascii="Arial" w:hAnsi="Arial" w:cs="Arial"/>
          <w:color w:val="000000" w:themeColor="text1"/>
          <w:szCs w:val="22"/>
        </w:rPr>
      </w:pPr>
    </w:p>
    <w:p w:rsidR="008C12AB" w:rsidRDefault="008C12AB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6. </w:t>
      </w:r>
      <w:r w:rsidRPr="00115495">
        <w:rPr>
          <w:rFonts w:ascii="Arial" w:hAnsi="Arial" w:cs="Arial"/>
          <w:color w:val="000000" w:themeColor="text1"/>
          <w:szCs w:val="22"/>
        </w:rPr>
        <w:t>Has the child ever visit</w:t>
      </w:r>
      <w:r w:rsidRPr="00115495">
        <w:rPr>
          <w:rFonts w:ascii="Arial" w:hAnsi="Arial" w:cs="Arial" w:hint="eastAsia"/>
          <w:color w:val="000000" w:themeColor="text1"/>
          <w:szCs w:val="22"/>
        </w:rPr>
        <w:t>ed</w:t>
      </w:r>
      <w:r w:rsidRPr="00115495">
        <w:rPr>
          <w:rFonts w:ascii="Arial" w:hAnsi="Arial" w:cs="Arial"/>
          <w:color w:val="000000" w:themeColor="text1"/>
          <w:szCs w:val="22"/>
        </w:rPr>
        <w:t xml:space="preserve"> a dentist?</w:t>
      </w:r>
    </w:p>
    <w:p w:rsidR="00781291" w:rsidRDefault="00781291" w:rsidP="00781291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A Yes</w:t>
      </w:r>
    </w:p>
    <w:p w:rsidR="00781291" w:rsidRDefault="00781291" w:rsidP="00781291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 w:hint="eastAsia"/>
          <w:color w:val="000000" w:themeColor="text1"/>
          <w:szCs w:val="22"/>
        </w:rPr>
        <w:t xml:space="preserve">  </w:t>
      </w:r>
      <w:r>
        <w:rPr>
          <w:rFonts w:ascii="Arial" w:hAnsi="Arial" w:cs="Arial"/>
          <w:color w:val="000000" w:themeColor="text1"/>
          <w:szCs w:val="22"/>
        </w:rPr>
        <w:t>B</w:t>
      </w:r>
      <w:r>
        <w:rPr>
          <w:rFonts w:ascii="Arial" w:hAnsi="Arial" w:cs="Arial" w:hint="eastAsia"/>
          <w:color w:val="000000" w:themeColor="text1"/>
          <w:szCs w:val="22"/>
        </w:rPr>
        <w:t xml:space="preserve"> </w:t>
      </w:r>
      <w:r>
        <w:rPr>
          <w:rFonts w:ascii="Arial" w:hAnsi="Arial" w:cs="Arial"/>
          <w:color w:val="000000" w:themeColor="text1"/>
          <w:szCs w:val="22"/>
        </w:rPr>
        <w:t>No</w:t>
      </w:r>
    </w:p>
    <w:p w:rsidR="008C12AB" w:rsidRDefault="008C12AB">
      <w:pPr>
        <w:rPr>
          <w:rFonts w:ascii="Arial" w:hAnsi="Arial" w:cs="Arial"/>
          <w:color w:val="000000" w:themeColor="text1"/>
          <w:szCs w:val="22"/>
        </w:rPr>
      </w:pPr>
    </w:p>
    <w:p w:rsidR="008C12AB" w:rsidRDefault="008C12AB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>7</w:t>
      </w:r>
      <w:r>
        <w:rPr>
          <w:rFonts w:ascii="Arial" w:hAnsi="Arial" w:cs="Arial" w:hint="eastAsia"/>
          <w:color w:val="000000" w:themeColor="text1"/>
          <w:szCs w:val="22"/>
        </w:rPr>
        <w:t xml:space="preserve">. </w:t>
      </w:r>
      <w:r w:rsidRPr="00115495">
        <w:rPr>
          <w:rFonts w:ascii="Arial" w:hAnsi="Arial" w:cs="Arial"/>
          <w:color w:val="000000" w:themeColor="text1"/>
          <w:szCs w:val="22"/>
        </w:rPr>
        <w:t>Was the last dental visit within the past 12 months?</w:t>
      </w:r>
    </w:p>
    <w:p w:rsidR="00781291" w:rsidRDefault="00781291" w:rsidP="00781291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A Yes</w:t>
      </w:r>
    </w:p>
    <w:p w:rsidR="00781291" w:rsidRDefault="00781291" w:rsidP="00781291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 w:hint="eastAsia"/>
          <w:color w:val="000000" w:themeColor="text1"/>
          <w:szCs w:val="22"/>
        </w:rPr>
        <w:t xml:space="preserve">  </w:t>
      </w:r>
      <w:r>
        <w:rPr>
          <w:rFonts w:ascii="Arial" w:hAnsi="Arial" w:cs="Arial"/>
          <w:color w:val="000000" w:themeColor="text1"/>
          <w:szCs w:val="22"/>
        </w:rPr>
        <w:t>B</w:t>
      </w:r>
      <w:r>
        <w:rPr>
          <w:rFonts w:ascii="Arial" w:hAnsi="Arial" w:cs="Arial" w:hint="eastAsia"/>
          <w:color w:val="000000" w:themeColor="text1"/>
          <w:szCs w:val="22"/>
        </w:rPr>
        <w:t xml:space="preserve"> </w:t>
      </w:r>
      <w:r>
        <w:rPr>
          <w:rFonts w:ascii="Arial" w:hAnsi="Arial" w:cs="Arial"/>
          <w:color w:val="000000" w:themeColor="text1"/>
          <w:szCs w:val="22"/>
        </w:rPr>
        <w:t>No</w:t>
      </w:r>
    </w:p>
    <w:p w:rsidR="008C12AB" w:rsidRDefault="008C12AB">
      <w:pPr>
        <w:rPr>
          <w:rFonts w:ascii="Arial" w:hAnsi="Arial" w:cs="Arial"/>
          <w:color w:val="000000" w:themeColor="text1"/>
          <w:szCs w:val="22"/>
        </w:rPr>
      </w:pPr>
    </w:p>
    <w:p w:rsidR="008C12AB" w:rsidRDefault="008C12AB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8. </w:t>
      </w:r>
      <w:r w:rsidRPr="00115495">
        <w:rPr>
          <w:rFonts w:ascii="Arial" w:hAnsi="Arial" w:cs="Arial"/>
          <w:color w:val="000000" w:themeColor="text1"/>
          <w:szCs w:val="22"/>
        </w:rPr>
        <w:t>T</w:t>
      </w:r>
      <w:r w:rsidRPr="00115495">
        <w:rPr>
          <w:rFonts w:ascii="Arial" w:hAnsi="Arial" w:cs="Arial" w:hint="eastAsia"/>
          <w:color w:val="000000" w:themeColor="text1"/>
          <w:szCs w:val="22"/>
        </w:rPr>
        <w:t>h</w:t>
      </w:r>
      <w:r w:rsidRPr="00115495">
        <w:rPr>
          <w:rFonts w:ascii="Arial" w:hAnsi="Arial" w:cs="Arial"/>
          <w:color w:val="000000" w:themeColor="text1"/>
          <w:szCs w:val="22"/>
        </w:rPr>
        <w:t>e main reason for the last dental visit.</w:t>
      </w:r>
    </w:p>
    <w:p w:rsidR="00781291" w:rsidRDefault="00781291" w:rsidP="00781291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A </w:t>
      </w:r>
      <w:r>
        <w:rPr>
          <w:rFonts w:ascii="Arial" w:hAnsi="Arial" w:cs="Arial"/>
          <w:color w:val="000000" w:themeColor="text1"/>
          <w:szCs w:val="22"/>
        </w:rPr>
        <w:t>Tr</w:t>
      </w:r>
      <w:r>
        <w:rPr>
          <w:rFonts w:ascii="Arial" w:hAnsi="Arial" w:cs="Arial" w:hint="eastAsia"/>
          <w:color w:val="000000" w:themeColor="text1"/>
          <w:szCs w:val="22"/>
        </w:rPr>
        <w:t>eat</w:t>
      </w:r>
      <w:r>
        <w:rPr>
          <w:rFonts w:ascii="Arial" w:hAnsi="Arial" w:cs="Arial"/>
          <w:color w:val="000000" w:themeColor="text1"/>
          <w:szCs w:val="22"/>
        </w:rPr>
        <w:t xml:space="preserve">ment </w:t>
      </w:r>
    </w:p>
    <w:p w:rsidR="00781291" w:rsidRDefault="00781291" w:rsidP="00781291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 w:hint="eastAsia"/>
          <w:color w:val="000000" w:themeColor="text1"/>
          <w:szCs w:val="22"/>
        </w:rPr>
        <w:t xml:space="preserve">  </w:t>
      </w:r>
      <w:r>
        <w:rPr>
          <w:rFonts w:ascii="Arial" w:hAnsi="Arial" w:cs="Arial"/>
          <w:color w:val="000000" w:themeColor="text1"/>
          <w:szCs w:val="22"/>
        </w:rPr>
        <w:t>B</w:t>
      </w:r>
      <w:r>
        <w:rPr>
          <w:rFonts w:ascii="Arial" w:hAnsi="Arial" w:cs="Arial" w:hint="eastAsia"/>
          <w:color w:val="000000" w:themeColor="text1"/>
          <w:szCs w:val="22"/>
        </w:rPr>
        <w:t xml:space="preserve"> </w:t>
      </w:r>
      <w:r>
        <w:rPr>
          <w:rFonts w:ascii="Arial" w:hAnsi="Arial" w:cs="Arial"/>
          <w:color w:val="000000" w:themeColor="text1"/>
          <w:szCs w:val="22"/>
        </w:rPr>
        <w:t>Con</w:t>
      </w:r>
      <w:r>
        <w:rPr>
          <w:rFonts w:ascii="Arial" w:hAnsi="Arial" w:cs="Arial" w:hint="eastAsia"/>
          <w:color w:val="000000" w:themeColor="text1"/>
          <w:szCs w:val="22"/>
        </w:rPr>
        <w:t>sultation</w:t>
      </w:r>
    </w:p>
    <w:p w:rsidR="008C12AB" w:rsidRDefault="008C12AB">
      <w:pPr>
        <w:rPr>
          <w:rFonts w:ascii="Arial" w:hAnsi="Arial" w:cs="Arial"/>
          <w:color w:val="000000" w:themeColor="text1"/>
          <w:szCs w:val="22"/>
        </w:rPr>
      </w:pPr>
    </w:p>
    <w:p w:rsidR="008C12AB" w:rsidRDefault="00781291">
      <w:pPr>
        <w:rPr>
          <w:rFonts w:ascii="Arial" w:hAnsi="Arial" w:cs="Arial"/>
        </w:rPr>
      </w:pPr>
      <w:r>
        <w:rPr>
          <w:rFonts w:ascii="Arial" w:hAnsi="Arial" w:cs="Arial"/>
        </w:rPr>
        <w:t xml:space="preserve">9 </w:t>
      </w:r>
      <w:r w:rsidRPr="00781291">
        <w:rPr>
          <w:rFonts w:ascii="Arial" w:hAnsi="Arial" w:cs="Arial"/>
        </w:rPr>
        <w:t>Do yo</w:t>
      </w:r>
      <w:r>
        <w:rPr>
          <w:rFonts w:ascii="Arial" w:hAnsi="Arial" w:cs="Arial"/>
        </w:rPr>
        <w:t xml:space="preserve">u think the following statement </w:t>
      </w:r>
      <w:r w:rsidRPr="00781291">
        <w:rPr>
          <w:rFonts w:ascii="Arial" w:hAnsi="Arial" w:cs="Arial"/>
        </w:rPr>
        <w:t>is correct</w:t>
      </w:r>
      <w:r>
        <w:rPr>
          <w:rFonts w:ascii="Arial" w:hAnsi="Arial" w:cs="Arial"/>
        </w:rPr>
        <w:t>?</w:t>
      </w:r>
    </w:p>
    <w:p w:rsidR="00781291" w:rsidRDefault="00781291" w:rsidP="00ED6BCD">
      <w:pPr>
        <w:rPr>
          <w:rFonts w:ascii="Arial" w:hAnsi="Arial" w:cs="Arial"/>
          <w:color w:val="000000" w:themeColor="text1"/>
          <w:szCs w:val="22"/>
        </w:rPr>
      </w:pPr>
      <w:bookmarkStart w:id="2" w:name="_GoBack"/>
      <w:bookmarkEnd w:id="2"/>
      <w:r>
        <w:rPr>
          <w:rFonts w:ascii="Arial" w:hAnsi="Arial" w:cs="Arial"/>
          <w:color w:val="000000" w:themeColor="text1"/>
          <w:szCs w:val="22"/>
        </w:rPr>
        <w:t xml:space="preserve">(1) </w:t>
      </w:r>
      <w:r w:rsidRPr="00115495">
        <w:rPr>
          <w:rFonts w:ascii="Arial" w:hAnsi="Arial" w:cs="Arial"/>
          <w:color w:val="000000" w:themeColor="text1"/>
          <w:szCs w:val="22"/>
        </w:rPr>
        <w:t>Gi</w:t>
      </w:r>
      <w:r w:rsidRPr="00115495">
        <w:rPr>
          <w:rFonts w:ascii="Arial" w:hAnsi="Arial" w:cs="Arial" w:hint="eastAsia"/>
          <w:color w:val="000000" w:themeColor="text1"/>
          <w:szCs w:val="22"/>
        </w:rPr>
        <w:t>n</w:t>
      </w:r>
      <w:r w:rsidRPr="00115495">
        <w:rPr>
          <w:rFonts w:ascii="Arial" w:hAnsi="Arial" w:cs="Arial"/>
          <w:color w:val="000000" w:themeColor="text1"/>
          <w:szCs w:val="22"/>
        </w:rPr>
        <w:t>gival bleeding is normal when brushing teeth</w:t>
      </w:r>
      <w:r w:rsidR="003D46F7">
        <w:rPr>
          <w:rFonts w:ascii="Arial" w:hAnsi="Arial" w:cs="Arial"/>
          <w:color w:val="000000" w:themeColor="text1"/>
          <w:szCs w:val="22"/>
        </w:rPr>
        <w:t>.</w:t>
      </w:r>
    </w:p>
    <w:p w:rsidR="00781291" w:rsidRDefault="00781291" w:rsidP="00781291">
      <w:pPr>
        <w:rPr>
          <w:rFonts w:ascii="Arial" w:hAnsi="Arial" w:cs="Arial"/>
          <w:color w:val="000000" w:themeColor="text1"/>
          <w:szCs w:val="22"/>
        </w:rPr>
      </w:pPr>
      <w:bookmarkStart w:id="3" w:name="OLE_LINK99"/>
      <w:bookmarkStart w:id="4" w:name="OLE_LINK100"/>
      <w:bookmarkStart w:id="5" w:name="OLE_LINK101"/>
      <w:r>
        <w:rPr>
          <w:rFonts w:ascii="Arial" w:hAnsi="Arial" w:cs="Arial"/>
          <w:color w:val="000000" w:themeColor="text1"/>
          <w:szCs w:val="22"/>
        </w:rPr>
        <w:t xml:space="preserve">  A </w:t>
      </w:r>
      <w:r>
        <w:rPr>
          <w:rFonts w:ascii="Arial" w:hAnsi="Arial" w:cs="Arial"/>
          <w:color w:val="000000" w:themeColor="text1"/>
          <w:szCs w:val="22"/>
        </w:rPr>
        <w:t>Co</w:t>
      </w:r>
      <w:r>
        <w:rPr>
          <w:rFonts w:ascii="Arial" w:hAnsi="Arial" w:cs="Arial" w:hint="eastAsia"/>
          <w:color w:val="000000" w:themeColor="text1"/>
          <w:szCs w:val="22"/>
        </w:rPr>
        <w:t>rrect</w:t>
      </w:r>
    </w:p>
    <w:p w:rsidR="00781291" w:rsidRDefault="00781291" w:rsidP="00781291">
      <w:pPr>
        <w:rPr>
          <w:rFonts w:ascii="Arial" w:hAnsi="Arial" w:cs="Arial" w:hint="eastAsia"/>
          <w:color w:val="000000" w:themeColor="text1"/>
          <w:szCs w:val="22"/>
        </w:rPr>
      </w:pPr>
      <w:r>
        <w:rPr>
          <w:rFonts w:ascii="Arial" w:hAnsi="Arial" w:cs="Arial" w:hint="eastAsia"/>
          <w:color w:val="000000" w:themeColor="text1"/>
          <w:szCs w:val="22"/>
        </w:rPr>
        <w:t xml:space="preserve">  </w:t>
      </w:r>
      <w:r>
        <w:rPr>
          <w:rFonts w:ascii="Arial" w:hAnsi="Arial" w:cs="Arial"/>
          <w:color w:val="000000" w:themeColor="text1"/>
          <w:szCs w:val="22"/>
        </w:rPr>
        <w:t>B</w:t>
      </w:r>
      <w:r>
        <w:rPr>
          <w:rFonts w:ascii="Arial" w:hAnsi="Arial" w:cs="Arial" w:hint="eastAsia"/>
          <w:color w:val="000000" w:themeColor="text1"/>
          <w:szCs w:val="22"/>
        </w:rPr>
        <w:t xml:space="preserve"> </w:t>
      </w:r>
      <w:r>
        <w:rPr>
          <w:rFonts w:ascii="Arial" w:hAnsi="Arial" w:cs="Arial"/>
          <w:color w:val="000000" w:themeColor="text1"/>
          <w:szCs w:val="22"/>
        </w:rPr>
        <w:t>Wr</w:t>
      </w:r>
      <w:r>
        <w:rPr>
          <w:rFonts w:ascii="Arial" w:hAnsi="Arial" w:cs="Arial" w:hint="eastAsia"/>
          <w:color w:val="000000" w:themeColor="text1"/>
          <w:szCs w:val="22"/>
        </w:rPr>
        <w:t>ong</w:t>
      </w:r>
      <w:r>
        <w:rPr>
          <w:rFonts w:ascii="Arial" w:hAnsi="Arial" w:cs="Arial"/>
          <w:color w:val="000000" w:themeColor="text1"/>
          <w:szCs w:val="22"/>
        </w:rPr>
        <w:t xml:space="preserve"> / do not know</w:t>
      </w:r>
    </w:p>
    <w:bookmarkEnd w:id="3"/>
    <w:bookmarkEnd w:id="4"/>
    <w:bookmarkEnd w:id="5"/>
    <w:p w:rsidR="00781291" w:rsidRDefault="00781291">
      <w:pPr>
        <w:rPr>
          <w:rFonts w:ascii="Arial" w:hAnsi="Arial" w:cs="Arial"/>
        </w:rPr>
      </w:pPr>
    </w:p>
    <w:p w:rsidR="00781291" w:rsidRDefault="00781291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</w:rPr>
        <w:t xml:space="preserve">(2) </w:t>
      </w:r>
      <w:bookmarkStart w:id="6" w:name="OLE_LINK5"/>
      <w:bookmarkStart w:id="7" w:name="OLE_LINK6"/>
      <w:r w:rsidRPr="00115495">
        <w:rPr>
          <w:rFonts w:ascii="Arial" w:hAnsi="Arial" w:cs="Arial"/>
          <w:color w:val="000000" w:themeColor="text1"/>
          <w:szCs w:val="22"/>
        </w:rPr>
        <w:t>Gingivitis is caused by bacterial infection</w:t>
      </w:r>
      <w:bookmarkEnd w:id="6"/>
      <w:bookmarkEnd w:id="7"/>
      <w:r w:rsidR="003D46F7">
        <w:rPr>
          <w:rFonts w:ascii="Arial" w:hAnsi="Arial" w:cs="Arial"/>
          <w:color w:val="000000" w:themeColor="text1"/>
          <w:szCs w:val="22"/>
        </w:rPr>
        <w:t>.</w:t>
      </w:r>
    </w:p>
    <w:p w:rsidR="00A80ED0" w:rsidRDefault="00A80ED0" w:rsidP="00A80ED0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A Co</w:t>
      </w:r>
      <w:r>
        <w:rPr>
          <w:rFonts w:ascii="Arial" w:hAnsi="Arial" w:cs="Arial" w:hint="eastAsia"/>
          <w:color w:val="000000" w:themeColor="text1"/>
          <w:szCs w:val="22"/>
        </w:rPr>
        <w:t>rrect</w:t>
      </w:r>
    </w:p>
    <w:p w:rsidR="00A80ED0" w:rsidRDefault="00A80ED0" w:rsidP="00A80ED0">
      <w:pPr>
        <w:rPr>
          <w:rFonts w:ascii="Arial" w:hAnsi="Arial" w:cs="Arial" w:hint="eastAsia"/>
          <w:color w:val="000000" w:themeColor="text1"/>
          <w:szCs w:val="22"/>
        </w:rPr>
      </w:pPr>
      <w:r>
        <w:rPr>
          <w:rFonts w:ascii="Arial" w:hAnsi="Arial" w:cs="Arial" w:hint="eastAsia"/>
          <w:color w:val="000000" w:themeColor="text1"/>
          <w:szCs w:val="22"/>
        </w:rPr>
        <w:t xml:space="preserve">  </w:t>
      </w:r>
      <w:r>
        <w:rPr>
          <w:rFonts w:ascii="Arial" w:hAnsi="Arial" w:cs="Arial"/>
          <w:color w:val="000000" w:themeColor="text1"/>
          <w:szCs w:val="22"/>
        </w:rPr>
        <w:t>B</w:t>
      </w:r>
      <w:r>
        <w:rPr>
          <w:rFonts w:ascii="Arial" w:hAnsi="Arial" w:cs="Arial" w:hint="eastAsia"/>
          <w:color w:val="000000" w:themeColor="text1"/>
          <w:szCs w:val="22"/>
        </w:rPr>
        <w:t xml:space="preserve"> </w:t>
      </w:r>
      <w:r>
        <w:rPr>
          <w:rFonts w:ascii="Arial" w:hAnsi="Arial" w:cs="Arial"/>
          <w:color w:val="000000" w:themeColor="text1"/>
          <w:szCs w:val="22"/>
        </w:rPr>
        <w:t>Wr</w:t>
      </w:r>
      <w:r>
        <w:rPr>
          <w:rFonts w:ascii="Arial" w:hAnsi="Arial" w:cs="Arial" w:hint="eastAsia"/>
          <w:color w:val="000000" w:themeColor="text1"/>
          <w:szCs w:val="22"/>
        </w:rPr>
        <w:t>ong</w:t>
      </w:r>
      <w:r>
        <w:rPr>
          <w:rFonts w:ascii="Arial" w:hAnsi="Arial" w:cs="Arial"/>
          <w:color w:val="000000" w:themeColor="text1"/>
          <w:szCs w:val="22"/>
        </w:rPr>
        <w:t xml:space="preserve"> / do not know</w:t>
      </w:r>
    </w:p>
    <w:p w:rsidR="00781291" w:rsidRPr="00A80ED0" w:rsidRDefault="00781291">
      <w:pPr>
        <w:rPr>
          <w:rFonts w:ascii="Arial" w:hAnsi="Arial" w:cs="Arial"/>
          <w:color w:val="000000" w:themeColor="text1"/>
          <w:szCs w:val="22"/>
        </w:rPr>
      </w:pPr>
    </w:p>
    <w:p w:rsidR="00781291" w:rsidRDefault="00781291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(3) </w:t>
      </w:r>
      <w:r w:rsidRPr="00115495">
        <w:rPr>
          <w:rFonts w:ascii="Arial" w:hAnsi="Arial" w:cs="Arial"/>
          <w:color w:val="000000" w:themeColor="text1"/>
          <w:szCs w:val="22"/>
        </w:rPr>
        <w:t>Tooth-brushing is helpful in preventing gingivitis</w:t>
      </w:r>
      <w:r w:rsidR="003D46F7">
        <w:rPr>
          <w:rFonts w:ascii="Arial" w:hAnsi="Arial" w:cs="Arial"/>
          <w:color w:val="000000" w:themeColor="text1"/>
          <w:szCs w:val="22"/>
        </w:rPr>
        <w:t>.</w:t>
      </w:r>
    </w:p>
    <w:p w:rsidR="00A80ED0" w:rsidRDefault="00A80ED0" w:rsidP="00A80ED0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A Co</w:t>
      </w:r>
      <w:r>
        <w:rPr>
          <w:rFonts w:ascii="Arial" w:hAnsi="Arial" w:cs="Arial" w:hint="eastAsia"/>
          <w:color w:val="000000" w:themeColor="text1"/>
          <w:szCs w:val="22"/>
        </w:rPr>
        <w:t>rrect</w:t>
      </w:r>
    </w:p>
    <w:p w:rsidR="00A80ED0" w:rsidRDefault="00A80ED0" w:rsidP="00A80ED0">
      <w:pPr>
        <w:rPr>
          <w:rFonts w:ascii="Arial" w:hAnsi="Arial" w:cs="Arial" w:hint="eastAsia"/>
          <w:color w:val="000000" w:themeColor="text1"/>
          <w:szCs w:val="22"/>
        </w:rPr>
      </w:pPr>
      <w:r>
        <w:rPr>
          <w:rFonts w:ascii="Arial" w:hAnsi="Arial" w:cs="Arial" w:hint="eastAsia"/>
          <w:color w:val="000000" w:themeColor="text1"/>
          <w:szCs w:val="22"/>
        </w:rPr>
        <w:t xml:space="preserve">  </w:t>
      </w:r>
      <w:r>
        <w:rPr>
          <w:rFonts w:ascii="Arial" w:hAnsi="Arial" w:cs="Arial"/>
          <w:color w:val="000000" w:themeColor="text1"/>
          <w:szCs w:val="22"/>
        </w:rPr>
        <w:t>B</w:t>
      </w:r>
      <w:r>
        <w:rPr>
          <w:rFonts w:ascii="Arial" w:hAnsi="Arial" w:cs="Arial" w:hint="eastAsia"/>
          <w:color w:val="000000" w:themeColor="text1"/>
          <w:szCs w:val="22"/>
        </w:rPr>
        <w:t xml:space="preserve"> </w:t>
      </w:r>
      <w:r>
        <w:rPr>
          <w:rFonts w:ascii="Arial" w:hAnsi="Arial" w:cs="Arial"/>
          <w:color w:val="000000" w:themeColor="text1"/>
          <w:szCs w:val="22"/>
        </w:rPr>
        <w:t>Wr</w:t>
      </w:r>
      <w:r>
        <w:rPr>
          <w:rFonts w:ascii="Arial" w:hAnsi="Arial" w:cs="Arial" w:hint="eastAsia"/>
          <w:color w:val="000000" w:themeColor="text1"/>
          <w:szCs w:val="22"/>
        </w:rPr>
        <w:t>ong</w:t>
      </w:r>
      <w:r>
        <w:rPr>
          <w:rFonts w:ascii="Arial" w:hAnsi="Arial" w:cs="Arial"/>
          <w:color w:val="000000" w:themeColor="text1"/>
          <w:szCs w:val="22"/>
        </w:rPr>
        <w:t xml:space="preserve"> / do not know</w:t>
      </w:r>
    </w:p>
    <w:p w:rsidR="00781291" w:rsidRPr="00A80ED0" w:rsidRDefault="00781291">
      <w:pPr>
        <w:rPr>
          <w:rFonts w:ascii="Arial" w:hAnsi="Arial" w:cs="Arial"/>
          <w:color w:val="000000" w:themeColor="text1"/>
          <w:szCs w:val="22"/>
        </w:rPr>
      </w:pPr>
    </w:p>
    <w:p w:rsidR="00781291" w:rsidRDefault="00781291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(4) </w:t>
      </w:r>
      <w:r w:rsidRPr="00115495">
        <w:rPr>
          <w:rFonts w:ascii="Arial" w:hAnsi="Arial" w:cs="Arial"/>
          <w:color w:val="000000" w:themeColor="text1"/>
          <w:szCs w:val="22"/>
        </w:rPr>
        <w:t xml:space="preserve">Dental caries </w:t>
      </w:r>
      <w:r w:rsidR="003D46F7">
        <w:rPr>
          <w:rFonts w:ascii="Arial" w:hAnsi="Arial" w:cs="Arial"/>
          <w:color w:val="000000" w:themeColor="text1"/>
          <w:szCs w:val="22"/>
        </w:rPr>
        <w:t>is</w:t>
      </w:r>
      <w:r w:rsidRPr="00115495">
        <w:rPr>
          <w:rFonts w:ascii="Arial" w:hAnsi="Arial" w:cs="Arial"/>
          <w:color w:val="000000" w:themeColor="text1"/>
          <w:szCs w:val="22"/>
        </w:rPr>
        <w:t xml:space="preserve"> mainly caused by pathogenic bacteria</w:t>
      </w:r>
      <w:r w:rsidR="003D46F7">
        <w:rPr>
          <w:rFonts w:ascii="Arial" w:hAnsi="Arial" w:cs="Arial"/>
          <w:color w:val="000000" w:themeColor="text1"/>
          <w:szCs w:val="22"/>
        </w:rPr>
        <w:t>.</w:t>
      </w:r>
    </w:p>
    <w:p w:rsidR="00A80ED0" w:rsidRDefault="00A80ED0" w:rsidP="00A80ED0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A Co</w:t>
      </w:r>
      <w:r>
        <w:rPr>
          <w:rFonts w:ascii="Arial" w:hAnsi="Arial" w:cs="Arial" w:hint="eastAsia"/>
          <w:color w:val="000000" w:themeColor="text1"/>
          <w:szCs w:val="22"/>
        </w:rPr>
        <w:t>rrect</w:t>
      </w:r>
    </w:p>
    <w:p w:rsidR="00A80ED0" w:rsidRDefault="00A80ED0" w:rsidP="00A80ED0">
      <w:pPr>
        <w:rPr>
          <w:rFonts w:ascii="Arial" w:hAnsi="Arial" w:cs="Arial" w:hint="eastAsia"/>
          <w:color w:val="000000" w:themeColor="text1"/>
          <w:szCs w:val="22"/>
        </w:rPr>
      </w:pPr>
      <w:r>
        <w:rPr>
          <w:rFonts w:ascii="Arial" w:hAnsi="Arial" w:cs="Arial" w:hint="eastAsia"/>
          <w:color w:val="000000" w:themeColor="text1"/>
          <w:szCs w:val="22"/>
        </w:rPr>
        <w:t xml:space="preserve">  </w:t>
      </w:r>
      <w:r>
        <w:rPr>
          <w:rFonts w:ascii="Arial" w:hAnsi="Arial" w:cs="Arial"/>
          <w:color w:val="000000" w:themeColor="text1"/>
          <w:szCs w:val="22"/>
        </w:rPr>
        <w:t>B</w:t>
      </w:r>
      <w:r>
        <w:rPr>
          <w:rFonts w:ascii="Arial" w:hAnsi="Arial" w:cs="Arial" w:hint="eastAsia"/>
          <w:color w:val="000000" w:themeColor="text1"/>
          <w:szCs w:val="22"/>
        </w:rPr>
        <w:t xml:space="preserve"> </w:t>
      </w:r>
      <w:r>
        <w:rPr>
          <w:rFonts w:ascii="Arial" w:hAnsi="Arial" w:cs="Arial"/>
          <w:color w:val="000000" w:themeColor="text1"/>
          <w:szCs w:val="22"/>
        </w:rPr>
        <w:t>Wr</w:t>
      </w:r>
      <w:r>
        <w:rPr>
          <w:rFonts w:ascii="Arial" w:hAnsi="Arial" w:cs="Arial" w:hint="eastAsia"/>
          <w:color w:val="000000" w:themeColor="text1"/>
          <w:szCs w:val="22"/>
        </w:rPr>
        <w:t>ong</w:t>
      </w:r>
      <w:r>
        <w:rPr>
          <w:rFonts w:ascii="Arial" w:hAnsi="Arial" w:cs="Arial"/>
          <w:color w:val="000000" w:themeColor="text1"/>
          <w:szCs w:val="22"/>
        </w:rPr>
        <w:t xml:space="preserve"> / do not know</w:t>
      </w:r>
    </w:p>
    <w:p w:rsidR="00781291" w:rsidRPr="00781291" w:rsidRDefault="00781291">
      <w:pPr>
        <w:rPr>
          <w:rFonts w:ascii="Arial" w:hAnsi="Arial" w:cs="Arial"/>
          <w:color w:val="000000" w:themeColor="text1"/>
          <w:szCs w:val="22"/>
        </w:rPr>
      </w:pPr>
    </w:p>
    <w:p w:rsidR="00781291" w:rsidRDefault="00781291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(5) </w:t>
      </w:r>
      <w:r w:rsidRPr="00115495">
        <w:rPr>
          <w:rFonts w:ascii="Arial" w:hAnsi="Arial" w:cs="Arial"/>
          <w:color w:val="000000" w:themeColor="text1"/>
          <w:szCs w:val="22"/>
        </w:rPr>
        <w:t>Sugar intake is associated with dental caries</w:t>
      </w:r>
      <w:r w:rsidR="003D46F7">
        <w:rPr>
          <w:rFonts w:ascii="Arial" w:hAnsi="Arial" w:cs="Arial"/>
          <w:color w:val="000000" w:themeColor="text1"/>
          <w:szCs w:val="22"/>
        </w:rPr>
        <w:t>.</w:t>
      </w:r>
    </w:p>
    <w:p w:rsidR="00A80ED0" w:rsidRDefault="00A80ED0" w:rsidP="00A80ED0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A Co</w:t>
      </w:r>
      <w:r>
        <w:rPr>
          <w:rFonts w:ascii="Arial" w:hAnsi="Arial" w:cs="Arial" w:hint="eastAsia"/>
          <w:color w:val="000000" w:themeColor="text1"/>
          <w:szCs w:val="22"/>
        </w:rPr>
        <w:t>rrect</w:t>
      </w:r>
    </w:p>
    <w:p w:rsidR="00A80ED0" w:rsidRDefault="00A80ED0" w:rsidP="00A80ED0">
      <w:pPr>
        <w:rPr>
          <w:rFonts w:ascii="Arial" w:hAnsi="Arial" w:cs="Arial" w:hint="eastAsia"/>
          <w:color w:val="000000" w:themeColor="text1"/>
          <w:szCs w:val="22"/>
        </w:rPr>
      </w:pPr>
      <w:r>
        <w:rPr>
          <w:rFonts w:ascii="Arial" w:hAnsi="Arial" w:cs="Arial" w:hint="eastAsia"/>
          <w:color w:val="000000" w:themeColor="text1"/>
          <w:szCs w:val="22"/>
        </w:rPr>
        <w:t xml:space="preserve">  </w:t>
      </w:r>
      <w:r>
        <w:rPr>
          <w:rFonts w:ascii="Arial" w:hAnsi="Arial" w:cs="Arial"/>
          <w:color w:val="000000" w:themeColor="text1"/>
          <w:szCs w:val="22"/>
        </w:rPr>
        <w:t>B</w:t>
      </w:r>
      <w:r>
        <w:rPr>
          <w:rFonts w:ascii="Arial" w:hAnsi="Arial" w:cs="Arial" w:hint="eastAsia"/>
          <w:color w:val="000000" w:themeColor="text1"/>
          <w:szCs w:val="22"/>
        </w:rPr>
        <w:t xml:space="preserve"> </w:t>
      </w:r>
      <w:r>
        <w:rPr>
          <w:rFonts w:ascii="Arial" w:hAnsi="Arial" w:cs="Arial"/>
          <w:color w:val="000000" w:themeColor="text1"/>
          <w:szCs w:val="22"/>
        </w:rPr>
        <w:t>Wr</w:t>
      </w:r>
      <w:r>
        <w:rPr>
          <w:rFonts w:ascii="Arial" w:hAnsi="Arial" w:cs="Arial" w:hint="eastAsia"/>
          <w:color w:val="000000" w:themeColor="text1"/>
          <w:szCs w:val="22"/>
        </w:rPr>
        <w:t>ong</w:t>
      </w:r>
      <w:r>
        <w:rPr>
          <w:rFonts w:ascii="Arial" w:hAnsi="Arial" w:cs="Arial"/>
          <w:color w:val="000000" w:themeColor="text1"/>
          <w:szCs w:val="22"/>
        </w:rPr>
        <w:t xml:space="preserve"> / do not know</w:t>
      </w:r>
    </w:p>
    <w:p w:rsidR="00781291" w:rsidRPr="00781291" w:rsidRDefault="00781291">
      <w:pPr>
        <w:rPr>
          <w:rFonts w:ascii="Arial" w:hAnsi="Arial" w:cs="Arial"/>
          <w:color w:val="000000" w:themeColor="text1"/>
          <w:szCs w:val="22"/>
        </w:rPr>
      </w:pPr>
    </w:p>
    <w:p w:rsidR="00781291" w:rsidRDefault="00781291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(6) </w:t>
      </w:r>
      <w:r w:rsidRPr="00115495">
        <w:rPr>
          <w:rFonts w:ascii="Arial" w:hAnsi="Arial" w:cs="Arial"/>
          <w:color w:val="000000" w:themeColor="text1"/>
          <w:szCs w:val="22"/>
        </w:rPr>
        <w:t>Fluoride protects teeth from decay</w:t>
      </w:r>
      <w:r w:rsidR="003D46F7">
        <w:rPr>
          <w:rFonts w:ascii="Arial" w:hAnsi="Arial" w:cs="Arial"/>
          <w:color w:val="000000" w:themeColor="text1"/>
          <w:szCs w:val="22"/>
        </w:rPr>
        <w:t>.</w:t>
      </w:r>
    </w:p>
    <w:p w:rsidR="00A80ED0" w:rsidRDefault="00A80ED0" w:rsidP="00A80ED0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A Co</w:t>
      </w:r>
      <w:r>
        <w:rPr>
          <w:rFonts w:ascii="Arial" w:hAnsi="Arial" w:cs="Arial" w:hint="eastAsia"/>
          <w:color w:val="000000" w:themeColor="text1"/>
          <w:szCs w:val="22"/>
        </w:rPr>
        <w:t>rrect</w:t>
      </w:r>
    </w:p>
    <w:p w:rsidR="00A80ED0" w:rsidRDefault="00A80ED0" w:rsidP="00A80ED0">
      <w:pPr>
        <w:rPr>
          <w:rFonts w:ascii="Arial" w:hAnsi="Arial" w:cs="Arial" w:hint="eastAsia"/>
          <w:color w:val="000000" w:themeColor="text1"/>
          <w:szCs w:val="22"/>
        </w:rPr>
      </w:pPr>
      <w:r>
        <w:rPr>
          <w:rFonts w:ascii="Arial" w:hAnsi="Arial" w:cs="Arial" w:hint="eastAsia"/>
          <w:color w:val="000000" w:themeColor="text1"/>
          <w:szCs w:val="22"/>
        </w:rPr>
        <w:t xml:space="preserve">  </w:t>
      </w:r>
      <w:r>
        <w:rPr>
          <w:rFonts w:ascii="Arial" w:hAnsi="Arial" w:cs="Arial"/>
          <w:color w:val="000000" w:themeColor="text1"/>
          <w:szCs w:val="22"/>
        </w:rPr>
        <w:t>B</w:t>
      </w:r>
      <w:r>
        <w:rPr>
          <w:rFonts w:ascii="Arial" w:hAnsi="Arial" w:cs="Arial" w:hint="eastAsia"/>
          <w:color w:val="000000" w:themeColor="text1"/>
          <w:szCs w:val="22"/>
        </w:rPr>
        <w:t xml:space="preserve"> </w:t>
      </w:r>
      <w:r>
        <w:rPr>
          <w:rFonts w:ascii="Arial" w:hAnsi="Arial" w:cs="Arial"/>
          <w:color w:val="000000" w:themeColor="text1"/>
          <w:szCs w:val="22"/>
        </w:rPr>
        <w:t>Wr</w:t>
      </w:r>
      <w:r>
        <w:rPr>
          <w:rFonts w:ascii="Arial" w:hAnsi="Arial" w:cs="Arial" w:hint="eastAsia"/>
          <w:color w:val="000000" w:themeColor="text1"/>
          <w:szCs w:val="22"/>
        </w:rPr>
        <w:t>ong</w:t>
      </w:r>
      <w:r>
        <w:rPr>
          <w:rFonts w:ascii="Arial" w:hAnsi="Arial" w:cs="Arial"/>
          <w:color w:val="000000" w:themeColor="text1"/>
          <w:szCs w:val="22"/>
        </w:rPr>
        <w:t xml:space="preserve"> / do not know</w:t>
      </w:r>
    </w:p>
    <w:p w:rsidR="00781291" w:rsidRDefault="00781291">
      <w:pPr>
        <w:rPr>
          <w:rFonts w:ascii="Arial" w:hAnsi="Arial" w:cs="Arial"/>
          <w:color w:val="000000" w:themeColor="text1"/>
          <w:szCs w:val="22"/>
        </w:rPr>
      </w:pPr>
    </w:p>
    <w:p w:rsidR="00781291" w:rsidRDefault="00781291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(7) </w:t>
      </w:r>
      <w:r w:rsidR="003D46F7" w:rsidRPr="00115495">
        <w:rPr>
          <w:rFonts w:ascii="Arial" w:hAnsi="Arial" w:cs="Arial"/>
          <w:color w:val="000000" w:themeColor="text1"/>
          <w:szCs w:val="22"/>
        </w:rPr>
        <w:t>Pit and fissure sealants help in preventing dental caries</w:t>
      </w:r>
      <w:r w:rsidR="003D46F7">
        <w:rPr>
          <w:rFonts w:ascii="Arial" w:hAnsi="Arial" w:cs="Arial"/>
          <w:color w:val="000000" w:themeColor="text1"/>
          <w:szCs w:val="22"/>
        </w:rPr>
        <w:t>.</w:t>
      </w:r>
    </w:p>
    <w:p w:rsidR="00A80ED0" w:rsidRDefault="00A80ED0" w:rsidP="00A80ED0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A Co</w:t>
      </w:r>
      <w:r>
        <w:rPr>
          <w:rFonts w:ascii="Arial" w:hAnsi="Arial" w:cs="Arial" w:hint="eastAsia"/>
          <w:color w:val="000000" w:themeColor="text1"/>
          <w:szCs w:val="22"/>
        </w:rPr>
        <w:t>rrect</w:t>
      </w:r>
    </w:p>
    <w:p w:rsidR="00A80ED0" w:rsidRDefault="00A80ED0" w:rsidP="00A80ED0">
      <w:pPr>
        <w:rPr>
          <w:rFonts w:ascii="Arial" w:hAnsi="Arial" w:cs="Arial" w:hint="eastAsia"/>
          <w:color w:val="000000" w:themeColor="text1"/>
          <w:szCs w:val="22"/>
        </w:rPr>
      </w:pPr>
      <w:r>
        <w:rPr>
          <w:rFonts w:ascii="Arial" w:hAnsi="Arial" w:cs="Arial" w:hint="eastAsia"/>
          <w:color w:val="000000" w:themeColor="text1"/>
          <w:szCs w:val="22"/>
        </w:rPr>
        <w:t xml:space="preserve">  </w:t>
      </w:r>
      <w:r>
        <w:rPr>
          <w:rFonts w:ascii="Arial" w:hAnsi="Arial" w:cs="Arial"/>
          <w:color w:val="000000" w:themeColor="text1"/>
          <w:szCs w:val="22"/>
        </w:rPr>
        <w:t>B</w:t>
      </w:r>
      <w:r>
        <w:rPr>
          <w:rFonts w:ascii="Arial" w:hAnsi="Arial" w:cs="Arial" w:hint="eastAsia"/>
          <w:color w:val="000000" w:themeColor="text1"/>
          <w:szCs w:val="22"/>
        </w:rPr>
        <w:t xml:space="preserve"> </w:t>
      </w:r>
      <w:r>
        <w:rPr>
          <w:rFonts w:ascii="Arial" w:hAnsi="Arial" w:cs="Arial"/>
          <w:color w:val="000000" w:themeColor="text1"/>
          <w:szCs w:val="22"/>
        </w:rPr>
        <w:t>Wr</w:t>
      </w:r>
      <w:r>
        <w:rPr>
          <w:rFonts w:ascii="Arial" w:hAnsi="Arial" w:cs="Arial" w:hint="eastAsia"/>
          <w:color w:val="000000" w:themeColor="text1"/>
          <w:szCs w:val="22"/>
        </w:rPr>
        <w:t>ong</w:t>
      </w:r>
      <w:r>
        <w:rPr>
          <w:rFonts w:ascii="Arial" w:hAnsi="Arial" w:cs="Arial"/>
          <w:color w:val="000000" w:themeColor="text1"/>
          <w:szCs w:val="22"/>
        </w:rPr>
        <w:t xml:space="preserve"> / do not know</w:t>
      </w:r>
    </w:p>
    <w:p w:rsidR="003D46F7" w:rsidRDefault="003D46F7">
      <w:pPr>
        <w:rPr>
          <w:rFonts w:ascii="Arial" w:hAnsi="Arial" w:cs="Arial"/>
          <w:color w:val="000000" w:themeColor="text1"/>
          <w:szCs w:val="22"/>
        </w:rPr>
      </w:pPr>
    </w:p>
    <w:p w:rsidR="003D46F7" w:rsidRDefault="003D46F7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(8) </w:t>
      </w:r>
      <w:r w:rsidRPr="00115495">
        <w:rPr>
          <w:rFonts w:ascii="Arial" w:hAnsi="Arial" w:cs="Arial"/>
          <w:color w:val="000000" w:themeColor="text1"/>
          <w:szCs w:val="22"/>
        </w:rPr>
        <w:t>Oral health is essential to general health</w:t>
      </w:r>
      <w:r>
        <w:rPr>
          <w:rFonts w:ascii="Arial" w:hAnsi="Arial" w:cs="Arial"/>
          <w:color w:val="000000" w:themeColor="text1"/>
          <w:szCs w:val="22"/>
        </w:rPr>
        <w:t>.</w:t>
      </w:r>
    </w:p>
    <w:p w:rsidR="00A80ED0" w:rsidRDefault="00A80ED0" w:rsidP="00A80ED0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A Co</w:t>
      </w:r>
      <w:r>
        <w:rPr>
          <w:rFonts w:ascii="Arial" w:hAnsi="Arial" w:cs="Arial" w:hint="eastAsia"/>
          <w:color w:val="000000" w:themeColor="text1"/>
          <w:szCs w:val="22"/>
        </w:rPr>
        <w:t>rrect</w:t>
      </w:r>
    </w:p>
    <w:p w:rsidR="00A80ED0" w:rsidRDefault="00A80ED0" w:rsidP="00A80ED0">
      <w:pPr>
        <w:rPr>
          <w:rFonts w:ascii="Arial" w:hAnsi="Arial" w:cs="Arial" w:hint="eastAsia"/>
          <w:color w:val="000000" w:themeColor="text1"/>
          <w:szCs w:val="22"/>
        </w:rPr>
      </w:pPr>
      <w:r>
        <w:rPr>
          <w:rFonts w:ascii="Arial" w:hAnsi="Arial" w:cs="Arial" w:hint="eastAsia"/>
          <w:color w:val="000000" w:themeColor="text1"/>
          <w:szCs w:val="22"/>
        </w:rPr>
        <w:t xml:space="preserve">  </w:t>
      </w:r>
      <w:r>
        <w:rPr>
          <w:rFonts w:ascii="Arial" w:hAnsi="Arial" w:cs="Arial"/>
          <w:color w:val="000000" w:themeColor="text1"/>
          <w:szCs w:val="22"/>
        </w:rPr>
        <w:t>B</w:t>
      </w:r>
      <w:r>
        <w:rPr>
          <w:rFonts w:ascii="Arial" w:hAnsi="Arial" w:cs="Arial" w:hint="eastAsia"/>
          <w:color w:val="000000" w:themeColor="text1"/>
          <w:szCs w:val="22"/>
        </w:rPr>
        <w:t xml:space="preserve"> </w:t>
      </w:r>
      <w:r>
        <w:rPr>
          <w:rFonts w:ascii="Arial" w:hAnsi="Arial" w:cs="Arial"/>
          <w:color w:val="000000" w:themeColor="text1"/>
          <w:szCs w:val="22"/>
        </w:rPr>
        <w:t>Wr</w:t>
      </w:r>
      <w:r>
        <w:rPr>
          <w:rFonts w:ascii="Arial" w:hAnsi="Arial" w:cs="Arial" w:hint="eastAsia"/>
          <w:color w:val="000000" w:themeColor="text1"/>
          <w:szCs w:val="22"/>
        </w:rPr>
        <w:t>ong</w:t>
      </w:r>
      <w:r>
        <w:rPr>
          <w:rFonts w:ascii="Arial" w:hAnsi="Arial" w:cs="Arial"/>
          <w:color w:val="000000" w:themeColor="text1"/>
          <w:szCs w:val="22"/>
        </w:rPr>
        <w:t xml:space="preserve"> / do not know</w:t>
      </w:r>
    </w:p>
    <w:p w:rsidR="00A80ED0" w:rsidRDefault="00A80ED0">
      <w:pPr>
        <w:rPr>
          <w:rFonts w:ascii="Arial" w:hAnsi="Arial" w:cs="Arial"/>
        </w:rPr>
      </w:pPr>
    </w:p>
    <w:p w:rsidR="00A80ED0" w:rsidRDefault="00A80ED0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</w:rPr>
        <w:t xml:space="preserve">10 </w:t>
      </w:r>
      <w:r w:rsidRPr="00115495">
        <w:rPr>
          <w:rFonts w:ascii="Arial" w:hAnsi="Arial" w:cs="Arial"/>
          <w:color w:val="000000" w:themeColor="text1"/>
          <w:szCs w:val="22"/>
        </w:rPr>
        <w:t>Have you ever heard of PFS?</w:t>
      </w:r>
    </w:p>
    <w:p w:rsidR="00A80ED0" w:rsidRDefault="00A80ED0" w:rsidP="00A80ED0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A Yes</w:t>
      </w:r>
    </w:p>
    <w:p w:rsidR="00A80ED0" w:rsidRDefault="00A80ED0" w:rsidP="00A80ED0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 w:hint="eastAsia"/>
          <w:color w:val="000000" w:themeColor="text1"/>
          <w:szCs w:val="22"/>
        </w:rPr>
        <w:t xml:space="preserve">  </w:t>
      </w:r>
      <w:r>
        <w:rPr>
          <w:rFonts w:ascii="Arial" w:hAnsi="Arial" w:cs="Arial"/>
          <w:color w:val="000000" w:themeColor="text1"/>
          <w:szCs w:val="22"/>
        </w:rPr>
        <w:t>B</w:t>
      </w:r>
      <w:r>
        <w:rPr>
          <w:rFonts w:ascii="Arial" w:hAnsi="Arial" w:cs="Arial" w:hint="eastAsia"/>
          <w:color w:val="000000" w:themeColor="text1"/>
          <w:szCs w:val="22"/>
        </w:rPr>
        <w:t xml:space="preserve"> </w:t>
      </w:r>
      <w:r>
        <w:rPr>
          <w:rFonts w:ascii="Arial" w:hAnsi="Arial" w:cs="Arial"/>
          <w:color w:val="000000" w:themeColor="text1"/>
          <w:szCs w:val="22"/>
        </w:rPr>
        <w:t>No</w:t>
      </w:r>
    </w:p>
    <w:p w:rsidR="00A80ED0" w:rsidRDefault="00A80ED0">
      <w:pPr>
        <w:rPr>
          <w:rFonts w:ascii="Arial" w:hAnsi="Arial" w:cs="Arial"/>
        </w:rPr>
      </w:pPr>
    </w:p>
    <w:p w:rsidR="00A80ED0" w:rsidRDefault="00A80ED0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 w:hint="eastAsia"/>
        </w:rPr>
        <w:t xml:space="preserve">11 </w:t>
      </w:r>
      <w:r w:rsidRPr="00115495">
        <w:rPr>
          <w:rFonts w:ascii="Arial" w:hAnsi="Arial" w:cs="Arial"/>
          <w:color w:val="000000" w:themeColor="text1"/>
          <w:szCs w:val="22"/>
        </w:rPr>
        <w:t>Where would you prefer to have PFS?</w:t>
      </w:r>
    </w:p>
    <w:p w:rsidR="00A80ED0" w:rsidRDefault="00A80ED0">
      <w:pPr>
        <w:rPr>
          <w:rFonts w:ascii="Arial" w:hAnsi="Arial" w:cs="Arial" w:hint="eastAsia"/>
        </w:rPr>
      </w:pPr>
      <w:r>
        <w:rPr>
          <w:rFonts w:ascii="Arial" w:hAnsi="Arial" w:cs="Arial" w:hint="eastAsia"/>
        </w:rPr>
        <w:t xml:space="preserve">  A </w:t>
      </w:r>
      <w:r w:rsidR="00C52497">
        <w:rPr>
          <w:rFonts w:ascii="Arial" w:hAnsi="Arial" w:cs="Arial"/>
        </w:rPr>
        <w:t>d</w:t>
      </w:r>
      <w:r>
        <w:rPr>
          <w:rFonts w:ascii="Arial" w:hAnsi="Arial" w:cs="Arial" w:hint="eastAsia"/>
        </w:rPr>
        <w:t>ental hospital</w:t>
      </w:r>
    </w:p>
    <w:p w:rsidR="00A80ED0" w:rsidRDefault="00A80ED0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B </w:t>
      </w:r>
      <w:r w:rsidR="00C52497">
        <w:rPr>
          <w:rFonts w:ascii="Arial" w:hAnsi="Arial" w:cs="Arial"/>
        </w:rPr>
        <w:t>s</w:t>
      </w:r>
      <w:r>
        <w:rPr>
          <w:rFonts w:ascii="Arial" w:hAnsi="Arial" w:cs="Arial"/>
        </w:rPr>
        <w:t>chool</w:t>
      </w:r>
    </w:p>
    <w:p w:rsidR="00A80ED0" w:rsidRDefault="00A80ED0">
      <w:pPr>
        <w:rPr>
          <w:rFonts w:ascii="Arial" w:hAnsi="Arial" w:cs="Arial"/>
        </w:rPr>
      </w:pPr>
    </w:p>
    <w:p w:rsidR="00A80ED0" w:rsidRDefault="00A80ED0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</w:rPr>
        <w:t xml:space="preserve">12 </w:t>
      </w:r>
      <w:r w:rsidRPr="00115495">
        <w:rPr>
          <w:rFonts w:ascii="Arial" w:hAnsi="Arial" w:cs="Arial"/>
          <w:color w:val="000000" w:themeColor="text1"/>
          <w:szCs w:val="22"/>
        </w:rPr>
        <w:t>What are the determinants of choosing PFS location?</w:t>
      </w:r>
    </w:p>
    <w:p w:rsidR="00A80ED0" w:rsidRDefault="00A80ED0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A </w:t>
      </w:r>
      <w:r w:rsidRPr="00115495">
        <w:rPr>
          <w:rFonts w:ascii="Arial" w:hAnsi="Arial" w:cs="Arial"/>
          <w:color w:val="000000" w:themeColor="text1"/>
          <w:szCs w:val="22"/>
        </w:rPr>
        <w:t>distance to t</w:t>
      </w:r>
      <w:r w:rsidRPr="00115495">
        <w:rPr>
          <w:rFonts w:ascii="Arial" w:hAnsi="Arial" w:cs="Arial" w:hint="eastAsia"/>
          <w:color w:val="000000" w:themeColor="text1"/>
          <w:szCs w:val="22"/>
        </w:rPr>
        <w:t>reatment</w:t>
      </w:r>
      <w:r w:rsidRPr="00115495">
        <w:rPr>
          <w:rFonts w:ascii="Arial" w:hAnsi="Arial" w:cs="Arial"/>
          <w:color w:val="000000" w:themeColor="text1"/>
          <w:szCs w:val="22"/>
        </w:rPr>
        <w:t xml:space="preserve"> sites</w:t>
      </w:r>
    </w:p>
    <w:p w:rsidR="00A80ED0" w:rsidRDefault="00A80ED0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B </w:t>
      </w:r>
      <w:r w:rsidRPr="00115495">
        <w:rPr>
          <w:rFonts w:ascii="Arial" w:hAnsi="Arial" w:cs="Arial"/>
          <w:color w:val="000000" w:themeColor="text1"/>
          <w:szCs w:val="22"/>
        </w:rPr>
        <w:t>level of cross-infection control</w:t>
      </w:r>
    </w:p>
    <w:p w:rsidR="00A80ED0" w:rsidRDefault="00A80ED0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C </w:t>
      </w:r>
      <w:bookmarkStart w:id="8" w:name="OLE_LINK53"/>
      <w:bookmarkStart w:id="9" w:name="OLE_LINK54"/>
      <w:r w:rsidRPr="00115495">
        <w:rPr>
          <w:rFonts w:ascii="Arial" w:hAnsi="Arial" w:cs="Arial"/>
          <w:color w:val="000000" w:themeColor="text1"/>
          <w:szCs w:val="22"/>
        </w:rPr>
        <w:t>completeness of medical facilities</w:t>
      </w:r>
      <w:bookmarkEnd w:id="8"/>
      <w:bookmarkEnd w:id="9"/>
    </w:p>
    <w:p w:rsidR="00A80ED0" w:rsidRDefault="00A80ED0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D </w:t>
      </w:r>
      <w:r w:rsidRPr="00115495">
        <w:rPr>
          <w:rFonts w:ascii="Arial" w:hAnsi="Arial" w:cs="Arial"/>
          <w:color w:val="000000" w:themeColor="text1"/>
          <w:szCs w:val="22"/>
        </w:rPr>
        <w:t>effectiveness of emergency response</w:t>
      </w:r>
    </w:p>
    <w:p w:rsidR="00A80ED0" w:rsidRDefault="00A80ED0">
      <w:pPr>
        <w:rPr>
          <w:rFonts w:ascii="Arial" w:hAnsi="Arial" w:cs="Arial"/>
          <w:color w:val="000000" w:themeColor="text1"/>
          <w:szCs w:val="22"/>
        </w:rPr>
      </w:pPr>
      <w:r>
        <w:rPr>
          <w:rFonts w:ascii="Arial" w:hAnsi="Arial" w:cs="Arial"/>
          <w:color w:val="000000" w:themeColor="text1"/>
          <w:szCs w:val="22"/>
        </w:rPr>
        <w:t xml:space="preserve">  E </w:t>
      </w:r>
      <w:r w:rsidRPr="00115495">
        <w:rPr>
          <w:rFonts w:ascii="Arial" w:hAnsi="Arial" w:cs="Arial"/>
          <w:color w:val="000000" w:themeColor="text1"/>
          <w:szCs w:val="22"/>
        </w:rPr>
        <w:t>c</w:t>
      </w:r>
      <w:r w:rsidRPr="00115495">
        <w:rPr>
          <w:rFonts w:ascii="Arial" w:hAnsi="Arial" w:cs="Arial" w:hint="eastAsia"/>
          <w:color w:val="000000" w:themeColor="text1"/>
          <w:szCs w:val="22"/>
        </w:rPr>
        <w:t>h</w:t>
      </w:r>
      <w:r w:rsidRPr="00115495">
        <w:rPr>
          <w:rFonts w:ascii="Arial" w:hAnsi="Arial" w:cs="Arial"/>
          <w:color w:val="000000" w:themeColor="text1"/>
          <w:szCs w:val="22"/>
        </w:rPr>
        <w:t>ildren’s willingness</w:t>
      </w:r>
    </w:p>
    <w:p w:rsidR="00A80ED0" w:rsidRPr="00A80ED0" w:rsidRDefault="00A80ED0">
      <w:pPr>
        <w:rPr>
          <w:rFonts w:ascii="Arial" w:hAnsi="Arial" w:cs="Arial" w:hint="eastAsia"/>
        </w:rPr>
      </w:pPr>
      <w:r>
        <w:rPr>
          <w:rFonts w:ascii="Arial" w:hAnsi="Arial" w:cs="Arial"/>
          <w:color w:val="000000" w:themeColor="text1"/>
          <w:szCs w:val="22"/>
        </w:rPr>
        <w:t xml:space="preserve">  F </w:t>
      </w:r>
      <w:r w:rsidRPr="00115495">
        <w:rPr>
          <w:rFonts w:ascii="Arial" w:hAnsi="Arial" w:cs="Arial"/>
          <w:color w:val="000000" w:themeColor="text1"/>
          <w:szCs w:val="22"/>
        </w:rPr>
        <w:t>o</w:t>
      </w:r>
      <w:r w:rsidRPr="00115495">
        <w:rPr>
          <w:rFonts w:ascii="Arial" w:hAnsi="Arial" w:cs="Arial" w:hint="eastAsia"/>
          <w:color w:val="000000" w:themeColor="text1"/>
          <w:szCs w:val="22"/>
        </w:rPr>
        <w:t>ther reasons</w:t>
      </w:r>
    </w:p>
    <w:sectPr w:rsidR="00A80ED0" w:rsidRPr="00A80ED0" w:rsidSect="008A5D8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94F"/>
    <w:rsid w:val="003D46F7"/>
    <w:rsid w:val="0041673F"/>
    <w:rsid w:val="004967CB"/>
    <w:rsid w:val="005B594F"/>
    <w:rsid w:val="006628D3"/>
    <w:rsid w:val="00781291"/>
    <w:rsid w:val="008A5D84"/>
    <w:rsid w:val="008B0368"/>
    <w:rsid w:val="008C12AB"/>
    <w:rsid w:val="00A7486A"/>
    <w:rsid w:val="00A80ED0"/>
    <w:rsid w:val="00BA7827"/>
    <w:rsid w:val="00C52497"/>
    <w:rsid w:val="00E771E0"/>
    <w:rsid w:val="00ED6BCD"/>
    <w:rsid w:val="00F23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CC4CE"/>
  <w15:chartTrackingRefBased/>
  <w15:docId w15:val="{669FDDDF-7148-D741-835A-F20CE457E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80E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72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3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vn3438</dc:creator>
  <cp:keywords/>
  <dc:description/>
  <cp:lastModifiedBy>vn3438</cp:lastModifiedBy>
  <cp:revision>6</cp:revision>
  <dcterms:created xsi:type="dcterms:W3CDTF">2020-04-15T01:58:00Z</dcterms:created>
  <dcterms:modified xsi:type="dcterms:W3CDTF">2020-04-15T03:42:00Z</dcterms:modified>
</cp:coreProperties>
</file>