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4688D44" w14:textId="1CE8E024" w:rsidR="00A9013A" w:rsidRPr="00A9013A" w:rsidRDefault="00A9013A" w:rsidP="00A9013A">
      <w:pPr>
        <w:pBdr>
          <w:top w:val="nil"/>
          <w:left w:val="nil"/>
          <w:bottom w:val="nil"/>
          <w:right w:val="nil"/>
          <w:between w:val="nil"/>
          <w:bar w:val="nil"/>
        </w:pBdr>
        <w:spacing w:after="120"/>
        <w:jc w:val="center"/>
        <w:rPr>
          <w:rFonts w:ascii="Times New Roman" w:eastAsia="Aptos" w:hAnsi="Times New Roman" w:cs="Aptos"/>
          <w:b/>
          <w:bCs/>
          <w:color w:val="000000"/>
          <w:sz w:val="28"/>
          <w:szCs w:val="28"/>
          <w:u w:color="000000"/>
          <w:bdr w:val="nil"/>
          <w:lang w:val="en-US" w:eastAsia="fr-CA"/>
          <w14:textOutline w14:w="0" w14:cap="flat" w14:cmpd="sng" w14:algn="ctr">
            <w14:noFill/>
            <w14:prstDash w14:val="solid"/>
            <w14:bevel/>
          </w14:textOutline>
          <w14:ligatures w14:val="none"/>
        </w:rPr>
      </w:pPr>
      <w:r w:rsidRPr="00A9013A">
        <w:rPr>
          <w:rFonts w:ascii="Times New Roman" w:eastAsia="Aptos" w:hAnsi="Times New Roman" w:cs="Aptos"/>
          <w:b/>
          <w:bCs/>
          <w:color w:val="000000"/>
          <w:sz w:val="28"/>
          <w:szCs w:val="28"/>
          <w:u w:color="000000"/>
          <w:bdr w:val="nil"/>
          <w:lang w:val="en-US" w:eastAsia="fr-CA"/>
          <w14:textOutline w14:w="0" w14:cap="flat" w14:cmpd="sng" w14:algn="ctr">
            <w14:noFill/>
            <w14:prstDash w14:val="solid"/>
            <w14:bevel/>
          </w14:textOutline>
          <w14:ligatures w14:val="none"/>
        </w:rPr>
        <w:t>Supplemental Material</w:t>
      </w:r>
    </w:p>
    <w:p w14:paraId="259FC589" w14:textId="48B8CBA0" w:rsidR="00A9013A" w:rsidRPr="00A9013A" w:rsidRDefault="00A9013A" w:rsidP="00A9013A">
      <w:pPr>
        <w:pBdr>
          <w:top w:val="nil"/>
          <w:left w:val="nil"/>
          <w:bottom w:val="nil"/>
          <w:right w:val="nil"/>
          <w:between w:val="nil"/>
          <w:bar w:val="nil"/>
        </w:pBdr>
        <w:spacing w:after="120"/>
        <w:rPr>
          <w:rFonts w:ascii="Times New Roman" w:eastAsia="Aptos" w:hAnsi="Times New Roman" w:cs="Aptos"/>
          <w:b/>
          <w:bCs/>
          <w:color w:val="000000"/>
          <w:u w:color="000000"/>
          <w:bdr w:val="nil"/>
          <w:lang w:val="en-US" w:eastAsia="fr-CA"/>
          <w14:textOutline w14:w="0" w14:cap="flat" w14:cmpd="sng" w14:algn="ctr">
            <w14:noFill/>
            <w14:prstDash w14:val="solid"/>
            <w14:bevel/>
          </w14:textOutline>
          <w14:ligatures w14:val="none"/>
        </w:rPr>
      </w:pPr>
      <w:r w:rsidRPr="00A9013A">
        <w:rPr>
          <w:rFonts w:ascii="Times New Roman" w:eastAsia="Aptos" w:hAnsi="Times New Roman" w:cs="Aptos"/>
          <w:b/>
          <w:bCs/>
          <w:color w:val="000000"/>
          <w:u w:color="000000"/>
          <w:bdr w:val="nil"/>
          <w:lang w:val="en-US" w:eastAsia="fr-CA"/>
          <w14:textOutline w14:w="0" w14:cap="flat" w14:cmpd="sng" w14:algn="ctr">
            <w14:noFill/>
            <w14:prstDash w14:val="solid"/>
            <w14:bevel/>
          </w14:textOutline>
          <w14:ligatures w14:val="none"/>
        </w:rPr>
        <w:t>Yield and nutrient composition of fertigated staked tomato in southern Brazil</w:t>
      </w:r>
    </w:p>
    <w:p w14:paraId="7D69E771" w14:textId="77777777" w:rsidR="00A9013A" w:rsidRPr="00A9013A" w:rsidRDefault="00A9013A" w:rsidP="00A9013A">
      <w:pPr>
        <w:pBdr>
          <w:top w:val="nil"/>
          <w:left w:val="nil"/>
          <w:bottom w:val="nil"/>
          <w:right w:val="nil"/>
          <w:between w:val="nil"/>
          <w:bar w:val="nil"/>
        </w:pBdr>
        <w:spacing w:after="120"/>
        <w:jc w:val="left"/>
        <w:rPr>
          <w:rFonts w:ascii="Times New Roman" w:eastAsia="Aptos" w:hAnsi="Times New Roman" w:cs="Aptos"/>
          <w:color w:val="000000"/>
          <w:sz w:val="20"/>
          <w:szCs w:val="20"/>
          <w:u w:color="000000"/>
          <w:bdr w:val="nil"/>
          <w:lang w:val="it-IT" w:eastAsia="fr-CA"/>
          <w14:textOutline w14:w="0" w14:cap="flat" w14:cmpd="sng" w14:algn="ctr">
            <w14:noFill/>
            <w14:prstDash w14:val="solid"/>
            <w14:bevel/>
          </w14:textOutline>
          <w14:ligatures w14:val="none"/>
        </w:rPr>
      </w:pPr>
      <w:r w:rsidRPr="00A9013A">
        <w:rPr>
          <w:rFonts w:ascii="Times New Roman" w:eastAsia="Aptos" w:hAnsi="Times New Roman" w:cs="Aptos"/>
          <w:color w:val="000000"/>
          <w:sz w:val="20"/>
          <w:szCs w:val="20"/>
          <w:u w:color="000000"/>
          <w:bdr w:val="nil"/>
          <w:lang w:val="it-IT" w:eastAsia="fr-CA"/>
          <w14:textOutline w14:w="0" w14:cap="flat" w14:cmpd="sng" w14:algn="ctr">
            <w14:noFill/>
            <w14:prstDash w14:val="solid"/>
            <w14:bevel/>
          </w14:textOutline>
          <w14:ligatures w14:val="none"/>
        </w:rPr>
        <w:t>Leandro Hahn</w:t>
      </w:r>
      <w:r w:rsidRPr="00A9013A">
        <w:rPr>
          <w:rFonts w:ascii="Times New Roman" w:eastAsia="Aptos" w:hAnsi="Times New Roman" w:cs="Aptos"/>
          <w:color w:val="000000"/>
          <w:sz w:val="20"/>
          <w:szCs w:val="20"/>
          <w:u w:color="000000"/>
          <w:bdr w:val="nil"/>
          <w:vertAlign w:val="superscript"/>
          <w:lang w:val="it-IT" w:eastAsia="fr-CA"/>
          <w14:textOutline w14:w="0" w14:cap="flat" w14:cmpd="sng" w14:algn="ctr">
            <w14:noFill/>
            <w14:prstDash w14:val="solid"/>
            <w14:bevel/>
          </w14:textOutline>
          <w14:ligatures w14:val="none"/>
        </w:rPr>
        <w:t>a*</w:t>
      </w:r>
      <w:r w:rsidRPr="00A9013A">
        <w:rPr>
          <w:rFonts w:ascii="Times New Roman" w:eastAsia="Aptos" w:hAnsi="Times New Roman" w:cs="Aptos"/>
          <w:color w:val="000000"/>
          <w:sz w:val="20"/>
          <w:szCs w:val="20"/>
          <w:u w:color="000000"/>
          <w:bdr w:val="nil"/>
          <w:lang w:val="it-IT" w:eastAsia="fr-CA"/>
          <w14:textOutline w14:w="0" w14:cap="flat" w14:cmpd="sng" w14:algn="ctr">
            <w14:noFill/>
            <w14:prstDash w14:val="solid"/>
            <w14:bevel/>
          </w14:textOutline>
          <w14:ligatures w14:val="none"/>
        </w:rPr>
        <w:t>, Thyana Lays Brancher</w:t>
      </w:r>
      <w:r w:rsidRPr="00A9013A">
        <w:rPr>
          <w:rFonts w:ascii="Times New Roman" w:eastAsia="Aptos" w:hAnsi="Times New Roman" w:cs="Aptos"/>
          <w:color w:val="000000"/>
          <w:sz w:val="20"/>
          <w:szCs w:val="20"/>
          <w:u w:color="000000"/>
          <w:bdr w:val="nil"/>
          <w:vertAlign w:val="superscript"/>
          <w:lang w:val="it-IT" w:eastAsia="fr-CA"/>
          <w14:textOutline w14:w="0" w14:cap="flat" w14:cmpd="sng" w14:algn="ctr">
            <w14:noFill/>
            <w14:prstDash w14:val="solid"/>
            <w14:bevel/>
          </w14:textOutline>
          <w14:ligatures w14:val="none"/>
        </w:rPr>
        <w:t>a</w:t>
      </w:r>
      <w:r w:rsidRPr="00A9013A">
        <w:rPr>
          <w:rFonts w:ascii="Times New Roman" w:eastAsia="Aptos" w:hAnsi="Times New Roman" w:cs="Aptos"/>
          <w:color w:val="000000"/>
          <w:sz w:val="20"/>
          <w:szCs w:val="20"/>
          <w:u w:color="000000"/>
          <w:bdr w:val="nil"/>
          <w:lang w:val="it-IT" w:eastAsia="fr-CA"/>
          <w14:textOutline w14:w="0" w14:cap="flat" w14:cmpd="sng" w14:algn="ctr">
            <w14:noFill/>
            <w14:prstDash w14:val="solid"/>
            <w14:bevel/>
          </w14:textOutline>
          <w14:ligatures w14:val="none"/>
        </w:rPr>
        <w:t>, Anderson Fernando Wamser</w:t>
      </w:r>
      <w:r w:rsidRPr="00A9013A">
        <w:rPr>
          <w:rFonts w:ascii="Times New Roman" w:eastAsia="Aptos" w:hAnsi="Times New Roman" w:cs="Aptos"/>
          <w:color w:val="000000"/>
          <w:sz w:val="20"/>
          <w:szCs w:val="20"/>
          <w:u w:color="000000"/>
          <w:bdr w:val="nil"/>
          <w:vertAlign w:val="superscript"/>
          <w:lang w:val="it-IT" w:eastAsia="fr-CA"/>
          <w14:textOutline w14:w="0" w14:cap="flat" w14:cmpd="sng" w14:algn="ctr">
            <w14:noFill/>
            <w14:prstDash w14:val="solid"/>
            <w14:bevel/>
          </w14:textOutline>
          <w14:ligatures w14:val="none"/>
        </w:rPr>
        <w:t>a</w:t>
      </w:r>
      <w:r w:rsidRPr="00A9013A">
        <w:rPr>
          <w:rFonts w:ascii="Times New Roman" w:eastAsia="Aptos" w:hAnsi="Times New Roman" w:cs="Aptos"/>
          <w:color w:val="000000"/>
          <w:sz w:val="20"/>
          <w:szCs w:val="20"/>
          <w:u w:color="000000"/>
          <w:bdr w:val="nil"/>
          <w:lang w:val="it-IT" w:eastAsia="fr-CA"/>
          <w14:textOutline w14:w="0" w14:cap="flat" w14:cmpd="sng" w14:algn="ctr">
            <w14:noFill/>
            <w14:prstDash w14:val="solid"/>
            <w14:bevel/>
          </w14:textOutline>
          <w14:ligatures w14:val="none"/>
        </w:rPr>
        <w:t>, Léon-Étienne Parent</w:t>
      </w:r>
      <w:r w:rsidRPr="00A9013A">
        <w:rPr>
          <w:rFonts w:ascii="Times New Roman" w:eastAsia="Aptos" w:hAnsi="Times New Roman" w:cs="Aptos"/>
          <w:color w:val="000000"/>
          <w:sz w:val="20"/>
          <w:szCs w:val="20"/>
          <w:u w:color="000000"/>
          <w:bdr w:val="nil"/>
          <w:vertAlign w:val="superscript"/>
          <w:lang w:val="it-IT" w:eastAsia="fr-CA"/>
          <w14:textOutline w14:w="0" w14:cap="flat" w14:cmpd="sng" w14:algn="ctr">
            <w14:noFill/>
            <w14:prstDash w14:val="solid"/>
            <w14:bevel/>
          </w14:textOutline>
          <w14:ligatures w14:val="none"/>
        </w:rPr>
        <w:t>b</w:t>
      </w:r>
      <w:r w:rsidRPr="00A9013A">
        <w:rPr>
          <w:rFonts w:ascii="Times New Roman" w:eastAsia="Aptos" w:hAnsi="Times New Roman" w:cs="Aptos"/>
          <w:color w:val="000000"/>
          <w:sz w:val="20"/>
          <w:szCs w:val="20"/>
          <w:u w:color="000000"/>
          <w:bdr w:val="nil"/>
          <w:lang w:val="it-IT" w:eastAsia="fr-CA"/>
          <w14:textOutline w14:w="0" w14:cap="flat" w14:cmpd="sng" w14:algn="ctr">
            <w14:noFill/>
            <w14:prstDash w14:val="solid"/>
            <w14:bevel/>
          </w14:textOutline>
          <w14:ligatures w14:val="none"/>
        </w:rPr>
        <w:t>, Gustavo Brunetto</w:t>
      </w:r>
      <w:r w:rsidRPr="00A9013A">
        <w:rPr>
          <w:rFonts w:ascii="Times New Roman" w:eastAsia="Aptos" w:hAnsi="Times New Roman" w:cs="Aptos"/>
          <w:color w:val="000000"/>
          <w:sz w:val="20"/>
          <w:szCs w:val="20"/>
          <w:u w:color="000000"/>
          <w:bdr w:val="nil"/>
          <w:vertAlign w:val="superscript"/>
          <w:lang w:val="it-IT" w:eastAsia="fr-CA"/>
          <w14:textOutline w14:w="0" w14:cap="flat" w14:cmpd="sng" w14:algn="ctr">
            <w14:noFill/>
            <w14:prstDash w14:val="solid"/>
            <w14:bevel/>
          </w14:textOutline>
          <w14:ligatures w14:val="none"/>
        </w:rPr>
        <w:t>c</w:t>
      </w:r>
    </w:p>
    <w:p w14:paraId="62E0CF9D" w14:textId="77777777" w:rsidR="00A9013A" w:rsidRPr="00A9013A" w:rsidRDefault="00A9013A" w:rsidP="00A9013A">
      <w:pPr>
        <w:pBdr>
          <w:top w:val="nil"/>
          <w:left w:val="nil"/>
          <w:bottom w:val="nil"/>
          <w:right w:val="nil"/>
          <w:between w:val="nil"/>
          <w:bar w:val="nil"/>
        </w:pBdr>
        <w:spacing w:after="120"/>
        <w:jc w:val="left"/>
        <w:rPr>
          <w:rFonts w:ascii="Times New Roman" w:eastAsia="Aptos" w:hAnsi="Times New Roman" w:cs="Aptos"/>
          <w:color w:val="000000"/>
          <w:sz w:val="20"/>
          <w:szCs w:val="20"/>
          <w:u w:color="000000"/>
          <w:bdr w:val="nil"/>
          <w:lang w:val="en-US" w:eastAsia="fr-CA"/>
          <w14:textOutline w14:w="0" w14:cap="flat" w14:cmpd="sng" w14:algn="ctr">
            <w14:noFill/>
            <w14:prstDash w14:val="solid"/>
            <w14:bevel/>
          </w14:textOutline>
          <w14:ligatures w14:val="none"/>
        </w:rPr>
      </w:pPr>
      <w:proofErr w:type="spellStart"/>
      <w:r w:rsidRPr="00A9013A">
        <w:rPr>
          <w:rFonts w:ascii="Times New Roman" w:eastAsia="Aptos" w:hAnsi="Times New Roman" w:cs="Aptos"/>
          <w:color w:val="000000"/>
          <w:sz w:val="20"/>
          <w:szCs w:val="20"/>
          <w:u w:color="000000"/>
          <w:bdr w:val="nil"/>
          <w:vertAlign w:val="superscript"/>
          <w:lang w:val="en-US" w:eastAsia="fr-CA"/>
          <w14:textOutline w14:w="0" w14:cap="flat" w14:cmpd="sng" w14:algn="ctr">
            <w14:noFill/>
            <w14:prstDash w14:val="solid"/>
            <w14:bevel/>
          </w14:textOutline>
          <w14:ligatures w14:val="none"/>
        </w:rPr>
        <w:t>a</w:t>
      </w:r>
      <w:r w:rsidRPr="00A9013A">
        <w:rPr>
          <w:rFonts w:ascii="Times New Roman" w:eastAsia="Aptos" w:hAnsi="Times New Roman" w:cs="Aptos"/>
          <w:color w:val="000000"/>
          <w:sz w:val="20"/>
          <w:szCs w:val="20"/>
          <w:u w:color="000000"/>
          <w:bdr w:val="nil"/>
          <w:lang w:val="en-US" w:eastAsia="fr-CA"/>
          <w14:textOutline w14:w="0" w14:cap="flat" w14:cmpd="sng" w14:algn="ctr">
            <w14:noFill/>
            <w14:prstDash w14:val="solid"/>
            <w14:bevel/>
          </w14:textOutline>
          <w14:ligatures w14:val="none"/>
        </w:rPr>
        <w:t>Experimental</w:t>
      </w:r>
      <w:proofErr w:type="spellEnd"/>
      <w:r w:rsidRPr="00A9013A">
        <w:rPr>
          <w:rFonts w:ascii="Times New Roman" w:eastAsia="Aptos" w:hAnsi="Times New Roman" w:cs="Aptos"/>
          <w:color w:val="000000"/>
          <w:sz w:val="20"/>
          <w:szCs w:val="20"/>
          <w:u w:color="000000"/>
          <w:bdr w:val="nil"/>
          <w:lang w:val="en-US" w:eastAsia="fr-CA"/>
          <w14:textOutline w14:w="0" w14:cap="flat" w14:cmpd="sng" w14:algn="ctr">
            <w14:noFill/>
            <w14:prstDash w14:val="solid"/>
            <w14:bevel/>
          </w14:textOutline>
          <w14:ligatures w14:val="none"/>
        </w:rPr>
        <w:t xml:space="preserve"> Station of </w:t>
      </w:r>
      <w:proofErr w:type="spellStart"/>
      <w:r w:rsidRPr="00A9013A">
        <w:rPr>
          <w:rFonts w:ascii="Times New Roman" w:eastAsia="Aptos" w:hAnsi="Times New Roman" w:cs="Aptos"/>
          <w:color w:val="000000"/>
          <w:sz w:val="20"/>
          <w:szCs w:val="20"/>
          <w:u w:color="000000"/>
          <w:bdr w:val="nil"/>
          <w:lang w:val="en-US" w:eastAsia="fr-CA"/>
          <w14:textOutline w14:w="0" w14:cap="flat" w14:cmpd="sng" w14:algn="ctr">
            <w14:noFill/>
            <w14:prstDash w14:val="solid"/>
            <w14:bevel/>
          </w14:textOutline>
          <w14:ligatures w14:val="none"/>
        </w:rPr>
        <w:t>Caçador</w:t>
      </w:r>
      <w:proofErr w:type="spellEnd"/>
      <w:r w:rsidRPr="00A9013A">
        <w:rPr>
          <w:rFonts w:ascii="Times New Roman" w:eastAsia="Aptos" w:hAnsi="Times New Roman" w:cs="Aptos"/>
          <w:color w:val="000000"/>
          <w:sz w:val="20"/>
          <w:szCs w:val="20"/>
          <w:u w:color="000000"/>
          <w:bdr w:val="nil"/>
          <w:lang w:val="en-US" w:eastAsia="fr-CA"/>
          <w14:textOutline w14:w="0" w14:cap="flat" w14:cmpd="sng" w14:algn="ctr">
            <w14:noFill/>
            <w14:prstDash w14:val="solid"/>
            <w14:bevel/>
          </w14:textOutline>
          <w14:ligatures w14:val="none"/>
        </w:rPr>
        <w:t xml:space="preserve">, Agricultural Research and Rural Extension Company of Santa Catarina, </w:t>
      </w:r>
      <w:proofErr w:type="spellStart"/>
      <w:r w:rsidRPr="00A9013A">
        <w:rPr>
          <w:rFonts w:ascii="Times New Roman" w:eastAsia="Aptos" w:hAnsi="Times New Roman" w:cs="Aptos"/>
          <w:color w:val="000000"/>
          <w:sz w:val="20"/>
          <w:szCs w:val="20"/>
          <w:u w:color="000000"/>
          <w:bdr w:val="nil"/>
          <w:lang w:val="en-US" w:eastAsia="fr-CA"/>
          <w14:textOutline w14:w="0" w14:cap="flat" w14:cmpd="sng" w14:algn="ctr">
            <w14:noFill/>
            <w14:prstDash w14:val="solid"/>
            <w14:bevel/>
          </w14:textOutline>
          <w14:ligatures w14:val="none"/>
        </w:rPr>
        <w:t>Caçador</w:t>
      </w:r>
      <w:proofErr w:type="spellEnd"/>
      <w:r w:rsidRPr="00A9013A">
        <w:rPr>
          <w:rFonts w:ascii="Times New Roman" w:eastAsia="Aptos" w:hAnsi="Times New Roman" w:cs="Aptos"/>
          <w:color w:val="000000"/>
          <w:sz w:val="20"/>
          <w:szCs w:val="20"/>
          <w:u w:color="000000"/>
          <w:bdr w:val="nil"/>
          <w:lang w:val="en-US" w:eastAsia="fr-CA"/>
          <w14:textOutline w14:w="0" w14:cap="flat" w14:cmpd="sng" w14:algn="ctr">
            <w14:noFill/>
            <w14:prstDash w14:val="solid"/>
            <w14:bevel/>
          </w14:textOutline>
          <w14:ligatures w14:val="none"/>
        </w:rPr>
        <w:t xml:space="preserve">, Santa Catarina, Brazil; </w:t>
      </w:r>
      <w:proofErr w:type="spellStart"/>
      <w:r w:rsidRPr="00A9013A">
        <w:rPr>
          <w:rFonts w:ascii="Times New Roman" w:eastAsia="Aptos" w:hAnsi="Times New Roman" w:cs="Aptos"/>
          <w:color w:val="000000"/>
          <w:sz w:val="20"/>
          <w:szCs w:val="20"/>
          <w:u w:color="000000"/>
          <w:bdr w:val="nil"/>
          <w:lang w:val="en-US" w:eastAsia="fr-CA"/>
          <w14:textOutline w14:w="0" w14:cap="flat" w14:cmpd="sng" w14:algn="ctr">
            <w14:noFill/>
            <w14:prstDash w14:val="solid"/>
            <w14:bevel/>
          </w14:textOutline>
          <w14:ligatures w14:val="none"/>
        </w:rPr>
        <w:t>Orcid</w:t>
      </w:r>
      <w:proofErr w:type="spellEnd"/>
      <w:r w:rsidRPr="00A9013A">
        <w:rPr>
          <w:rFonts w:ascii="Times New Roman" w:eastAsia="Aptos" w:hAnsi="Times New Roman" w:cs="Aptos"/>
          <w:color w:val="000000"/>
          <w:sz w:val="20"/>
          <w:szCs w:val="20"/>
          <w:u w:color="000000"/>
          <w:bdr w:val="nil"/>
          <w:lang w:val="en-US" w:eastAsia="fr-CA"/>
          <w14:textOutline w14:w="0" w14:cap="flat" w14:cmpd="sng" w14:algn="ctr">
            <w14:noFill/>
            <w14:prstDash w14:val="solid"/>
            <w14:bevel/>
          </w14:textOutline>
          <w14:ligatures w14:val="none"/>
        </w:rPr>
        <w:t>: Hahn, L. 0000-0002-1796-9761; Brancher, T. L.: 0000-0003-3337-6314; Wamser, A. F.: 0000-0003-3477-4461</w:t>
      </w:r>
    </w:p>
    <w:p w14:paraId="658993B9" w14:textId="77777777" w:rsidR="00A9013A" w:rsidRPr="00A9013A" w:rsidRDefault="00A9013A" w:rsidP="00A9013A">
      <w:pPr>
        <w:pBdr>
          <w:top w:val="nil"/>
          <w:left w:val="nil"/>
          <w:bottom w:val="nil"/>
          <w:right w:val="nil"/>
          <w:between w:val="nil"/>
          <w:bar w:val="nil"/>
        </w:pBdr>
        <w:spacing w:after="120"/>
        <w:jc w:val="left"/>
        <w:rPr>
          <w:rFonts w:ascii="Times New Roman" w:eastAsia="Aptos" w:hAnsi="Times New Roman" w:cs="Aptos"/>
          <w:color w:val="000000"/>
          <w:sz w:val="20"/>
          <w:szCs w:val="20"/>
          <w:u w:color="000000"/>
          <w:bdr w:val="nil"/>
          <w:lang w:eastAsia="fr-CA"/>
          <w14:textOutline w14:w="0" w14:cap="flat" w14:cmpd="sng" w14:algn="ctr">
            <w14:noFill/>
            <w14:prstDash w14:val="solid"/>
            <w14:bevel/>
          </w14:textOutline>
          <w14:ligatures w14:val="none"/>
        </w:rPr>
      </w:pPr>
      <w:proofErr w:type="spellStart"/>
      <w:r w:rsidRPr="00A9013A">
        <w:rPr>
          <w:rFonts w:ascii="Times New Roman" w:eastAsia="Aptos" w:hAnsi="Times New Roman" w:cs="Aptos"/>
          <w:color w:val="000000"/>
          <w:sz w:val="20"/>
          <w:szCs w:val="20"/>
          <w:u w:color="000000"/>
          <w:bdr w:val="nil"/>
          <w:vertAlign w:val="superscript"/>
          <w:lang w:eastAsia="fr-CA"/>
          <w14:textOutline w14:w="0" w14:cap="flat" w14:cmpd="sng" w14:algn="ctr">
            <w14:noFill/>
            <w14:prstDash w14:val="solid"/>
            <w14:bevel/>
          </w14:textOutline>
          <w14:ligatures w14:val="none"/>
        </w:rPr>
        <w:t>b</w:t>
      </w:r>
      <w:r w:rsidRPr="00A9013A">
        <w:rPr>
          <w:rFonts w:ascii="Times New Roman" w:eastAsia="Aptos" w:hAnsi="Times New Roman" w:cs="Aptos"/>
          <w:color w:val="000000"/>
          <w:sz w:val="20"/>
          <w:szCs w:val="20"/>
          <w:u w:color="000000"/>
          <w:bdr w:val="nil"/>
          <w:lang w:eastAsia="fr-CA"/>
          <w14:textOutline w14:w="0" w14:cap="flat" w14:cmpd="sng" w14:algn="ctr">
            <w14:noFill/>
            <w14:prstDash w14:val="solid"/>
            <w14:bevel/>
          </w14:textOutline>
          <w14:ligatures w14:val="none"/>
        </w:rPr>
        <w:t>Unité</w:t>
      </w:r>
      <w:proofErr w:type="spellEnd"/>
      <w:r w:rsidRPr="00A9013A">
        <w:rPr>
          <w:rFonts w:ascii="Times New Roman" w:eastAsia="Aptos" w:hAnsi="Times New Roman" w:cs="Aptos"/>
          <w:color w:val="000000"/>
          <w:sz w:val="20"/>
          <w:szCs w:val="20"/>
          <w:u w:color="000000"/>
          <w:bdr w:val="nil"/>
          <w:lang w:eastAsia="fr-CA"/>
          <w14:textOutline w14:w="0" w14:cap="flat" w14:cmpd="sng" w14:algn="ctr">
            <w14:noFill/>
            <w14:prstDash w14:val="solid"/>
            <w14:bevel/>
          </w14:textOutline>
          <w14:ligatures w14:val="none"/>
        </w:rPr>
        <w:t xml:space="preserve"> de </w:t>
      </w:r>
      <w:proofErr w:type="spellStart"/>
      <w:r w:rsidRPr="00A9013A">
        <w:rPr>
          <w:rFonts w:ascii="Times New Roman" w:eastAsia="Aptos" w:hAnsi="Times New Roman" w:cs="Aptos"/>
          <w:color w:val="000000"/>
          <w:sz w:val="20"/>
          <w:szCs w:val="20"/>
          <w:u w:color="000000"/>
          <w:bdr w:val="nil"/>
          <w:lang w:eastAsia="fr-CA"/>
          <w14:textOutline w14:w="0" w14:cap="flat" w14:cmpd="sng" w14:algn="ctr">
            <w14:noFill/>
            <w14:prstDash w14:val="solid"/>
            <w14:bevel/>
          </w14:textOutline>
          <w14:ligatures w14:val="none"/>
        </w:rPr>
        <w:t>rattachement</w:t>
      </w:r>
      <w:proofErr w:type="spellEnd"/>
      <w:r w:rsidRPr="00A9013A">
        <w:rPr>
          <w:rFonts w:ascii="Times New Roman" w:eastAsia="Aptos" w:hAnsi="Times New Roman" w:cs="Aptos"/>
          <w:color w:val="000000"/>
          <w:sz w:val="20"/>
          <w:szCs w:val="20"/>
          <w:u w:color="000000"/>
          <w:bdr w:val="nil"/>
          <w:lang w:eastAsia="fr-CA"/>
          <w14:textOutline w14:w="0" w14:cap="flat" w14:cmpd="sng" w14:algn="ctr">
            <w14:noFill/>
            <w14:prstDash w14:val="solid"/>
            <w14:bevel/>
          </w14:textOutline>
          <w14:ligatures w14:val="none"/>
        </w:rPr>
        <w:t xml:space="preserve"> — </w:t>
      </w:r>
      <w:proofErr w:type="spellStart"/>
      <w:r w:rsidRPr="00A9013A">
        <w:rPr>
          <w:rFonts w:ascii="Times New Roman" w:eastAsia="Aptos" w:hAnsi="Times New Roman" w:cs="Aptos"/>
          <w:color w:val="000000"/>
          <w:sz w:val="20"/>
          <w:szCs w:val="20"/>
          <w:u w:color="000000"/>
          <w:bdr w:val="nil"/>
          <w:lang w:eastAsia="fr-CA"/>
          <w14:textOutline w14:w="0" w14:cap="flat" w14:cmpd="sng" w14:algn="ctr">
            <w14:noFill/>
            <w14:prstDash w14:val="solid"/>
            <w14:bevel/>
          </w14:textOutline>
          <w14:ligatures w14:val="none"/>
        </w:rPr>
        <w:t>Faculté</w:t>
      </w:r>
      <w:proofErr w:type="spellEnd"/>
      <w:r w:rsidRPr="00A9013A">
        <w:rPr>
          <w:rFonts w:ascii="Times New Roman" w:eastAsia="Aptos" w:hAnsi="Times New Roman" w:cs="Aptos"/>
          <w:color w:val="000000"/>
          <w:sz w:val="20"/>
          <w:szCs w:val="20"/>
          <w:u w:color="000000"/>
          <w:bdr w:val="nil"/>
          <w:lang w:eastAsia="fr-CA"/>
          <w14:textOutline w14:w="0" w14:cap="flat" w14:cmpd="sng" w14:algn="ctr">
            <w14:noFill/>
            <w14:prstDash w14:val="solid"/>
            <w14:bevel/>
          </w14:textOutline>
          <w14:ligatures w14:val="none"/>
        </w:rPr>
        <w:t xml:space="preserve">; </w:t>
      </w:r>
      <w:proofErr w:type="spellStart"/>
      <w:r w:rsidRPr="00A9013A">
        <w:rPr>
          <w:rFonts w:ascii="Times New Roman" w:eastAsia="Aptos" w:hAnsi="Times New Roman" w:cs="Aptos"/>
          <w:color w:val="000000"/>
          <w:sz w:val="20"/>
          <w:szCs w:val="20"/>
          <w:u w:color="000000"/>
          <w:bdr w:val="nil"/>
          <w:lang w:eastAsia="fr-CA"/>
          <w14:textOutline w14:w="0" w14:cap="flat" w14:cmpd="sng" w14:algn="ctr">
            <w14:noFill/>
            <w14:prstDash w14:val="solid"/>
            <w14:bevel/>
          </w14:textOutline>
          <w14:ligatures w14:val="none"/>
        </w:rPr>
        <w:t>Sciences</w:t>
      </w:r>
      <w:proofErr w:type="spellEnd"/>
      <w:r w:rsidRPr="00A9013A">
        <w:rPr>
          <w:rFonts w:ascii="Times New Roman" w:eastAsia="Aptos" w:hAnsi="Times New Roman" w:cs="Aptos"/>
          <w:color w:val="000000"/>
          <w:sz w:val="20"/>
          <w:szCs w:val="20"/>
          <w:u w:color="000000"/>
          <w:bdr w:val="nil"/>
          <w:lang w:eastAsia="fr-CA"/>
          <w14:textOutline w14:w="0" w14:cap="flat" w14:cmpd="sng" w14:algn="ctr">
            <w14:noFill/>
            <w14:prstDash w14:val="solid"/>
            <w14:bevel/>
          </w14:textOutline>
          <w14:ligatures w14:val="none"/>
        </w:rPr>
        <w:t xml:space="preserve"> de </w:t>
      </w:r>
      <w:proofErr w:type="spellStart"/>
      <w:r w:rsidRPr="00A9013A">
        <w:rPr>
          <w:rFonts w:ascii="Times New Roman" w:eastAsia="Aptos" w:hAnsi="Times New Roman" w:cs="Aptos"/>
          <w:color w:val="000000"/>
          <w:sz w:val="20"/>
          <w:szCs w:val="20"/>
          <w:u w:color="000000"/>
          <w:bdr w:val="nil"/>
          <w:lang w:eastAsia="fr-CA"/>
          <w14:textOutline w14:w="0" w14:cap="flat" w14:cmpd="sng" w14:algn="ctr">
            <w14:noFill/>
            <w14:prstDash w14:val="solid"/>
            <w14:bevel/>
          </w14:textOutline>
          <w14:ligatures w14:val="none"/>
        </w:rPr>
        <w:t>l'agriculture</w:t>
      </w:r>
      <w:proofErr w:type="spellEnd"/>
      <w:r w:rsidRPr="00A9013A">
        <w:rPr>
          <w:rFonts w:ascii="Times New Roman" w:eastAsia="Aptos" w:hAnsi="Times New Roman" w:cs="Aptos"/>
          <w:color w:val="000000"/>
          <w:sz w:val="20"/>
          <w:szCs w:val="20"/>
          <w:u w:color="000000"/>
          <w:bdr w:val="nil"/>
          <w:lang w:eastAsia="fr-CA"/>
          <w14:textOutline w14:w="0" w14:cap="flat" w14:cmpd="sng" w14:algn="ctr">
            <w14:noFill/>
            <w14:prstDash w14:val="solid"/>
            <w14:bevel/>
          </w14:textOutline>
          <w14:ligatures w14:val="none"/>
        </w:rPr>
        <w:t xml:space="preserve"> et de </w:t>
      </w:r>
      <w:proofErr w:type="spellStart"/>
      <w:r w:rsidRPr="00A9013A">
        <w:rPr>
          <w:rFonts w:ascii="Times New Roman" w:eastAsia="Aptos" w:hAnsi="Times New Roman" w:cs="Aptos"/>
          <w:color w:val="000000"/>
          <w:sz w:val="20"/>
          <w:szCs w:val="20"/>
          <w:u w:color="000000"/>
          <w:bdr w:val="nil"/>
          <w:lang w:eastAsia="fr-CA"/>
          <w14:textOutline w14:w="0" w14:cap="flat" w14:cmpd="sng" w14:algn="ctr">
            <w14:noFill/>
            <w14:prstDash w14:val="solid"/>
            <w14:bevel/>
          </w14:textOutline>
          <w14:ligatures w14:val="none"/>
        </w:rPr>
        <w:t>l'alimentation</w:t>
      </w:r>
      <w:proofErr w:type="spellEnd"/>
      <w:r w:rsidRPr="00A9013A">
        <w:rPr>
          <w:rFonts w:ascii="Times New Roman" w:eastAsia="Aptos" w:hAnsi="Times New Roman" w:cs="Aptos"/>
          <w:color w:val="000000"/>
          <w:sz w:val="20"/>
          <w:szCs w:val="20"/>
          <w:u w:color="000000"/>
          <w:bdr w:val="nil"/>
          <w:lang w:eastAsia="fr-CA"/>
          <w14:textOutline w14:w="0" w14:cap="flat" w14:cmpd="sng" w14:algn="ctr">
            <w14:noFill/>
            <w14:prstDash w14:val="solid"/>
            <w14:bevel/>
          </w14:textOutline>
          <w14:ligatures w14:val="none"/>
        </w:rPr>
        <w:t xml:space="preserve">, </w:t>
      </w:r>
      <w:proofErr w:type="spellStart"/>
      <w:r w:rsidRPr="00A9013A">
        <w:rPr>
          <w:rFonts w:ascii="Times New Roman" w:eastAsia="Aptos" w:hAnsi="Times New Roman" w:cs="Aptos"/>
          <w:color w:val="000000"/>
          <w:sz w:val="20"/>
          <w:szCs w:val="20"/>
          <w:u w:color="000000"/>
          <w:bdr w:val="nil"/>
          <w:lang w:eastAsia="fr-CA"/>
          <w14:textOutline w14:w="0" w14:cap="flat" w14:cmpd="sng" w14:algn="ctr">
            <w14:noFill/>
            <w14:prstDash w14:val="solid"/>
            <w14:bevel/>
          </w14:textOutline>
          <w14:ligatures w14:val="none"/>
        </w:rPr>
        <w:t>Université</w:t>
      </w:r>
      <w:proofErr w:type="spellEnd"/>
      <w:r w:rsidRPr="00A9013A">
        <w:rPr>
          <w:rFonts w:ascii="Times New Roman" w:eastAsia="Aptos" w:hAnsi="Times New Roman" w:cs="Aptos"/>
          <w:color w:val="000000"/>
          <w:sz w:val="20"/>
          <w:szCs w:val="20"/>
          <w:u w:color="000000"/>
          <w:bdr w:val="nil"/>
          <w:lang w:eastAsia="fr-CA"/>
          <w14:textOutline w14:w="0" w14:cap="flat" w14:cmpd="sng" w14:algn="ctr">
            <w14:noFill/>
            <w14:prstDash w14:val="solid"/>
            <w14:bevel/>
          </w14:textOutline>
          <w14:ligatures w14:val="none"/>
        </w:rPr>
        <w:t xml:space="preserve"> Laval, Québec, Canada. </w:t>
      </w:r>
      <w:proofErr w:type="spellStart"/>
      <w:r w:rsidRPr="00A9013A">
        <w:rPr>
          <w:rFonts w:ascii="Times New Roman" w:eastAsia="Aptos" w:hAnsi="Times New Roman" w:cs="Aptos"/>
          <w:color w:val="000000"/>
          <w:sz w:val="20"/>
          <w:szCs w:val="20"/>
          <w:u w:color="000000"/>
          <w:bdr w:val="nil"/>
          <w:lang w:eastAsia="fr-CA"/>
          <w14:textOutline w14:w="0" w14:cap="flat" w14:cmpd="sng" w14:algn="ctr">
            <w14:noFill/>
            <w14:prstDash w14:val="solid"/>
            <w14:bevel/>
          </w14:textOutline>
          <w14:ligatures w14:val="none"/>
        </w:rPr>
        <w:t>Orcid</w:t>
      </w:r>
      <w:proofErr w:type="spellEnd"/>
      <w:r w:rsidRPr="00A9013A">
        <w:rPr>
          <w:rFonts w:ascii="Times New Roman" w:eastAsia="Aptos" w:hAnsi="Times New Roman" w:cs="Aptos"/>
          <w:color w:val="000000"/>
          <w:sz w:val="20"/>
          <w:szCs w:val="20"/>
          <w:u w:color="000000"/>
          <w:bdr w:val="nil"/>
          <w:lang w:eastAsia="fr-CA"/>
          <w14:textOutline w14:w="0" w14:cap="flat" w14:cmpd="sng" w14:algn="ctr">
            <w14:noFill/>
            <w14:prstDash w14:val="solid"/>
            <w14:bevel/>
          </w14:textOutline>
          <w14:ligatures w14:val="none"/>
        </w:rPr>
        <w:t>: 0000-0002-4384-4495</w:t>
      </w:r>
    </w:p>
    <w:p w14:paraId="69F50A4E" w14:textId="77777777" w:rsidR="00A9013A" w:rsidRPr="00A9013A" w:rsidRDefault="00A9013A" w:rsidP="00A9013A">
      <w:pPr>
        <w:pBdr>
          <w:top w:val="nil"/>
          <w:left w:val="nil"/>
          <w:bottom w:val="nil"/>
          <w:right w:val="nil"/>
          <w:between w:val="nil"/>
          <w:bar w:val="nil"/>
        </w:pBdr>
        <w:spacing w:after="120"/>
        <w:jc w:val="left"/>
        <w:rPr>
          <w:rFonts w:ascii="Times New Roman" w:eastAsia="Aptos" w:hAnsi="Times New Roman" w:cs="Aptos"/>
          <w:color w:val="000000"/>
          <w:sz w:val="20"/>
          <w:szCs w:val="20"/>
          <w:u w:color="000000"/>
          <w:bdr w:val="nil"/>
          <w:lang w:eastAsia="fr-CA"/>
          <w14:textOutline w14:w="0" w14:cap="flat" w14:cmpd="sng" w14:algn="ctr">
            <w14:noFill/>
            <w14:prstDash w14:val="solid"/>
            <w14:bevel/>
          </w14:textOutline>
          <w14:ligatures w14:val="none"/>
        </w:rPr>
      </w:pPr>
      <w:proofErr w:type="spellStart"/>
      <w:r w:rsidRPr="00A9013A">
        <w:rPr>
          <w:rFonts w:ascii="Times New Roman" w:eastAsia="Aptos" w:hAnsi="Times New Roman" w:cs="Aptos"/>
          <w:color w:val="000000"/>
          <w:sz w:val="20"/>
          <w:szCs w:val="20"/>
          <w:u w:color="000000"/>
          <w:bdr w:val="nil"/>
          <w:vertAlign w:val="superscript"/>
          <w:lang w:eastAsia="fr-CA"/>
          <w14:textOutline w14:w="0" w14:cap="flat" w14:cmpd="sng" w14:algn="ctr">
            <w14:noFill/>
            <w14:prstDash w14:val="solid"/>
            <w14:bevel/>
          </w14:textOutline>
          <w14:ligatures w14:val="none"/>
        </w:rPr>
        <w:t>c</w:t>
      </w:r>
      <w:r w:rsidRPr="00A9013A">
        <w:rPr>
          <w:rFonts w:ascii="Times New Roman" w:eastAsia="Aptos" w:hAnsi="Times New Roman" w:cs="Aptos"/>
          <w:color w:val="000000"/>
          <w:sz w:val="20"/>
          <w:szCs w:val="20"/>
          <w:u w:color="000000"/>
          <w:bdr w:val="nil"/>
          <w:lang w:eastAsia="fr-CA"/>
          <w14:textOutline w14:w="0" w14:cap="flat" w14:cmpd="sng" w14:algn="ctr">
            <w14:noFill/>
            <w14:prstDash w14:val="solid"/>
            <w14:bevel/>
          </w14:textOutline>
          <w14:ligatures w14:val="none"/>
        </w:rPr>
        <w:t>Soil</w:t>
      </w:r>
      <w:proofErr w:type="spellEnd"/>
      <w:r w:rsidRPr="00A9013A">
        <w:rPr>
          <w:rFonts w:ascii="Times New Roman" w:eastAsia="Aptos" w:hAnsi="Times New Roman" w:cs="Aptos"/>
          <w:color w:val="000000"/>
          <w:sz w:val="20"/>
          <w:szCs w:val="20"/>
          <w:u w:color="000000"/>
          <w:bdr w:val="nil"/>
          <w:lang w:eastAsia="fr-CA"/>
          <w14:textOutline w14:w="0" w14:cap="flat" w14:cmpd="sng" w14:algn="ctr">
            <w14:noFill/>
            <w14:prstDash w14:val="solid"/>
            <w14:bevel/>
          </w14:textOutline>
          <w14:ligatures w14:val="none"/>
        </w:rPr>
        <w:t xml:space="preserve"> Science </w:t>
      </w:r>
      <w:proofErr w:type="spellStart"/>
      <w:r w:rsidRPr="00A9013A">
        <w:rPr>
          <w:rFonts w:ascii="Times New Roman" w:eastAsia="Aptos" w:hAnsi="Times New Roman" w:cs="Aptos"/>
          <w:color w:val="000000"/>
          <w:sz w:val="20"/>
          <w:szCs w:val="20"/>
          <w:u w:color="000000"/>
          <w:bdr w:val="nil"/>
          <w:lang w:eastAsia="fr-CA"/>
          <w14:textOutline w14:w="0" w14:cap="flat" w14:cmpd="sng" w14:algn="ctr">
            <w14:noFill/>
            <w14:prstDash w14:val="solid"/>
            <w14:bevel/>
          </w14:textOutline>
          <w14:ligatures w14:val="none"/>
        </w:rPr>
        <w:t>Department</w:t>
      </w:r>
      <w:proofErr w:type="spellEnd"/>
      <w:r w:rsidRPr="00A9013A">
        <w:rPr>
          <w:rFonts w:ascii="Times New Roman" w:eastAsia="Aptos" w:hAnsi="Times New Roman" w:cs="Aptos"/>
          <w:color w:val="000000"/>
          <w:sz w:val="20"/>
          <w:szCs w:val="20"/>
          <w:u w:color="000000"/>
          <w:bdr w:val="nil"/>
          <w:lang w:eastAsia="fr-CA"/>
          <w14:textOutline w14:w="0" w14:cap="flat" w14:cmpd="sng" w14:algn="ctr">
            <w14:noFill/>
            <w14:prstDash w14:val="solid"/>
            <w14:bevel/>
          </w14:textOutline>
          <w14:ligatures w14:val="none"/>
        </w:rPr>
        <w:t xml:space="preserve">, Federal </w:t>
      </w:r>
      <w:proofErr w:type="spellStart"/>
      <w:r w:rsidRPr="00A9013A">
        <w:rPr>
          <w:rFonts w:ascii="Times New Roman" w:eastAsia="Aptos" w:hAnsi="Times New Roman" w:cs="Aptos"/>
          <w:color w:val="000000"/>
          <w:sz w:val="20"/>
          <w:szCs w:val="20"/>
          <w:u w:color="000000"/>
          <w:bdr w:val="nil"/>
          <w:lang w:eastAsia="fr-CA"/>
          <w14:textOutline w14:w="0" w14:cap="flat" w14:cmpd="sng" w14:algn="ctr">
            <w14:noFill/>
            <w14:prstDash w14:val="solid"/>
            <w14:bevel/>
          </w14:textOutline>
          <w14:ligatures w14:val="none"/>
        </w:rPr>
        <w:t>University</w:t>
      </w:r>
      <w:proofErr w:type="spellEnd"/>
      <w:r w:rsidRPr="00A9013A">
        <w:rPr>
          <w:rFonts w:ascii="Times New Roman" w:eastAsia="Aptos" w:hAnsi="Times New Roman" w:cs="Aptos"/>
          <w:color w:val="000000"/>
          <w:sz w:val="20"/>
          <w:szCs w:val="20"/>
          <w:u w:color="000000"/>
          <w:bdr w:val="nil"/>
          <w:lang w:eastAsia="fr-CA"/>
          <w14:textOutline w14:w="0" w14:cap="flat" w14:cmpd="sng" w14:algn="ctr">
            <w14:noFill/>
            <w14:prstDash w14:val="solid"/>
            <w14:bevel/>
          </w14:textOutline>
          <w14:ligatures w14:val="none"/>
        </w:rPr>
        <w:t xml:space="preserve"> </w:t>
      </w:r>
      <w:proofErr w:type="spellStart"/>
      <w:r w:rsidRPr="00A9013A">
        <w:rPr>
          <w:rFonts w:ascii="Times New Roman" w:eastAsia="Aptos" w:hAnsi="Times New Roman" w:cs="Aptos"/>
          <w:color w:val="000000"/>
          <w:sz w:val="20"/>
          <w:szCs w:val="20"/>
          <w:u w:color="000000"/>
          <w:bdr w:val="nil"/>
          <w:lang w:eastAsia="fr-CA"/>
          <w14:textOutline w14:w="0" w14:cap="flat" w14:cmpd="sng" w14:algn="ctr">
            <w14:noFill/>
            <w14:prstDash w14:val="solid"/>
            <w14:bevel/>
          </w14:textOutline>
          <w14:ligatures w14:val="none"/>
        </w:rPr>
        <w:t>of</w:t>
      </w:r>
      <w:proofErr w:type="spellEnd"/>
      <w:r w:rsidRPr="00A9013A">
        <w:rPr>
          <w:rFonts w:ascii="Times New Roman" w:eastAsia="Aptos" w:hAnsi="Times New Roman" w:cs="Aptos"/>
          <w:color w:val="000000"/>
          <w:sz w:val="20"/>
          <w:szCs w:val="20"/>
          <w:u w:color="000000"/>
          <w:bdr w:val="nil"/>
          <w:lang w:eastAsia="fr-CA"/>
          <w14:textOutline w14:w="0" w14:cap="flat" w14:cmpd="sng" w14:algn="ctr">
            <w14:noFill/>
            <w14:prstDash w14:val="solid"/>
            <w14:bevel/>
          </w14:textOutline>
          <w14:ligatures w14:val="none"/>
        </w:rPr>
        <w:t xml:space="preserve"> Santa Maria, Santa Maria, Rio Grande do Sul, </w:t>
      </w:r>
      <w:proofErr w:type="spellStart"/>
      <w:r w:rsidRPr="00A9013A">
        <w:rPr>
          <w:rFonts w:ascii="Times New Roman" w:eastAsia="Aptos" w:hAnsi="Times New Roman" w:cs="Aptos"/>
          <w:color w:val="000000"/>
          <w:sz w:val="20"/>
          <w:szCs w:val="20"/>
          <w:u w:color="000000"/>
          <w:bdr w:val="nil"/>
          <w:lang w:eastAsia="fr-CA"/>
          <w14:textOutline w14:w="0" w14:cap="flat" w14:cmpd="sng" w14:algn="ctr">
            <w14:noFill/>
            <w14:prstDash w14:val="solid"/>
            <w14:bevel/>
          </w14:textOutline>
          <w14:ligatures w14:val="none"/>
        </w:rPr>
        <w:t>Brazil</w:t>
      </w:r>
      <w:proofErr w:type="spellEnd"/>
      <w:r w:rsidRPr="00A9013A">
        <w:rPr>
          <w:rFonts w:ascii="Times New Roman" w:eastAsia="Aptos" w:hAnsi="Times New Roman" w:cs="Aptos"/>
          <w:color w:val="000000"/>
          <w:sz w:val="20"/>
          <w:szCs w:val="20"/>
          <w:u w:color="000000"/>
          <w:bdr w:val="nil"/>
          <w:lang w:eastAsia="fr-CA"/>
          <w14:textOutline w14:w="0" w14:cap="flat" w14:cmpd="sng" w14:algn="ctr">
            <w14:noFill/>
            <w14:prstDash w14:val="solid"/>
            <w14:bevel/>
          </w14:textOutline>
          <w14:ligatures w14:val="none"/>
        </w:rPr>
        <w:t xml:space="preserve">. </w:t>
      </w:r>
      <w:proofErr w:type="spellStart"/>
      <w:r w:rsidRPr="00A9013A">
        <w:rPr>
          <w:rFonts w:ascii="Times New Roman" w:eastAsia="Aptos" w:hAnsi="Times New Roman" w:cs="Aptos"/>
          <w:color w:val="000000"/>
          <w:sz w:val="20"/>
          <w:szCs w:val="20"/>
          <w:u w:color="000000"/>
          <w:bdr w:val="nil"/>
          <w:lang w:eastAsia="fr-CA"/>
          <w14:textOutline w14:w="0" w14:cap="flat" w14:cmpd="sng" w14:algn="ctr">
            <w14:noFill/>
            <w14:prstDash w14:val="solid"/>
            <w14:bevel/>
          </w14:textOutline>
          <w14:ligatures w14:val="none"/>
        </w:rPr>
        <w:t>Orcid</w:t>
      </w:r>
      <w:proofErr w:type="spellEnd"/>
      <w:r w:rsidRPr="00A9013A">
        <w:rPr>
          <w:rFonts w:ascii="Times New Roman" w:eastAsia="Aptos" w:hAnsi="Times New Roman" w:cs="Aptos"/>
          <w:color w:val="000000"/>
          <w:sz w:val="20"/>
          <w:szCs w:val="20"/>
          <w:u w:color="000000"/>
          <w:bdr w:val="nil"/>
          <w:lang w:eastAsia="fr-CA"/>
          <w14:textOutline w14:w="0" w14:cap="flat" w14:cmpd="sng" w14:algn="ctr">
            <w14:noFill/>
            <w14:prstDash w14:val="solid"/>
            <w14:bevel/>
          </w14:textOutline>
          <w14:ligatures w14:val="none"/>
        </w:rPr>
        <w:t>: 0000-0002-7260-7907</w:t>
      </w:r>
    </w:p>
    <w:p w14:paraId="789933F7" w14:textId="77777777" w:rsidR="00A9013A" w:rsidRPr="00D63D7E" w:rsidRDefault="00A9013A" w:rsidP="00A9013A">
      <w:pPr>
        <w:pBdr>
          <w:top w:val="nil"/>
          <w:left w:val="nil"/>
          <w:bottom w:val="nil"/>
          <w:right w:val="nil"/>
          <w:between w:val="nil"/>
          <w:bar w:val="nil"/>
        </w:pBdr>
        <w:spacing w:after="120"/>
        <w:jc w:val="left"/>
        <w:rPr>
          <w:rFonts w:ascii="Aptos" w:eastAsia="Aptos" w:hAnsi="Aptos" w:cs="Aptos"/>
          <w:color w:val="000000"/>
          <w:sz w:val="20"/>
          <w:szCs w:val="20"/>
          <w:u w:color="000000"/>
          <w:bdr w:val="nil"/>
          <w:lang w:eastAsia="fr-CA"/>
          <w14:textOutline w14:w="0" w14:cap="flat" w14:cmpd="sng" w14:algn="ctr">
            <w14:noFill/>
            <w14:prstDash w14:val="solid"/>
            <w14:bevel/>
          </w14:textOutline>
          <w14:ligatures w14:val="none"/>
        </w:rPr>
      </w:pPr>
      <w:r w:rsidRPr="00D63D7E">
        <w:rPr>
          <w:rFonts w:ascii="Times New Roman" w:eastAsia="Aptos" w:hAnsi="Times New Roman" w:cs="Aptos"/>
          <w:color w:val="000000"/>
          <w:sz w:val="20"/>
          <w:szCs w:val="20"/>
          <w:u w:color="000000"/>
          <w:bdr w:val="nil"/>
          <w:lang w:eastAsia="fr-CA"/>
          <w14:textOutline w14:w="0" w14:cap="flat" w14:cmpd="sng" w14:algn="ctr">
            <w14:noFill/>
            <w14:prstDash w14:val="solid"/>
            <w14:bevel/>
          </w14:textOutline>
          <w14:ligatures w14:val="none"/>
        </w:rPr>
        <w:t>*</w:t>
      </w:r>
      <w:proofErr w:type="spellStart"/>
      <w:r w:rsidRPr="00D63D7E">
        <w:rPr>
          <w:rFonts w:ascii="Times New Roman" w:eastAsia="Aptos" w:hAnsi="Times New Roman" w:cs="Aptos"/>
          <w:color w:val="000000"/>
          <w:sz w:val="20"/>
          <w:szCs w:val="20"/>
          <w:u w:color="000000"/>
          <w:bdr w:val="nil"/>
          <w:lang w:eastAsia="fr-CA"/>
          <w14:textOutline w14:w="0" w14:cap="flat" w14:cmpd="sng" w14:algn="ctr">
            <w14:noFill/>
            <w14:prstDash w14:val="solid"/>
            <w14:bevel/>
          </w14:textOutline>
          <w14:ligatures w14:val="none"/>
        </w:rPr>
        <w:t>Corresponding</w:t>
      </w:r>
      <w:proofErr w:type="spellEnd"/>
      <w:r w:rsidRPr="00D63D7E">
        <w:rPr>
          <w:rFonts w:ascii="Times New Roman" w:eastAsia="Aptos" w:hAnsi="Times New Roman" w:cs="Aptos"/>
          <w:color w:val="000000"/>
          <w:sz w:val="20"/>
          <w:szCs w:val="20"/>
          <w:u w:color="000000"/>
          <w:bdr w:val="nil"/>
          <w:lang w:eastAsia="fr-CA"/>
          <w14:textOutline w14:w="0" w14:cap="flat" w14:cmpd="sng" w14:algn="ctr">
            <w14:noFill/>
            <w14:prstDash w14:val="solid"/>
            <w14:bevel/>
          </w14:textOutline>
          <w14:ligatures w14:val="none"/>
        </w:rPr>
        <w:t xml:space="preserve"> </w:t>
      </w:r>
      <w:proofErr w:type="spellStart"/>
      <w:r w:rsidRPr="00D63D7E">
        <w:rPr>
          <w:rFonts w:ascii="Times New Roman" w:eastAsia="Aptos" w:hAnsi="Times New Roman" w:cs="Aptos"/>
          <w:color w:val="000000"/>
          <w:sz w:val="20"/>
          <w:szCs w:val="20"/>
          <w:u w:color="000000"/>
          <w:bdr w:val="nil"/>
          <w:lang w:eastAsia="fr-CA"/>
          <w14:textOutline w14:w="0" w14:cap="flat" w14:cmpd="sng" w14:algn="ctr">
            <w14:noFill/>
            <w14:prstDash w14:val="solid"/>
            <w14:bevel/>
          </w14:textOutline>
          <w14:ligatures w14:val="none"/>
        </w:rPr>
        <w:t>author</w:t>
      </w:r>
      <w:proofErr w:type="spellEnd"/>
      <w:r w:rsidRPr="00D63D7E">
        <w:rPr>
          <w:rFonts w:ascii="Times New Roman" w:eastAsia="Aptos" w:hAnsi="Times New Roman" w:cs="Aptos"/>
          <w:color w:val="000000"/>
          <w:sz w:val="20"/>
          <w:szCs w:val="20"/>
          <w:u w:color="000000"/>
          <w:bdr w:val="nil"/>
          <w:lang w:eastAsia="fr-CA"/>
          <w14:textOutline w14:w="0" w14:cap="flat" w14:cmpd="sng" w14:algn="ctr">
            <w14:noFill/>
            <w14:prstDash w14:val="solid"/>
            <w14:bevel/>
          </w14:textOutline>
          <w14:ligatures w14:val="none"/>
        </w:rPr>
        <w:t xml:space="preserve">: </w:t>
      </w:r>
      <w:hyperlink r:id="rId7" w:history="1">
        <w:r w:rsidRPr="00D63D7E">
          <w:rPr>
            <w:rFonts w:ascii="Times New Roman" w:eastAsia="Aptos" w:hAnsi="Times New Roman" w:cs="Aptos"/>
            <w:color w:val="000000"/>
            <w:sz w:val="20"/>
            <w:szCs w:val="20"/>
            <w:u w:val="single" w:color="000000"/>
            <w:bdr w:val="nil"/>
            <w:lang w:eastAsia="fr-CA"/>
            <w14:textOutline w14:w="0" w14:cap="flat" w14:cmpd="sng" w14:algn="ctr">
              <w14:noFill/>
              <w14:prstDash w14:val="solid"/>
              <w14:bevel/>
            </w14:textOutline>
            <w14:ligatures w14:val="none"/>
          </w:rPr>
          <w:t>leandrohahn@epagri.sc.gov.br</w:t>
        </w:r>
      </w:hyperlink>
    </w:p>
    <w:p w14:paraId="11174EF9" w14:textId="77777777" w:rsidR="00A9013A" w:rsidRPr="00D63D7E" w:rsidRDefault="00A9013A" w:rsidP="00A9013A">
      <w:pPr>
        <w:pBdr>
          <w:top w:val="nil"/>
          <w:left w:val="nil"/>
          <w:bottom w:val="nil"/>
          <w:right w:val="nil"/>
          <w:between w:val="nil"/>
          <w:bar w:val="nil"/>
        </w:pBdr>
        <w:spacing w:after="384" w:line="360" w:lineRule="auto"/>
        <w:jc w:val="left"/>
        <w:rPr>
          <w:rFonts w:ascii="Times New Roman" w:eastAsia="Aptos" w:hAnsi="Times New Roman" w:cs="Aptos"/>
          <w:color w:val="000000"/>
          <w:sz w:val="20"/>
          <w:szCs w:val="20"/>
          <w:u w:color="000000"/>
          <w:bdr w:val="nil"/>
          <w:lang w:eastAsia="fr-CA"/>
          <w14:textOutline w14:w="0" w14:cap="flat" w14:cmpd="sng" w14:algn="ctr">
            <w14:noFill/>
            <w14:prstDash w14:val="solid"/>
            <w14:bevel/>
          </w14:textOutline>
          <w14:ligatures w14:val="none"/>
        </w:rPr>
      </w:pPr>
    </w:p>
    <w:p w14:paraId="730FE9FC" w14:textId="6FC5428F" w:rsidR="00A9013A" w:rsidRPr="00E95EDA" w:rsidRDefault="00A9013A" w:rsidP="00E95EDA">
      <w:pPr>
        <w:rPr>
          <w:rFonts w:ascii="Times New Roman" w:eastAsia="Aptos" w:hAnsi="Times New Roman" w:cs="Aptos"/>
          <w:color w:val="000000"/>
          <w:sz w:val="20"/>
          <w:szCs w:val="20"/>
          <w:u w:color="000000"/>
          <w:bdr w:val="nil"/>
          <w:lang w:eastAsia="fr-CA"/>
          <w14:textOutline w14:w="0" w14:cap="flat" w14:cmpd="sng" w14:algn="ctr">
            <w14:noFill/>
            <w14:prstDash w14:val="solid"/>
            <w14:bevel/>
          </w14:textOutline>
          <w14:ligatures w14:val="none"/>
        </w:rPr>
      </w:pPr>
      <w:r w:rsidRPr="00D63D7E">
        <w:rPr>
          <w:rFonts w:ascii="Times New Roman" w:eastAsia="Aptos" w:hAnsi="Times New Roman" w:cs="Aptos"/>
          <w:color w:val="000000"/>
          <w:sz w:val="20"/>
          <w:szCs w:val="20"/>
          <w:u w:color="000000"/>
          <w:bdr w:val="nil"/>
          <w:lang w:eastAsia="fr-CA"/>
          <w14:textOutline w14:w="0" w14:cap="flat" w14:cmpd="sng" w14:algn="ctr">
            <w14:noFill/>
            <w14:prstDash w14:val="solid"/>
            <w14:bevel/>
          </w14:textOutline>
          <w14:ligatures w14:val="none"/>
        </w:rPr>
        <w:br w:type="page"/>
      </w:r>
    </w:p>
    <w:p w14:paraId="44906A3F" w14:textId="77777777" w:rsidR="00A9013A" w:rsidRPr="00A9013A" w:rsidRDefault="00A9013A" w:rsidP="00A9013A">
      <w:pPr>
        <w:pBdr>
          <w:top w:val="nil"/>
          <w:left w:val="nil"/>
          <w:bottom w:val="nil"/>
          <w:right w:val="nil"/>
          <w:between w:val="nil"/>
          <w:bar w:val="nil"/>
        </w:pBdr>
        <w:spacing w:after="384" w:line="360" w:lineRule="auto"/>
        <w:jc w:val="left"/>
        <w:rPr>
          <w:rFonts w:ascii="Times New Roman" w:eastAsia="Times New Roman" w:hAnsi="Times New Roman" w:cs="Times New Roman"/>
          <w:color w:val="000000"/>
          <w:sz w:val="20"/>
          <w:szCs w:val="20"/>
          <w:u w:color="000000"/>
          <w:bdr w:val="nil"/>
          <w:lang w:val="en-US" w:eastAsia="fr-CA"/>
          <w14:textOutline w14:w="0" w14:cap="flat" w14:cmpd="sng" w14:algn="ctr">
            <w14:noFill/>
            <w14:prstDash w14:val="solid"/>
            <w14:bevel/>
          </w14:textOutline>
          <w14:ligatures w14:val="none"/>
        </w:rPr>
      </w:pPr>
      <w:r w:rsidRPr="00A9013A">
        <w:rPr>
          <w:rFonts w:ascii="Times New Roman" w:eastAsia="Aptos" w:hAnsi="Times New Roman" w:cs="Aptos"/>
          <w:color w:val="000000"/>
          <w:sz w:val="20"/>
          <w:szCs w:val="20"/>
          <w:u w:color="000000"/>
          <w:bdr w:val="nil"/>
          <w:lang w:val="en-US" w:eastAsia="fr-CA"/>
          <w14:textOutline w14:w="0" w14:cap="flat" w14:cmpd="sng" w14:algn="ctr">
            <w14:noFill/>
            <w14:prstDash w14:val="solid"/>
            <w14:bevel/>
          </w14:textOutline>
          <w14:ligatures w14:val="none"/>
        </w:rPr>
        <w:lastRenderedPageBreak/>
        <w:t xml:space="preserve">Supplemental Material 2. Composition of additives and </w:t>
      </w:r>
      <w:proofErr w:type="spellStart"/>
      <w:r w:rsidRPr="00A9013A">
        <w:rPr>
          <w:rFonts w:ascii="Times New Roman" w:eastAsia="Aptos" w:hAnsi="Times New Roman" w:cs="Aptos"/>
          <w:color w:val="000000"/>
          <w:sz w:val="20"/>
          <w:szCs w:val="20"/>
          <w:u w:color="000000"/>
          <w:bdr w:val="nil"/>
          <w:lang w:val="en-US" w:eastAsia="fr-CA"/>
          <w14:textOutline w14:w="0" w14:cap="flat" w14:cmpd="sng" w14:algn="ctr">
            <w14:noFill/>
            <w14:prstDash w14:val="solid"/>
            <w14:bevel/>
          </w14:textOutline>
          <w14:ligatures w14:val="none"/>
        </w:rPr>
        <w:t>biostimulants</w:t>
      </w:r>
      <w:proofErr w:type="spellEnd"/>
      <w:r w:rsidRPr="00A9013A">
        <w:rPr>
          <w:rFonts w:ascii="Times New Roman" w:eastAsia="Aptos" w:hAnsi="Times New Roman" w:cs="Aptos"/>
          <w:color w:val="000000"/>
          <w:sz w:val="20"/>
          <w:szCs w:val="20"/>
          <w:u w:color="000000"/>
          <w:bdr w:val="nil"/>
          <w:lang w:val="en-US" w:eastAsia="fr-CA"/>
          <w14:textOutline w14:w="0" w14:cap="flat" w14:cmpd="sng" w14:algn="ctr">
            <w14:noFill/>
            <w14:prstDash w14:val="solid"/>
            <w14:bevel/>
          </w14:textOutline>
          <w14:ligatures w14:val="none"/>
        </w:rPr>
        <w:t xml:space="preserve"> used in the trials. </w:t>
      </w:r>
    </w:p>
    <w:tbl>
      <w:tblPr>
        <w:tblStyle w:val="TableNormal"/>
        <w:tblW w:w="8856" w:type="dxa"/>
        <w:tblInd w:w="108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CAD1D7"/>
        <w:tblLayout w:type="fixed"/>
        <w:tblLook w:val="04A0" w:firstRow="1" w:lastRow="0" w:firstColumn="1" w:lastColumn="0" w:noHBand="0" w:noVBand="1"/>
      </w:tblPr>
      <w:tblGrid>
        <w:gridCol w:w="2514"/>
        <w:gridCol w:w="6342"/>
      </w:tblGrid>
      <w:tr w:rsidR="00A9013A" w:rsidRPr="00A9013A" w14:paraId="4D4FB14F" w14:textId="77777777" w:rsidTr="00F26E7C">
        <w:trPr>
          <w:trHeight w:val="241"/>
        </w:trPr>
        <w:tc>
          <w:tcPr>
            <w:tcW w:w="88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348DCE8" w14:textId="77777777" w:rsidR="00A9013A" w:rsidRPr="00A9013A" w:rsidRDefault="00A9013A" w:rsidP="00A9013A">
            <w:pPr>
              <w:spacing w:after="160" w:line="259" w:lineRule="auto"/>
              <w:jc w:val="center"/>
              <w:rPr>
                <w:rFonts w:ascii="Aptos" w:eastAsia="Aptos" w:hAnsi="Aptos" w:cs="Aptos"/>
                <w:color w:val="000000"/>
                <w:u w:color="000000"/>
                <w:lang w:val="en-US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A9013A">
              <w:rPr>
                <w:rFonts w:eastAsia="Aptos" w:cs="Aptos"/>
                <w:color w:val="000000"/>
                <w:u w:color="000000"/>
                <w:lang w:val="en-US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Additives</w:t>
            </w:r>
          </w:p>
        </w:tc>
      </w:tr>
      <w:tr w:rsidR="00A9013A" w:rsidRPr="00A9013A" w14:paraId="61A4D408" w14:textId="77777777" w:rsidTr="00F26E7C">
        <w:trPr>
          <w:trHeight w:val="241"/>
        </w:trPr>
        <w:tc>
          <w:tcPr>
            <w:tcW w:w="2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551F573" w14:textId="77777777" w:rsidR="00A9013A" w:rsidRPr="00A9013A" w:rsidRDefault="00A9013A" w:rsidP="00A9013A">
            <w:pPr>
              <w:numPr>
                <w:ilvl w:val="0"/>
                <w:numId w:val="5"/>
              </w:numPr>
              <w:rPr>
                <w:rFonts w:eastAsia="Aptos" w:cs="Aptos"/>
                <w:color w:val="000000"/>
                <w:u w:color="000000"/>
                <w:lang w:val="en-US"/>
              </w:rPr>
            </w:pPr>
            <w:proofErr w:type="spellStart"/>
            <w:r w:rsidRPr="00A9013A">
              <w:rPr>
                <w:rFonts w:eastAsia="Aptos" w:cs="Aptos"/>
                <w:color w:val="000000"/>
                <w:u w:color="000000"/>
                <w:lang w:val="en-US"/>
              </w:rPr>
              <w:t>CaB</w:t>
            </w:r>
            <w:proofErr w:type="spellEnd"/>
            <w:r w:rsidRPr="00A9013A">
              <w:rPr>
                <w:rFonts w:eastAsia="Aptos" w:cs="Aptos"/>
                <w:color w:val="000000"/>
                <w:u w:color="000000"/>
                <w:lang w:val="en-US"/>
              </w:rPr>
              <w:t xml:space="preserve"> </w:t>
            </w:r>
            <w:proofErr w:type="spellStart"/>
            <w:r w:rsidRPr="00A9013A">
              <w:rPr>
                <w:rFonts w:eastAsia="Aptos" w:cs="Aptos"/>
                <w:color w:val="000000"/>
                <w:u w:color="000000"/>
                <w:lang w:val="en-US"/>
              </w:rPr>
              <w:t>Bionex</w:t>
            </w:r>
            <w:proofErr w:type="spellEnd"/>
          </w:p>
        </w:tc>
        <w:tc>
          <w:tcPr>
            <w:tcW w:w="6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441F6C6" w14:textId="77777777" w:rsidR="00A9013A" w:rsidRPr="00A9013A" w:rsidRDefault="00A9013A" w:rsidP="00A9013A">
            <w:pPr>
              <w:rPr>
                <w:rFonts w:ascii="Aptos" w:eastAsia="Aptos" w:hAnsi="Aptos" w:cs="Aptos"/>
                <w:color w:val="000000"/>
                <w:u w:color="000000"/>
                <w:lang w:val="en-US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A9013A">
              <w:rPr>
                <w:rFonts w:eastAsia="Aptos" w:cs="Aptos"/>
                <w:color w:val="000000"/>
                <w:u w:color="000000"/>
                <w:lang w:val="en-US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9.5% Ca, 2% B, and 5.8% amino acids</w:t>
            </w:r>
          </w:p>
        </w:tc>
      </w:tr>
      <w:tr w:rsidR="00A9013A" w:rsidRPr="00A9013A" w14:paraId="531CCBDE" w14:textId="77777777" w:rsidTr="00F26E7C">
        <w:trPr>
          <w:trHeight w:val="241"/>
        </w:trPr>
        <w:tc>
          <w:tcPr>
            <w:tcW w:w="2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B672966" w14:textId="77777777" w:rsidR="00A9013A" w:rsidRPr="00A9013A" w:rsidRDefault="00A9013A" w:rsidP="00A9013A">
            <w:pPr>
              <w:numPr>
                <w:ilvl w:val="0"/>
                <w:numId w:val="6"/>
              </w:numPr>
              <w:rPr>
                <w:rFonts w:eastAsia="Aptos" w:cs="Aptos"/>
                <w:color w:val="000000"/>
                <w:u w:color="000000"/>
                <w:lang w:val="en-US"/>
              </w:rPr>
            </w:pPr>
            <w:proofErr w:type="spellStart"/>
            <w:r w:rsidRPr="00A9013A">
              <w:rPr>
                <w:rFonts w:eastAsia="Aptos" w:cs="Aptos"/>
                <w:color w:val="000000"/>
                <w:u w:color="000000"/>
                <w:lang w:val="en-US"/>
              </w:rPr>
              <w:t>CaB</w:t>
            </w:r>
            <w:proofErr w:type="spellEnd"/>
            <w:r w:rsidRPr="00A9013A">
              <w:rPr>
                <w:rFonts w:eastAsia="Aptos" w:cs="Aptos"/>
                <w:color w:val="000000"/>
                <w:u w:color="000000"/>
                <w:lang w:val="en-US"/>
              </w:rPr>
              <w:t xml:space="preserve"> Stoller</w:t>
            </w:r>
          </w:p>
        </w:tc>
        <w:tc>
          <w:tcPr>
            <w:tcW w:w="6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FABF683" w14:textId="77777777" w:rsidR="00A9013A" w:rsidRPr="00A9013A" w:rsidRDefault="00A9013A" w:rsidP="00A9013A">
            <w:pPr>
              <w:rPr>
                <w:rFonts w:ascii="Aptos" w:eastAsia="Aptos" w:hAnsi="Aptos" w:cs="Aptos"/>
                <w:color w:val="000000"/>
                <w:u w:color="000000"/>
                <w:lang w:val="en-US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A9013A">
              <w:rPr>
                <w:rFonts w:eastAsia="Aptos" w:cs="Aptos"/>
                <w:color w:val="000000"/>
                <w:u w:color="000000"/>
                <w:lang w:val="en-US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8% Ca, 0.8% B</w:t>
            </w:r>
          </w:p>
        </w:tc>
      </w:tr>
      <w:tr w:rsidR="00A9013A" w:rsidRPr="00A9013A" w14:paraId="0850B60D" w14:textId="77777777" w:rsidTr="00F26E7C">
        <w:trPr>
          <w:trHeight w:val="241"/>
        </w:trPr>
        <w:tc>
          <w:tcPr>
            <w:tcW w:w="2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2C5DA0B" w14:textId="77777777" w:rsidR="00A9013A" w:rsidRPr="00A9013A" w:rsidRDefault="00A9013A" w:rsidP="00A9013A">
            <w:pPr>
              <w:numPr>
                <w:ilvl w:val="0"/>
                <w:numId w:val="7"/>
              </w:numPr>
              <w:rPr>
                <w:rFonts w:eastAsia="Aptos" w:cs="Aptos"/>
                <w:color w:val="000000"/>
                <w:u w:color="000000"/>
                <w:lang w:val="en-US"/>
              </w:rPr>
            </w:pPr>
            <w:proofErr w:type="spellStart"/>
            <w:r w:rsidRPr="00A9013A">
              <w:rPr>
                <w:rFonts w:eastAsia="Aptos" w:cs="Aptos"/>
                <w:color w:val="000000"/>
                <w:u w:color="000000"/>
                <w:lang w:val="en-US"/>
              </w:rPr>
              <w:t>CaB</w:t>
            </w:r>
            <w:proofErr w:type="spellEnd"/>
            <w:r w:rsidRPr="00A9013A">
              <w:rPr>
                <w:rFonts w:eastAsia="Aptos" w:cs="Aptos"/>
                <w:color w:val="000000"/>
                <w:u w:color="000000"/>
                <w:lang w:val="en-US"/>
              </w:rPr>
              <w:t xml:space="preserve"> Wiser</w:t>
            </w:r>
          </w:p>
        </w:tc>
        <w:tc>
          <w:tcPr>
            <w:tcW w:w="6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B4A9C08" w14:textId="77777777" w:rsidR="00A9013A" w:rsidRPr="00A9013A" w:rsidRDefault="00A9013A" w:rsidP="00A9013A">
            <w:pPr>
              <w:rPr>
                <w:rFonts w:ascii="Aptos" w:eastAsia="Aptos" w:hAnsi="Aptos" w:cs="Aptos"/>
                <w:color w:val="000000"/>
                <w:u w:color="000000"/>
                <w:lang w:val="en-US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A9013A">
              <w:rPr>
                <w:rFonts w:eastAsia="Aptos" w:cs="Aptos"/>
                <w:color w:val="000000"/>
                <w:u w:color="000000"/>
                <w:lang w:val="en-US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 xml:space="preserve">10% Ca, 2% B, and 4.1% </w:t>
            </w:r>
            <w:proofErr w:type="spellStart"/>
            <w:r w:rsidRPr="00A9013A">
              <w:rPr>
                <w:rFonts w:eastAsia="Aptos" w:cs="Aptos"/>
                <w:color w:val="000000"/>
                <w:u w:color="000000"/>
                <w:lang w:val="en-US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monoethanolamine</w:t>
            </w:r>
            <w:proofErr w:type="spellEnd"/>
          </w:p>
        </w:tc>
      </w:tr>
      <w:tr w:rsidR="00A9013A" w:rsidRPr="00A9013A" w14:paraId="52C7C808" w14:textId="77777777" w:rsidTr="00F26E7C">
        <w:trPr>
          <w:trHeight w:val="241"/>
        </w:trPr>
        <w:tc>
          <w:tcPr>
            <w:tcW w:w="2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B64CDB8" w14:textId="77777777" w:rsidR="00A9013A" w:rsidRPr="00A9013A" w:rsidRDefault="00A9013A" w:rsidP="00A9013A">
            <w:pPr>
              <w:numPr>
                <w:ilvl w:val="0"/>
                <w:numId w:val="8"/>
              </w:numPr>
              <w:rPr>
                <w:rFonts w:eastAsia="Aptos" w:cs="Aptos"/>
                <w:color w:val="000000"/>
                <w:u w:color="000000"/>
                <w:lang w:val="en-US"/>
              </w:rPr>
            </w:pPr>
            <w:r w:rsidRPr="00A9013A">
              <w:rPr>
                <w:rFonts w:eastAsia="Aptos" w:cs="Aptos"/>
                <w:color w:val="000000"/>
                <w:u w:color="000000"/>
                <w:lang w:val="en-US"/>
              </w:rPr>
              <w:t>CAB TIMAC</w:t>
            </w:r>
          </w:p>
        </w:tc>
        <w:tc>
          <w:tcPr>
            <w:tcW w:w="6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534B9C7" w14:textId="77777777" w:rsidR="00A9013A" w:rsidRPr="00A9013A" w:rsidRDefault="00A9013A" w:rsidP="00A9013A">
            <w:pPr>
              <w:rPr>
                <w:rFonts w:ascii="Aptos" w:eastAsia="Aptos" w:hAnsi="Aptos" w:cs="Aptos"/>
                <w:color w:val="000000"/>
                <w:u w:color="000000"/>
                <w:lang w:val="en-US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A9013A">
              <w:rPr>
                <w:rFonts w:eastAsia="Aptos" w:cs="Aptos"/>
                <w:color w:val="000000"/>
                <w:u w:color="000000"/>
                <w:lang w:val="en-US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4% Ca, 0.2% B, and marine algal extracts</w:t>
            </w:r>
          </w:p>
        </w:tc>
      </w:tr>
      <w:tr w:rsidR="00A9013A" w:rsidRPr="00A9013A" w14:paraId="3A33D933" w14:textId="77777777" w:rsidTr="00F26E7C">
        <w:trPr>
          <w:trHeight w:val="300"/>
        </w:trPr>
        <w:tc>
          <w:tcPr>
            <w:tcW w:w="88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551B259" w14:textId="77777777" w:rsidR="00A9013A" w:rsidRPr="00A9013A" w:rsidRDefault="00A9013A" w:rsidP="00A9013A">
            <w:pPr>
              <w:jc w:val="center"/>
              <w:rPr>
                <w:rFonts w:ascii="Aptos" w:eastAsia="Aptos" w:hAnsi="Aptos" w:cs="Aptos"/>
                <w:color w:val="000000"/>
                <w:u w:color="000000"/>
                <w:lang w:val="en-US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proofErr w:type="spellStart"/>
            <w:r w:rsidRPr="00A9013A">
              <w:rPr>
                <w:rFonts w:eastAsia="Aptos" w:cs="Aptos"/>
                <w:color w:val="000000"/>
                <w:u w:color="000000"/>
                <w:lang w:val="en-US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Biostimulants</w:t>
            </w:r>
            <w:proofErr w:type="spellEnd"/>
            <w:r w:rsidRPr="00A9013A">
              <w:rPr>
                <w:rFonts w:eastAsia="Aptos" w:cs="Aptos"/>
                <w:color w:val="000000"/>
                <w:u w:color="000000"/>
                <w:lang w:val="en-US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 xml:space="preserve"> in trial #30 †</w:t>
            </w:r>
          </w:p>
        </w:tc>
      </w:tr>
      <w:tr w:rsidR="00A9013A" w:rsidRPr="00A9013A" w14:paraId="3306CBD3" w14:textId="77777777" w:rsidTr="00F26E7C">
        <w:trPr>
          <w:trHeight w:val="481"/>
        </w:trPr>
        <w:tc>
          <w:tcPr>
            <w:tcW w:w="2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2203D56" w14:textId="77777777" w:rsidR="00A9013A" w:rsidRPr="00A9013A" w:rsidRDefault="00A9013A" w:rsidP="00A9013A">
            <w:pPr>
              <w:numPr>
                <w:ilvl w:val="0"/>
                <w:numId w:val="9"/>
              </w:numPr>
              <w:rPr>
                <w:rFonts w:eastAsia="Aptos" w:cs="Aptos"/>
                <w:color w:val="000000"/>
                <w:u w:color="000000"/>
                <w:lang w:val="en-US"/>
              </w:rPr>
            </w:pPr>
            <w:proofErr w:type="spellStart"/>
            <w:r w:rsidRPr="00A9013A">
              <w:rPr>
                <w:rFonts w:eastAsia="Aptos" w:cs="Aptos"/>
                <w:color w:val="000000"/>
                <w:u w:color="000000"/>
                <w:lang w:val="en-US"/>
              </w:rPr>
              <w:t>Herbagreen</w:t>
            </w:r>
            <w:proofErr w:type="spellEnd"/>
            <w:r w:rsidRPr="00A9013A">
              <w:rPr>
                <w:rFonts w:eastAsia="Aptos" w:cs="Aptos"/>
                <w:color w:val="000000"/>
                <w:u w:color="000000"/>
                <w:lang w:val="en-US"/>
              </w:rPr>
              <w:t xml:space="preserve"> Z20</w:t>
            </w:r>
          </w:p>
        </w:tc>
        <w:tc>
          <w:tcPr>
            <w:tcW w:w="6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9DDF4D7" w14:textId="77777777" w:rsidR="00A9013A" w:rsidRPr="00A9013A" w:rsidRDefault="00A9013A" w:rsidP="00A9013A">
            <w:pPr>
              <w:rPr>
                <w:rFonts w:ascii="Aptos" w:eastAsia="Aptos" w:hAnsi="Aptos" w:cs="Aptos"/>
                <w:color w:val="000000"/>
                <w:u w:color="000000"/>
                <w:lang w:val="en-US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A9013A">
              <w:rPr>
                <w:rFonts w:eastAsia="Aptos" w:cs="Aptos"/>
                <w:color w:val="000000"/>
                <w:u w:color="000000"/>
                <w:lang w:val="en-US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6 kg ha</w:t>
            </w:r>
            <w:r w:rsidRPr="00A9013A">
              <w:rPr>
                <w:rFonts w:eastAsia="Aptos" w:cs="Aptos"/>
                <w:color w:val="000000"/>
                <w:u w:color="000000"/>
                <w:vertAlign w:val="superscript"/>
                <w:lang w:val="en-US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-1</w:t>
            </w:r>
            <w:r w:rsidRPr="00A9013A">
              <w:rPr>
                <w:rFonts w:eastAsia="Aptos" w:cs="Aptos"/>
                <w:color w:val="000000"/>
                <w:u w:color="000000"/>
                <w:lang w:val="en-US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 xml:space="preserve"> in four applications of 1.5 kg ha</w:t>
            </w:r>
            <w:r w:rsidRPr="00A9013A">
              <w:rPr>
                <w:rFonts w:eastAsia="Aptos" w:cs="Aptos"/>
                <w:color w:val="000000"/>
                <w:u w:color="000000"/>
                <w:vertAlign w:val="superscript"/>
                <w:lang w:val="en-US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-1</w:t>
            </w:r>
            <w:r w:rsidRPr="00A9013A">
              <w:rPr>
                <w:rFonts w:eastAsia="Aptos" w:cs="Aptos"/>
                <w:color w:val="000000"/>
                <w:u w:color="000000"/>
                <w:lang w:val="en-US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: 15, 29-36 (initiation of flowering), 57 and 78 days after transplanting.</w:t>
            </w:r>
          </w:p>
        </w:tc>
      </w:tr>
      <w:tr w:rsidR="00A9013A" w:rsidRPr="00A9013A" w14:paraId="24F55489" w14:textId="77777777" w:rsidTr="00F26E7C">
        <w:trPr>
          <w:trHeight w:val="481"/>
        </w:trPr>
        <w:tc>
          <w:tcPr>
            <w:tcW w:w="2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6C630D3" w14:textId="77777777" w:rsidR="00A9013A" w:rsidRPr="00A9013A" w:rsidRDefault="00A9013A" w:rsidP="00A9013A">
            <w:pPr>
              <w:numPr>
                <w:ilvl w:val="0"/>
                <w:numId w:val="10"/>
              </w:numPr>
              <w:rPr>
                <w:rFonts w:eastAsia="Aptos" w:cs="Aptos"/>
                <w:color w:val="000000"/>
                <w:u w:color="000000"/>
                <w:lang w:val="en-US"/>
              </w:rPr>
            </w:pPr>
            <w:proofErr w:type="spellStart"/>
            <w:r w:rsidRPr="00A9013A">
              <w:rPr>
                <w:rFonts w:eastAsia="Aptos" w:cs="Aptos"/>
                <w:color w:val="000000"/>
                <w:u w:color="000000"/>
                <w:lang w:val="en-US"/>
              </w:rPr>
              <w:t>Herbagreen</w:t>
            </w:r>
            <w:proofErr w:type="spellEnd"/>
            <w:r w:rsidRPr="00A9013A">
              <w:rPr>
                <w:rFonts w:eastAsia="Aptos" w:cs="Aptos"/>
                <w:color w:val="000000"/>
                <w:u w:color="000000"/>
                <w:lang w:val="en-US"/>
              </w:rPr>
              <w:t xml:space="preserve"> Z20</w:t>
            </w:r>
          </w:p>
        </w:tc>
        <w:tc>
          <w:tcPr>
            <w:tcW w:w="6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C4BD9F5" w14:textId="77777777" w:rsidR="00A9013A" w:rsidRPr="00A9013A" w:rsidRDefault="00A9013A" w:rsidP="00A9013A">
            <w:pPr>
              <w:rPr>
                <w:rFonts w:ascii="Aptos" w:eastAsia="Aptos" w:hAnsi="Aptos" w:cs="Aptos"/>
                <w:color w:val="000000"/>
                <w:u w:color="000000"/>
                <w:lang w:val="en-US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A9013A">
              <w:rPr>
                <w:rFonts w:eastAsia="Aptos" w:cs="Aptos"/>
                <w:color w:val="000000"/>
                <w:u w:color="000000"/>
                <w:lang w:val="en-US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5 kg ha</w:t>
            </w:r>
            <w:r w:rsidRPr="00A9013A">
              <w:rPr>
                <w:rFonts w:eastAsia="Aptos" w:cs="Aptos"/>
                <w:color w:val="000000"/>
                <w:u w:color="000000"/>
                <w:vertAlign w:val="superscript"/>
                <w:lang w:val="en-US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-1</w:t>
            </w:r>
            <w:r w:rsidRPr="00A9013A">
              <w:rPr>
                <w:rFonts w:eastAsia="Aptos" w:cs="Aptos"/>
                <w:color w:val="000000"/>
                <w:u w:color="000000"/>
                <w:lang w:val="en-US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 xml:space="preserve"> in four applications of 1.25 kg ha</w:t>
            </w:r>
            <w:r w:rsidRPr="00A9013A">
              <w:rPr>
                <w:rFonts w:eastAsia="Aptos" w:cs="Aptos"/>
                <w:color w:val="000000"/>
                <w:u w:color="000000"/>
                <w:vertAlign w:val="superscript"/>
                <w:lang w:val="en-US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 xml:space="preserve">-1 </w:t>
            </w:r>
            <w:r w:rsidRPr="00A9013A">
              <w:rPr>
                <w:rFonts w:eastAsia="Aptos" w:cs="Aptos"/>
                <w:color w:val="000000"/>
                <w:u w:color="000000"/>
                <w:lang w:val="en-US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at 15, 29-36 (initiation of flowering), 57 and 78 days after transplanting (DAT).</w:t>
            </w:r>
          </w:p>
        </w:tc>
      </w:tr>
      <w:tr w:rsidR="00A9013A" w:rsidRPr="00A9013A" w14:paraId="646C525D" w14:textId="77777777" w:rsidTr="00F26E7C">
        <w:trPr>
          <w:trHeight w:val="1201"/>
        </w:trPr>
        <w:tc>
          <w:tcPr>
            <w:tcW w:w="2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2B8DF03" w14:textId="77777777" w:rsidR="00A9013A" w:rsidRPr="00A9013A" w:rsidRDefault="00A9013A" w:rsidP="00A9013A">
            <w:pPr>
              <w:numPr>
                <w:ilvl w:val="0"/>
                <w:numId w:val="11"/>
              </w:numPr>
              <w:rPr>
                <w:rFonts w:eastAsia="Aptos" w:cs="Aptos"/>
                <w:color w:val="000000"/>
                <w:u w:color="000000"/>
                <w:lang w:val="en-US"/>
              </w:rPr>
            </w:pPr>
            <w:proofErr w:type="spellStart"/>
            <w:r w:rsidRPr="00A9013A">
              <w:rPr>
                <w:rFonts w:eastAsia="Aptos" w:cs="Aptos"/>
                <w:color w:val="000000"/>
                <w:u w:color="000000"/>
                <w:lang w:val="en-US"/>
              </w:rPr>
              <w:t>Herbagreen</w:t>
            </w:r>
            <w:proofErr w:type="spellEnd"/>
            <w:r w:rsidRPr="00A9013A">
              <w:rPr>
                <w:rFonts w:eastAsia="Aptos" w:cs="Aptos"/>
                <w:color w:val="000000"/>
                <w:u w:color="000000"/>
                <w:lang w:val="en-US"/>
              </w:rPr>
              <w:t xml:space="preserve"> Z20 + </w:t>
            </w:r>
            <w:proofErr w:type="spellStart"/>
            <w:r w:rsidRPr="00A9013A">
              <w:rPr>
                <w:rFonts w:eastAsia="Aptos" w:cs="Aptos"/>
                <w:color w:val="000000"/>
                <w:u w:color="000000"/>
                <w:lang w:val="en-US"/>
              </w:rPr>
              <w:t>Herbagreen</w:t>
            </w:r>
            <w:proofErr w:type="spellEnd"/>
            <w:r w:rsidRPr="00A9013A">
              <w:rPr>
                <w:rFonts w:eastAsia="Aptos" w:cs="Aptos"/>
                <w:color w:val="000000"/>
                <w:u w:color="000000"/>
                <w:lang w:val="en-US"/>
              </w:rPr>
              <w:t xml:space="preserve"> </w:t>
            </w:r>
            <w:proofErr w:type="spellStart"/>
            <w:r w:rsidRPr="00A9013A">
              <w:rPr>
                <w:rFonts w:eastAsia="Aptos" w:cs="Aptos"/>
                <w:color w:val="000000"/>
                <w:u w:color="000000"/>
                <w:lang w:val="en-US"/>
              </w:rPr>
              <w:t>Humin</w:t>
            </w:r>
            <w:proofErr w:type="spellEnd"/>
            <w:r w:rsidRPr="00A9013A">
              <w:rPr>
                <w:rFonts w:eastAsia="Aptos" w:cs="Aptos"/>
                <w:color w:val="000000"/>
                <w:u w:color="000000"/>
                <w:lang w:val="en-US"/>
              </w:rPr>
              <w:t xml:space="preserve"> + </w:t>
            </w:r>
            <w:proofErr w:type="spellStart"/>
            <w:r w:rsidRPr="00A9013A">
              <w:rPr>
                <w:rFonts w:eastAsia="Aptos" w:cs="Aptos"/>
                <w:color w:val="000000"/>
                <w:u w:color="000000"/>
                <w:lang w:val="en-US"/>
              </w:rPr>
              <w:t>Herbagreen</w:t>
            </w:r>
            <w:proofErr w:type="spellEnd"/>
            <w:r w:rsidRPr="00A9013A">
              <w:rPr>
                <w:rFonts w:eastAsia="Aptos" w:cs="Aptos"/>
                <w:color w:val="000000"/>
                <w:u w:color="000000"/>
                <w:lang w:val="en-US"/>
              </w:rPr>
              <w:t xml:space="preserve"> Boron</w:t>
            </w:r>
          </w:p>
        </w:tc>
        <w:tc>
          <w:tcPr>
            <w:tcW w:w="6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9506EBA" w14:textId="77777777" w:rsidR="00A9013A" w:rsidRPr="00A9013A" w:rsidRDefault="00A9013A" w:rsidP="00A9013A">
            <w:pPr>
              <w:rPr>
                <w:rFonts w:eastAsia="Times New Roman"/>
                <w:color w:val="000000"/>
                <w:u w:color="000000"/>
                <w:lang w:val="en-US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proofErr w:type="spellStart"/>
            <w:r w:rsidRPr="00A9013A">
              <w:rPr>
                <w:rFonts w:eastAsia="Aptos" w:cs="Aptos"/>
                <w:color w:val="000000"/>
                <w:u w:color="000000"/>
                <w:lang w:val="en-US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Herbagreen</w:t>
            </w:r>
            <w:proofErr w:type="spellEnd"/>
            <w:r w:rsidRPr="00A9013A">
              <w:rPr>
                <w:rFonts w:eastAsia="Aptos" w:cs="Aptos"/>
                <w:color w:val="000000"/>
                <w:u w:color="000000"/>
                <w:lang w:val="en-US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 xml:space="preserve"> Z20: 6 kg ha</w:t>
            </w:r>
            <w:r w:rsidRPr="00A9013A">
              <w:rPr>
                <w:rFonts w:eastAsia="Aptos" w:cs="Aptos"/>
                <w:color w:val="000000"/>
                <w:u w:color="000000"/>
                <w:vertAlign w:val="superscript"/>
                <w:lang w:val="en-US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-1</w:t>
            </w:r>
            <w:r w:rsidRPr="00A9013A">
              <w:rPr>
                <w:rFonts w:eastAsia="Aptos" w:cs="Aptos"/>
                <w:color w:val="000000"/>
                <w:u w:color="000000"/>
                <w:lang w:val="en-US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 xml:space="preserve"> in four applications of 1.5 kg ha</w:t>
            </w:r>
            <w:r w:rsidRPr="00A9013A">
              <w:rPr>
                <w:rFonts w:eastAsia="Aptos" w:cs="Aptos"/>
                <w:color w:val="000000"/>
                <w:u w:color="000000"/>
                <w:vertAlign w:val="superscript"/>
                <w:lang w:val="en-US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 xml:space="preserve">-1 </w:t>
            </w:r>
            <w:r w:rsidRPr="00A9013A">
              <w:rPr>
                <w:rFonts w:eastAsia="Aptos" w:cs="Aptos"/>
                <w:color w:val="000000"/>
                <w:u w:color="000000"/>
                <w:lang w:val="en-US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 xml:space="preserve">at 15, 29-36 (initiation of flowering), 57 and 78 DAT. </w:t>
            </w:r>
          </w:p>
          <w:p w14:paraId="5DB49A21" w14:textId="77777777" w:rsidR="00A9013A" w:rsidRPr="00A9013A" w:rsidRDefault="00A9013A" w:rsidP="00A9013A">
            <w:pPr>
              <w:rPr>
                <w:rFonts w:eastAsia="Times New Roman"/>
                <w:color w:val="000000"/>
                <w:u w:color="000000"/>
                <w:lang w:val="en-US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proofErr w:type="spellStart"/>
            <w:r w:rsidRPr="00A9013A">
              <w:rPr>
                <w:rFonts w:eastAsia="Aptos" w:cs="Aptos"/>
                <w:color w:val="000000"/>
                <w:u w:color="000000"/>
                <w:lang w:val="en-US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Herbagreen</w:t>
            </w:r>
            <w:proofErr w:type="spellEnd"/>
            <w:r w:rsidRPr="00A9013A">
              <w:rPr>
                <w:rFonts w:eastAsia="Aptos" w:cs="Aptos"/>
                <w:color w:val="000000"/>
                <w:u w:color="000000"/>
                <w:lang w:val="en-US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 xml:space="preserve"> </w:t>
            </w:r>
            <w:proofErr w:type="spellStart"/>
            <w:r w:rsidRPr="00A9013A">
              <w:rPr>
                <w:rFonts w:eastAsia="Aptos" w:cs="Aptos"/>
                <w:color w:val="000000"/>
                <w:u w:color="000000"/>
                <w:lang w:val="en-US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Humin</w:t>
            </w:r>
            <w:proofErr w:type="spellEnd"/>
            <w:r w:rsidRPr="00A9013A">
              <w:rPr>
                <w:rFonts w:eastAsia="Aptos" w:cs="Aptos"/>
                <w:color w:val="000000"/>
                <w:u w:color="000000"/>
                <w:lang w:val="en-US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: 500 ml ha</w:t>
            </w:r>
            <w:r w:rsidRPr="00A9013A">
              <w:rPr>
                <w:rFonts w:eastAsia="Aptos" w:cs="Aptos"/>
                <w:color w:val="000000"/>
                <w:u w:color="000000"/>
                <w:vertAlign w:val="superscript"/>
                <w:lang w:val="en-US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-1</w:t>
            </w:r>
            <w:r w:rsidRPr="00A9013A">
              <w:rPr>
                <w:rFonts w:eastAsia="Aptos" w:cs="Aptos"/>
                <w:color w:val="000000"/>
                <w:u w:color="000000"/>
                <w:lang w:val="en-US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 xml:space="preserve"> in two applications of 250 ml ha</w:t>
            </w:r>
            <w:r w:rsidRPr="00A9013A">
              <w:rPr>
                <w:rFonts w:eastAsia="Aptos" w:cs="Aptos"/>
                <w:color w:val="000000"/>
                <w:u w:color="000000"/>
                <w:vertAlign w:val="superscript"/>
                <w:lang w:val="en-US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-1</w:t>
            </w:r>
            <w:r w:rsidRPr="00A9013A">
              <w:rPr>
                <w:rFonts w:eastAsia="Aptos" w:cs="Aptos"/>
                <w:color w:val="000000"/>
                <w:u w:color="000000"/>
                <w:lang w:val="en-US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 xml:space="preserve"> at 15 and 29-36 (initiation of flowering) DAT.</w:t>
            </w:r>
          </w:p>
          <w:p w14:paraId="7489C58B" w14:textId="77777777" w:rsidR="00A9013A" w:rsidRPr="00A9013A" w:rsidRDefault="00A9013A" w:rsidP="00A9013A">
            <w:pPr>
              <w:rPr>
                <w:rFonts w:ascii="Aptos" w:eastAsia="Aptos" w:hAnsi="Aptos" w:cs="Aptos"/>
                <w:color w:val="000000"/>
                <w:u w:color="000000"/>
                <w:lang w:val="en-US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proofErr w:type="spellStart"/>
            <w:r w:rsidRPr="00A9013A">
              <w:rPr>
                <w:rFonts w:eastAsia="Aptos" w:cs="Aptos"/>
                <w:color w:val="000000"/>
                <w:u w:color="000000"/>
                <w:lang w:val="en-US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Herbagreen</w:t>
            </w:r>
            <w:proofErr w:type="spellEnd"/>
            <w:r w:rsidRPr="00A9013A">
              <w:rPr>
                <w:rFonts w:eastAsia="Aptos" w:cs="Aptos"/>
                <w:color w:val="000000"/>
                <w:u w:color="000000"/>
                <w:lang w:val="en-US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 xml:space="preserve"> Boron:100 ml ha</w:t>
            </w:r>
            <w:r w:rsidRPr="00A9013A">
              <w:rPr>
                <w:rFonts w:eastAsia="Aptos" w:cs="Aptos"/>
                <w:color w:val="000000"/>
                <w:u w:color="000000"/>
                <w:vertAlign w:val="superscript"/>
                <w:lang w:val="en-US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-1</w:t>
            </w:r>
            <w:r w:rsidRPr="00A9013A">
              <w:rPr>
                <w:rFonts w:eastAsia="Aptos" w:cs="Aptos"/>
                <w:color w:val="000000"/>
                <w:u w:color="000000"/>
                <w:lang w:val="en-US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 xml:space="preserve"> in one application (DAT?)</w:t>
            </w:r>
          </w:p>
        </w:tc>
      </w:tr>
      <w:tr w:rsidR="00A9013A" w:rsidRPr="00A9013A" w14:paraId="4DA5A5AC" w14:textId="77777777" w:rsidTr="00F26E7C">
        <w:trPr>
          <w:trHeight w:val="721"/>
        </w:trPr>
        <w:tc>
          <w:tcPr>
            <w:tcW w:w="2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AA0B724" w14:textId="77777777" w:rsidR="00A9013A" w:rsidRPr="00A9013A" w:rsidRDefault="00A9013A" w:rsidP="00A9013A">
            <w:pPr>
              <w:numPr>
                <w:ilvl w:val="0"/>
                <w:numId w:val="12"/>
              </w:numPr>
              <w:rPr>
                <w:rFonts w:eastAsia="Aptos" w:cs="Aptos"/>
                <w:color w:val="000000"/>
                <w:u w:color="000000"/>
                <w:lang w:val="en-US"/>
              </w:rPr>
            </w:pPr>
            <w:proofErr w:type="spellStart"/>
            <w:r w:rsidRPr="00A9013A">
              <w:rPr>
                <w:rFonts w:eastAsia="Aptos" w:cs="Aptos"/>
                <w:color w:val="000000"/>
                <w:u w:color="000000"/>
                <w:lang w:val="en-US"/>
              </w:rPr>
              <w:t>Herbagreen</w:t>
            </w:r>
            <w:proofErr w:type="spellEnd"/>
            <w:r w:rsidRPr="00A9013A">
              <w:rPr>
                <w:rFonts w:eastAsia="Aptos" w:cs="Aptos"/>
                <w:color w:val="000000"/>
                <w:u w:color="000000"/>
                <w:lang w:val="en-US"/>
              </w:rPr>
              <w:t xml:space="preserve"> Z20 + </w:t>
            </w:r>
            <w:proofErr w:type="spellStart"/>
            <w:r w:rsidRPr="00A9013A">
              <w:rPr>
                <w:rFonts w:eastAsia="Aptos" w:cs="Aptos"/>
                <w:color w:val="000000"/>
                <w:u w:color="000000"/>
                <w:lang w:val="en-US"/>
              </w:rPr>
              <w:t>Herbagreen</w:t>
            </w:r>
            <w:proofErr w:type="spellEnd"/>
            <w:r w:rsidRPr="00A9013A">
              <w:rPr>
                <w:rFonts w:eastAsia="Aptos" w:cs="Aptos"/>
                <w:color w:val="000000"/>
                <w:u w:color="000000"/>
                <w:lang w:val="en-US"/>
              </w:rPr>
              <w:t xml:space="preserve"> </w:t>
            </w:r>
            <w:proofErr w:type="spellStart"/>
            <w:r w:rsidRPr="00A9013A">
              <w:rPr>
                <w:rFonts w:eastAsia="Aptos" w:cs="Aptos"/>
                <w:color w:val="000000"/>
                <w:u w:color="000000"/>
                <w:lang w:val="en-US"/>
              </w:rPr>
              <w:t>Humin</w:t>
            </w:r>
            <w:proofErr w:type="spellEnd"/>
            <w:r w:rsidRPr="00A9013A">
              <w:rPr>
                <w:rFonts w:eastAsia="Aptos" w:cs="Aptos"/>
                <w:color w:val="000000"/>
                <w:u w:color="000000"/>
                <w:lang w:val="en-US"/>
              </w:rPr>
              <w:t xml:space="preserve"> + </w:t>
            </w:r>
            <w:proofErr w:type="spellStart"/>
            <w:r w:rsidRPr="00A9013A">
              <w:rPr>
                <w:rFonts w:eastAsia="Aptos" w:cs="Aptos"/>
                <w:color w:val="000000"/>
                <w:u w:color="000000"/>
                <w:lang w:val="en-US"/>
              </w:rPr>
              <w:t>Herbagreen</w:t>
            </w:r>
            <w:proofErr w:type="spellEnd"/>
            <w:r w:rsidRPr="00A9013A">
              <w:rPr>
                <w:rFonts w:eastAsia="Aptos" w:cs="Aptos"/>
                <w:color w:val="000000"/>
                <w:u w:color="000000"/>
                <w:lang w:val="en-US"/>
              </w:rPr>
              <w:t xml:space="preserve"> Boron</w:t>
            </w:r>
          </w:p>
        </w:tc>
        <w:tc>
          <w:tcPr>
            <w:tcW w:w="6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29EB57E" w14:textId="77777777" w:rsidR="00A9013A" w:rsidRPr="00A9013A" w:rsidRDefault="00A9013A" w:rsidP="00A9013A">
            <w:pPr>
              <w:rPr>
                <w:rFonts w:ascii="Aptos" w:eastAsia="Aptos" w:hAnsi="Aptos" w:cs="Aptos"/>
                <w:color w:val="000000"/>
                <w:u w:color="000000"/>
                <w:lang w:val="en-US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A9013A">
              <w:rPr>
                <w:rFonts w:eastAsia="Aptos" w:cs="Aptos"/>
                <w:color w:val="000000"/>
                <w:u w:color="000000"/>
                <w:lang w:val="en-US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 xml:space="preserve">As of the preceding treatment plus </w:t>
            </w:r>
            <w:proofErr w:type="spellStart"/>
            <w:r w:rsidRPr="00A9013A">
              <w:rPr>
                <w:rFonts w:eastAsia="Aptos" w:cs="Aptos"/>
                <w:color w:val="000000"/>
                <w:u w:color="000000"/>
                <w:lang w:val="en-US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Herbagreen</w:t>
            </w:r>
            <w:proofErr w:type="spellEnd"/>
            <w:r w:rsidRPr="00A9013A">
              <w:rPr>
                <w:rFonts w:eastAsia="Aptos" w:cs="Aptos"/>
                <w:color w:val="000000"/>
                <w:u w:color="000000"/>
                <w:lang w:val="en-US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 xml:space="preserve"> Fluisan:100 ml ha</w:t>
            </w:r>
            <w:r w:rsidRPr="00A9013A">
              <w:rPr>
                <w:rFonts w:eastAsia="Aptos" w:cs="Aptos"/>
                <w:color w:val="000000"/>
                <w:u w:color="000000"/>
                <w:vertAlign w:val="superscript"/>
                <w:lang w:val="en-US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-1</w:t>
            </w:r>
            <w:r w:rsidRPr="00A9013A">
              <w:rPr>
                <w:rFonts w:eastAsia="Aptos" w:cs="Aptos"/>
                <w:color w:val="000000"/>
                <w:u w:color="000000"/>
                <w:lang w:val="en-US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 xml:space="preserve"> in one application (DAT?)</w:t>
            </w:r>
          </w:p>
        </w:tc>
      </w:tr>
      <w:tr w:rsidR="00A9013A" w:rsidRPr="00A9013A" w14:paraId="5851AE73" w14:textId="77777777" w:rsidTr="00F26E7C">
        <w:trPr>
          <w:trHeight w:val="1201"/>
        </w:trPr>
        <w:tc>
          <w:tcPr>
            <w:tcW w:w="2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6D19DE9" w14:textId="77777777" w:rsidR="00A9013A" w:rsidRPr="00A9013A" w:rsidRDefault="00A9013A" w:rsidP="00A9013A">
            <w:pPr>
              <w:numPr>
                <w:ilvl w:val="0"/>
                <w:numId w:val="13"/>
              </w:numPr>
              <w:rPr>
                <w:rFonts w:eastAsia="Aptos" w:cs="Aptos"/>
                <w:color w:val="000000"/>
                <w:u w:color="000000"/>
                <w:lang w:val="en-US"/>
              </w:rPr>
            </w:pPr>
            <w:proofErr w:type="spellStart"/>
            <w:r w:rsidRPr="00A9013A">
              <w:rPr>
                <w:rFonts w:eastAsia="Aptos" w:cs="Aptos"/>
                <w:color w:val="000000"/>
                <w:u w:color="000000"/>
                <w:lang w:val="en-US"/>
              </w:rPr>
              <w:t>Herbagreen</w:t>
            </w:r>
            <w:proofErr w:type="spellEnd"/>
            <w:r w:rsidRPr="00A9013A">
              <w:rPr>
                <w:rFonts w:eastAsia="Aptos" w:cs="Aptos"/>
                <w:color w:val="000000"/>
                <w:u w:color="000000"/>
                <w:lang w:val="en-US"/>
              </w:rPr>
              <w:t xml:space="preserve"> Z20 + </w:t>
            </w:r>
            <w:proofErr w:type="spellStart"/>
            <w:r w:rsidRPr="00A9013A">
              <w:rPr>
                <w:rFonts w:eastAsia="Aptos" w:cs="Aptos"/>
                <w:color w:val="000000"/>
                <w:u w:color="000000"/>
                <w:lang w:val="en-US"/>
              </w:rPr>
              <w:t>Herbagreen</w:t>
            </w:r>
            <w:proofErr w:type="spellEnd"/>
            <w:r w:rsidRPr="00A9013A">
              <w:rPr>
                <w:rFonts w:eastAsia="Aptos" w:cs="Aptos"/>
                <w:color w:val="000000"/>
                <w:u w:color="000000"/>
                <w:lang w:val="en-US"/>
              </w:rPr>
              <w:t xml:space="preserve"> </w:t>
            </w:r>
            <w:proofErr w:type="spellStart"/>
            <w:r w:rsidRPr="00A9013A">
              <w:rPr>
                <w:rFonts w:eastAsia="Aptos" w:cs="Aptos"/>
                <w:color w:val="000000"/>
                <w:u w:color="000000"/>
                <w:lang w:val="en-US"/>
              </w:rPr>
              <w:t>Humin</w:t>
            </w:r>
            <w:proofErr w:type="spellEnd"/>
            <w:r w:rsidRPr="00A9013A">
              <w:rPr>
                <w:rFonts w:eastAsia="Aptos" w:cs="Aptos"/>
                <w:color w:val="000000"/>
                <w:u w:color="000000"/>
                <w:lang w:val="en-US"/>
              </w:rPr>
              <w:t xml:space="preserve"> + </w:t>
            </w:r>
            <w:proofErr w:type="spellStart"/>
            <w:r w:rsidRPr="00A9013A">
              <w:rPr>
                <w:rFonts w:eastAsia="Aptos" w:cs="Aptos"/>
                <w:color w:val="000000"/>
                <w:u w:color="000000"/>
                <w:lang w:val="en-US"/>
              </w:rPr>
              <w:t>Herbagreen</w:t>
            </w:r>
            <w:proofErr w:type="spellEnd"/>
            <w:r w:rsidRPr="00A9013A">
              <w:rPr>
                <w:rFonts w:eastAsia="Aptos" w:cs="Aptos"/>
                <w:color w:val="000000"/>
                <w:u w:color="000000"/>
                <w:lang w:val="en-US"/>
              </w:rPr>
              <w:t xml:space="preserve"> Boron</w:t>
            </w:r>
          </w:p>
        </w:tc>
        <w:tc>
          <w:tcPr>
            <w:tcW w:w="6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2A3D91A" w14:textId="77777777" w:rsidR="00A9013A" w:rsidRPr="00A9013A" w:rsidRDefault="00A9013A" w:rsidP="00A9013A">
            <w:pPr>
              <w:rPr>
                <w:rFonts w:eastAsia="Times New Roman"/>
                <w:color w:val="000000"/>
                <w:u w:color="000000"/>
                <w:lang w:val="en-US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proofErr w:type="spellStart"/>
            <w:r w:rsidRPr="00A9013A">
              <w:rPr>
                <w:rFonts w:eastAsia="Aptos" w:cs="Aptos"/>
                <w:color w:val="000000"/>
                <w:u w:color="000000"/>
                <w:lang w:val="en-US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Herbagreen</w:t>
            </w:r>
            <w:proofErr w:type="spellEnd"/>
            <w:r w:rsidRPr="00A9013A">
              <w:rPr>
                <w:rFonts w:eastAsia="Aptos" w:cs="Aptos"/>
                <w:color w:val="000000"/>
                <w:u w:color="000000"/>
                <w:lang w:val="en-US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 xml:space="preserve"> Z20: 5.5 kg ha</w:t>
            </w:r>
            <w:r w:rsidRPr="00A9013A">
              <w:rPr>
                <w:rFonts w:eastAsia="Aptos" w:cs="Aptos"/>
                <w:color w:val="000000"/>
                <w:u w:color="000000"/>
                <w:vertAlign w:val="superscript"/>
                <w:lang w:val="en-US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-1</w:t>
            </w:r>
            <w:r w:rsidRPr="00A9013A">
              <w:rPr>
                <w:rFonts w:eastAsia="Aptos" w:cs="Aptos"/>
                <w:color w:val="000000"/>
                <w:u w:color="000000"/>
                <w:lang w:val="en-US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 xml:space="preserve"> in four applications of 1.375 kg ha</w:t>
            </w:r>
            <w:r w:rsidRPr="00A9013A">
              <w:rPr>
                <w:rFonts w:eastAsia="Aptos" w:cs="Aptos"/>
                <w:color w:val="000000"/>
                <w:u w:color="000000"/>
                <w:vertAlign w:val="superscript"/>
                <w:lang w:val="en-US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 xml:space="preserve">-1 </w:t>
            </w:r>
            <w:r w:rsidRPr="00A9013A">
              <w:rPr>
                <w:rFonts w:eastAsia="Aptos" w:cs="Aptos"/>
                <w:color w:val="000000"/>
                <w:u w:color="000000"/>
                <w:lang w:val="en-US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 xml:space="preserve">at 15, 29-36 (initiation of flowering), 57 and 78 DAT. </w:t>
            </w:r>
          </w:p>
          <w:p w14:paraId="32CC6BAD" w14:textId="77777777" w:rsidR="00A9013A" w:rsidRPr="00A9013A" w:rsidRDefault="00A9013A" w:rsidP="00A9013A">
            <w:pPr>
              <w:rPr>
                <w:rFonts w:eastAsia="Times New Roman"/>
                <w:color w:val="000000"/>
                <w:u w:color="000000"/>
                <w:lang w:val="en-US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proofErr w:type="spellStart"/>
            <w:r w:rsidRPr="00A9013A">
              <w:rPr>
                <w:rFonts w:eastAsia="Aptos" w:cs="Aptos"/>
                <w:color w:val="000000"/>
                <w:u w:color="000000"/>
                <w:lang w:val="en-US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Herbagreen</w:t>
            </w:r>
            <w:proofErr w:type="spellEnd"/>
            <w:r w:rsidRPr="00A9013A">
              <w:rPr>
                <w:rFonts w:eastAsia="Aptos" w:cs="Aptos"/>
                <w:color w:val="000000"/>
                <w:u w:color="000000"/>
                <w:lang w:val="en-US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 xml:space="preserve"> </w:t>
            </w:r>
            <w:proofErr w:type="spellStart"/>
            <w:r w:rsidRPr="00A9013A">
              <w:rPr>
                <w:rFonts w:eastAsia="Aptos" w:cs="Aptos"/>
                <w:color w:val="000000"/>
                <w:u w:color="000000"/>
                <w:lang w:val="en-US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Humin</w:t>
            </w:r>
            <w:proofErr w:type="spellEnd"/>
            <w:r w:rsidRPr="00A9013A">
              <w:rPr>
                <w:rFonts w:eastAsia="Aptos" w:cs="Aptos"/>
                <w:color w:val="000000"/>
                <w:u w:color="000000"/>
                <w:lang w:val="en-US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: 500 ml ha</w:t>
            </w:r>
            <w:r w:rsidRPr="00A9013A">
              <w:rPr>
                <w:rFonts w:eastAsia="Aptos" w:cs="Aptos"/>
                <w:color w:val="000000"/>
                <w:u w:color="000000"/>
                <w:vertAlign w:val="superscript"/>
                <w:lang w:val="en-US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-1</w:t>
            </w:r>
            <w:r w:rsidRPr="00A9013A">
              <w:rPr>
                <w:rFonts w:eastAsia="Aptos" w:cs="Aptos"/>
                <w:color w:val="000000"/>
                <w:u w:color="000000"/>
                <w:lang w:val="en-US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 xml:space="preserve"> in two applications of 250 ml ha</w:t>
            </w:r>
            <w:r w:rsidRPr="00A9013A">
              <w:rPr>
                <w:rFonts w:eastAsia="Aptos" w:cs="Aptos"/>
                <w:color w:val="000000"/>
                <w:u w:color="000000"/>
                <w:vertAlign w:val="superscript"/>
                <w:lang w:val="en-US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-1</w:t>
            </w:r>
            <w:r w:rsidRPr="00A9013A">
              <w:rPr>
                <w:rFonts w:eastAsia="Aptos" w:cs="Aptos"/>
                <w:color w:val="000000"/>
                <w:u w:color="000000"/>
                <w:lang w:val="en-US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 xml:space="preserve"> at 15 and 29-36 (initiation of flowering) DAT.</w:t>
            </w:r>
          </w:p>
          <w:p w14:paraId="674B8C49" w14:textId="77777777" w:rsidR="00A9013A" w:rsidRPr="00A9013A" w:rsidRDefault="00A9013A" w:rsidP="00A9013A">
            <w:pPr>
              <w:rPr>
                <w:rFonts w:ascii="Aptos" w:eastAsia="Aptos" w:hAnsi="Aptos" w:cs="Aptos"/>
                <w:color w:val="000000"/>
                <w:u w:color="000000"/>
                <w:lang w:val="en-US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proofErr w:type="spellStart"/>
            <w:r w:rsidRPr="00A9013A">
              <w:rPr>
                <w:rFonts w:eastAsia="Aptos" w:cs="Aptos"/>
                <w:color w:val="000000"/>
                <w:u w:color="000000"/>
                <w:lang w:val="en-US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Herbagreen</w:t>
            </w:r>
            <w:proofErr w:type="spellEnd"/>
            <w:r w:rsidRPr="00A9013A">
              <w:rPr>
                <w:rFonts w:eastAsia="Aptos" w:cs="Aptos"/>
                <w:color w:val="000000"/>
                <w:u w:color="000000"/>
                <w:lang w:val="en-US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 xml:space="preserve"> Boron: 100 ml ha</w:t>
            </w:r>
            <w:r w:rsidRPr="00A9013A">
              <w:rPr>
                <w:rFonts w:eastAsia="Aptos" w:cs="Aptos"/>
                <w:color w:val="000000"/>
                <w:u w:color="000000"/>
                <w:vertAlign w:val="superscript"/>
                <w:lang w:val="en-US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-1</w:t>
            </w:r>
            <w:r w:rsidRPr="00A9013A">
              <w:rPr>
                <w:rFonts w:eastAsia="Aptos" w:cs="Aptos"/>
                <w:color w:val="000000"/>
                <w:u w:color="000000"/>
                <w:lang w:val="en-US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 xml:space="preserve"> in one application at 29-36 DAT</w:t>
            </w:r>
          </w:p>
        </w:tc>
      </w:tr>
      <w:tr w:rsidR="00A9013A" w:rsidRPr="00A9013A" w14:paraId="661AC34C" w14:textId="77777777" w:rsidTr="00F26E7C">
        <w:trPr>
          <w:trHeight w:val="300"/>
        </w:trPr>
        <w:tc>
          <w:tcPr>
            <w:tcW w:w="88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09E5B20" w14:textId="77777777" w:rsidR="00A9013A" w:rsidRPr="00A9013A" w:rsidRDefault="00A9013A" w:rsidP="00A9013A">
            <w:pPr>
              <w:jc w:val="center"/>
              <w:rPr>
                <w:rFonts w:ascii="Aptos" w:eastAsia="Aptos" w:hAnsi="Aptos" w:cs="Aptos"/>
                <w:color w:val="000000"/>
                <w:u w:color="000000"/>
                <w:lang w:val="en-US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A9013A">
              <w:rPr>
                <w:rFonts w:eastAsia="Aptos" w:cs="Aptos"/>
                <w:color w:val="000000"/>
                <w:u w:color="000000"/>
                <w:lang w:val="en-US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Trial #36 †</w:t>
            </w:r>
          </w:p>
        </w:tc>
      </w:tr>
      <w:tr w:rsidR="00A9013A" w:rsidRPr="00A9013A" w14:paraId="10CAC213" w14:textId="77777777" w:rsidTr="00F26E7C">
        <w:trPr>
          <w:trHeight w:val="481"/>
        </w:trPr>
        <w:tc>
          <w:tcPr>
            <w:tcW w:w="2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BC3314C" w14:textId="77777777" w:rsidR="00A9013A" w:rsidRPr="00A9013A" w:rsidRDefault="00A9013A" w:rsidP="00A9013A">
            <w:pPr>
              <w:numPr>
                <w:ilvl w:val="0"/>
                <w:numId w:val="14"/>
              </w:numPr>
              <w:rPr>
                <w:rFonts w:eastAsia="Aptos" w:cs="Aptos"/>
                <w:color w:val="000000"/>
                <w:u w:color="000000"/>
                <w:lang w:val="en-US"/>
              </w:rPr>
            </w:pPr>
            <w:proofErr w:type="spellStart"/>
            <w:r w:rsidRPr="00A9013A">
              <w:rPr>
                <w:rFonts w:eastAsia="Aptos" w:cs="Aptos"/>
                <w:color w:val="000000"/>
                <w:u w:color="000000"/>
                <w:lang w:val="en-US"/>
              </w:rPr>
              <w:t>Biomaphos</w:t>
            </w:r>
            <w:proofErr w:type="spellEnd"/>
          </w:p>
        </w:tc>
        <w:tc>
          <w:tcPr>
            <w:tcW w:w="6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A46FFA8" w14:textId="77777777" w:rsidR="00A9013A" w:rsidRPr="00A9013A" w:rsidRDefault="00A9013A" w:rsidP="00A9013A">
            <w:pPr>
              <w:rPr>
                <w:rFonts w:ascii="Aptos" w:eastAsia="Aptos" w:hAnsi="Aptos" w:cs="Aptos"/>
                <w:color w:val="000000"/>
                <w:u w:color="000000"/>
                <w:lang w:val="en-US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A9013A">
              <w:rPr>
                <w:rFonts w:eastAsia="Aptos" w:cs="Aptos"/>
                <w:color w:val="000000"/>
                <w:u w:color="000000"/>
                <w:lang w:val="en-US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250 ml ha</w:t>
            </w:r>
            <w:r w:rsidRPr="00A9013A">
              <w:rPr>
                <w:rFonts w:eastAsia="Aptos" w:cs="Aptos"/>
                <w:color w:val="000000"/>
                <w:u w:color="000000"/>
                <w:vertAlign w:val="superscript"/>
                <w:lang w:val="en-US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-1</w:t>
            </w:r>
            <w:r w:rsidRPr="00A9013A">
              <w:rPr>
                <w:rFonts w:eastAsia="Aptos" w:cs="Aptos"/>
                <w:color w:val="000000"/>
                <w:u w:color="000000"/>
                <w:lang w:val="en-US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 xml:space="preserve"> of P-solubilizing bacteria strain C119 (</w:t>
            </w:r>
            <w:r w:rsidRPr="00A9013A">
              <w:rPr>
                <w:rFonts w:eastAsia="Aptos" w:cs="Aptos"/>
                <w:i/>
                <w:iCs/>
                <w:color w:val="000000"/>
                <w:u w:color="000000"/>
                <w:lang w:val="en-US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Bacillus megaterium</w:t>
            </w:r>
            <w:r w:rsidRPr="00A9013A">
              <w:rPr>
                <w:rFonts w:eastAsia="Aptos" w:cs="Aptos"/>
                <w:color w:val="000000"/>
                <w:u w:color="000000"/>
                <w:lang w:val="en-US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) and 0.25 ml ha</w:t>
            </w:r>
            <w:r w:rsidRPr="00A9013A">
              <w:rPr>
                <w:rFonts w:eastAsia="Aptos" w:cs="Aptos"/>
                <w:color w:val="000000"/>
                <w:u w:color="000000"/>
                <w:vertAlign w:val="superscript"/>
                <w:lang w:val="en-US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-1</w:t>
            </w:r>
            <w:r w:rsidRPr="00A9013A">
              <w:rPr>
                <w:rFonts w:eastAsia="Aptos" w:cs="Aptos"/>
                <w:color w:val="000000"/>
                <w:u w:color="000000"/>
                <w:lang w:val="en-US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 xml:space="preserve"> of strain B2084 (</w:t>
            </w:r>
            <w:r w:rsidRPr="00A9013A">
              <w:rPr>
                <w:rFonts w:eastAsia="Aptos" w:cs="Aptos"/>
                <w:i/>
                <w:iCs/>
                <w:color w:val="000000"/>
                <w:u w:color="000000"/>
                <w:lang w:val="en-US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Bacillus subtilis</w:t>
            </w:r>
            <w:r w:rsidRPr="00A9013A">
              <w:rPr>
                <w:rFonts w:eastAsia="Aptos" w:cs="Aptos"/>
                <w:color w:val="000000"/>
                <w:u w:color="000000"/>
                <w:lang w:val="en-US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)</w:t>
            </w:r>
          </w:p>
        </w:tc>
      </w:tr>
      <w:tr w:rsidR="00A9013A" w:rsidRPr="00A9013A" w14:paraId="7B7BCA3A" w14:textId="77777777" w:rsidTr="00F26E7C">
        <w:trPr>
          <w:trHeight w:val="241"/>
        </w:trPr>
        <w:tc>
          <w:tcPr>
            <w:tcW w:w="2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D841810" w14:textId="77777777" w:rsidR="00A9013A" w:rsidRPr="00A9013A" w:rsidRDefault="00A9013A" w:rsidP="00A9013A">
            <w:pPr>
              <w:numPr>
                <w:ilvl w:val="0"/>
                <w:numId w:val="15"/>
              </w:numPr>
              <w:rPr>
                <w:rFonts w:eastAsia="Aptos" w:cs="Aptos"/>
                <w:color w:val="000000"/>
                <w:u w:color="000000"/>
                <w:lang w:val="en-US"/>
              </w:rPr>
            </w:pPr>
            <w:proofErr w:type="spellStart"/>
            <w:r w:rsidRPr="00A9013A">
              <w:rPr>
                <w:rFonts w:eastAsia="Aptos" w:cs="Aptos"/>
                <w:color w:val="000000"/>
                <w:u w:color="000000"/>
                <w:lang w:val="en-US"/>
              </w:rPr>
              <w:t>Biomaphos</w:t>
            </w:r>
            <w:proofErr w:type="spellEnd"/>
            <w:r w:rsidRPr="00A9013A">
              <w:rPr>
                <w:rFonts w:eastAsia="Aptos" w:cs="Aptos"/>
                <w:color w:val="000000"/>
                <w:u w:color="000000"/>
                <w:lang w:val="en-US"/>
              </w:rPr>
              <w:t xml:space="preserve"> </w:t>
            </w:r>
          </w:p>
        </w:tc>
        <w:tc>
          <w:tcPr>
            <w:tcW w:w="6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F9BEA63" w14:textId="77777777" w:rsidR="00A9013A" w:rsidRPr="00A9013A" w:rsidRDefault="00A9013A" w:rsidP="00A9013A">
            <w:pPr>
              <w:rPr>
                <w:rFonts w:ascii="Aptos" w:eastAsia="Aptos" w:hAnsi="Aptos" w:cs="Aptos"/>
                <w:color w:val="000000"/>
                <w:u w:color="000000"/>
                <w:lang w:val="en-US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A9013A">
              <w:rPr>
                <w:rFonts w:eastAsia="Aptos" w:cs="Aptos"/>
                <w:color w:val="000000"/>
                <w:u w:color="000000"/>
                <w:lang w:val="en-US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0.5 L ha</w:t>
            </w:r>
            <w:r w:rsidRPr="00A9013A">
              <w:rPr>
                <w:rFonts w:eastAsia="Aptos" w:cs="Aptos"/>
                <w:color w:val="000000"/>
                <w:u w:color="000000"/>
                <w:vertAlign w:val="superscript"/>
                <w:lang w:val="en-US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-1</w:t>
            </w:r>
          </w:p>
        </w:tc>
      </w:tr>
      <w:tr w:rsidR="00A9013A" w:rsidRPr="00A9013A" w14:paraId="4A78C6BA" w14:textId="77777777" w:rsidTr="00F26E7C">
        <w:trPr>
          <w:trHeight w:val="241"/>
        </w:trPr>
        <w:tc>
          <w:tcPr>
            <w:tcW w:w="2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70A1359" w14:textId="77777777" w:rsidR="00A9013A" w:rsidRPr="00A9013A" w:rsidRDefault="00A9013A" w:rsidP="00A9013A">
            <w:pPr>
              <w:numPr>
                <w:ilvl w:val="0"/>
                <w:numId w:val="16"/>
              </w:numPr>
              <w:rPr>
                <w:rFonts w:eastAsia="Aptos" w:cs="Aptos"/>
                <w:color w:val="000000"/>
                <w:u w:color="000000"/>
                <w:lang w:val="en-US"/>
              </w:rPr>
            </w:pPr>
            <w:proofErr w:type="spellStart"/>
            <w:r w:rsidRPr="00A9013A">
              <w:rPr>
                <w:rFonts w:eastAsia="Aptos" w:cs="Aptos"/>
                <w:color w:val="000000"/>
                <w:u w:color="000000"/>
                <w:lang w:val="en-US"/>
              </w:rPr>
              <w:t>Biomaphos</w:t>
            </w:r>
            <w:proofErr w:type="spellEnd"/>
            <w:r w:rsidRPr="00A9013A">
              <w:rPr>
                <w:rFonts w:eastAsia="Aptos" w:cs="Aptos"/>
                <w:color w:val="000000"/>
                <w:u w:color="000000"/>
                <w:lang w:val="en-US"/>
              </w:rPr>
              <w:t xml:space="preserve"> </w:t>
            </w:r>
          </w:p>
        </w:tc>
        <w:tc>
          <w:tcPr>
            <w:tcW w:w="6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89515F9" w14:textId="77777777" w:rsidR="00A9013A" w:rsidRPr="00A9013A" w:rsidRDefault="00A9013A" w:rsidP="00A9013A">
            <w:pPr>
              <w:rPr>
                <w:rFonts w:ascii="Aptos" w:eastAsia="Aptos" w:hAnsi="Aptos" w:cs="Aptos"/>
                <w:color w:val="000000"/>
                <w:u w:color="000000"/>
                <w:lang w:val="en-US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A9013A">
              <w:rPr>
                <w:rFonts w:eastAsia="Aptos" w:cs="Aptos"/>
                <w:color w:val="000000"/>
                <w:u w:color="000000"/>
                <w:lang w:val="en-US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0.75 L ha</w:t>
            </w:r>
            <w:r w:rsidRPr="00A9013A">
              <w:rPr>
                <w:rFonts w:eastAsia="Aptos" w:cs="Aptos"/>
                <w:color w:val="000000"/>
                <w:u w:color="000000"/>
                <w:vertAlign w:val="superscript"/>
                <w:lang w:val="en-US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-1</w:t>
            </w:r>
          </w:p>
        </w:tc>
      </w:tr>
      <w:tr w:rsidR="00A9013A" w:rsidRPr="00A9013A" w14:paraId="7FD177B6" w14:textId="77777777" w:rsidTr="00F26E7C">
        <w:trPr>
          <w:trHeight w:val="241"/>
        </w:trPr>
        <w:tc>
          <w:tcPr>
            <w:tcW w:w="2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66C9C2C" w14:textId="77777777" w:rsidR="00A9013A" w:rsidRPr="00A9013A" w:rsidRDefault="00A9013A" w:rsidP="00A9013A">
            <w:pPr>
              <w:numPr>
                <w:ilvl w:val="0"/>
                <w:numId w:val="17"/>
              </w:numPr>
              <w:rPr>
                <w:rFonts w:eastAsia="Aptos" w:cs="Aptos"/>
                <w:color w:val="000000"/>
                <w:u w:color="000000"/>
                <w:lang w:val="en-US"/>
              </w:rPr>
            </w:pPr>
            <w:proofErr w:type="spellStart"/>
            <w:r w:rsidRPr="00A9013A">
              <w:rPr>
                <w:rFonts w:eastAsia="Aptos" w:cs="Aptos"/>
                <w:color w:val="000000"/>
                <w:u w:color="000000"/>
                <w:lang w:val="en-US"/>
              </w:rPr>
              <w:t>Biomaphos</w:t>
            </w:r>
            <w:proofErr w:type="spellEnd"/>
            <w:r w:rsidRPr="00A9013A">
              <w:rPr>
                <w:rFonts w:eastAsia="Aptos" w:cs="Aptos"/>
                <w:color w:val="000000"/>
                <w:u w:color="000000"/>
                <w:lang w:val="en-US"/>
              </w:rPr>
              <w:t xml:space="preserve"> </w:t>
            </w:r>
          </w:p>
        </w:tc>
        <w:tc>
          <w:tcPr>
            <w:tcW w:w="6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FB00C37" w14:textId="77777777" w:rsidR="00A9013A" w:rsidRPr="00A9013A" w:rsidRDefault="00A9013A" w:rsidP="00A9013A">
            <w:pPr>
              <w:rPr>
                <w:rFonts w:ascii="Aptos" w:eastAsia="Aptos" w:hAnsi="Aptos" w:cs="Aptos"/>
                <w:color w:val="000000"/>
                <w:u w:color="000000"/>
                <w:lang w:val="en-US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A9013A">
              <w:rPr>
                <w:rFonts w:eastAsia="Aptos" w:cs="Aptos"/>
                <w:color w:val="000000"/>
                <w:u w:color="000000"/>
                <w:lang w:val="en-US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1.0 L ha</w:t>
            </w:r>
            <w:r w:rsidRPr="00A9013A">
              <w:rPr>
                <w:rFonts w:eastAsia="Aptos" w:cs="Aptos"/>
                <w:color w:val="000000"/>
                <w:u w:color="000000"/>
                <w:vertAlign w:val="superscript"/>
                <w:lang w:val="en-US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-1</w:t>
            </w:r>
          </w:p>
        </w:tc>
      </w:tr>
      <w:tr w:rsidR="00A9013A" w:rsidRPr="00A9013A" w14:paraId="715C98FC" w14:textId="77777777" w:rsidTr="00F26E7C">
        <w:trPr>
          <w:trHeight w:val="481"/>
        </w:trPr>
        <w:tc>
          <w:tcPr>
            <w:tcW w:w="2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1EA8A3D" w14:textId="77777777" w:rsidR="00A9013A" w:rsidRPr="00A9013A" w:rsidRDefault="00A9013A" w:rsidP="00A9013A">
            <w:pPr>
              <w:numPr>
                <w:ilvl w:val="0"/>
                <w:numId w:val="18"/>
              </w:numPr>
              <w:rPr>
                <w:rFonts w:eastAsia="Aptos" w:cs="Aptos"/>
                <w:color w:val="000000"/>
                <w:u w:color="000000"/>
                <w:lang w:val="en-US"/>
              </w:rPr>
            </w:pPr>
            <w:proofErr w:type="spellStart"/>
            <w:r w:rsidRPr="00A9013A">
              <w:rPr>
                <w:rFonts w:eastAsia="Aptos" w:cs="Aptos"/>
                <w:color w:val="000000"/>
                <w:u w:color="000000"/>
                <w:lang w:val="en-US"/>
              </w:rPr>
              <w:t>Herbagreen</w:t>
            </w:r>
            <w:proofErr w:type="spellEnd"/>
            <w:r w:rsidRPr="00A9013A">
              <w:rPr>
                <w:rFonts w:eastAsia="Aptos" w:cs="Aptos"/>
                <w:color w:val="000000"/>
                <w:u w:color="000000"/>
                <w:lang w:val="en-US"/>
              </w:rPr>
              <w:t xml:space="preserve"> Z20</w:t>
            </w:r>
          </w:p>
        </w:tc>
        <w:tc>
          <w:tcPr>
            <w:tcW w:w="6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DC60939" w14:textId="77777777" w:rsidR="00A9013A" w:rsidRPr="00A9013A" w:rsidRDefault="00A9013A" w:rsidP="00A9013A">
            <w:pPr>
              <w:rPr>
                <w:rFonts w:ascii="Aptos" w:eastAsia="Aptos" w:hAnsi="Aptos" w:cs="Aptos"/>
                <w:color w:val="000000"/>
                <w:u w:color="000000"/>
                <w:lang w:val="en-US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A9013A">
              <w:rPr>
                <w:rFonts w:eastAsia="Aptos" w:cs="Aptos"/>
                <w:color w:val="000000"/>
                <w:u w:color="000000"/>
                <w:lang w:val="en-US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6 kg ha</w:t>
            </w:r>
            <w:r w:rsidRPr="00A9013A">
              <w:rPr>
                <w:rFonts w:eastAsia="Aptos" w:cs="Aptos"/>
                <w:color w:val="000000"/>
                <w:u w:color="000000"/>
                <w:vertAlign w:val="superscript"/>
                <w:lang w:val="en-US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-1</w:t>
            </w:r>
            <w:r w:rsidRPr="00A9013A">
              <w:rPr>
                <w:rFonts w:eastAsia="Aptos" w:cs="Aptos"/>
                <w:color w:val="000000"/>
                <w:u w:color="000000"/>
                <w:lang w:val="en-US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 xml:space="preserve"> in four applications of 1.5 kg ha</w:t>
            </w:r>
            <w:r w:rsidRPr="00A9013A">
              <w:rPr>
                <w:rFonts w:eastAsia="Aptos" w:cs="Aptos"/>
                <w:color w:val="000000"/>
                <w:u w:color="000000"/>
                <w:vertAlign w:val="superscript"/>
                <w:lang w:val="en-US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-1</w:t>
            </w:r>
            <w:r w:rsidRPr="00A9013A">
              <w:rPr>
                <w:rFonts w:eastAsia="Aptos" w:cs="Aptos"/>
                <w:color w:val="000000"/>
                <w:u w:color="000000"/>
                <w:lang w:val="en-US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: 15, 29-36 (initiation of flowering), 57 and 78 days after transplanting.</w:t>
            </w:r>
          </w:p>
        </w:tc>
      </w:tr>
      <w:tr w:rsidR="00A9013A" w:rsidRPr="00A9013A" w14:paraId="66F78E64" w14:textId="77777777" w:rsidTr="00F26E7C">
        <w:trPr>
          <w:trHeight w:val="481"/>
        </w:trPr>
        <w:tc>
          <w:tcPr>
            <w:tcW w:w="2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865EE1E" w14:textId="77777777" w:rsidR="00A9013A" w:rsidRPr="00A9013A" w:rsidRDefault="00A9013A" w:rsidP="00A9013A">
            <w:pPr>
              <w:numPr>
                <w:ilvl w:val="0"/>
                <w:numId w:val="19"/>
              </w:numPr>
              <w:rPr>
                <w:rFonts w:eastAsia="Aptos" w:cs="Aptos"/>
                <w:color w:val="000000"/>
                <w:u w:color="000000"/>
                <w:lang w:val="en-US"/>
              </w:rPr>
            </w:pPr>
            <w:proofErr w:type="spellStart"/>
            <w:r w:rsidRPr="00A9013A">
              <w:rPr>
                <w:rFonts w:eastAsia="Aptos" w:cs="Aptos"/>
                <w:color w:val="000000"/>
                <w:u w:color="000000"/>
                <w:lang w:val="en-US"/>
              </w:rPr>
              <w:t>Herbagreen</w:t>
            </w:r>
            <w:proofErr w:type="spellEnd"/>
            <w:r w:rsidRPr="00A9013A">
              <w:rPr>
                <w:rFonts w:eastAsia="Aptos" w:cs="Aptos"/>
                <w:color w:val="000000"/>
                <w:u w:color="000000"/>
                <w:lang w:val="en-US"/>
              </w:rPr>
              <w:t xml:space="preserve"> Z20</w:t>
            </w:r>
          </w:p>
        </w:tc>
        <w:tc>
          <w:tcPr>
            <w:tcW w:w="6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96C9E09" w14:textId="77777777" w:rsidR="00A9013A" w:rsidRPr="00A9013A" w:rsidRDefault="00A9013A" w:rsidP="00A9013A">
            <w:pPr>
              <w:rPr>
                <w:rFonts w:ascii="Aptos" w:eastAsia="Aptos" w:hAnsi="Aptos" w:cs="Aptos"/>
                <w:color w:val="000000"/>
                <w:u w:color="000000"/>
                <w:lang w:val="en-US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A9013A">
              <w:rPr>
                <w:rFonts w:eastAsia="Aptos" w:cs="Aptos"/>
                <w:color w:val="000000"/>
                <w:u w:color="000000"/>
                <w:lang w:val="en-US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5 kg ha</w:t>
            </w:r>
            <w:r w:rsidRPr="00A9013A">
              <w:rPr>
                <w:rFonts w:eastAsia="Aptos" w:cs="Aptos"/>
                <w:color w:val="000000"/>
                <w:u w:color="000000"/>
                <w:vertAlign w:val="superscript"/>
                <w:lang w:val="en-US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-1</w:t>
            </w:r>
            <w:r w:rsidRPr="00A9013A">
              <w:rPr>
                <w:rFonts w:eastAsia="Aptos" w:cs="Aptos"/>
                <w:color w:val="000000"/>
                <w:u w:color="000000"/>
                <w:lang w:val="en-US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 xml:space="preserve"> in four applications of 1.25 kg ha</w:t>
            </w:r>
            <w:r w:rsidRPr="00A9013A">
              <w:rPr>
                <w:rFonts w:eastAsia="Aptos" w:cs="Aptos"/>
                <w:color w:val="000000"/>
                <w:u w:color="000000"/>
                <w:vertAlign w:val="superscript"/>
                <w:lang w:val="en-US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 xml:space="preserve">-1 </w:t>
            </w:r>
            <w:r w:rsidRPr="00A9013A">
              <w:rPr>
                <w:rFonts w:eastAsia="Aptos" w:cs="Aptos"/>
                <w:color w:val="000000"/>
                <w:u w:color="000000"/>
                <w:lang w:val="en-US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at 15, 29-36 (initiation of flowering), 57 and 78 days after transplanting (DAT).</w:t>
            </w:r>
          </w:p>
        </w:tc>
      </w:tr>
      <w:tr w:rsidR="00A9013A" w:rsidRPr="00A9013A" w14:paraId="40EDE44E" w14:textId="77777777" w:rsidTr="00F26E7C">
        <w:trPr>
          <w:trHeight w:val="1201"/>
        </w:trPr>
        <w:tc>
          <w:tcPr>
            <w:tcW w:w="2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21E8B56" w14:textId="77777777" w:rsidR="00A9013A" w:rsidRPr="00A9013A" w:rsidRDefault="00A9013A" w:rsidP="00A9013A">
            <w:pPr>
              <w:numPr>
                <w:ilvl w:val="0"/>
                <w:numId w:val="20"/>
              </w:numPr>
              <w:rPr>
                <w:rFonts w:eastAsia="Aptos" w:cs="Aptos"/>
                <w:color w:val="000000"/>
                <w:u w:color="000000"/>
                <w:lang w:val="en-US"/>
              </w:rPr>
            </w:pPr>
            <w:proofErr w:type="spellStart"/>
            <w:r w:rsidRPr="00A9013A">
              <w:rPr>
                <w:rFonts w:eastAsia="Aptos" w:cs="Aptos"/>
                <w:color w:val="000000"/>
                <w:u w:color="000000"/>
                <w:lang w:val="en-US"/>
              </w:rPr>
              <w:lastRenderedPageBreak/>
              <w:t>Herbagreen</w:t>
            </w:r>
            <w:proofErr w:type="spellEnd"/>
            <w:r w:rsidRPr="00A9013A">
              <w:rPr>
                <w:rFonts w:eastAsia="Aptos" w:cs="Aptos"/>
                <w:color w:val="000000"/>
                <w:u w:color="000000"/>
                <w:lang w:val="en-US"/>
              </w:rPr>
              <w:t xml:space="preserve"> Z20 + </w:t>
            </w:r>
            <w:proofErr w:type="spellStart"/>
            <w:r w:rsidRPr="00A9013A">
              <w:rPr>
                <w:rFonts w:eastAsia="Aptos" w:cs="Aptos"/>
                <w:color w:val="000000"/>
                <w:u w:color="000000"/>
                <w:lang w:val="en-US"/>
              </w:rPr>
              <w:t>Herbagreen</w:t>
            </w:r>
            <w:proofErr w:type="spellEnd"/>
            <w:r w:rsidRPr="00A9013A">
              <w:rPr>
                <w:rFonts w:eastAsia="Aptos" w:cs="Aptos"/>
                <w:color w:val="000000"/>
                <w:u w:color="000000"/>
                <w:lang w:val="en-US"/>
              </w:rPr>
              <w:t xml:space="preserve"> </w:t>
            </w:r>
            <w:proofErr w:type="spellStart"/>
            <w:r w:rsidRPr="00A9013A">
              <w:rPr>
                <w:rFonts w:eastAsia="Aptos" w:cs="Aptos"/>
                <w:color w:val="000000"/>
                <w:u w:color="000000"/>
                <w:lang w:val="en-US"/>
              </w:rPr>
              <w:t>Humin</w:t>
            </w:r>
            <w:proofErr w:type="spellEnd"/>
            <w:r w:rsidRPr="00A9013A">
              <w:rPr>
                <w:rFonts w:eastAsia="Aptos" w:cs="Aptos"/>
                <w:color w:val="000000"/>
                <w:u w:color="000000"/>
                <w:lang w:val="en-US"/>
              </w:rPr>
              <w:t xml:space="preserve"> + </w:t>
            </w:r>
            <w:proofErr w:type="spellStart"/>
            <w:r w:rsidRPr="00A9013A">
              <w:rPr>
                <w:rFonts w:eastAsia="Aptos" w:cs="Aptos"/>
                <w:color w:val="000000"/>
                <w:u w:color="000000"/>
                <w:lang w:val="en-US"/>
              </w:rPr>
              <w:t>Herbagreen</w:t>
            </w:r>
            <w:proofErr w:type="spellEnd"/>
            <w:r w:rsidRPr="00A9013A">
              <w:rPr>
                <w:rFonts w:eastAsia="Aptos" w:cs="Aptos"/>
                <w:color w:val="000000"/>
                <w:u w:color="000000"/>
                <w:lang w:val="en-US"/>
              </w:rPr>
              <w:t xml:space="preserve"> Boron</w:t>
            </w:r>
          </w:p>
        </w:tc>
        <w:tc>
          <w:tcPr>
            <w:tcW w:w="6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8D4497F" w14:textId="77777777" w:rsidR="00A9013A" w:rsidRPr="00A9013A" w:rsidRDefault="00A9013A" w:rsidP="00A9013A">
            <w:pPr>
              <w:rPr>
                <w:rFonts w:eastAsia="Times New Roman"/>
                <w:color w:val="000000"/>
                <w:u w:color="000000"/>
                <w:lang w:val="en-US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proofErr w:type="spellStart"/>
            <w:r w:rsidRPr="00A9013A">
              <w:rPr>
                <w:rFonts w:eastAsia="Aptos" w:cs="Aptos"/>
                <w:color w:val="000000"/>
                <w:u w:color="000000"/>
                <w:lang w:val="en-US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Herbagreen</w:t>
            </w:r>
            <w:proofErr w:type="spellEnd"/>
            <w:r w:rsidRPr="00A9013A">
              <w:rPr>
                <w:rFonts w:eastAsia="Aptos" w:cs="Aptos"/>
                <w:color w:val="000000"/>
                <w:u w:color="000000"/>
                <w:lang w:val="en-US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 xml:space="preserve"> Z20: 6 kg ha</w:t>
            </w:r>
            <w:r w:rsidRPr="00A9013A">
              <w:rPr>
                <w:rFonts w:eastAsia="Aptos" w:cs="Aptos"/>
                <w:color w:val="000000"/>
                <w:u w:color="000000"/>
                <w:vertAlign w:val="superscript"/>
                <w:lang w:val="en-US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-1</w:t>
            </w:r>
            <w:r w:rsidRPr="00A9013A">
              <w:rPr>
                <w:rFonts w:eastAsia="Aptos" w:cs="Aptos"/>
                <w:color w:val="000000"/>
                <w:u w:color="000000"/>
                <w:lang w:val="en-US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 xml:space="preserve"> in four applications of 1.5 kg ha</w:t>
            </w:r>
            <w:r w:rsidRPr="00A9013A">
              <w:rPr>
                <w:rFonts w:eastAsia="Aptos" w:cs="Aptos"/>
                <w:color w:val="000000"/>
                <w:u w:color="000000"/>
                <w:vertAlign w:val="superscript"/>
                <w:lang w:val="en-US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 xml:space="preserve">-1 </w:t>
            </w:r>
            <w:r w:rsidRPr="00A9013A">
              <w:rPr>
                <w:rFonts w:eastAsia="Aptos" w:cs="Aptos"/>
                <w:color w:val="000000"/>
                <w:u w:color="000000"/>
                <w:lang w:val="en-US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 xml:space="preserve">at 15, 29-36 (initiation of flowering), 57 and 78 DAT. </w:t>
            </w:r>
          </w:p>
          <w:p w14:paraId="73144C26" w14:textId="77777777" w:rsidR="00A9013A" w:rsidRPr="00A9013A" w:rsidRDefault="00A9013A" w:rsidP="00A9013A">
            <w:pPr>
              <w:rPr>
                <w:rFonts w:eastAsia="Times New Roman"/>
                <w:color w:val="000000"/>
                <w:u w:color="000000"/>
                <w:lang w:val="en-US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proofErr w:type="spellStart"/>
            <w:r w:rsidRPr="00A9013A">
              <w:rPr>
                <w:rFonts w:eastAsia="Aptos" w:cs="Aptos"/>
                <w:color w:val="000000"/>
                <w:u w:color="000000"/>
                <w:lang w:val="en-US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Herbagreen</w:t>
            </w:r>
            <w:proofErr w:type="spellEnd"/>
            <w:r w:rsidRPr="00A9013A">
              <w:rPr>
                <w:rFonts w:eastAsia="Aptos" w:cs="Aptos"/>
                <w:color w:val="000000"/>
                <w:u w:color="000000"/>
                <w:lang w:val="en-US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 xml:space="preserve"> </w:t>
            </w:r>
            <w:proofErr w:type="spellStart"/>
            <w:r w:rsidRPr="00A9013A">
              <w:rPr>
                <w:rFonts w:eastAsia="Aptos" w:cs="Aptos"/>
                <w:color w:val="000000"/>
                <w:u w:color="000000"/>
                <w:lang w:val="en-US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Humin</w:t>
            </w:r>
            <w:proofErr w:type="spellEnd"/>
            <w:r w:rsidRPr="00A9013A">
              <w:rPr>
                <w:rFonts w:eastAsia="Aptos" w:cs="Aptos"/>
                <w:color w:val="000000"/>
                <w:u w:color="000000"/>
                <w:lang w:val="en-US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: 500 ml ha</w:t>
            </w:r>
            <w:r w:rsidRPr="00A9013A">
              <w:rPr>
                <w:rFonts w:eastAsia="Aptos" w:cs="Aptos"/>
                <w:color w:val="000000"/>
                <w:u w:color="000000"/>
                <w:vertAlign w:val="superscript"/>
                <w:lang w:val="en-US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-1</w:t>
            </w:r>
            <w:r w:rsidRPr="00A9013A">
              <w:rPr>
                <w:rFonts w:eastAsia="Aptos" w:cs="Aptos"/>
                <w:color w:val="000000"/>
                <w:u w:color="000000"/>
                <w:lang w:val="en-US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 xml:space="preserve"> in two applications of 250 ml ha</w:t>
            </w:r>
            <w:r w:rsidRPr="00A9013A">
              <w:rPr>
                <w:rFonts w:eastAsia="Aptos" w:cs="Aptos"/>
                <w:color w:val="000000"/>
                <w:u w:color="000000"/>
                <w:vertAlign w:val="superscript"/>
                <w:lang w:val="en-US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-1</w:t>
            </w:r>
            <w:r w:rsidRPr="00A9013A">
              <w:rPr>
                <w:rFonts w:eastAsia="Aptos" w:cs="Aptos"/>
                <w:color w:val="000000"/>
                <w:u w:color="000000"/>
                <w:lang w:val="en-US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 xml:space="preserve"> at 15 and 29-36 (initiation of flowering) DAT.</w:t>
            </w:r>
          </w:p>
          <w:p w14:paraId="6CBA44CA" w14:textId="77777777" w:rsidR="00A9013A" w:rsidRPr="00A9013A" w:rsidRDefault="00A9013A" w:rsidP="00A9013A">
            <w:pPr>
              <w:rPr>
                <w:rFonts w:ascii="Aptos" w:eastAsia="Aptos" w:hAnsi="Aptos" w:cs="Aptos"/>
                <w:color w:val="000000"/>
                <w:u w:color="000000"/>
                <w:lang w:val="en-US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proofErr w:type="spellStart"/>
            <w:r w:rsidRPr="00A9013A">
              <w:rPr>
                <w:rFonts w:eastAsia="Aptos" w:cs="Aptos"/>
                <w:color w:val="000000"/>
                <w:u w:color="000000"/>
                <w:lang w:val="en-US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Herbagreen</w:t>
            </w:r>
            <w:proofErr w:type="spellEnd"/>
            <w:r w:rsidRPr="00A9013A">
              <w:rPr>
                <w:rFonts w:eastAsia="Aptos" w:cs="Aptos"/>
                <w:color w:val="000000"/>
                <w:u w:color="000000"/>
                <w:lang w:val="en-US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 xml:space="preserve"> Boron:100 ml ha</w:t>
            </w:r>
            <w:r w:rsidRPr="00A9013A">
              <w:rPr>
                <w:rFonts w:eastAsia="Aptos" w:cs="Aptos"/>
                <w:color w:val="000000"/>
                <w:u w:color="000000"/>
                <w:vertAlign w:val="superscript"/>
                <w:lang w:val="en-US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-1</w:t>
            </w:r>
            <w:r w:rsidRPr="00A9013A">
              <w:rPr>
                <w:rFonts w:eastAsia="Aptos" w:cs="Aptos"/>
                <w:color w:val="000000"/>
                <w:u w:color="000000"/>
                <w:lang w:val="en-US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 xml:space="preserve"> in one application (DAT?)</w:t>
            </w:r>
          </w:p>
        </w:tc>
      </w:tr>
      <w:tr w:rsidR="00A9013A" w:rsidRPr="00A9013A" w14:paraId="0A0FBBD7" w14:textId="77777777" w:rsidTr="00F26E7C">
        <w:trPr>
          <w:trHeight w:val="721"/>
        </w:trPr>
        <w:tc>
          <w:tcPr>
            <w:tcW w:w="2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15C65F9" w14:textId="77777777" w:rsidR="00A9013A" w:rsidRPr="00A9013A" w:rsidRDefault="00A9013A" w:rsidP="00A9013A">
            <w:pPr>
              <w:numPr>
                <w:ilvl w:val="0"/>
                <w:numId w:val="21"/>
              </w:numPr>
              <w:rPr>
                <w:rFonts w:eastAsia="Aptos" w:cs="Aptos"/>
                <w:color w:val="000000"/>
                <w:u w:color="000000"/>
                <w:lang w:val="en-US"/>
              </w:rPr>
            </w:pPr>
            <w:proofErr w:type="spellStart"/>
            <w:r w:rsidRPr="00A9013A">
              <w:rPr>
                <w:rFonts w:eastAsia="Aptos" w:cs="Aptos"/>
                <w:color w:val="000000"/>
                <w:u w:color="000000"/>
                <w:lang w:val="en-US"/>
              </w:rPr>
              <w:t>Herbagreen</w:t>
            </w:r>
            <w:proofErr w:type="spellEnd"/>
            <w:r w:rsidRPr="00A9013A">
              <w:rPr>
                <w:rFonts w:eastAsia="Aptos" w:cs="Aptos"/>
                <w:color w:val="000000"/>
                <w:u w:color="000000"/>
                <w:lang w:val="en-US"/>
              </w:rPr>
              <w:t xml:space="preserve"> Z20 + </w:t>
            </w:r>
            <w:proofErr w:type="spellStart"/>
            <w:r w:rsidRPr="00A9013A">
              <w:rPr>
                <w:rFonts w:eastAsia="Aptos" w:cs="Aptos"/>
                <w:color w:val="000000"/>
                <w:u w:color="000000"/>
                <w:lang w:val="en-US"/>
              </w:rPr>
              <w:t>Herbagreen</w:t>
            </w:r>
            <w:proofErr w:type="spellEnd"/>
            <w:r w:rsidRPr="00A9013A">
              <w:rPr>
                <w:rFonts w:eastAsia="Aptos" w:cs="Aptos"/>
                <w:color w:val="000000"/>
                <w:u w:color="000000"/>
                <w:lang w:val="en-US"/>
              </w:rPr>
              <w:t xml:space="preserve"> </w:t>
            </w:r>
            <w:proofErr w:type="spellStart"/>
            <w:r w:rsidRPr="00A9013A">
              <w:rPr>
                <w:rFonts w:eastAsia="Aptos" w:cs="Aptos"/>
                <w:color w:val="000000"/>
                <w:u w:color="000000"/>
                <w:lang w:val="en-US"/>
              </w:rPr>
              <w:t>Humin</w:t>
            </w:r>
            <w:proofErr w:type="spellEnd"/>
            <w:r w:rsidRPr="00A9013A">
              <w:rPr>
                <w:rFonts w:eastAsia="Aptos" w:cs="Aptos"/>
                <w:color w:val="000000"/>
                <w:u w:color="000000"/>
                <w:lang w:val="en-US"/>
              </w:rPr>
              <w:t xml:space="preserve"> + </w:t>
            </w:r>
            <w:proofErr w:type="spellStart"/>
            <w:r w:rsidRPr="00A9013A">
              <w:rPr>
                <w:rFonts w:eastAsia="Aptos" w:cs="Aptos"/>
                <w:color w:val="000000"/>
                <w:u w:color="000000"/>
                <w:lang w:val="en-US"/>
              </w:rPr>
              <w:t>Herbagreen</w:t>
            </w:r>
            <w:proofErr w:type="spellEnd"/>
            <w:r w:rsidRPr="00A9013A">
              <w:rPr>
                <w:rFonts w:eastAsia="Aptos" w:cs="Aptos"/>
                <w:color w:val="000000"/>
                <w:u w:color="000000"/>
                <w:lang w:val="en-US"/>
              </w:rPr>
              <w:t xml:space="preserve"> Boron</w:t>
            </w:r>
          </w:p>
        </w:tc>
        <w:tc>
          <w:tcPr>
            <w:tcW w:w="6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0C0A892" w14:textId="77777777" w:rsidR="00A9013A" w:rsidRPr="00A9013A" w:rsidRDefault="00A9013A" w:rsidP="00A9013A">
            <w:pPr>
              <w:jc w:val="center"/>
              <w:rPr>
                <w:rFonts w:ascii="Aptos" w:eastAsia="Aptos" w:hAnsi="Aptos" w:cs="Aptos"/>
                <w:color w:val="000000"/>
                <w:u w:color="000000"/>
                <w:lang w:val="en-US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A9013A">
              <w:rPr>
                <w:rFonts w:eastAsia="Aptos" w:cs="Aptos"/>
                <w:color w:val="000000"/>
                <w:u w:color="000000"/>
                <w:lang w:val="en-US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 xml:space="preserve">As of the preceding treatment plus </w:t>
            </w:r>
            <w:proofErr w:type="spellStart"/>
            <w:r w:rsidRPr="00A9013A">
              <w:rPr>
                <w:rFonts w:eastAsia="Aptos" w:cs="Aptos"/>
                <w:color w:val="000000"/>
                <w:u w:color="000000"/>
                <w:lang w:val="en-US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Herbagreen</w:t>
            </w:r>
            <w:proofErr w:type="spellEnd"/>
            <w:r w:rsidRPr="00A9013A">
              <w:rPr>
                <w:rFonts w:eastAsia="Aptos" w:cs="Aptos"/>
                <w:color w:val="000000"/>
                <w:u w:color="000000"/>
                <w:lang w:val="en-US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 xml:space="preserve"> Fluisan:100 ml ha</w:t>
            </w:r>
            <w:r w:rsidRPr="00A9013A">
              <w:rPr>
                <w:rFonts w:eastAsia="Aptos" w:cs="Aptos"/>
                <w:color w:val="000000"/>
                <w:u w:color="000000"/>
                <w:vertAlign w:val="superscript"/>
                <w:lang w:val="en-US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-1</w:t>
            </w:r>
            <w:r w:rsidRPr="00A9013A">
              <w:rPr>
                <w:rFonts w:eastAsia="Aptos" w:cs="Aptos"/>
                <w:color w:val="000000"/>
                <w:u w:color="000000"/>
                <w:lang w:val="en-US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 xml:space="preserve"> in one application (57 DAT)</w:t>
            </w:r>
          </w:p>
        </w:tc>
      </w:tr>
      <w:tr w:rsidR="00A9013A" w:rsidRPr="00A9013A" w14:paraId="3792C18F" w14:textId="77777777" w:rsidTr="00F26E7C">
        <w:trPr>
          <w:trHeight w:val="1201"/>
        </w:trPr>
        <w:tc>
          <w:tcPr>
            <w:tcW w:w="2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8A5DB09" w14:textId="77777777" w:rsidR="00A9013A" w:rsidRPr="00A9013A" w:rsidRDefault="00A9013A" w:rsidP="00A9013A">
            <w:pPr>
              <w:numPr>
                <w:ilvl w:val="0"/>
                <w:numId w:val="22"/>
              </w:numPr>
              <w:rPr>
                <w:rFonts w:eastAsia="Aptos" w:cs="Aptos"/>
                <w:color w:val="000000"/>
                <w:u w:color="000000"/>
                <w:lang w:val="en-US"/>
              </w:rPr>
            </w:pPr>
            <w:proofErr w:type="spellStart"/>
            <w:r w:rsidRPr="00A9013A">
              <w:rPr>
                <w:rFonts w:eastAsia="Aptos" w:cs="Aptos"/>
                <w:color w:val="000000"/>
                <w:u w:color="000000"/>
                <w:lang w:val="en-US"/>
              </w:rPr>
              <w:t>Herbagreen</w:t>
            </w:r>
            <w:proofErr w:type="spellEnd"/>
            <w:r w:rsidRPr="00A9013A">
              <w:rPr>
                <w:rFonts w:eastAsia="Aptos" w:cs="Aptos"/>
                <w:color w:val="000000"/>
                <w:u w:color="000000"/>
                <w:lang w:val="en-US"/>
              </w:rPr>
              <w:t xml:space="preserve"> Z20 + </w:t>
            </w:r>
            <w:proofErr w:type="spellStart"/>
            <w:r w:rsidRPr="00A9013A">
              <w:rPr>
                <w:rFonts w:eastAsia="Aptos" w:cs="Aptos"/>
                <w:color w:val="000000"/>
                <w:u w:color="000000"/>
                <w:lang w:val="en-US"/>
              </w:rPr>
              <w:t>Herbagreen</w:t>
            </w:r>
            <w:proofErr w:type="spellEnd"/>
            <w:r w:rsidRPr="00A9013A">
              <w:rPr>
                <w:rFonts w:eastAsia="Aptos" w:cs="Aptos"/>
                <w:color w:val="000000"/>
                <w:u w:color="000000"/>
                <w:lang w:val="en-US"/>
              </w:rPr>
              <w:t xml:space="preserve"> </w:t>
            </w:r>
            <w:proofErr w:type="spellStart"/>
            <w:r w:rsidRPr="00A9013A">
              <w:rPr>
                <w:rFonts w:eastAsia="Aptos" w:cs="Aptos"/>
                <w:color w:val="000000"/>
                <w:u w:color="000000"/>
                <w:lang w:val="en-US"/>
              </w:rPr>
              <w:t>Humin</w:t>
            </w:r>
            <w:proofErr w:type="spellEnd"/>
            <w:r w:rsidRPr="00A9013A">
              <w:rPr>
                <w:rFonts w:eastAsia="Aptos" w:cs="Aptos"/>
                <w:color w:val="000000"/>
                <w:u w:color="000000"/>
                <w:lang w:val="en-US"/>
              </w:rPr>
              <w:t xml:space="preserve"> + </w:t>
            </w:r>
            <w:proofErr w:type="spellStart"/>
            <w:r w:rsidRPr="00A9013A">
              <w:rPr>
                <w:rFonts w:eastAsia="Aptos" w:cs="Aptos"/>
                <w:color w:val="000000"/>
                <w:u w:color="000000"/>
                <w:lang w:val="en-US"/>
              </w:rPr>
              <w:t>Herbagreen</w:t>
            </w:r>
            <w:proofErr w:type="spellEnd"/>
            <w:r w:rsidRPr="00A9013A">
              <w:rPr>
                <w:rFonts w:eastAsia="Aptos" w:cs="Aptos"/>
                <w:color w:val="000000"/>
                <w:u w:color="000000"/>
                <w:lang w:val="en-US"/>
              </w:rPr>
              <w:t xml:space="preserve"> Boron</w:t>
            </w:r>
          </w:p>
        </w:tc>
        <w:tc>
          <w:tcPr>
            <w:tcW w:w="6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DD09707" w14:textId="77777777" w:rsidR="00A9013A" w:rsidRPr="00A9013A" w:rsidRDefault="00A9013A" w:rsidP="00A9013A">
            <w:pPr>
              <w:rPr>
                <w:rFonts w:eastAsia="Times New Roman"/>
                <w:color w:val="000000"/>
                <w:u w:color="000000"/>
                <w:lang w:val="en-US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proofErr w:type="spellStart"/>
            <w:r w:rsidRPr="00A9013A">
              <w:rPr>
                <w:rFonts w:eastAsia="Aptos" w:cs="Aptos"/>
                <w:color w:val="000000"/>
                <w:u w:color="000000"/>
                <w:lang w:val="en-US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Herbagreen</w:t>
            </w:r>
            <w:proofErr w:type="spellEnd"/>
            <w:r w:rsidRPr="00A9013A">
              <w:rPr>
                <w:rFonts w:eastAsia="Aptos" w:cs="Aptos"/>
                <w:color w:val="000000"/>
                <w:u w:color="000000"/>
                <w:lang w:val="en-US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 xml:space="preserve"> Z20: 5.5 kg ha</w:t>
            </w:r>
            <w:r w:rsidRPr="00A9013A">
              <w:rPr>
                <w:rFonts w:eastAsia="Aptos" w:cs="Aptos"/>
                <w:color w:val="000000"/>
                <w:u w:color="000000"/>
                <w:vertAlign w:val="superscript"/>
                <w:lang w:val="en-US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-1</w:t>
            </w:r>
            <w:r w:rsidRPr="00A9013A">
              <w:rPr>
                <w:rFonts w:eastAsia="Aptos" w:cs="Aptos"/>
                <w:color w:val="000000"/>
                <w:u w:color="000000"/>
                <w:lang w:val="en-US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 xml:space="preserve"> in four applications of 1.375 kg ha</w:t>
            </w:r>
            <w:r w:rsidRPr="00A9013A">
              <w:rPr>
                <w:rFonts w:eastAsia="Aptos" w:cs="Aptos"/>
                <w:color w:val="000000"/>
                <w:u w:color="000000"/>
                <w:vertAlign w:val="superscript"/>
                <w:lang w:val="en-US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 xml:space="preserve">-1 </w:t>
            </w:r>
            <w:r w:rsidRPr="00A9013A">
              <w:rPr>
                <w:rFonts w:eastAsia="Aptos" w:cs="Aptos"/>
                <w:color w:val="000000"/>
                <w:u w:color="000000"/>
                <w:lang w:val="en-US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 xml:space="preserve">at 15, 29-36 (initiation of flowering), 57 and 78 DAT. </w:t>
            </w:r>
          </w:p>
          <w:p w14:paraId="363EA835" w14:textId="77777777" w:rsidR="00A9013A" w:rsidRPr="00A9013A" w:rsidRDefault="00A9013A" w:rsidP="00A9013A">
            <w:pPr>
              <w:rPr>
                <w:rFonts w:eastAsia="Times New Roman"/>
                <w:color w:val="000000"/>
                <w:u w:color="000000"/>
                <w:lang w:val="en-US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proofErr w:type="spellStart"/>
            <w:r w:rsidRPr="00A9013A">
              <w:rPr>
                <w:rFonts w:eastAsia="Aptos" w:cs="Aptos"/>
                <w:color w:val="000000"/>
                <w:u w:color="000000"/>
                <w:lang w:val="en-US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Herbagreen</w:t>
            </w:r>
            <w:proofErr w:type="spellEnd"/>
            <w:r w:rsidRPr="00A9013A">
              <w:rPr>
                <w:rFonts w:eastAsia="Aptos" w:cs="Aptos"/>
                <w:color w:val="000000"/>
                <w:u w:color="000000"/>
                <w:lang w:val="en-US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 xml:space="preserve"> </w:t>
            </w:r>
            <w:proofErr w:type="spellStart"/>
            <w:r w:rsidRPr="00A9013A">
              <w:rPr>
                <w:rFonts w:eastAsia="Aptos" w:cs="Aptos"/>
                <w:color w:val="000000"/>
                <w:u w:color="000000"/>
                <w:lang w:val="en-US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Humin</w:t>
            </w:r>
            <w:proofErr w:type="spellEnd"/>
            <w:r w:rsidRPr="00A9013A">
              <w:rPr>
                <w:rFonts w:eastAsia="Aptos" w:cs="Aptos"/>
                <w:color w:val="000000"/>
                <w:u w:color="000000"/>
                <w:lang w:val="en-US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: 500 ml ha</w:t>
            </w:r>
            <w:r w:rsidRPr="00A9013A">
              <w:rPr>
                <w:rFonts w:eastAsia="Aptos" w:cs="Aptos"/>
                <w:color w:val="000000"/>
                <w:u w:color="000000"/>
                <w:vertAlign w:val="superscript"/>
                <w:lang w:val="en-US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-1</w:t>
            </w:r>
            <w:r w:rsidRPr="00A9013A">
              <w:rPr>
                <w:rFonts w:eastAsia="Aptos" w:cs="Aptos"/>
                <w:color w:val="000000"/>
                <w:u w:color="000000"/>
                <w:lang w:val="en-US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 xml:space="preserve"> in two applications of 250 ml ha</w:t>
            </w:r>
            <w:r w:rsidRPr="00A9013A">
              <w:rPr>
                <w:rFonts w:eastAsia="Aptos" w:cs="Aptos"/>
                <w:color w:val="000000"/>
                <w:u w:color="000000"/>
                <w:vertAlign w:val="superscript"/>
                <w:lang w:val="en-US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-1</w:t>
            </w:r>
            <w:r w:rsidRPr="00A9013A">
              <w:rPr>
                <w:rFonts w:eastAsia="Aptos" w:cs="Aptos"/>
                <w:color w:val="000000"/>
                <w:u w:color="000000"/>
                <w:lang w:val="en-US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 xml:space="preserve"> at 15 and 29-36 (initiation of flowering) DAT.</w:t>
            </w:r>
          </w:p>
          <w:p w14:paraId="1CC7C9BB" w14:textId="77777777" w:rsidR="00A9013A" w:rsidRPr="00A9013A" w:rsidRDefault="00A9013A" w:rsidP="00A9013A">
            <w:pPr>
              <w:rPr>
                <w:rFonts w:ascii="Aptos" w:eastAsia="Aptos" w:hAnsi="Aptos" w:cs="Aptos"/>
                <w:color w:val="000000"/>
                <w:u w:color="000000"/>
                <w:lang w:val="en-US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proofErr w:type="spellStart"/>
            <w:r w:rsidRPr="00A9013A">
              <w:rPr>
                <w:rFonts w:eastAsia="Aptos" w:cs="Aptos"/>
                <w:color w:val="000000"/>
                <w:u w:color="000000"/>
                <w:lang w:val="en-US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Herbagreen</w:t>
            </w:r>
            <w:proofErr w:type="spellEnd"/>
            <w:r w:rsidRPr="00A9013A">
              <w:rPr>
                <w:rFonts w:eastAsia="Aptos" w:cs="Aptos"/>
                <w:color w:val="000000"/>
                <w:u w:color="000000"/>
                <w:lang w:val="en-US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 xml:space="preserve"> Boron: 100 ml ha</w:t>
            </w:r>
            <w:r w:rsidRPr="00A9013A">
              <w:rPr>
                <w:rFonts w:eastAsia="Aptos" w:cs="Aptos"/>
                <w:color w:val="000000"/>
                <w:u w:color="000000"/>
                <w:vertAlign w:val="superscript"/>
                <w:lang w:val="en-US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-1</w:t>
            </w:r>
            <w:r w:rsidRPr="00A9013A">
              <w:rPr>
                <w:rFonts w:eastAsia="Aptos" w:cs="Aptos"/>
                <w:color w:val="000000"/>
                <w:u w:color="000000"/>
                <w:lang w:val="en-US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 xml:space="preserve"> in one application at 29-36 DAT</w:t>
            </w:r>
          </w:p>
        </w:tc>
      </w:tr>
      <w:tr w:rsidR="00A9013A" w:rsidRPr="00A9013A" w14:paraId="77DD242A" w14:textId="77777777" w:rsidTr="00F26E7C">
        <w:trPr>
          <w:trHeight w:val="481"/>
        </w:trPr>
        <w:tc>
          <w:tcPr>
            <w:tcW w:w="2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4184E63" w14:textId="77777777" w:rsidR="00A9013A" w:rsidRPr="00A9013A" w:rsidRDefault="00A9013A" w:rsidP="00A9013A">
            <w:pPr>
              <w:numPr>
                <w:ilvl w:val="0"/>
                <w:numId w:val="23"/>
              </w:numPr>
              <w:rPr>
                <w:rFonts w:eastAsia="Aptos" w:cs="Aptos"/>
                <w:color w:val="000000"/>
                <w:u w:color="000000"/>
                <w:lang w:val="fr-FR"/>
              </w:rPr>
            </w:pPr>
            <w:proofErr w:type="spellStart"/>
            <w:r w:rsidRPr="00A9013A">
              <w:rPr>
                <w:rFonts w:eastAsia="Aptos" w:cs="Aptos"/>
                <w:i/>
                <w:iCs/>
                <w:color w:val="222222"/>
                <w:u w:color="222222"/>
                <w:lang w:val="fr-FR"/>
              </w:rPr>
              <w:t>Ascophylum</w:t>
            </w:r>
            <w:proofErr w:type="spellEnd"/>
            <w:r w:rsidRPr="00A9013A">
              <w:rPr>
                <w:rFonts w:eastAsia="Aptos" w:cs="Aptos"/>
                <w:i/>
                <w:iCs/>
                <w:color w:val="222222"/>
                <w:u w:color="222222"/>
                <w:lang w:val="fr-FR"/>
              </w:rPr>
              <w:t xml:space="preserve"> </w:t>
            </w:r>
            <w:proofErr w:type="spellStart"/>
            <w:r w:rsidRPr="00A9013A">
              <w:rPr>
                <w:rFonts w:eastAsia="Aptos" w:cs="Aptos"/>
                <w:i/>
                <w:iCs/>
                <w:color w:val="222222"/>
                <w:u w:color="222222"/>
                <w:lang w:val="fr-FR"/>
              </w:rPr>
              <w:t>nodosum</w:t>
            </w:r>
            <w:proofErr w:type="spellEnd"/>
            <w:r w:rsidRPr="00A9013A">
              <w:rPr>
                <w:rFonts w:eastAsia="Aptos" w:cs="Aptos"/>
                <w:color w:val="222222"/>
                <w:u w:color="222222"/>
                <w:lang w:val="fr-FR"/>
              </w:rPr>
              <w:t xml:space="preserve"> (</w:t>
            </w:r>
            <w:proofErr w:type="spellStart"/>
            <w:r w:rsidRPr="00A9013A">
              <w:rPr>
                <w:rFonts w:eastAsia="Aptos" w:cs="Aptos"/>
                <w:color w:val="222222"/>
                <w:u w:color="222222"/>
                <w:lang w:val="fr-FR"/>
              </w:rPr>
              <w:t>Acadian</w:t>
            </w:r>
            <w:proofErr w:type="spellEnd"/>
            <w:r w:rsidRPr="00A9013A">
              <w:rPr>
                <w:rFonts w:eastAsia="Aptos" w:cs="Aptos"/>
                <w:color w:val="222222"/>
                <w:u w:color="222222"/>
                <w:lang w:val="fr-FR"/>
              </w:rPr>
              <w:t xml:space="preserve">), </w:t>
            </w:r>
          </w:p>
        </w:tc>
        <w:tc>
          <w:tcPr>
            <w:tcW w:w="6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383F1BA" w14:textId="77777777" w:rsidR="00A9013A" w:rsidRPr="00A9013A" w:rsidRDefault="00A9013A" w:rsidP="00A9013A">
            <w:pPr>
              <w:rPr>
                <w:rFonts w:ascii="Aptos" w:eastAsia="Aptos" w:hAnsi="Aptos" w:cs="Aptos"/>
                <w:color w:val="000000"/>
                <w:u w:color="000000"/>
                <w:lang w:val="en-US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A9013A">
              <w:rPr>
                <w:rFonts w:eastAsia="Aptos" w:cs="Aptos"/>
                <w:color w:val="222222"/>
                <w:u w:color="222222"/>
                <w:lang w:val="fr-FR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3.0 L ha</w:t>
            </w:r>
            <w:r w:rsidRPr="00A9013A">
              <w:rPr>
                <w:rFonts w:eastAsia="Aptos" w:cs="Aptos"/>
                <w:color w:val="222222"/>
                <w:u w:color="222222"/>
                <w:vertAlign w:val="superscript"/>
                <w:lang w:val="fr-FR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-1</w:t>
            </w:r>
            <w:r w:rsidRPr="00A9013A">
              <w:rPr>
                <w:rFonts w:eastAsia="Aptos" w:cs="Aptos"/>
                <w:color w:val="222222"/>
                <w:u w:color="222222"/>
                <w:lang w:val="fr-FR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 xml:space="preserve">  </w:t>
            </w:r>
          </w:p>
        </w:tc>
      </w:tr>
      <w:tr w:rsidR="00A9013A" w:rsidRPr="00A9013A" w14:paraId="1DD456EF" w14:textId="77777777" w:rsidTr="00F26E7C">
        <w:trPr>
          <w:trHeight w:val="481"/>
        </w:trPr>
        <w:tc>
          <w:tcPr>
            <w:tcW w:w="2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9C156EA" w14:textId="77777777" w:rsidR="00A9013A" w:rsidRPr="00A9013A" w:rsidRDefault="00A9013A" w:rsidP="00A9013A">
            <w:pPr>
              <w:numPr>
                <w:ilvl w:val="0"/>
                <w:numId w:val="24"/>
              </w:numPr>
              <w:rPr>
                <w:rFonts w:eastAsia="Aptos" w:cs="Aptos"/>
                <w:color w:val="000000"/>
                <w:u w:color="000000"/>
                <w:lang w:val="fr-FR"/>
              </w:rPr>
            </w:pPr>
            <w:proofErr w:type="spellStart"/>
            <w:r w:rsidRPr="00A9013A">
              <w:rPr>
                <w:rFonts w:eastAsia="Aptos" w:cs="Aptos"/>
                <w:i/>
                <w:iCs/>
                <w:color w:val="222222"/>
                <w:u w:color="222222"/>
                <w:lang w:val="fr-FR"/>
              </w:rPr>
              <w:t>Ascophylum</w:t>
            </w:r>
            <w:proofErr w:type="spellEnd"/>
            <w:r w:rsidRPr="00A9013A">
              <w:rPr>
                <w:rFonts w:eastAsia="Aptos" w:cs="Aptos"/>
                <w:i/>
                <w:iCs/>
                <w:color w:val="222222"/>
                <w:u w:color="222222"/>
                <w:lang w:val="fr-FR"/>
              </w:rPr>
              <w:t xml:space="preserve"> </w:t>
            </w:r>
            <w:proofErr w:type="spellStart"/>
            <w:r w:rsidRPr="00A9013A">
              <w:rPr>
                <w:rFonts w:eastAsia="Aptos" w:cs="Aptos"/>
                <w:i/>
                <w:iCs/>
                <w:color w:val="222222"/>
                <w:u w:color="222222"/>
                <w:lang w:val="fr-FR"/>
              </w:rPr>
              <w:t>nodosum</w:t>
            </w:r>
            <w:proofErr w:type="spellEnd"/>
            <w:r w:rsidRPr="00A9013A">
              <w:rPr>
                <w:rFonts w:eastAsia="Aptos" w:cs="Aptos"/>
                <w:color w:val="222222"/>
                <w:u w:color="222222"/>
                <w:lang w:val="fr-FR"/>
              </w:rPr>
              <w:t xml:space="preserve"> (</w:t>
            </w:r>
            <w:proofErr w:type="spellStart"/>
            <w:r w:rsidRPr="00A9013A">
              <w:rPr>
                <w:rFonts w:eastAsia="Aptos" w:cs="Aptos"/>
                <w:color w:val="222222"/>
                <w:u w:color="222222"/>
                <w:lang w:val="fr-FR"/>
              </w:rPr>
              <w:t>Acadian</w:t>
            </w:r>
            <w:proofErr w:type="spellEnd"/>
            <w:r w:rsidRPr="00A9013A">
              <w:rPr>
                <w:rFonts w:eastAsia="Aptos" w:cs="Aptos"/>
                <w:color w:val="222222"/>
                <w:u w:color="222222"/>
                <w:lang w:val="fr-FR"/>
              </w:rPr>
              <w:t xml:space="preserve">), </w:t>
            </w:r>
          </w:p>
        </w:tc>
        <w:tc>
          <w:tcPr>
            <w:tcW w:w="6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930525C" w14:textId="77777777" w:rsidR="00A9013A" w:rsidRPr="00A9013A" w:rsidRDefault="00A9013A" w:rsidP="00A9013A">
            <w:pPr>
              <w:rPr>
                <w:rFonts w:ascii="Aptos" w:eastAsia="Aptos" w:hAnsi="Aptos" w:cs="Aptos"/>
                <w:color w:val="000000"/>
                <w:u w:color="000000"/>
                <w:lang w:val="en-US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A9013A">
              <w:rPr>
                <w:rFonts w:eastAsia="Aptos" w:cs="Aptos"/>
                <w:color w:val="222222"/>
                <w:u w:color="222222"/>
                <w:lang w:val="fr-FR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4.0 L ha</w:t>
            </w:r>
            <w:r w:rsidRPr="00A9013A">
              <w:rPr>
                <w:rFonts w:eastAsia="Aptos" w:cs="Aptos"/>
                <w:color w:val="222222"/>
                <w:u w:color="222222"/>
                <w:vertAlign w:val="superscript"/>
                <w:lang w:val="fr-FR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-1</w:t>
            </w:r>
            <w:r w:rsidRPr="00A9013A">
              <w:rPr>
                <w:rFonts w:eastAsia="Aptos" w:cs="Aptos"/>
                <w:color w:val="222222"/>
                <w:u w:color="222222"/>
                <w:lang w:val="fr-FR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 xml:space="preserve">  </w:t>
            </w:r>
          </w:p>
        </w:tc>
      </w:tr>
      <w:tr w:rsidR="00A9013A" w:rsidRPr="00A9013A" w14:paraId="3C13598F" w14:textId="77777777" w:rsidTr="00F26E7C">
        <w:trPr>
          <w:trHeight w:val="481"/>
        </w:trPr>
        <w:tc>
          <w:tcPr>
            <w:tcW w:w="2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617DB8C" w14:textId="77777777" w:rsidR="00A9013A" w:rsidRPr="00A9013A" w:rsidRDefault="00A9013A" w:rsidP="00A9013A">
            <w:pPr>
              <w:numPr>
                <w:ilvl w:val="0"/>
                <w:numId w:val="25"/>
              </w:numPr>
              <w:rPr>
                <w:rFonts w:eastAsia="Aptos" w:cs="Aptos"/>
                <w:i/>
                <w:iCs/>
                <w:color w:val="222222"/>
                <w:u w:color="222222"/>
                <w:lang w:val="fr-FR"/>
              </w:rPr>
            </w:pPr>
            <w:proofErr w:type="spellStart"/>
            <w:r w:rsidRPr="00A9013A">
              <w:rPr>
                <w:rFonts w:eastAsia="Aptos" w:cs="Aptos"/>
                <w:i/>
                <w:iCs/>
                <w:color w:val="222222"/>
                <w:u w:color="222222"/>
                <w:lang w:val="fr-FR"/>
              </w:rPr>
              <w:t>Ascophylum</w:t>
            </w:r>
            <w:proofErr w:type="spellEnd"/>
            <w:r w:rsidRPr="00A9013A">
              <w:rPr>
                <w:rFonts w:eastAsia="Aptos" w:cs="Aptos"/>
                <w:i/>
                <w:iCs/>
                <w:color w:val="222222"/>
                <w:u w:color="222222"/>
                <w:lang w:val="fr-FR"/>
              </w:rPr>
              <w:t xml:space="preserve"> </w:t>
            </w:r>
            <w:proofErr w:type="spellStart"/>
            <w:r w:rsidRPr="00A9013A">
              <w:rPr>
                <w:rFonts w:eastAsia="Aptos" w:cs="Aptos"/>
                <w:i/>
                <w:iCs/>
                <w:color w:val="222222"/>
                <w:u w:color="222222"/>
                <w:lang w:val="fr-FR"/>
              </w:rPr>
              <w:t>nodosum</w:t>
            </w:r>
            <w:proofErr w:type="spellEnd"/>
            <w:r w:rsidRPr="00A9013A">
              <w:rPr>
                <w:rFonts w:eastAsia="Aptos" w:cs="Aptos"/>
                <w:color w:val="222222"/>
                <w:u w:color="222222"/>
                <w:lang w:val="fr-FR"/>
              </w:rPr>
              <w:t xml:space="preserve"> (</w:t>
            </w:r>
            <w:proofErr w:type="spellStart"/>
            <w:r w:rsidRPr="00A9013A">
              <w:rPr>
                <w:rFonts w:eastAsia="Aptos" w:cs="Aptos"/>
                <w:color w:val="222222"/>
                <w:u w:color="222222"/>
                <w:lang w:val="fr-FR"/>
              </w:rPr>
              <w:t>Acadian</w:t>
            </w:r>
            <w:proofErr w:type="spellEnd"/>
            <w:r w:rsidRPr="00A9013A">
              <w:rPr>
                <w:rFonts w:eastAsia="Aptos" w:cs="Aptos"/>
                <w:color w:val="222222"/>
                <w:u w:color="222222"/>
                <w:lang w:val="fr-FR"/>
              </w:rPr>
              <w:t xml:space="preserve">) </w:t>
            </w:r>
          </w:p>
        </w:tc>
        <w:tc>
          <w:tcPr>
            <w:tcW w:w="6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C4E8A11" w14:textId="77777777" w:rsidR="00A9013A" w:rsidRPr="00A9013A" w:rsidRDefault="00A9013A" w:rsidP="00A9013A">
            <w:pPr>
              <w:rPr>
                <w:rFonts w:ascii="Aptos" w:eastAsia="Aptos" w:hAnsi="Aptos" w:cs="Aptos"/>
                <w:color w:val="000000"/>
                <w:u w:color="000000"/>
                <w:lang w:val="en-US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A9013A">
              <w:rPr>
                <w:rFonts w:eastAsia="Aptos" w:cs="Aptos"/>
                <w:color w:val="222222"/>
                <w:u w:color="222222"/>
                <w:lang w:val="fr-FR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4.0 L ha</w:t>
            </w:r>
            <w:r w:rsidRPr="00A9013A">
              <w:rPr>
                <w:rFonts w:eastAsia="Aptos" w:cs="Aptos"/>
                <w:color w:val="222222"/>
                <w:u w:color="222222"/>
                <w:vertAlign w:val="superscript"/>
                <w:lang w:val="fr-FR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-1</w:t>
            </w:r>
            <w:r w:rsidRPr="00A9013A">
              <w:rPr>
                <w:rFonts w:eastAsia="Aptos" w:cs="Aptos"/>
                <w:color w:val="222222"/>
                <w:u w:color="222222"/>
                <w:lang w:val="fr-FR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 xml:space="preserve">  </w:t>
            </w:r>
          </w:p>
        </w:tc>
      </w:tr>
      <w:tr w:rsidR="00A9013A" w:rsidRPr="00A9013A" w14:paraId="134BC5F7" w14:textId="77777777" w:rsidTr="00F26E7C">
        <w:trPr>
          <w:trHeight w:val="241"/>
        </w:trPr>
        <w:tc>
          <w:tcPr>
            <w:tcW w:w="2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D5FA34E" w14:textId="77777777" w:rsidR="00A9013A" w:rsidRPr="00A9013A" w:rsidRDefault="00A9013A" w:rsidP="00A9013A">
            <w:pPr>
              <w:numPr>
                <w:ilvl w:val="0"/>
                <w:numId w:val="26"/>
              </w:numPr>
              <w:rPr>
                <w:rFonts w:eastAsia="Aptos" w:cs="Aptos"/>
                <w:i/>
                <w:iCs/>
                <w:color w:val="222222"/>
                <w:u w:color="222222"/>
                <w:lang w:val="fr-FR"/>
              </w:rPr>
            </w:pPr>
            <w:r w:rsidRPr="00A9013A">
              <w:rPr>
                <w:rFonts w:eastAsia="Aptos" w:cs="Aptos"/>
                <w:color w:val="222222"/>
                <w:u w:color="222222"/>
                <w:lang w:val="fr-FR"/>
              </w:rPr>
              <w:t>Cultiva</w:t>
            </w:r>
          </w:p>
        </w:tc>
        <w:tc>
          <w:tcPr>
            <w:tcW w:w="6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908D7CD" w14:textId="77777777" w:rsidR="00A9013A" w:rsidRPr="00A9013A" w:rsidRDefault="00A9013A" w:rsidP="00A9013A">
            <w:pPr>
              <w:rPr>
                <w:rFonts w:ascii="Aptos" w:eastAsia="Aptos" w:hAnsi="Aptos" w:cs="Aptos"/>
                <w:color w:val="000000"/>
                <w:u w:color="000000"/>
                <w:lang w:val="en-US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A9013A">
              <w:rPr>
                <w:rFonts w:eastAsia="Aptos" w:cs="Aptos"/>
                <w:color w:val="222222"/>
                <w:u w:color="222222"/>
                <w:lang w:val="en-US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3.0 kg ha</w:t>
            </w:r>
            <w:r w:rsidRPr="00A9013A">
              <w:rPr>
                <w:rFonts w:eastAsia="Aptos" w:cs="Aptos"/>
                <w:color w:val="222222"/>
                <w:u w:color="222222"/>
                <w:vertAlign w:val="superscript"/>
                <w:lang w:val="en-US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-1</w:t>
            </w:r>
            <w:r w:rsidRPr="00A9013A">
              <w:rPr>
                <w:rFonts w:eastAsia="Aptos" w:cs="Aptos"/>
                <w:color w:val="222222"/>
                <w:u w:color="222222"/>
                <w:lang w:val="en-US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 </w:t>
            </w:r>
          </w:p>
        </w:tc>
      </w:tr>
      <w:tr w:rsidR="00A9013A" w:rsidRPr="00A9013A" w14:paraId="2C1130E0" w14:textId="77777777" w:rsidTr="00F26E7C">
        <w:trPr>
          <w:trHeight w:val="241"/>
        </w:trPr>
        <w:tc>
          <w:tcPr>
            <w:tcW w:w="2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CF65D2F" w14:textId="77777777" w:rsidR="00A9013A" w:rsidRPr="00A9013A" w:rsidRDefault="00A9013A" w:rsidP="00A9013A">
            <w:pPr>
              <w:numPr>
                <w:ilvl w:val="0"/>
                <w:numId w:val="27"/>
              </w:numPr>
              <w:rPr>
                <w:rFonts w:eastAsia="Aptos" w:cs="Aptos"/>
                <w:i/>
                <w:iCs/>
                <w:color w:val="222222"/>
                <w:u w:color="222222"/>
                <w:lang w:val="fr-FR"/>
              </w:rPr>
            </w:pPr>
            <w:r w:rsidRPr="00A9013A">
              <w:rPr>
                <w:rFonts w:eastAsia="Aptos" w:cs="Aptos"/>
                <w:color w:val="222222"/>
                <w:u w:color="222222"/>
                <w:lang w:val="fr-FR"/>
              </w:rPr>
              <w:t>Cultiva</w:t>
            </w:r>
          </w:p>
        </w:tc>
        <w:tc>
          <w:tcPr>
            <w:tcW w:w="6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261C6B6" w14:textId="77777777" w:rsidR="00A9013A" w:rsidRPr="00A9013A" w:rsidRDefault="00A9013A" w:rsidP="00A9013A">
            <w:pPr>
              <w:rPr>
                <w:rFonts w:ascii="Aptos" w:eastAsia="Aptos" w:hAnsi="Aptos" w:cs="Aptos"/>
                <w:color w:val="000000"/>
                <w:u w:color="000000"/>
                <w:lang w:val="en-US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A9013A">
              <w:rPr>
                <w:rFonts w:eastAsia="Aptos" w:cs="Aptos"/>
                <w:color w:val="222222"/>
                <w:u w:color="222222"/>
                <w:lang w:val="en-US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4.0 kg ha</w:t>
            </w:r>
            <w:r w:rsidRPr="00A9013A">
              <w:rPr>
                <w:rFonts w:eastAsia="Aptos" w:cs="Aptos"/>
                <w:color w:val="222222"/>
                <w:u w:color="222222"/>
                <w:vertAlign w:val="superscript"/>
                <w:lang w:val="en-US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-1</w:t>
            </w:r>
            <w:r w:rsidRPr="00A9013A">
              <w:rPr>
                <w:rFonts w:eastAsia="Aptos" w:cs="Aptos"/>
                <w:color w:val="222222"/>
                <w:u w:color="222222"/>
                <w:lang w:val="en-US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 </w:t>
            </w:r>
          </w:p>
        </w:tc>
      </w:tr>
      <w:tr w:rsidR="00A9013A" w:rsidRPr="00A9013A" w14:paraId="75810427" w14:textId="77777777" w:rsidTr="00F26E7C">
        <w:trPr>
          <w:trHeight w:val="241"/>
        </w:trPr>
        <w:tc>
          <w:tcPr>
            <w:tcW w:w="88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A8CC57D" w14:textId="77777777" w:rsidR="00A9013A" w:rsidRPr="00A9013A" w:rsidRDefault="00A9013A" w:rsidP="00A9013A">
            <w:pPr>
              <w:jc w:val="center"/>
              <w:rPr>
                <w:rFonts w:ascii="Aptos" w:eastAsia="Aptos" w:hAnsi="Aptos" w:cs="Aptos"/>
                <w:color w:val="000000"/>
                <w:u w:color="000000"/>
                <w:lang w:val="en-US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A9013A">
              <w:rPr>
                <w:rFonts w:eastAsia="Aptos" w:cs="Aptos"/>
                <w:color w:val="000000"/>
                <w:u w:color="000000"/>
                <w:lang w:val="en-US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Trial #37</w:t>
            </w:r>
          </w:p>
        </w:tc>
      </w:tr>
      <w:tr w:rsidR="00A9013A" w:rsidRPr="00A9013A" w14:paraId="31B54E8A" w14:textId="77777777" w:rsidTr="00F26E7C">
        <w:trPr>
          <w:trHeight w:val="481"/>
        </w:trPr>
        <w:tc>
          <w:tcPr>
            <w:tcW w:w="2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18951C3" w14:textId="77777777" w:rsidR="00A9013A" w:rsidRPr="00A9013A" w:rsidRDefault="00A9013A" w:rsidP="00A9013A">
            <w:pPr>
              <w:numPr>
                <w:ilvl w:val="0"/>
                <w:numId w:val="28"/>
              </w:numPr>
              <w:rPr>
                <w:rFonts w:eastAsia="Aptos" w:cs="Aptos"/>
                <w:color w:val="000000"/>
                <w:u w:color="000000"/>
                <w:lang w:val="en-US"/>
              </w:rPr>
            </w:pPr>
            <w:r w:rsidRPr="00A9013A">
              <w:rPr>
                <w:rFonts w:eastAsia="Aptos" w:cs="Aptos"/>
                <w:color w:val="000000"/>
                <w:u w:color="000000"/>
                <w:lang w:val="en-US"/>
              </w:rPr>
              <w:t>Ca-B foliar-applied fertilizer</w:t>
            </w:r>
          </w:p>
        </w:tc>
        <w:tc>
          <w:tcPr>
            <w:tcW w:w="6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C12A0F3" w14:textId="77777777" w:rsidR="00A9013A" w:rsidRPr="00A9013A" w:rsidRDefault="00A9013A" w:rsidP="00A9013A">
            <w:pPr>
              <w:rPr>
                <w:rFonts w:ascii="Aptos" w:eastAsia="Aptos" w:hAnsi="Aptos" w:cs="Aptos"/>
                <w:color w:val="000000"/>
                <w:u w:color="000000"/>
                <w:lang w:val="en-US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A9013A">
              <w:rPr>
                <w:rFonts w:eastAsia="Aptos" w:cs="Aptos"/>
                <w:color w:val="000000"/>
                <w:u w:color="000000"/>
                <w:lang w:val="en-US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Calcium nitrate (750 g per 100 ml) and boric acid (400 g per 100 ml) foliar-applied 30, 45, 60, 75, 90 and 105 DAT</w:t>
            </w:r>
          </w:p>
        </w:tc>
      </w:tr>
      <w:tr w:rsidR="00A9013A" w:rsidRPr="00A9013A" w14:paraId="3BCF65CA" w14:textId="77777777" w:rsidTr="00F26E7C">
        <w:trPr>
          <w:trHeight w:val="481"/>
        </w:trPr>
        <w:tc>
          <w:tcPr>
            <w:tcW w:w="2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392C9D2" w14:textId="77777777" w:rsidR="00A9013A" w:rsidRPr="00A9013A" w:rsidRDefault="00A9013A" w:rsidP="00A9013A">
            <w:pPr>
              <w:numPr>
                <w:ilvl w:val="0"/>
                <w:numId w:val="29"/>
              </w:numPr>
              <w:rPr>
                <w:rFonts w:eastAsia="Aptos" w:cs="Aptos"/>
                <w:color w:val="000000"/>
                <w:u w:color="000000"/>
                <w:lang w:val="en-US"/>
              </w:rPr>
            </w:pPr>
            <w:proofErr w:type="spellStart"/>
            <w:r w:rsidRPr="00A9013A">
              <w:rPr>
                <w:rFonts w:eastAsia="Aptos" w:cs="Aptos"/>
                <w:i/>
                <w:iCs/>
                <w:color w:val="222222"/>
                <w:u w:color="222222"/>
                <w:lang w:val="en-US"/>
              </w:rPr>
              <w:t>Ascophylum</w:t>
            </w:r>
            <w:proofErr w:type="spellEnd"/>
            <w:r w:rsidRPr="00A9013A">
              <w:rPr>
                <w:rFonts w:eastAsia="Aptos" w:cs="Aptos"/>
                <w:i/>
                <w:iCs/>
                <w:color w:val="222222"/>
                <w:u w:color="222222"/>
                <w:lang w:val="en-US"/>
              </w:rPr>
              <w:t xml:space="preserve"> nodosum</w:t>
            </w:r>
            <w:r w:rsidRPr="00A9013A">
              <w:rPr>
                <w:rFonts w:eastAsia="Aptos" w:cs="Aptos"/>
                <w:color w:val="222222"/>
                <w:u w:color="222222"/>
                <w:lang w:val="en-US"/>
              </w:rPr>
              <w:t xml:space="preserve"> (Acadian)</w:t>
            </w:r>
          </w:p>
        </w:tc>
        <w:tc>
          <w:tcPr>
            <w:tcW w:w="6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1552DEC" w14:textId="77777777" w:rsidR="00A9013A" w:rsidRPr="00A9013A" w:rsidRDefault="00A9013A" w:rsidP="00A9013A">
            <w:pPr>
              <w:rPr>
                <w:rFonts w:ascii="Aptos" w:eastAsia="Aptos" w:hAnsi="Aptos" w:cs="Aptos"/>
                <w:color w:val="000000"/>
                <w:u w:color="000000"/>
                <w:lang w:val="en-US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A9013A">
              <w:rPr>
                <w:rFonts w:eastAsia="Aptos" w:cs="Aptos"/>
                <w:color w:val="222222"/>
                <w:u w:color="222222"/>
                <w:lang w:val="en-US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3.0 kg ha</w:t>
            </w:r>
            <w:r w:rsidRPr="00A9013A">
              <w:rPr>
                <w:rFonts w:eastAsia="Aptos" w:cs="Aptos"/>
                <w:color w:val="222222"/>
                <w:u w:color="222222"/>
                <w:vertAlign w:val="superscript"/>
                <w:lang w:val="en-US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-1</w:t>
            </w:r>
            <w:r w:rsidRPr="00A9013A">
              <w:rPr>
                <w:rFonts w:eastAsia="Aptos" w:cs="Aptos"/>
                <w:color w:val="000000"/>
                <w:u w:color="000000"/>
                <w:lang w:val="en-US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 xml:space="preserve"> foliar-applied 15, 30, 45, 60, 75, 90, 105, 120 and 135 DAT</w:t>
            </w:r>
          </w:p>
        </w:tc>
      </w:tr>
      <w:tr w:rsidR="00A9013A" w:rsidRPr="00A9013A" w14:paraId="5DD7CEE7" w14:textId="77777777" w:rsidTr="00F26E7C">
        <w:trPr>
          <w:trHeight w:val="961"/>
        </w:trPr>
        <w:tc>
          <w:tcPr>
            <w:tcW w:w="2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E80D2EC" w14:textId="77777777" w:rsidR="00A9013A" w:rsidRPr="00A9013A" w:rsidRDefault="00A9013A" w:rsidP="00A9013A">
            <w:pPr>
              <w:numPr>
                <w:ilvl w:val="0"/>
                <w:numId w:val="30"/>
              </w:numPr>
              <w:rPr>
                <w:rFonts w:eastAsia="Aptos" w:cs="Aptos"/>
                <w:color w:val="222222"/>
                <w:u w:color="222222"/>
                <w:lang w:val="en-US"/>
              </w:rPr>
            </w:pPr>
            <w:proofErr w:type="spellStart"/>
            <w:r w:rsidRPr="00A9013A">
              <w:rPr>
                <w:rFonts w:eastAsia="Aptos" w:cs="Aptos"/>
                <w:color w:val="222222"/>
                <w:u w:color="222222"/>
                <w:lang w:val="en-US"/>
              </w:rPr>
              <w:t>CaB</w:t>
            </w:r>
            <w:proofErr w:type="spellEnd"/>
            <w:r w:rsidRPr="00A9013A">
              <w:rPr>
                <w:rFonts w:eastAsia="Aptos" w:cs="Aptos"/>
                <w:color w:val="222222"/>
                <w:u w:color="222222"/>
                <w:lang w:val="en-US"/>
              </w:rPr>
              <w:t xml:space="preserve"> bacteria fertilizer</w:t>
            </w:r>
          </w:p>
        </w:tc>
        <w:tc>
          <w:tcPr>
            <w:tcW w:w="6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F287330" w14:textId="77777777" w:rsidR="00A9013A" w:rsidRPr="00A9013A" w:rsidRDefault="00A9013A" w:rsidP="00A9013A">
            <w:pPr>
              <w:rPr>
                <w:rFonts w:ascii="Aptos" w:eastAsia="Aptos" w:hAnsi="Aptos" w:cs="Aptos"/>
                <w:color w:val="000000"/>
                <w:u w:color="000000"/>
                <w:lang w:val="en-US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A9013A">
              <w:rPr>
                <w:rFonts w:eastAsia="Aptos" w:cs="Aptos"/>
                <w:color w:val="000000"/>
                <w:u w:color="000000"/>
                <w:lang w:val="en-US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 xml:space="preserve">Calcium nitrate (750 g per 100 ml) and boric acid (400 g per 100 ml) foliar-applied 30, 45, 60, 75, 90 and 105 DAT, plus </w:t>
            </w:r>
            <w:proofErr w:type="spellStart"/>
            <w:r w:rsidRPr="00A9013A">
              <w:rPr>
                <w:rFonts w:eastAsia="Aptos" w:cs="Aptos"/>
                <w:i/>
                <w:iCs/>
                <w:color w:val="222222"/>
                <w:u w:color="222222"/>
                <w:lang w:val="en-US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Ascophylum</w:t>
            </w:r>
            <w:proofErr w:type="spellEnd"/>
            <w:r w:rsidRPr="00A9013A">
              <w:rPr>
                <w:rFonts w:eastAsia="Aptos" w:cs="Aptos"/>
                <w:i/>
                <w:iCs/>
                <w:color w:val="222222"/>
                <w:u w:color="222222"/>
                <w:lang w:val="en-US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 xml:space="preserve"> nodosum</w:t>
            </w:r>
            <w:r w:rsidRPr="00A9013A">
              <w:rPr>
                <w:rFonts w:eastAsia="Aptos" w:cs="Aptos"/>
                <w:color w:val="222222"/>
                <w:u w:color="222222"/>
                <w:lang w:val="en-US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 xml:space="preserve"> (Acadian)</w:t>
            </w:r>
            <w:r w:rsidRPr="00A9013A">
              <w:rPr>
                <w:rFonts w:eastAsia="Aptos" w:cs="Aptos"/>
                <w:color w:val="000000"/>
                <w:u w:color="000000"/>
                <w:lang w:val="en-US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 xml:space="preserve"> (</w:t>
            </w:r>
            <w:r w:rsidRPr="00A9013A">
              <w:rPr>
                <w:rFonts w:eastAsia="Aptos" w:cs="Aptos"/>
                <w:color w:val="222222"/>
                <w:u w:color="222222"/>
                <w:lang w:val="en-US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3.0 kg ha</w:t>
            </w:r>
            <w:r w:rsidRPr="00A9013A">
              <w:rPr>
                <w:rFonts w:eastAsia="Aptos" w:cs="Aptos"/>
                <w:color w:val="222222"/>
                <w:u w:color="222222"/>
                <w:vertAlign w:val="superscript"/>
                <w:lang w:val="en-US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-1</w:t>
            </w:r>
            <w:r w:rsidRPr="00A9013A">
              <w:rPr>
                <w:rFonts w:eastAsia="Aptos" w:cs="Aptos"/>
                <w:color w:val="000000"/>
                <w:u w:color="000000"/>
                <w:lang w:val="en-US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) foliar-applied  15, 30, 45, 60, 75, 90, 105, 120 and 135 DAT</w:t>
            </w:r>
          </w:p>
        </w:tc>
      </w:tr>
      <w:tr w:rsidR="00A9013A" w:rsidRPr="00A9013A" w14:paraId="57C6B5DC" w14:textId="77777777" w:rsidTr="00F26E7C">
        <w:trPr>
          <w:trHeight w:val="721"/>
        </w:trPr>
        <w:tc>
          <w:tcPr>
            <w:tcW w:w="2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B296549" w14:textId="77777777" w:rsidR="00A9013A" w:rsidRPr="00A9013A" w:rsidRDefault="00A9013A" w:rsidP="00A9013A">
            <w:pPr>
              <w:numPr>
                <w:ilvl w:val="0"/>
                <w:numId w:val="31"/>
              </w:numPr>
              <w:rPr>
                <w:rFonts w:eastAsia="Aptos" w:cs="Aptos"/>
                <w:color w:val="222222"/>
                <w:u w:color="222222"/>
                <w:lang w:val="en-US"/>
              </w:rPr>
            </w:pPr>
            <w:proofErr w:type="spellStart"/>
            <w:r w:rsidRPr="00A9013A">
              <w:rPr>
                <w:rFonts w:eastAsia="Aptos" w:cs="Aptos"/>
                <w:color w:val="222222"/>
                <w:u w:color="222222"/>
                <w:lang w:val="en-US"/>
              </w:rPr>
              <w:t>Luminaa</w:t>
            </w:r>
            <w:proofErr w:type="spellEnd"/>
            <w:r w:rsidRPr="00A9013A">
              <w:rPr>
                <w:rFonts w:eastAsia="Aptos" w:cs="Aptos"/>
                <w:color w:val="222222"/>
                <w:u w:color="222222"/>
                <w:lang w:val="en-US"/>
              </w:rPr>
              <w:t xml:space="preserve"> Ca + </w:t>
            </w:r>
            <w:proofErr w:type="spellStart"/>
            <w:r w:rsidRPr="00A9013A">
              <w:rPr>
                <w:rFonts w:eastAsia="Aptos" w:cs="Aptos"/>
                <w:color w:val="222222"/>
                <w:u w:color="222222"/>
                <w:lang w:val="en-US"/>
              </w:rPr>
              <w:t>Liquiplex</w:t>
            </w:r>
            <w:proofErr w:type="spellEnd"/>
          </w:p>
        </w:tc>
        <w:tc>
          <w:tcPr>
            <w:tcW w:w="6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E1F748A" w14:textId="77777777" w:rsidR="00A9013A" w:rsidRPr="00A9013A" w:rsidRDefault="00A9013A" w:rsidP="00A9013A">
            <w:pPr>
              <w:rPr>
                <w:rFonts w:ascii="Aptos" w:eastAsia="Aptos" w:hAnsi="Aptos" w:cs="Aptos"/>
                <w:color w:val="000000"/>
                <w:u w:color="000000"/>
                <w:lang w:val="en-US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A9013A">
              <w:rPr>
                <w:rFonts w:eastAsia="Aptos" w:cs="Aptos"/>
                <w:color w:val="000000"/>
                <w:u w:color="000000"/>
                <w:lang w:val="en-US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0.7 L ha</w:t>
            </w:r>
            <w:r w:rsidRPr="00A9013A">
              <w:rPr>
                <w:rFonts w:eastAsia="Aptos" w:cs="Aptos"/>
                <w:color w:val="000000"/>
                <w:u w:color="000000"/>
                <w:vertAlign w:val="superscript"/>
                <w:lang w:val="en-US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-1</w:t>
            </w:r>
            <w:r w:rsidRPr="00A9013A">
              <w:rPr>
                <w:rFonts w:eastAsia="Aptos" w:cs="Aptos"/>
                <w:color w:val="000000"/>
                <w:u w:color="000000"/>
                <w:lang w:val="en-US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 xml:space="preserve"> </w:t>
            </w:r>
            <w:r w:rsidRPr="00A9013A">
              <w:rPr>
                <w:rFonts w:eastAsia="Aptos" w:cs="Aptos"/>
                <w:color w:val="222222"/>
                <w:u w:color="222222"/>
                <w:lang w:val="en-US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 xml:space="preserve">of </w:t>
            </w:r>
            <w:proofErr w:type="spellStart"/>
            <w:r w:rsidRPr="00A9013A">
              <w:rPr>
                <w:rFonts w:eastAsia="Aptos" w:cs="Aptos"/>
                <w:color w:val="222222"/>
                <w:u w:color="222222"/>
                <w:lang w:val="en-US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Luminaa</w:t>
            </w:r>
            <w:proofErr w:type="spellEnd"/>
            <w:r w:rsidRPr="00A9013A">
              <w:rPr>
                <w:rFonts w:eastAsia="Aptos" w:cs="Aptos"/>
                <w:color w:val="222222"/>
                <w:u w:color="222222"/>
                <w:lang w:val="en-US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 xml:space="preserve"> Ca (20% Ca)</w:t>
            </w:r>
            <w:r w:rsidRPr="00A9013A">
              <w:rPr>
                <w:rFonts w:eastAsia="Aptos" w:cs="Aptos"/>
                <w:color w:val="000000"/>
                <w:u w:color="000000"/>
                <w:lang w:val="en-US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 xml:space="preserve"> + 0.7 L ha</w:t>
            </w:r>
            <w:r w:rsidRPr="00A9013A">
              <w:rPr>
                <w:rFonts w:eastAsia="Aptos" w:cs="Aptos"/>
                <w:color w:val="000000"/>
                <w:u w:color="000000"/>
                <w:vertAlign w:val="superscript"/>
                <w:lang w:val="en-US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-1</w:t>
            </w:r>
            <w:r w:rsidRPr="00A9013A">
              <w:rPr>
                <w:rFonts w:eastAsia="Aptos" w:cs="Aptos"/>
                <w:color w:val="000000"/>
                <w:u w:color="000000"/>
                <w:lang w:val="en-US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 xml:space="preserve"> </w:t>
            </w:r>
            <w:r w:rsidRPr="00A9013A">
              <w:rPr>
                <w:rFonts w:eastAsia="Aptos" w:cs="Aptos"/>
                <w:color w:val="222222"/>
                <w:u w:color="222222"/>
                <w:lang w:val="en-US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 xml:space="preserve">of </w:t>
            </w:r>
            <w:proofErr w:type="spellStart"/>
            <w:r w:rsidRPr="00A9013A">
              <w:rPr>
                <w:rFonts w:eastAsia="Aptos" w:cs="Aptos"/>
                <w:color w:val="000000"/>
                <w:u w:color="000000"/>
                <w:lang w:val="en-US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Liquiplex</w:t>
            </w:r>
            <w:proofErr w:type="spellEnd"/>
            <w:r w:rsidRPr="00A9013A">
              <w:rPr>
                <w:rFonts w:eastAsia="Aptos" w:cs="Aptos"/>
                <w:color w:val="000000"/>
                <w:u w:color="000000"/>
                <w:lang w:val="en-US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 xml:space="preserve"> </w:t>
            </w:r>
            <w:proofErr w:type="spellStart"/>
            <w:r w:rsidRPr="00A9013A">
              <w:rPr>
                <w:rFonts w:eastAsia="Aptos" w:cs="Aptos"/>
                <w:color w:val="000000"/>
                <w:u w:color="000000"/>
                <w:lang w:val="en-US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CaMgB</w:t>
            </w:r>
            <w:proofErr w:type="spellEnd"/>
            <w:r w:rsidRPr="00A9013A">
              <w:rPr>
                <w:rFonts w:eastAsia="Aptos" w:cs="Aptos"/>
                <w:color w:val="000000"/>
                <w:u w:color="000000"/>
                <w:lang w:val="en-US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 xml:space="preserve"> (6% Ca, 2% Mg, 1% B) foliar-applied every 7 d, for a total of 16 applications</w:t>
            </w:r>
          </w:p>
        </w:tc>
      </w:tr>
      <w:tr w:rsidR="00A9013A" w:rsidRPr="00A9013A" w14:paraId="60FD7A4D" w14:textId="77777777" w:rsidTr="00F26E7C">
        <w:trPr>
          <w:trHeight w:val="721"/>
        </w:trPr>
        <w:tc>
          <w:tcPr>
            <w:tcW w:w="2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D3BB00E" w14:textId="77777777" w:rsidR="00A9013A" w:rsidRPr="00A9013A" w:rsidRDefault="00A9013A" w:rsidP="00A9013A">
            <w:pPr>
              <w:numPr>
                <w:ilvl w:val="0"/>
                <w:numId w:val="32"/>
              </w:numPr>
              <w:rPr>
                <w:rFonts w:eastAsia="Aptos" w:cs="Aptos"/>
                <w:color w:val="222222"/>
                <w:u w:color="222222"/>
                <w:lang w:val="en-US"/>
              </w:rPr>
            </w:pPr>
            <w:r w:rsidRPr="00A9013A">
              <w:rPr>
                <w:rFonts w:eastAsia="Aptos" w:cs="Aptos"/>
                <w:color w:val="222222"/>
                <w:u w:color="222222"/>
                <w:lang w:val="en-US"/>
              </w:rPr>
              <w:t xml:space="preserve">NZ1-1 + </w:t>
            </w:r>
            <w:proofErr w:type="spellStart"/>
            <w:r w:rsidRPr="00A9013A">
              <w:rPr>
                <w:rFonts w:eastAsia="Aptos" w:cs="Aptos"/>
                <w:color w:val="222222"/>
                <w:u w:color="222222"/>
                <w:lang w:val="en-US"/>
              </w:rPr>
              <w:t>Luminaa</w:t>
            </w:r>
            <w:proofErr w:type="spellEnd"/>
            <w:r w:rsidRPr="00A9013A">
              <w:rPr>
                <w:rFonts w:eastAsia="Aptos" w:cs="Aptos"/>
                <w:color w:val="222222"/>
                <w:u w:color="222222"/>
                <w:lang w:val="en-US"/>
              </w:rPr>
              <w:t xml:space="preserve">+ </w:t>
            </w:r>
            <w:proofErr w:type="spellStart"/>
            <w:r w:rsidRPr="00A9013A">
              <w:rPr>
                <w:rFonts w:eastAsia="Aptos" w:cs="Aptos"/>
                <w:color w:val="222222"/>
                <w:u w:color="222222"/>
                <w:lang w:val="en-US"/>
              </w:rPr>
              <w:t>Liquiplex</w:t>
            </w:r>
            <w:proofErr w:type="spellEnd"/>
          </w:p>
        </w:tc>
        <w:tc>
          <w:tcPr>
            <w:tcW w:w="6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5DE01F1" w14:textId="77777777" w:rsidR="00A9013A" w:rsidRPr="00A9013A" w:rsidRDefault="00A9013A" w:rsidP="00A9013A">
            <w:pPr>
              <w:rPr>
                <w:rFonts w:ascii="Aptos" w:eastAsia="Aptos" w:hAnsi="Aptos" w:cs="Aptos"/>
                <w:color w:val="000000"/>
                <w:u w:color="000000"/>
                <w:lang w:val="en-US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A9013A">
              <w:rPr>
                <w:rFonts w:eastAsia="Aptos" w:cs="Aptos"/>
                <w:color w:val="000000"/>
                <w:u w:color="000000"/>
                <w:lang w:val="en-US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250 g ha</w:t>
            </w:r>
            <w:r w:rsidRPr="00A9013A">
              <w:rPr>
                <w:rFonts w:eastAsia="Aptos" w:cs="Aptos"/>
                <w:color w:val="000000"/>
                <w:u w:color="000000"/>
                <w:vertAlign w:val="superscript"/>
                <w:lang w:val="en-US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-1</w:t>
            </w:r>
            <w:r w:rsidRPr="00A9013A">
              <w:rPr>
                <w:rFonts w:eastAsia="Aptos" w:cs="Aptos"/>
                <w:color w:val="000000"/>
                <w:u w:color="000000"/>
                <w:lang w:val="en-US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 xml:space="preserve"> of NZ1-1 (12% Mn, 10% Zn, 2% Cu, 6% N, 13.5% S) + 0.7 L ha</w:t>
            </w:r>
            <w:r w:rsidRPr="00A9013A">
              <w:rPr>
                <w:rFonts w:eastAsia="Aptos" w:cs="Aptos"/>
                <w:color w:val="000000"/>
                <w:u w:color="000000"/>
                <w:vertAlign w:val="superscript"/>
                <w:lang w:val="en-US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-1</w:t>
            </w:r>
            <w:r w:rsidRPr="00A9013A">
              <w:rPr>
                <w:rFonts w:eastAsia="Aptos" w:cs="Aptos"/>
                <w:color w:val="000000"/>
                <w:u w:color="000000"/>
                <w:lang w:val="en-US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 xml:space="preserve"> </w:t>
            </w:r>
            <w:r w:rsidRPr="00A9013A">
              <w:rPr>
                <w:rFonts w:eastAsia="Aptos" w:cs="Aptos"/>
                <w:color w:val="222222"/>
                <w:u w:color="222222"/>
                <w:lang w:val="en-US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 xml:space="preserve">of </w:t>
            </w:r>
            <w:proofErr w:type="spellStart"/>
            <w:r w:rsidRPr="00A9013A">
              <w:rPr>
                <w:rFonts w:eastAsia="Aptos" w:cs="Aptos"/>
                <w:color w:val="222222"/>
                <w:u w:color="222222"/>
                <w:lang w:val="en-US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Luminaa</w:t>
            </w:r>
            <w:proofErr w:type="spellEnd"/>
            <w:r w:rsidRPr="00A9013A">
              <w:rPr>
                <w:rFonts w:eastAsia="Aptos" w:cs="Aptos"/>
                <w:color w:val="222222"/>
                <w:u w:color="222222"/>
                <w:lang w:val="en-US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 xml:space="preserve"> Ca </w:t>
            </w:r>
            <w:r w:rsidRPr="00A9013A">
              <w:rPr>
                <w:rFonts w:eastAsia="Aptos" w:cs="Aptos"/>
                <w:color w:val="000000"/>
                <w:u w:color="000000"/>
                <w:lang w:val="en-US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+ 0.7 L ha</w:t>
            </w:r>
            <w:r w:rsidRPr="00A9013A">
              <w:rPr>
                <w:rFonts w:eastAsia="Aptos" w:cs="Aptos"/>
                <w:color w:val="000000"/>
                <w:u w:color="000000"/>
                <w:vertAlign w:val="superscript"/>
                <w:lang w:val="en-US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-1</w:t>
            </w:r>
            <w:r w:rsidRPr="00A9013A">
              <w:rPr>
                <w:rFonts w:eastAsia="Aptos" w:cs="Aptos"/>
                <w:color w:val="000000"/>
                <w:u w:color="000000"/>
                <w:lang w:val="en-US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 xml:space="preserve"> </w:t>
            </w:r>
            <w:r w:rsidRPr="00A9013A">
              <w:rPr>
                <w:rFonts w:eastAsia="Aptos" w:cs="Aptos"/>
                <w:color w:val="222222"/>
                <w:u w:color="222222"/>
                <w:lang w:val="en-US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 xml:space="preserve">of </w:t>
            </w:r>
            <w:proofErr w:type="spellStart"/>
            <w:r w:rsidRPr="00A9013A">
              <w:rPr>
                <w:rFonts w:eastAsia="Aptos" w:cs="Aptos"/>
                <w:color w:val="000000"/>
                <w:u w:color="000000"/>
                <w:lang w:val="en-US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Liquiplex</w:t>
            </w:r>
            <w:proofErr w:type="spellEnd"/>
            <w:r w:rsidRPr="00A9013A">
              <w:rPr>
                <w:rFonts w:eastAsia="Aptos" w:cs="Aptos"/>
                <w:color w:val="000000"/>
                <w:u w:color="000000"/>
                <w:lang w:val="en-US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 xml:space="preserve"> foliar-applied every 7 d, for a total of 16 applications</w:t>
            </w:r>
          </w:p>
        </w:tc>
      </w:tr>
      <w:tr w:rsidR="00A9013A" w:rsidRPr="00A9013A" w14:paraId="5696F20B" w14:textId="77777777" w:rsidTr="00F26E7C">
        <w:trPr>
          <w:trHeight w:val="961"/>
        </w:trPr>
        <w:tc>
          <w:tcPr>
            <w:tcW w:w="2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749D0A2" w14:textId="77777777" w:rsidR="00A9013A" w:rsidRPr="00A9013A" w:rsidRDefault="00A9013A" w:rsidP="00A9013A">
            <w:pPr>
              <w:numPr>
                <w:ilvl w:val="0"/>
                <w:numId w:val="33"/>
              </w:numPr>
              <w:rPr>
                <w:rFonts w:eastAsia="Aptos" w:cs="Aptos"/>
                <w:color w:val="222222"/>
                <w:u w:color="222222"/>
                <w:lang w:val="fr-FR"/>
              </w:rPr>
            </w:pPr>
            <w:r w:rsidRPr="00A9013A">
              <w:rPr>
                <w:rFonts w:eastAsia="Aptos" w:cs="Aptos"/>
                <w:color w:val="222222"/>
                <w:u w:color="222222"/>
                <w:lang w:val="fr-FR"/>
              </w:rPr>
              <w:t xml:space="preserve">NZ1-1 + NZIII + </w:t>
            </w:r>
            <w:proofErr w:type="spellStart"/>
            <w:r w:rsidRPr="00A9013A">
              <w:rPr>
                <w:rFonts w:eastAsia="Aptos" w:cs="Aptos"/>
                <w:color w:val="222222"/>
                <w:u w:color="222222"/>
                <w:lang w:val="fr-FR"/>
              </w:rPr>
              <w:t>Luminaa</w:t>
            </w:r>
            <w:proofErr w:type="spellEnd"/>
            <w:r w:rsidRPr="00A9013A">
              <w:rPr>
                <w:rFonts w:eastAsia="Aptos" w:cs="Aptos"/>
                <w:color w:val="222222"/>
                <w:u w:color="222222"/>
                <w:lang w:val="fr-FR"/>
              </w:rPr>
              <w:t xml:space="preserve"> + </w:t>
            </w:r>
            <w:proofErr w:type="spellStart"/>
            <w:r w:rsidRPr="00A9013A">
              <w:rPr>
                <w:rFonts w:eastAsia="Aptos" w:cs="Aptos"/>
                <w:color w:val="222222"/>
                <w:u w:color="222222"/>
                <w:lang w:val="fr-FR"/>
              </w:rPr>
              <w:t>Liquiplex</w:t>
            </w:r>
            <w:proofErr w:type="spellEnd"/>
          </w:p>
        </w:tc>
        <w:tc>
          <w:tcPr>
            <w:tcW w:w="6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5D5CFEF" w14:textId="77777777" w:rsidR="00A9013A" w:rsidRPr="00A9013A" w:rsidRDefault="00A9013A" w:rsidP="00A9013A">
            <w:pPr>
              <w:rPr>
                <w:rFonts w:ascii="Aptos" w:eastAsia="Aptos" w:hAnsi="Aptos" w:cs="Aptos"/>
                <w:color w:val="000000"/>
                <w:u w:color="000000"/>
                <w:lang w:val="en-US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A9013A">
              <w:rPr>
                <w:rFonts w:eastAsia="Aptos" w:cs="Aptos"/>
                <w:color w:val="000000"/>
                <w:u w:color="000000"/>
                <w:lang w:val="en-US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250 g ha</w:t>
            </w:r>
            <w:r w:rsidRPr="00A9013A">
              <w:rPr>
                <w:rFonts w:eastAsia="Aptos" w:cs="Aptos"/>
                <w:color w:val="000000"/>
                <w:u w:color="000000"/>
                <w:vertAlign w:val="superscript"/>
                <w:lang w:val="en-US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-1</w:t>
            </w:r>
            <w:r w:rsidRPr="00A9013A">
              <w:rPr>
                <w:rFonts w:eastAsia="Aptos" w:cs="Aptos"/>
                <w:color w:val="000000"/>
                <w:u w:color="000000"/>
                <w:lang w:val="en-US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 xml:space="preserve"> of NZ1-1 + 250 g ha</w:t>
            </w:r>
            <w:r w:rsidRPr="00A9013A">
              <w:rPr>
                <w:rFonts w:eastAsia="Aptos" w:cs="Aptos"/>
                <w:color w:val="000000"/>
                <w:u w:color="000000"/>
                <w:vertAlign w:val="superscript"/>
                <w:lang w:val="en-US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-1</w:t>
            </w:r>
            <w:r w:rsidRPr="00A9013A">
              <w:rPr>
                <w:rFonts w:eastAsia="Aptos" w:cs="Aptos"/>
                <w:color w:val="000000"/>
                <w:u w:color="000000"/>
                <w:lang w:val="en-US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 xml:space="preserve"> of NZ1-111 (7% Ca, 4% B, 4.5% Zn, 3% Mn, 3% Cu, 5.5% N, 6% S) + 0.7 L ha</w:t>
            </w:r>
            <w:r w:rsidRPr="00A9013A">
              <w:rPr>
                <w:rFonts w:eastAsia="Aptos" w:cs="Aptos"/>
                <w:color w:val="000000"/>
                <w:u w:color="000000"/>
                <w:vertAlign w:val="superscript"/>
                <w:lang w:val="en-US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-1</w:t>
            </w:r>
            <w:r w:rsidRPr="00A9013A">
              <w:rPr>
                <w:rFonts w:eastAsia="Aptos" w:cs="Aptos"/>
                <w:color w:val="000000"/>
                <w:u w:color="000000"/>
                <w:lang w:val="en-US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 xml:space="preserve"> </w:t>
            </w:r>
            <w:r w:rsidRPr="00A9013A">
              <w:rPr>
                <w:rFonts w:eastAsia="Aptos" w:cs="Aptos"/>
                <w:color w:val="222222"/>
                <w:u w:color="222222"/>
                <w:lang w:val="en-US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of</w:t>
            </w:r>
            <w:r w:rsidRPr="00A9013A">
              <w:rPr>
                <w:rFonts w:eastAsia="Aptos" w:cs="Aptos"/>
                <w:color w:val="000000"/>
                <w:u w:color="000000"/>
                <w:lang w:val="en-US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 xml:space="preserve"> </w:t>
            </w:r>
            <w:proofErr w:type="spellStart"/>
            <w:r w:rsidRPr="00A9013A">
              <w:rPr>
                <w:rFonts w:eastAsia="Aptos" w:cs="Aptos"/>
                <w:color w:val="000000"/>
                <w:u w:color="000000"/>
                <w:lang w:val="en-US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Luminaa</w:t>
            </w:r>
            <w:proofErr w:type="spellEnd"/>
            <w:r w:rsidRPr="00A9013A">
              <w:rPr>
                <w:rFonts w:eastAsia="Aptos" w:cs="Aptos"/>
                <w:color w:val="000000"/>
                <w:u w:color="000000"/>
                <w:lang w:val="en-US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 xml:space="preserve"> Ca + 0.7 L ha</w:t>
            </w:r>
            <w:r w:rsidRPr="00A9013A">
              <w:rPr>
                <w:rFonts w:eastAsia="Aptos" w:cs="Aptos"/>
                <w:color w:val="000000"/>
                <w:u w:color="000000"/>
                <w:vertAlign w:val="superscript"/>
                <w:lang w:val="en-US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-1</w:t>
            </w:r>
            <w:r w:rsidRPr="00A9013A">
              <w:rPr>
                <w:rFonts w:eastAsia="Aptos" w:cs="Aptos"/>
                <w:color w:val="000000"/>
                <w:u w:color="000000"/>
                <w:lang w:val="en-US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 xml:space="preserve"> </w:t>
            </w:r>
            <w:r w:rsidRPr="00A9013A">
              <w:rPr>
                <w:rFonts w:eastAsia="Aptos" w:cs="Aptos"/>
                <w:color w:val="222222"/>
                <w:u w:color="222222"/>
                <w:lang w:val="en-US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 xml:space="preserve">of </w:t>
            </w:r>
            <w:proofErr w:type="spellStart"/>
            <w:r w:rsidRPr="00A9013A">
              <w:rPr>
                <w:rFonts w:eastAsia="Aptos" w:cs="Aptos"/>
                <w:color w:val="000000"/>
                <w:u w:color="000000"/>
                <w:lang w:val="en-US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Liquiplex</w:t>
            </w:r>
            <w:proofErr w:type="spellEnd"/>
            <w:r w:rsidRPr="00A9013A">
              <w:rPr>
                <w:rFonts w:eastAsia="Aptos" w:cs="Aptos"/>
                <w:color w:val="000000"/>
                <w:u w:color="000000"/>
                <w:lang w:val="en-US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 xml:space="preserve"> foliar-applied every 7 d, for a total of 16 applications</w:t>
            </w:r>
          </w:p>
        </w:tc>
      </w:tr>
      <w:tr w:rsidR="00A9013A" w:rsidRPr="00A9013A" w14:paraId="107F9727" w14:textId="77777777" w:rsidTr="00F26E7C">
        <w:trPr>
          <w:trHeight w:val="961"/>
        </w:trPr>
        <w:tc>
          <w:tcPr>
            <w:tcW w:w="2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7D07140" w14:textId="77777777" w:rsidR="00A9013A" w:rsidRPr="00A9013A" w:rsidRDefault="00A9013A" w:rsidP="00A9013A">
            <w:pPr>
              <w:numPr>
                <w:ilvl w:val="0"/>
                <w:numId w:val="34"/>
              </w:numPr>
              <w:rPr>
                <w:rFonts w:eastAsia="Aptos" w:cs="Aptos"/>
                <w:color w:val="222222"/>
                <w:u w:color="222222"/>
                <w:lang w:val="fr-FR"/>
              </w:rPr>
            </w:pPr>
            <w:r w:rsidRPr="00A9013A">
              <w:rPr>
                <w:rFonts w:eastAsia="Aptos" w:cs="Aptos"/>
                <w:color w:val="222222"/>
                <w:u w:color="222222"/>
                <w:lang w:val="fr-FR"/>
              </w:rPr>
              <w:lastRenderedPageBreak/>
              <w:t xml:space="preserve">NZ1-1 + NZIII + </w:t>
            </w:r>
            <w:proofErr w:type="spellStart"/>
            <w:r w:rsidRPr="00A9013A">
              <w:rPr>
                <w:rFonts w:eastAsia="Aptos" w:cs="Aptos"/>
                <w:color w:val="222222"/>
                <w:u w:color="222222"/>
                <w:lang w:val="fr-FR"/>
              </w:rPr>
              <w:t>Luminaa</w:t>
            </w:r>
            <w:proofErr w:type="spellEnd"/>
            <w:r w:rsidRPr="00A9013A">
              <w:rPr>
                <w:rFonts w:eastAsia="Aptos" w:cs="Aptos"/>
                <w:color w:val="222222"/>
                <w:u w:color="222222"/>
                <w:lang w:val="fr-FR"/>
              </w:rPr>
              <w:t xml:space="preserve"> + </w:t>
            </w:r>
            <w:proofErr w:type="spellStart"/>
            <w:r w:rsidRPr="00A9013A">
              <w:rPr>
                <w:rFonts w:eastAsia="Aptos" w:cs="Aptos"/>
                <w:color w:val="222222"/>
                <w:u w:color="222222"/>
                <w:lang w:val="fr-FR"/>
              </w:rPr>
              <w:t>Liquiplex</w:t>
            </w:r>
            <w:proofErr w:type="spellEnd"/>
          </w:p>
        </w:tc>
        <w:tc>
          <w:tcPr>
            <w:tcW w:w="6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2959B9D" w14:textId="77777777" w:rsidR="00A9013A" w:rsidRPr="00A9013A" w:rsidRDefault="00A9013A" w:rsidP="00A9013A">
            <w:pPr>
              <w:rPr>
                <w:rFonts w:ascii="Aptos" w:eastAsia="Aptos" w:hAnsi="Aptos" w:cs="Aptos"/>
                <w:color w:val="000000"/>
                <w:u w:color="000000"/>
                <w:lang w:val="en-US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A9013A">
              <w:rPr>
                <w:rFonts w:eastAsia="Aptos" w:cs="Aptos"/>
                <w:color w:val="000000"/>
                <w:u w:color="000000"/>
                <w:lang w:val="en-US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250 g ha</w:t>
            </w:r>
            <w:r w:rsidRPr="00A9013A">
              <w:rPr>
                <w:rFonts w:eastAsia="Aptos" w:cs="Aptos"/>
                <w:color w:val="000000"/>
                <w:u w:color="000000"/>
                <w:vertAlign w:val="superscript"/>
                <w:lang w:val="en-US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-1</w:t>
            </w:r>
            <w:r w:rsidRPr="00A9013A">
              <w:rPr>
                <w:rFonts w:eastAsia="Aptos" w:cs="Aptos"/>
                <w:color w:val="000000"/>
                <w:u w:color="000000"/>
                <w:lang w:val="en-US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 xml:space="preserve"> of NZ1-1 + 250 g ha</w:t>
            </w:r>
            <w:r w:rsidRPr="00A9013A">
              <w:rPr>
                <w:rFonts w:eastAsia="Aptos" w:cs="Aptos"/>
                <w:color w:val="000000"/>
                <w:u w:color="000000"/>
                <w:vertAlign w:val="superscript"/>
                <w:lang w:val="en-US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-1</w:t>
            </w:r>
            <w:r w:rsidRPr="00A9013A">
              <w:rPr>
                <w:rFonts w:eastAsia="Aptos" w:cs="Aptos"/>
                <w:color w:val="000000"/>
                <w:u w:color="000000"/>
                <w:lang w:val="en-US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 xml:space="preserve"> of NZ1-111 (7% Ca, 4% B, 4.5% Zn, 3% Mn, 3% Cu, 5.5% N, 6% S) + 0.7 L ha</w:t>
            </w:r>
            <w:r w:rsidRPr="00A9013A">
              <w:rPr>
                <w:rFonts w:eastAsia="Aptos" w:cs="Aptos"/>
                <w:color w:val="000000"/>
                <w:u w:color="000000"/>
                <w:vertAlign w:val="superscript"/>
                <w:lang w:val="en-US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-1</w:t>
            </w:r>
            <w:r w:rsidRPr="00A9013A">
              <w:rPr>
                <w:rFonts w:eastAsia="Aptos" w:cs="Aptos"/>
                <w:color w:val="000000"/>
                <w:u w:color="000000"/>
                <w:lang w:val="en-US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 xml:space="preserve"> </w:t>
            </w:r>
            <w:r w:rsidRPr="00A9013A">
              <w:rPr>
                <w:rFonts w:eastAsia="Aptos" w:cs="Aptos"/>
                <w:color w:val="222222"/>
                <w:u w:color="222222"/>
                <w:lang w:val="en-US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 xml:space="preserve">of </w:t>
            </w:r>
            <w:proofErr w:type="spellStart"/>
            <w:r w:rsidRPr="00A9013A">
              <w:rPr>
                <w:rFonts w:eastAsia="Aptos" w:cs="Aptos"/>
                <w:color w:val="000000"/>
                <w:u w:color="000000"/>
                <w:lang w:val="en-US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Luminaa</w:t>
            </w:r>
            <w:proofErr w:type="spellEnd"/>
            <w:r w:rsidRPr="00A9013A">
              <w:rPr>
                <w:rFonts w:eastAsia="Aptos" w:cs="Aptos"/>
                <w:color w:val="000000"/>
                <w:u w:color="000000"/>
                <w:lang w:val="en-US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 xml:space="preserve"> Cu (24% Cu, 4% N, 12% S) +0.7 L ha</w:t>
            </w:r>
            <w:r w:rsidRPr="00A9013A">
              <w:rPr>
                <w:rFonts w:eastAsia="Aptos" w:cs="Aptos"/>
                <w:color w:val="000000"/>
                <w:u w:color="000000"/>
                <w:vertAlign w:val="superscript"/>
                <w:lang w:val="en-US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-1</w:t>
            </w:r>
            <w:r w:rsidRPr="00A9013A">
              <w:rPr>
                <w:rFonts w:eastAsia="Aptos" w:cs="Aptos"/>
                <w:color w:val="000000"/>
                <w:u w:color="000000"/>
                <w:lang w:val="en-US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 xml:space="preserve"> </w:t>
            </w:r>
            <w:r w:rsidRPr="00A9013A">
              <w:rPr>
                <w:rFonts w:eastAsia="Aptos" w:cs="Aptos"/>
                <w:color w:val="222222"/>
                <w:u w:color="222222"/>
                <w:lang w:val="en-US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of</w:t>
            </w:r>
            <w:r w:rsidRPr="00A9013A">
              <w:rPr>
                <w:rFonts w:eastAsia="Aptos" w:cs="Aptos"/>
                <w:color w:val="000000"/>
                <w:u w:color="000000"/>
                <w:lang w:val="en-US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 xml:space="preserve"> </w:t>
            </w:r>
            <w:proofErr w:type="spellStart"/>
            <w:r w:rsidRPr="00A9013A">
              <w:rPr>
                <w:rFonts w:eastAsia="Aptos" w:cs="Aptos"/>
                <w:color w:val="000000"/>
                <w:u w:color="000000"/>
                <w:lang w:val="en-US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Luminaa</w:t>
            </w:r>
            <w:proofErr w:type="spellEnd"/>
            <w:r w:rsidRPr="00A9013A">
              <w:rPr>
                <w:rFonts w:eastAsia="Aptos" w:cs="Aptos"/>
                <w:color w:val="000000"/>
                <w:u w:color="000000"/>
                <w:lang w:val="en-US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 xml:space="preserve"> Ca + 0.7 L ha</w:t>
            </w:r>
            <w:r w:rsidRPr="00A9013A">
              <w:rPr>
                <w:rFonts w:eastAsia="Aptos" w:cs="Aptos"/>
                <w:color w:val="000000"/>
                <w:u w:color="000000"/>
                <w:vertAlign w:val="superscript"/>
                <w:lang w:val="en-US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-1</w:t>
            </w:r>
            <w:r w:rsidRPr="00A9013A">
              <w:rPr>
                <w:rFonts w:eastAsia="Aptos" w:cs="Aptos"/>
                <w:color w:val="000000"/>
                <w:u w:color="000000"/>
                <w:lang w:val="en-US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 xml:space="preserve"> </w:t>
            </w:r>
            <w:r w:rsidRPr="00A9013A">
              <w:rPr>
                <w:rFonts w:eastAsia="Aptos" w:cs="Aptos"/>
                <w:color w:val="222222"/>
                <w:u w:color="222222"/>
                <w:lang w:val="en-US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 xml:space="preserve">of </w:t>
            </w:r>
            <w:proofErr w:type="spellStart"/>
            <w:r w:rsidRPr="00A9013A">
              <w:rPr>
                <w:rFonts w:eastAsia="Aptos" w:cs="Aptos"/>
                <w:color w:val="000000"/>
                <w:u w:color="000000"/>
                <w:lang w:val="en-US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Liquiplex</w:t>
            </w:r>
            <w:proofErr w:type="spellEnd"/>
            <w:r w:rsidRPr="00A9013A">
              <w:rPr>
                <w:rFonts w:eastAsia="Aptos" w:cs="Aptos"/>
                <w:color w:val="000000"/>
                <w:u w:color="000000"/>
                <w:lang w:val="en-US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 xml:space="preserve"> foliar-applied every 7 d, for a total of 16 applications</w:t>
            </w:r>
          </w:p>
        </w:tc>
      </w:tr>
    </w:tbl>
    <w:p w14:paraId="09D660BA" w14:textId="77777777" w:rsidR="00A9013A" w:rsidRPr="00A9013A" w:rsidRDefault="00A9013A" w:rsidP="00A9013A">
      <w:pPr>
        <w:widowControl w:val="0"/>
        <w:pBdr>
          <w:top w:val="nil"/>
          <w:left w:val="nil"/>
          <w:bottom w:val="nil"/>
          <w:right w:val="nil"/>
          <w:between w:val="nil"/>
          <w:bar w:val="nil"/>
        </w:pBdr>
        <w:spacing w:after="384"/>
        <w:jc w:val="left"/>
        <w:rPr>
          <w:rFonts w:ascii="Times New Roman" w:eastAsia="Times New Roman" w:hAnsi="Times New Roman" w:cs="Times New Roman"/>
          <w:color w:val="000000"/>
          <w:sz w:val="20"/>
          <w:szCs w:val="20"/>
          <w:u w:color="000000"/>
          <w:bdr w:val="nil"/>
          <w:lang w:val="en-US" w:eastAsia="fr-CA"/>
          <w14:textOutline w14:w="0" w14:cap="flat" w14:cmpd="sng" w14:algn="ctr">
            <w14:noFill/>
            <w14:prstDash w14:val="solid"/>
            <w14:bevel/>
          </w14:textOutline>
          <w14:ligatures w14:val="none"/>
        </w:rPr>
      </w:pPr>
    </w:p>
    <w:p w14:paraId="004983D6" w14:textId="77777777" w:rsidR="00A9013A" w:rsidRPr="00A9013A" w:rsidRDefault="00A9013A" w:rsidP="00A9013A">
      <w:pPr>
        <w:pBdr>
          <w:top w:val="nil"/>
          <w:left w:val="nil"/>
          <w:bottom w:val="nil"/>
          <w:right w:val="nil"/>
          <w:between w:val="nil"/>
          <w:bar w:val="nil"/>
        </w:pBdr>
        <w:jc w:val="left"/>
        <w:rPr>
          <w:rFonts w:ascii="Times New Roman" w:eastAsia="Times New Roman" w:hAnsi="Times New Roman" w:cs="Times New Roman"/>
          <w:color w:val="000000"/>
          <w:sz w:val="20"/>
          <w:szCs w:val="20"/>
          <w:u w:color="000000"/>
          <w:bdr w:val="nil"/>
          <w:lang w:val="en-US" w:eastAsia="fr-CA"/>
          <w14:textOutline w14:w="0" w14:cap="flat" w14:cmpd="sng" w14:algn="ctr">
            <w14:noFill/>
            <w14:prstDash w14:val="solid"/>
            <w14:bevel/>
          </w14:textOutline>
          <w14:ligatures w14:val="none"/>
        </w:rPr>
      </w:pPr>
      <w:r w:rsidRPr="00A9013A">
        <w:rPr>
          <w:rFonts w:ascii="Times New Roman" w:eastAsia="Aptos" w:hAnsi="Times New Roman" w:cs="Aptos"/>
          <w:color w:val="000000"/>
          <w:sz w:val="20"/>
          <w:szCs w:val="20"/>
          <w:u w:color="000000"/>
          <w:bdr w:val="nil"/>
          <w:lang w:val="en-US" w:eastAsia="fr-CA"/>
          <w14:textOutline w14:w="0" w14:cap="flat" w14:cmpd="sng" w14:algn="ctr">
            <w14:noFill/>
            <w14:prstDash w14:val="solid"/>
            <w14:bevel/>
          </w14:textOutline>
          <w14:ligatures w14:val="none"/>
        </w:rPr>
        <w:t>†</w:t>
      </w:r>
      <w:proofErr w:type="spellStart"/>
      <w:r w:rsidRPr="00A9013A">
        <w:rPr>
          <w:rFonts w:ascii="Times New Roman" w:eastAsia="Aptos" w:hAnsi="Times New Roman" w:cs="Aptos"/>
          <w:color w:val="000000"/>
          <w:sz w:val="20"/>
          <w:szCs w:val="20"/>
          <w:u w:color="000000"/>
          <w:bdr w:val="nil"/>
          <w:lang w:val="en-US" w:eastAsia="fr-CA"/>
          <w14:textOutline w14:w="0" w14:cap="flat" w14:cmpd="sng" w14:algn="ctr">
            <w14:noFill/>
            <w14:prstDash w14:val="solid"/>
            <w14:bevel/>
          </w14:textOutline>
          <w14:ligatures w14:val="none"/>
        </w:rPr>
        <w:t>Herbagreen</w:t>
      </w:r>
      <w:proofErr w:type="spellEnd"/>
      <w:r w:rsidRPr="00A9013A">
        <w:rPr>
          <w:rFonts w:ascii="Times New Roman" w:eastAsia="Aptos" w:hAnsi="Times New Roman" w:cs="Aptos"/>
          <w:color w:val="000000"/>
          <w:sz w:val="20"/>
          <w:szCs w:val="20"/>
          <w:u w:color="000000"/>
          <w:bdr w:val="nil"/>
          <w:lang w:val="en-US" w:eastAsia="fr-CA"/>
          <w14:textOutline w14:w="0" w14:cap="flat" w14:cmpd="sng" w14:algn="ctr">
            <w14:noFill/>
            <w14:prstDash w14:val="solid"/>
            <w14:bevel/>
          </w14:textOutline>
          <w14:ligatures w14:val="none"/>
        </w:rPr>
        <w:t>@ Z20: foliar fertilizer from natural minerals,100% organic product in micronized powder form, containing 30.64% CaO, 2.20%,  29.77% SiO</w:t>
      </w:r>
      <w:r w:rsidRPr="00A9013A">
        <w:rPr>
          <w:rFonts w:ascii="Times New Roman" w:eastAsia="Aptos" w:hAnsi="Times New Roman" w:cs="Aptos"/>
          <w:color w:val="000000"/>
          <w:sz w:val="20"/>
          <w:szCs w:val="20"/>
          <w:u w:color="000000"/>
          <w:bdr w:val="nil"/>
          <w:vertAlign w:val="subscript"/>
          <w:lang w:val="en-US" w:eastAsia="fr-CA"/>
          <w14:textOutline w14:w="0" w14:cap="flat" w14:cmpd="sng" w14:algn="ctr">
            <w14:noFill/>
            <w14:prstDash w14:val="solid"/>
            <w14:bevel/>
          </w14:textOutline>
          <w14:ligatures w14:val="none"/>
        </w:rPr>
        <w:t>2</w:t>
      </w:r>
      <w:r w:rsidRPr="00A9013A">
        <w:rPr>
          <w:rFonts w:ascii="Times New Roman" w:eastAsia="Aptos" w:hAnsi="Times New Roman" w:cs="Aptos"/>
          <w:color w:val="000000"/>
          <w:sz w:val="20"/>
          <w:szCs w:val="20"/>
          <w:u w:color="000000"/>
          <w:bdr w:val="nil"/>
          <w:lang w:val="en-US" w:eastAsia="fr-CA"/>
          <w14:textOutline w14:w="0" w14:cap="flat" w14:cmpd="sng" w14:algn="ctr">
            <w14:noFill/>
            <w14:prstDash w14:val="solid"/>
            <w14:bevel/>
          </w14:textOutline>
          <w14:ligatures w14:val="none"/>
        </w:rPr>
        <w:t>, 0.20% P</w:t>
      </w:r>
      <w:r w:rsidRPr="00A9013A">
        <w:rPr>
          <w:rFonts w:ascii="Times New Roman" w:eastAsia="Aptos" w:hAnsi="Times New Roman" w:cs="Aptos"/>
          <w:color w:val="000000"/>
          <w:sz w:val="20"/>
          <w:szCs w:val="20"/>
          <w:u w:color="000000"/>
          <w:bdr w:val="nil"/>
          <w:vertAlign w:val="subscript"/>
          <w:lang w:val="en-US" w:eastAsia="fr-CA"/>
          <w14:textOutline w14:w="0" w14:cap="flat" w14:cmpd="sng" w14:algn="ctr">
            <w14:noFill/>
            <w14:prstDash w14:val="solid"/>
            <w14:bevel/>
          </w14:textOutline>
          <w14:ligatures w14:val="none"/>
        </w:rPr>
        <w:t>2</w:t>
      </w:r>
      <w:r w:rsidRPr="00A9013A">
        <w:rPr>
          <w:rFonts w:ascii="Times New Roman" w:eastAsia="Aptos" w:hAnsi="Times New Roman" w:cs="Aptos"/>
          <w:color w:val="000000"/>
          <w:sz w:val="20"/>
          <w:szCs w:val="20"/>
          <w:u w:color="000000"/>
          <w:bdr w:val="nil"/>
          <w:lang w:val="en-US" w:eastAsia="fr-CA"/>
          <w14:textOutline w14:w="0" w14:cap="flat" w14:cmpd="sng" w14:algn="ctr">
            <w14:noFill/>
            <w14:prstDash w14:val="solid"/>
            <w14:bevel/>
          </w14:textOutline>
          <w14:ligatures w14:val="none"/>
        </w:rPr>
        <w:t>0</w:t>
      </w:r>
      <w:r w:rsidRPr="00A9013A">
        <w:rPr>
          <w:rFonts w:ascii="Times New Roman" w:eastAsia="Aptos" w:hAnsi="Times New Roman" w:cs="Aptos"/>
          <w:color w:val="000000"/>
          <w:sz w:val="20"/>
          <w:szCs w:val="20"/>
          <w:u w:color="000000"/>
          <w:bdr w:val="nil"/>
          <w:vertAlign w:val="subscript"/>
          <w:lang w:val="en-US" w:eastAsia="fr-CA"/>
          <w14:textOutline w14:w="0" w14:cap="flat" w14:cmpd="sng" w14:algn="ctr">
            <w14:noFill/>
            <w14:prstDash w14:val="solid"/>
            <w14:bevel/>
          </w14:textOutline>
          <w14:ligatures w14:val="none"/>
        </w:rPr>
        <w:t>5</w:t>
      </w:r>
      <w:r w:rsidRPr="00A9013A">
        <w:rPr>
          <w:rFonts w:ascii="Times New Roman" w:eastAsia="Aptos" w:hAnsi="Times New Roman" w:cs="Aptos"/>
          <w:color w:val="000000"/>
          <w:sz w:val="20"/>
          <w:szCs w:val="20"/>
          <w:u w:color="000000"/>
          <w:bdr w:val="nil"/>
          <w:lang w:val="en-US" w:eastAsia="fr-CA"/>
          <w14:textOutline w14:w="0" w14:cap="flat" w14:cmpd="sng" w14:algn="ctr">
            <w14:noFill/>
            <w14:prstDash w14:val="solid"/>
            <w14:bevel/>
          </w14:textOutline>
          <w14:ligatures w14:val="none"/>
        </w:rPr>
        <w:t>, 1.15% K</w:t>
      </w:r>
      <w:r w:rsidRPr="00A9013A">
        <w:rPr>
          <w:rFonts w:ascii="Times New Roman" w:eastAsia="Aptos" w:hAnsi="Times New Roman" w:cs="Aptos"/>
          <w:color w:val="000000"/>
          <w:sz w:val="20"/>
          <w:szCs w:val="20"/>
          <w:u w:color="000000"/>
          <w:bdr w:val="nil"/>
          <w:vertAlign w:val="subscript"/>
          <w:lang w:val="en-US" w:eastAsia="fr-CA"/>
          <w14:textOutline w14:w="0" w14:cap="flat" w14:cmpd="sng" w14:algn="ctr">
            <w14:noFill/>
            <w14:prstDash w14:val="solid"/>
            <w14:bevel/>
          </w14:textOutline>
          <w14:ligatures w14:val="none"/>
        </w:rPr>
        <w:t>2</w:t>
      </w:r>
      <w:r w:rsidRPr="00A9013A">
        <w:rPr>
          <w:rFonts w:ascii="Times New Roman" w:eastAsia="Aptos" w:hAnsi="Times New Roman" w:cs="Aptos"/>
          <w:color w:val="000000"/>
          <w:sz w:val="20"/>
          <w:szCs w:val="20"/>
          <w:u w:color="000000"/>
          <w:bdr w:val="nil"/>
          <w:lang w:val="en-US" w:eastAsia="fr-CA"/>
          <w14:textOutline w14:w="0" w14:cap="flat" w14:cmpd="sng" w14:algn="ctr">
            <w14:noFill/>
            <w14:prstDash w14:val="solid"/>
            <w14:bevel/>
          </w14:textOutline>
          <w14:ligatures w14:val="none"/>
        </w:rPr>
        <w:t>0, 3.41% Fe, 0.40% S, and 6.06% Al</w:t>
      </w:r>
      <w:r w:rsidRPr="00A9013A">
        <w:rPr>
          <w:rFonts w:ascii="Times New Roman" w:eastAsia="Aptos" w:hAnsi="Times New Roman" w:cs="Aptos"/>
          <w:color w:val="000000"/>
          <w:sz w:val="20"/>
          <w:szCs w:val="20"/>
          <w:u w:color="000000"/>
          <w:bdr w:val="nil"/>
          <w:vertAlign w:val="subscript"/>
          <w:lang w:val="en-US" w:eastAsia="fr-CA"/>
          <w14:textOutline w14:w="0" w14:cap="flat" w14:cmpd="sng" w14:algn="ctr">
            <w14:noFill/>
            <w14:prstDash w14:val="solid"/>
            <w14:bevel/>
          </w14:textOutline>
          <w14:ligatures w14:val="none"/>
        </w:rPr>
        <w:t>2</w:t>
      </w:r>
      <w:r w:rsidRPr="00A9013A">
        <w:rPr>
          <w:rFonts w:ascii="Times New Roman" w:eastAsia="Aptos" w:hAnsi="Times New Roman" w:cs="Aptos"/>
          <w:color w:val="000000"/>
          <w:sz w:val="20"/>
          <w:szCs w:val="20"/>
          <w:u w:color="000000"/>
          <w:bdr w:val="nil"/>
          <w:lang w:val="en-US" w:eastAsia="fr-CA"/>
          <w14:textOutline w14:w="0" w14:cap="flat" w14:cmpd="sng" w14:algn="ctr">
            <w14:noFill/>
            <w14:prstDash w14:val="solid"/>
            <w14:bevel/>
          </w14:textOutline>
          <w14:ligatures w14:val="none"/>
        </w:rPr>
        <w:t>O</w:t>
      </w:r>
      <w:r w:rsidRPr="00A9013A">
        <w:rPr>
          <w:rFonts w:ascii="Times New Roman" w:eastAsia="Aptos" w:hAnsi="Times New Roman" w:cs="Aptos"/>
          <w:color w:val="000000"/>
          <w:sz w:val="20"/>
          <w:szCs w:val="20"/>
          <w:u w:color="000000"/>
          <w:bdr w:val="nil"/>
          <w:vertAlign w:val="subscript"/>
          <w:lang w:val="en-US" w:eastAsia="fr-CA"/>
          <w14:textOutline w14:w="0" w14:cap="flat" w14:cmpd="sng" w14:algn="ctr">
            <w14:noFill/>
            <w14:prstDash w14:val="solid"/>
            <w14:bevel/>
          </w14:textOutline>
          <w14:ligatures w14:val="none"/>
        </w:rPr>
        <w:t>3</w:t>
      </w:r>
      <w:r w:rsidRPr="00A9013A">
        <w:rPr>
          <w:rFonts w:ascii="Times New Roman" w:eastAsia="Aptos" w:hAnsi="Times New Roman" w:cs="Aptos"/>
          <w:color w:val="000000"/>
          <w:sz w:val="20"/>
          <w:szCs w:val="20"/>
          <w:u w:color="000000"/>
          <w:bdr w:val="nil"/>
          <w:lang w:val="en-US" w:eastAsia="fr-CA"/>
          <w14:textOutline w14:w="0" w14:cap="flat" w14:cmpd="sng" w14:algn="ctr">
            <w14:noFill/>
            <w14:prstDash w14:val="solid"/>
            <w14:bevel/>
          </w14:textOutline>
          <w14:ligatures w14:val="none"/>
        </w:rPr>
        <w:t xml:space="preserve">. </w:t>
      </w:r>
    </w:p>
    <w:p w14:paraId="1F534811" w14:textId="77777777" w:rsidR="00A9013A" w:rsidRPr="00A9013A" w:rsidRDefault="00A9013A" w:rsidP="00A9013A">
      <w:pPr>
        <w:pBdr>
          <w:top w:val="nil"/>
          <w:left w:val="nil"/>
          <w:bottom w:val="nil"/>
          <w:right w:val="nil"/>
          <w:between w:val="nil"/>
          <w:bar w:val="nil"/>
        </w:pBdr>
        <w:jc w:val="left"/>
        <w:rPr>
          <w:rFonts w:ascii="Times New Roman" w:eastAsia="Times New Roman" w:hAnsi="Times New Roman" w:cs="Times New Roman"/>
          <w:color w:val="000000"/>
          <w:sz w:val="20"/>
          <w:szCs w:val="20"/>
          <w:u w:color="000000"/>
          <w:bdr w:val="nil"/>
          <w:lang w:val="en-US" w:eastAsia="fr-CA"/>
          <w14:textOutline w14:w="0" w14:cap="flat" w14:cmpd="sng" w14:algn="ctr">
            <w14:noFill/>
            <w14:prstDash w14:val="solid"/>
            <w14:bevel/>
          </w14:textOutline>
          <w14:ligatures w14:val="none"/>
        </w:rPr>
      </w:pPr>
      <w:proofErr w:type="spellStart"/>
      <w:r w:rsidRPr="00A9013A">
        <w:rPr>
          <w:rFonts w:ascii="Times New Roman" w:eastAsia="Aptos" w:hAnsi="Times New Roman" w:cs="Aptos"/>
          <w:color w:val="000000"/>
          <w:sz w:val="20"/>
          <w:szCs w:val="20"/>
          <w:u w:color="000000"/>
          <w:bdr w:val="nil"/>
          <w:lang w:val="en-US" w:eastAsia="fr-CA"/>
          <w14:textOutline w14:w="0" w14:cap="flat" w14:cmpd="sng" w14:algn="ctr">
            <w14:noFill/>
            <w14:prstDash w14:val="solid"/>
            <w14:bevel/>
          </w14:textOutline>
          <w14:ligatures w14:val="none"/>
        </w:rPr>
        <w:t>Herbagreen</w:t>
      </w:r>
      <w:proofErr w:type="spellEnd"/>
      <w:r w:rsidRPr="00A9013A">
        <w:rPr>
          <w:rFonts w:ascii="Times New Roman" w:eastAsia="Aptos" w:hAnsi="Times New Roman" w:cs="Aptos"/>
          <w:color w:val="000000"/>
          <w:sz w:val="20"/>
          <w:szCs w:val="20"/>
          <w:u w:color="000000"/>
          <w:bdr w:val="nil"/>
          <w:lang w:val="en-US" w:eastAsia="fr-CA"/>
          <w14:textOutline w14:w="0" w14:cap="flat" w14:cmpd="sng" w14:algn="ctr">
            <w14:noFill/>
            <w14:prstDash w14:val="solid"/>
            <w14:bevel/>
          </w14:textOutline>
          <w14:ligatures w14:val="none"/>
        </w:rPr>
        <w:t xml:space="preserve"> </w:t>
      </w:r>
      <w:proofErr w:type="spellStart"/>
      <w:r w:rsidRPr="00A9013A">
        <w:rPr>
          <w:rFonts w:ascii="Times New Roman" w:eastAsia="Aptos" w:hAnsi="Times New Roman" w:cs="Aptos"/>
          <w:color w:val="000000"/>
          <w:sz w:val="20"/>
          <w:szCs w:val="20"/>
          <w:u w:color="000000"/>
          <w:bdr w:val="nil"/>
          <w:lang w:val="en-US" w:eastAsia="fr-CA"/>
          <w14:textOutline w14:w="0" w14:cap="flat" w14:cmpd="sng" w14:algn="ctr">
            <w14:noFill/>
            <w14:prstDash w14:val="solid"/>
            <w14:bevel/>
          </w14:textOutline>
          <w14:ligatures w14:val="none"/>
        </w:rPr>
        <w:t>Humin</w:t>
      </w:r>
      <w:proofErr w:type="spellEnd"/>
      <w:r w:rsidRPr="00A9013A">
        <w:rPr>
          <w:rFonts w:ascii="Times New Roman" w:eastAsia="Aptos" w:hAnsi="Times New Roman" w:cs="Aptos"/>
          <w:color w:val="000000"/>
          <w:sz w:val="20"/>
          <w:szCs w:val="20"/>
          <w:u w:color="000000"/>
          <w:bdr w:val="nil"/>
          <w:lang w:val="en-US" w:eastAsia="fr-CA"/>
          <w14:textOutline w14:w="0" w14:cap="flat" w14:cmpd="sng" w14:algn="ctr">
            <w14:noFill/>
            <w14:prstDash w14:val="solid"/>
            <w14:bevel/>
          </w14:textOutline>
          <w14:ligatures w14:val="none"/>
        </w:rPr>
        <w:t xml:space="preserve">: foliar fertilizer made of selected plant and algal extracts. </w:t>
      </w:r>
    </w:p>
    <w:p w14:paraId="590064CE" w14:textId="77777777" w:rsidR="00A9013A" w:rsidRPr="00A9013A" w:rsidRDefault="00A9013A" w:rsidP="00A9013A">
      <w:pPr>
        <w:pBdr>
          <w:top w:val="nil"/>
          <w:left w:val="nil"/>
          <w:bottom w:val="nil"/>
          <w:right w:val="nil"/>
          <w:between w:val="nil"/>
          <w:bar w:val="nil"/>
        </w:pBdr>
        <w:jc w:val="left"/>
        <w:rPr>
          <w:rFonts w:ascii="Times New Roman" w:eastAsia="Times New Roman" w:hAnsi="Times New Roman" w:cs="Times New Roman"/>
          <w:color w:val="000000"/>
          <w:sz w:val="20"/>
          <w:szCs w:val="20"/>
          <w:u w:color="000000"/>
          <w:bdr w:val="nil"/>
          <w:lang w:val="en-US" w:eastAsia="fr-CA"/>
          <w14:textOutline w14:w="0" w14:cap="flat" w14:cmpd="sng" w14:algn="ctr">
            <w14:noFill/>
            <w14:prstDash w14:val="solid"/>
            <w14:bevel/>
          </w14:textOutline>
          <w14:ligatures w14:val="none"/>
        </w:rPr>
      </w:pPr>
      <w:proofErr w:type="spellStart"/>
      <w:r w:rsidRPr="00A9013A">
        <w:rPr>
          <w:rFonts w:ascii="Times New Roman" w:eastAsia="Aptos" w:hAnsi="Times New Roman" w:cs="Aptos"/>
          <w:color w:val="000000"/>
          <w:sz w:val="20"/>
          <w:szCs w:val="20"/>
          <w:u w:color="000000"/>
          <w:bdr w:val="nil"/>
          <w:lang w:val="en-US" w:eastAsia="fr-CA"/>
          <w14:textOutline w14:w="0" w14:cap="flat" w14:cmpd="sng" w14:algn="ctr">
            <w14:noFill/>
            <w14:prstDash w14:val="solid"/>
            <w14:bevel/>
          </w14:textOutline>
          <w14:ligatures w14:val="none"/>
        </w:rPr>
        <w:t>Herbagreen</w:t>
      </w:r>
      <w:proofErr w:type="spellEnd"/>
      <w:r w:rsidRPr="00A9013A">
        <w:rPr>
          <w:rFonts w:ascii="Times New Roman" w:eastAsia="Aptos" w:hAnsi="Times New Roman" w:cs="Aptos"/>
          <w:color w:val="000000"/>
          <w:sz w:val="20"/>
          <w:szCs w:val="20"/>
          <w:u w:color="000000"/>
          <w:bdr w:val="nil"/>
          <w:lang w:val="en-US" w:eastAsia="fr-CA"/>
          <w14:textOutline w14:w="0" w14:cap="flat" w14:cmpd="sng" w14:algn="ctr">
            <w14:noFill/>
            <w14:prstDash w14:val="solid"/>
            <w14:bevel/>
          </w14:textOutline>
          <w14:ligatures w14:val="none"/>
        </w:rPr>
        <w:t xml:space="preserve"> Boron: foliar fertilizer made of selected plant and algal extracts plus 10% boron. </w:t>
      </w:r>
    </w:p>
    <w:p w14:paraId="7F2816A3" w14:textId="77777777" w:rsidR="00A9013A" w:rsidRPr="00A9013A" w:rsidRDefault="00A9013A" w:rsidP="00A9013A">
      <w:pPr>
        <w:pBdr>
          <w:top w:val="nil"/>
          <w:left w:val="nil"/>
          <w:bottom w:val="nil"/>
          <w:right w:val="nil"/>
          <w:between w:val="nil"/>
          <w:bar w:val="nil"/>
        </w:pBdr>
        <w:jc w:val="left"/>
        <w:rPr>
          <w:rFonts w:ascii="Times New Roman" w:eastAsia="Times New Roman" w:hAnsi="Times New Roman" w:cs="Times New Roman"/>
          <w:color w:val="000000"/>
          <w:sz w:val="20"/>
          <w:szCs w:val="20"/>
          <w:u w:color="000000"/>
          <w:bdr w:val="nil"/>
          <w:lang w:val="en-US" w:eastAsia="fr-CA"/>
          <w14:textOutline w14:w="0" w14:cap="flat" w14:cmpd="sng" w14:algn="ctr">
            <w14:noFill/>
            <w14:prstDash w14:val="solid"/>
            <w14:bevel/>
          </w14:textOutline>
          <w14:ligatures w14:val="none"/>
        </w:rPr>
      </w:pPr>
      <w:proofErr w:type="spellStart"/>
      <w:r w:rsidRPr="00A9013A">
        <w:rPr>
          <w:rFonts w:ascii="Times New Roman" w:eastAsia="Aptos" w:hAnsi="Times New Roman" w:cs="Aptos"/>
          <w:color w:val="000000"/>
          <w:sz w:val="20"/>
          <w:szCs w:val="20"/>
          <w:u w:color="000000"/>
          <w:bdr w:val="nil"/>
          <w:lang w:val="en-US" w:eastAsia="fr-CA"/>
          <w14:textOutline w14:w="0" w14:cap="flat" w14:cmpd="sng" w14:algn="ctr">
            <w14:noFill/>
            <w14:prstDash w14:val="solid"/>
            <w14:bevel/>
          </w14:textOutline>
          <w14:ligatures w14:val="none"/>
        </w:rPr>
        <w:t>Herbagreen</w:t>
      </w:r>
      <w:proofErr w:type="spellEnd"/>
      <w:r w:rsidRPr="00A9013A">
        <w:rPr>
          <w:rFonts w:ascii="Times New Roman" w:eastAsia="Aptos" w:hAnsi="Times New Roman" w:cs="Aptos"/>
          <w:color w:val="000000"/>
          <w:sz w:val="20"/>
          <w:szCs w:val="20"/>
          <w:u w:color="000000"/>
          <w:bdr w:val="nil"/>
          <w:lang w:val="en-US" w:eastAsia="fr-CA"/>
          <w14:textOutline w14:w="0" w14:cap="flat" w14:cmpd="sng" w14:algn="ctr">
            <w14:noFill/>
            <w14:prstDash w14:val="solid"/>
            <w14:bevel/>
          </w14:textOutline>
          <w14:ligatures w14:val="none"/>
        </w:rPr>
        <w:t xml:space="preserve"> </w:t>
      </w:r>
      <w:proofErr w:type="spellStart"/>
      <w:r w:rsidRPr="00A9013A">
        <w:rPr>
          <w:rFonts w:ascii="Times New Roman" w:eastAsia="Aptos" w:hAnsi="Times New Roman" w:cs="Aptos"/>
          <w:color w:val="000000"/>
          <w:sz w:val="20"/>
          <w:szCs w:val="20"/>
          <w:u w:color="000000"/>
          <w:bdr w:val="nil"/>
          <w:lang w:val="en-US" w:eastAsia="fr-CA"/>
          <w14:textOutline w14:w="0" w14:cap="flat" w14:cmpd="sng" w14:algn="ctr">
            <w14:noFill/>
            <w14:prstDash w14:val="solid"/>
            <w14:bevel/>
          </w14:textOutline>
          <w14:ligatures w14:val="none"/>
        </w:rPr>
        <w:t>Fluisan</w:t>
      </w:r>
      <w:proofErr w:type="spellEnd"/>
      <w:r w:rsidRPr="00A9013A">
        <w:rPr>
          <w:rFonts w:ascii="Times New Roman" w:eastAsia="Aptos" w:hAnsi="Times New Roman" w:cs="Aptos"/>
          <w:color w:val="000000"/>
          <w:sz w:val="20"/>
          <w:szCs w:val="20"/>
          <w:u w:color="000000"/>
          <w:bdr w:val="nil"/>
          <w:lang w:val="en-US" w:eastAsia="fr-CA"/>
          <w14:textOutline w14:w="0" w14:cap="flat" w14:cmpd="sng" w14:algn="ctr">
            <w14:noFill/>
            <w14:prstDash w14:val="solid"/>
            <w14:bevel/>
          </w14:textOutline>
          <w14:ligatures w14:val="none"/>
        </w:rPr>
        <w:t xml:space="preserve">: foliar fertilizer made of selected plants and marine algal extracts. </w:t>
      </w:r>
    </w:p>
    <w:p w14:paraId="3FF96952" w14:textId="77777777" w:rsidR="00A9013A" w:rsidRPr="00A9013A" w:rsidRDefault="00A9013A" w:rsidP="00A9013A">
      <w:pPr>
        <w:pBdr>
          <w:top w:val="nil"/>
          <w:left w:val="nil"/>
          <w:bottom w:val="nil"/>
          <w:right w:val="nil"/>
          <w:between w:val="nil"/>
          <w:bar w:val="nil"/>
        </w:pBdr>
        <w:jc w:val="left"/>
        <w:rPr>
          <w:rFonts w:ascii="Aptos" w:eastAsia="Aptos" w:hAnsi="Aptos" w:cs="Aptos"/>
          <w:color w:val="000000"/>
          <w:sz w:val="20"/>
          <w:szCs w:val="20"/>
          <w:u w:color="000000"/>
          <w:bdr w:val="nil"/>
          <w:lang w:val="en-US" w:eastAsia="fr-CA"/>
          <w14:textOutline w14:w="0" w14:cap="flat" w14:cmpd="sng" w14:algn="ctr">
            <w14:noFill/>
            <w14:prstDash w14:val="solid"/>
            <w14:bevel/>
          </w14:textOutline>
          <w14:ligatures w14:val="none"/>
        </w:rPr>
      </w:pPr>
      <w:r w:rsidRPr="00A9013A">
        <w:rPr>
          <w:rFonts w:ascii="Times New Roman" w:eastAsia="Aptos" w:hAnsi="Times New Roman" w:cs="Aptos"/>
          <w:color w:val="000000"/>
          <w:sz w:val="20"/>
          <w:szCs w:val="20"/>
          <w:u w:color="000000"/>
          <w:bdr w:val="nil"/>
          <w:lang w:val="en-US" w:eastAsia="fr-CA"/>
          <w14:textOutline w14:w="0" w14:cap="flat" w14:cmpd="sng" w14:algn="ctr">
            <w14:noFill/>
            <w14:prstDash w14:val="solid"/>
            <w14:bevel/>
          </w14:textOutline>
          <w14:ligatures w14:val="none"/>
        </w:rPr>
        <w:t>Cultivar: foliar fertilizer made of macro- and micronutrients, amino acids and organic carbon.</w:t>
      </w:r>
    </w:p>
    <w:p w14:paraId="23852C09" w14:textId="77777777" w:rsidR="00482B58" w:rsidRDefault="00482B58">
      <w:pPr>
        <w:rPr>
          <w:lang w:val="en-US"/>
        </w:rPr>
      </w:pPr>
    </w:p>
    <w:p w14:paraId="4C595C18" w14:textId="77777777" w:rsidR="00A9013A" w:rsidRPr="00A9013A" w:rsidRDefault="00A9013A">
      <w:pPr>
        <w:rPr>
          <w:lang w:val="en-US"/>
        </w:rPr>
      </w:pPr>
    </w:p>
    <w:sectPr w:rsidR="00A9013A" w:rsidRPr="00A9013A" w:rsidSect="00A9013A">
      <w:headerReference w:type="default" r:id="rId8"/>
      <w:pgSz w:w="12240" w:h="15840"/>
      <w:pgMar w:top="1440" w:right="1800" w:bottom="1440" w:left="1800" w:header="708" w:footer="708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18AB17B" w14:textId="77777777" w:rsidR="00085BF7" w:rsidRDefault="00085BF7">
      <w:r>
        <w:separator/>
      </w:r>
    </w:p>
  </w:endnote>
  <w:endnote w:type="continuationSeparator" w:id="0">
    <w:p w14:paraId="15D6C64E" w14:textId="77777777" w:rsidR="00085BF7" w:rsidRDefault="00085BF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altName w:val="Yu Gothic"/>
    <w:panose1 w:val="020B0604020202020204"/>
    <w:charset w:val="86"/>
    <w:family w:val="roman"/>
    <w:pitch w:val="default"/>
    <w:sig w:usb0="00000000" w:usb1="E9FFFFFF" w:usb2="0000003F" w:usb3="00000000" w:csb0="603F01FF" w:csb1="FFFF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Helvetica Neue">
    <w:altName w:val="Times New Roman"/>
    <w:charset w:val="00"/>
    <w:family w:val="roman"/>
    <w:pitch w:val="default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F3E179D" w14:textId="77777777" w:rsidR="00085BF7" w:rsidRDefault="00085BF7">
      <w:r>
        <w:separator/>
      </w:r>
    </w:p>
  </w:footnote>
  <w:footnote w:type="continuationSeparator" w:id="0">
    <w:p w14:paraId="142F9FC2" w14:textId="77777777" w:rsidR="00085BF7" w:rsidRDefault="00085BF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E4A3D3D" w14:textId="77777777" w:rsidR="00C7510C" w:rsidRDefault="00C7510C">
    <w:pPr>
      <w:pStyle w:val="CabealhoeRodap"/>
      <w:rPr>
        <w:rFonts w:hint="eastAsia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791760A"/>
    <w:multiLevelType w:val="hybridMultilevel"/>
    <w:tmpl w:val="68F87634"/>
    <w:lvl w:ilvl="0" w:tplc="1FE4E456">
      <w:start w:val="1"/>
      <w:numFmt w:val="decimal"/>
      <w:lvlText w:val="%1."/>
      <w:lvlJc w:val="left"/>
      <w:pPr>
        <w:ind w:left="36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6F70A4B4">
      <w:start w:val="1"/>
      <w:numFmt w:val="lowerLetter"/>
      <w:lvlText w:val="%2."/>
      <w:lvlJc w:val="left"/>
      <w:pPr>
        <w:ind w:left="108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3E2C966C">
      <w:start w:val="1"/>
      <w:numFmt w:val="lowerRoman"/>
      <w:lvlText w:val="%3."/>
      <w:lvlJc w:val="left"/>
      <w:pPr>
        <w:ind w:left="1800" w:hanging="29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51E4F06A">
      <w:start w:val="1"/>
      <w:numFmt w:val="decimal"/>
      <w:lvlText w:val="%4."/>
      <w:lvlJc w:val="left"/>
      <w:pPr>
        <w:ind w:left="252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C75CCE54">
      <w:start w:val="1"/>
      <w:numFmt w:val="lowerLetter"/>
      <w:lvlText w:val="%5."/>
      <w:lvlJc w:val="left"/>
      <w:pPr>
        <w:ind w:left="324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00A041F4">
      <w:start w:val="1"/>
      <w:numFmt w:val="lowerRoman"/>
      <w:lvlText w:val="%6."/>
      <w:lvlJc w:val="left"/>
      <w:pPr>
        <w:ind w:left="3960" w:hanging="29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ABA6A58C">
      <w:start w:val="1"/>
      <w:numFmt w:val="decimal"/>
      <w:lvlText w:val="%7."/>
      <w:lvlJc w:val="left"/>
      <w:pPr>
        <w:ind w:left="468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92007266">
      <w:start w:val="1"/>
      <w:numFmt w:val="lowerLetter"/>
      <w:lvlText w:val="%8."/>
      <w:lvlJc w:val="left"/>
      <w:pPr>
        <w:ind w:left="540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3E1E873C">
      <w:start w:val="1"/>
      <w:numFmt w:val="lowerRoman"/>
      <w:lvlText w:val="%9."/>
      <w:lvlJc w:val="left"/>
      <w:pPr>
        <w:ind w:left="6120" w:hanging="29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1" w15:restartNumberingAfterBreak="0">
    <w:nsid w:val="0B877301"/>
    <w:multiLevelType w:val="hybridMultilevel"/>
    <w:tmpl w:val="724E7E62"/>
    <w:lvl w:ilvl="0" w:tplc="D8A61672">
      <w:start w:val="1"/>
      <w:numFmt w:val="decimal"/>
      <w:lvlText w:val="%1."/>
      <w:lvlJc w:val="left"/>
      <w:pPr>
        <w:ind w:left="36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5EBA7F24">
      <w:start w:val="1"/>
      <w:numFmt w:val="lowerLetter"/>
      <w:lvlText w:val="%2."/>
      <w:lvlJc w:val="left"/>
      <w:pPr>
        <w:ind w:left="108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0C42B25C">
      <w:start w:val="1"/>
      <w:numFmt w:val="lowerRoman"/>
      <w:lvlText w:val="%3."/>
      <w:lvlJc w:val="left"/>
      <w:pPr>
        <w:ind w:left="1800" w:hanging="29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15A83FA0">
      <w:start w:val="1"/>
      <w:numFmt w:val="decimal"/>
      <w:lvlText w:val="%4."/>
      <w:lvlJc w:val="left"/>
      <w:pPr>
        <w:ind w:left="252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28327A8A">
      <w:start w:val="1"/>
      <w:numFmt w:val="lowerLetter"/>
      <w:lvlText w:val="%5."/>
      <w:lvlJc w:val="left"/>
      <w:pPr>
        <w:ind w:left="324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7A8CD2EC">
      <w:start w:val="1"/>
      <w:numFmt w:val="lowerRoman"/>
      <w:lvlText w:val="%6."/>
      <w:lvlJc w:val="left"/>
      <w:pPr>
        <w:ind w:left="3960" w:hanging="29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6118434A">
      <w:start w:val="1"/>
      <w:numFmt w:val="decimal"/>
      <w:lvlText w:val="%7."/>
      <w:lvlJc w:val="left"/>
      <w:pPr>
        <w:ind w:left="468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D7347D54">
      <w:start w:val="1"/>
      <w:numFmt w:val="lowerLetter"/>
      <w:lvlText w:val="%8."/>
      <w:lvlJc w:val="left"/>
      <w:pPr>
        <w:ind w:left="540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992E1550">
      <w:start w:val="1"/>
      <w:numFmt w:val="lowerRoman"/>
      <w:lvlText w:val="%9."/>
      <w:lvlJc w:val="left"/>
      <w:pPr>
        <w:ind w:left="6120" w:hanging="29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2" w15:restartNumberingAfterBreak="0">
    <w:nsid w:val="0D1464E2"/>
    <w:multiLevelType w:val="multilevel"/>
    <w:tmpl w:val="F6BAC8A6"/>
    <w:lvl w:ilvl="0">
      <w:start w:val="1"/>
      <w:numFmt w:val="decimal"/>
      <w:pStyle w:val="Questo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3" w15:restartNumberingAfterBreak="0">
    <w:nsid w:val="179D0D6A"/>
    <w:multiLevelType w:val="hybridMultilevel"/>
    <w:tmpl w:val="89864E2E"/>
    <w:lvl w:ilvl="0" w:tplc="A000B80A">
      <w:start w:val="1"/>
      <w:numFmt w:val="decimal"/>
      <w:lvlText w:val="%1."/>
      <w:lvlJc w:val="left"/>
      <w:pPr>
        <w:ind w:left="36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EF621F6A">
      <w:start w:val="1"/>
      <w:numFmt w:val="lowerLetter"/>
      <w:lvlText w:val="%2."/>
      <w:lvlJc w:val="left"/>
      <w:pPr>
        <w:ind w:left="108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9236C8D2">
      <w:start w:val="1"/>
      <w:numFmt w:val="lowerRoman"/>
      <w:lvlText w:val="%3."/>
      <w:lvlJc w:val="left"/>
      <w:pPr>
        <w:ind w:left="1800" w:hanging="29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BCFA417C">
      <w:start w:val="1"/>
      <w:numFmt w:val="decimal"/>
      <w:lvlText w:val="%4."/>
      <w:lvlJc w:val="left"/>
      <w:pPr>
        <w:ind w:left="252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AFF28616">
      <w:start w:val="1"/>
      <w:numFmt w:val="lowerLetter"/>
      <w:lvlText w:val="%5."/>
      <w:lvlJc w:val="left"/>
      <w:pPr>
        <w:ind w:left="324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690A242E">
      <w:start w:val="1"/>
      <w:numFmt w:val="lowerRoman"/>
      <w:lvlText w:val="%6."/>
      <w:lvlJc w:val="left"/>
      <w:pPr>
        <w:ind w:left="3960" w:hanging="29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630AD1A0">
      <w:start w:val="1"/>
      <w:numFmt w:val="decimal"/>
      <w:lvlText w:val="%7."/>
      <w:lvlJc w:val="left"/>
      <w:pPr>
        <w:ind w:left="468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A3CC63C2">
      <w:start w:val="1"/>
      <w:numFmt w:val="lowerLetter"/>
      <w:lvlText w:val="%8."/>
      <w:lvlJc w:val="left"/>
      <w:pPr>
        <w:ind w:left="540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928EC5F0">
      <w:start w:val="1"/>
      <w:numFmt w:val="lowerRoman"/>
      <w:lvlText w:val="%9."/>
      <w:lvlJc w:val="left"/>
      <w:pPr>
        <w:ind w:left="6120" w:hanging="29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4" w15:restartNumberingAfterBreak="0">
    <w:nsid w:val="17C176A4"/>
    <w:multiLevelType w:val="hybridMultilevel"/>
    <w:tmpl w:val="81763338"/>
    <w:lvl w:ilvl="0" w:tplc="5A363DB0">
      <w:start w:val="1"/>
      <w:numFmt w:val="decimal"/>
      <w:lvlText w:val="%1."/>
      <w:lvlJc w:val="left"/>
      <w:pPr>
        <w:ind w:left="360" w:hanging="360"/>
      </w:pPr>
      <w:rPr>
        <w:rFonts w:hAnsi="Arial Unicode MS"/>
        <w:i/>
        <w:iCs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D31EE754">
      <w:start w:val="1"/>
      <w:numFmt w:val="lowerLetter"/>
      <w:lvlText w:val="%2."/>
      <w:lvlJc w:val="left"/>
      <w:pPr>
        <w:ind w:left="1080" w:hanging="360"/>
      </w:pPr>
      <w:rPr>
        <w:rFonts w:hAnsi="Arial Unicode MS"/>
        <w:i/>
        <w:iCs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2E30475A">
      <w:start w:val="1"/>
      <w:numFmt w:val="lowerRoman"/>
      <w:lvlText w:val="%3."/>
      <w:lvlJc w:val="left"/>
      <w:pPr>
        <w:ind w:left="1800" w:hanging="290"/>
      </w:pPr>
      <w:rPr>
        <w:rFonts w:hAnsi="Arial Unicode MS"/>
        <w:i/>
        <w:iCs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C04CAD52">
      <w:start w:val="1"/>
      <w:numFmt w:val="decimal"/>
      <w:lvlText w:val="%4."/>
      <w:lvlJc w:val="left"/>
      <w:pPr>
        <w:ind w:left="2520" w:hanging="360"/>
      </w:pPr>
      <w:rPr>
        <w:rFonts w:hAnsi="Arial Unicode MS"/>
        <w:i/>
        <w:iCs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B3C89310">
      <w:start w:val="1"/>
      <w:numFmt w:val="lowerLetter"/>
      <w:lvlText w:val="%5."/>
      <w:lvlJc w:val="left"/>
      <w:pPr>
        <w:ind w:left="3240" w:hanging="360"/>
      </w:pPr>
      <w:rPr>
        <w:rFonts w:hAnsi="Arial Unicode MS"/>
        <w:i/>
        <w:iCs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5BDA40DA">
      <w:start w:val="1"/>
      <w:numFmt w:val="lowerRoman"/>
      <w:lvlText w:val="%6."/>
      <w:lvlJc w:val="left"/>
      <w:pPr>
        <w:ind w:left="3960" w:hanging="290"/>
      </w:pPr>
      <w:rPr>
        <w:rFonts w:hAnsi="Arial Unicode MS"/>
        <w:i/>
        <w:iCs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569E4228">
      <w:start w:val="1"/>
      <w:numFmt w:val="decimal"/>
      <w:lvlText w:val="%7."/>
      <w:lvlJc w:val="left"/>
      <w:pPr>
        <w:ind w:left="4680" w:hanging="360"/>
      </w:pPr>
      <w:rPr>
        <w:rFonts w:hAnsi="Arial Unicode MS"/>
        <w:i/>
        <w:iCs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4858D11E">
      <w:start w:val="1"/>
      <w:numFmt w:val="lowerLetter"/>
      <w:lvlText w:val="%8."/>
      <w:lvlJc w:val="left"/>
      <w:pPr>
        <w:ind w:left="5400" w:hanging="360"/>
      </w:pPr>
      <w:rPr>
        <w:rFonts w:hAnsi="Arial Unicode MS"/>
        <w:i/>
        <w:iCs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ED1868D4">
      <w:start w:val="1"/>
      <w:numFmt w:val="lowerRoman"/>
      <w:lvlText w:val="%9."/>
      <w:lvlJc w:val="left"/>
      <w:pPr>
        <w:ind w:left="6120" w:hanging="290"/>
      </w:pPr>
      <w:rPr>
        <w:rFonts w:hAnsi="Arial Unicode MS"/>
        <w:i/>
        <w:iCs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5" w15:restartNumberingAfterBreak="0">
    <w:nsid w:val="187C0BD7"/>
    <w:multiLevelType w:val="hybridMultilevel"/>
    <w:tmpl w:val="EEEA2C88"/>
    <w:lvl w:ilvl="0" w:tplc="E62014CE">
      <w:start w:val="1"/>
      <w:numFmt w:val="decimal"/>
      <w:lvlText w:val="%1."/>
      <w:lvlJc w:val="left"/>
      <w:pPr>
        <w:ind w:left="36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69B601A4">
      <w:start w:val="1"/>
      <w:numFmt w:val="lowerLetter"/>
      <w:lvlText w:val="%2."/>
      <w:lvlJc w:val="left"/>
      <w:pPr>
        <w:ind w:left="108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387691A2">
      <w:start w:val="1"/>
      <w:numFmt w:val="lowerRoman"/>
      <w:lvlText w:val="%3."/>
      <w:lvlJc w:val="left"/>
      <w:pPr>
        <w:ind w:left="1800" w:hanging="29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5770DEB2">
      <w:start w:val="1"/>
      <w:numFmt w:val="decimal"/>
      <w:lvlText w:val="%4."/>
      <w:lvlJc w:val="left"/>
      <w:pPr>
        <w:ind w:left="252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05DC3082">
      <w:start w:val="1"/>
      <w:numFmt w:val="lowerLetter"/>
      <w:lvlText w:val="%5."/>
      <w:lvlJc w:val="left"/>
      <w:pPr>
        <w:ind w:left="324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76B45948">
      <w:start w:val="1"/>
      <w:numFmt w:val="lowerRoman"/>
      <w:lvlText w:val="%6."/>
      <w:lvlJc w:val="left"/>
      <w:pPr>
        <w:ind w:left="3960" w:hanging="29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8AA66ABE">
      <w:start w:val="1"/>
      <w:numFmt w:val="decimal"/>
      <w:lvlText w:val="%7."/>
      <w:lvlJc w:val="left"/>
      <w:pPr>
        <w:ind w:left="468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93349D34">
      <w:start w:val="1"/>
      <w:numFmt w:val="lowerLetter"/>
      <w:lvlText w:val="%8."/>
      <w:lvlJc w:val="left"/>
      <w:pPr>
        <w:ind w:left="540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6B762704">
      <w:start w:val="1"/>
      <w:numFmt w:val="lowerRoman"/>
      <w:lvlText w:val="%9."/>
      <w:lvlJc w:val="left"/>
      <w:pPr>
        <w:ind w:left="6120" w:hanging="29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6" w15:restartNumberingAfterBreak="0">
    <w:nsid w:val="1AFB4A11"/>
    <w:multiLevelType w:val="hybridMultilevel"/>
    <w:tmpl w:val="63A4E900"/>
    <w:lvl w:ilvl="0" w:tplc="344800A2">
      <w:start w:val="1"/>
      <w:numFmt w:val="decimal"/>
      <w:lvlText w:val="%1."/>
      <w:lvlJc w:val="left"/>
      <w:pPr>
        <w:ind w:left="360" w:hanging="360"/>
      </w:pPr>
      <w:rPr>
        <w:rFonts w:hAnsi="Arial Unicode MS"/>
        <w:i/>
        <w:iCs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A2680258">
      <w:start w:val="1"/>
      <w:numFmt w:val="lowerLetter"/>
      <w:lvlText w:val="%2."/>
      <w:lvlJc w:val="left"/>
      <w:pPr>
        <w:ind w:left="1080" w:hanging="360"/>
      </w:pPr>
      <w:rPr>
        <w:rFonts w:hAnsi="Arial Unicode MS"/>
        <w:i/>
        <w:iCs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6BBC7FB8">
      <w:start w:val="1"/>
      <w:numFmt w:val="lowerRoman"/>
      <w:lvlText w:val="%3."/>
      <w:lvlJc w:val="left"/>
      <w:pPr>
        <w:ind w:left="1800" w:hanging="290"/>
      </w:pPr>
      <w:rPr>
        <w:rFonts w:hAnsi="Arial Unicode MS"/>
        <w:i/>
        <w:iCs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17C64914">
      <w:start w:val="1"/>
      <w:numFmt w:val="decimal"/>
      <w:lvlText w:val="%4."/>
      <w:lvlJc w:val="left"/>
      <w:pPr>
        <w:ind w:left="2520" w:hanging="360"/>
      </w:pPr>
      <w:rPr>
        <w:rFonts w:hAnsi="Arial Unicode MS"/>
        <w:i/>
        <w:iCs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F4842414">
      <w:start w:val="1"/>
      <w:numFmt w:val="lowerLetter"/>
      <w:lvlText w:val="%5."/>
      <w:lvlJc w:val="left"/>
      <w:pPr>
        <w:ind w:left="3240" w:hanging="360"/>
      </w:pPr>
      <w:rPr>
        <w:rFonts w:hAnsi="Arial Unicode MS"/>
        <w:i/>
        <w:iCs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9E1C4868">
      <w:start w:val="1"/>
      <w:numFmt w:val="lowerRoman"/>
      <w:lvlText w:val="%6."/>
      <w:lvlJc w:val="left"/>
      <w:pPr>
        <w:ind w:left="3960" w:hanging="290"/>
      </w:pPr>
      <w:rPr>
        <w:rFonts w:hAnsi="Arial Unicode MS"/>
        <w:i/>
        <w:iCs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19CCFBE6">
      <w:start w:val="1"/>
      <w:numFmt w:val="decimal"/>
      <w:lvlText w:val="%7."/>
      <w:lvlJc w:val="left"/>
      <w:pPr>
        <w:ind w:left="4680" w:hanging="360"/>
      </w:pPr>
      <w:rPr>
        <w:rFonts w:hAnsi="Arial Unicode MS"/>
        <w:i/>
        <w:iCs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6FBCD96C">
      <w:start w:val="1"/>
      <w:numFmt w:val="lowerLetter"/>
      <w:lvlText w:val="%8."/>
      <w:lvlJc w:val="left"/>
      <w:pPr>
        <w:ind w:left="5400" w:hanging="360"/>
      </w:pPr>
      <w:rPr>
        <w:rFonts w:hAnsi="Arial Unicode MS"/>
        <w:i/>
        <w:iCs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9788E1E2">
      <w:start w:val="1"/>
      <w:numFmt w:val="lowerRoman"/>
      <w:lvlText w:val="%9."/>
      <w:lvlJc w:val="left"/>
      <w:pPr>
        <w:ind w:left="6120" w:hanging="290"/>
      </w:pPr>
      <w:rPr>
        <w:rFonts w:hAnsi="Arial Unicode MS"/>
        <w:i/>
        <w:iCs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7" w15:restartNumberingAfterBreak="0">
    <w:nsid w:val="2729791B"/>
    <w:multiLevelType w:val="hybridMultilevel"/>
    <w:tmpl w:val="99469046"/>
    <w:lvl w:ilvl="0" w:tplc="6CAA0D10">
      <w:start w:val="1"/>
      <w:numFmt w:val="decimal"/>
      <w:lvlText w:val="%1."/>
      <w:lvlJc w:val="left"/>
      <w:pPr>
        <w:ind w:left="36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9020C8B0">
      <w:start w:val="1"/>
      <w:numFmt w:val="decimal"/>
      <w:lvlText w:val="%2."/>
      <w:lvlJc w:val="left"/>
      <w:pPr>
        <w:ind w:left="108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8A3C8926">
      <w:start w:val="1"/>
      <w:numFmt w:val="decimal"/>
      <w:lvlText w:val="%3."/>
      <w:lvlJc w:val="left"/>
      <w:pPr>
        <w:ind w:left="180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F5FA2F8E">
      <w:start w:val="1"/>
      <w:numFmt w:val="decimal"/>
      <w:lvlText w:val="%4."/>
      <w:lvlJc w:val="left"/>
      <w:pPr>
        <w:ind w:left="252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AA925328">
      <w:start w:val="1"/>
      <w:numFmt w:val="decimal"/>
      <w:lvlText w:val="%5."/>
      <w:lvlJc w:val="left"/>
      <w:pPr>
        <w:ind w:left="324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B38211CA">
      <w:start w:val="1"/>
      <w:numFmt w:val="decimal"/>
      <w:lvlText w:val="%6."/>
      <w:lvlJc w:val="left"/>
      <w:pPr>
        <w:ind w:left="396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EA126874">
      <w:start w:val="1"/>
      <w:numFmt w:val="decimal"/>
      <w:lvlText w:val="%7."/>
      <w:lvlJc w:val="left"/>
      <w:pPr>
        <w:ind w:left="468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B0F06996">
      <w:start w:val="1"/>
      <w:numFmt w:val="decimal"/>
      <w:lvlText w:val="%8."/>
      <w:lvlJc w:val="left"/>
      <w:pPr>
        <w:ind w:left="540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02EC7F8A">
      <w:start w:val="1"/>
      <w:numFmt w:val="decimal"/>
      <w:lvlText w:val="%9."/>
      <w:lvlJc w:val="left"/>
      <w:pPr>
        <w:ind w:left="612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8" w15:restartNumberingAfterBreak="0">
    <w:nsid w:val="274D5D04"/>
    <w:multiLevelType w:val="hybridMultilevel"/>
    <w:tmpl w:val="7BB8E31A"/>
    <w:lvl w:ilvl="0" w:tplc="D9D8D39A">
      <w:start w:val="1"/>
      <w:numFmt w:val="decimal"/>
      <w:lvlText w:val="%1."/>
      <w:lvlJc w:val="left"/>
      <w:pPr>
        <w:ind w:left="36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41301F88">
      <w:start w:val="1"/>
      <w:numFmt w:val="lowerLetter"/>
      <w:lvlText w:val="%2."/>
      <w:lvlJc w:val="left"/>
      <w:pPr>
        <w:ind w:left="108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26E451E4">
      <w:start w:val="1"/>
      <w:numFmt w:val="lowerRoman"/>
      <w:lvlText w:val="%3."/>
      <w:lvlJc w:val="left"/>
      <w:pPr>
        <w:ind w:left="1800" w:hanging="29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09041AAA">
      <w:start w:val="1"/>
      <w:numFmt w:val="decimal"/>
      <w:lvlText w:val="%4."/>
      <w:lvlJc w:val="left"/>
      <w:pPr>
        <w:ind w:left="252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49F8009A">
      <w:start w:val="1"/>
      <w:numFmt w:val="lowerLetter"/>
      <w:lvlText w:val="%5."/>
      <w:lvlJc w:val="left"/>
      <w:pPr>
        <w:ind w:left="324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5C2EB01C">
      <w:start w:val="1"/>
      <w:numFmt w:val="lowerRoman"/>
      <w:lvlText w:val="%6."/>
      <w:lvlJc w:val="left"/>
      <w:pPr>
        <w:ind w:left="3960" w:hanging="29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9D36C0BC">
      <w:start w:val="1"/>
      <w:numFmt w:val="decimal"/>
      <w:lvlText w:val="%7."/>
      <w:lvlJc w:val="left"/>
      <w:pPr>
        <w:ind w:left="468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72964E92">
      <w:start w:val="1"/>
      <w:numFmt w:val="lowerLetter"/>
      <w:lvlText w:val="%8."/>
      <w:lvlJc w:val="left"/>
      <w:pPr>
        <w:ind w:left="540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997475AC">
      <w:start w:val="1"/>
      <w:numFmt w:val="lowerRoman"/>
      <w:lvlText w:val="%9."/>
      <w:lvlJc w:val="left"/>
      <w:pPr>
        <w:ind w:left="6120" w:hanging="29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9" w15:restartNumberingAfterBreak="0">
    <w:nsid w:val="28BE4771"/>
    <w:multiLevelType w:val="hybridMultilevel"/>
    <w:tmpl w:val="E15C2F5E"/>
    <w:lvl w:ilvl="0" w:tplc="98F8E960">
      <w:start w:val="1"/>
      <w:numFmt w:val="decimal"/>
      <w:lvlText w:val="%1."/>
      <w:lvlJc w:val="left"/>
      <w:pPr>
        <w:ind w:left="36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94E82EC4">
      <w:start w:val="1"/>
      <w:numFmt w:val="lowerLetter"/>
      <w:lvlText w:val="%2."/>
      <w:lvlJc w:val="left"/>
      <w:pPr>
        <w:ind w:left="108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7FDCAFFC">
      <w:start w:val="1"/>
      <w:numFmt w:val="lowerRoman"/>
      <w:lvlText w:val="%3."/>
      <w:lvlJc w:val="left"/>
      <w:pPr>
        <w:ind w:left="1800" w:hanging="29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05F26A8E">
      <w:start w:val="1"/>
      <w:numFmt w:val="decimal"/>
      <w:lvlText w:val="%4."/>
      <w:lvlJc w:val="left"/>
      <w:pPr>
        <w:ind w:left="252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375042C2">
      <w:start w:val="1"/>
      <w:numFmt w:val="lowerLetter"/>
      <w:lvlText w:val="%5."/>
      <w:lvlJc w:val="left"/>
      <w:pPr>
        <w:ind w:left="324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6B10CF90">
      <w:start w:val="1"/>
      <w:numFmt w:val="lowerRoman"/>
      <w:lvlText w:val="%6."/>
      <w:lvlJc w:val="left"/>
      <w:pPr>
        <w:ind w:left="3960" w:hanging="29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3EB05E08">
      <w:start w:val="1"/>
      <w:numFmt w:val="decimal"/>
      <w:lvlText w:val="%7."/>
      <w:lvlJc w:val="left"/>
      <w:pPr>
        <w:ind w:left="468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B090072C">
      <w:start w:val="1"/>
      <w:numFmt w:val="lowerLetter"/>
      <w:lvlText w:val="%8."/>
      <w:lvlJc w:val="left"/>
      <w:pPr>
        <w:ind w:left="540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7E620B34">
      <w:start w:val="1"/>
      <w:numFmt w:val="lowerRoman"/>
      <w:lvlText w:val="%9."/>
      <w:lvlJc w:val="left"/>
      <w:pPr>
        <w:ind w:left="6120" w:hanging="29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10" w15:restartNumberingAfterBreak="0">
    <w:nsid w:val="2D9B450B"/>
    <w:multiLevelType w:val="hybridMultilevel"/>
    <w:tmpl w:val="EC341DB8"/>
    <w:lvl w:ilvl="0" w:tplc="8B7EC860">
      <w:start w:val="1"/>
      <w:numFmt w:val="decimal"/>
      <w:lvlText w:val="%1."/>
      <w:lvlJc w:val="left"/>
      <w:pPr>
        <w:ind w:left="36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7FB6E5D0">
      <w:start w:val="1"/>
      <w:numFmt w:val="lowerLetter"/>
      <w:lvlText w:val="%2."/>
      <w:lvlJc w:val="left"/>
      <w:pPr>
        <w:ind w:left="108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E1DC4060">
      <w:start w:val="1"/>
      <w:numFmt w:val="lowerRoman"/>
      <w:lvlText w:val="%3."/>
      <w:lvlJc w:val="left"/>
      <w:pPr>
        <w:ind w:left="1800" w:hanging="29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14B4AE9C">
      <w:start w:val="1"/>
      <w:numFmt w:val="decimal"/>
      <w:lvlText w:val="%4."/>
      <w:lvlJc w:val="left"/>
      <w:pPr>
        <w:ind w:left="252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43962AC4">
      <w:start w:val="1"/>
      <w:numFmt w:val="lowerLetter"/>
      <w:lvlText w:val="%5."/>
      <w:lvlJc w:val="left"/>
      <w:pPr>
        <w:ind w:left="324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2E5C09CC">
      <w:start w:val="1"/>
      <w:numFmt w:val="lowerRoman"/>
      <w:lvlText w:val="%6."/>
      <w:lvlJc w:val="left"/>
      <w:pPr>
        <w:ind w:left="3960" w:hanging="29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562EBB60">
      <w:start w:val="1"/>
      <w:numFmt w:val="decimal"/>
      <w:lvlText w:val="%7."/>
      <w:lvlJc w:val="left"/>
      <w:pPr>
        <w:ind w:left="468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EF7C1168">
      <w:start w:val="1"/>
      <w:numFmt w:val="lowerLetter"/>
      <w:lvlText w:val="%8."/>
      <w:lvlJc w:val="left"/>
      <w:pPr>
        <w:ind w:left="540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36E09DDA">
      <w:start w:val="1"/>
      <w:numFmt w:val="lowerRoman"/>
      <w:lvlText w:val="%9."/>
      <w:lvlJc w:val="left"/>
      <w:pPr>
        <w:ind w:left="6120" w:hanging="29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11" w15:restartNumberingAfterBreak="0">
    <w:nsid w:val="32662524"/>
    <w:multiLevelType w:val="hybridMultilevel"/>
    <w:tmpl w:val="2DE04DEC"/>
    <w:lvl w:ilvl="0" w:tplc="C12400CA">
      <w:start w:val="1"/>
      <w:numFmt w:val="decimal"/>
      <w:lvlText w:val="%1."/>
      <w:lvlJc w:val="left"/>
      <w:pPr>
        <w:ind w:left="36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8A1E3784">
      <w:start w:val="1"/>
      <w:numFmt w:val="lowerLetter"/>
      <w:lvlText w:val="%2."/>
      <w:lvlJc w:val="left"/>
      <w:pPr>
        <w:ind w:left="108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517693E0">
      <w:start w:val="1"/>
      <w:numFmt w:val="lowerRoman"/>
      <w:lvlText w:val="%3."/>
      <w:lvlJc w:val="left"/>
      <w:pPr>
        <w:ind w:left="1800" w:hanging="29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7C821C26">
      <w:start w:val="1"/>
      <w:numFmt w:val="decimal"/>
      <w:lvlText w:val="%4."/>
      <w:lvlJc w:val="left"/>
      <w:pPr>
        <w:ind w:left="252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26363C02">
      <w:start w:val="1"/>
      <w:numFmt w:val="lowerLetter"/>
      <w:lvlText w:val="%5."/>
      <w:lvlJc w:val="left"/>
      <w:pPr>
        <w:ind w:left="324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7F1CF3D6">
      <w:start w:val="1"/>
      <w:numFmt w:val="lowerRoman"/>
      <w:lvlText w:val="%6."/>
      <w:lvlJc w:val="left"/>
      <w:pPr>
        <w:ind w:left="3960" w:hanging="29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E3F6DEFC">
      <w:start w:val="1"/>
      <w:numFmt w:val="decimal"/>
      <w:lvlText w:val="%7."/>
      <w:lvlJc w:val="left"/>
      <w:pPr>
        <w:ind w:left="468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FEFEF7D8">
      <w:start w:val="1"/>
      <w:numFmt w:val="lowerLetter"/>
      <w:lvlText w:val="%8."/>
      <w:lvlJc w:val="left"/>
      <w:pPr>
        <w:ind w:left="540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BADE6592">
      <w:start w:val="1"/>
      <w:numFmt w:val="lowerRoman"/>
      <w:lvlText w:val="%9."/>
      <w:lvlJc w:val="left"/>
      <w:pPr>
        <w:ind w:left="6120" w:hanging="29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12" w15:restartNumberingAfterBreak="0">
    <w:nsid w:val="359428A7"/>
    <w:multiLevelType w:val="hybridMultilevel"/>
    <w:tmpl w:val="741262B0"/>
    <w:lvl w:ilvl="0" w:tplc="821A87BE">
      <w:start w:val="1"/>
      <w:numFmt w:val="decimal"/>
      <w:lvlText w:val="%1."/>
      <w:lvlJc w:val="left"/>
      <w:pPr>
        <w:ind w:left="360" w:hanging="360"/>
      </w:pPr>
      <w:rPr>
        <w:rFonts w:hAnsi="Arial Unicode MS"/>
        <w:i/>
        <w:iCs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1A50D942">
      <w:start w:val="1"/>
      <w:numFmt w:val="lowerLetter"/>
      <w:lvlText w:val="%2."/>
      <w:lvlJc w:val="left"/>
      <w:pPr>
        <w:ind w:left="1080" w:hanging="360"/>
      </w:pPr>
      <w:rPr>
        <w:rFonts w:hAnsi="Arial Unicode MS"/>
        <w:i/>
        <w:iCs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578871E6">
      <w:start w:val="1"/>
      <w:numFmt w:val="lowerRoman"/>
      <w:lvlText w:val="%3."/>
      <w:lvlJc w:val="left"/>
      <w:pPr>
        <w:ind w:left="1800" w:hanging="290"/>
      </w:pPr>
      <w:rPr>
        <w:rFonts w:hAnsi="Arial Unicode MS"/>
        <w:i/>
        <w:iCs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F49234A8">
      <w:start w:val="1"/>
      <w:numFmt w:val="decimal"/>
      <w:lvlText w:val="%4."/>
      <w:lvlJc w:val="left"/>
      <w:pPr>
        <w:ind w:left="2520" w:hanging="360"/>
      </w:pPr>
      <w:rPr>
        <w:rFonts w:hAnsi="Arial Unicode MS"/>
        <w:i/>
        <w:iCs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7CE854CE">
      <w:start w:val="1"/>
      <w:numFmt w:val="lowerLetter"/>
      <w:lvlText w:val="%5."/>
      <w:lvlJc w:val="left"/>
      <w:pPr>
        <w:ind w:left="3240" w:hanging="360"/>
      </w:pPr>
      <w:rPr>
        <w:rFonts w:hAnsi="Arial Unicode MS"/>
        <w:i/>
        <w:iCs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EB3E33A8">
      <w:start w:val="1"/>
      <w:numFmt w:val="lowerRoman"/>
      <w:lvlText w:val="%6."/>
      <w:lvlJc w:val="left"/>
      <w:pPr>
        <w:ind w:left="3960" w:hanging="290"/>
      </w:pPr>
      <w:rPr>
        <w:rFonts w:hAnsi="Arial Unicode MS"/>
        <w:i/>
        <w:iCs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05E46FF0">
      <w:start w:val="1"/>
      <w:numFmt w:val="decimal"/>
      <w:lvlText w:val="%7."/>
      <w:lvlJc w:val="left"/>
      <w:pPr>
        <w:ind w:left="4680" w:hanging="360"/>
      </w:pPr>
      <w:rPr>
        <w:rFonts w:hAnsi="Arial Unicode MS"/>
        <w:i/>
        <w:iCs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E0AE1078">
      <w:start w:val="1"/>
      <w:numFmt w:val="lowerLetter"/>
      <w:lvlText w:val="%8."/>
      <w:lvlJc w:val="left"/>
      <w:pPr>
        <w:ind w:left="5400" w:hanging="360"/>
      </w:pPr>
      <w:rPr>
        <w:rFonts w:hAnsi="Arial Unicode MS"/>
        <w:i/>
        <w:iCs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18DC1036">
      <w:start w:val="1"/>
      <w:numFmt w:val="lowerRoman"/>
      <w:lvlText w:val="%9."/>
      <w:lvlJc w:val="left"/>
      <w:pPr>
        <w:ind w:left="6120" w:hanging="290"/>
      </w:pPr>
      <w:rPr>
        <w:rFonts w:hAnsi="Arial Unicode MS"/>
        <w:i/>
        <w:iCs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13" w15:restartNumberingAfterBreak="0">
    <w:nsid w:val="37771215"/>
    <w:multiLevelType w:val="hybridMultilevel"/>
    <w:tmpl w:val="BEC0449C"/>
    <w:lvl w:ilvl="0" w:tplc="90CE975E">
      <w:start w:val="1"/>
      <w:numFmt w:val="decimal"/>
      <w:lvlText w:val="%1."/>
      <w:lvlJc w:val="left"/>
      <w:pPr>
        <w:ind w:left="36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9CBAF518">
      <w:start w:val="1"/>
      <w:numFmt w:val="decimal"/>
      <w:lvlText w:val="%2."/>
      <w:lvlJc w:val="left"/>
      <w:pPr>
        <w:ind w:left="108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32BE09F2">
      <w:start w:val="1"/>
      <w:numFmt w:val="decimal"/>
      <w:lvlText w:val="%3."/>
      <w:lvlJc w:val="left"/>
      <w:pPr>
        <w:ind w:left="180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D8DAE25E">
      <w:start w:val="1"/>
      <w:numFmt w:val="decimal"/>
      <w:lvlText w:val="%4."/>
      <w:lvlJc w:val="left"/>
      <w:pPr>
        <w:ind w:left="252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EF66AD72">
      <w:start w:val="1"/>
      <w:numFmt w:val="decimal"/>
      <w:lvlText w:val="%5."/>
      <w:lvlJc w:val="left"/>
      <w:pPr>
        <w:ind w:left="324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94A62DAC">
      <w:start w:val="1"/>
      <w:numFmt w:val="decimal"/>
      <w:lvlText w:val="%6."/>
      <w:lvlJc w:val="left"/>
      <w:pPr>
        <w:ind w:left="396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6AFCBCBA">
      <w:start w:val="1"/>
      <w:numFmt w:val="decimal"/>
      <w:lvlText w:val="%7."/>
      <w:lvlJc w:val="left"/>
      <w:pPr>
        <w:ind w:left="468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B9B60E88">
      <w:start w:val="1"/>
      <w:numFmt w:val="decimal"/>
      <w:lvlText w:val="%8."/>
      <w:lvlJc w:val="left"/>
      <w:pPr>
        <w:ind w:left="540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D596752E">
      <w:start w:val="1"/>
      <w:numFmt w:val="decimal"/>
      <w:lvlText w:val="%9."/>
      <w:lvlJc w:val="left"/>
      <w:pPr>
        <w:ind w:left="612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14" w15:restartNumberingAfterBreak="0">
    <w:nsid w:val="41DF50B7"/>
    <w:multiLevelType w:val="hybridMultilevel"/>
    <w:tmpl w:val="73E699A2"/>
    <w:lvl w:ilvl="0" w:tplc="74A0AB16">
      <w:start w:val="1"/>
      <w:numFmt w:val="decimal"/>
      <w:lvlText w:val="%1."/>
      <w:lvlJc w:val="left"/>
      <w:pPr>
        <w:ind w:left="36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7BE521E">
      <w:start w:val="1"/>
      <w:numFmt w:val="lowerLetter"/>
      <w:lvlText w:val="%2."/>
      <w:lvlJc w:val="left"/>
      <w:pPr>
        <w:ind w:left="108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C97425E6">
      <w:start w:val="1"/>
      <w:numFmt w:val="lowerRoman"/>
      <w:lvlText w:val="%3."/>
      <w:lvlJc w:val="left"/>
      <w:pPr>
        <w:ind w:left="1800" w:hanging="29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35EC298E">
      <w:start w:val="1"/>
      <w:numFmt w:val="decimal"/>
      <w:lvlText w:val="%4."/>
      <w:lvlJc w:val="left"/>
      <w:pPr>
        <w:ind w:left="252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AB0694D6">
      <w:start w:val="1"/>
      <w:numFmt w:val="lowerLetter"/>
      <w:lvlText w:val="%5."/>
      <w:lvlJc w:val="left"/>
      <w:pPr>
        <w:ind w:left="324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3A74FF02">
      <w:start w:val="1"/>
      <w:numFmt w:val="lowerRoman"/>
      <w:lvlText w:val="%6."/>
      <w:lvlJc w:val="left"/>
      <w:pPr>
        <w:ind w:left="3960" w:hanging="29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7F6CCF26">
      <w:start w:val="1"/>
      <w:numFmt w:val="decimal"/>
      <w:lvlText w:val="%7."/>
      <w:lvlJc w:val="left"/>
      <w:pPr>
        <w:ind w:left="468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A5704240">
      <w:start w:val="1"/>
      <w:numFmt w:val="lowerLetter"/>
      <w:lvlText w:val="%8."/>
      <w:lvlJc w:val="left"/>
      <w:pPr>
        <w:ind w:left="540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16AAE368">
      <w:start w:val="1"/>
      <w:numFmt w:val="lowerRoman"/>
      <w:lvlText w:val="%9."/>
      <w:lvlJc w:val="left"/>
      <w:pPr>
        <w:ind w:left="6120" w:hanging="29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15" w15:restartNumberingAfterBreak="0">
    <w:nsid w:val="426B347C"/>
    <w:multiLevelType w:val="multilevel"/>
    <w:tmpl w:val="815E636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16" w15:restartNumberingAfterBreak="0">
    <w:nsid w:val="44787B13"/>
    <w:multiLevelType w:val="hybridMultilevel"/>
    <w:tmpl w:val="9866E680"/>
    <w:lvl w:ilvl="0" w:tplc="49EC4828">
      <w:start w:val="1"/>
      <w:numFmt w:val="decimal"/>
      <w:lvlText w:val="%1."/>
      <w:lvlJc w:val="left"/>
      <w:pPr>
        <w:ind w:left="36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BA8C1AEA">
      <w:start w:val="1"/>
      <w:numFmt w:val="lowerLetter"/>
      <w:lvlText w:val="%2."/>
      <w:lvlJc w:val="left"/>
      <w:pPr>
        <w:ind w:left="108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0B2A946E">
      <w:start w:val="1"/>
      <w:numFmt w:val="lowerRoman"/>
      <w:lvlText w:val="%3."/>
      <w:lvlJc w:val="left"/>
      <w:pPr>
        <w:ind w:left="1800" w:hanging="29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E208FDE6">
      <w:start w:val="1"/>
      <w:numFmt w:val="decimal"/>
      <w:lvlText w:val="%4."/>
      <w:lvlJc w:val="left"/>
      <w:pPr>
        <w:ind w:left="252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1A745656">
      <w:start w:val="1"/>
      <w:numFmt w:val="lowerLetter"/>
      <w:lvlText w:val="%5."/>
      <w:lvlJc w:val="left"/>
      <w:pPr>
        <w:ind w:left="324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AC86007E">
      <w:start w:val="1"/>
      <w:numFmt w:val="lowerRoman"/>
      <w:lvlText w:val="%6."/>
      <w:lvlJc w:val="left"/>
      <w:pPr>
        <w:ind w:left="3960" w:hanging="29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4AB687C8">
      <w:start w:val="1"/>
      <w:numFmt w:val="decimal"/>
      <w:lvlText w:val="%7."/>
      <w:lvlJc w:val="left"/>
      <w:pPr>
        <w:ind w:left="468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99C0DAD8">
      <w:start w:val="1"/>
      <w:numFmt w:val="lowerLetter"/>
      <w:lvlText w:val="%8."/>
      <w:lvlJc w:val="left"/>
      <w:pPr>
        <w:ind w:left="540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14BCC922">
      <w:start w:val="1"/>
      <w:numFmt w:val="lowerRoman"/>
      <w:lvlText w:val="%9."/>
      <w:lvlJc w:val="left"/>
      <w:pPr>
        <w:ind w:left="6120" w:hanging="29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17" w15:restartNumberingAfterBreak="0">
    <w:nsid w:val="45080687"/>
    <w:multiLevelType w:val="hybridMultilevel"/>
    <w:tmpl w:val="319EF192"/>
    <w:lvl w:ilvl="0" w:tplc="0978B1A4">
      <w:start w:val="1"/>
      <w:numFmt w:val="decimal"/>
      <w:lvlText w:val="%1."/>
      <w:lvlJc w:val="left"/>
      <w:pPr>
        <w:ind w:left="36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63960758">
      <w:start w:val="1"/>
      <w:numFmt w:val="lowerLetter"/>
      <w:lvlText w:val="%2."/>
      <w:lvlJc w:val="left"/>
      <w:pPr>
        <w:ind w:left="108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0EAEA436">
      <w:start w:val="1"/>
      <w:numFmt w:val="lowerRoman"/>
      <w:lvlText w:val="%3."/>
      <w:lvlJc w:val="left"/>
      <w:pPr>
        <w:ind w:left="1800" w:hanging="29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27F689A6">
      <w:start w:val="1"/>
      <w:numFmt w:val="decimal"/>
      <w:lvlText w:val="%4."/>
      <w:lvlJc w:val="left"/>
      <w:pPr>
        <w:ind w:left="252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0B2E42DE">
      <w:start w:val="1"/>
      <w:numFmt w:val="lowerLetter"/>
      <w:lvlText w:val="%5."/>
      <w:lvlJc w:val="left"/>
      <w:pPr>
        <w:ind w:left="324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C95A32DE">
      <w:start w:val="1"/>
      <w:numFmt w:val="lowerRoman"/>
      <w:lvlText w:val="%6."/>
      <w:lvlJc w:val="left"/>
      <w:pPr>
        <w:ind w:left="3960" w:hanging="29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D7D6DE4E">
      <w:start w:val="1"/>
      <w:numFmt w:val="decimal"/>
      <w:lvlText w:val="%7."/>
      <w:lvlJc w:val="left"/>
      <w:pPr>
        <w:ind w:left="468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D38EA024">
      <w:start w:val="1"/>
      <w:numFmt w:val="lowerLetter"/>
      <w:lvlText w:val="%8."/>
      <w:lvlJc w:val="left"/>
      <w:pPr>
        <w:ind w:left="540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0F9C5936">
      <w:start w:val="1"/>
      <w:numFmt w:val="lowerRoman"/>
      <w:lvlText w:val="%9."/>
      <w:lvlJc w:val="left"/>
      <w:pPr>
        <w:ind w:left="6120" w:hanging="29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18" w15:restartNumberingAfterBreak="0">
    <w:nsid w:val="45686B13"/>
    <w:multiLevelType w:val="hybridMultilevel"/>
    <w:tmpl w:val="202A38AE"/>
    <w:lvl w:ilvl="0" w:tplc="F6B2BB34">
      <w:start w:val="1"/>
      <w:numFmt w:val="decimal"/>
      <w:lvlText w:val="%1."/>
      <w:lvlJc w:val="left"/>
      <w:pPr>
        <w:ind w:left="36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42E6DD50">
      <w:start w:val="1"/>
      <w:numFmt w:val="lowerLetter"/>
      <w:lvlText w:val="%2."/>
      <w:lvlJc w:val="left"/>
      <w:pPr>
        <w:ind w:left="108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E710CF94">
      <w:start w:val="1"/>
      <w:numFmt w:val="lowerRoman"/>
      <w:lvlText w:val="%3."/>
      <w:lvlJc w:val="left"/>
      <w:pPr>
        <w:ind w:left="1800" w:hanging="29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F1BC691C">
      <w:start w:val="1"/>
      <w:numFmt w:val="decimal"/>
      <w:lvlText w:val="%4."/>
      <w:lvlJc w:val="left"/>
      <w:pPr>
        <w:ind w:left="252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CC6E43F2">
      <w:start w:val="1"/>
      <w:numFmt w:val="lowerLetter"/>
      <w:lvlText w:val="%5."/>
      <w:lvlJc w:val="left"/>
      <w:pPr>
        <w:ind w:left="324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F8822D86">
      <w:start w:val="1"/>
      <w:numFmt w:val="lowerRoman"/>
      <w:lvlText w:val="%6."/>
      <w:lvlJc w:val="left"/>
      <w:pPr>
        <w:ind w:left="3960" w:hanging="29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D9AC3BE2">
      <w:start w:val="1"/>
      <w:numFmt w:val="decimal"/>
      <w:lvlText w:val="%7."/>
      <w:lvlJc w:val="left"/>
      <w:pPr>
        <w:ind w:left="468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9AAC2D5A">
      <w:start w:val="1"/>
      <w:numFmt w:val="lowerLetter"/>
      <w:lvlText w:val="%8."/>
      <w:lvlJc w:val="left"/>
      <w:pPr>
        <w:ind w:left="540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4A0299E8">
      <w:start w:val="1"/>
      <w:numFmt w:val="lowerRoman"/>
      <w:lvlText w:val="%9."/>
      <w:lvlJc w:val="left"/>
      <w:pPr>
        <w:ind w:left="6120" w:hanging="29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19" w15:restartNumberingAfterBreak="0">
    <w:nsid w:val="4CB63975"/>
    <w:multiLevelType w:val="hybridMultilevel"/>
    <w:tmpl w:val="1B9ED56A"/>
    <w:lvl w:ilvl="0" w:tplc="D64CA89E">
      <w:start w:val="1"/>
      <w:numFmt w:val="decimal"/>
      <w:lvlText w:val="%1."/>
      <w:lvlJc w:val="left"/>
      <w:pPr>
        <w:ind w:left="36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48461E2C">
      <w:start w:val="1"/>
      <w:numFmt w:val="lowerLetter"/>
      <w:lvlText w:val="%2."/>
      <w:lvlJc w:val="left"/>
      <w:pPr>
        <w:ind w:left="108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C1127550">
      <w:start w:val="1"/>
      <w:numFmt w:val="lowerRoman"/>
      <w:lvlText w:val="%3."/>
      <w:lvlJc w:val="left"/>
      <w:pPr>
        <w:ind w:left="1800" w:hanging="29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DA404C60">
      <w:start w:val="1"/>
      <w:numFmt w:val="decimal"/>
      <w:lvlText w:val="%4."/>
      <w:lvlJc w:val="left"/>
      <w:pPr>
        <w:ind w:left="252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53E4BDFA">
      <w:start w:val="1"/>
      <w:numFmt w:val="lowerLetter"/>
      <w:lvlText w:val="%5."/>
      <w:lvlJc w:val="left"/>
      <w:pPr>
        <w:ind w:left="324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ACE0AABE">
      <w:start w:val="1"/>
      <w:numFmt w:val="lowerRoman"/>
      <w:lvlText w:val="%6."/>
      <w:lvlJc w:val="left"/>
      <w:pPr>
        <w:ind w:left="3960" w:hanging="29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CE180024">
      <w:start w:val="1"/>
      <w:numFmt w:val="decimal"/>
      <w:lvlText w:val="%7."/>
      <w:lvlJc w:val="left"/>
      <w:pPr>
        <w:ind w:left="468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AB9E38E0">
      <w:start w:val="1"/>
      <w:numFmt w:val="lowerLetter"/>
      <w:lvlText w:val="%8."/>
      <w:lvlJc w:val="left"/>
      <w:pPr>
        <w:ind w:left="540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50FEA312">
      <w:start w:val="1"/>
      <w:numFmt w:val="lowerRoman"/>
      <w:lvlText w:val="%9."/>
      <w:lvlJc w:val="left"/>
      <w:pPr>
        <w:ind w:left="6120" w:hanging="29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20" w15:restartNumberingAfterBreak="0">
    <w:nsid w:val="4D83603A"/>
    <w:multiLevelType w:val="hybridMultilevel"/>
    <w:tmpl w:val="DBDE7162"/>
    <w:lvl w:ilvl="0" w:tplc="32F2F7A2">
      <w:start w:val="1"/>
      <w:numFmt w:val="decimal"/>
      <w:lvlText w:val="%1."/>
      <w:lvlJc w:val="left"/>
      <w:pPr>
        <w:ind w:left="36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B46871E2">
      <w:start w:val="1"/>
      <w:numFmt w:val="lowerLetter"/>
      <w:lvlText w:val="%2."/>
      <w:lvlJc w:val="left"/>
      <w:pPr>
        <w:ind w:left="108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4954781C">
      <w:start w:val="1"/>
      <w:numFmt w:val="lowerRoman"/>
      <w:lvlText w:val="%3."/>
      <w:lvlJc w:val="left"/>
      <w:pPr>
        <w:ind w:left="1800" w:hanging="29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32E8372C">
      <w:start w:val="1"/>
      <w:numFmt w:val="decimal"/>
      <w:lvlText w:val="%4."/>
      <w:lvlJc w:val="left"/>
      <w:pPr>
        <w:ind w:left="252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E6F60E90">
      <w:start w:val="1"/>
      <w:numFmt w:val="lowerLetter"/>
      <w:lvlText w:val="%5."/>
      <w:lvlJc w:val="left"/>
      <w:pPr>
        <w:ind w:left="324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E65E21A4">
      <w:start w:val="1"/>
      <w:numFmt w:val="lowerRoman"/>
      <w:lvlText w:val="%6."/>
      <w:lvlJc w:val="left"/>
      <w:pPr>
        <w:ind w:left="3960" w:hanging="29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F0BE709A">
      <w:start w:val="1"/>
      <w:numFmt w:val="decimal"/>
      <w:lvlText w:val="%7."/>
      <w:lvlJc w:val="left"/>
      <w:pPr>
        <w:ind w:left="468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4D02D13C">
      <w:start w:val="1"/>
      <w:numFmt w:val="lowerLetter"/>
      <w:lvlText w:val="%8."/>
      <w:lvlJc w:val="left"/>
      <w:pPr>
        <w:ind w:left="540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88409B8A">
      <w:start w:val="1"/>
      <w:numFmt w:val="lowerRoman"/>
      <w:lvlText w:val="%9."/>
      <w:lvlJc w:val="left"/>
      <w:pPr>
        <w:ind w:left="6120" w:hanging="29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21" w15:restartNumberingAfterBreak="0">
    <w:nsid w:val="4F76256F"/>
    <w:multiLevelType w:val="hybridMultilevel"/>
    <w:tmpl w:val="7F7A0F5E"/>
    <w:lvl w:ilvl="0" w:tplc="FFB69A64">
      <w:start w:val="1"/>
      <w:numFmt w:val="decimal"/>
      <w:lvlText w:val="%1."/>
      <w:lvlJc w:val="left"/>
      <w:pPr>
        <w:ind w:left="36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7D0221CE">
      <w:start w:val="1"/>
      <w:numFmt w:val="lowerLetter"/>
      <w:lvlText w:val="%2."/>
      <w:lvlJc w:val="left"/>
      <w:pPr>
        <w:ind w:left="108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638A01A2">
      <w:start w:val="1"/>
      <w:numFmt w:val="lowerRoman"/>
      <w:lvlText w:val="%3."/>
      <w:lvlJc w:val="left"/>
      <w:pPr>
        <w:ind w:left="1800" w:hanging="29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FE9C6E3E">
      <w:start w:val="1"/>
      <w:numFmt w:val="decimal"/>
      <w:lvlText w:val="%4."/>
      <w:lvlJc w:val="left"/>
      <w:pPr>
        <w:ind w:left="252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9AB6B632">
      <w:start w:val="1"/>
      <w:numFmt w:val="lowerLetter"/>
      <w:lvlText w:val="%5."/>
      <w:lvlJc w:val="left"/>
      <w:pPr>
        <w:ind w:left="324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4EA46082">
      <w:start w:val="1"/>
      <w:numFmt w:val="lowerRoman"/>
      <w:lvlText w:val="%6."/>
      <w:lvlJc w:val="left"/>
      <w:pPr>
        <w:ind w:left="3960" w:hanging="29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E290726E">
      <w:start w:val="1"/>
      <w:numFmt w:val="decimal"/>
      <w:lvlText w:val="%7."/>
      <w:lvlJc w:val="left"/>
      <w:pPr>
        <w:ind w:left="468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6A385CAE">
      <w:start w:val="1"/>
      <w:numFmt w:val="lowerLetter"/>
      <w:lvlText w:val="%8."/>
      <w:lvlJc w:val="left"/>
      <w:pPr>
        <w:ind w:left="540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19DC83A6">
      <w:start w:val="1"/>
      <w:numFmt w:val="lowerRoman"/>
      <w:lvlText w:val="%9."/>
      <w:lvlJc w:val="left"/>
      <w:pPr>
        <w:ind w:left="6120" w:hanging="29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22" w15:restartNumberingAfterBreak="0">
    <w:nsid w:val="51C775EC"/>
    <w:multiLevelType w:val="hybridMultilevel"/>
    <w:tmpl w:val="7E82AE88"/>
    <w:lvl w:ilvl="0" w:tplc="11F89BC2">
      <w:start w:val="1"/>
      <w:numFmt w:val="decimal"/>
      <w:lvlText w:val="Questão %1"/>
      <w:lvlJc w:val="left"/>
      <w:pPr>
        <w:ind w:left="720" w:hanging="360"/>
      </w:pPr>
      <w:rPr>
        <w:b/>
        <w:bCs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4C95C8C"/>
    <w:multiLevelType w:val="hybridMultilevel"/>
    <w:tmpl w:val="840ADAAC"/>
    <w:lvl w:ilvl="0" w:tplc="B30E992C">
      <w:start w:val="1"/>
      <w:numFmt w:val="decimal"/>
      <w:lvlText w:val="%1."/>
      <w:lvlJc w:val="left"/>
      <w:pPr>
        <w:ind w:left="36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B9BE55A2">
      <w:start w:val="1"/>
      <w:numFmt w:val="lowerLetter"/>
      <w:lvlText w:val="%2."/>
      <w:lvlJc w:val="left"/>
      <w:pPr>
        <w:ind w:left="108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800A8AE4">
      <w:start w:val="1"/>
      <w:numFmt w:val="lowerRoman"/>
      <w:lvlText w:val="%3."/>
      <w:lvlJc w:val="left"/>
      <w:pPr>
        <w:ind w:left="1800" w:hanging="29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D3D410E4">
      <w:start w:val="1"/>
      <w:numFmt w:val="decimal"/>
      <w:lvlText w:val="%4."/>
      <w:lvlJc w:val="left"/>
      <w:pPr>
        <w:ind w:left="252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82961B90">
      <w:start w:val="1"/>
      <w:numFmt w:val="lowerLetter"/>
      <w:lvlText w:val="%5."/>
      <w:lvlJc w:val="left"/>
      <w:pPr>
        <w:ind w:left="324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D57ED6AA">
      <w:start w:val="1"/>
      <w:numFmt w:val="lowerRoman"/>
      <w:lvlText w:val="%6."/>
      <w:lvlJc w:val="left"/>
      <w:pPr>
        <w:ind w:left="3960" w:hanging="29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F21CB712">
      <w:start w:val="1"/>
      <w:numFmt w:val="decimal"/>
      <w:lvlText w:val="%7."/>
      <w:lvlJc w:val="left"/>
      <w:pPr>
        <w:ind w:left="468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DC34421A">
      <w:start w:val="1"/>
      <w:numFmt w:val="lowerLetter"/>
      <w:lvlText w:val="%8."/>
      <w:lvlJc w:val="left"/>
      <w:pPr>
        <w:ind w:left="540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468836E0">
      <w:start w:val="1"/>
      <w:numFmt w:val="lowerRoman"/>
      <w:lvlText w:val="%9."/>
      <w:lvlJc w:val="left"/>
      <w:pPr>
        <w:ind w:left="6120" w:hanging="29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24" w15:restartNumberingAfterBreak="0">
    <w:nsid w:val="59AE38D8"/>
    <w:multiLevelType w:val="hybridMultilevel"/>
    <w:tmpl w:val="DAF6B8B2"/>
    <w:lvl w:ilvl="0" w:tplc="0EDEAEBE">
      <w:start w:val="1"/>
      <w:numFmt w:val="decimal"/>
      <w:lvlText w:val="%1."/>
      <w:lvlJc w:val="left"/>
      <w:pPr>
        <w:ind w:left="36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39666D62">
      <w:start w:val="1"/>
      <w:numFmt w:val="lowerLetter"/>
      <w:lvlText w:val="%2."/>
      <w:lvlJc w:val="left"/>
      <w:pPr>
        <w:ind w:left="108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DFAA1D90">
      <w:start w:val="1"/>
      <w:numFmt w:val="lowerRoman"/>
      <w:lvlText w:val="%3."/>
      <w:lvlJc w:val="left"/>
      <w:pPr>
        <w:ind w:left="1800" w:hanging="29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9746E072">
      <w:start w:val="1"/>
      <w:numFmt w:val="decimal"/>
      <w:lvlText w:val="%4."/>
      <w:lvlJc w:val="left"/>
      <w:pPr>
        <w:ind w:left="252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0D5010C0">
      <w:start w:val="1"/>
      <w:numFmt w:val="lowerLetter"/>
      <w:lvlText w:val="%5."/>
      <w:lvlJc w:val="left"/>
      <w:pPr>
        <w:ind w:left="324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1AEC3F38">
      <w:start w:val="1"/>
      <w:numFmt w:val="lowerRoman"/>
      <w:lvlText w:val="%6."/>
      <w:lvlJc w:val="left"/>
      <w:pPr>
        <w:ind w:left="3960" w:hanging="29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C25CCFF8">
      <w:start w:val="1"/>
      <w:numFmt w:val="decimal"/>
      <w:lvlText w:val="%7."/>
      <w:lvlJc w:val="left"/>
      <w:pPr>
        <w:ind w:left="468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1C66DC1C">
      <w:start w:val="1"/>
      <w:numFmt w:val="lowerLetter"/>
      <w:lvlText w:val="%8."/>
      <w:lvlJc w:val="left"/>
      <w:pPr>
        <w:ind w:left="540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C408EAA6">
      <w:start w:val="1"/>
      <w:numFmt w:val="lowerRoman"/>
      <w:lvlText w:val="%9."/>
      <w:lvlJc w:val="left"/>
      <w:pPr>
        <w:ind w:left="6120" w:hanging="29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25" w15:restartNumberingAfterBreak="0">
    <w:nsid w:val="5CA15DEE"/>
    <w:multiLevelType w:val="hybridMultilevel"/>
    <w:tmpl w:val="87C4D638"/>
    <w:lvl w:ilvl="0" w:tplc="A53C61A2">
      <w:start w:val="1"/>
      <w:numFmt w:val="decimal"/>
      <w:lvlText w:val="%1."/>
      <w:lvlJc w:val="left"/>
      <w:pPr>
        <w:ind w:left="36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B981A24">
      <w:start w:val="1"/>
      <w:numFmt w:val="lowerLetter"/>
      <w:lvlText w:val="%2."/>
      <w:lvlJc w:val="left"/>
      <w:pPr>
        <w:ind w:left="108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2D16296A">
      <w:start w:val="1"/>
      <w:numFmt w:val="lowerRoman"/>
      <w:lvlText w:val="%3."/>
      <w:lvlJc w:val="left"/>
      <w:pPr>
        <w:ind w:left="1800" w:hanging="29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37FE9D28">
      <w:start w:val="1"/>
      <w:numFmt w:val="decimal"/>
      <w:lvlText w:val="%4."/>
      <w:lvlJc w:val="left"/>
      <w:pPr>
        <w:ind w:left="252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7BC8284E">
      <w:start w:val="1"/>
      <w:numFmt w:val="lowerLetter"/>
      <w:lvlText w:val="%5."/>
      <w:lvlJc w:val="left"/>
      <w:pPr>
        <w:ind w:left="324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BC8A75EE">
      <w:start w:val="1"/>
      <w:numFmt w:val="lowerRoman"/>
      <w:lvlText w:val="%6."/>
      <w:lvlJc w:val="left"/>
      <w:pPr>
        <w:ind w:left="3960" w:hanging="29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CC9027BE">
      <w:start w:val="1"/>
      <w:numFmt w:val="decimal"/>
      <w:lvlText w:val="%7."/>
      <w:lvlJc w:val="left"/>
      <w:pPr>
        <w:ind w:left="468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1674BB48">
      <w:start w:val="1"/>
      <w:numFmt w:val="lowerLetter"/>
      <w:lvlText w:val="%8."/>
      <w:lvlJc w:val="left"/>
      <w:pPr>
        <w:ind w:left="540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50961EEC">
      <w:start w:val="1"/>
      <w:numFmt w:val="lowerRoman"/>
      <w:lvlText w:val="%9."/>
      <w:lvlJc w:val="left"/>
      <w:pPr>
        <w:ind w:left="6120" w:hanging="29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26" w15:restartNumberingAfterBreak="0">
    <w:nsid w:val="5D7935B0"/>
    <w:multiLevelType w:val="hybridMultilevel"/>
    <w:tmpl w:val="B7501C92"/>
    <w:lvl w:ilvl="0" w:tplc="852094E6">
      <w:start w:val="1"/>
      <w:numFmt w:val="decimal"/>
      <w:lvlText w:val="%1."/>
      <w:lvlJc w:val="left"/>
      <w:pPr>
        <w:ind w:left="36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E42CF6F4">
      <w:start w:val="1"/>
      <w:numFmt w:val="lowerLetter"/>
      <w:lvlText w:val="%2."/>
      <w:lvlJc w:val="left"/>
      <w:pPr>
        <w:ind w:left="108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B9846ED6">
      <w:start w:val="1"/>
      <w:numFmt w:val="lowerRoman"/>
      <w:lvlText w:val="%3."/>
      <w:lvlJc w:val="left"/>
      <w:pPr>
        <w:ind w:left="1800" w:hanging="29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6EE6FF2E">
      <w:start w:val="1"/>
      <w:numFmt w:val="decimal"/>
      <w:lvlText w:val="%4."/>
      <w:lvlJc w:val="left"/>
      <w:pPr>
        <w:ind w:left="252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3CBA05F0">
      <w:start w:val="1"/>
      <w:numFmt w:val="lowerLetter"/>
      <w:lvlText w:val="%5."/>
      <w:lvlJc w:val="left"/>
      <w:pPr>
        <w:ind w:left="324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1B4C86A0">
      <w:start w:val="1"/>
      <w:numFmt w:val="lowerRoman"/>
      <w:lvlText w:val="%6."/>
      <w:lvlJc w:val="left"/>
      <w:pPr>
        <w:ind w:left="3960" w:hanging="29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4D06452A">
      <w:start w:val="1"/>
      <w:numFmt w:val="decimal"/>
      <w:lvlText w:val="%7."/>
      <w:lvlJc w:val="left"/>
      <w:pPr>
        <w:ind w:left="468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DCC63C64">
      <w:start w:val="1"/>
      <w:numFmt w:val="lowerLetter"/>
      <w:lvlText w:val="%8."/>
      <w:lvlJc w:val="left"/>
      <w:pPr>
        <w:ind w:left="540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1384135E">
      <w:start w:val="1"/>
      <w:numFmt w:val="lowerRoman"/>
      <w:lvlText w:val="%9."/>
      <w:lvlJc w:val="left"/>
      <w:pPr>
        <w:ind w:left="6120" w:hanging="29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27" w15:restartNumberingAfterBreak="0">
    <w:nsid w:val="63EC2B96"/>
    <w:multiLevelType w:val="hybridMultilevel"/>
    <w:tmpl w:val="CBAAB298"/>
    <w:lvl w:ilvl="0" w:tplc="E8EC3C52">
      <w:start w:val="1"/>
      <w:numFmt w:val="decimal"/>
      <w:lvlText w:val="%1."/>
      <w:lvlJc w:val="left"/>
      <w:pPr>
        <w:ind w:left="36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6966FCEC">
      <w:start w:val="1"/>
      <w:numFmt w:val="lowerLetter"/>
      <w:lvlText w:val="%2."/>
      <w:lvlJc w:val="left"/>
      <w:pPr>
        <w:ind w:left="108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8228BCAA">
      <w:start w:val="1"/>
      <w:numFmt w:val="lowerRoman"/>
      <w:lvlText w:val="%3."/>
      <w:lvlJc w:val="left"/>
      <w:pPr>
        <w:ind w:left="1800" w:hanging="29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7EC86230">
      <w:start w:val="1"/>
      <w:numFmt w:val="decimal"/>
      <w:lvlText w:val="%4."/>
      <w:lvlJc w:val="left"/>
      <w:pPr>
        <w:ind w:left="252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2B7A3C56">
      <w:start w:val="1"/>
      <w:numFmt w:val="lowerLetter"/>
      <w:lvlText w:val="%5."/>
      <w:lvlJc w:val="left"/>
      <w:pPr>
        <w:ind w:left="324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3D88DC8C">
      <w:start w:val="1"/>
      <w:numFmt w:val="lowerRoman"/>
      <w:lvlText w:val="%6."/>
      <w:lvlJc w:val="left"/>
      <w:pPr>
        <w:ind w:left="3960" w:hanging="29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6F302728">
      <w:start w:val="1"/>
      <w:numFmt w:val="decimal"/>
      <w:lvlText w:val="%7."/>
      <w:lvlJc w:val="left"/>
      <w:pPr>
        <w:ind w:left="468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A806952A">
      <w:start w:val="1"/>
      <w:numFmt w:val="lowerLetter"/>
      <w:lvlText w:val="%8."/>
      <w:lvlJc w:val="left"/>
      <w:pPr>
        <w:ind w:left="540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D25EFFD8">
      <w:start w:val="1"/>
      <w:numFmt w:val="lowerRoman"/>
      <w:lvlText w:val="%9."/>
      <w:lvlJc w:val="left"/>
      <w:pPr>
        <w:ind w:left="6120" w:hanging="29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28" w15:restartNumberingAfterBreak="0">
    <w:nsid w:val="69E00B62"/>
    <w:multiLevelType w:val="hybridMultilevel"/>
    <w:tmpl w:val="B08A465C"/>
    <w:lvl w:ilvl="0" w:tplc="9D2ADCF0">
      <w:start w:val="1"/>
      <w:numFmt w:val="decimal"/>
      <w:lvlText w:val="%1."/>
      <w:lvlJc w:val="left"/>
      <w:pPr>
        <w:ind w:left="36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96C69178">
      <w:start w:val="1"/>
      <w:numFmt w:val="decimal"/>
      <w:lvlText w:val="%2."/>
      <w:lvlJc w:val="left"/>
      <w:pPr>
        <w:ind w:left="108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43847B24">
      <w:start w:val="1"/>
      <w:numFmt w:val="decimal"/>
      <w:lvlText w:val="%3."/>
      <w:lvlJc w:val="left"/>
      <w:pPr>
        <w:ind w:left="180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7CECFF46">
      <w:start w:val="1"/>
      <w:numFmt w:val="decimal"/>
      <w:lvlText w:val="%4."/>
      <w:lvlJc w:val="left"/>
      <w:pPr>
        <w:ind w:left="252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DCE02CD4">
      <w:start w:val="1"/>
      <w:numFmt w:val="decimal"/>
      <w:lvlText w:val="%5."/>
      <w:lvlJc w:val="left"/>
      <w:pPr>
        <w:ind w:left="324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4718BAB6">
      <w:start w:val="1"/>
      <w:numFmt w:val="decimal"/>
      <w:lvlText w:val="%6."/>
      <w:lvlJc w:val="left"/>
      <w:pPr>
        <w:ind w:left="396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501C9076">
      <w:start w:val="1"/>
      <w:numFmt w:val="decimal"/>
      <w:lvlText w:val="%7."/>
      <w:lvlJc w:val="left"/>
      <w:pPr>
        <w:ind w:left="468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705CF9F4">
      <w:start w:val="1"/>
      <w:numFmt w:val="decimal"/>
      <w:lvlText w:val="%8."/>
      <w:lvlJc w:val="left"/>
      <w:pPr>
        <w:ind w:left="540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A8D68790">
      <w:start w:val="1"/>
      <w:numFmt w:val="decimal"/>
      <w:lvlText w:val="%9."/>
      <w:lvlJc w:val="left"/>
      <w:pPr>
        <w:ind w:left="612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29" w15:restartNumberingAfterBreak="0">
    <w:nsid w:val="6D801F9D"/>
    <w:multiLevelType w:val="hybridMultilevel"/>
    <w:tmpl w:val="F3BAE650"/>
    <w:lvl w:ilvl="0" w:tplc="09D827AA">
      <w:start w:val="1"/>
      <w:numFmt w:val="decimal"/>
      <w:lvlText w:val="%1."/>
      <w:lvlJc w:val="left"/>
      <w:pPr>
        <w:ind w:left="36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FB385644">
      <w:start w:val="1"/>
      <w:numFmt w:val="lowerLetter"/>
      <w:lvlText w:val="%2."/>
      <w:lvlJc w:val="left"/>
      <w:pPr>
        <w:ind w:left="108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F150391A">
      <w:start w:val="1"/>
      <w:numFmt w:val="lowerRoman"/>
      <w:lvlText w:val="%3."/>
      <w:lvlJc w:val="left"/>
      <w:pPr>
        <w:ind w:left="1800" w:hanging="29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F49C9C20">
      <w:start w:val="1"/>
      <w:numFmt w:val="decimal"/>
      <w:lvlText w:val="%4."/>
      <w:lvlJc w:val="left"/>
      <w:pPr>
        <w:ind w:left="252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0BF884D8">
      <w:start w:val="1"/>
      <w:numFmt w:val="lowerLetter"/>
      <w:lvlText w:val="%5."/>
      <w:lvlJc w:val="left"/>
      <w:pPr>
        <w:ind w:left="324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B56698FC">
      <w:start w:val="1"/>
      <w:numFmt w:val="lowerRoman"/>
      <w:lvlText w:val="%6."/>
      <w:lvlJc w:val="left"/>
      <w:pPr>
        <w:ind w:left="3960" w:hanging="29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864C95B8">
      <w:start w:val="1"/>
      <w:numFmt w:val="decimal"/>
      <w:lvlText w:val="%7."/>
      <w:lvlJc w:val="left"/>
      <w:pPr>
        <w:ind w:left="468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1F8CBE46">
      <w:start w:val="1"/>
      <w:numFmt w:val="lowerLetter"/>
      <w:lvlText w:val="%8."/>
      <w:lvlJc w:val="left"/>
      <w:pPr>
        <w:ind w:left="540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37226F6A">
      <w:start w:val="1"/>
      <w:numFmt w:val="lowerRoman"/>
      <w:lvlText w:val="%9."/>
      <w:lvlJc w:val="left"/>
      <w:pPr>
        <w:ind w:left="6120" w:hanging="29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30" w15:restartNumberingAfterBreak="0">
    <w:nsid w:val="72920E08"/>
    <w:multiLevelType w:val="hybridMultilevel"/>
    <w:tmpl w:val="0960018E"/>
    <w:lvl w:ilvl="0" w:tplc="E9DAE36C">
      <w:start w:val="1"/>
      <w:numFmt w:val="decimal"/>
      <w:lvlText w:val="%1."/>
      <w:lvlJc w:val="left"/>
      <w:pPr>
        <w:ind w:left="36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57EC7300">
      <w:start w:val="1"/>
      <w:numFmt w:val="decimal"/>
      <w:lvlText w:val="%2."/>
      <w:lvlJc w:val="left"/>
      <w:pPr>
        <w:ind w:left="108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61940418">
      <w:start w:val="1"/>
      <w:numFmt w:val="decimal"/>
      <w:lvlText w:val="%3."/>
      <w:lvlJc w:val="left"/>
      <w:pPr>
        <w:ind w:left="180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547683C6">
      <w:start w:val="1"/>
      <w:numFmt w:val="decimal"/>
      <w:lvlText w:val="%4."/>
      <w:lvlJc w:val="left"/>
      <w:pPr>
        <w:ind w:left="252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DFA0937E">
      <w:start w:val="1"/>
      <w:numFmt w:val="decimal"/>
      <w:lvlText w:val="%5."/>
      <w:lvlJc w:val="left"/>
      <w:pPr>
        <w:ind w:left="324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B2CA8D86">
      <w:start w:val="1"/>
      <w:numFmt w:val="decimal"/>
      <w:lvlText w:val="%6."/>
      <w:lvlJc w:val="left"/>
      <w:pPr>
        <w:ind w:left="396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F96C27F4">
      <w:start w:val="1"/>
      <w:numFmt w:val="decimal"/>
      <w:lvlText w:val="%7."/>
      <w:lvlJc w:val="left"/>
      <w:pPr>
        <w:ind w:left="468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448ADA58">
      <w:start w:val="1"/>
      <w:numFmt w:val="decimal"/>
      <w:lvlText w:val="%8."/>
      <w:lvlJc w:val="left"/>
      <w:pPr>
        <w:ind w:left="540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E6E0A94C">
      <w:start w:val="1"/>
      <w:numFmt w:val="decimal"/>
      <w:lvlText w:val="%9."/>
      <w:lvlJc w:val="left"/>
      <w:pPr>
        <w:ind w:left="612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31" w15:restartNumberingAfterBreak="0">
    <w:nsid w:val="73BB1ED4"/>
    <w:multiLevelType w:val="hybridMultilevel"/>
    <w:tmpl w:val="B2A85B8E"/>
    <w:lvl w:ilvl="0" w:tplc="C3983146">
      <w:start w:val="1"/>
      <w:numFmt w:val="decimal"/>
      <w:lvlText w:val="%1."/>
      <w:lvlJc w:val="left"/>
      <w:pPr>
        <w:ind w:left="36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B84605A2">
      <w:start w:val="1"/>
      <w:numFmt w:val="lowerLetter"/>
      <w:lvlText w:val="%2."/>
      <w:lvlJc w:val="left"/>
      <w:pPr>
        <w:ind w:left="108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58A88E3E">
      <w:start w:val="1"/>
      <w:numFmt w:val="lowerRoman"/>
      <w:lvlText w:val="%3."/>
      <w:lvlJc w:val="left"/>
      <w:pPr>
        <w:ind w:left="1800" w:hanging="29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57CC81EA">
      <w:start w:val="1"/>
      <w:numFmt w:val="decimal"/>
      <w:lvlText w:val="%4."/>
      <w:lvlJc w:val="left"/>
      <w:pPr>
        <w:ind w:left="252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7436C9E2">
      <w:start w:val="1"/>
      <w:numFmt w:val="lowerLetter"/>
      <w:lvlText w:val="%5."/>
      <w:lvlJc w:val="left"/>
      <w:pPr>
        <w:ind w:left="324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6F78D666">
      <w:start w:val="1"/>
      <w:numFmt w:val="lowerRoman"/>
      <w:lvlText w:val="%6."/>
      <w:lvlJc w:val="left"/>
      <w:pPr>
        <w:ind w:left="3960" w:hanging="29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99F260D4">
      <w:start w:val="1"/>
      <w:numFmt w:val="decimal"/>
      <w:lvlText w:val="%7."/>
      <w:lvlJc w:val="left"/>
      <w:pPr>
        <w:ind w:left="468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14C8818A">
      <w:start w:val="1"/>
      <w:numFmt w:val="lowerLetter"/>
      <w:lvlText w:val="%8."/>
      <w:lvlJc w:val="left"/>
      <w:pPr>
        <w:ind w:left="540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01349E7A">
      <w:start w:val="1"/>
      <w:numFmt w:val="lowerRoman"/>
      <w:lvlText w:val="%9."/>
      <w:lvlJc w:val="left"/>
      <w:pPr>
        <w:ind w:left="6120" w:hanging="29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32" w15:restartNumberingAfterBreak="0">
    <w:nsid w:val="7C534761"/>
    <w:multiLevelType w:val="hybridMultilevel"/>
    <w:tmpl w:val="30DE2906"/>
    <w:lvl w:ilvl="0" w:tplc="2BBAE490">
      <w:start w:val="1"/>
      <w:numFmt w:val="decimal"/>
      <w:lvlText w:val="%1."/>
      <w:lvlJc w:val="left"/>
      <w:pPr>
        <w:ind w:left="36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FAB0F2F2">
      <w:start w:val="1"/>
      <w:numFmt w:val="lowerLetter"/>
      <w:lvlText w:val="%2."/>
      <w:lvlJc w:val="left"/>
      <w:pPr>
        <w:ind w:left="108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D7AC6942">
      <w:start w:val="1"/>
      <w:numFmt w:val="lowerRoman"/>
      <w:lvlText w:val="%3."/>
      <w:lvlJc w:val="left"/>
      <w:pPr>
        <w:ind w:left="1800" w:hanging="29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83721D98">
      <w:start w:val="1"/>
      <w:numFmt w:val="decimal"/>
      <w:lvlText w:val="%4."/>
      <w:lvlJc w:val="left"/>
      <w:pPr>
        <w:ind w:left="252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C76E73B4">
      <w:start w:val="1"/>
      <w:numFmt w:val="lowerLetter"/>
      <w:lvlText w:val="%5."/>
      <w:lvlJc w:val="left"/>
      <w:pPr>
        <w:ind w:left="324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4320A934">
      <w:start w:val="1"/>
      <w:numFmt w:val="lowerRoman"/>
      <w:lvlText w:val="%6."/>
      <w:lvlJc w:val="left"/>
      <w:pPr>
        <w:ind w:left="3960" w:hanging="29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A0A2D1F4">
      <w:start w:val="1"/>
      <w:numFmt w:val="decimal"/>
      <w:lvlText w:val="%7."/>
      <w:lvlJc w:val="left"/>
      <w:pPr>
        <w:ind w:left="468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081C5EAC">
      <w:start w:val="1"/>
      <w:numFmt w:val="lowerLetter"/>
      <w:lvlText w:val="%8."/>
      <w:lvlJc w:val="left"/>
      <w:pPr>
        <w:ind w:left="540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707CD934">
      <w:start w:val="1"/>
      <w:numFmt w:val="lowerRoman"/>
      <w:lvlText w:val="%9."/>
      <w:lvlJc w:val="left"/>
      <w:pPr>
        <w:ind w:left="6120" w:hanging="29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num w:numId="1" w16cid:durableId="24992090">
    <w:abstractNumId w:val="22"/>
  </w:num>
  <w:num w:numId="2" w16cid:durableId="939148110">
    <w:abstractNumId w:val="15"/>
  </w:num>
  <w:num w:numId="3" w16cid:durableId="1635405919">
    <w:abstractNumId w:val="22"/>
  </w:num>
  <w:num w:numId="4" w16cid:durableId="528690545">
    <w:abstractNumId w:val="2"/>
  </w:num>
  <w:num w:numId="5" w16cid:durableId="723136730">
    <w:abstractNumId w:val="13"/>
  </w:num>
  <w:num w:numId="6" w16cid:durableId="597056608">
    <w:abstractNumId w:val="30"/>
    <w:lvlOverride w:ilvl="0">
      <w:startOverride w:val="2"/>
    </w:lvlOverride>
  </w:num>
  <w:num w:numId="7" w16cid:durableId="820461663">
    <w:abstractNumId w:val="28"/>
    <w:lvlOverride w:ilvl="0">
      <w:startOverride w:val="3"/>
    </w:lvlOverride>
  </w:num>
  <w:num w:numId="8" w16cid:durableId="1411002768">
    <w:abstractNumId w:val="7"/>
    <w:lvlOverride w:ilvl="0">
      <w:startOverride w:val="4"/>
    </w:lvlOverride>
  </w:num>
  <w:num w:numId="9" w16cid:durableId="1050107961">
    <w:abstractNumId w:val="8"/>
  </w:num>
  <w:num w:numId="10" w16cid:durableId="651912782">
    <w:abstractNumId w:val="24"/>
    <w:lvlOverride w:ilvl="0">
      <w:startOverride w:val="2"/>
    </w:lvlOverride>
  </w:num>
  <w:num w:numId="11" w16cid:durableId="1473713009">
    <w:abstractNumId w:val="17"/>
    <w:lvlOverride w:ilvl="0">
      <w:startOverride w:val="3"/>
    </w:lvlOverride>
  </w:num>
  <w:num w:numId="12" w16cid:durableId="1323386787">
    <w:abstractNumId w:val="23"/>
    <w:lvlOverride w:ilvl="0">
      <w:startOverride w:val="4"/>
    </w:lvlOverride>
  </w:num>
  <w:num w:numId="13" w16cid:durableId="1273633397">
    <w:abstractNumId w:val="1"/>
    <w:lvlOverride w:ilvl="0">
      <w:startOverride w:val="5"/>
    </w:lvlOverride>
  </w:num>
  <w:num w:numId="14" w16cid:durableId="1663193768">
    <w:abstractNumId w:val="9"/>
  </w:num>
  <w:num w:numId="15" w16cid:durableId="114759580">
    <w:abstractNumId w:val="19"/>
    <w:lvlOverride w:ilvl="0">
      <w:startOverride w:val="2"/>
    </w:lvlOverride>
  </w:num>
  <w:num w:numId="16" w16cid:durableId="495194986">
    <w:abstractNumId w:val="27"/>
    <w:lvlOverride w:ilvl="0">
      <w:startOverride w:val="3"/>
    </w:lvlOverride>
  </w:num>
  <w:num w:numId="17" w16cid:durableId="572357183">
    <w:abstractNumId w:val="32"/>
    <w:lvlOverride w:ilvl="0">
      <w:startOverride w:val="4"/>
    </w:lvlOverride>
  </w:num>
  <w:num w:numId="18" w16cid:durableId="1935747766">
    <w:abstractNumId w:val="20"/>
    <w:lvlOverride w:ilvl="0">
      <w:startOverride w:val="5"/>
    </w:lvlOverride>
  </w:num>
  <w:num w:numId="19" w16cid:durableId="1633053839">
    <w:abstractNumId w:val="29"/>
    <w:lvlOverride w:ilvl="0">
      <w:startOverride w:val="6"/>
    </w:lvlOverride>
  </w:num>
  <w:num w:numId="20" w16cid:durableId="1598781595">
    <w:abstractNumId w:val="21"/>
    <w:lvlOverride w:ilvl="0">
      <w:startOverride w:val="7"/>
    </w:lvlOverride>
  </w:num>
  <w:num w:numId="21" w16cid:durableId="863980657">
    <w:abstractNumId w:val="16"/>
    <w:lvlOverride w:ilvl="0">
      <w:startOverride w:val="8"/>
    </w:lvlOverride>
  </w:num>
  <w:num w:numId="22" w16cid:durableId="293415731">
    <w:abstractNumId w:val="18"/>
    <w:lvlOverride w:ilvl="0">
      <w:startOverride w:val="9"/>
    </w:lvlOverride>
  </w:num>
  <w:num w:numId="23" w16cid:durableId="2000427646">
    <w:abstractNumId w:val="31"/>
    <w:lvlOverride w:ilvl="0">
      <w:startOverride w:val="10"/>
    </w:lvlOverride>
  </w:num>
  <w:num w:numId="24" w16cid:durableId="870342488">
    <w:abstractNumId w:val="5"/>
    <w:lvlOverride w:ilvl="0">
      <w:startOverride w:val="11"/>
    </w:lvlOverride>
  </w:num>
  <w:num w:numId="25" w16cid:durableId="1940796600">
    <w:abstractNumId w:val="4"/>
    <w:lvlOverride w:ilvl="0">
      <w:startOverride w:val="12"/>
    </w:lvlOverride>
  </w:num>
  <w:num w:numId="26" w16cid:durableId="334303450">
    <w:abstractNumId w:val="6"/>
    <w:lvlOverride w:ilvl="0">
      <w:startOverride w:val="13"/>
    </w:lvlOverride>
  </w:num>
  <w:num w:numId="27" w16cid:durableId="1406999334">
    <w:abstractNumId w:val="12"/>
    <w:lvlOverride w:ilvl="0">
      <w:startOverride w:val="14"/>
    </w:lvlOverride>
  </w:num>
  <w:num w:numId="28" w16cid:durableId="1899314335">
    <w:abstractNumId w:val="14"/>
  </w:num>
  <w:num w:numId="29" w16cid:durableId="1719822393">
    <w:abstractNumId w:val="26"/>
    <w:lvlOverride w:ilvl="0">
      <w:startOverride w:val="2"/>
    </w:lvlOverride>
  </w:num>
  <w:num w:numId="30" w16cid:durableId="2110538417">
    <w:abstractNumId w:val="10"/>
    <w:lvlOverride w:ilvl="0">
      <w:startOverride w:val="3"/>
    </w:lvlOverride>
  </w:num>
  <w:num w:numId="31" w16cid:durableId="1280066548">
    <w:abstractNumId w:val="0"/>
    <w:lvlOverride w:ilvl="0">
      <w:startOverride w:val="4"/>
    </w:lvlOverride>
  </w:num>
  <w:num w:numId="32" w16cid:durableId="856502217">
    <w:abstractNumId w:val="3"/>
    <w:lvlOverride w:ilvl="0">
      <w:startOverride w:val="5"/>
    </w:lvlOverride>
  </w:num>
  <w:num w:numId="33" w16cid:durableId="1277102268">
    <w:abstractNumId w:val="11"/>
    <w:lvlOverride w:ilvl="0">
      <w:startOverride w:val="6"/>
    </w:lvlOverride>
  </w:num>
  <w:num w:numId="34" w16cid:durableId="480660593">
    <w:abstractNumId w:val="25"/>
    <w:lvlOverride w:ilvl="0">
      <w:startOverride w:val="7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9013A"/>
    <w:rsid w:val="0004606F"/>
    <w:rsid w:val="00085BF7"/>
    <w:rsid w:val="000A2255"/>
    <w:rsid w:val="00257254"/>
    <w:rsid w:val="002869AE"/>
    <w:rsid w:val="00421242"/>
    <w:rsid w:val="00482B58"/>
    <w:rsid w:val="008B323A"/>
    <w:rsid w:val="00A9013A"/>
    <w:rsid w:val="00AB15AD"/>
    <w:rsid w:val="00AF0319"/>
    <w:rsid w:val="00C7510C"/>
    <w:rsid w:val="00D63D7E"/>
    <w:rsid w:val="00E95EDA"/>
    <w:rsid w:val="00F548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45CB57A6"/>
  <w15:chartTrackingRefBased/>
  <w15:docId w15:val="{9F361FF9-68E5-46E9-B9AD-6CF6862066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Arial" w:eastAsiaTheme="minorHAnsi" w:hAnsi="Arial" w:cs="Arial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A9013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A9013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A9013A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A9013A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A9013A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A9013A"/>
    <w:pPr>
      <w:keepNext/>
      <w:keepLines/>
      <w:spacing w:before="4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A9013A"/>
    <w:pPr>
      <w:keepNext/>
      <w:keepLines/>
      <w:spacing w:before="4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A9013A"/>
    <w:pPr>
      <w:keepNext/>
      <w:keepLines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A9013A"/>
    <w:pPr>
      <w:keepNext/>
      <w:keepLines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Questo">
    <w:name w:val="Questão"/>
    <w:basedOn w:val="Normal"/>
    <w:link w:val="QuestoChar"/>
    <w:qFormat/>
    <w:rsid w:val="000A2255"/>
    <w:pPr>
      <w:numPr>
        <w:numId w:val="4"/>
      </w:numPr>
    </w:pPr>
    <w:rPr>
      <w:b/>
      <w:sz w:val="22"/>
    </w:rPr>
  </w:style>
  <w:style w:type="character" w:customStyle="1" w:styleId="QuestoChar">
    <w:name w:val="Questão Char"/>
    <w:basedOn w:val="Fontepargpadro"/>
    <w:link w:val="Questo"/>
    <w:rsid w:val="000A2255"/>
    <w:rPr>
      <w:rFonts w:ascii="Arial" w:hAnsi="Arial" w:cs="Arial"/>
      <w:b/>
      <w:sz w:val="22"/>
    </w:rPr>
  </w:style>
  <w:style w:type="character" w:customStyle="1" w:styleId="Ttulo1Char">
    <w:name w:val="Título 1 Char"/>
    <w:basedOn w:val="Fontepargpadro"/>
    <w:link w:val="Ttulo1"/>
    <w:uiPriority w:val="9"/>
    <w:rsid w:val="00A9013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A9013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A9013A"/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A9013A"/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A9013A"/>
    <w:rPr>
      <w:rFonts w:asciiTheme="minorHAnsi" w:eastAsiaTheme="majorEastAsia" w:hAnsiTheme="minorHAnsi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A9013A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A9013A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A9013A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A9013A"/>
    <w:rPr>
      <w:rFonts w:asciiTheme="minorHAnsi" w:eastAsiaTheme="majorEastAsia" w:hAnsiTheme="minorHAnsi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A9013A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A9013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A9013A"/>
    <w:pPr>
      <w:numPr>
        <w:ilvl w:val="1"/>
      </w:numPr>
      <w:spacing w:after="160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A9013A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A9013A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A9013A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A9013A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A9013A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A9013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A9013A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A9013A"/>
    <w:rPr>
      <w:b/>
      <w:bCs/>
      <w:smallCaps/>
      <w:color w:val="0F4761" w:themeColor="accent1" w:themeShade="BF"/>
      <w:spacing w:val="5"/>
    </w:rPr>
  </w:style>
  <w:style w:type="table" w:customStyle="1" w:styleId="TableNormal">
    <w:name w:val="Table Normal"/>
    <w:rsid w:val="00A9013A"/>
    <w:pPr>
      <w:pBdr>
        <w:top w:val="nil"/>
        <w:left w:val="nil"/>
        <w:bottom w:val="nil"/>
        <w:right w:val="nil"/>
        <w:between w:val="nil"/>
        <w:bar w:val="nil"/>
      </w:pBdr>
      <w:jc w:val="left"/>
    </w:pPr>
    <w:rPr>
      <w:rFonts w:ascii="Times New Roman" w:eastAsia="Arial Unicode MS" w:hAnsi="Times New Roman" w:cs="Times New Roman"/>
      <w:kern w:val="0"/>
      <w:sz w:val="20"/>
      <w:szCs w:val="20"/>
      <w:bdr w:val="nil"/>
      <w:lang w:val="fr-CA" w:eastAsia="fr-CA"/>
      <w14:ligatures w14:val="none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CabealhoeRodap">
    <w:name w:val="Cabeçalho e Rodapé"/>
    <w:rsid w:val="00A9013A"/>
    <w:pPr>
      <w:pBdr>
        <w:top w:val="nil"/>
        <w:left w:val="nil"/>
        <w:bottom w:val="nil"/>
        <w:right w:val="nil"/>
        <w:between w:val="nil"/>
        <w:bar w:val="nil"/>
      </w:pBdr>
      <w:tabs>
        <w:tab w:val="right" w:pos="9020"/>
      </w:tabs>
      <w:jc w:val="left"/>
    </w:pPr>
    <w:rPr>
      <w:rFonts w:ascii="Helvetica Neue" w:eastAsia="Arial Unicode MS" w:hAnsi="Helvetica Neue" w:cs="Arial Unicode MS"/>
      <w:color w:val="000000"/>
      <w:kern w:val="0"/>
      <w:bdr w:val="nil"/>
      <w:lang w:val="fr-CA" w:eastAsia="fr-CA"/>
      <w14:textOutline w14:w="0" w14:cap="flat" w14:cmpd="sng" w14:algn="ctr">
        <w14:noFill/>
        <w14:prstDash w14:val="solid"/>
        <w14:bevel/>
      </w14:textOutline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leandrohahn@epagri.sc.gov.br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898</Words>
  <Characters>4851</Characters>
  <Application>Microsoft Office Word</Application>
  <DocSecurity>0</DocSecurity>
  <Lines>40</Lines>
  <Paragraphs>11</Paragraphs>
  <ScaleCrop>false</ScaleCrop>
  <Company/>
  <LinksUpToDate>false</LinksUpToDate>
  <CharactersWithSpaces>5738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Revisor</dc:creator>
  <cp:keywords/>
  <dc:description/>
  <cp:lastModifiedBy>Revisor</cp:lastModifiedBy>
  <cp:revision>2</cp:revision>
  <dcterms:created xsi:type="dcterms:W3CDTF">2024-11-21T14:10:00Z</dcterms:created>
  <dcterms:modified xsi:type="dcterms:W3CDTF">2024-11-21T14:10:00Z</dcterms:modified>
</cp:coreProperties>
</file>