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2D2D5" w14:textId="77777777" w:rsidR="00D92E36" w:rsidRDefault="00D92E36" w:rsidP="00D92E36">
      <w:pPr>
        <w:rPr>
          <w:b/>
        </w:rPr>
      </w:pPr>
    </w:p>
    <w:p w14:paraId="69BED8F8" w14:textId="77777777" w:rsidR="00D92E36" w:rsidRDefault="00D92E36" w:rsidP="00D92E36">
      <w:pPr>
        <w:rPr>
          <w:b/>
        </w:rPr>
      </w:pPr>
    </w:p>
    <w:tbl>
      <w:tblPr>
        <w:tblW w:w="9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70"/>
        <w:gridCol w:w="1710"/>
        <w:gridCol w:w="4110"/>
        <w:gridCol w:w="2640"/>
      </w:tblGrid>
      <w:tr w:rsidR="00D92E36" w14:paraId="6144F396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9686A5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B85F00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Short name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2174E5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Full Question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8E2C43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Scoring Criteria</w:t>
            </w:r>
          </w:p>
        </w:tc>
      </w:tr>
      <w:tr w:rsidR="00D92E36" w14:paraId="3E5D3EA4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41ABE4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6C20F8" w14:textId="77777777" w:rsidR="00D92E36" w:rsidRDefault="00D92E36" w:rsidP="007004CF">
            <w:r>
              <w:rPr>
                <w:sz w:val="20"/>
                <w:szCs w:val="20"/>
              </w:rPr>
              <w:t>Clear aims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39AD74" w14:textId="77777777" w:rsidR="00D92E36" w:rsidRDefault="00D92E36" w:rsidP="007004CF">
            <w:r>
              <w:rPr>
                <w:sz w:val="24"/>
                <w:szCs w:val="24"/>
              </w:rPr>
              <w:t>Are the aims clear?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BFE912" w14:textId="77777777" w:rsidR="00D92E36" w:rsidRDefault="00D92E36" w:rsidP="007004CF">
            <w:r>
              <w:rPr>
                <w:sz w:val="20"/>
                <w:szCs w:val="20"/>
              </w:rPr>
              <w:t>1:no, 2–4:partially, 5:yes. If the answer is ‘no’, go directly to Q3</w:t>
            </w:r>
          </w:p>
        </w:tc>
      </w:tr>
      <w:tr w:rsidR="00D92E36" w14:paraId="49882A3F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38F106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8325AF" w14:textId="77777777" w:rsidR="00D92E36" w:rsidRDefault="00D92E36" w:rsidP="007004CF">
            <w:r>
              <w:rPr>
                <w:sz w:val="24"/>
                <w:szCs w:val="24"/>
              </w:rPr>
              <w:t>Archieves aims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496E62" w14:textId="77777777" w:rsidR="00D92E36" w:rsidRDefault="00D92E36" w:rsidP="007004CF">
            <w:r>
              <w:rPr>
                <w:sz w:val="24"/>
                <w:szCs w:val="24"/>
              </w:rPr>
              <w:t>Does it achieve its aims?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1C8E34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29D428B6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C98610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28B8C0" w14:textId="77777777" w:rsidR="00D92E36" w:rsidRDefault="00D92E36" w:rsidP="007004CF">
            <w:r>
              <w:rPr>
                <w:sz w:val="24"/>
                <w:szCs w:val="24"/>
              </w:rPr>
              <w:t>Relevant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448CA6" w14:textId="77777777" w:rsidR="00D92E36" w:rsidRDefault="00D92E36" w:rsidP="007004CF">
            <w:r>
              <w:rPr>
                <w:sz w:val="24"/>
                <w:szCs w:val="24"/>
              </w:rPr>
              <w:t>Is it relevant?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D46931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25AE9370" w14:textId="77777777" w:rsidTr="007004CF">
        <w:trPr>
          <w:trHeight w:val="77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2A9287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442FAB" w14:textId="77777777" w:rsidR="00D92E36" w:rsidRDefault="00D92E36" w:rsidP="007004CF">
            <w:r>
              <w:rPr>
                <w:sz w:val="24"/>
                <w:szCs w:val="24"/>
              </w:rPr>
              <w:t>Clear sources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E578CE" w14:textId="77777777" w:rsidR="00D92E36" w:rsidRDefault="00D92E36" w:rsidP="007004CF">
            <w:r>
              <w:rPr>
                <w:sz w:val="24"/>
                <w:szCs w:val="24"/>
              </w:rPr>
              <w:t>Is it clear what sources of information were used to compile the publication (other than the author or producer)?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584DD5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19CED325" w14:textId="77777777" w:rsidTr="007004CF">
        <w:trPr>
          <w:trHeight w:val="77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5AE5DD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310F45" w14:textId="77777777" w:rsidR="00D92E36" w:rsidRDefault="00D92E36" w:rsidP="007004CF">
            <w:r>
              <w:rPr>
                <w:sz w:val="24"/>
                <w:szCs w:val="24"/>
              </w:rPr>
              <w:t>Clear date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23CEEB" w14:textId="77777777" w:rsidR="00D92E36" w:rsidRDefault="00D92E36" w:rsidP="007004CF">
            <w:r>
              <w:rPr>
                <w:sz w:val="24"/>
                <w:szCs w:val="24"/>
              </w:rPr>
              <w:t>Is it clear when the information used or reported in the publication was produced?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C5C2CC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34ABB174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E86ED69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4EAD1D" w14:textId="77777777" w:rsidR="00D92E36" w:rsidRDefault="00D92E36" w:rsidP="007004CF">
            <w:r>
              <w:rPr>
                <w:sz w:val="24"/>
                <w:szCs w:val="24"/>
              </w:rPr>
              <w:t>Balanced/unbiased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53EE74" w14:textId="77777777" w:rsidR="00D92E36" w:rsidRDefault="00D92E36" w:rsidP="007004CF">
            <w:r>
              <w:rPr>
                <w:sz w:val="24"/>
                <w:szCs w:val="24"/>
              </w:rPr>
              <w:t xml:space="preserve">Is it balanced and unbiased?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EFA577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2B55D755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C38648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035B83" w14:textId="77777777" w:rsidR="00D92E36" w:rsidRDefault="00D92E36" w:rsidP="007004CF">
            <w:r>
              <w:rPr>
                <w:sz w:val="24"/>
                <w:szCs w:val="24"/>
              </w:rPr>
              <w:t>Add sources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DA84E3" w14:textId="77777777" w:rsidR="00D92E36" w:rsidRDefault="00D92E36" w:rsidP="007004CF">
            <w:r>
              <w:rPr>
                <w:sz w:val="24"/>
                <w:szCs w:val="24"/>
              </w:rPr>
              <w:t>Does it provide details of additional sources of support and information?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28B933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79AE557C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32B0D2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B63312" w14:textId="77777777" w:rsidR="00D92E36" w:rsidRDefault="00D92E36" w:rsidP="007004CF">
            <w:r>
              <w:rPr>
                <w:sz w:val="24"/>
                <w:szCs w:val="24"/>
              </w:rPr>
              <w:t>Uncertainty areas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D1F7A7" w14:textId="77777777" w:rsidR="00D92E36" w:rsidRDefault="00D92E36" w:rsidP="007004CF">
            <w:r>
              <w:rPr>
                <w:sz w:val="24"/>
                <w:szCs w:val="24"/>
              </w:rPr>
              <w:t>Does it refer to areas of uncertainty?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16B1C2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58976638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127979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CAE183" w14:textId="77777777" w:rsidR="00D92E36" w:rsidRDefault="00D92E36" w:rsidP="007004CF">
            <w:r>
              <w:rPr>
                <w:sz w:val="24"/>
                <w:szCs w:val="24"/>
              </w:rPr>
              <w:t>How treatments work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3A2E2A" w14:textId="77777777" w:rsidR="00D92E36" w:rsidRDefault="00D92E36" w:rsidP="007004CF">
            <w:r>
              <w:rPr>
                <w:sz w:val="24"/>
                <w:szCs w:val="24"/>
              </w:rPr>
              <w:t>Does it describe how each treatment works?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09D75A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58BD35F7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3959F8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3D60F4" w14:textId="77777777" w:rsidR="00D92E36" w:rsidRDefault="00D92E36" w:rsidP="007004CF">
            <w:r>
              <w:rPr>
                <w:sz w:val="24"/>
                <w:szCs w:val="24"/>
              </w:rPr>
              <w:t>Treatment benefits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BD2CA8" w14:textId="77777777" w:rsidR="00D92E36" w:rsidRDefault="00D92E36" w:rsidP="007004CF">
            <w:r>
              <w:rPr>
                <w:sz w:val="24"/>
                <w:szCs w:val="24"/>
              </w:rPr>
              <w:t>Does it describe the benefits of each treatment?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6715D4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1ADAD0FE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CC174D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A6C541" w14:textId="77777777" w:rsidR="00D92E36" w:rsidRDefault="00D92E36" w:rsidP="007004CF">
            <w:r>
              <w:rPr>
                <w:sz w:val="24"/>
                <w:szCs w:val="24"/>
              </w:rPr>
              <w:t>Treatment risks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EA3831" w14:textId="77777777" w:rsidR="00D92E36" w:rsidRDefault="00D92E36" w:rsidP="007004CF">
            <w:r>
              <w:rPr>
                <w:sz w:val="24"/>
                <w:szCs w:val="24"/>
              </w:rPr>
              <w:t xml:space="preserve">Does it describe the risks of each treatment?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7A60A8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717D24C5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907072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36ACE4" w14:textId="77777777" w:rsidR="00D92E36" w:rsidRDefault="00D92E36" w:rsidP="007004CF">
            <w:r>
              <w:rPr>
                <w:sz w:val="24"/>
                <w:szCs w:val="24"/>
              </w:rPr>
              <w:t>No treatment option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937ABF" w14:textId="77777777" w:rsidR="00D92E36" w:rsidRDefault="00D92E36" w:rsidP="007004CF">
            <w:r>
              <w:rPr>
                <w:sz w:val="24"/>
                <w:szCs w:val="24"/>
              </w:rPr>
              <w:t>Does it describe what would happen if no treatment is used?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D8DC03" w14:textId="77777777" w:rsidR="00D92E36" w:rsidRDefault="00D92E36" w:rsidP="007004CF">
            <w:r>
              <w:rPr>
                <w:sz w:val="20"/>
                <w:szCs w:val="20"/>
              </w:rPr>
              <w:t>Q1:no, 2–4:partially, 5:yes</w:t>
            </w:r>
          </w:p>
        </w:tc>
      </w:tr>
      <w:tr w:rsidR="00D92E36" w14:paraId="73B473C8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F896EB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Q13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C2B13B" w14:textId="77777777" w:rsidR="00D92E36" w:rsidRDefault="00D92E36" w:rsidP="007004CF">
            <w:r>
              <w:rPr>
                <w:sz w:val="24"/>
                <w:szCs w:val="24"/>
              </w:rPr>
              <w:t>Quality of life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15E192" w14:textId="77777777" w:rsidR="00D92E36" w:rsidRDefault="00D92E36" w:rsidP="007004CF">
            <w:r>
              <w:rPr>
                <w:sz w:val="24"/>
                <w:szCs w:val="24"/>
              </w:rPr>
              <w:t xml:space="preserve">Does it describe how the treatment choices affect overall quality of life?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7BA6A3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5A073AF3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CAC52D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FB4390" w14:textId="77777777" w:rsidR="00D92E36" w:rsidRDefault="00D92E36" w:rsidP="007004CF">
            <w:r>
              <w:rPr>
                <w:sz w:val="24"/>
                <w:szCs w:val="24"/>
              </w:rPr>
              <w:t>Treatment choices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5BBAA9" w14:textId="77777777" w:rsidR="00D92E36" w:rsidRDefault="00D92E36" w:rsidP="007004CF">
            <w:r>
              <w:rPr>
                <w:sz w:val="24"/>
                <w:szCs w:val="24"/>
              </w:rPr>
              <w:t>Is it clear that there may be more than one possible treatment choice?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14CCF3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4D08572F" w14:textId="77777777" w:rsidTr="007004CF">
        <w:trPr>
          <w:trHeight w:val="50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6D70B7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t>Q15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8A00AA" w14:textId="77777777" w:rsidR="00D92E36" w:rsidRDefault="00D92E36" w:rsidP="007004CF">
            <w:r>
              <w:rPr>
                <w:sz w:val="24"/>
                <w:szCs w:val="24"/>
              </w:rPr>
              <w:t>Shared decision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48279E" w14:textId="77777777" w:rsidR="00D92E36" w:rsidRDefault="00D92E36" w:rsidP="007004CF">
            <w:r>
              <w:rPr>
                <w:sz w:val="24"/>
                <w:szCs w:val="24"/>
              </w:rPr>
              <w:t xml:space="preserve">Does it provide support for shared decision-making?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24922C" w14:textId="77777777" w:rsidR="00D92E36" w:rsidRDefault="00D92E36" w:rsidP="007004CF">
            <w:r>
              <w:rPr>
                <w:sz w:val="20"/>
                <w:szCs w:val="20"/>
              </w:rPr>
              <w:t>1:no, 2–4:partially, 5:yes</w:t>
            </w:r>
          </w:p>
        </w:tc>
      </w:tr>
      <w:tr w:rsidR="00D92E36" w14:paraId="5A3C9DF7" w14:textId="77777777" w:rsidTr="007004CF">
        <w:trPr>
          <w:trHeight w:val="77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4057E90" w14:textId="77777777" w:rsidR="00D92E36" w:rsidRDefault="00D92E36" w:rsidP="007004CF">
            <w:pPr>
              <w:rPr>
                <w:b/>
              </w:rPr>
            </w:pPr>
            <w:r>
              <w:rPr>
                <w:b/>
                <w:sz w:val="24"/>
                <w:szCs w:val="24"/>
              </w:rPr>
              <w:lastRenderedPageBreak/>
              <w:t>Q16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D54801" w14:textId="77777777" w:rsidR="00D92E36" w:rsidRDefault="00D92E36" w:rsidP="007004CF">
            <w:r>
              <w:rPr>
                <w:sz w:val="24"/>
                <w:szCs w:val="24"/>
              </w:rPr>
              <w:t>Overall quality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384B92" w14:textId="77777777" w:rsidR="00D92E36" w:rsidRDefault="00D92E36" w:rsidP="007004CF">
            <w:r>
              <w:rPr>
                <w:sz w:val="24"/>
                <w:szCs w:val="24"/>
              </w:rPr>
              <w:t xml:space="preserve">Based on the answers to all of the above Qs, rate the overall quality of the publication as a source of information about treatment choices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B7E798" w14:textId="77777777" w:rsidR="00D92E36" w:rsidRDefault="00D92E36" w:rsidP="007004CF">
            <w:r>
              <w:rPr>
                <w:sz w:val="20"/>
                <w:szCs w:val="20"/>
              </w:rPr>
              <w:t>1:serious or extensive shortcomings, 2–4:potentially important but not serious shortcomings, 5:minimal shortcomings</w:t>
            </w:r>
          </w:p>
        </w:tc>
      </w:tr>
    </w:tbl>
    <w:p w14:paraId="6284EE5C" w14:textId="77777777" w:rsidR="00D92E36" w:rsidRDefault="00D92E36" w:rsidP="00D92E36">
      <w:pPr>
        <w:rPr>
          <w:b/>
        </w:rPr>
      </w:pPr>
      <w:r>
        <w:rPr>
          <w:b/>
        </w:rPr>
        <w:t xml:space="preserve">Supplementary Table 1: DISCERN Instrument Questions and Scoring </w:t>
      </w:r>
    </w:p>
    <w:p w14:paraId="20B93343" w14:textId="77777777" w:rsidR="00D92E36" w:rsidRDefault="00D92E36" w:rsidP="00D92E36">
      <w:r>
        <w:t>DISCERN instrument questions (n=16) for evaluating consumer health information quality. Scoring: 1 = low quality, 5 = high quality. Q = Question.</w:t>
      </w:r>
    </w:p>
    <w:p w14:paraId="7BF06422" w14:textId="77777777" w:rsidR="00D92E36" w:rsidRDefault="00D92E36" w:rsidP="00D92E36"/>
    <w:tbl>
      <w:tblPr>
        <w:tblW w:w="90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2265"/>
        <w:gridCol w:w="2130"/>
        <w:gridCol w:w="2910"/>
      </w:tblGrid>
      <w:tr w:rsidR="00D92E36" w14:paraId="1B5C6563" w14:textId="77777777" w:rsidTr="007004CF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3E618A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Evaluator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30C846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Perfect Match (%)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7FD070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Differ by 1 (%)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6C3C91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Differ by 2 or more (%)</w:t>
            </w:r>
          </w:p>
        </w:tc>
      </w:tr>
      <w:tr w:rsidR="00D92E36" w14:paraId="08713C21" w14:textId="77777777" w:rsidTr="007004CF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AA5138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ChatGPT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FAAB69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42.71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8E9B5C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35.1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EAE574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22.19</w:t>
            </w:r>
          </w:p>
        </w:tc>
      </w:tr>
      <w:tr w:rsidR="00D92E36" w14:paraId="3ADAD6AC" w14:textId="77777777" w:rsidTr="007004CF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1C7F2D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Claude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47D33C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58.75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7F4CBC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33.96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AF9B05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7.29</w:t>
            </w:r>
          </w:p>
        </w:tc>
      </w:tr>
      <w:tr w:rsidR="00D92E36" w14:paraId="757868E1" w14:textId="77777777" w:rsidTr="007004CF"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6A65BD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Expert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CDFB06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45.52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23D64C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34.17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E0CF2B" w14:textId="77777777" w:rsidR="00D92E36" w:rsidRDefault="00D92E36" w:rsidP="007004CF">
            <w:pPr>
              <w:widowControl w:val="0"/>
              <w:spacing w:line="240" w:lineRule="auto"/>
            </w:pPr>
            <w:r>
              <w:rPr>
                <w:sz w:val="24"/>
                <w:szCs w:val="24"/>
              </w:rPr>
              <w:t>20.31</w:t>
            </w:r>
          </w:p>
        </w:tc>
      </w:tr>
    </w:tbl>
    <w:p w14:paraId="275C6BC9" w14:textId="77777777" w:rsidR="00D92E36" w:rsidRDefault="00D92E36" w:rsidP="00D92E36"/>
    <w:p w14:paraId="1F9FD52A" w14:textId="77777777" w:rsidR="00D92E36" w:rsidRDefault="00D92E36" w:rsidP="00D92E36">
      <w:pPr>
        <w:rPr>
          <w:b/>
        </w:rPr>
      </w:pPr>
      <w:r>
        <w:rPr>
          <w:b/>
        </w:rPr>
        <w:t>Supplementary Table 2: Agreement Rates for DISCERN Scores Among Evaluators</w:t>
      </w:r>
    </w:p>
    <w:p w14:paraId="51C16940" w14:textId="77777777" w:rsidR="00D92E36" w:rsidRDefault="00D92E36" w:rsidP="00D92E36">
      <w:r>
        <w:t>Agreement rates (%) for DISCERN scores among ChatGPT, Claude, and Expert evaluators (n=60 websites). Perfect match indicates identical scores; "Differ by 1" indicates a 1-point difference; "Differ by 2 or more" indicates a difference of 2 or more points. Data represent the percentage of evaluations falling into each category for each evaluator type.</w:t>
      </w:r>
    </w:p>
    <w:p w14:paraId="03EF908C" w14:textId="77777777" w:rsidR="00D92E36" w:rsidRDefault="00D92E36" w:rsidP="00D92E36">
      <w:pPr>
        <w:rPr>
          <w:b/>
        </w:rPr>
      </w:pPr>
    </w:p>
    <w:p w14:paraId="18890B9A" w14:textId="77777777" w:rsidR="00D92E36" w:rsidRDefault="00D92E36" w:rsidP="00D92E36">
      <w:pPr>
        <w:rPr>
          <w:b/>
        </w:rPr>
      </w:pPr>
      <w:r>
        <w:rPr>
          <w:b/>
        </w:rPr>
        <w:t>Supplementary Figure 1: Intra-rater Differences in DISCERN Scores by Question</w:t>
      </w:r>
    </w:p>
    <w:p w14:paraId="5C8EC406" w14:textId="77777777" w:rsidR="00D92E36" w:rsidRDefault="00D92E36" w:rsidP="00D92E36">
      <w:r>
        <w:t>Bar plots showing the distribution of intra-rater differences in DISCERN scores (Rater 1 - Rater 2) for each of the 16 DISCERN questions, stratified by evaluator type (ChatGPT, Claude, Expert). X-axis: DISCERN questions (1-16); Y-axis: difference in scores (-4 to +4); Z-axis (bar height): frequency. n = 60 evaluations per question per rater type.</w:t>
      </w:r>
    </w:p>
    <w:p w14:paraId="6C02F30B" w14:textId="77777777" w:rsidR="00D92E36" w:rsidRDefault="00D92E36" w:rsidP="00D92E36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4832D72B" w14:textId="77777777" w:rsidR="00D92E36" w:rsidRDefault="00D92E36" w:rsidP="00D92E36">
      <w:r>
        <w:rPr>
          <w:b/>
        </w:rPr>
        <w:t xml:space="preserve">Supplementary Table 3: Prompt Template Used for LLM Evaluation of Breast Cancer Information </w:t>
      </w:r>
    </w:p>
    <w:p w14:paraId="6175754B" w14:textId="77777777" w:rsidR="00D92E36" w:rsidRDefault="00D92E36" w:rsidP="00D92E36"/>
    <w:tbl>
      <w:tblPr>
        <w:tblW w:w="87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6900"/>
      </w:tblGrid>
      <w:tr w:rsidR="00D92E36" w14:paraId="7DCC7420" w14:textId="77777777" w:rsidTr="007004CF"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221B4EE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2703E0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Prompt Template</w:t>
            </w:r>
          </w:p>
        </w:tc>
      </w:tr>
      <w:tr w:rsidR="00D92E36" w14:paraId="5B276B80" w14:textId="77777777" w:rsidTr="007004CF"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8FE1F8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t>Surgery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DCA1C3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1"/>
                <w:id w:val="1432396910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"以下のテーマに関する医療情報として、以下のコンテンツ内容をDISCERN instrumentで評価して、合計点を算出してください。</w:t>
                </w:r>
              </w:sdtContent>
            </w:sdt>
          </w:p>
          <w:p w14:paraId="0C36984D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257D6903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2"/>
                <w:id w:val="1934006824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***テーマ***</w:t>
                </w:r>
              </w:sdtContent>
            </w:sdt>
          </w:p>
          <w:p w14:paraId="573263E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3"/>
                <w:id w:val="1377352165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乳がん　手術</w:t>
                </w:r>
              </w:sdtContent>
            </w:sdt>
          </w:p>
          <w:p w14:paraId="43300151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23AF5D30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***DISCERN instrument***</w:t>
            </w:r>
          </w:p>
          <w:p w14:paraId="1996CF55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Rating</w:t>
            </w:r>
          </w:p>
          <w:p w14:paraId="499CC200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 Are the aims clear?</w:t>
            </w:r>
          </w:p>
          <w:p w14:paraId="1DCB56D7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1:no, 2–4:partially, 5:yes. If the answer is ‘no’, go directly to Q3</w:t>
            </w:r>
          </w:p>
          <w:p w14:paraId="1CCF2B9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Q2 Does it achieve its aims? 1:no, 2–4:partially, 5:yes</w:t>
            </w:r>
          </w:p>
          <w:p w14:paraId="52C8A74F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Q3 Is it relevant? 1:no, 2–4:partially, 5:yes</w:t>
            </w:r>
          </w:p>
          <w:p w14:paraId="76C75EE8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Q4 Is it clear what sources of information were used to compile the publication (other than the author or producer)? 1:no, 2–4:partially, 5:yes</w:t>
            </w:r>
          </w:p>
          <w:p w14:paraId="5990E8FC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Q5 Is it clear when the information used or reported in the publication was produced? 1:no, 2–4:partially, 5:yes</w:t>
            </w:r>
          </w:p>
          <w:p w14:paraId="2746EB62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Q6 Is it balanced and unbiased? 1:no, 2–4:partially, 5:yes</w:t>
            </w:r>
          </w:p>
          <w:p w14:paraId="66C0CE4A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Q7 Does it provide details of additional sources of support and information? 1:no, 2–4:partially, 5:yes</w:t>
            </w:r>
          </w:p>
          <w:p w14:paraId="0DB6D5DC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Q8 Does it refer to areas of uncertainty? 1:no, 2–4:partially, 5:yes</w:t>
            </w:r>
          </w:p>
          <w:p w14:paraId="3A371EC1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Q9 Does it describe how each treatment works? 1:no, 2–4:partially, 5:yes</w:t>
            </w:r>
          </w:p>
          <w:p w14:paraId="6FA3B70A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Q10 Does it describe the benefits of each treatment? 1:no, 2–4:partially, 5:yes</w:t>
            </w:r>
          </w:p>
          <w:p w14:paraId="76B1EE2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Q11 Does it describe the risks of each treatment? 1:no, 2–4:partially, 5:yes</w:t>
            </w:r>
          </w:p>
          <w:p w14:paraId="230AEB6C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Q12 Does it describe what would happen if no treatment is used? 1:no, 2–4:partially, 5:yes</w:t>
            </w:r>
          </w:p>
          <w:p w14:paraId="74F65530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Q13 Does it describe how the treatment choices affect overall quality of life? 1:no, 2–4:partially, 5:yes</w:t>
            </w:r>
          </w:p>
          <w:p w14:paraId="292F132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Q14 Is it clear that there may be more than one possible treatment choice? 1:no, 2–4:partially, 5:yes</w:t>
            </w:r>
          </w:p>
          <w:p w14:paraId="0DFF0E7F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Q15 Does it provide support for shared decision-making? 1:no, 2–4:partially, 5:yes</w:t>
            </w:r>
          </w:p>
          <w:p w14:paraId="0CDBE89E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Q16 Based on the answers to all of the above Qs, rate the overall quality of the publication as a source of information about treatment choices 1:serious or extensive shortcomings, 2–4:potentially important but not serious shortcomings, 5:minimal shortcomings</w:t>
            </w:r>
          </w:p>
          <w:p w14:paraId="6B77BE00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4"/>
                <w:id w:val="-612280793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評価不能な項目は0とする</w:t>
                </w:r>
              </w:sdtContent>
            </w:sdt>
          </w:p>
          <w:p w14:paraId="6BC10693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672629EA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5"/>
                <w:id w:val="1804265233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***コンテンツ内容***</w:t>
                </w:r>
              </w:sdtContent>
            </w:sdt>
          </w:p>
          <w:p w14:paraId="3E22E13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D92E36" w14:paraId="0D8915C5" w14:textId="77777777" w:rsidTr="007004CF"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53E9E4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lastRenderedPageBreak/>
              <w:t>Chemotherapy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4081E2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6"/>
                <w:id w:val="-730770024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以下のテーマに関する医療情報として、以下のコンテンツ内容をDISCERN instrumentで評価して、合計点を算出してください。</w:t>
                </w:r>
              </w:sdtContent>
            </w:sdt>
          </w:p>
          <w:p w14:paraId="1DC37B78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6F645F31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7"/>
                <w:id w:val="12737745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***テーマ***</w:t>
                </w:r>
              </w:sdtContent>
            </w:sdt>
          </w:p>
          <w:p w14:paraId="78A4C845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8"/>
                <w:id w:val="243467960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乳がん　化学療法</w:t>
                </w:r>
              </w:sdtContent>
            </w:sdt>
          </w:p>
          <w:p w14:paraId="64A3E771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7EF2B4EF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***DISCERN instrument***</w:t>
            </w:r>
          </w:p>
          <w:p w14:paraId="401441B1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Rating</w:t>
            </w:r>
          </w:p>
          <w:p w14:paraId="6428E95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 Are the aims clear?</w:t>
            </w:r>
          </w:p>
          <w:p w14:paraId="108D41E5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1:no, 2–4:partially, 5:yes. If the answer is ‘no’, go directly to Q3</w:t>
            </w:r>
          </w:p>
          <w:p w14:paraId="1625AF02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Q2 Does it achieve its aims? 1:no, 2–4:partially, 5:yes</w:t>
            </w:r>
          </w:p>
          <w:p w14:paraId="3EB797C6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Q3 Is it relevant? 1:no, 2–4:partially, 5:yes</w:t>
            </w:r>
          </w:p>
          <w:p w14:paraId="24465BAD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Q4 Is it clear what sources of information were used to compile the publication (other than the author or producer)? 1:no, 2–4:partially, 5:yes</w:t>
            </w:r>
          </w:p>
          <w:p w14:paraId="3A37C008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Q5 Is it clear when the information used or reported in the publication was produced? 1:no, 2–4:partially, 5:yes</w:t>
            </w:r>
          </w:p>
          <w:p w14:paraId="07CED7FD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Q6 Is it balanced and unbiased? 1:no, 2–4:partially, 5:yes</w:t>
            </w:r>
          </w:p>
          <w:p w14:paraId="2540B9A9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Q7 Does it provide details of additional sources of support and information? 1:no, 2–4:partially, 5:yes</w:t>
            </w:r>
          </w:p>
          <w:p w14:paraId="3F1F5D70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Q8 Does it refer to areas of uncertainty? 1:no, 2–4:partially, 5:yes</w:t>
            </w:r>
          </w:p>
          <w:p w14:paraId="315071BF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Q9 Does it describe how each treatment works? 1:no, 2–4:partially, 5:yes</w:t>
            </w:r>
          </w:p>
          <w:p w14:paraId="762880FA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Q10 Does it describe the benefits of each treatment? 1:no, 2–4:partially, 5:yes</w:t>
            </w:r>
          </w:p>
          <w:p w14:paraId="0AE8F9CC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Q11 Does it describe the risks of each treatment? 1:no, 2–4:partially, 5:yes</w:t>
            </w:r>
          </w:p>
          <w:p w14:paraId="26C3CE11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Q12 Does it describe what would happen if no treatment is used? 1:no, 2–4:partially, 5:yes</w:t>
            </w:r>
          </w:p>
          <w:p w14:paraId="40C53C8A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Q13 Does it describe how the treatment choices affect overall quality of life? 1:no, 2–4:partially, 5:yes</w:t>
            </w:r>
          </w:p>
          <w:p w14:paraId="69B05638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Q14 Is it clear that there may be more than one possible treatment choice? 1:no, 2–4:partially, 5:yes</w:t>
            </w:r>
          </w:p>
          <w:p w14:paraId="2CE88540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Q15 Does it provide support for shared decision-making? 1:no, 2–4:partially, 5:yes</w:t>
            </w:r>
          </w:p>
          <w:p w14:paraId="6F4CB918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Q16 Based on the answers to all of the above Qs, rate the overall quality of the publication as a source of information about treatment choices 1:serious or extensive shortcomings, 2–4:potentially important but not serious shortcomings, 5:minimal shortcomings</w:t>
            </w:r>
          </w:p>
          <w:p w14:paraId="6D65CD8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9"/>
                <w:id w:val="-14307941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評価不能な項目は0とする</w:t>
                </w:r>
              </w:sdtContent>
            </w:sdt>
          </w:p>
          <w:p w14:paraId="758B4933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7B842588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10"/>
                <w:id w:val="1762176052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***コンテンツ内容***</w:t>
                </w:r>
              </w:sdtContent>
            </w:sdt>
          </w:p>
          <w:p w14:paraId="17A0C3ED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D92E36" w14:paraId="0BACF0CB" w14:textId="77777777" w:rsidTr="007004CF"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14E2A8" w14:textId="77777777" w:rsidR="00D92E36" w:rsidRDefault="00D92E36" w:rsidP="007004C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sz w:val="24"/>
                <w:szCs w:val="24"/>
              </w:rPr>
              <w:lastRenderedPageBreak/>
              <w:t>Immunotherapy</w:t>
            </w: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483ACC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11"/>
                <w:id w:val="-1596165826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以下のテーマに関する医療情報として、以下のコンテンツ内容をDISCERN instrumentで評価して、合計点を算出してください。</w:t>
                </w:r>
              </w:sdtContent>
            </w:sdt>
          </w:p>
          <w:p w14:paraId="51046FF0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32471D22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12"/>
                <w:id w:val="-1241788127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***テーマ***</w:t>
                </w:r>
              </w:sdtContent>
            </w:sdt>
          </w:p>
          <w:p w14:paraId="6D357E1C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13"/>
                <w:id w:val="1145788225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乳がん　免疫療法</w:t>
                </w:r>
              </w:sdtContent>
            </w:sdt>
          </w:p>
          <w:p w14:paraId="3833F36E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3C0E9528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***DISCERN instrument***</w:t>
            </w:r>
          </w:p>
          <w:p w14:paraId="167D0357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Rating</w:t>
            </w:r>
          </w:p>
          <w:p w14:paraId="54F5D1F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 Are the aims clear?</w:t>
            </w:r>
          </w:p>
          <w:p w14:paraId="75857EE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1:no, 2–4:partially, 5:yes. If the answer is ‘no’, go directly to Q3</w:t>
            </w:r>
          </w:p>
          <w:p w14:paraId="1D62FD6D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Q2 Does it achieve its aims? 1:no, 2–4:partially, 5:yes</w:t>
            </w:r>
          </w:p>
          <w:p w14:paraId="79A10268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Q3 Is it relevant? 1:no, 2–4:partially, 5:yes</w:t>
            </w:r>
          </w:p>
          <w:p w14:paraId="30E63862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Q4 Is it clear what sources of information were used to compile the publication (other than the author or producer)? 1:no, 2–4:partially, 5:yes</w:t>
            </w:r>
          </w:p>
          <w:p w14:paraId="0B0DD0F6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Q5 Is it clear when the information used or reported in the publication was produced? 1:no, 2–4:partially, 5:yes</w:t>
            </w:r>
          </w:p>
          <w:p w14:paraId="2C161A2D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Q6 Is it balanced and unbiased? 1:no, 2–4:partially, 5:yes</w:t>
            </w:r>
          </w:p>
          <w:p w14:paraId="66F6FBA6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Q7 Does it provide details of additional sources of support and </w:t>
            </w:r>
            <w:r>
              <w:rPr>
                <w:sz w:val="24"/>
                <w:szCs w:val="24"/>
              </w:rPr>
              <w:lastRenderedPageBreak/>
              <w:t>information? 1:no, 2–4:partially, 5:yes</w:t>
            </w:r>
          </w:p>
          <w:p w14:paraId="2C20FE33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Q8 Does it refer to areas of uncertainty? 1:no, 2–4:partially, 5:yes</w:t>
            </w:r>
          </w:p>
          <w:p w14:paraId="08C4BDC7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Q9 Does it describe how each treatment works? 1:no, 2–4:partially, 5:yes</w:t>
            </w:r>
          </w:p>
          <w:p w14:paraId="7EB12733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Q10 Does it describe the benefits of each treatment? 1:no, 2–4:partially, 5:yes</w:t>
            </w:r>
          </w:p>
          <w:p w14:paraId="6D39BA4C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Q11 Does it describe the risks of each treatment? 1:no, 2–4:partially, 5:yes</w:t>
            </w:r>
          </w:p>
          <w:p w14:paraId="5AACEFAB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Q12 Does it describe what would happen if no treatment is used? 1:no, 2–4:partially, 5:yes</w:t>
            </w:r>
          </w:p>
          <w:p w14:paraId="377348EA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Q13 Does it describe how the treatment choices affect overall quality of life? 1:no, 2–4:partially, 5:yes</w:t>
            </w:r>
          </w:p>
          <w:p w14:paraId="5CC11205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Q14 Is it clear that there may be more than one possible treatment choice? 1:no, 2–4:partially, 5:yes</w:t>
            </w:r>
          </w:p>
          <w:p w14:paraId="75DD41EC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Q15 Does it provide support for shared decision-making? 1:no, 2–4:partially, 5:yes</w:t>
            </w:r>
          </w:p>
          <w:p w14:paraId="44370175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Q16 Based on the answers to all of the above Qs, rate the overall quality of the publication as a source of information about treatment choices 1:serious or extensive shortcomings, 2–4:potentially important but not serious shortcomings, 5:minimal shortcomings</w:t>
            </w:r>
          </w:p>
          <w:p w14:paraId="0D3FAFC3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14"/>
                <w:id w:val="-1486850997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評価不能な項目は0とする</w:t>
                </w:r>
              </w:sdtContent>
            </w:sdt>
          </w:p>
          <w:p w14:paraId="5F467F8A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14:paraId="2E97B7B6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  <w:sdt>
              <w:sdtPr>
                <w:tag w:val="goog_rdk_15"/>
                <w:id w:val="-1212960372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***コンテンツ内容***</w:t>
                </w:r>
              </w:sdtContent>
            </w:sdt>
          </w:p>
          <w:p w14:paraId="0D6F8E26" w14:textId="77777777" w:rsidR="00D92E36" w:rsidRDefault="00D92E36" w:rsidP="007004CF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14:paraId="049E5CF0" w14:textId="77777777" w:rsidR="00D92E36" w:rsidRDefault="00D92E36" w:rsidP="00D92E36"/>
    <w:p w14:paraId="4A6017B6" w14:textId="77777777" w:rsidR="004E780C" w:rsidRDefault="004E780C"/>
    <w:sectPr w:rsidR="004E780C" w:rsidSect="00D92E36">
      <w:footerReference w:type="even" r:id="rId4"/>
      <w:footerReference w:type="default" r:id="rId5"/>
      <w:pgSz w:w="11909" w:h="16834"/>
      <w:pgMar w:top="1440" w:right="1440" w:bottom="1440" w:left="1440" w:header="720" w:footer="720" w:gutter="0"/>
      <w:pgNumType w:start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935EF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3C06C7FF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9336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7DA5857A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E36"/>
    <w:rsid w:val="002978F5"/>
    <w:rsid w:val="003852CF"/>
    <w:rsid w:val="004E780C"/>
    <w:rsid w:val="008068F6"/>
    <w:rsid w:val="00D92E3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1657B"/>
  <w15:chartTrackingRefBased/>
  <w15:docId w15:val="{299BFA6F-C7E5-4727-8776-0991F3C27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36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E3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3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E3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E3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E3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E3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E3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E3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E3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E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E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E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E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E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E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E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E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2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E3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2E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E3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2E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2E3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2E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E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E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1251</Words>
  <Characters>7136</Characters>
  <Application>Microsoft Office Word</Application>
  <DocSecurity>0</DocSecurity>
  <Lines>59</Lines>
  <Paragraphs>16</Paragraphs>
  <ScaleCrop>false</ScaleCrop>
  <Company/>
  <LinksUpToDate>false</LinksUpToDate>
  <CharactersWithSpaces>8371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2025-04-15T16:50:00Z</dcterms:created>
  <dcterms:modified xsi:type="dcterms:W3CDTF">2025-04-15T16:51:00Z</dcterms:modified>
</cp:coreProperties>
</file>