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12295" w14:textId="2E302E22" w:rsidR="007C574E" w:rsidRPr="00843BCC" w:rsidRDefault="00CE46EF" w:rsidP="007C574E">
      <w:pPr>
        <w:rPr>
          <w:rFonts w:ascii="Calibri" w:eastAsia="Times New Roman" w:hAnsi="Calibri" w:cs="Calibri"/>
          <w:color w:val="000000"/>
        </w:rPr>
      </w:pPr>
      <w:r>
        <w:t xml:space="preserve">Supplementary </w:t>
      </w:r>
      <w:r w:rsidR="007C574E" w:rsidRPr="007C574E">
        <w:t>Figure</w:t>
      </w:r>
      <w:r>
        <w:t xml:space="preserve"> 1</w:t>
      </w:r>
      <w:r w:rsidR="007C574E" w:rsidRPr="007C574E">
        <w:t xml:space="preserve">: Collection sites from which we gathered individuals belonging to the species </w:t>
      </w:r>
      <w:r w:rsidR="007C574E" w:rsidRPr="007C574E">
        <w:rPr>
          <w:i/>
        </w:rPr>
        <w:t>Melanoplus differentialis</w:t>
      </w:r>
      <w:r w:rsidR="007C574E" w:rsidRPr="007C574E">
        <w:t>.</w:t>
      </w:r>
      <w:r w:rsidR="007C574E">
        <w:t xml:space="preserve"> </w:t>
      </w:r>
      <w:r w:rsidR="007C574E" w:rsidRPr="007C574E">
        <w:t>From west to east, we selected sites in Minneapolis, Kansas</w:t>
      </w:r>
      <w:r w:rsidR="00843BCC">
        <w:t xml:space="preserve"> (</w:t>
      </w:r>
      <w:r w:rsidR="00843BCC" w:rsidRPr="00843BCC">
        <w:rPr>
          <w:rFonts w:ascii="Calibri" w:eastAsia="Times New Roman" w:hAnsi="Calibri" w:cs="Calibri"/>
          <w:color w:val="000000"/>
        </w:rPr>
        <w:t>39° 7'60.00"N</w:t>
      </w:r>
      <w:r w:rsidR="00843BCC">
        <w:rPr>
          <w:rFonts w:ascii="Calibri" w:eastAsia="Times New Roman" w:hAnsi="Calibri" w:cs="Calibri"/>
          <w:color w:val="000000"/>
        </w:rPr>
        <w:t xml:space="preserve">, </w:t>
      </w:r>
      <w:r w:rsidR="00843BCC" w:rsidRPr="00843BCC">
        <w:rPr>
          <w:rFonts w:ascii="Calibri" w:eastAsia="Times New Roman" w:hAnsi="Calibri" w:cs="Calibri"/>
          <w:color w:val="000000"/>
        </w:rPr>
        <w:t>97°42'0.00"W</w:t>
      </w:r>
      <w:r w:rsidR="007C574E" w:rsidRPr="007C574E">
        <w:t>; Marshall, Missouri</w:t>
      </w:r>
      <w:r w:rsidR="00843BCC">
        <w:t xml:space="preserve"> (</w:t>
      </w:r>
      <w:r w:rsidR="00843BCC" w:rsidRPr="00843BCC">
        <w:t>39° 7'0.01"N</w:t>
      </w:r>
      <w:r w:rsidR="00843BCC">
        <w:t xml:space="preserve">, </w:t>
      </w:r>
      <w:r w:rsidR="00843BCC" w:rsidRPr="00843BCC">
        <w:t>93°10'59.99"W</w:t>
      </w:r>
      <w:r w:rsidR="00843BCC">
        <w:t>)</w:t>
      </w:r>
      <w:r w:rsidR="007C574E" w:rsidRPr="007C574E">
        <w:t xml:space="preserve">; </w:t>
      </w:r>
      <w:r w:rsidR="008C6899">
        <w:t xml:space="preserve">and </w:t>
      </w:r>
      <w:r w:rsidR="007C574E" w:rsidRPr="007C574E">
        <w:t>Mount Vernon, Illinois</w:t>
      </w:r>
      <w:r w:rsidR="00843BCC">
        <w:t xml:space="preserve"> (</w:t>
      </w:r>
      <w:r w:rsidR="00843BCC" w:rsidRPr="00843BCC">
        <w:t>38°22'0.01"N</w:t>
      </w:r>
      <w:r w:rsidR="00843BCC">
        <w:t xml:space="preserve">, </w:t>
      </w:r>
      <w:r w:rsidR="00843BCC" w:rsidRPr="00843BCC">
        <w:t>88°55'0.01"W</w:t>
      </w:r>
      <w:r w:rsidR="00843BCC">
        <w:t>)</w:t>
      </w:r>
      <w:r w:rsidR="007C574E" w:rsidRPr="007C574E">
        <w:t xml:space="preserve">. These sites were spaced an average direct distance of </w:t>
      </w:r>
      <w:r w:rsidR="008F0E2F">
        <w:t>384.1</w:t>
      </w:r>
      <w:r w:rsidR="007C574E" w:rsidRPr="007C574E">
        <w:t xml:space="preserve"> km apart (± </w:t>
      </w:r>
      <w:r w:rsidR="008F0E2F">
        <w:t>5.2</w:t>
      </w:r>
      <w:r w:rsidR="007C574E" w:rsidRPr="007C574E">
        <w:t xml:space="preserve"> km sd) and spanned</w:t>
      </w:r>
      <w:r w:rsidR="00843BCC">
        <w:t xml:space="preserve"> a total longitudinal distance of</w:t>
      </w:r>
      <w:r w:rsidR="007C574E" w:rsidRPr="007C574E">
        <w:t xml:space="preserve"> 1,</w:t>
      </w:r>
      <w:r w:rsidR="008F0E2F">
        <w:t>152</w:t>
      </w:r>
      <w:r w:rsidR="007C574E" w:rsidRPr="007C574E">
        <w:t xml:space="preserve"> km with a maximum latitudinal offset of 66 km.</w:t>
      </w:r>
    </w:p>
    <w:p w14:paraId="136B02E6" w14:textId="3D766BD9" w:rsidR="008C6899" w:rsidRDefault="008C6899">
      <w:r>
        <w:rPr>
          <w:noProof/>
        </w:rPr>
        <w:drawing>
          <wp:inline distT="0" distB="0" distL="0" distR="0" wp14:anchorId="3D28B712" wp14:editId="0D784FC4">
            <wp:extent cx="6261682" cy="3753293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086" cy="376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6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045"/>
    <w:rsid w:val="000456EF"/>
    <w:rsid w:val="00217045"/>
    <w:rsid w:val="004278F6"/>
    <w:rsid w:val="007C574E"/>
    <w:rsid w:val="00843BCC"/>
    <w:rsid w:val="008C6899"/>
    <w:rsid w:val="008F0E2F"/>
    <w:rsid w:val="00CE46EF"/>
    <w:rsid w:val="00FB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2DDD9"/>
  <w15:chartTrackingRefBased/>
  <w15:docId w15:val="{8611DD8C-BBD9-439E-9F8C-5943C3A4A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9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Preston</dc:creator>
  <cp:keywords/>
  <dc:description/>
  <cp:lastModifiedBy>Devin Preston</cp:lastModifiedBy>
  <cp:revision>8</cp:revision>
  <dcterms:created xsi:type="dcterms:W3CDTF">2021-05-03T17:42:00Z</dcterms:created>
  <dcterms:modified xsi:type="dcterms:W3CDTF">2021-05-14T20:46:00Z</dcterms:modified>
</cp:coreProperties>
</file>