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8BD74" w14:textId="32BC49B3" w:rsidR="004C1BDE" w:rsidRPr="001B02E1" w:rsidRDefault="00005671">
      <w:pPr>
        <w:rPr>
          <w:rFonts w:ascii="Times New Roman" w:hAnsi="Times New Roman" w:cs="Times New Roman"/>
        </w:rPr>
      </w:pPr>
      <w:r w:rsidRPr="001B02E1">
        <w:rPr>
          <w:rFonts w:ascii="Times New Roman" w:hAnsi="Times New Roman" w:cs="Times New Roman"/>
          <w:b/>
          <w:bCs/>
        </w:rPr>
        <w:t>Supplementary Table S</w:t>
      </w:r>
      <w:r w:rsidR="000F41BA" w:rsidRPr="001B02E1">
        <w:rPr>
          <w:rFonts w:ascii="Times New Roman" w:hAnsi="Times New Roman" w:cs="Times New Roman"/>
          <w:b/>
          <w:bCs/>
        </w:rPr>
        <w:t>1.</w:t>
      </w:r>
      <w:r w:rsidR="000F41BA" w:rsidRPr="001B02E1">
        <w:rPr>
          <w:rFonts w:ascii="Times New Roman" w:hAnsi="Times New Roman" w:cs="Times New Roman"/>
        </w:rPr>
        <w:t xml:space="preserve"> </w:t>
      </w:r>
      <w:r w:rsidR="00441140" w:rsidRPr="001B02E1">
        <w:rPr>
          <w:rFonts w:ascii="Times New Roman" w:hAnsi="Times New Roman" w:cs="Times New Roman"/>
        </w:rPr>
        <w:t>The fly samples of different geographical strains</w:t>
      </w:r>
    </w:p>
    <w:tbl>
      <w:tblPr>
        <w:tblStyle w:val="af"/>
        <w:tblW w:w="8359" w:type="dxa"/>
        <w:tblLook w:val="04A0" w:firstRow="1" w:lastRow="0" w:firstColumn="1" w:lastColumn="0" w:noHBand="0" w:noVBand="1"/>
      </w:tblPr>
      <w:tblGrid>
        <w:gridCol w:w="1553"/>
        <w:gridCol w:w="4934"/>
        <w:gridCol w:w="812"/>
        <w:gridCol w:w="1060"/>
      </w:tblGrid>
      <w:tr w:rsidR="00441140" w:rsidRPr="001B02E1" w14:paraId="58A59A65" w14:textId="77777777" w:rsidTr="001875DB">
        <w:tc>
          <w:tcPr>
            <w:tcW w:w="1555" w:type="dxa"/>
            <w:vAlign w:val="center"/>
          </w:tcPr>
          <w:p w14:paraId="7B397590" w14:textId="75372468" w:rsidR="00441140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02E1">
              <w:rPr>
                <w:rFonts w:ascii="Times New Roman" w:hAnsi="Times New Roman" w:cs="Times New Roman"/>
                <w:b/>
                <w:bCs/>
              </w:rPr>
              <w:t>S</w:t>
            </w:r>
            <w:r w:rsidR="00441140" w:rsidRPr="001B02E1">
              <w:rPr>
                <w:rFonts w:ascii="Times New Roman" w:hAnsi="Times New Roman" w:cs="Times New Roman"/>
                <w:b/>
                <w:bCs/>
              </w:rPr>
              <w:t>pecies</w:t>
            </w:r>
          </w:p>
        </w:tc>
        <w:tc>
          <w:tcPr>
            <w:tcW w:w="4959" w:type="dxa"/>
            <w:vAlign w:val="center"/>
          </w:tcPr>
          <w:p w14:paraId="666018F6" w14:textId="4A953142" w:rsidR="00441140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02E1">
              <w:rPr>
                <w:rFonts w:ascii="Times New Roman" w:hAnsi="Times New Roman" w:cs="Times New Roman"/>
                <w:b/>
                <w:bCs/>
              </w:rPr>
              <w:t>C</w:t>
            </w:r>
            <w:r w:rsidR="00441140" w:rsidRPr="001B02E1">
              <w:rPr>
                <w:rFonts w:ascii="Times New Roman" w:hAnsi="Times New Roman" w:cs="Times New Roman"/>
                <w:b/>
                <w:bCs/>
              </w:rPr>
              <w:t>ollection sites</w:t>
            </w:r>
          </w:p>
        </w:tc>
        <w:tc>
          <w:tcPr>
            <w:tcW w:w="812" w:type="dxa"/>
            <w:vAlign w:val="center"/>
          </w:tcPr>
          <w:p w14:paraId="0FAA74C1" w14:textId="546FCF99" w:rsidR="00441140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02E1">
              <w:rPr>
                <w:rFonts w:ascii="Times New Roman" w:hAnsi="Times New Roman" w:cs="Times New Roman"/>
                <w:b/>
                <w:bCs/>
              </w:rPr>
              <w:t>S</w:t>
            </w:r>
            <w:r w:rsidR="00441140" w:rsidRPr="001B02E1">
              <w:rPr>
                <w:rFonts w:ascii="Times New Roman" w:hAnsi="Times New Roman" w:cs="Times New Roman"/>
                <w:b/>
                <w:bCs/>
              </w:rPr>
              <w:t>tage</w:t>
            </w:r>
          </w:p>
        </w:tc>
        <w:tc>
          <w:tcPr>
            <w:tcW w:w="1033" w:type="dxa"/>
            <w:vAlign w:val="center"/>
          </w:tcPr>
          <w:p w14:paraId="194DCC5C" w14:textId="11F1D400" w:rsidR="00441140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02E1">
              <w:rPr>
                <w:rFonts w:ascii="Times New Roman" w:hAnsi="Times New Roman" w:cs="Times New Roman"/>
                <w:b/>
                <w:bCs/>
              </w:rPr>
              <w:t>Q</w:t>
            </w:r>
            <w:r w:rsidR="00441140" w:rsidRPr="001B02E1">
              <w:rPr>
                <w:rFonts w:ascii="Times New Roman" w:hAnsi="Times New Roman" w:cs="Times New Roman"/>
                <w:b/>
                <w:bCs/>
              </w:rPr>
              <w:t>ualities</w:t>
            </w:r>
          </w:p>
        </w:tc>
      </w:tr>
      <w:tr w:rsidR="00441140" w:rsidRPr="001B02E1" w14:paraId="0544A412" w14:textId="77777777" w:rsidTr="001875DB">
        <w:tc>
          <w:tcPr>
            <w:tcW w:w="1555" w:type="dxa"/>
            <w:vMerge w:val="restart"/>
            <w:vAlign w:val="center"/>
          </w:tcPr>
          <w:p w14:paraId="6420FEA3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Bactrocera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dorsalis</w:t>
            </w:r>
          </w:p>
        </w:tc>
        <w:tc>
          <w:tcPr>
            <w:tcW w:w="4959" w:type="dxa"/>
            <w:vAlign w:val="center"/>
          </w:tcPr>
          <w:p w14:paraId="60D5AD45" w14:textId="6D3255D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Guangdong</w:t>
            </w:r>
            <w:r w:rsidR="00430DBE" w:rsidRPr="001B02E1">
              <w:rPr>
                <w:rFonts w:ascii="Times New Roman" w:hAnsi="Times New Roman" w:cs="Times New Roman"/>
              </w:rPr>
              <w:t>-Guangzhou</w:t>
            </w:r>
            <w:r w:rsidRPr="001B02E1">
              <w:rPr>
                <w:rFonts w:ascii="Times New Roman" w:hAnsi="Times New Roman" w:cs="Times New Roman"/>
              </w:rPr>
              <w:t xml:space="preserve"> China</w:t>
            </w:r>
            <w:r w:rsidR="0074524F" w:rsidRPr="001B02E1">
              <w:rPr>
                <w:rFonts w:ascii="Times New Roman" w:hAnsi="Times New Roman" w:cs="Times New Roman"/>
              </w:rPr>
              <w:t xml:space="preserve"> (23.04 °N, 113.52 °E)</w:t>
            </w:r>
          </w:p>
        </w:tc>
        <w:tc>
          <w:tcPr>
            <w:tcW w:w="812" w:type="dxa"/>
            <w:vMerge w:val="restart"/>
            <w:vAlign w:val="center"/>
          </w:tcPr>
          <w:p w14:paraId="00652C27" w14:textId="1F80602C" w:rsidR="00441140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A</w:t>
            </w:r>
            <w:r w:rsidR="00441140" w:rsidRPr="001B02E1">
              <w:rPr>
                <w:rFonts w:ascii="Times New Roman" w:hAnsi="Times New Roman" w:cs="Times New Roman"/>
              </w:rPr>
              <w:t>dults</w:t>
            </w:r>
          </w:p>
        </w:tc>
        <w:tc>
          <w:tcPr>
            <w:tcW w:w="1033" w:type="dxa"/>
            <w:vAlign w:val="center"/>
          </w:tcPr>
          <w:p w14:paraId="445B7FDA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95</w:t>
            </w:r>
          </w:p>
        </w:tc>
      </w:tr>
      <w:tr w:rsidR="00441140" w:rsidRPr="001B02E1" w14:paraId="23E5CE25" w14:textId="77777777" w:rsidTr="001875DB">
        <w:tc>
          <w:tcPr>
            <w:tcW w:w="1555" w:type="dxa"/>
            <w:vMerge/>
            <w:vAlign w:val="center"/>
          </w:tcPr>
          <w:p w14:paraId="3556E82F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9" w:type="dxa"/>
            <w:vAlign w:val="center"/>
          </w:tcPr>
          <w:p w14:paraId="62161BE7" w14:textId="3F1415F0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Guangxi</w:t>
            </w:r>
            <w:r w:rsidR="00430DBE" w:rsidRPr="001B02E1">
              <w:rPr>
                <w:rFonts w:ascii="Times New Roman" w:hAnsi="Times New Roman" w:cs="Times New Roman"/>
              </w:rPr>
              <w:t>-Nanning</w:t>
            </w:r>
            <w:r w:rsidRPr="001B02E1">
              <w:rPr>
                <w:rFonts w:ascii="Times New Roman" w:hAnsi="Times New Roman" w:cs="Times New Roman"/>
              </w:rPr>
              <w:t>, China</w:t>
            </w:r>
            <w:r w:rsidR="0074524F" w:rsidRPr="001B02E1">
              <w:rPr>
                <w:rFonts w:ascii="Times New Roman" w:hAnsi="Times New Roman" w:cs="Times New Roman"/>
              </w:rPr>
              <w:t xml:space="preserve"> (23.13 °N, 108.22 °E)</w:t>
            </w:r>
          </w:p>
        </w:tc>
        <w:tc>
          <w:tcPr>
            <w:tcW w:w="812" w:type="dxa"/>
            <w:vMerge/>
            <w:vAlign w:val="center"/>
          </w:tcPr>
          <w:p w14:paraId="05395C0A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14:paraId="048CAD6C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62</w:t>
            </w:r>
          </w:p>
        </w:tc>
      </w:tr>
      <w:tr w:rsidR="00441140" w:rsidRPr="001B02E1" w14:paraId="2CDCAF8F" w14:textId="77777777" w:rsidTr="001875DB">
        <w:tc>
          <w:tcPr>
            <w:tcW w:w="1555" w:type="dxa"/>
            <w:vMerge/>
            <w:vAlign w:val="center"/>
          </w:tcPr>
          <w:p w14:paraId="422226FA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9" w:type="dxa"/>
            <w:vAlign w:val="center"/>
          </w:tcPr>
          <w:p w14:paraId="333E0DE0" w14:textId="009A6358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Guangxi</w:t>
            </w:r>
            <w:r w:rsidR="00430DBE" w:rsidRPr="001B02E1">
              <w:rPr>
                <w:rFonts w:ascii="Times New Roman" w:hAnsi="Times New Roman" w:cs="Times New Roman"/>
              </w:rPr>
              <w:t>-</w:t>
            </w:r>
            <w:proofErr w:type="spellStart"/>
            <w:r w:rsidR="00430DBE" w:rsidRPr="001B02E1">
              <w:rPr>
                <w:rFonts w:ascii="Times New Roman" w:hAnsi="Times New Roman" w:cs="Times New Roman"/>
              </w:rPr>
              <w:t>Dongxing</w:t>
            </w:r>
            <w:proofErr w:type="spellEnd"/>
            <w:r w:rsidRPr="001B02E1">
              <w:rPr>
                <w:rFonts w:ascii="Times New Roman" w:hAnsi="Times New Roman" w:cs="Times New Roman"/>
              </w:rPr>
              <w:t>, China</w:t>
            </w:r>
            <w:r w:rsidR="0074524F" w:rsidRPr="001B02E1">
              <w:rPr>
                <w:rFonts w:ascii="Times New Roman" w:hAnsi="Times New Roman" w:cs="Times New Roman"/>
              </w:rPr>
              <w:t xml:space="preserve"> (21.31 °N, 107.85 °E)</w:t>
            </w:r>
          </w:p>
        </w:tc>
        <w:tc>
          <w:tcPr>
            <w:tcW w:w="812" w:type="dxa"/>
            <w:vMerge/>
            <w:vAlign w:val="center"/>
          </w:tcPr>
          <w:p w14:paraId="6EA72808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14:paraId="1DB7BD0F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64</w:t>
            </w:r>
          </w:p>
        </w:tc>
      </w:tr>
      <w:tr w:rsidR="00441140" w:rsidRPr="001B02E1" w14:paraId="28D8D4E7" w14:textId="77777777" w:rsidTr="001875DB">
        <w:tc>
          <w:tcPr>
            <w:tcW w:w="1555" w:type="dxa"/>
            <w:vMerge/>
            <w:vAlign w:val="center"/>
          </w:tcPr>
          <w:p w14:paraId="2947C2E3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9" w:type="dxa"/>
            <w:vAlign w:val="center"/>
          </w:tcPr>
          <w:p w14:paraId="410C524F" w14:textId="3DE1E190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Yunnan</w:t>
            </w:r>
            <w:r w:rsidR="00430DBE" w:rsidRPr="001B02E1">
              <w:rPr>
                <w:rFonts w:ascii="Times New Roman" w:hAnsi="Times New Roman" w:cs="Times New Roman"/>
              </w:rPr>
              <w:t>-</w:t>
            </w:r>
            <w:proofErr w:type="spellStart"/>
            <w:r w:rsidR="00430DBE" w:rsidRPr="001B02E1">
              <w:rPr>
                <w:rFonts w:ascii="Times New Roman" w:hAnsi="Times New Roman" w:cs="Times New Roman"/>
              </w:rPr>
              <w:t>Jinghong</w:t>
            </w:r>
            <w:proofErr w:type="spellEnd"/>
            <w:r w:rsidRPr="001B02E1">
              <w:rPr>
                <w:rFonts w:ascii="Times New Roman" w:hAnsi="Times New Roman" w:cs="Times New Roman"/>
              </w:rPr>
              <w:t>, China</w:t>
            </w:r>
            <w:r w:rsidR="0074524F" w:rsidRPr="001B02E1">
              <w:rPr>
                <w:rFonts w:ascii="Times New Roman" w:hAnsi="Times New Roman" w:cs="Times New Roman"/>
              </w:rPr>
              <w:t xml:space="preserve"> (21.59 °N, 100.47 °E)</w:t>
            </w:r>
          </w:p>
        </w:tc>
        <w:tc>
          <w:tcPr>
            <w:tcW w:w="812" w:type="dxa"/>
            <w:vMerge/>
            <w:vAlign w:val="center"/>
          </w:tcPr>
          <w:p w14:paraId="10BE845B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14:paraId="77E860DC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33</w:t>
            </w:r>
          </w:p>
        </w:tc>
      </w:tr>
      <w:tr w:rsidR="00441140" w:rsidRPr="001B02E1" w14:paraId="49664DA7" w14:textId="77777777" w:rsidTr="001875DB">
        <w:tc>
          <w:tcPr>
            <w:tcW w:w="1555" w:type="dxa"/>
            <w:vMerge/>
            <w:vAlign w:val="center"/>
          </w:tcPr>
          <w:p w14:paraId="216C7ADC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9" w:type="dxa"/>
            <w:vAlign w:val="center"/>
          </w:tcPr>
          <w:p w14:paraId="59B214B3" w14:textId="1D972CCE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Zhejiang</w:t>
            </w:r>
            <w:r w:rsidR="00430DBE" w:rsidRPr="001B02E1">
              <w:rPr>
                <w:rFonts w:ascii="Times New Roman" w:hAnsi="Times New Roman" w:cs="Times New Roman"/>
              </w:rPr>
              <w:t>-Hangzhou</w:t>
            </w:r>
            <w:r w:rsidRPr="001B02E1">
              <w:rPr>
                <w:rFonts w:ascii="Times New Roman" w:hAnsi="Times New Roman" w:cs="Times New Roman"/>
              </w:rPr>
              <w:t>, China</w:t>
            </w:r>
            <w:r w:rsidR="0074524F" w:rsidRPr="001B02E1">
              <w:rPr>
                <w:rFonts w:ascii="Times New Roman" w:hAnsi="Times New Roman" w:cs="Times New Roman"/>
              </w:rPr>
              <w:t xml:space="preserve"> (30.22 °N, 120.11 °E)</w:t>
            </w:r>
          </w:p>
        </w:tc>
        <w:tc>
          <w:tcPr>
            <w:tcW w:w="812" w:type="dxa"/>
            <w:vMerge/>
            <w:vAlign w:val="center"/>
          </w:tcPr>
          <w:p w14:paraId="1FD0FB82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14:paraId="2F4D73F5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10</w:t>
            </w:r>
          </w:p>
        </w:tc>
      </w:tr>
      <w:tr w:rsidR="00441140" w:rsidRPr="001B02E1" w14:paraId="7E60C696" w14:textId="77777777" w:rsidTr="001875DB">
        <w:tc>
          <w:tcPr>
            <w:tcW w:w="1555" w:type="dxa"/>
            <w:vMerge/>
            <w:vAlign w:val="center"/>
          </w:tcPr>
          <w:p w14:paraId="74BDDCBA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9" w:type="dxa"/>
            <w:vAlign w:val="center"/>
          </w:tcPr>
          <w:p w14:paraId="32C9BC57" w14:textId="4B9E9175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Hainan</w:t>
            </w:r>
            <w:r w:rsidR="00430DBE" w:rsidRPr="001B02E1">
              <w:rPr>
                <w:rFonts w:ascii="Times New Roman" w:hAnsi="Times New Roman" w:cs="Times New Roman"/>
              </w:rPr>
              <w:t>-Haikou</w:t>
            </w:r>
            <w:r w:rsidRPr="001B02E1">
              <w:rPr>
                <w:rFonts w:ascii="Times New Roman" w:hAnsi="Times New Roman" w:cs="Times New Roman"/>
              </w:rPr>
              <w:t>, China</w:t>
            </w:r>
            <w:r w:rsidR="0074524F" w:rsidRPr="001B02E1">
              <w:rPr>
                <w:rFonts w:ascii="Times New Roman" w:hAnsi="Times New Roman" w:cs="Times New Roman"/>
              </w:rPr>
              <w:t xml:space="preserve"> (19.96 °N, 110.22 °E)</w:t>
            </w:r>
          </w:p>
        </w:tc>
        <w:tc>
          <w:tcPr>
            <w:tcW w:w="812" w:type="dxa"/>
            <w:vMerge/>
            <w:vAlign w:val="center"/>
          </w:tcPr>
          <w:p w14:paraId="004B1752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14:paraId="5BCA63BA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33</w:t>
            </w:r>
          </w:p>
        </w:tc>
      </w:tr>
      <w:tr w:rsidR="00441140" w:rsidRPr="001B02E1" w14:paraId="2441E5C6" w14:textId="77777777" w:rsidTr="001875DB">
        <w:tc>
          <w:tcPr>
            <w:tcW w:w="1555" w:type="dxa"/>
            <w:vMerge/>
            <w:vAlign w:val="center"/>
          </w:tcPr>
          <w:p w14:paraId="61AF65EC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9" w:type="dxa"/>
            <w:vAlign w:val="center"/>
          </w:tcPr>
          <w:p w14:paraId="20E5EB46" w14:textId="1D3F1F4E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Vietnam</w:t>
            </w:r>
            <w:r w:rsidR="0074524F" w:rsidRPr="001B02E1">
              <w:rPr>
                <w:rFonts w:ascii="Times New Roman" w:hAnsi="Times New Roman" w:cs="Times New Roman"/>
              </w:rPr>
              <w:t xml:space="preserve"> (21.96 °N, 106.62 °E)</w:t>
            </w:r>
          </w:p>
        </w:tc>
        <w:tc>
          <w:tcPr>
            <w:tcW w:w="812" w:type="dxa"/>
            <w:vMerge/>
            <w:vAlign w:val="center"/>
          </w:tcPr>
          <w:p w14:paraId="2F7F9C6B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14:paraId="4DA0935B" w14:textId="268DAECE" w:rsidR="00441140" w:rsidRPr="001B02E1" w:rsidRDefault="00076C6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441140" w:rsidRPr="001B02E1" w14:paraId="30096199" w14:textId="77777777" w:rsidTr="001875DB">
        <w:tc>
          <w:tcPr>
            <w:tcW w:w="1555" w:type="dxa"/>
            <w:vAlign w:val="center"/>
          </w:tcPr>
          <w:p w14:paraId="0F189CFF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Bactrocera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correcta</w:t>
            </w:r>
            <w:proofErr w:type="spellEnd"/>
          </w:p>
        </w:tc>
        <w:tc>
          <w:tcPr>
            <w:tcW w:w="4959" w:type="dxa"/>
            <w:vAlign w:val="center"/>
          </w:tcPr>
          <w:p w14:paraId="3E4BA1BA" w14:textId="396A7CAD" w:rsidR="00441140" w:rsidRPr="001B02E1" w:rsidRDefault="00430DB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Yunnan-</w:t>
            </w:r>
            <w:proofErr w:type="spellStart"/>
            <w:r w:rsidRPr="001B02E1">
              <w:rPr>
                <w:rFonts w:ascii="Times New Roman" w:hAnsi="Times New Roman" w:cs="Times New Roman"/>
              </w:rPr>
              <w:t>Jinghong</w:t>
            </w:r>
            <w:proofErr w:type="spellEnd"/>
            <w:r w:rsidRPr="001B02E1">
              <w:rPr>
                <w:rFonts w:ascii="Times New Roman" w:hAnsi="Times New Roman" w:cs="Times New Roman"/>
              </w:rPr>
              <w:t>, China</w:t>
            </w:r>
            <w:r w:rsidR="0074524F" w:rsidRPr="001B02E1">
              <w:rPr>
                <w:rFonts w:ascii="Times New Roman" w:hAnsi="Times New Roman" w:cs="Times New Roman"/>
              </w:rPr>
              <w:t xml:space="preserve"> (21.59 °N, 100.47 °E)</w:t>
            </w:r>
          </w:p>
        </w:tc>
        <w:tc>
          <w:tcPr>
            <w:tcW w:w="812" w:type="dxa"/>
            <w:vMerge/>
            <w:vAlign w:val="center"/>
          </w:tcPr>
          <w:p w14:paraId="76883429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14:paraId="6245EFB2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10</w:t>
            </w:r>
          </w:p>
        </w:tc>
      </w:tr>
      <w:tr w:rsidR="00441140" w:rsidRPr="001B02E1" w14:paraId="43D73137" w14:textId="77777777" w:rsidTr="001875DB">
        <w:tc>
          <w:tcPr>
            <w:tcW w:w="1555" w:type="dxa"/>
            <w:vAlign w:val="center"/>
          </w:tcPr>
          <w:p w14:paraId="72F1ED91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Zeugodacus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cucurbitae</w:t>
            </w:r>
            <w:proofErr w:type="spellEnd"/>
          </w:p>
        </w:tc>
        <w:tc>
          <w:tcPr>
            <w:tcW w:w="4959" w:type="dxa"/>
            <w:vAlign w:val="center"/>
          </w:tcPr>
          <w:p w14:paraId="4633BC5A" w14:textId="0FE67C74" w:rsidR="00441140" w:rsidRPr="001B02E1" w:rsidRDefault="00430DB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Guangdong-Guangzhou China</w:t>
            </w:r>
            <w:r w:rsidR="0074524F" w:rsidRPr="001B02E1">
              <w:rPr>
                <w:rFonts w:ascii="Times New Roman" w:hAnsi="Times New Roman" w:cs="Times New Roman"/>
              </w:rPr>
              <w:t xml:space="preserve"> (23.04 °N, 113.52 °E)</w:t>
            </w:r>
          </w:p>
        </w:tc>
        <w:tc>
          <w:tcPr>
            <w:tcW w:w="812" w:type="dxa"/>
            <w:vMerge/>
            <w:vAlign w:val="center"/>
          </w:tcPr>
          <w:p w14:paraId="49CD9918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14:paraId="6F7703BC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21</w:t>
            </w:r>
          </w:p>
        </w:tc>
      </w:tr>
      <w:tr w:rsidR="00441140" w:rsidRPr="001B02E1" w14:paraId="276084B4" w14:textId="77777777" w:rsidTr="001875DB">
        <w:tc>
          <w:tcPr>
            <w:tcW w:w="1555" w:type="dxa"/>
            <w:vAlign w:val="center"/>
          </w:tcPr>
          <w:p w14:paraId="3187F6CE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Zeugodacus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tau</w:t>
            </w:r>
          </w:p>
        </w:tc>
        <w:tc>
          <w:tcPr>
            <w:tcW w:w="4959" w:type="dxa"/>
            <w:vAlign w:val="center"/>
          </w:tcPr>
          <w:p w14:paraId="4813FEEC" w14:textId="5ADC38A7" w:rsidR="00441140" w:rsidRPr="001B02E1" w:rsidRDefault="00430DB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Guangdong-Guangzhou China</w:t>
            </w:r>
            <w:r w:rsidR="0074524F" w:rsidRPr="001B02E1">
              <w:rPr>
                <w:rFonts w:ascii="Times New Roman" w:hAnsi="Times New Roman" w:cs="Times New Roman"/>
              </w:rPr>
              <w:t xml:space="preserve"> (23.04 °N, 113.52 °E)</w:t>
            </w:r>
          </w:p>
        </w:tc>
        <w:tc>
          <w:tcPr>
            <w:tcW w:w="812" w:type="dxa"/>
            <w:vMerge/>
            <w:vAlign w:val="center"/>
          </w:tcPr>
          <w:p w14:paraId="42278584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14:paraId="0139F45F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13</w:t>
            </w:r>
          </w:p>
        </w:tc>
      </w:tr>
      <w:tr w:rsidR="00441140" w:rsidRPr="001B02E1" w14:paraId="5150BD62" w14:textId="77777777" w:rsidTr="001875DB">
        <w:tc>
          <w:tcPr>
            <w:tcW w:w="1555" w:type="dxa"/>
            <w:vMerge w:val="restart"/>
            <w:vAlign w:val="center"/>
          </w:tcPr>
          <w:p w14:paraId="3CCFBCF7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Zeugodacus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scutellata</w:t>
            </w:r>
          </w:p>
        </w:tc>
        <w:tc>
          <w:tcPr>
            <w:tcW w:w="4959" w:type="dxa"/>
            <w:vAlign w:val="center"/>
          </w:tcPr>
          <w:p w14:paraId="08913154" w14:textId="7A553CA8" w:rsidR="00441140" w:rsidRPr="001B02E1" w:rsidRDefault="00430DB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Guangxi-Nanning, China</w:t>
            </w:r>
            <w:r w:rsidR="0074524F" w:rsidRPr="001B02E1">
              <w:rPr>
                <w:rFonts w:ascii="Times New Roman" w:hAnsi="Times New Roman" w:cs="Times New Roman"/>
              </w:rPr>
              <w:t xml:space="preserve"> </w:t>
            </w:r>
            <w:r w:rsidRPr="001B02E1">
              <w:rPr>
                <w:rFonts w:ascii="Times New Roman" w:hAnsi="Times New Roman" w:cs="Times New Roman"/>
              </w:rPr>
              <w:t>(23.11 °N, 108.17 °E)</w:t>
            </w:r>
          </w:p>
        </w:tc>
        <w:tc>
          <w:tcPr>
            <w:tcW w:w="812" w:type="dxa"/>
            <w:vMerge/>
            <w:vAlign w:val="center"/>
          </w:tcPr>
          <w:p w14:paraId="451E1A5D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14:paraId="2EE63A21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51</w:t>
            </w:r>
          </w:p>
        </w:tc>
      </w:tr>
      <w:tr w:rsidR="00441140" w:rsidRPr="001B02E1" w14:paraId="2D41EEC9" w14:textId="77777777" w:rsidTr="001875DB">
        <w:tc>
          <w:tcPr>
            <w:tcW w:w="1555" w:type="dxa"/>
            <w:vMerge/>
            <w:vAlign w:val="center"/>
          </w:tcPr>
          <w:p w14:paraId="217E37B0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9" w:type="dxa"/>
            <w:vAlign w:val="center"/>
          </w:tcPr>
          <w:p w14:paraId="022B21AD" w14:textId="4D7637E8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Guangxi</w:t>
            </w:r>
            <w:r w:rsidR="00430DBE" w:rsidRPr="001B02E1">
              <w:rPr>
                <w:rFonts w:ascii="Times New Roman" w:hAnsi="Times New Roman" w:cs="Times New Roman"/>
              </w:rPr>
              <w:t>-</w:t>
            </w:r>
            <w:proofErr w:type="spellStart"/>
            <w:r w:rsidR="00430DBE" w:rsidRPr="001B02E1">
              <w:rPr>
                <w:rFonts w:ascii="Times New Roman" w:hAnsi="Times New Roman" w:cs="Times New Roman"/>
              </w:rPr>
              <w:t>Pingxiang</w:t>
            </w:r>
            <w:proofErr w:type="spellEnd"/>
            <w:r w:rsidRPr="001B02E1">
              <w:rPr>
                <w:rFonts w:ascii="Times New Roman" w:hAnsi="Times New Roman" w:cs="Times New Roman"/>
              </w:rPr>
              <w:t>, China</w:t>
            </w:r>
            <w:r w:rsidR="0074524F" w:rsidRPr="001B02E1">
              <w:rPr>
                <w:rFonts w:ascii="Times New Roman" w:hAnsi="Times New Roman" w:cs="Times New Roman"/>
              </w:rPr>
              <w:t xml:space="preserve"> (22.05 °N, 106.44 °E)</w:t>
            </w:r>
          </w:p>
        </w:tc>
        <w:tc>
          <w:tcPr>
            <w:tcW w:w="812" w:type="dxa"/>
            <w:vMerge/>
            <w:vAlign w:val="center"/>
          </w:tcPr>
          <w:p w14:paraId="4BB788F1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14:paraId="5B0D6E00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55</w:t>
            </w:r>
          </w:p>
        </w:tc>
      </w:tr>
      <w:tr w:rsidR="00441140" w:rsidRPr="001B02E1" w14:paraId="40073368" w14:textId="77777777" w:rsidTr="001875DB">
        <w:tc>
          <w:tcPr>
            <w:tcW w:w="1555" w:type="dxa"/>
            <w:vAlign w:val="center"/>
          </w:tcPr>
          <w:p w14:paraId="5572675D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Bactrocera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rubiginus</w:t>
            </w:r>
            <w:proofErr w:type="spellEnd"/>
          </w:p>
        </w:tc>
        <w:tc>
          <w:tcPr>
            <w:tcW w:w="4959" w:type="dxa"/>
            <w:vAlign w:val="center"/>
          </w:tcPr>
          <w:p w14:paraId="20F44C87" w14:textId="4B4BA5EF" w:rsidR="00441140" w:rsidRPr="001B02E1" w:rsidRDefault="00430DB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Guangxi-Nanning, China</w:t>
            </w:r>
            <w:r w:rsidR="0074524F" w:rsidRPr="001B02E1">
              <w:rPr>
                <w:rFonts w:ascii="Times New Roman" w:hAnsi="Times New Roman" w:cs="Times New Roman"/>
              </w:rPr>
              <w:t xml:space="preserve"> (23.10 °N, 108.22 °E)</w:t>
            </w:r>
          </w:p>
        </w:tc>
        <w:tc>
          <w:tcPr>
            <w:tcW w:w="812" w:type="dxa"/>
            <w:vMerge/>
            <w:vAlign w:val="center"/>
          </w:tcPr>
          <w:p w14:paraId="5728A68A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  <w:vAlign w:val="center"/>
          </w:tcPr>
          <w:p w14:paraId="4D89F19F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10</w:t>
            </w:r>
          </w:p>
        </w:tc>
      </w:tr>
    </w:tbl>
    <w:p w14:paraId="6823B0F0" w14:textId="77777777" w:rsidR="004C1BDE" w:rsidRPr="001B02E1" w:rsidRDefault="004C1BDE">
      <w:pPr>
        <w:rPr>
          <w:rFonts w:ascii="Times New Roman" w:hAnsi="Times New Roman" w:cs="Times New Roman"/>
        </w:rPr>
      </w:pPr>
    </w:p>
    <w:p w14:paraId="2823D6F3" w14:textId="01F9ECC4" w:rsidR="004C1BDE" w:rsidRPr="001B02E1" w:rsidRDefault="004C1BDE">
      <w:pPr>
        <w:widowControl/>
        <w:rPr>
          <w:rFonts w:ascii="Times New Roman" w:hAnsi="Times New Roman" w:cs="Times New Roman"/>
        </w:rPr>
      </w:pPr>
      <w:r w:rsidRPr="001B02E1">
        <w:rPr>
          <w:rFonts w:ascii="Times New Roman" w:hAnsi="Times New Roman" w:cs="Times New Roman"/>
        </w:rPr>
        <w:br w:type="page"/>
      </w:r>
    </w:p>
    <w:p w14:paraId="6BFCCF6D" w14:textId="05F51014" w:rsidR="004C1BDE" w:rsidRPr="00A16731" w:rsidRDefault="00005671">
      <w:pPr>
        <w:rPr>
          <w:rFonts w:ascii="Times New Roman" w:hAnsi="Times New Roman" w:cs="Times New Roman"/>
          <w:color w:val="000000" w:themeColor="text1"/>
        </w:rPr>
      </w:pPr>
      <w:r w:rsidRPr="001B02E1">
        <w:rPr>
          <w:rFonts w:ascii="Times New Roman" w:hAnsi="Times New Roman" w:cs="Times New Roman"/>
          <w:b/>
          <w:bCs/>
        </w:rPr>
        <w:lastRenderedPageBreak/>
        <w:t>Supplementary Table S</w:t>
      </w:r>
      <w:r w:rsidR="000F41BA" w:rsidRPr="001B02E1">
        <w:rPr>
          <w:rFonts w:ascii="Times New Roman" w:hAnsi="Times New Roman" w:cs="Times New Roman"/>
          <w:b/>
          <w:bCs/>
        </w:rPr>
        <w:t>2.</w:t>
      </w:r>
      <w:r w:rsidR="000F41BA" w:rsidRPr="001B02E1">
        <w:rPr>
          <w:rFonts w:ascii="Times New Roman" w:hAnsi="Times New Roman" w:cs="Times New Roman"/>
        </w:rPr>
        <w:t xml:space="preserve"> The fly sample</w:t>
      </w:r>
      <w:r w:rsidR="000F41BA" w:rsidRPr="00A16731">
        <w:rPr>
          <w:rFonts w:ascii="Times New Roman" w:hAnsi="Times New Roman" w:cs="Times New Roman"/>
          <w:color w:val="000000" w:themeColor="text1"/>
        </w:rPr>
        <w:t>s of Chinese Academy of Inspection and Quarantine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527"/>
        <w:gridCol w:w="2086"/>
        <w:gridCol w:w="1853"/>
      </w:tblGrid>
      <w:tr w:rsidR="00441140" w:rsidRPr="001B02E1" w14:paraId="439988BD" w14:textId="77777777" w:rsidTr="001B02E1">
        <w:trPr>
          <w:jc w:val="center"/>
        </w:trPr>
        <w:tc>
          <w:tcPr>
            <w:tcW w:w="2830" w:type="dxa"/>
            <w:vAlign w:val="center"/>
          </w:tcPr>
          <w:p w14:paraId="0AAB3476" w14:textId="74EA91A0" w:rsidR="00441140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02E1">
              <w:rPr>
                <w:rFonts w:ascii="Times New Roman" w:hAnsi="Times New Roman" w:cs="Times New Roman"/>
                <w:b/>
                <w:bCs/>
              </w:rPr>
              <w:t>S</w:t>
            </w:r>
            <w:r w:rsidR="00441140" w:rsidRPr="001B02E1">
              <w:rPr>
                <w:rFonts w:ascii="Times New Roman" w:hAnsi="Times New Roman" w:cs="Times New Roman"/>
                <w:b/>
                <w:bCs/>
              </w:rPr>
              <w:t>pecies</w:t>
            </w:r>
          </w:p>
        </w:tc>
        <w:tc>
          <w:tcPr>
            <w:tcW w:w="1527" w:type="dxa"/>
            <w:vAlign w:val="center"/>
          </w:tcPr>
          <w:p w14:paraId="65085720" w14:textId="1C057CE4" w:rsidR="00441140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02E1">
              <w:rPr>
                <w:rFonts w:ascii="Times New Roman" w:hAnsi="Times New Roman" w:cs="Times New Roman"/>
                <w:b/>
                <w:bCs/>
              </w:rPr>
              <w:t>G</w:t>
            </w:r>
            <w:r w:rsidR="00441140" w:rsidRPr="001B02E1">
              <w:rPr>
                <w:rFonts w:ascii="Times New Roman" w:hAnsi="Times New Roman" w:cs="Times New Roman"/>
                <w:b/>
                <w:bCs/>
              </w:rPr>
              <w:t>enerations</w:t>
            </w:r>
          </w:p>
        </w:tc>
        <w:tc>
          <w:tcPr>
            <w:tcW w:w="2086" w:type="dxa"/>
            <w:vAlign w:val="center"/>
          </w:tcPr>
          <w:p w14:paraId="0C0352AD" w14:textId="012FA10A" w:rsidR="00441140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02E1">
              <w:rPr>
                <w:rFonts w:ascii="Times New Roman" w:hAnsi="Times New Roman" w:cs="Times New Roman"/>
                <w:b/>
                <w:bCs/>
                <w:sz w:val="24"/>
              </w:rPr>
              <w:t>S</w:t>
            </w:r>
            <w:r w:rsidR="00441140" w:rsidRPr="001B02E1">
              <w:rPr>
                <w:rFonts w:ascii="Times New Roman" w:hAnsi="Times New Roman" w:cs="Times New Roman"/>
                <w:b/>
                <w:bCs/>
                <w:sz w:val="24"/>
              </w:rPr>
              <w:t>tages</w:t>
            </w:r>
          </w:p>
        </w:tc>
        <w:tc>
          <w:tcPr>
            <w:tcW w:w="1853" w:type="dxa"/>
            <w:vAlign w:val="center"/>
          </w:tcPr>
          <w:p w14:paraId="76876779" w14:textId="3F47F3CA" w:rsidR="00441140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B02E1">
              <w:rPr>
                <w:rFonts w:ascii="Times New Roman" w:hAnsi="Times New Roman" w:cs="Times New Roman"/>
                <w:b/>
                <w:bCs/>
                <w:sz w:val="24"/>
              </w:rPr>
              <w:t>Q</w:t>
            </w:r>
            <w:r w:rsidR="00441140" w:rsidRPr="001B02E1">
              <w:rPr>
                <w:rFonts w:ascii="Times New Roman" w:hAnsi="Times New Roman" w:cs="Times New Roman"/>
                <w:b/>
                <w:bCs/>
                <w:sz w:val="24"/>
              </w:rPr>
              <w:t>ualities</w:t>
            </w:r>
          </w:p>
        </w:tc>
      </w:tr>
      <w:tr w:rsidR="00441140" w:rsidRPr="001B02E1" w14:paraId="3E0A0822" w14:textId="77777777" w:rsidTr="001B02E1">
        <w:trPr>
          <w:jc w:val="center"/>
        </w:trPr>
        <w:tc>
          <w:tcPr>
            <w:tcW w:w="2830" w:type="dxa"/>
            <w:vMerge w:val="restart"/>
            <w:vAlign w:val="center"/>
          </w:tcPr>
          <w:p w14:paraId="741F9732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Bactrocera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dorsalis</w:t>
            </w:r>
          </w:p>
        </w:tc>
        <w:tc>
          <w:tcPr>
            <w:tcW w:w="1527" w:type="dxa"/>
            <w:vMerge w:val="restart"/>
            <w:vAlign w:val="center"/>
          </w:tcPr>
          <w:p w14:paraId="7AF83F83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86" w:type="dxa"/>
            <w:vAlign w:val="center"/>
          </w:tcPr>
          <w:p w14:paraId="20A98997" w14:textId="7A37662C" w:rsidR="00441140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E</w:t>
            </w:r>
            <w:r w:rsidR="00441140" w:rsidRPr="001B02E1">
              <w:rPr>
                <w:rFonts w:ascii="Times New Roman" w:hAnsi="Times New Roman" w:cs="Times New Roman"/>
              </w:rPr>
              <w:t>ggs</w:t>
            </w:r>
          </w:p>
        </w:tc>
        <w:tc>
          <w:tcPr>
            <w:tcW w:w="1853" w:type="dxa"/>
            <w:vAlign w:val="center"/>
          </w:tcPr>
          <w:p w14:paraId="23102938" w14:textId="7C793C41" w:rsidR="00441140" w:rsidRPr="001B02E1" w:rsidRDefault="00C20FA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≈300</w:t>
            </w:r>
          </w:p>
        </w:tc>
      </w:tr>
      <w:tr w:rsidR="00441140" w:rsidRPr="001B02E1" w14:paraId="7F52B24A" w14:textId="77777777" w:rsidTr="001B02E1">
        <w:trPr>
          <w:jc w:val="center"/>
        </w:trPr>
        <w:tc>
          <w:tcPr>
            <w:tcW w:w="2830" w:type="dxa"/>
            <w:vMerge/>
            <w:vAlign w:val="center"/>
          </w:tcPr>
          <w:p w14:paraId="21E6E26F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27" w:type="dxa"/>
            <w:vMerge/>
            <w:vAlign w:val="center"/>
          </w:tcPr>
          <w:p w14:paraId="31898D3F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Align w:val="center"/>
          </w:tcPr>
          <w:p w14:paraId="04FC8A53" w14:textId="46B670BB" w:rsidR="00441140" w:rsidRPr="001B02E1" w:rsidRDefault="00AB47C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Larvae</w:t>
            </w:r>
          </w:p>
        </w:tc>
        <w:tc>
          <w:tcPr>
            <w:tcW w:w="1853" w:type="dxa"/>
            <w:vAlign w:val="center"/>
          </w:tcPr>
          <w:p w14:paraId="67533CDC" w14:textId="071E5BAA" w:rsidR="00441140" w:rsidRPr="001B02E1" w:rsidRDefault="00C20FA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106</w:t>
            </w:r>
          </w:p>
        </w:tc>
      </w:tr>
      <w:tr w:rsidR="00441140" w:rsidRPr="001B02E1" w14:paraId="23B0D2E6" w14:textId="77777777" w:rsidTr="001B02E1">
        <w:trPr>
          <w:jc w:val="center"/>
        </w:trPr>
        <w:tc>
          <w:tcPr>
            <w:tcW w:w="2830" w:type="dxa"/>
            <w:vMerge/>
            <w:vAlign w:val="center"/>
          </w:tcPr>
          <w:p w14:paraId="228EB014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27" w:type="dxa"/>
            <w:vMerge/>
            <w:vAlign w:val="center"/>
          </w:tcPr>
          <w:p w14:paraId="5705B805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Align w:val="center"/>
          </w:tcPr>
          <w:p w14:paraId="11717FF8" w14:textId="6121E5BE" w:rsidR="00441140" w:rsidRPr="001B02E1" w:rsidRDefault="00AB47C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Pupae</w:t>
            </w:r>
          </w:p>
        </w:tc>
        <w:tc>
          <w:tcPr>
            <w:tcW w:w="1853" w:type="dxa"/>
            <w:vAlign w:val="center"/>
          </w:tcPr>
          <w:p w14:paraId="4A471300" w14:textId="749E68AD" w:rsidR="00441140" w:rsidRPr="001B02E1" w:rsidRDefault="00C20FA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102</w:t>
            </w:r>
          </w:p>
        </w:tc>
      </w:tr>
      <w:tr w:rsidR="00441140" w:rsidRPr="001B02E1" w14:paraId="07035C81" w14:textId="77777777" w:rsidTr="001B02E1">
        <w:trPr>
          <w:jc w:val="center"/>
        </w:trPr>
        <w:tc>
          <w:tcPr>
            <w:tcW w:w="2830" w:type="dxa"/>
            <w:vMerge/>
            <w:vAlign w:val="center"/>
          </w:tcPr>
          <w:p w14:paraId="51978A9C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27" w:type="dxa"/>
            <w:vMerge/>
            <w:vAlign w:val="center"/>
          </w:tcPr>
          <w:p w14:paraId="3DAD6055" w14:textId="77777777" w:rsidR="00441140" w:rsidRPr="001B02E1" w:rsidRDefault="0044114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Align w:val="center"/>
          </w:tcPr>
          <w:p w14:paraId="3F5578AB" w14:textId="51E32FC8" w:rsidR="00441140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A</w:t>
            </w:r>
            <w:r w:rsidR="00441140" w:rsidRPr="001B02E1">
              <w:rPr>
                <w:rFonts w:ascii="Times New Roman" w:hAnsi="Times New Roman" w:cs="Times New Roman"/>
              </w:rPr>
              <w:t>dults</w:t>
            </w:r>
          </w:p>
        </w:tc>
        <w:tc>
          <w:tcPr>
            <w:tcW w:w="1853" w:type="dxa"/>
            <w:vAlign w:val="center"/>
          </w:tcPr>
          <w:p w14:paraId="4D02FF27" w14:textId="4A4EF77F" w:rsidR="00441140" w:rsidRPr="001B02E1" w:rsidRDefault="00C20FA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135</w:t>
            </w:r>
          </w:p>
        </w:tc>
      </w:tr>
      <w:tr w:rsidR="00341FDE" w:rsidRPr="001B02E1" w14:paraId="5F2D4280" w14:textId="77777777" w:rsidTr="001B02E1">
        <w:trPr>
          <w:jc w:val="center"/>
        </w:trPr>
        <w:tc>
          <w:tcPr>
            <w:tcW w:w="2830" w:type="dxa"/>
            <w:vMerge w:val="restart"/>
            <w:vAlign w:val="center"/>
          </w:tcPr>
          <w:p w14:paraId="27007278" w14:textId="77777777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Bactrocera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correcta</w:t>
            </w:r>
            <w:proofErr w:type="spellEnd"/>
          </w:p>
        </w:tc>
        <w:tc>
          <w:tcPr>
            <w:tcW w:w="1527" w:type="dxa"/>
            <w:vMerge w:val="restart"/>
            <w:vAlign w:val="center"/>
          </w:tcPr>
          <w:p w14:paraId="57342282" w14:textId="77777777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vAlign w:val="center"/>
          </w:tcPr>
          <w:p w14:paraId="061CC8EB" w14:textId="052EEAA8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Eggs</w:t>
            </w:r>
          </w:p>
        </w:tc>
        <w:tc>
          <w:tcPr>
            <w:tcW w:w="1853" w:type="dxa"/>
            <w:vAlign w:val="center"/>
          </w:tcPr>
          <w:p w14:paraId="1954A43C" w14:textId="4ECE4788" w:rsidR="00341FDE" w:rsidRPr="001B02E1" w:rsidRDefault="00C20FA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≈200</w:t>
            </w:r>
          </w:p>
        </w:tc>
      </w:tr>
      <w:tr w:rsidR="00341FDE" w:rsidRPr="001B02E1" w14:paraId="1DF0D36C" w14:textId="77777777" w:rsidTr="001B02E1">
        <w:trPr>
          <w:jc w:val="center"/>
        </w:trPr>
        <w:tc>
          <w:tcPr>
            <w:tcW w:w="2830" w:type="dxa"/>
            <w:vMerge/>
            <w:vAlign w:val="center"/>
          </w:tcPr>
          <w:p w14:paraId="665D04E2" w14:textId="77777777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27" w:type="dxa"/>
            <w:vMerge/>
            <w:vAlign w:val="center"/>
          </w:tcPr>
          <w:p w14:paraId="199150E2" w14:textId="77777777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Align w:val="center"/>
          </w:tcPr>
          <w:p w14:paraId="76D8AE76" w14:textId="4E4B04C7" w:rsidR="00341FDE" w:rsidRPr="001B02E1" w:rsidRDefault="00AB47C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Larvae</w:t>
            </w:r>
          </w:p>
        </w:tc>
        <w:tc>
          <w:tcPr>
            <w:tcW w:w="1853" w:type="dxa"/>
            <w:vAlign w:val="center"/>
          </w:tcPr>
          <w:p w14:paraId="71A9E631" w14:textId="6253F4BD" w:rsidR="00341FDE" w:rsidRPr="001B02E1" w:rsidRDefault="00C20FA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116</w:t>
            </w:r>
          </w:p>
        </w:tc>
      </w:tr>
      <w:tr w:rsidR="00341FDE" w:rsidRPr="001B02E1" w14:paraId="778A8672" w14:textId="77777777" w:rsidTr="001B02E1">
        <w:trPr>
          <w:jc w:val="center"/>
        </w:trPr>
        <w:tc>
          <w:tcPr>
            <w:tcW w:w="2830" w:type="dxa"/>
            <w:vMerge/>
            <w:vAlign w:val="center"/>
          </w:tcPr>
          <w:p w14:paraId="3AEBA62F" w14:textId="77777777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27" w:type="dxa"/>
            <w:vMerge/>
            <w:vAlign w:val="center"/>
          </w:tcPr>
          <w:p w14:paraId="7D532BA4" w14:textId="77777777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Align w:val="center"/>
          </w:tcPr>
          <w:p w14:paraId="7ABE3939" w14:textId="442F373C" w:rsidR="00341FDE" w:rsidRPr="001B02E1" w:rsidRDefault="00AB47C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Pupae</w:t>
            </w:r>
          </w:p>
        </w:tc>
        <w:tc>
          <w:tcPr>
            <w:tcW w:w="1853" w:type="dxa"/>
            <w:vAlign w:val="center"/>
          </w:tcPr>
          <w:p w14:paraId="6EA62947" w14:textId="428BCCEB" w:rsidR="00341FDE" w:rsidRPr="001B02E1" w:rsidRDefault="00C20FA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100</w:t>
            </w:r>
          </w:p>
        </w:tc>
      </w:tr>
      <w:tr w:rsidR="00341FDE" w:rsidRPr="001B02E1" w14:paraId="0DE251D6" w14:textId="77777777" w:rsidTr="001B02E1">
        <w:trPr>
          <w:jc w:val="center"/>
        </w:trPr>
        <w:tc>
          <w:tcPr>
            <w:tcW w:w="2830" w:type="dxa"/>
            <w:vMerge/>
            <w:vAlign w:val="center"/>
          </w:tcPr>
          <w:p w14:paraId="1854B4C9" w14:textId="77777777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27" w:type="dxa"/>
            <w:vMerge/>
            <w:vAlign w:val="center"/>
          </w:tcPr>
          <w:p w14:paraId="04A82FC1" w14:textId="77777777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Align w:val="center"/>
          </w:tcPr>
          <w:p w14:paraId="433CC373" w14:textId="4FD4E174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Adults</w:t>
            </w:r>
          </w:p>
        </w:tc>
        <w:tc>
          <w:tcPr>
            <w:tcW w:w="1853" w:type="dxa"/>
            <w:vAlign w:val="center"/>
          </w:tcPr>
          <w:p w14:paraId="0D22DF6F" w14:textId="3667AEE3" w:rsidR="00341FDE" w:rsidRPr="001B02E1" w:rsidRDefault="00C20FA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123</w:t>
            </w:r>
          </w:p>
        </w:tc>
      </w:tr>
      <w:tr w:rsidR="00341FDE" w:rsidRPr="001B02E1" w14:paraId="0C4E687F" w14:textId="77777777" w:rsidTr="001B02E1">
        <w:trPr>
          <w:jc w:val="center"/>
        </w:trPr>
        <w:tc>
          <w:tcPr>
            <w:tcW w:w="2830" w:type="dxa"/>
            <w:vMerge w:val="restart"/>
            <w:vAlign w:val="center"/>
          </w:tcPr>
          <w:p w14:paraId="3E6A2E2C" w14:textId="77777777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Zeugodacus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cucurbitae</w:t>
            </w:r>
            <w:proofErr w:type="spellEnd"/>
          </w:p>
        </w:tc>
        <w:tc>
          <w:tcPr>
            <w:tcW w:w="1527" w:type="dxa"/>
            <w:vMerge w:val="restart"/>
            <w:vAlign w:val="center"/>
          </w:tcPr>
          <w:p w14:paraId="0A7A2701" w14:textId="77777777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86" w:type="dxa"/>
            <w:vAlign w:val="center"/>
          </w:tcPr>
          <w:p w14:paraId="0B36FCC0" w14:textId="5816B862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Eggs</w:t>
            </w:r>
          </w:p>
        </w:tc>
        <w:tc>
          <w:tcPr>
            <w:tcW w:w="1853" w:type="dxa"/>
            <w:vAlign w:val="center"/>
          </w:tcPr>
          <w:p w14:paraId="578B0BBE" w14:textId="09EA7374" w:rsidR="00341FDE" w:rsidRPr="001B02E1" w:rsidRDefault="00C20FA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≈</w:t>
            </w:r>
            <w:r w:rsidR="00657DA6" w:rsidRPr="001B02E1">
              <w:rPr>
                <w:rFonts w:ascii="Times New Roman" w:hAnsi="Times New Roman" w:cs="Times New Roman"/>
              </w:rPr>
              <w:t>1</w:t>
            </w:r>
            <w:r w:rsidRPr="001B02E1">
              <w:rPr>
                <w:rFonts w:ascii="Times New Roman" w:hAnsi="Times New Roman" w:cs="Times New Roman"/>
              </w:rPr>
              <w:t>00</w:t>
            </w:r>
          </w:p>
        </w:tc>
      </w:tr>
      <w:tr w:rsidR="00341FDE" w:rsidRPr="001B02E1" w14:paraId="6FD4F86B" w14:textId="77777777" w:rsidTr="001B02E1">
        <w:trPr>
          <w:jc w:val="center"/>
        </w:trPr>
        <w:tc>
          <w:tcPr>
            <w:tcW w:w="2830" w:type="dxa"/>
            <w:vMerge/>
            <w:vAlign w:val="center"/>
          </w:tcPr>
          <w:p w14:paraId="370B75E7" w14:textId="77777777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27" w:type="dxa"/>
            <w:vMerge/>
            <w:vAlign w:val="center"/>
          </w:tcPr>
          <w:p w14:paraId="4DB6E760" w14:textId="77777777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Align w:val="center"/>
          </w:tcPr>
          <w:p w14:paraId="7CD71A26" w14:textId="247EDAD6" w:rsidR="00341FDE" w:rsidRPr="001B02E1" w:rsidRDefault="00AB47C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Larvae</w:t>
            </w:r>
          </w:p>
        </w:tc>
        <w:tc>
          <w:tcPr>
            <w:tcW w:w="1853" w:type="dxa"/>
            <w:vAlign w:val="center"/>
          </w:tcPr>
          <w:p w14:paraId="6313208F" w14:textId="5918867A" w:rsidR="00341FDE" w:rsidRPr="001B02E1" w:rsidRDefault="00657DA6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4</w:t>
            </w:r>
          </w:p>
        </w:tc>
      </w:tr>
      <w:tr w:rsidR="00341FDE" w:rsidRPr="001B02E1" w14:paraId="5DA8E83E" w14:textId="77777777" w:rsidTr="001B02E1">
        <w:trPr>
          <w:jc w:val="center"/>
        </w:trPr>
        <w:tc>
          <w:tcPr>
            <w:tcW w:w="2830" w:type="dxa"/>
            <w:vMerge/>
            <w:vAlign w:val="center"/>
          </w:tcPr>
          <w:p w14:paraId="584B2558" w14:textId="77777777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27" w:type="dxa"/>
            <w:vMerge/>
            <w:vAlign w:val="center"/>
          </w:tcPr>
          <w:p w14:paraId="55E48034" w14:textId="77777777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Align w:val="center"/>
          </w:tcPr>
          <w:p w14:paraId="3A171F8F" w14:textId="1FB0F19C" w:rsidR="00341FDE" w:rsidRPr="001B02E1" w:rsidRDefault="00AB47C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Pupae</w:t>
            </w:r>
          </w:p>
        </w:tc>
        <w:tc>
          <w:tcPr>
            <w:tcW w:w="1853" w:type="dxa"/>
            <w:vAlign w:val="center"/>
          </w:tcPr>
          <w:p w14:paraId="24229488" w14:textId="1323A25D" w:rsidR="00341FDE" w:rsidRPr="001B02E1" w:rsidRDefault="00657DA6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111</w:t>
            </w:r>
          </w:p>
        </w:tc>
      </w:tr>
      <w:tr w:rsidR="00341FDE" w:rsidRPr="001B02E1" w14:paraId="57724A0D" w14:textId="77777777" w:rsidTr="001B02E1">
        <w:trPr>
          <w:jc w:val="center"/>
        </w:trPr>
        <w:tc>
          <w:tcPr>
            <w:tcW w:w="2830" w:type="dxa"/>
            <w:vMerge/>
            <w:vAlign w:val="center"/>
          </w:tcPr>
          <w:p w14:paraId="33E26D43" w14:textId="77777777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27" w:type="dxa"/>
            <w:vMerge/>
            <w:vAlign w:val="center"/>
          </w:tcPr>
          <w:p w14:paraId="10867BE9" w14:textId="77777777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Align w:val="center"/>
          </w:tcPr>
          <w:p w14:paraId="124C4196" w14:textId="6C1F6A04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Adults</w:t>
            </w:r>
          </w:p>
        </w:tc>
        <w:tc>
          <w:tcPr>
            <w:tcW w:w="1853" w:type="dxa"/>
            <w:vAlign w:val="center"/>
          </w:tcPr>
          <w:p w14:paraId="127CC3DA" w14:textId="1E5B3E09" w:rsidR="00341FDE" w:rsidRPr="001B02E1" w:rsidRDefault="00657DA6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97</w:t>
            </w:r>
          </w:p>
        </w:tc>
      </w:tr>
      <w:tr w:rsidR="00341FDE" w:rsidRPr="001B02E1" w14:paraId="45110BCA" w14:textId="77777777" w:rsidTr="001B02E1">
        <w:trPr>
          <w:jc w:val="center"/>
        </w:trPr>
        <w:tc>
          <w:tcPr>
            <w:tcW w:w="2830" w:type="dxa"/>
            <w:vMerge w:val="restart"/>
            <w:vAlign w:val="center"/>
          </w:tcPr>
          <w:p w14:paraId="568FB5FB" w14:textId="77777777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Zeugodacus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tau</w:t>
            </w:r>
          </w:p>
        </w:tc>
        <w:tc>
          <w:tcPr>
            <w:tcW w:w="1527" w:type="dxa"/>
            <w:vMerge w:val="restart"/>
            <w:vAlign w:val="center"/>
          </w:tcPr>
          <w:p w14:paraId="62452F2E" w14:textId="77777777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86" w:type="dxa"/>
            <w:vAlign w:val="center"/>
          </w:tcPr>
          <w:p w14:paraId="132FDF1D" w14:textId="74571E49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Eggs</w:t>
            </w:r>
          </w:p>
        </w:tc>
        <w:tc>
          <w:tcPr>
            <w:tcW w:w="1853" w:type="dxa"/>
            <w:vAlign w:val="center"/>
          </w:tcPr>
          <w:p w14:paraId="2E8F287D" w14:textId="183CD5CF" w:rsidR="00341FDE" w:rsidRPr="001B02E1" w:rsidRDefault="00C20FA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≈</w:t>
            </w:r>
            <w:r w:rsidR="00657DA6" w:rsidRPr="001B02E1">
              <w:rPr>
                <w:rFonts w:ascii="Times New Roman" w:hAnsi="Times New Roman" w:cs="Times New Roman"/>
              </w:rPr>
              <w:t>2</w:t>
            </w:r>
            <w:r w:rsidRPr="001B02E1">
              <w:rPr>
                <w:rFonts w:ascii="Times New Roman" w:hAnsi="Times New Roman" w:cs="Times New Roman"/>
              </w:rPr>
              <w:t>00</w:t>
            </w:r>
          </w:p>
        </w:tc>
      </w:tr>
      <w:tr w:rsidR="00341FDE" w:rsidRPr="001B02E1" w14:paraId="1C1C240E" w14:textId="77777777" w:rsidTr="001B02E1">
        <w:trPr>
          <w:jc w:val="center"/>
        </w:trPr>
        <w:tc>
          <w:tcPr>
            <w:tcW w:w="2830" w:type="dxa"/>
            <w:vMerge/>
            <w:vAlign w:val="center"/>
          </w:tcPr>
          <w:p w14:paraId="39FE300E" w14:textId="77777777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  <w:vAlign w:val="center"/>
          </w:tcPr>
          <w:p w14:paraId="67866399" w14:textId="77777777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Align w:val="center"/>
          </w:tcPr>
          <w:p w14:paraId="29A7CE9B" w14:textId="199CB1E8" w:rsidR="00341FDE" w:rsidRPr="001B02E1" w:rsidRDefault="00AB47C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Larvae</w:t>
            </w:r>
          </w:p>
        </w:tc>
        <w:tc>
          <w:tcPr>
            <w:tcW w:w="1853" w:type="dxa"/>
            <w:vAlign w:val="center"/>
          </w:tcPr>
          <w:p w14:paraId="25ADEAF9" w14:textId="367BD512" w:rsidR="00341FDE" w:rsidRPr="001B02E1" w:rsidRDefault="00657DA6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3</w:t>
            </w:r>
          </w:p>
        </w:tc>
      </w:tr>
      <w:tr w:rsidR="00341FDE" w:rsidRPr="001B02E1" w14:paraId="4DF6718C" w14:textId="77777777" w:rsidTr="001B02E1">
        <w:trPr>
          <w:jc w:val="center"/>
        </w:trPr>
        <w:tc>
          <w:tcPr>
            <w:tcW w:w="2830" w:type="dxa"/>
            <w:vMerge/>
            <w:vAlign w:val="center"/>
          </w:tcPr>
          <w:p w14:paraId="7E9FFF81" w14:textId="77777777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  <w:vAlign w:val="center"/>
          </w:tcPr>
          <w:p w14:paraId="5B19F092" w14:textId="77777777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Align w:val="center"/>
          </w:tcPr>
          <w:p w14:paraId="0D2F02DC" w14:textId="28C01549" w:rsidR="00341FDE" w:rsidRPr="001B02E1" w:rsidRDefault="00AB47C0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Pupae</w:t>
            </w:r>
          </w:p>
        </w:tc>
        <w:tc>
          <w:tcPr>
            <w:tcW w:w="1853" w:type="dxa"/>
            <w:vAlign w:val="center"/>
          </w:tcPr>
          <w:p w14:paraId="5F8D6206" w14:textId="78E001C8" w:rsidR="00341FDE" w:rsidRPr="001B02E1" w:rsidRDefault="00657DA6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97</w:t>
            </w:r>
          </w:p>
        </w:tc>
      </w:tr>
      <w:tr w:rsidR="00341FDE" w:rsidRPr="001B02E1" w14:paraId="39D2606D" w14:textId="77777777" w:rsidTr="001B02E1">
        <w:trPr>
          <w:jc w:val="center"/>
        </w:trPr>
        <w:tc>
          <w:tcPr>
            <w:tcW w:w="2830" w:type="dxa"/>
            <w:vMerge/>
            <w:vAlign w:val="center"/>
          </w:tcPr>
          <w:p w14:paraId="026EDAE2" w14:textId="77777777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vMerge/>
            <w:vAlign w:val="center"/>
          </w:tcPr>
          <w:p w14:paraId="71CFCD77" w14:textId="77777777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vAlign w:val="center"/>
          </w:tcPr>
          <w:p w14:paraId="4C0A455E" w14:textId="79141232" w:rsidR="00341FDE" w:rsidRPr="001B02E1" w:rsidRDefault="00341FDE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Adults</w:t>
            </w:r>
          </w:p>
        </w:tc>
        <w:tc>
          <w:tcPr>
            <w:tcW w:w="1853" w:type="dxa"/>
            <w:vAlign w:val="center"/>
          </w:tcPr>
          <w:p w14:paraId="411410B9" w14:textId="24A51651" w:rsidR="00341FDE" w:rsidRPr="001B02E1" w:rsidRDefault="00657DA6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43</w:t>
            </w:r>
          </w:p>
        </w:tc>
      </w:tr>
    </w:tbl>
    <w:p w14:paraId="4EC9F26C" w14:textId="3465E5AA" w:rsidR="00A60ED9" w:rsidRPr="001B02E1" w:rsidRDefault="00A60ED9">
      <w:pPr>
        <w:widowControl/>
        <w:rPr>
          <w:rFonts w:ascii="Times New Roman" w:hAnsi="Times New Roman" w:cs="Times New Roman"/>
        </w:rPr>
      </w:pPr>
      <w:r w:rsidRPr="001B02E1">
        <w:rPr>
          <w:rFonts w:ascii="Times New Roman" w:hAnsi="Times New Roman" w:cs="Times New Roman"/>
        </w:rPr>
        <w:br w:type="page"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60324" w:rsidRPr="001B02E1" w14:paraId="2F1AD2F5" w14:textId="77777777" w:rsidTr="00360324">
        <w:tc>
          <w:tcPr>
            <w:tcW w:w="8296" w:type="dxa"/>
          </w:tcPr>
          <w:p w14:paraId="09D442FE" w14:textId="270619C7" w:rsidR="00360324" w:rsidRPr="001B02E1" w:rsidRDefault="00360324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B02E1">
              <w:rPr>
                <w:rFonts w:ascii="Times New Roman" w:hAnsi="Times New Roman" w:cs="Times New Roman"/>
                <w:b/>
                <w:bCs/>
              </w:rPr>
              <w:lastRenderedPageBreak/>
              <w:t>a</w:t>
            </w:r>
          </w:p>
        </w:tc>
      </w:tr>
      <w:tr w:rsidR="00360324" w:rsidRPr="001B02E1" w14:paraId="4A0157AE" w14:textId="77777777" w:rsidTr="00360324">
        <w:tc>
          <w:tcPr>
            <w:tcW w:w="8296" w:type="dxa"/>
          </w:tcPr>
          <w:p w14:paraId="331BBBD3" w14:textId="2069F7D6" w:rsidR="00360324" w:rsidRPr="001B02E1" w:rsidRDefault="0078167E">
            <w:pPr>
              <w:widowControl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C55A203" wp14:editId="1C351BB1">
                  <wp:extent cx="5274310" cy="1031240"/>
                  <wp:effectExtent l="0" t="0" r="2540" b="0"/>
                  <wp:docPr id="157302820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02820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103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324" w:rsidRPr="001B02E1" w14:paraId="434F8DE0" w14:textId="77777777" w:rsidTr="00360324">
        <w:tc>
          <w:tcPr>
            <w:tcW w:w="8296" w:type="dxa"/>
          </w:tcPr>
          <w:p w14:paraId="308D99BC" w14:textId="164875D8" w:rsidR="00360324" w:rsidRPr="001B02E1" w:rsidRDefault="00E566F8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B02E1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360324" w:rsidRPr="001B02E1" w14:paraId="244BFBB5" w14:textId="77777777" w:rsidTr="00360324">
        <w:tc>
          <w:tcPr>
            <w:tcW w:w="8296" w:type="dxa"/>
          </w:tcPr>
          <w:p w14:paraId="5E029647" w14:textId="53072CB3" w:rsidR="00360324" w:rsidRPr="001B02E1" w:rsidRDefault="00EA7AD2">
            <w:pPr>
              <w:widowControl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54AB29B" wp14:editId="26513946">
                  <wp:extent cx="5129172" cy="3067870"/>
                  <wp:effectExtent l="0" t="0" r="0" b="0"/>
                  <wp:docPr id="107744250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44250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9057" cy="3073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80F984" w14:textId="2C9BC91C" w:rsidR="00360324" w:rsidRPr="001B02E1" w:rsidRDefault="00370B8B">
      <w:pPr>
        <w:widowControl/>
        <w:rPr>
          <w:rFonts w:ascii="Times New Roman" w:hAnsi="Times New Roman" w:cs="Times New Roman"/>
        </w:rPr>
      </w:pPr>
      <w:r w:rsidRPr="001B02E1">
        <w:rPr>
          <w:rFonts w:ascii="Times New Roman" w:hAnsi="Times New Roman" w:cs="Times New Roman"/>
          <w:b/>
          <w:bCs/>
        </w:rPr>
        <w:t>Supplementary Figure S1.</w:t>
      </w:r>
      <w:r w:rsidRPr="001B02E1">
        <w:rPr>
          <w:rFonts w:ascii="Times New Roman" w:hAnsi="Times New Roman" w:cs="Times New Roman"/>
        </w:rPr>
        <w:t xml:space="preserve"> </w:t>
      </w:r>
      <w:r w:rsidR="008C079F" w:rsidRPr="001B02E1">
        <w:rPr>
          <w:rFonts w:ascii="Times New Roman" w:hAnsi="Times New Roman" w:cs="Times New Roman"/>
        </w:rPr>
        <w:t>The sequences screening results of localized CRISPOR tool and Oligo_v7.65. (</w:t>
      </w:r>
      <w:r w:rsidR="008C079F" w:rsidRPr="001B02E1">
        <w:rPr>
          <w:rFonts w:ascii="Times New Roman" w:hAnsi="Times New Roman" w:cs="Times New Roman"/>
          <w:b/>
          <w:bCs/>
        </w:rPr>
        <w:t>a</w:t>
      </w:r>
      <w:r w:rsidR="008C079F" w:rsidRPr="001B02E1">
        <w:rPr>
          <w:rFonts w:ascii="Times New Roman" w:hAnsi="Times New Roman" w:cs="Times New Roman"/>
        </w:rPr>
        <w:t>) Five specific target sequences that can be recognized by gRNAs were screened out by CRISPOR and arranged in descending order of scores. (</w:t>
      </w:r>
      <w:r w:rsidR="008C079F" w:rsidRPr="001B02E1">
        <w:rPr>
          <w:rFonts w:ascii="Times New Roman" w:hAnsi="Times New Roman" w:cs="Times New Roman"/>
          <w:b/>
          <w:bCs/>
        </w:rPr>
        <w:t>b</w:t>
      </w:r>
      <w:r w:rsidR="008C079F" w:rsidRPr="001B02E1">
        <w:rPr>
          <w:rFonts w:ascii="Times New Roman" w:hAnsi="Times New Roman" w:cs="Times New Roman"/>
        </w:rPr>
        <w:t>) The detailed information of the Oligo_v7.65 interface when screening RPA primers</w:t>
      </w:r>
    </w:p>
    <w:p w14:paraId="73FC1E55" w14:textId="2A24A2C8" w:rsidR="00360324" w:rsidRPr="001B02E1" w:rsidRDefault="00360324">
      <w:pPr>
        <w:widowControl/>
        <w:rPr>
          <w:rFonts w:ascii="Times New Roman" w:hAnsi="Times New Roman" w:cs="Times New Roman"/>
        </w:rPr>
      </w:pPr>
      <w:r w:rsidRPr="001B02E1">
        <w:rPr>
          <w:rFonts w:ascii="Times New Roman" w:hAnsi="Times New Roman" w:cs="Times New Roman"/>
        </w:rPr>
        <w:br w:type="page"/>
      </w:r>
    </w:p>
    <w:p w14:paraId="6147DEE6" w14:textId="77777777" w:rsidR="00E56BFB" w:rsidRPr="001B02E1" w:rsidRDefault="00E56BFB" w:rsidP="00E56BFB">
      <w:pPr>
        <w:widowControl/>
        <w:rPr>
          <w:rFonts w:ascii="Times New Roman" w:hAnsi="Times New Roman" w:cs="Times New Roman"/>
        </w:rPr>
      </w:pPr>
      <w:r w:rsidRPr="001B02E1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6ED099A" wp14:editId="171F79C1">
            <wp:simplePos x="0" y="0"/>
            <wp:positionH relativeFrom="margin">
              <wp:align>left</wp:align>
            </wp:positionH>
            <wp:positionV relativeFrom="paragraph">
              <wp:posOffset>307340</wp:posOffset>
            </wp:positionV>
            <wp:extent cx="5182235" cy="1082675"/>
            <wp:effectExtent l="0" t="0" r="0" b="3175"/>
            <wp:wrapTopAndBottom/>
            <wp:docPr id="13241752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17525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867" cy="1089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F0D46" w14:textId="50D06312" w:rsidR="00E56BFB" w:rsidRPr="001B02E1" w:rsidRDefault="00E56BFB" w:rsidP="00E56BFB">
      <w:pPr>
        <w:rPr>
          <w:rFonts w:ascii="Times New Roman" w:hAnsi="Times New Roman" w:cs="Times New Roman"/>
          <w:i/>
          <w:iCs/>
          <w:color w:val="000000" w:themeColor="text1"/>
          <w:szCs w:val="21"/>
        </w:rPr>
      </w:pPr>
      <w:r w:rsidRPr="001B02E1">
        <w:rPr>
          <w:rFonts w:ascii="Times New Roman" w:hAnsi="Times New Roman" w:cs="Times New Roman"/>
          <w:b/>
          <w:bCs/>
          <w:color w:val="000000" w:themeColor="text1"/>
          <w:szCs w:val="21"/>
        </w:rPr>
        <w:t>Supplementary Figure S2.</w:t>
      </w:r>
      <w:r w:rsidRPr="001B02E1">
        <w:rPr>
          <w:rFonts w:ascii="Times New Roman" w:hAnsi="Times New Roman" w:cs="Times New Roman"/>
          <w:color w:val="000000" w:themeColor="text1"/>
          <w:szCs w:val="21"/>
        </w:rPr>
        <w:t xml:space="preserve"> RPA primers and gRNA binding sites on the mitochondrial sequences of </w:t>
      </w:r>
      <w:r w:rsidRPr="001B02E1">
        <w:rPr>
          <w:rFonts w:ascii="Times New Roman" w:hAnsi="Times New Roman" w:cs="Times New Roman"/>
          <w:i/>
          <w:iCs/>
          <w:szCs w:val="21"/>
        </w:rPr>
        <w:t>B.</w:t>
      </w:r>
      <w:r w:rsidRPr="001B02E1">
        <w:rPr>
          <w:rFonts w:ascii="Times New Roman" w:hAnsi="Times New Roman" w:cs="Times New Roman"/>
          <w:i/>
          <w:iCs/>
          <w:color w:val="000000" w:themeColor="text1"/>
          <w:szCs w:val="21"/>
        </w:rPr>
        <w:t xml:space="preserve"> dorsalis</w:t>
      </w:r>
    </w:p>
    <w:p w14:paraId="775AA367" w14:textId="77777777" w:rsidR="00E56BFB" w:rsidRPr="001B02E1" w:rsidRDefault="00E56BFB" w:rsidP="006C4658">
      <w:pPr>
        <w:rPr>
          <w:rFonts w:ascii="Times New Roman" w:hAnsi="Times New Roman" w:cs="Times New Roman"/>
        </w:rPr>
      </w:pPr>
    </w:p>
    <w:p w14:paraId="3A956C57" w14:textId="65759309" w:rsidR="00E56BFB" w:rsidRPr="001B02E1" w:rsidRDefault="00E56BFB" w:rsidP="00E56BFB">
      <w:pPr>
        <w:widowControl/>
        <w:rPr>
          <w:rFonts w:ascii="Times New Roman" w:hAnsi="Times New Roman" w:cs="Times New Roman"/>
        </w:rPr>
      </w:pPr>
      <w:r w:rsidRPr="001B02E1">
        <w:rPr>
          <w:rFonts w:ascii="Times New Roman" w:hAnsi="Times New Roman" w:cs="Times New Roman"/>
        </w:rPr>
        <w:br w:type="page"/>
      </w:r>
    </w:p>
    <w:p w14:paraId="7F242A4C" w14:textId="0E169D2D" w:rsidR="00E56BFB" w:rsidRPr="001B02E1" w:rsidRDefault="00E56BFB" w:rsidP="006C4658">
      <w:pPr>
        <w:rPr>
          <w:rFonts w:ascii="Times New Roman" w:hAnsi="Times New Roman" w:cs="Times New Roman"/>
        </w:rPr>
      </w:pPr>
      <w:r w:rsidRPr="001B02E1">
        <w:rPr>
          <w:rFonts w:ascii="Times New Roman" w:hAnsi="Times New Roman" w:cs="Times New Roman"/>
          <w:b/>
          <w:bCs/>
        </w:rPr>
        <w:lastRenderedPageBreak/>
        <w:t>Supplementary Table S3.</w:t>
      </w:r>
      <w:r w:rsidRPr="001B02E1">
        <w:rPr>
          <w:rFonts w:ascii="Times New Roman" w:hAnsi="Times New Roman" w:cs="Times New Roman"/>
        </w:rPr>
        <w:t xml:space="preserve"> The NCBI accession numbers of the plasmid of fruit fly.</w:t>
      </w:r>
    </w:p>
    <w:tbl>
      <w:tblPr>
        <w:tblStyle w:val="af"/>
        <w:tblpPr w:leftFromText="180" w:rightFromText="180" w:vertAnchor="page" w:horzAnchor="margin" w:tblpXSpec="center" w:tblpY="2124"/>
        <w:tblW w:w="5000" w:type="pct"/>
        <w:tblLook w:val="04A0" w:firstRow="1" w:lastRow="0" w:firstColumn="1" w:lastColumn="0" w:noHBand="0" w:noVBand="1"/>
      </w:tblPr>
      <w:tblGrid>
        <w:gridCol w:w="4148"/>
        <w:gridCol w:w="4148"/>
      </w:tblGrid>
      <w:tr w:rsidR="00E56BFB" w:rsidRPr="001B02E1" w14:paraId="7F524E55" w14:textId="77777777" w:rsidTr="001B02E1">
        <w:tc>
          <w:tcPr>
            <w:tcW w:w="2500" w:type="pct"/>
            <w:vAlign w:val="center"/>
          </w:tcPr>
          <w:p w14:paraId="699AFDE0" w14:textId="77777777" w:rsidR="00E56BFB" w:rsidRPr="001B02E1" w:rsidRDefault="00E56BFB" w:rsidP="001B02E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02E1">
              <w:rPr>
                <w:rFonts w:ascii="Times New Roman" w:hAnsi="Times New Roman" w:cs="Times New Roman"/>
                <w:b/>
                <w:bCs/>
              </w:rPr>
              <w:t>Species</w:t>
            </w:r>
          </w:p>
        </w:tc>
        <w:tc>
          <w:tcPr>
            <w:tcW w:w="2500" w:type="pct"/>
            <w:vAlign w:val="center"/>
          </w:tcPr>
          <w:p w14:paraId="7A0A7C5F" w14:textId="77777777" w:rsidR="00E56BFB" w:rsidRPr="001B02E1" w:rsidRDefault="00E56BFB" w:rsidP="001B02E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02E1">
              <w:rPr>
                <w:rFonts w:ascii="Times New Roman" w:hAnsi="Times New Roman" w:cs="Times New Roman"/>
                <w:b/>
                <w:bCs/>
              </w:rPr>
              <w:t>NCBI GenBank ID</w:t>
            </w:r>
          </w:p>
        </w:tc>
      </w:tr>
      <w:tr w:rsidR="00E56BFB" w:rsidRPr="001B02E1" w14:paraId="7257D208" w14:textId="77777777" w:rsidTr="001B02E1">
        <w:tc>
          <w:tcPr>
            <w:tcW w:w="2500" w:type="pct"/>
            <w:vAlign w:val="center"/>
          </w:tcPr>
          <w:p w14:paraId="1393FC9B" w14:textId="77777777" w:rsidR="00E56BFB" w:rsidRPr="001B02E1" w:rsidRDefault="00E56BFB" w:rsidP="001B02E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Zeugodacus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cucurbitae</w:t>
            </w:r>
            <w:proofErr w:type="spellEnd"/>
          </w:p>
        </w:tc>
        <w:tc>
          <w:tcPr>
            <w:tcW w:w="2500" w:type="pct"/>
            <w:vAlign w:val="center"/>
          </w:tcPr>
          <w:p w14:paraId="2F4E852D" w14:textId="77777777" w:rsidR="00E56BFB" w:rsidRPr="001B02E1" w:rsidRDefault="00E56BFB" w:rsidP="001B02E1">
            <w:pPr>
              <w:pStyle w:val="HTML"/>
              <w:shd w:val="clear" w:color="auto" w:fill="FFFFFF"/>
              <w:spacing w:line="360" w:lineRule="auto"/>
              <w:jc w:val="center"/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  <w14:ligatures w14:val="standardContextual"/>
              </w:rPr>
            </w:pPr>
            <w:r w:rsidRPr="001B02E1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  <w14:ligatures w14:val="standardContextual"/>
              </w:rPr>
              <w:t>NC_016056.1</w:t>
            </w:r>
          </w:p>
        </w:tc>
      </w:tr>
      <w:tr w:rsidR="00E56BFB" w:rsidRPr="001B02E1" w14:paraId="37885AC1" w14:textId="77777777" w:rsidTr="001B02E1">
        <w:tc>
          <w:tcPr>
            <w:tcW w:w="2500" w:type="pct"/>
            <w:vAlign w:val="center"/>
          </w:tcPr>
          <w:p w14:paraId="2E217013" w14:textId="77777777" w:rsidR="00E56BFB" w:rsidRPr="001B02E1" w:rsidRDefault="00E56BFB" w:rsidP="001B02E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Trypeta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fujianica</w:t>
            </w:r>
            <w:proofErr w:type="spellEnd"/>
          </w:p>
        </w:tc>
        <w:tc>
          <w:tcPr>
            <w:tcW w:w="2500" w:type="pct"/>
            <w:vAlign w:val="center"/>
          </w:tcPr>
          <w:p w14:paraId="53D5436C" w14:textId="77777777" w:rsidR="00E56BFB" w:rsidRPr="001B02E1" w:rsidRDefault="00E56BFB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AY788426.1</w:t>
            </w:r>
          </w:p>
        </w:tc>
      </w:tr>
      <w:tr w:rsidR="00E56BFB" w:rsidRPr="001B02E1" w14:paraId="2064B594" w14:textId="77777777" w:rsidTr="001B02E1">
        <w:tc>
          <w:tcPr>
            <w:tcW w:w="2500" w:type="pct"/>
            <w:vAlign w:val="center"/>
          </w:tcPr>
          <w:p w14:paraId="050E73C3" w14:textId="77777777" w:rsidR="00E56BFB" w:rsidRPr="001B02E1" w:rsidRDefault="00E56BFB" w:rsidP="001B02E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Bactrocera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proprediaphora</w:t>
            </w:r>
            <w:proofErr w:type="spellEnd"/>
          </w:p>
        </w:tc>
        <w:tc>
          <w:tcPr>
            <w:tcW w:w="2500" w:type="pct"/>
            <w:vAlign w:val="center"/>
          </w:tcPr>
          <w:p w14:paraId="167BA48F" w14:textId="77777777" w:rsidR="00E56BFB" w:rsidRPr="001B02E1" w:rsidRDefault="00E56BFB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KJ753951.1</w:t>
            </w:r>
          </w:p>
        </w:tc>
      </w:tr>
      <w:tr w:rsidR="00E56BFB" w:rsidRPr="001B02E1" w14:paraId="51518F22" w14:textId="77777777" w:rsidTr="001B02E1">
        <w:tc>
          <w:tcPr>
            <w:tcW w:w="2500" w:type="pct"/>
            <w:vAlign w:val="center"/>
          </w:tcPr>
          <w:p w14:paraId="5296A803" w14:textId="77777777" w:rsidR="00E56BFB" w:rsidRPr="001B02E1" w:rsidRDefault="00E56BFB" w:rsidP="001B02E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B02E1">
              <w:rPr>
                <w:rFonts w:ascii="Times New Roman" w:hAnsi="Times New Roman" w:cs="Times New Roman"/>
                <w:i/>
                <w:iCs/>
              </w:rPr>
              <w:t xml:space="preserve">Ceratitis </w:t>
            </w: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rubivora</w:t>
            </w:r>
            <w:proofErr w:type="spellEnd"/>
          </w:p>
        </w:tc>
        <w:tc>
          <w:tcPr>
            <w:tcW w:w="2500" w:type="pct"/>
            <w:vAlign w:val="center"/>
          </w:tcPr>
          <w:p w14:paraId="78B84C3C" w14:textId="77777777" w:rsidR="00E56BFB" w:rsidRPr="001B02E1" w:rsidRDefault="00E56BFB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AY788438.1</w:t>
            </w:r>
          </w:p>
        </w:tc>
      </w:tr>
      <w:tr w:rsidR="00E56BFB" w:rsidRPr="001B02E1" w14:paraId="1968A3FC" w14:textId="77777777" w:rsidTr="001B02E1">
        <w:tc>
          <w:tcPr>
            <w:tcW w:w="2500" w:type="pct"/>
            <w:vAlign w:val="center"/>
          </w:tcPr>
          <w:p w14:paraId="40ECF693" w14:textId="77777777" w:rsidR="00E56BFB" w:rsidRPr="001B02E1" w:rsidRDefault="00E56BFB" w:rsidP="001B02E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B02E1">
              <w:rPr>
                <w:rFonts w:ascii="Times New Roman" w:hAnsi="Times New Roman" w:cs="Times New Roman"/>
                <w:i/>
                <w:iCs/>
              </w:rPr>
              <w:t>Ceratitis rosa</w:t>
            </w:r>
          </w:p>
        </w:tc>
        <w:tc>
          <w:tcPr>
            <w:tcW w:w="2500" w:type="pct"/>
            <w:vAlign w:val="center"/>
          </w:tcPr>
          <w:p w14:paraId="5DBC3C78" w14:textId="77777777" w:rsidR="00E56BFB" w:rsidRPr="001B02E1" w:rsidRDefault="00E56BFB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AY788437.1</w:t>
            </w:r>
          </w:p>
        </w:tc>
      </w:tr>
      <w:tr w:rsidR="00E56BFB" w:rsidRPr="001B02E1" w14:paraId="45F6C1AA" w14:textId="77777777" w:rsidTr="001B02E1">
        <w:tc>
          <w:tcPr>
            <w:tcW w:w="2500" w:type="pct"/>
            <w:vAlign w:val="center"/>
          </w:tcPr>
          <w:p w14:paraId="5E67AC99" w14:textId="77777777" w:rsidR="00E56BFB" w:rsidRPr="001B02E1" w:rsidRDefault="00E56BFB" w:rsidP="001B02E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Bactrocera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correcta</w:t>
            </w:r>
            <w:proofErr w:type="spellEnd"/>
          </w:p>
        </w:tc>
        <w:tc>
          <w:tcPr>
            <w:tcW w:w="2500" w:type="pct"/>
            <w:vAlign w:val="center"/>
          </w:tcPr>
          <w:p w14:paraId="4A55504F" w14:textId="77777777" w:rsidR="00E56BFB" w:rsidRPr="001B02E1" w:rsidRDefault="00E56BFB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DQ116264.1</w:t>
            </w:r>
          </w:p>
        </w:tc>
      </w:tr>
      <w:tr w:rsidR="00E56BFB" w:rsidRPr="001B02E1" w14:paraId="55A18156" w14:textId="77777777" w:rsidTr="001B02E1">
        <w:tc>
          <w:tcPr>
            <w:tcW w:w="2500" w:type="pct"/>
            <w:vAlign w:val="center"/>
          </w:tcPr>
          <w:p w14:paraId="26705DDE" w14:textId="77777777" w:rsidR="00E56BFB" w:rsidRPr="001B02E1" w:rsidRDefault="00E56BFB" w:rsidP="001B02E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B02E1">
              <w:rPr>
                <w:rFonts w:ascii="Times New Roman" w:hAnsi="Times New Roman" w:cs="Times New Roman"/>
                <w:i/>
                <w:iCs/>
              </w:rPr>
              <w:t>Ceratitis capitata</w:t>
            </w:r>
          </w:p>
        </w:tc>
        <w:tc>
          <w:tcPr>
            <w:tcW w:w="2500" w:type="pct"/>
            <w:vAlign w:val="center"/>
          </w:tcPr>
          <w:p w14:paraId="3FCDCF96" w14:textId="77777777" w:rsidR="00E56BFB" w:rsidRPr="001B02E1" w:rsidRDefault="00E56BFB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HQ677176.1</w:t>
            </w:r>
          </w:p>
        </w:tc>
      </w:tr>
      <w:tr w:rsidR="00E56BFB" w:rsidRPr="001B02E1" w14:paraId="3345380A" w14:textId="77777777" w:rsidTr="001B02E1">
        <w:tc>
          <w:tcPr>
            <w:tcW w:w="2500" w:type="pct"/>
            <w:vAlign w:val="center"/>
          </w:tcPr>
          <w:p w14:paraId="2FEBA3E6" w14:textId="77777777" w:rsidR="00E56BFB" w:rsidRPr="001B02E1" w:rsidRDefault="00E56BFB" w:rsidP="001B02E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Bactrocera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incisa</w:t>
            </w:r>
          </w:p>
        </w:tc>
        <w:tc>
          <w:tcPr>
            <w:tcW w:w="2500" w:type="pct"/>
            <w:vAlign w:val="center"/>
          </w:tcPr>
          <w:p w14:paraId="7DFB785B" w14:textId="77777777" w:rsidR="00E56BFB" w:rsidRPr="001B02E1" w:rsidRDefault="00E56BFB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KJ753941.1</w:t>
            </w:r>
          </w:p>
        </w:tc>
      </w:tr>
      <w:tr w:rsidR="00E56BFB" w:rsidRPr="001B02E1" w14:paraId="5B3B4331" w14:textId="77777777" w:rsidTr="001B02E1">
        <w:tc>
          <w:tcPr>
            <w:tcW w:w="2500" w:type="pct"/>
            <w:vAlign w:val="center"/>
          </w:tcPr>
          <w:p w14:paraId="0183B094" w14:textId="77777777" w:rsidR="00E56BFB" w:rsidRPr="001B02E1" w:rsidRDefault="00E56BFB" w:rsidP="001B02E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Bactrocera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ruiliensis</w:t>
            </w:r>
            <w:proofErr w:type="spellEnd"/>
          </w:p>
        </w:tc>
        <w:tc>
          <w:tcPr>
            <w:tcW w:w="2500" w:type="pct"/>
            <w:vAlign w:val="center"/>
          </w:tcPr>
          <w:p w14:paraId="3419C22F" w14:textId="77777777" w:rsidR="00E56BFB" w:rsidRPr="001B02E1" w:rsidRDefault="00E56BFB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KJ753925.1</w:t>
            </w:r>
          </w:p>
        </w:tc>
      </w:tr>
      <w:tr w:rsidR="00E56BFB" w:rsidRPr="001B02E1" w14:paraId="0E46096F" w14:textId="77777777" w:rsidTr="001B02E1">
        <w:tc>
          <w:tcPr>
            <w:tcW w:w="2500" w:type="pct"/>
            <w:vAlign w:val="center"/>
          </w:tcPr>
          <w:p w14:paraId="0B8D8409" w14:textId="77777777" w:rsidR="00E56BFB" w:rsidRPr="001B02E1" w:rsidRDefault="00E56BFB" w:rsidP="001B02E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Zeugodacus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tau</w:t>
            </w:r>
          </w:p>
        </w:tc>
        <w:tc>
          <w:tcPr>
            <w:tcW w:w="2500" w:type="pct"/>
            <w:vAlign w:val="center"/>
          </w:tcPr>
          <w:p w14:paraId="4F0F052A" w14:textId="77777777" w:rsidR="00E56BFB" w:rsidRPr="001B02E1" w:rsidRDefault="00E56BFB" w:rsidP="001B02E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KJ753947.1</w:t>
            </w:r>
          </w:p>
        </w:tc>
      </w:tr>
    </w:tbl>
    <w:p w14:paraId="7065942F" w14:textId="77777777" w:rsidR="00E56BFB" w:rsidRPr="001B02E1" w:rsidRDefault="00E56BFB" w:rsidP="006C4658">
      <w:pPr>
        <w:rPr>
          <w:rFonts w:ascii="Times New Roman" w:hAnsi="Times New Roman" w:cs="Times New Roman"/>
        </w:rPr>
      </w:pPr>
    </w:p>
    <w:p w14:paraId="1635EB1E" w14:textId="77777777" w:rsidR="006C4658" w:rsidRPr="001B02E1" w:rsidRDefault="006C4658" w:rsidP="006C4658">
      <w:pPr>
        <w:widowControl/>
        <w:rPr>
          <w:rFonts w:ascii="Times New Roman" w:hAnsi="Times New Roman" w:cs="Times New Roman"/>
        </w:rPr>
      </w:pPr>
      <w:r w:rsidRPr="001B02E1">
        <w:rPr>
          <w:rFonts w:ascii="Times New Roman" w:hAnsi="Times New Roman" w:cs="Times New Roman"/>
        </w:rPr>
        <w:br w:type="page"/>
      </w:r>
    </w:p>
    <w:p w14:paraId="73DFF1C1" w14:textId="0EB5F78D" w:rsidR="006C4658" w:rsidRPr="001B02E1" w:rsidRDefault="006C4658" w:rsidP="006C4658">
      <w:pPr>
        <w:widowControl/>
        <w:rPr>
          <w:rFonts w:ascii="Times New Roman" w:hAnsi="Times New Roman" w:cs="Times New Roman"/>
        </w:rPr>
      </w:pPr>
      <w:r w:rsidRPr="001B02E1">
        <w:rPr>
          <w:rFonts w:ascii="Times New Roman" w:hAnsi="Times New Roman" w:cs="Times New Roman"/>
          <w:b/>
          <w:bCs/>
        </w:rPr>
        <w:lastRenderedPageBreak/>
        <w:t xml:space="preserve">Supplementary Table S4. </w:t>
      </w:r>
      <w:r w:rsidRPr="001B02E1">
        <w:rPr>
          <w:rFonts w:ascii="Times New Roman" w:hAnsi="Times New Roman" w:cs="Times New Roman"/>
        </w:rPr>
        <w:t>The relevant information of the fruit fly samples selected for different experiments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4106"/>
        <w:gridCol w:w="1418"/>
        <w:gridCol w:w="1286"/>
        <w:gridCol w:w="1549"/>
      </w:tblGrid>
      <w:tr w:rsidR="006C4658" w:rsidRPr="001B02E1" w14:paraId="76F0CA83" w14:textId="77777777" w:rsidTr="00BC2ADE">
        <w:trPr>
          <w:jc w:val="center"/>
        </w:trPr>
        <w:tc>
          <w:tcPr>
            <w:tcW w:w="4106" w:type="dxa"/>
            <w:vAlign w:val="center"/>
          </w:tcPr>
          <w:p w14:paraId="714A7C3C" w14:textId="77777777" w:rsidR="006C4658" w:rsidRPr="001B02E1" w:rsidRDefault="006C4658" w:rsidP="00244C78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B02E1">
              <w:rPr>
                <w:rFonts w:ascii="Times New Roman" w:hAnsi="Times New Roman" w:cs="Times New Roman"/>
                <w:b/>
                <w:bCs/>
              </w:rPr>
              <w:t>Experients</w:t>
            </w:r>
            <w:proofErr w:type="spellEnd"/>
          </w:p>
        </w:tc>
        <w:tc>
          <w:tcPr>
            <w:tcW w:w="1418" w:type="dxa"/>
            <w:vAlign w:val="center"/>
          </w:tcPr>
          <w:p w14:paraId="518D0534" w14:textId="77777777" w:rsidR="006C4658" w:rsidRPr="001B02E1" w:rsidRDefault="006C4658" w:rsidP="00244C78">
            <w:pPr>
              <w:rPr>
                <w:rFonts w:ascii="Times New Roman" w:hAnsi="Times New Roman" w:cs="Times New Roman"/>
                <w:b/>
                <w:bCs/>
              </w:rPr>
            </w:pPr>
            <w:r w:rsidRPr="001B02E1">
              <w:rPr>
                <w:rFonts w:ascii="Times New Roman" w:hAnsi="Times New Roman" w:cs="Times New Roman"/>
                <w:b/>
                <w:bCs/>
              </w:rPr>
              <w:t>Species</w:t>
            </w:r>
          </w:p>
        </w:tc>
        <w:tc>
          <w:tcPr>
            <w:tcW w:w="1286" w:type="dxa"/>
            <w:vAlign w:val="center"/>
          </w:tcPr>
          <w:p w14:paraId="2A0D7C06" w14:textId="6DAB3B68" w:rsidR="006C4658" w:rsidRPr="001B02E1" w:rsidRDefault="006C4658" w:rsidP="00244C78">
            <w:pPr>
              <w:rPr>
                <w:rFonts w:ascii="Times New Roman" w:hAnsi="Times New Roman" w:cs="Times New Roman"/>
                <w:b/>
                <w:bCs/>
              </w:rPr>
            </w:pPr>
            <w:r w:rsidRPr="001B02E1">
              <w:rPr>
                <w:rFonts w:ascii="Times New Roman" w:hAnsi="Times New Roman" w:cs="Times New Roman"/>
                <w:b/>
                <w:bCs/>
              </w:rPr>
              <w:t>Stages</w:t>
            </w:r>
          </w:p>
        </w:tc>
        <w:tc>
          <w:tcPr>
            <w:tcW w:w="1549" w:type="dxa"/>
            <w:vAlign w:val="center"/>
          </w:tcPr>
          <w:p w14:paraId="625BCDBE" w14:textId="77777777" w:rsidR="006C4658" w:rsidRPr="001B02E1" w:rsidRDefault="006C4658" w:rsidP="00244C78">
            <w:pPr>
              <w:rPr>
                <w:rFonts w:ascii="Times New Roman" w:hAnsi="Times New Roman" w:cs="Times New Roman"/>
                <w:b/>
                <w:bCs/>
              </w:rPr>
            </w:pPr>
            <w:r w:rsidRPr="001B02E1">
              <w:rPr>
                <w:rFonts w:ascii="Times New Roman" w:hAnsi="Times New Roman" w:cs="Times New Roman"/>
                <w:b/>
                <w:bCs/>
              </w:rPr>
              <w:t>DNA extraction method</w:t>
            </w:r>
          </w:p>
        </w:tc>
      </w:tr>
      <w:tr w:rsidR="006C4658" w:rsidRPr="001B02E1" w14:paraId="6604485C" w14:textId="77777777" w:rsidTr="00BC2ADE">
        <w:trPr>
          <w:trHeight w:val="520"/>
          <w:jc w:val="center"/>
        </w:trPr>
        <w:tc>
          <w:tcPr>
            <w:tcW w:w="4106" w:type="dxa"/>
            <w:vAlign w:val="center"/>
          </w:tcPr>
          <w:p w14:paraId="0E95F14A" w14:textId="77777777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 xml:space="preserve">Probe concentration optimization experiment </w:t>
            </w:r>
          </w:p>
        </w:tc>
        <w:tc>
          <w:tcPr>
            <w:tcW w:w="1418" w:type="dxa"/>
            <w:vMerge w:val="restart"/>
            <w:vAlign w:val="center"/>
          </w:tcPr>
          <w:p w14:paraId="2956545D" w14:textId="77777777" w:rsidR="006C4658" w:rsidRPr="001B02E1" w:rsidRDefault="006C4658" w:rsidP="00244C78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Bactrocera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dorsalis</w:t>
            </w:r>
          </w:p>
        </w:tc>
        <w:tc>
          <w:tcPr>
            <w:tcW w:w="1286" w:type="dxa"/>
            <w:vMerge w:val="restart"/>
            <w:vAlign w:val="center"/>
          </w:tcPr>
          <w:p w14:paraId="6FEF3B44" w14:textId="6407B2A4" w:rsidR="006C4658" w:rsidRPr="001B02E1" w:rsidRDefault="00AB47C0" w:rsidP="00244C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Larvae</w:t>
            </w:r>
          </w:p>
        </w:tc>
        <w:tc>
          <w:tcPr>
            <w:tcW w:w="1549" w:type="dxa"/>
            <w:vMerge w:val="restart"/>
            <w:vAlign w:val="center"/>
          </w:tcPr>
          <w:p w14:paraId="47C1847B" w14:textId="4C82A1E0" w:rsidR="006C4658" w:rsidRPr="001B02E1" w:rsidRDefault="000C57A8" w:rsidP="00244C78">
            <w:pPr>
              <w:rPr>
                <w:rFonts w:ascii="Times New Roman" w:hAnsi="Times New Roman" w:cs="Times New Roman"/>
              </w:rPr>
            </w:pPr>
            <w:r w:rsidRPr="000C57A8">
              <w:rPr>
                <w:rFonts w:ascii="Times New Roman" w:hAnsi="Times New Roman" w:cs="Times New Roman" w:hint="eastAsia"/>
              </w:rPr>
              <w:t xml:space="preserve">Silica </w:t>
            </w:r>
            <w:r>
              <w:rPr>
                <w:rFonts w:ascii="Times New Roman" w:hAnsi="Times New Roman" w:cs="Times New Roman" w:hint="eastAsia"/>
              </w:rPr>
              <w:t>s</w:t>
            </w:r>
            <w:r w:rsidRPr="000C57A8">
              <w:rPr>
                <w:rFonts w:ascii="Times New Roman" w:hAnsi="Times New Roman" w:cs="Times New Roman" w:hint="eastAsia"/>
              </w:rPr>
              <w:t xml:space="preserve">pin </w:t>
            </w:r>
            <w:r>
              <w:rPr>
                <w:rFonts w:ascii="Times New Roman" w:hAnsi="Times New Roman" w:cs="Times New Roman" w:hint="eastAsia"/>
              </w:rPr>
              <w:t>c</w:t>
            </w:r>
            <w:r w:rsidRPr="000C57A8">
              <w:rPr>
                <w:rFonts w:ascii="Times New Roman" w:hAnsi="Times New Roman" w:cs="Times New Roman" w:hint="eastAsia"/>
              </w:rPr>
              <w:t>olumn-</w:t>
            </w:r>
            <w:r>
              <w:rPr>
                <w:rFonts w:ascii="Times New Roman" w:hAnsi="Times New Roman" w:cs="Times New Roman" w:hint="eastAsia"/>
              </w:rPr>
              <w:t>b</w:t>
            </w:r>
            <w:r w:rsidRPr="000C57A8">
              <w:rPr>
                <w:rFonts w:ascii="Times New Roman" w:hAnsi="Times New Roman" w:cs="Times New Roman" w:hint="eastAsia"/>
              </w:rPr>
              <w:t>ased DNA extraction</w:t>
            </w:r>
          </w:p>
        </w:tc>
      </w:tr>
      <w:tr w:rsidR="006C4658" w:rsidRPr="001B02E1" w14:paraId="43EBB047" w14:textId="77777777" w:rsidTr="00BC2ADE">
        <w:trPr>
          <w:trHeight w:val="520"/>
          <w:jc w:val="center"/>
        </w:trPr>
        <w:tc>
          <w:tcPr>
            <w:tcW w:w="4106" w:type="dxa"/>
            <w:vAlign w:val="center"/>
          </w:tcPr>
          <w:p w14:paraId="4D58DDEB" w14:textId="77777777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RPA and CRISPR time optimization experiment</w:t>
            </w:r>
          </w:p>
        </w:tc>
        <w:tc>
          <w:tcPr>
            <w:tcW w:w="1418" w:type="dxa"/>
            <w:vMerge/>
            <w:vAlign w:val="center"/>
          </w:tcPr>
          <w:p w14:paraId="65465ACF" w14:textId="77777777" w:rsidR="006C4658" w:rsidRPr="001B02E1" w:rsidRDefault="006C4658" w:rsidP="00244C7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86" w:type="dxa"/>
            <w:vMerge/>
            <w:vAlign w:val="center"/>
          </w:tcPr>
          <w:p w14:paraId="57169A41" w14:textId="77777777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vAlign w:val="center"/>
          </w:tcPr>
          <w:p w14:paraId="19288E66" w14:textId="77777777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</w:p>
        </w:tc>
      </w:tr>
      <w:tr w:rsidR="006C4658" w:rsidRPr="001B02E1" w14:paraId="25143EC5" w14:textId="77777777" w:rsidTr="00BC2ADE">
        <w:trPr>
          <w:trHeight w:val="520"/>
          <w:jc w:val="center"/>
        </w:trPr>
        <w:tc>
          <w:tcPr>
            <w:tcW w:w="4106" w:type="dxa"/>
            <w:vAlign w:val="center"/>
          </w:tcPr>
          <w:p w14:paraId="43D669BC" w14:textId="77777777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Sensitivity detection experiment</w:t>
            </w:r>
          </w:p>
        </w:tc>
        <w:tc>
          <w:tcPr>
            <w:tcW w:w="1418" w:type="dxa"/>
            <w:vMerge/>
            <w:vAlign w:val="center"/>
          </w:tcPr>
          <w:p w14:paraId="13A33840" w14:textId="77777777" w:rsidR="006C4658" w:rsidRPr="001B02E1" w:rsidRDefault="006C4658" w:rsidP="00244C7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86" w:type="dxa"/>
            <w:vMerge/>
            <w:vAlign w:val="center"/>
          </w:tcPr>
          <w:p w14:paraId="77B1B8C0" w14:textId="77777777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vMerge/>
            <w:vAlign w:val="center"/>
          </w:tcPr>
          <w:p w14:paraId="7809A538" w14:textId="77777777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</w:p>
        </w:tc>
      </w:tr>
      <w:tr w:rsidR="006C4658" w:rsidRPr="001B02E1" w14:paraId="5E5B5B6C" w14:textId="77777777" w:rsidTr="00BC2ADE">
        <w:trPr>
          <w:jc w:val="center"/>
        </w:trPr>
        <w:tc>
          <w:tcPr>
            <w:tcW w:w="4106" w:type="dxa"/>
            <w:vMerge w:val="restart"/>
            <w:vAlign w:val="center"/>
          </w:tcPr>
          <w:p w14:paraId="14B8D4ED" w14:textId="57AA049B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 xml:space="preserve">Specificity </w:t>
            </w:r>
            <w:r w:rsidR="00BC2ADE">
              <w:rPr>
                <w:rFonts w:ascii="Times New Roman" w:hAnsi="Times New Roman" w:cs="Times New Roman" w:hint="eastAsia"/>
              </w:rPr>
              <w:t>d</w:t>
            </w:r>
            <w:r w:rsidRPr="001B02E1">
              <w:rPr>
                <w:rFonts w:ascii="Times New Roman" w:hAnsi="Times New Roman" w:cs="Times New Roman"/>
              </w:rPr>
              <w:t xml:space="preserve">etection </w:t>
            </w:r>
            <w:r w:rsidR="00BC2ADE">
              <w:rPr>
                <w:rFonts w:ascii="Times New Roman" w:hAnsi="Times New Roman" w:cs="Times New Roman" w:hint="eastAsia"/>
              </w:rPr>
              <w:t>e</w:t>
            </w:r>
            <w:r w:rsidRPr="001B02E1">
              <w:rPr>
                <w:rFonts w:ascii="Times New Roman" w:hAnsi="Times New Roman" w:cs="Times New Roman"/>
              </w:rPr>
              <w:t>xperiment</w:t>
            </w:r>
            <w:r w:rsidRPr="001B02E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18" w:type="dxa"/>
            <w:vAlign w:val="center"/>
          </w:tcPr>
          <w:p w14:paraId="11CD34E8" w14:textId="77777777" w:rsidR="006C4658" w:rsidRPr="001B02E1" w:rsidRDefault="006C4658" w:rsidP="00244C78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Bactrocera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correcta</w:t>
            </w:r>
            <w:proofErr w:type="spellEnd"/>
          </w:p>
        </w:tc>
        <w:tc>
          <w:tcPr>
            <w:tcW w:w="1286" w:type="dxa"/>
            <w:vAlign w:val="center"/>
          </w:tcPr>
          <w:p w14:paraId="08737397" w14:textId="6EEDB510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 xml:space="preserve">Eggs, </w:t>
            </w:r>
            <w:r w:rsidR="00AB47C0">
              <w:rPr>
                <w:rFonts w:ascii="Times New Roman" w:hAnsi="Times New Roman" w:cs="Times New Roman"/>
              </w:rPr>
              <w:t>larvae</w:t>
            </w:r>
            <w:r w:rsidRPr="001B02E1">
              <w:rPr>
                <w:rFonts w:ascii="Times New Roman" w:hAnsi="Times New Roman" w:cs="Times New Roman"/>
              </w:rPr>
              <w:t xml:space="preserve">, </w:t>
            </w:r>
            <w:r w:rsidR="00AB47C0">
              <w:rPr>
                <w:rFonts w:ascii="Times New Roman" w:hAnsi="Times New Roman" w:cs="Times New Roman"/>
              </w:rPr>
              <w:t>pupae</w:t>
            </w:r>
            <w:r w:rsidRPr="001B02E1">
              <w:rPr>
                <w:rFonts w:ascii="Times New Roman" w:hAnsi="Times New Roman" w:cs="Times New Roman"/>
              </w:rPr>
              <w:t xml:space="preserve"> and adults</w:t>
            </w:r>
          </w:p>
        </w:tc>
        <w:tc>
          <w:tcPr>
            <w:tcW w:w="1549" w:type="dxa"/>
            <w:vMerge w:val="restart"/>
            <w:vAlign w:val="center"/>
          </w:tcPr>
          <w:p w14:paraId="50260A06" w14:textId="77777777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Rapid on-site DNA extraction</w:t>
            </w:r>
          </w:p>
        </w:tc>
      </w:tr>
      <w:tr w:rsidR="006C4658" w:rsidRPr="001B02E1" w14:paraId="4376C9C2" w14:textId="77777777" w:rsidTr="00BC2ADE">
        <w:trPr>
          <w:jc w:val="center"/>
        </w:trPr>
        <w:tc>
          <w:tcPr>
            <w:tcW w:w="4106" w:type="dxa"/>
            <w:vMerge/>
            <w:vAlign w:val="center"/>
          </w:tcPr>
          <w:p w14:paraId="71CF36DE" w14:textId="77777777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578CD6C" w14:textId="77777777" w:rsidR="006C4658" w:rsidRPr="001B02E1" w:rsidRDefault="006C4658" w:rsidP="00244C78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Zeugodacus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cucurbitae</w:t>
            </w:r>
            <w:proofErr w:type="spellEnd"/>
          </w:p>
        </w:tc>
        <w:tc>
          <w:tcPr>
            <w:tcW w:w="1286" w:type="dxa"/>
            <w:vAlign w:val="center"/>
          </w:tcPr>
          <w:p w14:paraId="766D7BED" w14:textId="5AEB17C0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 xml:space="preserve">Eggs, </w:t>
            </w:r>
            <w:r w:rsidR="00AB47C0">
              <w:rPr>
                <w:rFonts w:ascii="Times New Roman" w:hAnsi="Times New Roman" w:cs="Times New Roman"/>
              </w:rPr>
              <w:t>larvae</w:t>
            </w:r>
            <w:r w:rsidRPr="001B02E1">
              <w:rPr>
                <w:rFonts w:ascii="Times New Roman" w:hAnsi="Times New Roman" w:cs="Times New Roman"/>
              </w:rPr>
              <w:t xml:space="preserve">, </w:t>
            </w:r>
            <w:r w:rsidR="00AB47C0">
              <w:rPr>
                <w:rFonts w:ascii="Times New Roman" w:hAnsi="Times New Roman" w:cs="Times New Roman"/>
              </w:rPr>
              <w:t>pupae</w:t>
            </w:r>
            <w:r w:rsidRPr="001B02E1">
              <w:rPr>
                <w:rFonts w:ascii="Times New Roman" w:hAnsi="Times New Roman" w:cs="Times New Roman"/>
              </w:rPr>
              <w:t xml:space="preserve"> and adults</w:t>
            </w:r>
          </w:p>
        </w:tc>
        <w:tc>
          <w:tcPr>
            <w:tcW w:w="1549" w:type="dxa"/>
            <w:vMerge/>
            <w:vAlign w:val="center"/>
          </w:tcPr>
          <w:p w14:paraId="61382F2D" w14:textId="77777777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</w:p>
        </w:tc>
      </w:tr>
      <w:tr w:rsidR="006C4658" w:rsidRPr="001B02E1" w14:paraId="658A5258" w14:textId="77777777" w:rsidTr="00BC2ADE">
        <w:trPr>
          <w:jc w:val="center"/>
        </w:trPr>
        <w:tc>
          <w:tcPr>
            <w:tcW w:w="4106" w:type="dxa"/>
            <w:vMerge/>
            <w:vAlign w:val="center"/>
          </w:tcPr>
          <w:p w14:paraId="3F26ED58" w14:textId="77777777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36C28F3" w14:textId="77777777" w:rsidR="006C4658" w:rsidRPr="001B02E1" w:rsidRDefault="006C4658" w:rsidP="00244C78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Zeugodacus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tau</w:t>
            </w:r>
          </w:p>
        </w:tc>
        <w:tc>
          <w:tcPr>
            <w:tcW w:w="1286" w:type="dxa"/>
            <w:vAlign w:val="center"/>
          </w:tcPr>
          <w:p w14:paraId="776BE643" w14:textId="450FC623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 xml:space="preserve">Eggs, </w:t>
            </w:r>
            <w:r w:rsidR="00AB47C0">
              <w:rPr>
                <w:rFonts w:ascii="Times New Roman" w:hAnsi="Times New Roman" w:cs="Times New Roman"/>
              </w:rPr>
              <w:t>larvae</w:t>
            </w:r>
            <w:r w:rsidRPr="001B02E1">
              <w:rPr>
                <w:rFonts w:ascii="Times New Roman" w:hAnsi="Times New Roman" w:cs="Times New Roman"/>
              </w:rPr>
              <w:t xml:space="preserve">, </w:t>
            </w:r>
            <w:r w:rsidR="00AB47C0">
              <w:rPr>
                <w:rFonts w:ascii="Times New Roman" w:hAnsi="Times New Roman" w:cs="Times New Roman"/>
              </w:rPr>
              <w:t>pupae</w:t>
            </w:r>
            <w:r w:rsidRPr="001B02E1">
              <w:rPr>
                <w:rFonts w:ascii="Times New Roman" w:hAnsi="Times New Roman" w:cs="Times New Roman"/>
              </w:rPr>
              <w:t xml:space="preserve"> and adults</w:t>
            </w:r>
          </w:p>
        </w:tc>
        <w:tc>
          <w:tcPr>
            <w:tcW w:w="1549" w:type="dxa"/>
            <w:vMerge/>
            <w:vAlign w:val="center"/>
          </w:tcPr>
          <w:p w14:paraId="016D9F71" w14:textId="77777777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</w:p>
        </w:tc>
      </w:tr>
      <w:tr w:rsidR="006C4658" w:rsidRPr="001B02E1" w14:paraId="5C261DF5" w14:textId="77777777" w:rsidTr="00BC2ADE">
        <w:trPr>
          <w:jc w:val="center"/>
        </w:trPr>
        <w:tc>
          <w:tcPr>
            <w:tcW w:w="4106" w:type="dxa"/>
            <w:vMerge/>
            <w:vAlign w:val="center"/>
          </w:tcPr>
          <w:p w14:paraId="0685DED4" w14:textId="77777777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58C21653" w14:textId="77777777" w:rsidR="006C4658" w:rsidRPr="001B02E1" w:rsidRDefault="006C4658" w:rsidP="00244C78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Zeugodacus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scutellata</w:t>
            </w:r>
          </w:p>
        </w:tc>
        <w:tc>
          <w:tcPr>
            <w:tcW w:w="1286" w:type="dxa"/>
            <w:vAlign w:val="center"/>
          </w:tcPr>
          <w:p w14:paraId="28DF478B" w14:textId="375CB833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 xml:space="preserve">Eggs, </w:t>
            </w:r>
            <w:r w:rsidR="00AB47C0">
              <w:rPr>
                <w:rFonts w:ascii="Times New Roman" w:hAnsi="Times New Roman" w:cs="Times New Roman"/>
              </w:rPr>
              <w:t>larvae</w:t>
            </w:r>
            <w:r w:rsidRPr="001B02E1">
              <w:rPr>
                <w:rFonts w:ascii="Times New Roman" w:hAnsi="Times New Roman" w:cs="Times New Roman"/>
              </w:rPr>
              <w:t xml:space="preserve">, </w:t>
            </w:r>
            <w:r w:rsidR="00AB47C0">
              <w:rPr>
                <w:rFonts w:ascii="Times New Roman" w:hAnsi="Times New Roman" w:cs="Times New Roman"/>
              </w:rPr>
              <w:t>pupae</w:t>
            </w:r>
            <w:r w:rsidRPr="001B02E1">
              <w:rPr>
                <w:rFonts w:ascii="Times New Roman" w:hAnsi="Times New Roman" w:cs="Times New Roman"/>
              </w:rPr>
              <w:t xml:space="preserve"> and adults</w:t>
            </w:r>
          </w:p>
        </w:tc>
        <w:tc>
          <w:tcPr>
            <w:tcW w:w="1549" w:type="dxa"/>
            <w:vMerge/>
            <w:vAlign w:val="center"/>
          </w:tcPr>
          <w:p w14:paraId="18C86DB9" w14:textId="77777777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</w:p>
        </w:tc>
      </w:tr>
      <w:tr w:rsidR="006C4658" w:rsidRPr="001B02E1" w14:paraId="061A69B5" w14:textId="77777777" w:rsidTr="00BC2ADE">
        <w:trPr>
          <w:jc w:val="center"/>
        </w:trPr>
        <w:tc>
          <w:tcPr>
            <w:tcW w:w="4106" w:type="dxa"/>
            <w:vMerge/>
            <w:vAlign w:val="center"/>
          </w:tcPr>
          <w:p w14:paraId="3D583258" w14:textId="77777777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7B903AD9" w14:textId="77777777" w:rsidR="006C4658" w:rsidRPr="001B02E1" w:rsidRDefault="006C4658" w:rsidP="00244C78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Bactrocera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rubiginus</w:t>
            </w:r>
            <w:proofErr w:type="spellEnd"/>
          </w:p>
        </w:tc>
        <w:tc>
          <w:tcPr>
            <w:tcW w:w="1286" w:type="dxa"/>
            <w:vAlign w:val="center"/>
          </w:tcPr>
          <w:p w14:paraId="672E91B6" w14:textId="303E41D0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 xml:space="preserve">Eggs, </w:t>
            </w:r>
            <w:r w:rsidR="00AB47C0">
              <w:rPr>
                <w:rFonts w:ascii="Times New Roman" w:hAnsi="Times New Roman" w:cs="Times New Roman"/>
              </w:rPr>
              <w:t>larvae</w:t>
            </w:r>
            <w:r w:rsidRPr="001B02E1">
              <w:rPr>
                <w:rFonts w:ascii="Times New Roman" w:hAnsi="Times New Roman" w:cs="Times New Roman"/>
              </w:rPr>
              <w:t xml:space="preserve">, </w:t>
            </w:r>
            <w:r w:rsidR="00AB47C0">
              <w:rPr>
                <w:rFonts w:ascii="Times New Roman" w:hAnsi="Times New Roman" w:cs="Times New Roman"/>
              </w:rPr>
              <w:t>pupae</w:t>
            </w:r>
            <w:r w:rsidRPr="001B02E1">
              <w:rPr>
                <w:rFonts w:ascii="Times New Roman" w:hAnsi="Times New Roman" w:cs="Times New Roman"/>
              </w:rPr>
              <w:t xml:space="preserve"> and adults</w:t>
            </w:r>
          </w:p>
        </w:tc>
        <w:tc>
          <w:tcPr>
            <w:tcW w:w="1549" w:type="dxa"/>
            <w:vMerge/>
            <w:vAlign w:val="center"/>
          </w:tcPr>
          <w:p w14:paraId="0098EF21" w14:textId="77777777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</w:p>
        </w:tc>
      </w:tr>
      <w:tr w:rsidR="006C4658" w:rsidRPr="001B02E1" w14:paraId="215FD448" w14:textId="77777777" w:rsidTr="00BC2ADE">
        <w:trPr>
          <w:jc w:val="center"/>
        </w:trPr>
        <w:tc>
          <w:tcPr>
            <w:tcW w:w="4106" w:type="dxa"/>
            <w:vAlign w:val="center"/>
          </w:tcPr>
          <w:p w14:paraId="31D79F03" w14:textId="6E7A99BA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 xml:space="preserve">Detection </w:t>
            </w:r>
            <w:r w:rsidR="00BC2ADE">
              <w:rPr>
                <w:rFonts w:ascii="Times New Roman" w:hAnsi="Times New Roman" w:cs="Times New Roman" w:hint="eastAsia"/>
              </w:rPr>
              <w:t>e</w:t>
            </w:r>
            <w:r w:rsidRPr="001B02E1">
              <w:rPr>
                <w:rFonts w:ascii="Times New Roman" w:hAnsi="Times New Roman" w:cs="Times New Roman"/>
              </w:rPr>
              <w:t xml:space="preserve">xperiment of </w:t>
            </w:r>
            <w:r w:rsidR="00BC2ADE">
              <w:rPr>
                <w:rFonts w:ascii="Times New Roman" w:hAnsi="Times New Roman" w:cs="Times New Roman" w:hint="eastAsia"/>
              </w:rPr>
              <w:t>d</w:t>
            </w:r>
            <w:r w:rsidRPr="001B02E1">
              <w:rPr>
                <w:rFonts w:ascii="Times New Roman" w:hAnsi="Times New Roman" w:cs="Times New Roman"/>
              </w:rPr>
              <w:t xml:space="preserve">ifferent </w:t>
            </w:r>
            <w:r w:rsidR="00BC2ADE">
              <w:rPr>
                <w:rFonts w:ascii="Times New Roman" w:hAnsi="Times New Roman" w:cs="Times New Roman" w:hint="eastAsia"/>
              </w:rPr>
              <w:t>g</w:t>
            </w:r>
            <w:r w:rsidRPr="001B02E1">
              <w:rPr>
                <w:rFonts w:ascii="Times New Roman" w:hAnsi="Times New Roman" w:cs="Times New Roman"/>
              </w:rPr>
              <w:t xml:space="preserve">eographical </w:t>
            </w:r>
            <w:r w:rsidR="00BC2ADE">
              <w:rPr>
                <w:rFonts w:ascii="Times New Roman" w:hAnsi="Times New Roman" w:cs="Times New Roman" w:hint="eastAsia"/>
              </w:rPr>
              <w:t>s</w:t>
            </w:r>
            <w:r w:rsidRPr="001B02E1">
              <w:rPr>
                <w:rFonts w:ascii="Times New Roman" w:hAnsi="Times New Roman" w:cs="Times New Roman"/>
              </w:rPr>
              <w:t>trains</w:t>
            </w:r>
          </w:p>
        </w:tc>
        <w:tc>
          <w:tcPr>
            <w:tcW w:w="1418" w:type="dxa"/>
            <w:vAlign w:val="center"/>
          </w:tcPr>
          <w:p w14:paraId="37FBF5B4" w14:textId="3FFF2719" w:rsidR="006C4658" w:rsidRPr="001B02E1" w:rsidRDefault="006C4658" w:rsidP="00244C78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Bactrocera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dorsalis</w:t>
            </w:r>
          </w:p>
        </w:tc>
        <w:tc>
          <w:tcPr>
            <w:tcW w:w="1286" w:type="dxa"/>
            <w:vAlign w:val="center"/>
          </w:tcPr>
          <w:p w14:paraId="580DDC65" w14:textId="56C1F197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 xml:space="preserve">Eggs, </w:t>
            </w:r>
            <w:r w:rsidR="00AB47C0">
              <w:rPr>
                <w:rFonts w:ascii="Times New Roman" w:hAnsi="Times New Roman" w:cs="Times New Roman"/>
              </w:rPr>
              <w:t>larvae</w:t>
            </w:r>
            <w:r w:rsidRPr="001B02E1">
              <w:rPr>
                <w:rFonts w:ascii="Times New Roman" w:hAnsi="Times New Roman" w:cs="Times New Roman"/>
              </w:rPr>
              <w:t xml:space="preserve">, </w:t>
            </w:r>
            <w:r w:rsidR="00AB47C0">
              <w:rPr>
                <w:rFonts w:ascii="Times New Roman" w:hAnsi="Times New Roman" w:cs="Times New Roman"/>
              </w:rPr>
              <w:t>pupae</w:t>
            </w:r>
            <w:r w:rsidRPr="001B02E1">
              <w:rPr>
                <w:rFonts w:ascii="Times New Roman" w:hAnsi="Times New Roman" w:cs="Times New Roman"/>
              </w:rPr>
              <w:t xml:space="preserve"> and adults</w:t>
            </w:r>
          </w:p>
        </w:tc>
        <w:tc>
          <w:tcPr>
            <w:tcW w:w="1549" w:type="dxa"/>
            <w:vMerge/>
            <w:vAlign w:val="center"/>
          </w:tcPr>
          <w:p w14:paraId="26CCFF03" w14:textId="77777777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</w:p>
        </w:tc>
      </w:tr>
      <w:tr w:rsidR="006C4658" w:rsidRPr="001B02E1" w14:paraId="4A08CCE2" w14:textId="77777777" w:rsidTr="00BC2ADE">
        <w:trPr>
          <w:jc w:val="center"/>
        </w:trPr>
        <w:tc>
          <w:tcPr>
            <w:tcW w:w="4106" w:type="dxa"/>
            <w:vAlign w:val="center"/>
          </w:tcPr>
          <w:p w14:paraId="3E55F862" w14:textId="4716DBF7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 xml:space="preserve">Detection </w:t>
            </w:r>
            <w:r w:rsidR="00BC2ADE">
              <w:rPr>
                <w:rFonts w:ascii="Times New Roman" w:hAnsi="Times New Roman" w:cs="Times New Roman" w:hint="eastAsia"/>
              </w:rPr>
              <w:t>e</w:t>
            </w:r>
            <w:r w:rsidRPr="001B02E1">
              <w:rPr>
                <w:rFonts w:ascii="Times New Roman" w:hAnsi="Times New Roman" w:cs="Times New Roman"/>
              </w:rPr>
              <w:t xml:space="preserve">xperiment of </w:t>
            </w:r>
            <w:r w:rsidR="00BC2ADE">
              <w:rPr>
                <w:rFonts w:ascii="Times New Roman" w:hAnsi="Times New Roman" w:cs="Times New Roman" w:hint="eastAsia"/>
              </w:rPr>
              <w:t>d</w:t>
            </w:r>
            <w:r w:rsidRPr="001B02E1">
              <w:rPr>
                <w:rFonts w:ascii="Times New Roman" w:hAnsi="Times New Roman" w:cs="Times New Roman"/>
              </w:rPr>
              <w:t xml:space="preserve">ifferent </w:t>
            </w:r>
            <w:r w:rsidR="00BC2ADE">
              <w:rPr>
                <w:rFonts w:ascii="Times New Roman" w:hAnsi="Times New Roman" w:cs="Times New Roman" w:hint="eastAsia"/>
              </w:rPr>
              <w:t>i</w:t>
            </w:r>
            <w:r w:rsidRPr="001B02E1">
              <w:rPr>
                <w:rFonts w:ascii="Times New Roman" w:hAnsi="Times New Roman" w:cs="Times New Roman"/>
              </w:rPr>
              <w:t xml:space="preserve">nsect </w:t>
            </w:r>
            <w:r w:rsidR="00BC2ADE">
              <w:rPr>
                <w:rFonts w:ascii="Times New Roman" w:hAnsi="Times New Roman" w:cs="Times New Roman" w:hint="eastAsia"/>
              </w:rPr>
              <w:t>s</w:t>
            </w:r>
            <w:r w:rsidRPr="001B02E1">
              <w:rPr>
                <w:rFonts w:ascii="Times New Roman" w:hAnsi="Times New Roman" w:cs="Times New Roman"/>
              </w:rPr>
              <w:t>tages</w:t>
            </w:r>
          </w:p>
        </w:tc>
        <w:tc>
          <w:tcPr>
            <w:tcW w:w="1418" w:type="dxa"/>
            <w:vAlign w:val="center"/>
          </w:tcPr>
          <w:p w14:paraId="03268C59" w14:textId="77777777" w:rsidR="006C4658" w:rsidRPr="001B02E1" w:rsidRDefault="006C4658" w:rsidP="00244C78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Bactrocera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dorsalis</w:t>
            </w:r>
          </w:p>
        </w:tc>
        <w:tc>
          <w:tcPr>
            <w:tcW w:w="1286" w:type="dxa"/>
            <w:vAlign w:val="center"/>
          </w:tcPr>
          <w:p w14:paraId="78E2E428" w14:textId="5B425C54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 xml:space="preserve">Eggs, </w:t>
            </w:r>
            <w:r w:rsidR="00AB47C0">
              <w:rPr>
                <w:rFonts w:ascii="Times New Roman" w:hAnsi="Times New Roman" w:cs="Times New Roman"/>
              </w:rPr>
              <w:t>larvae</w:t>
            </w:r>
            <w:r w:rsidRPr="001B02E1">
              <w:rPr>
                <w:rFonts w:ascii="Times New Roman" w:hAnsi="Times New Roman" w:cs="Times New Roman"/>
              </w:rPr>
              <w:t xml:space="preserve">, </w:t>
            </w:r>
            <w:r w:rsidR="00AB47C0">
              <w:rPr>
                <w:rFonts w:ascii="Times New Roman" w:hAnsi="Times New Roman" w:cs="Times New Roman"/>
              </w:rPr>
              <w:t>pupae</w:t>
            </w:r>
            <w:r w:rsidRPr="001B02E1">
              <w:rPr>
                <w:rFonts w:ascii="Times New Roman" w:hAnsi="Times New Roman" w:cs="Times New Roman"/>
              </w:rPr>
              <w:t xml:space="preserve"> and adults</w:t>
            </w:r>
          </w:p>
        </w:tc>
        <w:tc>
          <w:tcPr>
            <w:tcW w:w="1549" w:type="dxa"/>
            <w:vMerge/>
            <w:vAlign w:val="center"/>
          </w:tcPr>
          <w:p w14:paraId="3357CAB8" w14:textId="77777777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</w:p>
        </w:tc>
      </w:tr>
      <w:tr w:rsidR="006C4658" w:rsidRPr="001B02E1" w14:paraId="7FA78B42" w14:textId="77777777" w:rsidTr="00BC2ADE">
        <w:trPr>
          <w:jc w:val="center"/>
        </w:trPr>
        <w:tc>
          <w:tcPr>
            <w:tcW w:w="4106" w:type="dxa"/>
            <w:vAlign w:val="center"/>
          </w:tcPr>
          <w:p w14:paraId="4EA8E459" w14:textId="61A599B5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 xml:space="preserve">Single </w:t>
            </w:r>
            <w:r w:rsidR="00BC2ADE">
              <w:rPr>
                <w:rFonts w:ascii="Times New Roman" w:hAnsi="Times New Roman" w:cs="Times New Roman" w:hint="eastAsia"/>
              </w:rPr>
              <w:t>e</w:t>
            </w:r>
            <w:r w:rsidRPr="001B02E1">
              <w:rPr>
                <w:rFonts w:ascii="Times New Roman" w:hAnsi="Times New Roman" w:cs="Times New Roman"/>
              </w:rPr>
              <w:t xml:space="preserve">gg </w:t>
            </w:r>
            <w:r w:rsidR="00BC2ADE">
              <w:rPr>
                <w:rFonts w:ascii="Times New Roman" w:hAnsi="Times New Roman" w:cs="Times New Roman" w:hint="eastAsia"/>
              </w:rPr>
              <w:t>d</w:t>
            </w:r>
            <w:r w:rsidRPr="001B02E1">
              <w:rPr>
                <w:rFonts w:ascii="Times New Roman" w:hAnsi="Times New Roman" w:cs="Times New Roman"/>
              </w:rPr>
              <w:t xml:space="preserve">etection </w:t>
            </w:r>
            <w:r w:rsidR="00BC2ADE">
              <w:rPr>
                <w:rFonts w:ascii="Times New Roman" w:hAnsi="Times New Roman" w:cs="Times New Roman" w:hint="eastAsia"/>
              </w:rPr>
              <w:t>e</w:t>
            </w:r>
            <w:r w:rsidRPr="001B02E1">
              <w:rPr>
                <w:rFonts w:ascii="Times New Roman" w:hAnsi="Times New Roman" w:cs="Times New Roman"/>
              </w:rPr>
              <w:t>xperiment</w:t>
            </w:r>
          </w:p>
        </w:tc>
        <w:tc>
          <w:tcPr>
            <w:tcW w:w="1418" w:type="dxa"/>
            <w:vAlign w:val="center"/>
          </w:tcPr>
          <w:p w14:paraId="404D19E7" w14:textId="77777777" w:rsidR="006C4658" w:rsidRPr="001B02E1" w:rsidRDefault="006C4658" w:rsidP="00244C78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1B02E1">
              <w:rPr>
                <w:rFonts w:ascii="Times New Roman" w:hAnsi="Times New Roman" w:cs="Times New Roman"/>
                <w:i/>
                <w:iCs/>
              </w:rPr>
              <w:t>Bactrocera</w:t>
            </w:r>
            <w:proofErr w:type="spellEnd"/>
            <w:r w:rsidRPr="001B02E1">
              <w:rPr>
                <w:rFonts w:ascii="Times New Roman" w:hAnsi="Times New Roman" w:cs="Times New Roman"/>
                <w:i/>
                <w:iCs/>
              </w:rPr>
              <w:t xml:space="preserve"> dorsalis</w:t>
            </w:r>
          </w:p>
        </w:tc>
        <w:tc>
          <w:tcPr>
            <w:tcW w:w="1286" w:type="dxa"/>
            <w:vAlign w:val="center"/>
          </w:tcPr>
          <w:p w14:paraId="68E77826" w14:textId="77777777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An egg</w:t>
            </w:r>
          </w:p>
        </w:tc>
        <w:tc>
          <w:tcPr>
            <w:tcW w:w="1549" w:type="dxa"/>
            <w:vMerge/>
            <w:vAlign w:val="center"/>
          </w:tcPr>
          <w:p w14:paraId="12F943B7" w14:textId="77777777" w:rsidR="006C4658" w:rsidRPr="001B02E1" w:rsidRDefault="006C4658" w:rsidP="00244C78">
            <w:pPr>
              <w:rPr>
                <w:rFonts w:ascii="Times New Roman" w:hAnsi="Times New Roman" w:cs="Times New Roman"/>
              </w:rPr>
            </w:pPr>
          </w:p>
        </w:tc>
      </w:tr>
    </w:tbl>
    <w:p w14:paraId="43D55CAB" w14:textId="77777777" w:rsidR="006C4658" w:rsidRPr="001B02E1" w:rsidRDefault="006C4658">
      <w:pPr>
        <w:widowControl/>
        <w:rPr>
          <w:rFonts w:ascii="Times New Roman" w:hAnsi="Times New Roman" w:cs="Times New Roman"/>
        </w:rPr>
      </w:pPr>
    </w:p>
    <w:p w14:paraId="5A85AEE4" w14:textId="0A10DC05" w:rsidR="006C4658" w:rsidRPr="001B02E1" w:rsidRDefault="006C4658">
      <w:pPr>
        <w:widowControl/>
        <w:rPr>
          <w:rFonts w:ascii="Times New Roman" w:hAnsi="Times New Roman" w:cs="Times New Roman"/>
        </w:rPr>
      </w:pPr>
      <w:r w:rsidRPr="001B02E1">
        <w:rPr>
          <w:rFonts w:ascii="Times New Roman" w:hAnsi="Times New Roman" w:cs="Times New Roman"/>
        </w:rPr>
        <w:br w:type="page"/>
      </w:r>
    </w:p>
    <w:p w14:paraId="285574E3" w14:textId="6A911FA8" w:rsidR="000F41BA" w:rsidRPr="001B02E1" w:rsidRDefault="000F41BA" w:rsidP="000F41BA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bCs/>
        </w:rPr>
      </w:pPr>
      <w:r w:rsidRPr="001B02E1">
        <w:rPr>
          <w:rFonts w:ascii="Times New Roman" w:hAnsi="Times New Roman" w:cs="Times New Roman"/>
          <w:b/>
          <w:bCs/>
          <w:color w:val="000000" w:themeColor="text1"/>
          <w:szCs w:val="21"/>
        </w:rPr>
        <w:lastRenderedPageBreak/>
        <w:t>Supplementary Table S</w:t>
      </w:r>
      <w:r w:rsidR="00520716" w:rsidRPr="001B02E1">
        <w:rPr>
          <w:rFonts w:ascii="Times New Roman" w:hAnsi="Times New Roman" w:cs="Times New Roman"/>
          <w:b/>
          <w:bCs/>
          <w:color w:val="000000" w:themeColor="text1"/>
          <w:szCs w:val="21"/>
        </w:rPr>
        <w:t>5</w:t>
      </w:r>
      <w:r w:rsidRPr="001B02E1"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. </w:t>
      </w:r>
      <w:r w:rsidRPr="001B02E1">
        <w:rPr>
          <w:rFonts w:ascii="Times New Roman" w:hAnsi="Times New Roman" w:cs="Times New Roman"/>
          <w:color w:val="000000" w:themeColor="text1"/>
          <w:szCs w:val="21"/>
        </w:rPr>
        <w:t>Other gRNA sequences and RPA primers designed through the localized CRISPOR tool and Oligo 7 software</w:t>
      </w:r>
    </w:p>
    <w:tbl>
      <w:tblPr>
        <w:tblStyle w:val="a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23"/>
        <w:gridCol w:w="6741"/>
      </w:tblGrid>
      <w:tr w:rsidR="000F41BA" w:rsidRPr="001B02E1" w14:paraId="15B3D9D3" w14:textId="77777777" w:rsidTr="000F41BA">
        <w:trPr>
          <w:jc w:val="center"/>
        </w:trPr>
        <w:tc>
          <w:tcPr>
            <w:tcW w:w="1423" w:type="dxa"/>
            <w:vAlign w:val="center"/>
          </w:tcPr>
          <w:p w14:paraId="7171EDFF" w14:textId="77777777" w:rsidR="000F41BA" w:rsidRPr="001B02E1" w:rsidRDefault="000F41BA" w:rsidP="006530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gRNA1</w:t>
            </w:r>
          </w:p>
        </w:tc>
        <w:tc>
          <w:tcPr>
            <w:tcW w:w="6741" w:type="dxa"/>
          </w:tcPr>
          <w:p w14:paraId="3AC43F0E" w14:textId="77777777" w:rsidR="000F41BA" w:rsidRPr="001B02E1" w:rsidRDefault="000F41BA" w:rsidP="006530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GUCUAAAGGACAGAUUUUCAACGGGUGUGCCAAUGGCCACUUUCCAGGUGGCAAAGCCCGUUGAACUUCAAGCGAAGUGGCACCACACGGAGGAGCUUCAGUU</w:t>
            </w:r>
          </w:p>
        </w:tc>
      </w:tr>
      <w:tr w:rsidR="000F41BA" w:rsidRPr="001B02E1" w14:paraId="5BA8DBC6" w14:textId="77777777" w:rsidTr="000F41BA">
        <w:trPr>
          <w:jc w:val="center"/>
        </w:trPr>
        <w:tc>
          <w:tcPr>
            <w:tcW w:w="1423" w:type="dxa"/>
            <w:vAlign w:val="center"/>
          </w:tcPr>
          <w:p w14:paraId="2FB8300C" w14:textId="77777777" w:rsidR="000F41BA" w:rsidRPr="001B02E1" w:rsidRDefault="000F41BA" w:rsidP="006530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gRNA2</w:t>
            </w:r>
          </w:p>
        </w:tc>
        <w:tc>
          <w:tcPr>
            <w:tcW w:w="6741" w:type="dxa"/>
          </w:tcPr>
          <w:p w14:paraId="4817FF45" w14:textId="77777777" w:rsidR="000F41BA" w:rsidRPr="001B02E1" w:rsidRDefault="000F41BA" w:rsidP="006530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GUCUAAAGGACAGAUUUUCAACGGGUGUGCCAAUGGCCACUUUCCAGGUGGCAAAGCCCGUUGAACUUCAAGCGAAGUGGCACUUUCACUUCACUUAGCGGGU</w:t>
            </w:r>
          </w:p>
        </w:tc>
      </w:tr>
      <w:tr w:rsidR="000F41BA" w:rsidRPr="001B02E1" w14:paraId="688B8492" w14:textId="77777777" w:rsidTr="000F41BA">
        <w:trPr>
          <w:jc w:val="center"/>
        </w:trPr>
        <w:tc>
          <w:tcPr>
            <w:tcW w:w="1423" w:type="dxa"/>
            <w:vAlign w:val="center"/>
          </w:tcPr>
          <w:p w14:paraId="78040F5F" w14:textId="77777777" w:rsidR="000F41BA" w:rsidRPr="001B02E1" w:rsidRDefault="000F41BA" w:rsidP="006530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gRNA4</w:t>
            </w:r>
          </w:p>
        </w:tc>
        <w:tc>
          <w:tcPr>
            <w:tcW w:w="6741" w:type="dxa"/>
          </w:tcPr>
          <w:p w14:paraId="4ECEA48D" w14:textId="77777777" w:rsidR="000F41BA" w:rsidRPr="001B02E1" w:rsidRDefault="000F41BA" w:rsidP="006530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GUCUAAAGGACAGAUUUUCAACGGGUGUGCCAAUGGCCACUUUCCAGGUGGCAAAGCCCGUUGAACUUCAAGCGAAGUGGCACAAUACUUCCUUUUUUGACCC</w:t>
            </w:r>
          </w:p>
        </w:tc>
      </w:tr>
      <w:tr w:rsidR="000F41BA" w:rsidRPr="001B02E1" w14:paraId="451FAA86" w14:textId="77777777" w:rsidTr="000F41BA">
        <w:trPr>
          <w:jc w:val="center"/>
        </w:trPr>
        <w:tc>
          <w:tcPr>
            <w:tcW w:w="1423" w:type="dxa"/>
            <w:vAlign w:val="center"/>
          </w:tcPr>
          <w:p w14:paraId="4B69BC97" w14:textId="77777777" w:rsidR="000F41BA" w:rsidRPr="001B02E1" w:rsidRDefault="000F41BA" w:rsidP="006530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gRNA5</w:t>
            </w:r>
          </w:p>
        </w:tc>
        <w:tc>
          <w:tcPr>
            <w:tcW w:w="6741" w:type="dxa"/>
          </w:tcPr>
          <w:p w14:paraId="3274C7BF" w14:textId="77777777" w:rsidR="000F41BA" w:rsidRPr="001B02E1" w:rsidRDefault="000F41BA" w:rsidP="006530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GUCUAAAGGACAGAUUUUCAACGGGUGUGCCAAUGGCCACUUUCCAGGUGGCAAAGCCCGUUGAACUUCAAGCGAAGUGGCACAAGUUUCGGUCUGUUAGUAA</w:t>
            </w:r>
          </w:p>
        </w:tc>
      </w:tr>
      <w:tr w:rsidR="000F41BA" w:rsidRPr="001B02E1" w14:paraId="09A7EB56" w14:textId="77777777" w:rsidTr="000F41BA">
        <w:trPr>
          <w:jc w:val="center"/>
        </w:trPr>
        <w:tc>
          <w:tcPr>
            <w:tcW w:w="1423" w:type="dxa"/>
            <w:vAlign w:val="center"/>
          </w:tcPr>
          <w:p w14:paraId="6ADDC319" w14:textId="77EF9F09" w:rsidR="000F41BA" w:rsidRPr="001B02E1" w:rsidRDefault="000F41BA" w:rsidP="006530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RPA-</w:t>
            </w:r>
            <w:r w:rsidR="00527F39" w:rsidRPr="001B02E1">
              <w:rPr>
                <w:rFonts w:ascii="Times New Roman" w:hAnsi="Times New Roman" w:cs="Times New Roman"/>
              </w:rPr>
              <w:t>F</w:t>
            </w:r>
            <w:r w:rsidR="00527F39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6741" w:type="dxa"/>
          </w:tcPr>
          <w:p w14:paraId="58928FEA" w14:textId="77777777" w:rsidR="000F41BA" w:rsidRPr="001B02E1" w:rsidRDefault="000F41BA" w:rsidP="006530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TGTATTAACAGCTTTATTACTTTTATTATC</w:t>
            </w:r>
          </w:p>
        </w:tc>
      </w:tr>
      <w:tr w:rsidR="000F41BA" w:rsidRPr="001B02E1" w14:paraId="03497D57" w14:textId="77777777" w:rsidTr="000F41BA">
        <w:trPr>
          <w:jc w:val="center"/>
        </w:trPr>
        <w:tc>
          <w:tcPr>
            <w:tcW w:w="1423" w:type="dxa"/>
            <w:vAlign w:val="center"/>
          </w:tcPr>
          <w:p w14:paraId="09FC083B" w14:textId="77777777" w:rsidR="000F41BA" w:rsidRPr="001B02E1" w:rsidRDefault="000F41BA" w:rsidP="006530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RPA-R2</w:t>
            </w:r>
          </w:p>
        </w:tc>
        <w:tc>
          <w:tcPr>
            <w:tcW w:w="6741" w:type="dxa"/>
          </w:tcPr>
          <w:p w14:paraId="24D46593" w14:textId="77777777" w:rsidR="000F41BA" w:rsidRPr="001B02E1" w:rsidRDefault="000F41BA" w:rsidP="006530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AAGAATAGGATCTCCTCCTCCGGCAGGGTC</w:t>
            </w:r>
          </w:p>
        </w:tc>
      </w:tr>
      <w:tr w:rsidR="000F41BA" w:rsidRPr="001B02E1" w14:paraId="39CC353E" w14:textId="77777777" w:rsidTr="000F41BA">
        <w:trPr>
          <w:jc w:val="center"/>
        </w:trPr>
        <w:tc>
          <w:tcPr>
            <w:tcW w:w="1423" w:type="dxa"/>
            <w:vAlign w:val="center"/>
          </w:tcPr>
          <w:p w14:paraId="355A2A47" w14:textId="77777777" w:rsidR="000F41BA" w:rsidRPr="001B02E1" w:rsidRDefault="000F41BA" w:rsidP="0065306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RPA-R3</w:t>
            </w:r>
          </w:p>
        </w:tc>
        <w:tc>
          <w:tcPr>
            <w:tcW w:w="6741" w:type="dxa"/>
          </w:tcPr>
          <w:p w14:paraId="5F14BE0F" w14:textId="77777777" w:rsidR="000F41BA" w:rsidRPr="001B02E1" w:rsidRDefault="000F41BA" w:rsidP="0065306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1B02E1">
              <w:rPr>
                <w:rFonts w:ascii="Times New Roman" w:hAnsi="Times New Roman" w:cs="Times New Roman"/>
              </w:rPr>
              <w:t>GATCTCCTCCTCCGGCAGGGTCAAAAAAGG</w:t>
            </w:r>
          </w:p>
        </w:tc>
      </w:tr>
    </w:tbl>
    <w:p w14:paraId="7D83E0A0" w14:textId="0727250B" w:rsidR="00306CC9" w:rsidRDefault="00306CC9" w:rsidP="00796287">
      <w:pPr>
        <w:widowControl/>
        <w:rPr>
          <w:rFonts w:ascii="Times New Roman" w:hAnsi="Times New Roman" w:cs="Times New Roman"/>
        </w:rPr>
      </w:pPr>
    </w:p>
    <w:p w14:paraId="03C4B98B" w14:textId="77777777" w:rsidR="00306CC9" w:rsidRDefault="00306CC9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0B25436" w14:textId="50526FE0" w:rsidR="00306CC9" w:rsidRPr="00A16731" w:rsidRDefault="00175E10" w:rsidP="00175E10">
      <w:pPr>
        <w:widowControl/>
        <w:jc w:val="both"/>
        <w:rPr>
          <w:rFonts w:ascii="Times New Roman" w:hAnsi="Times New Roman" w:cs="Times New Roman"/>
          <w:color w:val="000000" w:themeColor="text1"/>
          <w:szCs w:val="21"/>
        </w:rPr>
      </w:pPr>
      <w:r w:rsidRPr="00A16731">
        <w:rPr>
          <w:rFonts w:ascii="Times New Roman" w:eastAsia="Times New Roman" w:hAnsi="Times New Roman"/>
          <w:b/>
          <w:bCs/>
          <w:color w:val="000000"/>
          <w:szCs w:val="22"/>
          <w:lang w:eastAsia="de-DE" w:bidi="en-US"/>
        </w:rPr>
        <w:lastRenderedPageBreak/>
        <w:t>S</w:t>
      </w:r>
      <w:r w:rsidRPr="00A16731">
        <w:rPr>
          <w:rFonts w:ascii="Times New Roman" w:hAnsi="Times New Roman" w:cs="Times New Roman"/>
          <w:b/>
          <w:bCs/>
          <w:color w:val="000000" w:themeColor="text1"/>
          <w:szCs w:val="22"/>
        </w:rPr>
        <w:t>u</w:t>
      </w:r>
      <w:r w:rsidRPr="00A16731">
        <w:rPr>
          <w:rFonts w:ascii="Times New Roman" w:hAnsi="Times New Roman" w:cs="Times New Roman"/>
          <w:b/>
          <w:bCs/>
          <w:color w:val="000000" w:themeColor="text1"/>
          <w:szCs w:val="21"/>
        </w:rPr>
        <w:t>pplementary Table S6.</w:t>
      </w:r>
      <w:r w:rsidRPr="00A16731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="00306CC9" w:rsidRPr="00A16731">
        <w:rPr>
          <w:rFonts w:ascii="Times New Roman" w:hAnsi="Times New Roman" w:cs="Times New Roman"/>
          <w:color w:val="000000" w:themeColor="text1"/>
          <w:szCs w:val="21"/>
        </w:rPr>
        <w:t>Comparison of single-reaction costs for RPA</w:t>
      </w:r>
      <w:r w:rsidRPr="00A16731">
        <w:rPr>
          <w:rFonts w:ascii="Times New Roman" w:hAnsi="Times New Roman" w:cs="Times New Roman"/>
          <w:color w:val="000000" w:themeColor="text1"/>
          <w:szCs w:val="21"/>
        </w:rPr>
        <w:t>-</w:t>
      </w:r>
      <w:r w:rsidR="00306CC9" w:rsidRPr="00A16731">
        <w:rPr>
          <w:rFonts w:ascii="Times New Roman" w:hAnsi="Times New Roman" w:cs="Times New Roman"/>
          <w:color w:val="000000" w:themeColor="text1"/>
          <w:szCs w:val="21"/>
        </w:rPr>
        <w:t>CRISPR/Cas12</w:t>
      </w:r>
      <w:r w:rsidRPr="00A16731">
        <w:rPr>
          <w:rFonts w:ascii="Times New Roman" w:hAnsi="Times New Roman" w:cs="Times New Roman" w:hint="eastAsia"/>
          <w:color w:val="000000" w:themeColor="text1"/>
          <w:szCs w:val="21"/>
        </w:rPr>
        <w:t>b</w:t>
      </w:r>
      <w:r w:rsidR="00306CC9" w:rsidRPr="00A16731">
        <w:rPr>
          <w:rFonts w:ascii="Times New Roman" w:hAnsi="Times New Roman" w:cs="Times New Roman"/>
          <w:color w:val="000000" w:themeColor="text1"/>
          <w:szCs w:val="21"/>
        </w:rPr>
        <w:t xml:space="preserve"> and </w:t>
      </w:r>
      <w:r w:rsidRPr="00A16731">
        <w:rPr>
          <w:rFonts w:ascii="Times New Roman" w:hAnsi="Times New Roman" w:cs="Times New Roman" w:hint="eastAsia"/>
          <w:color w:val="000000" w:themeColor="text1"/>
          <w:szCs w:val="21"/>
        </w:rPr>
        <w:t>other</w:t>
      </w:r>
      <w:r w:rsidR="00306CC9" w:rsidRPr="00A16731">
        <w:rPr>
          <w:rFonts w:ascii="Times New Roman" w:hAnsi="Times New Roman" w:cs="Times New Roman"/>
          <w:color w:val="000000" w:themeColor="text1"/>
          <w:szCs w:val="21"/>
        </w:rPr>
        <w:t xml:space="preserve"> methods</w:t>
      </w:r>
      <w:r w:rsidRPr="00A16731">
        <w:rPr>
          <w:rFonts w:ascii="Times New Roman" w:hAnsi="Times New Roman" w:cs="Times New Roman"/>
          <w:color w:val="000000" w:themeColor="text1"/>
          <w:szCs w:val="21"/>
        </w:rPr>
        <w:t xml:space="preserve"> for detection of </w:t>
      </w:r>
      <w:r w:rsidRPr="00A16731">
        <w:rPr>
          <w:rFonts w:ascii="Times New Roman" w:hAnsi="Times New Roman" w:cs="Times New Roman"/>
          <w:i/>
          <w:iCs/>
          <w:color w:val="000000" w:themeColor="text1"/>
          <w:szCs w:val="21"/>
        </w:rPr>
        <w:t>B. dorsalis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536"/>
        <w:gridCol w:w="1172"/>
        <w:gridCol w:w="1585"/>
        <w:gridCol w:w="1172"/>
        <w:gridCol w:w="1585"/>
        <w:gridCol w:w="1246"/>
      </w:tblGrid>
      <w:tr w:rsidR="009F0B99" w:rsidRPr="00001448" w14:paraId="77EA733F" w14:textId="69D11601" w:rsidTr="00A16731">
        <w:trPr>
          <w:jc w:val="center"/>
        </w:trPr>
        <w:tc>
          <w:tcPr>
            <w:tcW w:w="2844" w:type="dxa"/>
            <w:gridSpan w:val="2"/>
            <w:vAlign w:val="center"/>
          </w:tcPr>
          <w:p w14:paraId="3C8197B0" w14:textId="5BB26250" w:rsidR="009F0B99" w:rsidRPr="00A16731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16731">
              <w:rPr>
                <w:rFonts w:ascii="Times New Roman" w:hAnsi="Times New Roman" w:cs="Times New Roman"/>
                <w:b/>
                <w:bCs/>
                <w:szCs w:val="22"/>
              </w:rPr>
              <w:t>RPA-CRISPR/Cas 12b</w:t>
            </w:r>
          </w:p>
        </w:tc>
        <w:tc>
          <w:tcPr>
            <w:tcW w:w="2740" w:type="dxa"/>
            <w:gridSpan w:val="2"/>
            <w:vAlign w:val="center"/>
          </w:tcPr>
          <w:p w14:paraId="1EB3EF27" w14:textId="11F05845" w:rsidR="009F0B99" w:rsidRPr="00A16731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16731">
              <w:rPr>
                <w:rFonts w:ascii="Times New Roman" w:hAnsi="Times New Roman" w:cs="Times New Roman"/>
                <w:b/>
                <w:bCs/>
                <w:szCs w:val="22"/>
              </w:rPr>
              <w:t>RAPD</w:t>
            </w:r>
          </w:p>
        </w:tc>
        <w:tc>
          <w:tcPr>
            <w:tcW w:w="2712" w:type="dxa"/>
            <w:gridSpan w:val="2"/>
            <w:vAlign w:val="center"/>
          </w:tcPr>
          <w:p w14:paraId="15461429" w14:textId="731D36D0" w:rsidR="009F0B99" w:rsidRPr="00A16731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16731">
              <w:rPr>
                <w:rFonts w:ascii="Times New Roman" w:hAnsi="Times New Roman" w:cs="Times New Roman"/>
                <w:b/>
                <w:bCs/>
                <w:szCs w:val="22"/>
              </w:rPr>
              <w:t>RFLP</w:t>
            </w:r>
          </w:p>
        </w:tc>
      </w:tr>
      <w:tr w:rsidR="009F0B99" w14:paraId="6F69591F" w14:textId="3C802822" w:rsidTr="00A16731">
        <w:trPr>
          <w:jc w:val="center"/>
        </w:trPr>
        <w:tc>
          <w:tcPr>
            <w:tcW w:w="1587" w:type="dxa"/>
            <w:vAlign w:val="center"/>
          </w:tcPr>
          <w:p w14:paraId="78542E0C" w14:textId="68FCC65C" w:rsidR="009F0B99" w:rsidRPr="00B018B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Component</w:t>
            </w:r>
          </w:p>
        </w:tc>
        <w:tc>
          <w:tcPr>
            <w:tcW w:w="1257" w:type="dxa"/>
            <w:vAlign w:val="center"/>
          </w:tcPr>
          <w:p w14:paraId="50776D6E" w14:textId="299799F9" w:rsidR="009F0B99" w:rsidRPr="00B018B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Single-reaction Costs ($)</w:t>
            </w:r>
          </w:p>
        </w:tc>
        <w:tc>
          <w:tcPr>
            <w:tcW w:w="1483" w:type="dxa"/>
            <w:vAlign w:val="center"/>
          </w:tcPr>
          <w:p w14:paraId="10AE0488" w14:textId="5FAB3312" w:rsidR="009F0B99" w:rsidRPr="00B018B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Component</w:t>
            </w:r>
          </w:p>
        </w:tc>
        <w:tc>
          <w:tcPr>
            <w:tcW w:w="1257" w:type="dxa"/>
            <w:vAlign w:val="center"/>
          </w:tcPr>
          <w:p w14:paraId="7EF09AA3" w14:textId="7118DF94" w:rsidR="009F0B99" w:rsidRPr="00B018B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Single-reaction Costs ($)</w:t>
            </w:r>
          </w:p>
        </w:tc>
        <w:tc>
          <w:tcPr>
            <w:tcW w:w="1356" w:type="dxa"/>
            <w:vAlign w:val="center"/>
          </w:tcPr>
          <w:p w14:paraId="090E9A05" w14:textId="4F936BE1" w:rsidR="009F0B99" w:rsidRPr="00B018B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Component</w:t>
            </w:r>
          </w:p>
        </w:tc>
        <w:tc>
          <w:tcPr>
            <w:tcW w:w="1356" w:type="dxa"/>
            <w:vAlign w:val="center"/>
          </w:tcPr>
          <w:p w14:paraId="1B9085E2" w14:textId="659E6A48" w:rsidR="009F0B99" w:rsidRPr="00B018B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Single-reaction Costs ($)</w:t>
            </w:r>
          </w:p>
        </w:tc>
      </w:tr>
      <w:tr w:rsidR="009F0B99" w14:paraId="3215127F" w14:textId="126CE74D" w:rsidTr="00A16731">
        <w:trPr>
          <w:jc w:val="center"/>
        </w:trPr>
        <w:tc>
          <w:tcPr>
            <w:tcW w:w="1587" w:type="dxa"/>
            <w:vAlign w:val="center"/>
          </w:tcPr>
          <w:p w14:paraId="378CE87B" w14:textId="3E8A80AB" w:rsidR="009F0B99" w:rsidRPr="00B018B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DNA/RNA constant-temperature rapid amplification kit</w:t>
            </w:r>
          </w:p>
        </w:tc>
        <w:tc>
          <w:tcPr>
            <w:tcW w:w="1257" w:type="dxa"/>
            <w:vAlign w:val="center"/>
          </w:tcPr>
          <w:p w14:paraId="33BF9804" w14:textId="1C0169FF" w:rsidR="009F0B99" w:rsidRPr="00B018B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2.57</w:t>
            </w:r>
          </w:p>
        </w:tc>
        <w:tc>
          <w:tcPr>
            <w:tcW w:w="1483" w:type="dxa"/>
            <w:vAlign w:val="center"/>
          </w:tcPr>
          <w:p w14:paraId="5837A96B" w14:textId="744AC2F3" w:rsidR="009F0B99" w:rsidRPr="00B018B7" w:rsidRDefault="00275D98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Taq DNA Polymerase</w:t>
            </w:r>
          </w:p>
        </w:tc>
        <w:tc>
          <w:tcPr>
            <w:tcW w:w="1257" w:type="dxa"/>
            <w:vAlign w:val="center"/>
          </w:tcPr>
          <w:p w14:paraId="6A6B5126" w14:textId="4BB418D8" w:rsidR="009F0B99" w:rsidRPr="00B018B7" w:rsidRDefault="00275D98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0.46-0.69</w:t>
            </w:r>
          </w:p>
        </w:tc>
        <w:tc>
          <w:tcPr>
            <w:tcW w:w="1356" w:type="dxa"/>
            <w:vAlign w:val="center"/>
          </w:tcPr>
          <w:p w14:paraId="35DCFAF3" w14:textId="73045D8B" w:rsidR="009F0B99" w:rsidRPr="00B018B7" w:rsidRDefault="00275D98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16731">
              <w:rPr>
                <w:rFonts w:ascii="Times New Roman" w:hAnsi="Times New Roman" w:cs="Times New Roman"/>
                <w:szCs w:val="22"/>
              </w:rPr>
              <w:t>Restriction Endonuclease</w:t>
            </w:r>
          </w:p>
        </w:tc>
        <w:tc>
          <w:tcPr>
            <w:tcW w:w="1356" w:type="dxa"/>
            <w:vAlign w:val="center"/>
          </w:tcPr>
          <w:p w14:paraId="76F23149" w14:textId="0C67FCEA" w:rsidR="009F0B99" w:rsidRPr="00B018B7" w:rsidRDefault="00275D98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0.43-0.71</w:t>
            </w:r>
          </w:p>
        </w:tc>
      </w:tr>
      <w:tr w:rsidR="009F0B99" w14:paraId="74E53021" w14:textId="4459C630" w:rsidTr="00A16731">
        <w:trPr>
          <w:jc w:val="center"/>
        </w:trPr>
        <w:tc>
          <w:tcPr>
            <w:tcW w:w="1587" w:type="dxa"/>
            <w:vAlign w:val="center"/>
          </w:tcPr>
          <w:p w14:paraId="6D7356FE" w14:textId="7A036272" w:rsidR="009F0B99" w:rsidRPr="00B018B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AaCas12b protein</w:t>
            </w:r>
          </w:p>
        </w:tc>
        <w:tc>
          <w:tcPr>
            <w:tcW w:w="1257" w:type="dxa"/>
            <w:vAlign w:val="center"/>
          </w:tcPr>
          <w:p w14:paraId="7CDD4BB3" w14:textId="70C4E58C" w:rsidR="009F0B99" w:rsidRPr="0001572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5727">
              <w:rPr>
                <w:rFonts w:ascii="Times New Roman" w:hAnsi="Times New Roman" w:cs="Times New Roman"/>
                <w:color w:val="000000" w:themeColor="text1"/>
                <w:szCs w:val="22"/>
              </w:rPr>
              <w:t>2.85</w:t>
            </w:r>
          </w:p>
        </w:tc>
        <w:tc>
          <w:tcPr>
            <w:tcW w:w="1483" w:type="dxa"/>
            <w:vAlign w:val="center"/>
          </w:tcPr>
          <w:p w14:paraId="50AE14ED" w14:textId="0EFB90B4" w:rsidR="009F0B99" w:rsidRPr="00B018B7" w:rsidRDefault="00275D98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Primers</w:t>
            </w:r>
          </w:p>
        </w:tc>
        <w:tc>
          <w:tcPr>
            <w:tcW w:w="1257" w:type="dxa"/>
            <w:vAlign w:val="center"/>
          </w:tcPr>
          <w:p w14:paraId="4165AE86" w14:textId="3623CBB6" w:rsidR="009F0B99" w:rsidRPr="00B018B7" w:rsidRDefault="00275D98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0.003-0.007</w:t>
            </w:r>
          </w:p>
        </w:tc>
        <w:tc>
          <w:tcPr>
            <w:tcW w:w="1356" w:type="dxa"/>
            <w:vAlign w:val="center"/>
          </w:tcPr>
          <w:p w14:paraId="3DE853B0" w14:textId="06D70AD5" w:rsidR="009F0B99" w:rsidRPr="00B018B7" w:rsidRDefault="00275D98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16731">
              <w:rPr>
                <w:rFonts w:ascii="Times New Roman" w:hAnsi="Times New Roman" w:cs="Times New Roman"/>
                <w:szCs w:val="22"/>
              </w:rPr>
              <w:t>Agarose Gel Electrophoresis</w:t>
            </w:r>
          </w:p>
        </w:tc>
        <w:tc>
          <w:tcPr>
            <w:tcW w:w="1356" w:type="dxa"/>
            <w:vAlign w:val="center"/>
          </w:tcPr>
          <w:p w14:paraId="43150544" w14:textId="1A6C73EF" w:rsidR="009F0B99" w:rsidRPr="00B018B7" w:rsidRDefault="00275D98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0.07-0.08</w:t>
            </w:r>
          </w:p>
        </w:tc>
      </w:tr>
      <w:tr w:rsidR="009F0B99" w14:paraId="4CED42E9" w14:textId="1877D5C7" w:rsidTr="00A16731">
        <w:trPr>
          <w:jc w:val="center"/>
        </w:trPr>
        <w:tc>
          <w:tcPr>
            <w:tcW w:w="1587" w:type="dxa"/>
            <w:vAlign w:val="center"/>
          </w:tcPr>
          <w:p w14:paraId="17745FF2" w14:textId="25A65EAF" w:rsidR="009F0B99" w:rsidRPr="00B018B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gRNA</w:t>
            </w:r>
          </w:p>
        </w:tc>
        <w:tc>
          <w:tcPr>
            <w:tcW w:w="1257" w:type="dxa"/>
            <w:vAlign w:val="center"/>
          </w:tcPr>
          <w:p w14:paraId="6691876D" w14:textId="4AA500B1" w:rsidR="009F0B99" w:rsidRPr="0001572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5727">
              <w:rPr>
                <w:rFonts w:ascii="Times New Roman" w:hAnsi="Times New Roman" w:cs="Times New Roman"/>
                <w:color w:val="000000" w:themeColor="text1"/>
                <w:szCs w:val="22"/>
              </w:rPr>
              <w:t>0.18</w:t>
            </w:r>
          </w:p>
        </w:tc>
        <w:tc>
          <w:tcPr>
            <w:tcW w:w="1483" w:type="dxa"/>
            <w:vAlign w:val="center"/>
          </w:tcPr>
          <w:p w14:paraId="7805497F" w14:textId="25A66D98" w:rsidR="009F0B99" w:rsidRPr="00B018B7" w:rsidRDefault="00275D98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dNTP Mix</w:t>
            </w:r>
          </w:p>
        </w:tc>
        <w:tc>
          <w:tcPr>
            <w:tcW w:w="1257" w:type="dxa"/>
            <w:vAlign w:val="center"/>
          </w:tcPr>
          <w:p w14:paraId="7DE1725D" w14:textId="7DFABC29" w:rsidR="009F0B99" w:rsidRPr="00B018B7" w:rsidRDefault="00275D98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0.02-0.04</w:t>
            </w:r>
          </w:p>
        </w:tc>
        <w:tc>
          <w:tcPr>
            <w:tcW w:w="1356" w:type="dxa"/>
            <w:vAlign w:val="center"/>
          </w:tcPr>
          <w:p w14:paraId="57880FDD" w14:textId="491DA34E" w:rsidR="009F0B99" w:rsidRPr="00B018B7" w:rsidRDefault="003C7FDA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Buffer</w:t>
            </w:r>
          </w:p>
        </w:tc>
        <w:tc>
          <w:tcPr>
            <w:tcW w:w="1356" w:type="dxa"/>
            <w:vAlign w:val="center"/>
          </w:tcPr>
          <w:p w14:paraId="4850DF20" w14:textId="0A268FC6" w:rsidR="009F0B99" w:rsidRPr="00B018B7" w:rsidRDefault="003C7FDA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0.09-0.3</w:t>
            </w:r>
          </w:p>
        </w:tc>
      </w:tr>
      <w:tr w:rsidR="009F0B99" w14:paraId="35BC686A" w14:textId="618CB26E" w:rsidTr="00A16731">
        <w:trPr>
          <w:jc w:val="center"/>
        </w:trPr>
        <w:tc>
          <w:tcPr>
            <w:tcW w:w="1587" w:type="dxa"/>
            <w:vAlign w:val="center"/>
          </w:tcPr>
          <w:p w14:paraId="452CB87D" w14:textId="7FE41005" w:rsidR="009F0B99" w:rsidRPr="00B018B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Primers</w:t>
            </w:r>
          </w:p>
        </w:tc>
        <w:tc>
          <w:tcPr>
            <w:tcW w:w="1257" w:type="dxa"/>
            <w:vAlign w:val="center"/>
          </w:tcPr>
          <w:p w14:paraId="5FAE7710" w14:textId="3B2B55DD" w:rsidR="009F0B99" w:rsidRPr="0001572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2"/>
              </w:rPr>
            </w:pPr>
            <w:r w:rsidRPr="00015727">
              <w:rPr>
                <w:rFonts w:ascii="Times New Roman" w:hAnsi="Times New Roman" w:cs="Times New Roman"/>
                <w:color w:val="000000" w:themeColor="text1"/>
                <w:szCs w:val="22"/>
              </w:rPr>
              <w:t>0.</w:t>
            </w:r>
            <w:r w:rsidR="00826732" w:rsidRPr="00015727">
              <w:rPr>
                <w:rFonts w:ascii="Times New Roman" w:hAnsi="Times New Roman" w:cs="Times New Roman" w:hint="eastAsia"/>
                <w:color w:val="000000" w:themeColor="text1"/>
                <w:szCs w:val="22"/>
              </w:rPr>
              <w:t>0</w:t>
            </w:r>
            <w:r w:rsidRPr="00015727">
              <w:rPr>
                <w:rFonts w:ascii="Times New Roman" w:hAnsi="Times New Roman" w:cs="Times New Roman"/>
                <w:color w:val="000000" w:themeColor="text1"/>
                <w:szCs w:val="22"/>
              </w:rPr>
              <w:t>36</w:t>
            </w:r>
          </w:p>
        </w:tc>
        <w:tc>
          <w:tcPr>
            <w:tcW w:w="1483" w:type="dxa"/>
            <w:vAlign w:val="center"/>
          </w:tcPr>
          <w:p w14:paraId="431A90FB" w14:textId="17122E94" w:rsidR="009F0B99" w:rsidRPr="00B018B7" w:rsidRDefault="00275D98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16731">
              <w:rPr>
                <w:rFonts w:ascii="Times New Roman" w:hAnsi="Times New Roman" w:cs="Times New Roman"/>
                <w:szCs w:val="22"/>
              </w:rPr>
              <w:t>MgCl</w:t>
            </w:r>
            <w:proofErr w:type="spellEnd"/>
            <w:r w:rsidRPr="00A16731">
              <w:rPr>
                <w:rFonts w:ascii="Times New Roman" w:hAnsi="Times New Roman" w:cs="Times New Roman"/>
                <w:szCs w:val="22"/>
              </w:rPr>
              <w:t>₂</w:t>
            </w:r>
          </w:p>
        </w:tc>
        <w:tc>
          <w:tcPr>
            <w:tcW w:w="1257" w:type="dxa"/>
            <w:vAlign w:val="center"/>
          </w:tcPr>
          <w:p w14:paraId="6D38C3CC" w14:textId="7F84745C" w:rsidR="009F0B99" w:rsidRPr="00B018B7" w:rsidRDefault="00275D98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0.04</w:t>
            </w:r>
          </w:p>
        </w:tc>
        <w:tc>
          <w:tcPr>
            <w:tcW w:w="1356" w:type="dxa"/>
            <w:vAlign w:val="center"/>
          </w:tcPr>
          <w:p w14:paraId="2ABDC4D5" w14:textId="77777777" w:rsidR="009F0B99" w:rsidRPr="00B018B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6DA5FDB3" w14:textId="77777777" w:rsidR="009F0B99" w:rsidRPr="00B018B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F0B99" w14:paraId="1FFBB455" w14:textId="1402B0C5" w:rsidTr="00A16731">
        <w:trPr>
          <w:jc w:val="center"/>
        </w:trPr>
        <w:tc>
          <w:tcPr>
            <w:tcW w:w="1587" w:type="dxa"/>
            <w:vAlign w:val="center"/>
          </w:tcPr>
          <w:p w14:paraId="365E9AE4" w14:textId="7554FDAF" w:rsidR="009F0B99" w:rsidRPr="00B018B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ssDNA reporter</w:t>
            </w:r>
          </w:p>
        </w:tc>
        <w:tc>
          <w:tcPr>
            <w:tcW w:w="1257" w:type="dxa"/>
            <w:vAlign w:val="center"/>
          </w:tcPr>
          <w:p w14:paraId="6668F671" w14:textId="2FD052FC" w:rsidR="009F0B99" w:rsidRPr="00B018B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0.27</w:t>
            </w:r>
          </w:p>
        </w:tc>
        <w:tc>
          <w:tcPr>
            <w:tcW w:w="1483" w:type="dxa"/>
            <w:vAlign w:val="center"/>
          </w:tcPr>
          <w:p w14:paraId="63C3302E" w14:textId="5F26F34B" w:rsidR="009F0B99" w:rsidRPr="00B018B7" w:rsidRDefault="00275D98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16731">
              <w:rPr>
                <w:rFonts w:ascii="Times New Roman" w:hAnsi="Times New Roman" w:cs="Times New Roman"/>
                <w:szCs w:val="22"/>
              </w:rPr>
              <w:t>Agarose Gel Electrophoresis Kit</w:t>
            </w:r>
          </w:p>
        </w:tc>
        <w:tc>
          <w:tcPr>
            <w:tcW w:w="1257" w:type="dxa"/>
            <w:vAlign w:val="center"/>
          </w:tcPr>
          <w:p w14:paraId="521C3A76" w14:textId="68B6541B" w:rsidR="009F0B99" w:rsidRPr="00B018B7" w:rsidRDefault="00275D98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0.04-0.06</w:t>
            </w:r>
          </w:p>
        </w:tc>
        <w:tc>
          <w:tcPr>
            <w:tcW w:w="1356" w:type="dxa"/>
            <w:vAlign w:val="center"/>
          </w:tcPr>
          <w:p w14:paraId="04BCA5D9" w14:textId="77777777" w:rsidR="009F0B99" w:rsidRPr="00B018B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4644290B" w14:textId="77777777" w:rsidR="009F0B99" w:rsidRPr="00B018B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F0B99" w14:paraId="48539CD1" w14:textId="3FE75CAB" w:rsidTr="00A16731">
        <w:trPr>
          <w:jc w:val="center"/>
        </w:trPr>
        <w:tc>
          <w:tcPr>
            <w:tcW w:w="1587" w:type="dxa"/>
            <w:vAlign w:val="center"/>
          </w:tcPr>
          <w:p w14:paraId="747EDFD8" w14:textId="749D60F9" w:rsidR="009F0B99" w:rsidRPr="00B018B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ddH</w:t>
            </w:r>
            <w:r w:rsidRPr="00A16731">
              <w:rPr>
                <w:rFonts w:ascii="Times New Roman" w:hAnsi="Times New Roman" w:cs="Times New Roman"/>
                <w:szCs w:val="22"/>
                <w:vertAlign w:val="subscript"/>
              </w:rPr>
              <w:t>2</w:t>
            </w:r>
            <w:r w:rsidRPr="00B018B7">
              <w:rPr>
                <w:rFonts w:ascii="Times New Roman" w:hAnsi="Times New Roman" w:cs="Times New Roman"/>
                <w:szCs w:val="22"/>
              </w:rPr>
              <w:t>O</w:t>
            </w:r>
          </w:p>
        </w:tc>
        <w:tc>
          <w:tcPr>
            <w:tcW w:w="1257" w:type="dxa"/>
            <w:vAlign w:val="center"/>
          </w:tcPr>
          <w:p w14:paraId="425E5B61" w14:textId="2ED430C6" w:rsidR="009F0B99" w:rsidRPr="00B018B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 xml:space="preserve">4 </w:t>
            </w:r>
            <w:r w:rsidRPr="00B018B7">
              <w:rPr>
                <w:rFonts w:ascii="Times New Roman" w:hAnsi="Times New Roman" w:cs="Times New Roman" w:hint="eastAsia"/>
                <w:szCs w:val="22"/>
              </w:rPr>
              <w:t>×</w:t>
            </w:r>
            <w:r w:rsidRPr="00B018B7">
              <w:rPr>
                <w:rFonts w:ascii="Times New Roman" w:hAnsi="Times New Roman" w:cs="Times New Roman"/>
                <w:szCs w:val="22"/>
              </w:rPr>
              <w:t xml:space="preserve"> 10</w:t>
            </w:r>
            <w:r w:rsidRPr="00A16731">
              <w:rPr>
                <w:rFonts w:ascii="Times New Roman" w:hAnsi="Times New Roman" w:cs="Times New Roman"/>
                <w:szCs w:val="22"/>
                <w:vertAlign w:val="superscript"/>
              </w:rPr>
              <w:t>-4</w:t>
            </w:r>
          </w:p>
        </w:tc>
        <w:tc>
          <w:tcPr>
            <w:tcW w:w="1483" w:type="dxa"/>
            <w:vAlign w:val="center"/>
          </w:tcPr>
          <w:p w14:paraId="38E46018" w14:textId="5FC7A5F0" w:rsidR="009F0B99" w:rsidRPr="00B018B7" w:rsidRDefault="003C7FDA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Buffer</w:t>
            </w:r>
          </w:p>
        </w:tc>
        <w:tc>
          <w:tcPr>
            <w:tcW w:w="1257" w:type="dxa"/>
            <w:vAlign w:val="center"/>
          </w:tcPr>
          <w:p w14:paraId="2C4759FA" w14:textId="793F6C55" w:rsidR="009F0B99" w:rsidRPr="00B018B7" w:rsidRDefault="003C7FDA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0.02-0.17</w:t>
            </w:r>
          </w:p>
        </w:tc>
        <w:tc>
          <w:tcPr>
            <w:tcW w:w="1356" w:type="dxa"/>
            <w:vAlign w:val="center"/>
          </w:tcPr>
          <w:p w14:paraId="47FE61CE" w14:textId="77777777" w:rsidR="009F0B99" w:rsidRPr="00B018B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29DAE583" w14:textId="77777777" w:rsidR="009F0B99" w:rsidRPr="00B018B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F0B99" w14:paraId="3CD43C00" w14:textId="4DA3A0D1" w:rsidTr="00A16731">
        <w:trPr>
          <w:jc w:val="center"/>
        </w:trPr>
        <w:tc>
          <w:tcPr>
            <w:tcW w:w="1587" w:type="dxa"/>
            <w:vAlign w:val="center"/>
          </w:tcPr>
          <w:p w14:paraId="656A3DB4" w14:textId="6778AE88" w:rsidR="009F0B99" w:rsidRPr="00B018B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Total</w:t>
            </w:r>
          </w:p>
        </w:tc>
        <w:tc>
          <w:tcPr>
            <w:tcW w:w="1257" w:type="dxa"/>
            <w:vAlign w:val="center"/>
          </w:tcPr>
          <w:p w14:paraId="37CE0645" w14:textId="36E9E11E" w:rsidR="009F0B99" w:rsidRPr="00B018B7" w:rsidRDefault="009F0B99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 w:hint="eastAsia"/>
                <w:szCs w:val="22"/>
              </w:rPr>
              <w:t>≈</w:t>
            </w:r>
            <w:r w:rsidR="00826732">
              <w:rPr>
                <w:rFonts w:ascii="Times New Roman" w:hAnsi="Times New Roman" w:cs="Times New Roman" w:hint="eastAsia"/>
                <w:szCs w:val="22"/>
              </w:rPr>
              <w:t>5</w:t>
            </w:r>
            <w:r w:rsidRPr="00B018B7">
              <w:rPr>
                <w:rFonts w:ascii="Times New Roman" w:hAnsi="Times New Roman" w:cs="Times New Roman"/>
                <w:szCs w:val="22"/>
              </w:rPr>
              <w:t>.</w:t>
            </w:r>
            <w:r w:rsidR="00826732">
              <w:rPr>
                <w:rFonts w:ascii="Times New Roman" w:hAnsi="Times New Roman" w:cs="Times New Roman" w:hint="eastAsia"/>
                <w:szCs w:val="22"/>
              </w:rPr>
              <w:t>906</w:t>
            </w:r>
          </w:p>
        </w:tc>
        <w:tc>
          <w:tcPr>
            <w:tcW w:w="1483" w:type="dxa"/>
            <w:vAlign w:val="center"/>
          </w:tcPr>
          <w:p w14:paraId="75D363C6" w14:textId="14FBE981" w:rsidR="009F0B99" w:rsidRPr="00B018B7" w:rsidRDefault="00275D98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Total</w:t>
            </w:r>
          </w:p>
        </w:tc>
        <w:tc>
          <w:tcPr>
            <w:tcW w:w="1257" w:type="dxa"/>
            <w:vAlign w:val="center"/>
          </w:tcPr>
          <w:p w14:paraId="49A7938C" w14:textId="622BAD3D" w:rsidR="009F0B99" w:rsidRPr="00B018B7" w:rsidRDefault="00275D98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0.58-1.01</w:t>
            </w:r>
          </w:p>
        </w:tc>
        <w:tc>
          <w:tcPr>
            <w:tcW w:w="1356" w:type="dxa"/>
            <w:vAlign w:val="center"/>
          </w:tcPr>
          <w:p w14:paraId="2A76421C" w14:textId="7CBCD7AF" w:rsidR="009F0B99" w:rsidRPr="00B018B7" w:rsidRDefault="00275D98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Total</w:t>
            </w:r>
          </w:p>
        </w:tc>
        <w:tc>
          <w:tcPr>
            <w:tcW w:w="1356" w:type="dxa"/>
            <w:vAlign w:val="center"/>
          </w:tcPr>
          <w:p w14:paraId="195D3DAE" w14:textId="16A6B8A9" w:rsidR="009F0B99" w:rsidRPr="00B018B7" w:rsidRDefault="003C7FDA" w:rsidP="00A167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B018B7">
              <w:rPr>
                <w:rFonts w:ascii="Times New Roman" w:hAnsi="Times New Roman" w:cs="Times New Roman"/>
                <w:szCs w:val="22"/>
              </w:rPr>
              <w:t>0.59-1.09</w:t>
            </w:r>
          </w:p>
        </w:tc>
      </w:tr>
    </w:tbl>
    <w:p w14:paraId="6C9E968F" w14:textId="77777777" w:rsidR="00175E10" w:rsidRPr="00175E10" w:rsidRDefault="00175E10" w:rsidP="00A16731">
      <w:pPr>
        <w:widowControl/>
        <w:jc w:val="both"/>
        <w:rPr>
          <w:rFonts w:ascii="Times New Roman" w:hAnsi="Times New Roman" w:cs="Times New Roman"/>
        </w:rPr>
      </w:pPr>
    </w:p>
    <w:p w14:paraId="36BCE197" w14:textId="07FE3002" w:rsidR="006D6EC9" w:rsidRPr="001B02E1" w:rsidRDefault="006D6EC9" w:rsidP="00175E10">
      <w:pPr>
        <w:widowControl/>
        <w:rPr>
          <w:rFonts w:ascii="Times New Roman" w:hAnsi="Times New Roman" w:cs="Times New Roman"/>
        </w:rPr>
      </w:pPr>
    </w:p>
    <w:sectPr w:rsidR="006D6EC9" w:rsidRPr="001B0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C65C5" w14:textId="77777777" w:rsidR="00257E6B" w:rsidRDefault="00257E6B" w:rsidP="00E115C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3743CA0" w14:textId="77777777" w:rsidR="00257E6B" w:rsidRDefault="00257E6B" w:rsidP="00E115C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8CF1" w14:textId="77777777" w:rsidR="00257E6B" w:rsidRDefault="00257E6B" w:rsidP="00E115C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4532C59" w14:textId="77777777" w:rsidR="00257E6B" w:rsidRDefault="00257E6B" w:rsidP="00E115C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0C"/>
    <w:rsid w:val="00000E24"/>
    <w:rsid w:val="00001448"/>
    <w:rsid w:val="00005671"/>
    <w:rsid w:val="00015727"/>
    <w:rsid w:val="00073EBC"/>
    <w:rsid w:val="00076C60"/>
    <w:rsid w:val="000829E7"/>
    <w:rsid w:val="000B353A"/>
    <w:rsid w:val="000C57A8"/>
    <w:rsid w:val="000E5305"/>
    <w:rsid w:val="000F41BA"/>
    <w:rsid w:val="00121E87"/>
    <w:rsid w:val="00123D79"/>
    <w:rsid w:val="00141979"/>
    <w:rsid w:val="0017398B"/>
    <w:rsid w:val="00173D26"/>
    <w:rsid w:val="00175E10"/>
    <w:rsid w:val="001875DB"/>
    <w:rsid w:val="001B02E1"/>
    <w:rsid w:val="001E0ECE"/>
    <w:rsid w:val="001E4FAC"/>
    <w:rsid w:val="001F1B59"/>
    <w:rsid w:val="00210864"/>
    <w:rsid w:val="00227160"/>
    <w:rsid w:val="00237520"/>
    <w:rsid w:val="00243A44"/>
    <w:rsid w:val="002519D1"/>
    <w:rsid w:val="00257E6B"/>
    <w:rsid w:val="00275D98"/>
    <w:rsid w:val="00293DF5"/>
    <w:rsid w:val="002C4629"/>
    <w:rsid w:val="002D7CA5"/>
    <w:rsid w:val="002F58F8"/>
    <w:rsid w:val="003045D3"/>
    <w:rsid w:val="00306CC9"/>
    <w:rsid w:val="00313854"/>
    <w:rsid w:val="003365B5"/>
    <w:rsid w:val="00341FDE"/>
    <w:rsid w:val="00360324"/>
    <w:rsid w:val="00365777"/>
    <w:rsid w:val="00370B8B"/>
    <w:rsid w:val="0038124B"/>
    <w:rsid w:val="00383744"/>
    <w:rsid w:val="003A4111"/>
    <w:rsid w:val="003A4D07"/>
    <w:rsid w:val="003B1943"/>
    <w:rsid w:val="003B4EBC"/>
    <w:rsid w:val="003C5B64"/>
    <w:rsid w:val="003C7FDA"/>
    <w:rsid w:val="00430DBE"/>
    <w:rsid w:val="00441140"/>
    <w:rsid w:val="00444B5C"/>
    <w:rsid w:val="004567F7"/>
    <w:rsid w:val="004C1BDE"/>
    <w:rsid w:val="004F2351"/>
    <w:rsid w:val="00507159"/>
    <w:rsid w:val="005144C7"/>
    <w:rsid w:val="00520716"/>
    <w:rsid w:val="00527F39"/>
    <w:rsid w:val="005F7D0D"/>
    <w:rsid w:val="00632771"/>
    <w:rsid w:val="00653064"/>
    <w:rsid w:val="00657DA6"/>
    <w:rsid w:val="006C4658"/>
    <w:rsid w:val="006C4ED0"/>
    <w:rsid w:val="006D518B"/>
    <w:rsid w:val="006D6EC9"/>
    <w:rsid w:val="007129EF"/>
    <w:rsid w:val="00723BF4"/>
    <w:rsid w:val="0074524F"/>
    <w:rsid w:val="00764FDA"/>
    <w:rsid w:val="0078167E"/>
    <w:rsid w:val="00784A7B"/>
    <w:rsid w:val="00787117"/>
    <w:rsid w:val="00796287"/>
    <w:rsid w:val="007B1B5A"/>
    <w:rsid w:val="007B3323"/>
    <w:rsid w:val="007F2093"/>
    <w:rsid w:val="007F2B59"/>
    <w:rsid w:val="00826732"/>
    <w:rsid w:val="008744A5"/>
    <w:rsid w:val="00897FCD"/>
    <w:rsid w:val="008C0349"/>
    <w:rsid w:val="008C079F"/>
    <w:rsid w:val="008C61C3"/>
    <w:rsid w:val="008F15C8"/>
    <w:rsid w:val="008F29B6"/>
    <w:rsid w:val="00914C71"/>
    <w:rsid w:val="00933C46"/>
    <w:rsid w:val="0095063C"/>
    <w:rsid w:val="009510DB"/>
    <w:rsid w:val="009C486D"/>
    <w:rsid w:val="009F0B99"/>
    <w:rsid w:val="00A16731"/>
    <w:rsid w:val="00A34CFF"/>
    <w:rsid w:val="00A35E36"/>
    <w:rsid w:val="00A43A4E"/>
    <w:rsid w:val="00A52643"/>
    <w:rsid w:val="00A60ED9"/>
    <w:rsid w:val="00A95EF2"/>
    <w:rsid w:val="00AA267F"/>
    <w:rsid w:val="00AB47C0"/>
    <w:rsid w:val="00AD5B20"/>
    <w:rsid w:val="00AE5D63"/>
    <w:rsid w:val="00B018B7"/>
    <w:rsid w:val="00B17A58"/>
    <w:rsid w:val="00B44FE1"/>
    <w:rsid w:val="00B97B5C"/>
    <w:rsid w:val="00BA0EE8"/>
    <w:rsid w:val="00BC2ADE"/>
    <w:rsid w:val="00BF7A79"/>
    <w:rsid w:val="00C20FAE"/>
    <w:rsid w:val="00C26EA3"/>
    <w:rsid w:val="00CA1286"/>
    <w:rsid w:val="00CC0562"/>
    <w:rsid w:val="00CC713C"/>
    <w:rsid w:val="00D042EE"/>
    <w:rsid w:val="00D10193"/>
    <w:rsid w:val="00D2450C"/>
    <w:rsid w:val="00D53EFB"/>
    <w:rsid w:val="00D62EAD"/>
    <w:rsid w:val="00DB1D78"/>
    <w:rsid w:val="00E05D42"/>
    <w:rsid w:val="00E115CE"/>
    <w:rsid w:val="00E566F8"/>
    <w:rsid w:val="00E56BFB"/>
    <w:rsid w:val="00E60ADA"/>
    <w:rsid w:val="00E63AC3"/>
    <w:rsid w:val="00EA7AD2"/>
    <w:rsid w:val="00FA4440"/>
    <w:rsid w:val="00FC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7BBEEE"/>
  <w15:chartTrackingRefBased/>
  <w15:docId w15:val="{BEF4C821-C3A6-4363-B6ED-87412AD5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1B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5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5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5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5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5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5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5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5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5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5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5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5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5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5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5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5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5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5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50C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D2450C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D2450C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D24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D2450C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D2450C"/>
    <w:rPr>
      <w:b/>
      <w:bCs/>
      <w:smallCaps/>
      <w:color w:val="2F5496" w:themeColor="accent1" w:themeShade="BF"/>
      <w:spacing w:val="5"/>
    </w:rPr>
  </w:style>
  <w:style w:type="table" w:styleId="af">
    <w:name w:val="Table Grid"/>
    <w:basedOn w:val="a1"/>
    <w:uiPriority w:val="39"/>
    <w:rsid w:val="00D24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列表段落 字符"/>
    <w:basedOn w:val="a0"/>
    <w:link w:val="a9"/>
    <w:uiPriority w:val="34"/>
    <w:rsid w:val="00507159"/>
  </w:style>
  <w:style w:type="paragraph" w:styleId="af0">
    <w:name w:val="header"/>
    <w:basedOn w:val="a"/>
    <w:link w:val="af1"/>
    <w:uiPriority w:val="99"/>
    <w:unhideWhenUsed/>
    <w:rsid w:val="00E115C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E115CE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E115C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E115CE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3C5B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HTML0">
    <w:name w:val="HTML 预设格式 字符"/>
    <w:basedOn w:val="a0"/>
    <w:link w:val="HTML"/>
    <w:uiPriority w:val="99"/>
    <w:rsid w:val="003C5B64"/>
    <w:rPr>
      <w:rFonts w:ascii="宋体" w:eastAsia="宋体" w:hAnsi="宋体" w:cs="宋体"/>
      <w:kern w:val="0"/>
      <w:sz w:val="24"/>
      <w14:ligatures w14:val="none"/>
    </w:rPr>
  </w:style>
  <w:style w:type="paragraph" w:styleId="af4">
    <w:name w:val="Revision"/>
    <w:hidden/>
    <w:uiPriority w:val="99"/>
    <w:semiHidden/>
    <w:rsid w:val="00914C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8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8</Pages>
  <Words>550</Words>
  <Characters>3982</Characters>
  <Application>Microsoft Office Word</Application>
  <DocSecurity>0</DocSecurity>
  <Lines>398</Lines>
  <Paragraphs>238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 l</dc:creator>
  <cp:keywords/>
  <dc:description/>
  <cp:lastModifiedBy>cy l</cp:lastModifiedBy>
  <cp:revision>96</cp:revision>
  <dcterms:created xsi:type="dcterms:W3CDTF">2025-03-12T13:14:00Z</dcterms:created>
  <dcterms:modified xsi:type="dcterms:W3CDTF">2025-03-21T14:40:00Z</dcterms:modified>
</cp:coreProperties>
</file>