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7CB" w:rsidRDefault="002F67CB" w:rsidP="002F67CB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050DCD">
        <w:rPr>
          <w:rFonts w:ascii="Arial" w:hAnsi="Arial" w:cs="Arial"/>
          <w:b/>
          <w:bCs/>
          <w:lang w:val="en-US"/>
        </w:rPr>
        <w:t>Supplementary material</w:t>
      </w:r>
      <w:r>
        <w:rPr>
          <w:rFonts w:ascii="Arial" w:hAnsi="Arial" w:cs="Arial"/>
          <w:b/>
          <w:bCs/>
          <w:lang w:val="en-US"/>
        </w:rPr>
        <w:t xml:space="preserve"> 1.</w:t>
      </w:r>
    </w:p>
    <w:p w:rsidR="002F67CB" w:rsidRDefault="002F67CB" w:rsidP="002F67CB">
      <w:pPr>
        <w:spacing w:line="480" w:lineRule="auto"/>
        <w:jc w:val="both"/>
        <w:rPr>
          <w:rFonts w:ascii="Arial" w:hAnsi="Arial" w:cs="Arial"/>
          <w:lang w:val="en-US"/>
        </w:rPr>
      </w:pPr>
    </w:p>
    <w:p w:rsidR="002F67CB" w:rsidRPr="00050DCD" w:rsidRDefault="002F67CB" w:rsidP="002F67CB">
      <w:pPr>
        <w:spacing w:line="480" w:lineRule="auto"/>
        <w:jc w:val="center"/>
        <w:rPr>
          <w:rFonts w:ascii="Arial" w:hAnsi="Arial" w:cs="Arial"/>
          <w:b/>
          <w:bCs/>
          <w:lang w:val="en-US"/>
        </w:rPr>
      </w:pPr>
      <w:r w:rsidRPr="00050DCD">
        <w:rPr>
          <w:rFonts w:ascii="Arial" w:hAnsi="Arial" w:cs="Arial"/>
          <w:b/>
          <w:bCs/>
          <w:lang w:val="en-US"/>
        </w:rPr>
        <w:t>LIST OF SOCIOECONOMIC AND INSTITUTIONAL DATA SOURCES</w:t>
      </w:r>
    </w:p>
    <w:tbl>
      <w:tblPr>
        <w:tblStyle w:val="Tabelacomgrade"/>
        <w:tblW w:w="92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706"/>
        <w:gridCol w:w="5387"/>
      </w:tblGrid>
      <w:tr w:rsidR="002F67CB" w:rsidRPr="002D5BD2" w:rsidTr="00BB2300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7CB" w:rsidRPr="002D5BD2" w:rsidRDefault="002F67CB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5BD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Factor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7CB" w:rsidRPr="002D5BD2" w:rsidRDefault="002F67CB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D5BD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Indicator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7CB" w:rsidRPr="002D5BD2" w:rsidRDefault="002F67CB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5BD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Link</w:t>
            </w:r>
          </w:p>
        </w:tc>
      </w:tr>
      <w:tr w:rsidR="002F67CB" w:rsidRPr="002D5BD2" w:rsidTr="00BB2300">
        <w:trPr>
          <w:jc w:val="center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67CB" w:rsidRPr="002D5BD2" w:rsidRDefault="002F67CB" w:rsidP="00BB23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Institutional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7CB" w:rsidRPr="002D5BD2" w:rsidRDefault="00EA348C" w:rsidP="00BB230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Enade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67CB" w:rsidRPr="002D5BD2" w:rsidRDefault="002F67CB" w:rsidP="00BB2300">
            <w:pPr>
              <w:rPr>
                <w:rFonts w:ascii="Arial" w:hAnsi="Arial" w:cs="Arial"/>
                <w:sz w:val="20"/>
                <w:szCs w:val="20"/>
              </w:rPr>
            </w:pPr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https://www.gov.br/inep/pt-br/areas-de </w:t>
            </w:r>
            <w:proofErr w:type="spellStart"/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atuacao</w:t>
            </w:r>
            <w:proofErr w:type="spellEnd"/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avaliacao</w:t>
            </w:r>
            <w:proofErr w:type="spellEnd"/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-e-exames-educacionais/enade3</w:t>
            </w:r>
          </w:p>
        </w:tc>
      </w:tr>
      <w:tr w:rsidR="002F67CB" w:rsidRPr="00EA348C" w:rsidTr="00BB2300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:rsidR="002F67CB" w:rsidRPr="002D5BD2" w:rsidRDefault="002F67CB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Socioeconomic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7CB" w:rsidRPr="002D5BD2" w:rsidRDefault="00EA348C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34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FMDI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vAlign w:val="center"/>
          </w:tcPr>
          <w:p w:rsidR="002F67CB" w:rsidRPr="002D5BD2" w:rsidRDefault="002F67CB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https://www.firjan.com.br/ifdm/downloads/</w:t>
            </w:r>
          </w:p>
        </w:tc>
      </w:tr>
      <w:tr w:rsidR="002F67CB" w:rsidRPr="00EA348C" w:rsidTr="00BB2300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:rsidR="002F67CB" w:rsidRPr="002D5BD2" w:rsidRDefault="002F67CB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Socioeconomic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7CB" w:rsidRPr="002D5BD2" w:rsidRDefault="00EA348C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A34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mHDI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  <w:vAlign w:val="center"/>
          </w:tcPr>
          <w:p w:rsidR="002F67CB" w:rsidRPr="002D5BD2" w:rsidRDefault="002F67CB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http://www.atlasbrasil.org.br/consulta</w:t>
            </w:r>
          </w:p>
        </w:tc>
      </w:tr>
      <w:tr w:rsidR="002F67CB" w:rsidRPr="00EA348C" w:rsidTr="00BB2300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:rsidR="002F67CB" w:rsidRPr="002D5BD2" w:rsidRDefault="002F67CB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Socioeconomic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7CB" w:rsidRPr="002D5BD2" w:rsidRDefault="00EA348C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34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GINI index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vAlign w:val="center"/>
          </w:tcPr>
          <w:p w:rsidR="002F67CB" w:rsidRPr="002D5BD2" w:rsidRDefault="002F67CB" w:rsidP="00BB23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5BD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http://www.atlasbrasil.org.br/consulta</w:t>
            </w:r>
          </w:p>
        </w:tc>
      </w:tr>
    </w:tbl>
    <w:p w:rsidR="002F67CB" w:rsidRDefault="002F67CB" w:rsidP="002F67CB">
      <w:pPr>
        <w:spacing w:line="480" w:lineRule="auto"/>
        <w:jc w:val="both"/>
        <w:rPr>
          <w:rFonts w:ascii="Arial" w:hAnsi="Arial" w:cs="Arial"/>
          <w:lang w:val="en-US"/>
        </w:rPr>
      </w:pPr>
    </w:p>
    <w:p w:rsidR="00EA348C" w:rsidRPr="00EA348C" w:rsidRDefault="00EA348C" w:rsidP="002F67CB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A348C">
        <w:rPr>
          <w:rFonts w:ascii="Arial" w:hAnsi="Arial" w:cs="Arial"/>
          <w:sz w:val="20"/>
          <w:szCs w:val="20"/>
          <w:lang w:val="en-US"/>
        </w:rPr>
        <w:t>Enade</w:t>
      </w:r>
      <w:r>
        <w:rPr>
          <w:rFonts w:ascii="Arial" w:hAnsi="Arial" w:cs="Arial"/>
          <w:sz w:val="20"/>
          <w:szCs w:val="20"/>
          <w:lang w:val="en-US"/>
        </w:rPr>
        <w:t>:</w:t>
      </w:r>
      <w:r w:rsidRPr="00EA348C">
        <w:rPr>
          <w:rFonts w:ascii="Arial" w:hAnsi="Arial" w:cs="Arial"/>
          <w:sz w:val="20"/>
          <w:szCs w:val="20"/>
          <w:lang w:val="en-US"/>
        </w:rPr>
        <w:t xml:space="preserve"> </w:t>
      </w:r>
      <w:r w:rsidRPr="00EA348C">
        <w:rPr>
          <w:rFonts w:ascii="Arial" w:hAnsi="Arial" w:cs="Arial"/>
          <w:sz w:val="20"/>
          <w:szCs w:val="20"/>
          <w:lang w:val="en-US"/>
        </w:rPr>
        <w:t>National Student Performance Exam</w:t>
      </w:r>
      <w:r>
        <w:rPr>
          <w:rFonts w:ascii="Arial" w:hAnsi="Arial" w:cs="Arial"/>
          <w:sz w:val="20"/>
          <w:szCs w:val="20"/>
          <w:lang w:val="en-US"/>
        </w:rPr>
        <w:t xml:space="preserve">; </w:t>
      </w:r>
      <w:r w:rsidRPr="00EA348C">
        <w:rPr>
          <w:rFonts w:ascii="Arial" w:hAnsi="Arial" w:cs="Arial"/>
          <w:sz w:val="20"/>
          <w:szCs w:val="20"/>
          <w:lang w:val="en-US"/>
        </w:rPr>
        <w:t xml:space="preserve">FMDI: Index for the socio-economic development of municipalities in Brazil; </w:t>
      </w:r>
      <w:proofErr w:type="spellStart"/>
      <w:r w:rsidRPr="00EA348C">
        <w:rPr>
          <w:rFonts w:ascii="Arial" w:hAnsi="Arial" w:cs="Arial"/>
          <w:sz w:val="20"/>
          <w:szCs w:val="20"/>
          <w:lang w:val="en-US"/>
        </w:rPr>
        <w:t>mHDI</w:t>
      </w:r>
      <w:proofErr w:type="spellEnd"/>
      <w:r w:rsidRPr="00EA348C">
        <w:rPr>
          <w:rFonts w:ascii="Arial" w:hAnsi="Arial" w:cs="Arial"/>
          <w:sz w:val="20"/>
          <w:szCs w:val="20"/>
          <w:lang w:val="en-US"/>
        </w:rPr>
        <w:t>: Municipal Human Development Index; GINI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A348C">
        <w:rPr>
          <w:rFonts w:ascii="Arial" w:hAnsi="Arial" w:cs="Arial"/>
          <w:sz w:val="20"/>
          <w:szCs w:val="20"/>
          <w:lang w:val="en-US"/>
        </w:rPr>
        <w:t>index: Statistical measure of income inequality within a nation or a social group.</w:t>
      </w:r>
      <w:bookmarkStart w:id="0" w:name="_GoBack"/>
      <w:bookmarkEnd w:id="0"/>
    </w:p>
    <w:p w:rsidR="00BF6672" w:rsidRPr="002F67CB" w:rsidRDefault="007B5A0E">
      <w:pPr>
        <w:rPr>
          <w:lang w:val="en-US"/>
        </w:rPr>
      </w:pPr>
    </w:p>
    <w:sectPr w:rsidR="00BF6672" w:rsidRPr="002F67CB" w:rsidSect="002F67CB">
      <w:footerReference w:type="even" r:id="rId6"/>
      <w:footerReference w:type="default" r:id="rId7"/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A0E" w:rsidRDefault="007B5A0E">
      <w:r>
        <w:separator/>
      </w:r>
    </w:p>
  </w:endnote>
  <w:endnote w:type="continuationSeparator" w:id="0">
    <w:p w:rsidR="007B5A0E" w:rsidRDefault="007B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94607488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B7918" w:rsidRDefault="002F67CB" w:rsidP="00B55193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2B7918" w:rsidRDefault="007B5A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23725178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B7918" w:rsidRDefault="002F67CB" w:rsidP="00B55193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B7918" w:rsidRDefault="007B5A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A0E" w:rsidRDefault="007B5A0E">
      <w:r>
        <w:separator/>
      </w:r>
    </w:p>
  </w:footnote>
  <w:footnote w:type="continuationSeparator" w:id="0">
    <w:p w:rsidR="007B5A0E" w:rsidRDefault="007B5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CB"/>
    <w:rsid w:val="002B37BA"/>
    <w:rsid w:val="002F67CB"/>
    <w:rsid w:val="007B5A0E"/>
    <w:rsid w:val="00802376"/>
    <w:rsid w:val="00950635"/>
    <w:rsid w:val="00997814"/>
    <w:rsid w:val="00A529F5"/>
    <w:rsid w:val="00BE5999"/>
    <w:rsid w:val="00C777C5"/>
    <w:rsid w:val="00D4380D"/>
    <w:rsid w:val="00DD566A"/>
    <w:rsid w:val="00EA348C"/>
    <w:rsid w:val="00F6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F6CC"/>
  <w15:chartTrackingRefBased/>
  <w15:docId w15:val="{83E055A9-A635-43A7-B9F7-C0E4BC27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7CB"/>
    <w:pPr>
      <w:spacing w:after="0" w:line="240" w:lineRule="auto"/>
    </w:pPr>
    <w:rPr>
      <w:rFonts w:asciiTheme="minorHAnsi" w:hAnsiTheme="minorHAnsi" w:cstheme="minorBidi"/>
      <w:kern w:val="2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2F67CB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2F67CB"/>
    <w:rPr>
      <w:rFonts w:asciiTheme="minorHAnsi" w:hAnsiTheme="minorHAnsi" w:cstheme="minorBidi"/>
      <w:kern w:val="2"/>
      <w:szCs w:val="24"/>
      <w14:ligatures w14:val="standardContextual"/>
    </w:rPr>
  </w:style>
  <w:style w:type="character" w:styleId="Nmerodepgina">
    <w:name w:val="page number"/>
    <w:basedOn w:val="Fontepargpadro"/>
    <w:uiPriority w:val="99"/>
    <w:semiHidden/>
    <w:unhideWhenUsed/>
    <w:rsid w:val="002F67CB"/>
  </w:style>
  <w:style w:type="table" w:styleId="Tabelacomgrade">
    <w:name w:val="Table Grid"/>
    <w:basedOn w:val="Tabelanormal"/>
    <w:uiPriority w:val="39"/>
    <w:rsid w:val="002F67CB"/>
    <w:pPr>
      <w:spacing w:after="0" w:line="240" w:lineRule="auto"/>
    </w:pPr>
    <w:rPr>
      <w:rFonts w:asciiTheme="minorHAnsi" w:hAnsiTheme="minorHAnsi" w:cstheme="minorBidi"/>
      <w:kern w:val="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Avena</dc:creator>
  <cp:keywords/>
  <dc:description/>
  <cp:lastModifiedBy>Katia Avena</cp:lastModifiedBy>
  <cp:revision>2</cp:revision>
  <dcterms:created xsi:type="dcterms:W3CDTF">2024-11-04T21:03:00Z</dcterms:created>
  <dcterms:modified xsi:type="dcterms:W3CDTF">2024-11-05T22:52:00Z</dcterms:modified>
</cp:coreProperties>
</file>