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81BD0C" w14:textId="43955706" w:rsidR="004F300F" w:rsidRPr="002B43C1" w:rsidRDefault="004F300F" w:rsidP="004F300F">
      <w:pPr>
        <w:rPr>
          <w:b/>
          <w:bCs/>
          <w:shd w:val="clear" w:color="auto" w:fill="FFFFFF"/>
        </w:rPr>
      </w:pPr>
      <w:r w:rsidRPr="002B43C1">
        <w:rPr>
          <w:b/>
          <w:bCs/>
          <w:shd w:val="clear" w:color="auto" w:fill="FFFFFF"/>
        </w:rPr>
        <w:t xml:space="preserve">Supplemental </w:t>
      </w:r>
      <w:r>
        <w:rPr>
          <w:b/>
          <w:bCs/>
          <w:shd w:val="clear" w:color="auto" w:fill="FFFFFF"/>
        </w:rPr>
        <w:t>3</w:t>
      </w:r>
    </w:p>
    <w:p w14:paraId="19A55A31" w14:textId="77777777" w:rsidR="004F300F" w:rsidRDefault="004F300F"/>
    <w:tbl>
      <w:tblPr>
        <w:tblW w:w="5000" w:type="pct"/>
        <w:tblBorders>
          <w:bottom w:val="single" w:sz="4" w:space="0" w:color="auto"/>
          <w:insideH w:val="single" w:sz="4" w:space="0" w:color="auto"/>
          <w:insideV w:val="single" w:sz="4" w:space="0" w:color="auto"/>
        </w:tblBorders>
        <w:tblLook w:val="04A0" w:firstRow="1" w:lastRow="0" w:firstColumn="1" w:lastColumn="0" w:noHBand="0" w:noVBand="1"/>
      </w:tblPr>
      <w:tblGrid>
        <w:gridCol w:w="1998"/>
        <w:gridCol w:w="2728"/>
        <w:gridCol w:w="2009"/>
        <w:gridCol w:w="2291"/>
      </w:tblGrid>
      <w:tr w:rsidR="0044353C" w:rsidRPr="0044353C" w14:paraId="13753A11" w14:textId="77777777" w:rsidTr="009C5E95">
        <w:trPr>
          <w:trHeight w:val="20"/>
        </w:trPr>
        <w:tc>
          <w:tcPr>
            <w:tcW w:w="2618" w:type="pct"/>
            <w:gridSpan w:val="2"/>
            <w:tcBorders>
              <w:top w:val="nil"/>
              <w:right w:val="nil"/>
            </w:tcBorders>
            <w:shd w:val="clear" w:color="auto" w:fill="auto"/>
            <w:vAlign w:val="center"/>
          </w:tcPr>
          <w:p w14:paraId="183A87CF" w14:textId="77777777" w:rsidR="0044353C" w:rsidRPr="0044353C" w:rsidRDefault="0044353C" w:rsidP="009C5E95">
            <w:pPr>
              <w:jc w:val="left"/>
              <w:rPr>
                <w:sz w:val="18"/>
                <w:szCs w:val="18"/>
              </w:rPr>
            </w:pPr>
            <w:r w:rsidRPr="0044353C">
              <w:rPr>
                <w:sz w:val="18"/>
                <w:szCs w:val="18"/>
              </w:rPr>
              <w:t>Baseline characteristics</w:t>
            </w:r>
          </w:p>
        </w:tc>
        <w:tc>
          <w:tcPr>
            <w:tcW w:w="1113" w:type="pct"/>
            <w:tcBorders>
              <w:top w:val="nil"/>
              <w:left w:val="nil"/>
              <w:right w:val="nil"/>
            </w:tcBorders>
            <w:shd w:val="clear" w:color="auto" w:fill="auto"/>
            <w:vAlign w:val="center"/>
          </w:tcPr>
          <w:p w14:paraId="1878E0E6" w14:textId="77777777" w:rsidR="0044353C" w:rsidRPr="0044353C" w:rsidRDefault="0044353C" w:rsidP="009C5E95">
            <w:pPr>
              <w:jc w:val="left"/>
              <w:rPr>
                <w:sz w:val="18"/>
                <w:szCs w:val="18"/>
              </w:rPr>
            </w:pPr>
            <w:r w:rsidRPr="0044353C">
              <w:rPr>
                <w:sz w:val="18"/>
                <w:szCs w:val="18"/>
              </w:rPr>
              <w:t>PANDEMIC registry (n=34)</w:t>
            </w:r>
          </w:p>
        </w:tc>
        <w:tc>
          <w:tcPr>
            <w:tcW w:w="1269" w:type="pct"/>
            <w:tcBorders>
              <w:top w:val="nil"/>
              <w:left w:val="nil"/>
              <w:right w:val="nil"/>
            </w:tcBorders>
            <w:shd w:val="clear" w:color="auto" w:fill="auto"/>
            <w:vAlign w:val="center"/>
          </w:tcPr>
          <w:p w14:paraId="7058A314" w14:textId="77777777" w:rsidR="0044353C" w:rsidRPr="0044353C" w:rsidRDefault="0044353C" w:rsidP="009C5E95">
            <w:pPr>
              <w:jc w:val="left"/>
              <w:rPr>
                <w:sz w:val="18"/>
                <w:szCs w:val="18"/>
              </w:rPr>
            </w:pPr>
            <w:r w:rsidRPr="0044353C">
              <w:rPr>
                <w:sz w:val="18"/>
                <w:szCs w:val="18"/>
              </w:rPr>
              <w:t>All individual patient data (n=142)</w:t>
            </w:r>
          </w:p>
        </w:tc>
      </w:tr>
      <w:tr w:rsidR="0044353C" w:rsidRPr="0044353C" w14:paraId="3864C095" w14:textId="77777777" w:rsidTr="009C5E95">
        <w:trPr>
          <w:trHeight w:val="20"/>
        </w:trPr>
        <w:tc>
          <w:tcPr>
            <w:tcW w:w="2618" w:type="pct"/>
            <w:gridSpan w:val="2"/>
            <w:shd w:val="clear" w:color="auto" w:fill="auto"/>
            <w:vAlign w:val="center"/>
          </w:tcPr>
          <w:p w14:paraId="13416523" w14:textId="77777777" w:rsidR="0044353C" w:rsidRPr="0044353C" w:rsidRDefault="0044353C" w:rsidP="009C5E95">
            <w:pPr>
              <w:jc w:val="left"/>
              <w:rPr>
                <w:sz w:val="18"/>
                <w:szCs w:val="18"/>
              </w:rPr>
            </w:pPr>
            <w:r w:rsidRPr="0044353C">
              <w:rPr>
                <w:sz w:val="18"/>
                <w:szCs w:val="18"/>
              </w:rPr>
              <w:t>Age (years), median [IQR]</w:t>
            </w:r>
          </w:p>
        </w:tc>
        <w:tc>
          <w:tcPr>
            <w:tcW w:w="1113" w:type="pct"/>
            <w:shd w:val="clear" w:color="auto" w:fill="auto"/>
            <w:vAlign w:val="center"/>
          </w:tcPr>
          <w:p w14:paraId="4ED1A3B7" w14:textId="77777777" w:rsidR="0044353C" w:rsidRPr="0044353C" w:rsidRDefault="0044353C" w:rsidP="009C5E95">
            <w:pPr>
              <w:jc w:val="left"/>
              <w:rPr>
                <w:sz w:val="18"/>
                <w:szCs w:val="18"/>
              </w:rPr>
            </w:pPr>
            <w:r w:rsidRPr="0044353C">
              <w:rPr>
                <w:sz w:val="18"/>
                <w:szCs w:val="18"/>
              </w:rPr>
              <w:t xml:space="preserve">64.0 </w:t>
            </w:r>
            <w:r w:rsidRPr="0044353C">
              <w:rPr>
                <w:sz w:val="18"/>
                <w:szCs w:val="18"/>
              </w:rPr>
              <w:br/>
              <w:t>[57.0-76.0]</w:t>
            </w:r>
          </w:p>
        </w:tc>
        <w:tc>
          <w:tcPr>
            <w:tcW w:w="1269" w:type="pct"/>
            <w:shd w:val="clear" w:color="auto" w:fill="auto"/>
            <w:vAlign w:val="center"/>
          </w:tcPr>
          <w:p w14:paraId="5B827F91" w14:textId="77777777" w:rsidR="0044353C" w:rsidRPr="0044353C" w:rsidRDefault="0044353C" w:rsidP="009C5E95">
            <w:pPr>
              <w:jc w:val="left"/>
              <w:rPr>
                <w:sz w:val="18"/>
                <w:szCs w:val="18"/>
              </w:rPr>
            </w:pPr>
            <w:r w:rsidRPr="0044353C">
              <w:rPr>
                <w:sz w:val="18"/>
                <w:szCs w:val="18"/>
              </w:rPr>
              <w:t>61.0</w:t>
            </w:r>
            <w:r w:rsidRPr="0044353C">
              <w:rPr>
                <w:sz w:val="18"/>
                <w:szCs w:val="18"/>
              </w:rPr>
              <w:br/>
              <w:t>[53.8-71]</w:t>
            </w:r>
          </w:p>
        </w:tc>
      </w:tr>
      <w:tr w:rsidR="0044353C" w:rsidRPr="0044353C" w14:paraId="64EA091C" w14:textId="77777777" w:rsidTr="009C5E95">
        <w:trPr>
          <w:trHeight w:val="20"/>
        </w:trPr>
        <w:tc>
          <w:tcPr>
            <w:tcW w:w="2618" w:type="pct"/>
            <w:gridSpan w:val="2"/>
            <w:shd w:val="clear" w:color="auto" w:fill="auto"/>
            <w:vAlign w:val="center"/>
          </w:tcPr>
          <w:p w14:paraId="0C3CE4FB" w14:textId="77777777" w:rsidR="0044353C" w:rsidRPr="0044353C" w:rsidRDefault="0044353C" w:rsidP="009C5E95">
            <w:pPr>
              <w:jc w:val="left"/>
              <w:rPr>
                <w:sz w:val="18"/>
                <w:szCs w:val="18"/>
              </w:rPr>
            </w:pPr>
            <w:proofErr w:type="spellStart"/>
            <w:proofErr w:type="gramStart"/>
            <w:r w:rsidRPr="0044353C">
              <w:rPr>
                <w:sz w:val="18"/>
                <w:szCs w:val="18"/>
              </w:rPr>
              <w:t>Female,n</w:t>
            </w:r>
            <w:proofErr w:type="spellEnd"/>
            <w:proofErr w:type="gramEnd"/>
            <w:r w:rsidRPr="0044353C">
              <w:rPr>
                <w:sz w:val="18"/>
                <w:szCs w:val="18"/>
              </w:rPr>
              <w:t xml:space="preserve"> [%]</w:t>
            </w:r>
          </w:p>
        </w:tc>
        <w:tc>
          <w:tcPr>
            <w:tcW w:w="1113" w:type="pct"/>
            <w:shd w:val="clear" w:color="auto" w:fill="auto"/>
            <w:vAlign w:val="center"/>
          </w:tcPr>
          <w:p w14:paraId="1729244A" w14:textId="77777777" w:rsidR="0044353C" w:rsidRPr="0044353C" w:rsidRDefault="0044353C" w:rsidP="009C5E95">
            <w:pPr>
              <w:jc w:val="left"/>
              <w:rPr>
                <w:sz w:val="18"/>
                <w:szCs w:val="18"/>
              </w:rPr>
            </w:pPr>
            <w:r w:rsidRPr="0044353C">
              <w:rPr>
                <w:sz w:val="18"/>
                <w:szCs w:val="18"/>
              </w:rPr>
              <w:t>5/34 (14.7)</w:t>
            </w:r>
          </w:p>
        </w:tc>
        <w:tc>
          <w:tcPr>
            <w:tcW w:w="1269" w:type="pct"/>
            <w:shd w:val="clear" w:color="auto" w:fill="auto"/>
            <w:vAlign w:val="center"/>
          </w:tcPr>
          <w:p w14:paraId="2061D9B7" w14:textId="77777777" w:rsidR="0044353C" w:rsidRPr="0044353C" w:rsidRDefault="0044353C" w:rsidP="009C5E95">
            <w:pPr>
              <w:jc w:val="left"/>
              <w:rPr>
                <w:sz w:val="18"/>
                <w:szCs w:val="18"/>
              </w:rPr>
            </w:pPr>
            <w:r w:rsidRPr="0044353C">
              <w:rPr>
                <w:sz w:val="18"/>
                <w:szCs w:val="18"/>
              </w:rPr>
              <w:t>49/142 [34.5]</w:t>
            </w:r>
          </w:p>
        </w:tc>
      </w:tr>
      <w:tr w:rsidR="0044353C" w:rsidRPr="0044353C" w14:paraId="2D063771" w14:textId="77777777" w:rsidTr="009C5E95">
        <w:trPr>
          <w:trHeight w:val="20"/>
        </w:trPr>
        <w:tc>
          <w:tcPr>
            <w:tcW w:w="2618" w:type="pct"/>
            <w:gridSpan w:val="2"/>
            <w:shd w:val="clear" w:color="auto" w:fill="auto"/>
            <w:vAlign w:val="center"/>
          </w:tcPr>
          <w:p w14:paraId="016C69E4" w14:textId="77777777" w:rsidR="0044353C" w:rsidRPr="0044353C" w:rsidRDefault="0044353C" w:rsidP="009C5E95">
            <w:pPr>
              <w:jc w:val="left"/>
              <w:rPr>
                <w:sz w:val="18"/>
                <w:szCs w:val="18"/>
              </w:rPr>
            </w:pPr>
            <w:r w:rsidRPr="0044353C">
              <w:rPr>
                <w:sz w:val="18"/>
                <w:szCs w:val="18"/>
              </w:rPr>
              <w:t xml:space="preserve">Critical </w:t>
            </w:r>
            <w:proofErr w:type="spellStart"/>
            <w:proofErr w:type="gramStart"/>
            <w:r w:rsidRPr="0044353C">
              <w:rPr>
                <w:sz w:val="18"/>
                <w:szCs w:val="18"/>
              </w:rPr>
              <w:t>disease,n</w:t>
            </w:r>
            <w:proofErr w:type="spellEnd"/>
            <w:proofErr w:type="gramEnd"/>
            <w:r w:rsidRPr="0044353C">
              <w:rPr>
                <w:sz w:val="18"/>
                <w:szCs w:val="18"/>
              </w:rPr>
              <w:t xml:space="preserve"> [%]</w:t>
            </w:r>
          </w:p>
        </w:tc>
        <w:tc>
          <w:tcPr>
            <w:tcW w:w="1113" w:type="pct"/>
            <w:shd w:val="clear" w:color="auto" w:fill="auto"/>
            <w:vAlign w:val="center"/>
          </w:tcPr>
          <w:p w14:paraId="372706D4" w14:textId="77777777" w:rsidR="0044353C" w:rsidRPr="0044353C" w:rsidRDefault="0044353C" w:rsidP="009C5E95">
            <w:pPr>
              <w:jc w:val="left"/>
              <w:rPr>
                <w:sz w:val="18"/>
                <w:szCs w:val="18"/>
              </w:rPr>
            </w:pPr>
            <w:r w:rsidRPr="0044353C">
              <w:rPr>
                <w:sz w:val="18"/>
                <w:szCs w:val="18"/>
              </w:rPr>
              <w:t>22/34 (64.7)</w:t>
            </w:r>
          </w:p>
        </w:tc>
        <w:tc>
          <w:tcPr>
            <w:tcW w:w="1269" w:type="pct"/>
            <w:shd w:val="clear" w:color="auto" w:fill="auto"/>
            <w:vAlign w:val="center"/>
          </w:tcPr>
          <w:p w14:paraId="6F3DB2EE" w14:textId="77777777" w:rsidR="0044353C" w:rsidRPr="0044353C" w:rsidRDefault="0044353C" w:rsidP="009C5E95">
            <w:pPr>
              <w:jc w:val="left"/>
              <w:rPr>
                <w:sz w:val="18"/>
                <w:szCs w:val="18"/>
              </w:rPr>
            </w:pPr>
            <w:r w:rsidRPr="0044353C">
              <w:rPr>
                <w:sz w:val="18"/>
                <w:szCs w:val="18"/>
              </w:rPr>
              <w:t>81/128 [63.3]</w:t>
            </w:r>
          </w:p>
        </w:tc>
      </w:tr>
      <w:tr w:rsidR="0044353C" w:rsidRPr="0044353C" w14:paraId="331409C8" w14:textId="77777777" w:rsidTr="009C5E95">
        <w:trPr>
          <w:trHeight w:val="20"/>
        </w:trPr>
        <w:tc>
          <w:tcPr>
            <w:tcW w:w="2618" w:type="pct"/>
            <w:gridSpan w:val="2"/>
            <w:shd w:val="clear" w:color="auto" w:fill="auto"/>
            <w:vAlign w:val="center"/>
          </w:tcPr>
          <w:p w14:paraId="6289C1F1" w14:textId="77777777" w:rsidR="0044353C" w:rsidRPr="0044353C" w:rsidRDefault="0044353C" w:rsidP="009C5E95">
            <w:pPr>
              <w:jc w:val="left"/>
              <w:rPr>
                <w:sz w:val="18"/>
                <w:szCs w:val="18"/>
              </w:rPr>
            </w:pPr>
            <w:proofErr w:type="spellStart"/>
            <w:proofErr w:type="gramStart"/>
            <w:r w:rsidRPr="0044353C">
              <w:rPr>
                <w:sz w:val="18"/>
                <w:szCs w:val="18"/>
              </w:rPr>
              <w:t>ECMO,n</w:t>
            </w:r>
            <w:proofErr w:type="spellEnd"/>
            <w:proofErr w:type="gramEnd"/>
            <w:r w:rsidRPr="0044353C">
              <w:rPr>
                <w:sz w:val="18"/>
                <w:szCs w:val="18"/>
              </w:rPr>
              <w:t xml:space="preserve"> [%]</w:t>
            </w:r>
          </w:p>
        </w:tc>
        <w:tc>
          <w:tcPr>
            <w:tcW w:w="1113" w:type="pct"/>
            <w:shd w:val="clear" w:color="auto" w:fill="auto"/>
            <w:vAlign w:val="center"/>
          </w:tcPr>
          <w:p w14:paraId="59E216DC" w14:textId="77777777" w:rsidR="0044353C" w:rsidRPr="0044353C" w:rsidRDefault="0044353C" w:rsidP="009C5E95">
            <w:pPr>
              <w:jc w:val="left"/>
              <w:rPr>
                <w:sz w:val="18"/>
                <w:szCs w:val="18"/>
              </w:rPr>
            </w:pPr>
            <w:r w:rsidRPr="0044353C">
              <w:rPr>
                <w:sz w:val="18"/>
                <w:szCs w:val="18"/>
              </w:rPr>
              <w:t>12/34 (35.3)</w:t>
            </w:r>
          </w:p>
        </w:tc>
        <w:tc>
          <w:tcPr>
            <w:tcW w:w="1269" w:type="pct"/>
            <w:shd w:val="clear" w:color="auto" w:fill="auto"/>
            <w:vAlign w:val="center"/>
          </w:tcPr>
          <w:p w14:paraId="5193EDBB" w14:textId="77777777" w:rsidR="0044353C" w:rsidRPr="0044353C" w:rsidRDefault="0044353C" w:rsidP="009C5E95">
            <w:pPr>
              <w:jc w:val="left"/>
              <w:rPr>
                <w:sz w:val="18"/>
                <w:szCs w:val="18"/>
              </w:rPr>
            </w:pPr>
            <w:r w:rsidRPr="0044353C">
              <w:rPr>
                <w:sz w:val="18"/>
                <w:szCs w:val="18"/>
              </w:rPr>
              <w:t>21/101 [20.8]</w:t>
            </w:r>
          </w:p>
        </w:tc>
      </w:tr>
      <w:tr w:rsidR="0044353C" w:rsidRPr="0044353C" w14:paraId="49190B2F" w14:textId="77777777" w:rsidTr="009C5E95">
        <w:trPr>
          <w:trHeight w:val="20"/>
        </w:trPr>
        <w:tc>
          <w:tcPr>
            <w:tcW w:w="2618" w:type="pct"/>
            <w:gridSpan w:val="2"/>
            <w:shd w:val="clear" w:color="auto" w:fill="auto"/>
            <w:vAlign w:val="center"/>
          </w:tcPr>
          <w:p w14:paraId="22C8183F" w14:textId="77777777" w:rsidR="0044353C" w:rsidRPr="0044353C" w:rsidRDefault="0044353C" w:rsidP="009C5E95">
            <w:pPr>
              <w:jc w:val="left"/>
              <w:rPr>
                <w:sz w:val="18"/>
                <w:szCs w:val="18"/>
              </w:rPr>
            </w:pPr>
            <w:proofErr w:type="spellStart"/>
            <w:proofErr w:type="gramStart"/>
            <w:r w:rsidRPr="0044353C">
              <w:rPr>
                <w:sz w:val="18"/>
                <w:szCs w:val="18"/>
              </w:rPr>
              <w:t>Anticoagulation,n</w:t>
            </w:r>
            <w:proofErr w:type="spellEnd"/>
            <w:proofErr w:type="gramEnd"/>
            <w:r w:rsidRPr="0044353C">
              <w:rPr>
                <w:sz w:val="18"/>
                <w:szCs w:val="18"/>
              </w:rPr>
              <w:t xml:space="preserve"> [%]</w:t>
            </w:r>
          </w:p>
        </w:tc>
        <w:tc>
          <w:tcPr>
            <w:tcW w:w="1113" w:type="pct"/>
            <w:shd w:val="clear" w:color="auto" w:fill="auto"/>
            <w:vAlign w:val="center"/>
          </w:tcPr>
          <w:p w14:paraId="7156F383" w14:textId="77777777" w:rsidR="0044353C" w:rsidRPr="0044353C" w:rsidRDefault="0044353C" w:rsidP="009C5E95">
            <w:pPr>
              <w:jc w:val="left"/>
              <w:rPr>
                <w:sz w:val="18"/>
                <w:szCs w:val="18"/>
              </w:rPr>
            </w:pPr>
            <w:r w:rsidRPr="0044353C">
              <w:rPr>
                <w:sz w:val="18"/>
                <w:szCs w:val="18"/>
              </w:rPr>
              <w:t>32/34 (94.1)</w:t>
            </w:r>
          </w:p>
        </w:tc>
        <w:tc>
          <w:tcPr>
            <w:tcW w:w="1269" w:type="pct"/>
            <w:shd w:val="clear" w:color="auto" w:fill="auto"/>
            <w:vAlign w:val="center"/>
          </w:tcPr>
          <w:p w14:paraId="2FC8E57F" w14:textId="77777777" w:rsidR="0044353C" w:rsidRPr="0044353C" w:rsidRDefault="0044353C" w:rsidP="009C5E95">
            <w:pPr>
              <w:jc w:val="left"/>
              <w:rPr>
                <w:sz w:val="18"/>
                <w:szCs w:val="18"/>
              </w:rPr>
            </w:pPr>
            <w:r w:rsidRPr="0044353C">
              <w:rPr>
                <w:sz w:val="18"/>
                <w:szCs w:val="18"/>
              </w:rPr>
              <w:t>86/104 [82.7]</w:t>
            </w:r>
          </w:p>
        </w:tc>
      </w:tr>
      <w:tr w:rsidR="0044353C" w:rsidRPr="0044353C" w14:paraId="69E2F02E" w14:textId="77777777" w:rsidTr="009C5E95">
        <w:trPr>
          <w:trHeight w:val="20"/>
        </w:trPr>
        <w:tc>
          <w:tcPr>
            <w:tcW w:w="2618" w:type="pct"/>
            <w:gridSpan w:val="2"/>
            <w:shd w:val="clear" w:color="auto" w:fill="auto"/>
            <w:vAlign w:val="center"/>
          </w:tcPr>
          <w:p w14:paraId="60CEDFF1" w14:textId="77777777" w:rsidR="0044353C" w:rsidRPr="0044353C" w:rsidRDefault="0044353C" w:rsidP="009C5E95">
            <w:pPr>
              <w:jc w:val="left"/>
              <w:rPr>
                <w:sz w:val="18"/>
                <w:szCs w:val="18"/>
              </w:rPr>
            </w:pPr>
            <w:r w:rsidRPr="0044353C">
              <w:rPr>
                <w:sz w:val="18"/>
                <w:szCs w:val="18"/>
              </w:rPr>
              <w:t>Time from COVID-19 diagnosis to ICH diagnosis (days),</w:t>
            </w:r>
          </w:p>
          <w:p w14:paraId="7B720088" w14:textId="77777777" w:rsidR="0044353C" w:rsidRPr="0044353C" w:rsidRDefault="0044353C" w:rsidP="009C5E95">
            <w:pPr>
              <w:jc w:val="left"/>
              <w:rPr>
                <w:sz w:val="18"/>
                <w:szCs w:val="18"/>
              </w:rPr>
            </w:pPr>
            <w:r w:rsidRPr="0044353C">
              <w:rPr>
                <w:sz w:val="18"/>
                <w:szCs w:val="18"/>
              </w:rPr>
              <w:t>median [IQR]</w:t>
            </w:r>
          </w:p>
        </w:tc>
        <w:tc>
          <w:tcPr>
            <w:tcW w:w="1113" w:type="pct"/>
            <w:shd w:val="clear" w:color="auto" w:fill="auto"/>
            <w:vAlign w:val="center"/>
          </w:tcPr>
          <w:p w14:paraId="5F8B5565" w14:textId="26132728" w:rsidR="0044353C" w:rsidRPr="0044353C" w:rsidRDefault="0044353C" w:rsidP="009C5E95">
            <w:pPr>
              <w:jc w:val="left"/>
              <w:rPr>
                <w:sz w:val="18"/>
                <w:szCs w:val="18"/>
              </w:rPr>
            </w:pPr>
            <w:r w:rsidRPr="0044353C">
              <w:rPr>
                <w:sz w:val="18"/>
                <w:szCs w:val="18"/>
              </w:rPr>
              <w:t xml:space="preserve">21.0 </w:t>
            </w:r>
            <w:r w:rsidR="0037064F">
              <w:rPr>
                <w:sz w:val="18"/>
                <w:szCs w:val="18"/>
              </w:rPr>
              <w:br/>
            </w:r>
            <w:r w:rsidRPr="0044353C">
              <w:rPr>
                <w:sz w:val="18"/>
                <w:szCs w:val="18"/>
              </w:rPr>
              <w:t>[15.5-31-3]</w:t>
            </w:r>
          </w:p>
        </w:tc>
        <w:tc>
          <w:tcPr>
            <w:tcW w:w="1269" w:type="pct"/>
            <w:shd w:val="clear" w:color="auto" w:fill="auto"/>
            <w:vAlign w:val="center"/>
          </w:tcPr>
          <w:p w14:paraId="7F57E46C" w14:textId="47D1EF24" w:rsidR="0044353C" w:rsidRPr="0044353C" w:rsidRDefault="0044353C" w:rsidP="009C5E95">
            <w:pPr>
              <w:jc w:val="left"/>
              <w:rPr>
                <w:sz w:val="18"/>
                <w:szCs w:val="18"/>
              </w:rPr>
            </w:pPr>
            <w:r w:rsidRPr="0044353C">
              <w:rPr>
                <w:sz w:val="18"/>
                <w:szCs w:val="18"/>
              </w:rPr>
              <w:t xml:space="preserve">15 </w:t>
            </w:r>
            <w:r w:rsidR="0037064F">
              <w:rPr>
                <w:sz w:val="18"/>
                <w:szCs w:val="18"/>
              </w:rPr>
              <w:br/>
            </w:r>
            <w:r w:rsidRPr="0044353C">
              <w:rPr>
                <w:sz w:val="18"/>
                <w:szCs w:val="18"/>
              </w:rPr>
              <w:t>[8.0-22.5]</w:t>
            </w:r>
          </w:p>
        </w:tc>
      </w:tr>
      <w:tr w:rsidR="0044353C" w:rsidRPr="0044353C" w14:paraId="3FC4E77A" w14:textId="77777777" w:rsidTr="009C5E95">
        <w:trPr>
          <w:trHeight w:val="20"/>
        </w:trPr>
        <w:tc>
          <w:tcPr>
            <w:tcW w:w="1107" w:type="pct"/>
            <w:vMerge w:val="restart"/>
            <w:shd w:val="clear" w:color="auto" w:fill="auto"/>
            <w:vAlign w:val="center"/>
          </w:tcPr>
          <w:p w14:paraId="4224F2BF" w14:textId="77777777" w:rsidR="0044353C" w:rsidRPr="0044353C" w:rsidRDefault="0044353C" w:rsidP="009C5E95">
            <w:pPr>
              <w:jc w:val="left"/>
              <w:rPr>
                <w:sz w:val="18"/>
                <w:szCs w:val="18"/>
              </w:rPr>
            </w:pPr>
            <w:r w:rsidRPr="0044353C">
              <w:rPr>
                <w:sz w:val="18"/>
                <w:szCs w:val="18"/>
              </w:rPr>
              <w:t xml:space="preserve">Non-neurological symptoms </w:t>
            </w:r>
          </w:p>
        </w:tc>
        <w:tc>
          <w:tcPr>
            <w:tcW w:w="1511" w:type="pct"/>
            <w:shd w:val="clear" w:color="auto" w:fill="auto"/>
            <w:vAlign w:val="center"/>
          </w:tcPr>
          <w:p w14:paraId="1E8161A8" w14:textId="22FA4738" w:rsidR="0044353C" w:rsidRPr="0044353C" w:rsidRDefault="0044353C" w:rsidP="009C5E95">
            <w:pPr>
              <w:jc w:val="left"/>
              <w:rPr>
                <w:sz w:val="18"/>
                <w:szCs w:val="18"/>
              </w:rPr>
            </w:pPr>
            <w:r w:rsidRPr="0044353C">
              <w:rPr>
                <w:sz w:val="18"/>
                <w:szCs w:val="18"/>
              </w:rPr>
              <w:t>Fever,</w:t>
            </w:r>
            <w:r w:rsidR="0037064F">
              <w:rPr>
                <w:sz w:val="18"/>
                <w:szCs w:val="18"/>
              </w:rPr>
              <w:t xml:space="preserve"> </w:t>
            </w:r>
            <w:r w:rsidRPr="0044353C">
              <w:rPr>
                <w:sz w:val="18"/>
                <w:szCs w:val="18"/>
              </w:rPr>
              <w:t>n [%]</w:t>
            </w:r>
          </w:p>
        </w:tc>
        <w:tc>
          <w:tcPr>
            <w:tcW w:w="1113" w:type="pct"/>
            <w:shd w:val="clear" w:color="auto" w:fill="auto"/>
            <w:vAlign w:val="center"/>
          </w:tcPr>
          <w:p w14:paraId="648C1C75" w14:textId="77777777" w:rsidR="0044353C" w:rsidRPr="0044353C" w:rsidRDefault="0044353C" w:rsidP="009C5E95">
            <w:pPr>
              <w:jc w:val="left"/>
              <w:rPr>
                <w:sz w:val="18"/>
                <w:szCs w:val="18"/>
              </w:rPr>
            </w:pPr>
            <w:r w:rsidRPr="0044353C">
              <w:rPr>
                <w:sz w:val="18"/>
                <w:szCs w:val="18"/>
              </w:rPr>
              <w:t xml:space="preserve"> 3/34 (8.8)</w:t>
            </w:r>
          </w:p>
        </w:tc>
        <w:tc>
          <w:tcPr>
            <w:tcW w:w="1269" w:type="pct"/>
            <w:shd w:val="clear" w:color="auto" w:fill="auto"/>
            <w:vAlign w:val="center"/>
          </w:tcPr>
          <w:p w14:paraId="6E2C97B5" w14:textId="77777777" w:rsidR="0044353C" w:rsidRPr="0044353C" w:rsidRDefault="0044353C" w:rsidP="009C5E95">
            <w:pPr>
              <w:jc w:val="left"/>
              <w:rPr>
                <w:sz w:val="18"/>
                <w:szCs w:val="18"/>
              </w:rPr>
            </w:pPr>
            <w:r w:rsidRPr="0044353C">
              <w:rPr>
                <w:sz w:val="18"/>
                <w:szCs w:val="18"/>
              </w:rPr>
              <w:t>50/119 [42.0]</w:t>
            </w:r>
          </w:p>
        </w:tc>
      </w:tr>
      <w:tr w:rsidR="0044353C" w:rsidRPr="0044353C" w14:paraId="31DBED4C" w14:textId="77777777" w:rsidTr="009C5E95">
        <w:trPr>
          <w:trHeight w:val="20"/>
        </w:trPr>
        <w:tc>
          <w:tcPr>
            <w:tcW w:w="1107" w:type="pct"/>
            <w:vMerge/>
            <w:shd w:val="clear" w:color="auto" w:fill="auto"/>
            <w:vAlign w:val="center"/>
          </w:tcPr>
          <w:p w14:paraId="7FF0FC5F" w14:textId="77777777" w:rsidR="0044353C" w:rsidRPr="0044353C" w:rsidRDefault="0044353C" w:rsidP="009C5E95">
            <w:pPr>
              <w:jc w:val="left"/>
              <w:rPr>
                <w:sz w:val="18"/>
                <w:szCs w:val="18"/>
              </w:rPr>
            </w:pPr>
          </w:p>
        </w:tc>
        <w:tc>
          <w:tcPr>
            <w:tcW w:w="1511" w:type="pct"/>
            <w:shd w:val="clear" w:color="auto" w:fill="auto"/>
            <w:vAlign w:val="center"/>
          </w:tcPr>
          <w:p w14:paraId="5B0ECC89" w14:textId="77777777" w:rsidR="0044353C" w:rsidRPr="0044353C" w:rsidRDefault="0044353C" w:rsidP="009C5E95">
            <w:pPr>
              <w:jc w:val="left"/>
              <w:rPr>
                <w:sz w:val="18"/>
                <w:szCs w:val="18"/>
              </w:rPr>
            </w:pPr>
            <w:r w:rsidRPr="0044353C">
              <w:rPr>
                <w:sz w:val="18"/>
                <w:szCs w:val="18"/>
              </w:rPr>
              <w:t>Respiratory symptoms, n [%]</w:t>
            </w:r>
          </w:p>
        </w:tc>
        <w:tc>
          <w:tcPr>
            <w:tcW w:w="1113" w:type="pct"/>
            <w:shd w:val="clear" w:color="auto" w:fill="auto"/>
            <w:vAlign w:val="center"/>
          </w:tcPr>
          <w:p w14:paraId="61C97FB4" w14:textId="77777777" w:rsidR="0044353C" w:rsidRPr="0044353C" w:rsidRDefault="0044353C" w:rsidP="009C5E95">
            <w:pPr>
              <w:jc w:val="left"/>
              <w:rPr>
                <w:sz w:val="18"/>
                <w:szCs w:val="18"/>
              </w:rPr>
            </w:pPr>
            <w:r w:rsidRPr="0044353C">
              <w:rPr>
                <w:sz w:val="18"/>
                <w:szCs w:val="18"/>
              </w:rPr>
              <w:t>20/34 (58.8)</w:t>
            </w:r>
          </w:p>
        </w:tc>
        <w:tc>
          <w:tcPr>
            <w:tcW w:w="1269" w:type="pct"/>
            <w:shd w:val="clear" w:color="auto" w:fill="auto"/>
            <w:vAlign w:val="center"/>
          </w:tcPr>
          <w:p w14:paraId="0A3517BA" w14:textId="77777777" w:rsidR="0044353C" w:rsidRPr="0044353C" w:rsidRDefault="0044353C" w:rsidP="009C5E95">
            <w:pPr>
              <w:jc w:val="left"/>
              <w:rPr>
                <w:sz w:val="18"/>
                <w:szCs w:val="18"/>
              </w:rPr>
            </w:pPr>
            <w:r w:rsidRPr="0044353C">
              <w:rPr>
                <w:sz w:val="18"/>
                <w:szCs w:val="18"/>
              </w:rPr>
              <w:t>89/116 [76.7]</w:t>
            </w:r>
          </w:p>
        </w:tc>
      </w:tr>
      <w:tr w:rsidR="0044353C" w:rsidRPr="0044353C" w14:paraId="0CF1890E" w14:textId="77777777" w:rsidTr="009C5E95">
        <w:trPr>
          <w:trHeight w:val="20"/>
        </w:trPr>
        <w:tc>
          <w:tcPr>
            <w:tcW w:w="1107" w:type="pct"/>
            <w:vMerge/>
            <w:shd w:val="clear" w:color="auto" w:fill="auto"/>
            <w:vAlign w:val="center"/>
          </w:tcPr>
          <w:p w14:paraId="5D2B5553" w14:textId="77777777" w:rsidR="0044353C" w:rsidRPr="0044353C" w:rsidRDefault="0044353C" w:rsidP="009C5E95">
            <w:pPr>
              <w:jc w:val="left"/>
              <w:rPr>
                <w:sz w:val="18"/>
                <w:szCs w:val="18"/>
              </w:rPr>
            </w:pPr>
          </w:p>
        </w:tc>
        <w:tc>
          <w:tcPr>
            <w:tcW w:w="1511" w:type="pct"/>
            <w:shd w:val="clear" w:color="auto" w:fill="auto"/>
            <w:vAlign w:val="center"/>
          </w:tcPr>
          <w:p w14:paraId="62752D63" w14:textId="10B9EDB6" w:rsidR="0044353C" w:rsidRPr="0044353C" w:rsidRDefault="0044353C" w:rsidP="009C5E95">
            <w:pPr>
              <w:jc w:val="left"/>
              <w:rPr>
                <w:sz w:val="18"/>
                <w:szCs w:val="18"/>
              </w:rPr>
            </w:pPr>
            <w:r w:rsidRPr="0044353C">
              <w:rPr>
                <w:sz w:val="18"/>
                <w:szCs w:val="18"/>
              </w:rPr>
              <w:t>Myalgia/arthralgia,</w:t>
            </w:r>
            <w:r w:rsidR="0037064F">
              <w:rPr>
                <w:sz w:val="18"/>
                <w:szCs w:val="18"/>
              </w:rPr>
              <w:t xml:space="preserve"> </w:t>
            </w:r>
            <w:r w:rsidRPr="0044353C">
              <w:rPr>
                <w:sz w:val="18"/>
                <w:szCs w:val="18"/>
              </w:rPr>
              <w:t>n [%]</w:t>
            </w:r>
          </w:p>
        </w:tc>
        <w:tc>
          <w:tcPr>
            <w:tcW w:w="1113" w:type="pct"/>
            <w:shd w:val="clear" w:color="auto" w:fill="auto"/>
            <w:vAlign w:val="center"/>
          </w:tcPr>
          <w:p w14:paraId="445B1FCF" w14:textId="77777777" w:rsidR="0044353C" w:rsidRPr="0044353C" w:rsidRDefault="0044353C" w:rsidP="009C5E95">
            <w:pPr>
              <w:jc w:val="left"/>
              <w:rPr>
                <w:sz w:val="18"/>
                <w:szCs w:val="18"/>
              </w:rPr>
            </w:pPr>
            <w:r w:rsidRPr="0044353C">
              <w:rPr>
                <w:sz w:val="18"/>
                <w:szCs w:val="18"/>
              </w:rPr>
              <w:t>3/34 (8.8)</w:t>
            </w:r>
          </w:p>
        </w:tc>
        <w:tc>
          <w:tcPr>
            <w:tcW w:w="1269" w:type="pct"/>
            <w:shd w:val="clear" w:color="auto" w:fill="auto"/>
            <w:vAlign w:val="center"/>
          </w:tcPr>
          <w:p w14:paraId="76E010CD" w14:textId="77777777" w:rsidR="0044353C" w:rsidRPr="0044353C" w:rsidRDefault="0044353C" w:rsidP="009C5E95">
            <w:pPr>
              <w:jc w:val="left"/>
              <w:rPr>
                <w:sz w:val="18"/>
                <w:szCs w:val="18"/>
              </w:rPr>
            </w:pPr>
            <w:r w:rsidRPr="0044353C">
              <w:rPr>
                <w:sz w:val="18"/>
                <w:szCs w:val="18"/>
              </w:rPr>
              <w:t>10/119 [8.4]</w:t>
            </w:r>
          </w:p>
        </w:tc>
      </w:tr>
      <w:tr w:rsidR="0044353C" w:rsidRPr="0044353C" w14:paraId="75EBD7B2" w14:textId="77777777" w:rsidTr="009C5E95">
        <w:trPr>
          <w:trHeight w:val="20"/>
        </w:trPr>
        <w:tc>
          <w:tcPr>
            <w:tcW w:w="1107" w:type="pct"/>
            <w:vMerge/>
            <w:shd w:val="clear" w:color="auto" w:fill="auto"/>
            <w:vAlign w:val="center"/>
          </w:tcPr>
          <w:p w14:paraId="292385E0" w14:textId="77777777" w:rsidR="0044353C" w:rsidRPr="0044353C" w:rsidRDefault="0044353C" w:rsidP="009C5E95">
            <w:pPr>
              <w:jc w:val="left"/>
              <w:rPr>
                <w:sz w:val="18"/>
                <w:szCs w:val="18"/>
              </w:rPr>
            </w:pPr>
          </w:p>
        </w:tc>
        <w:tc>
          <w:tcPr>
            <w:tcW w:w="1511" w:type="pct"/>
            <w:shd w:val="clear" w:color="auto" w:fill="auto"/>
            <w:vAlign w:val="center"/>
          </w:tcPr>
          <w:p w14:paraId="52D3A729" w14:textId="47E122A1" w:rsidR="0044353C" w:rsidRPr="0044353C" w:rsidRDefault="0044353C" w:rsidP="009C5E95">
            <w:pPr>
              <w:jc w:val="left"/>
              <w:rPr>
                <w:sz w:val="18"/>
                <w:szCs w:val="18"/>
              </w:rPr>
            </w:pPr>
            <w:r w:rsidRPr="0044353C">
              <w:rPr>
                <w:sz w:val="18"/>
                <w:szCs w:val="18"/>
              </w:rPr>
              <w:t>Malaise,</w:t>
            </w:r>
            <w:r w:rsidR="0037064F">
              <w:rPr>
                <w:sz w:val="18"/>
                <w:szCs w:val="18"/>
              </w:rPr>
              <w:t xml:space="preserve"> </w:t>
            </w:r>
            <w:r w:rsidRPr="0044353C">
              <w:rPr>
                <w:sz w:val="18"/>
                <w:szCs w:val="18"/>
              </w:rPr>
              <w:t>n [%]</w:t>
            </w:r>
          </w:p>
        </w:tc>
        <w:tc>
          <w:tcPr>
            <w:tcW w:w="1113" w:type="pct"/>
            <w:shd w:val="clear" w:color="auto" w:fill="auto"/>
            <w:vAlign w:val="center"/>
          </w:tcPr>
          <w:p w14:paraId="1CC09FFF" w14:textId="77777777" w:rsidR="0044353C" w:rsidRPr="0044353C" w:rsidRDefault="0044353C" w:rsidP="009C5E95">
            <w:pPr>
              <w:jc w:val="left"/>
              <w:rPr>
                <w:sz w:val="18"/>
                <w:szCs w:val="18"/>
              </w:rPr>
            </w:pPr>
            <w:r w:rsidRPr="0044353C">
              <w:rPr>
                <w:sz w:val="18"/>
                <w:szCs w:val="18"/>
              </w:rPr>
              <w:t>3/34 (8.8)</w:t>
            </w:r>
          </w:p>
        </w:tc>
        <w:tc>
          <w:tcPr>
            <w:tcW w:w="1269" w:type="pct"/>
            <w:shd w:val="clear" w:color="auto" w:fill="auto"/>
            <w:vAlign w:val="center"/>
          </w:tcPr>
          <w:p w14:paraId="24C6B3C8" w14:textId="77777777" w:rsidR="0044353C" w:rsidRPr="0044353C" w:rsidRDefault="0044353C" w:rsidP="009C5E95">
            <w:pPr>
              <w:jc w:val="left"/>
              <w:rPr>
                <w:sz w:val="18"/>
                <w:szCs w:val="18"/>
              </w:rPr>
            </w:pPr>
            <w:r w:rsidRPr="0044353C">
              <w:rPr>
                <w:sz w:val="18"/>
                <w:szCs w:val="18"/>
              </w:rPr>
              <w:t>12/119 [10.1]</w:t>
            </w:r>
          </w:p>
        </w:tc>
      </w:tr>
      <w:tr w:rsidR="0044353C" w:rsidRPr="0044353C" w14:paraId="7B0B37FD" w14:textId="77777777" w:rsidTr="009C5E95">
        <w:trPr>
          <w:trHeight w:val="20"/>
        </w:trPr>
        <w:tc>
          <w:tcPr>
            <w:tcW w:w="1107" w:type="pct"/>
            <w:vMerge w:val="restart"/>
            <w:shd w:val="clear" w:color="auto" w:fill="auto"/>
            <w:vAlign w:val="center"/>
          </w:tcPr>
          <w:p w14:paraId="73BEB1E9" w14:textId="77777777" w:rsidR="0044353C" w:rsidRPr="0044353C" w:rsidRDefault="0044353C" w:rsidP="009C5E95">
            <w:pPr>
              <w:jc w:val="left"/>
              <w:rPr>
                <w:sz w:val="18"/>
                <w:szCs w:val="18"/>
              </w:rPr>
            </w:pPr>
            <w:r w:rsidRPr="0044353C">
              <w:rPr>
                <w:sz w:val="18"/>
                <w:szCs w:val="18"/>
              </w:rPr>
              <w:t xml:space="preserve">Neurological symptoms </w:t>
            </w:r>
          </w:p>
        </w:tc>
        <w:tc>
          <w:tcPr>
            <w:tcW w:w="1511" w:type="pct"/>
            <w:shd w:val="clear" w:color="auto" w:fill="auto"/>
            <w:vAlign w:val="center"/>
          </w:tcPr>
          <w:p w14:paraId="75BC275C" w14:textId="56D3A6FC" w:rsidR="0044353C" w:rsidRPr="0044353C" w:rsidRDefault="0044353C" w:rsidP="009C5E95">
            <w:pPr>
              <w:jc w:val="left"/>
              <w:rPr>
                <w:sz w:val="18"/>
                <w:szCs w:val="18"/>
              </w:rPr>
            </w:pPr>
            <w:r w:rsidRPr="0044353C">
              <w:rPr>
                <w:sz w:val="18"/>
                <w:szCs w:val="18"/>
              </w:rPr>
              <w:t>Focal neurological deficits,</w:t>
            </w:r>
            <w:r w:rsidR="0037064F">
              <w:rPr>
                <w:sz w:val="18"/>
                <w:szCs w:val="18"/>
              </w:rPr>
              <w:t xml:space="preserve"> </w:t>
            </w:r>
            <w:r w:rsidRPr="0044353C">
              <w:rPr>
                <w:sz w:val="18"/>
                <w:szCs w:val="18"/>
              </w:rPr>
              <w:t>n [%]</w:t>
            </w:r>
          </w:p>
        </w:tc>
        <w:tc>
          <w:tcPr>
            <w:tcW w:w="1113" w:type="pct"/>
            <w:shd w:val="clear" w:color="auto" w:fill="auto"/>
            <w:vAlign w:val="center"/>
          </w:tcPr>
          <w:p w14:paraId="4E3EEE08" w14:textId="77777777" w:rsidR="0044353C" w:rsidRPr="0044353C" w:rsidRDefault="0044353C" w:rsidP="009C5E95">
            <w:pPr>
              <w:jc w:val="left"/>
              <w:rPr>
                <w:sz w:val="18"/>
                <w:szCs w:val="18"/>
              </w:rPr>
            </w:pPr>
            <w:r w:rsidRPr="0044353C">
              <w:rPr>
                <w:sz w:val="18"/>
                <w:szCs w:val="18"/>
              </w:rPr>
              <w:t xml:space="preserve"> 6/34 [17.6]</w:t>
            </w:r>
          </w:p>
        </w:tc>
        <w:tc>
          <w:tcPr>
            <w:tcW w:w="1269" w:type="pct"/>
            <w:shd w:val="clear" w:color="auto" w:fill="auto"/>
            <w:vAlign w:val="center"/>
          </w:tcPr>
          <w:p w14:paraId="5F3E7B40" w14:textId="77777777" w:rsidR="0044353C" w:rsidRPr="0044353C" w:rsidRDefault="0044353C" w:rsidP="009C5E95">
            <w:pPr>
              <w:jc w:val="left"/>
              <w:rPr>
                <w:sz w:val="18"/>
                <w:szCs w:val="18"/>
              </w:rPr>
            </w:pPr>
            <w:r w:rsidRPr="0044353C">
              <w:rPr>
                <w:sz w:val="18"/>
                <w:szCs w:val="18"/>
              </w:rPr>
              <w:t>26/122 [21.3]</w:t>
            </w:r>
          </w:p>
        </w:tc>
      </w:tr>
      <w:tr w:rsidR="0044353C" w:rsidRPr="0044353C" w14:paraId="41DE876B" w14:textId="77777777" w:rsidTr="009C5E95">
        <w:trPr>
          <w:trHeight w:val="20"/>
        </w:trPr>
        <w:tc>
          <w:tcPr>
            <w:tcW w:w="1107" w:type="pct"/>
            <w:vMerge/>
            <w:shd w:val="clear" w:color="auto" w:fill="auto"/>
            <w:vAlign w:val="center"/>
          </w:tcPr>
          <w:p w14:paraId="786FDAC5" w14:textId="77777777" w:rsidR="0044353C" w:rsidRPr="0044353C" w:rsidRDefault="0044353C" w:rsidP="009C5E95">
            <w:pPr>
              <w:jc w:val="left"/>
              <w:rPr>
                <w:sz w:val="18"/>
                <w:szCs w:val="18"/>
              </w:rPr>
            </w:pPr>
          </w:p>
        </w:tc>
        <w:tc>
          <w:tcPr>
            <w:tcW w:w="1511" w:type="pct"/>
            <w:shd w:val="clear" w:color="auto" w:fill="auto"/>
            <w:vAlign w:val="center"/>
          </w:tcPr>
          <w:p w14:paraId="7628AD20" w14:textId="538AC60E" w:rsidR="0044353C" w:rsidRPr="0044353C" w:rsidRDefault="0044353C" w:rsidP="009C5E95">
            <w:pPr>
              <w:jc w:val="left"/>
              <w:rPr>
                <w:sz w:val="18"/>
                <w:szCs w:val="18"/>
              </w:rPr>
            </w:pPr>
            <w:r w:rsidRPr="0044353C">
              <w:rPr>
                <w:sz w:val="18"/>
                <w:szCs w:val="18"/>
              </w:rPr>
              <w:t>Altered level of consciousness,</w:t>
            </w:r>
            <w:r w:rsidR="0037064F">
              <w:rPr>
                <w:sz w:val="18"/>
                <w:szCs w:val="18"/>
              </w:rPr>
              <w:t xml:space="preserve"> </w:t>
            </w:r>
            <w:r w:rsidR="009C5E95">
              <w:rPr>
                <w:sz w:val="18"/>
                <w:szCs w:val="18"/>
              </w:rPr>
              <w:br/>
            </w:r>
            <w:r w:rsidRPr="0044353C">
              <w:rPr>
                <w:sz w:val="18"/>
                <w:szCs w:val="18"/>
              </w:rPr>
              <w:t>n [%]</w:t>
            </w:r>
          </w:p>
        </w:tc>
        <w:tc>
          <w:tcPr>
            <w:tcW w:w="1113" w:type="pct"/>
            <w:shd w:val="clear" w:color="auto" w:fill="auto"/>
            <w:vAlign w:val="center"/>
          </w:tcPr>
          <w:p w14:paraId="1186A4AE" w14:textId="42D85205" w:rsidR="0044353C" w:rsidRPr="0044353C" w:rsidRDefault="0044353C" w:rsidP="009C5E95">
            <w:pPr>
              <w:jc w:val="left"/>
              <w:rPr>
                <w:sz w:val="18"/>
                <w:szCs w:val="18"/>
              </w:rPr>
            </w:pPr>
            <w:r w:rsidRPr="0044353C">
              <w:rPr>
                <w:sz w:val="18"/>
                <w:szCs w:val="18"/>
              </w:rPr>
              <w:t xml:space="preserve">20/34 </w:t>
            </w:r>
            <w:r w:rsidR="009C5E95">
              <w:rPr>
                <w:sz w:val="18"/>
                <w:szCs w:val="18"/>
              </w:rPr>
              <w:br/>
            </w:r>
            <w:r w:rsidRPr="0044353C">
              <w:rPr>
                <w:sz w:val="18"/>
                <w:szCs w:val="18"/>
              </w:rPr>
              <w:t>[58.8]</w:t>
            </w:r>
          </w:p>
        </w:tc>
        <w:tc>
          <w:tcPr>
            <w:tcW w:w="1269" w:type="pct"/>
            <w:shd w:val="clear" w:color="auto" w:fill="auto"/>
            <w:vAlign w:val="center"/>
          </w:tcPr>
          <w:p w14:paraId="75686B05" w14:textId="7FCF6CB8" w:rsidR="0044353C" w:rsidRPr="0044353C" w:rsidRDefault="0044353C" w:rsidP="009C5E95">
            <w:pPr>
              <w:jc w:val="left"/>
              <w:rPr>
                <w:sz w:val="18"/>
                <w:szCs w:val="18"/>
              </w:rPr>
            </w:pPr>
            <w:r w:rsidRPr="0044353C">
              <w:rPr>
                <w:sz w:val="18"/>
                <w:szCs w:val="18"/>
              </w:rPr>
              <w:t xml:space="preserve">64/128 </w:t>
            </w:r>
            <w:r w:rsidR="009C5E95">
              <w:rPr>
                <w:sz w:val="18"/>
                <w:szCs w:val="18"/>
              </w:rPr>
              <w:br/>
            </w:r>
            <w:r w:rsidRPr="0044353C">
              <w:rPr>
                <w:sz w:val="18"/>
                <w:szCs w:val="18"/>
              </w:rPr>
              <w:t>[50.0]</w:t>
            </w:r>
          </w:p>
        </w:tc>
      </w:tr>
      <w:tr w:rsidR="0044353C" w:rsidRPr="0044353C" w14:paraId="19D164FA" w14:textId="77777777" w:rsidTr="009C5E95">
        <w:trPr>
          <w:trHeight w:val="20"/>
        </w:trPr>
        <w:tc>
          <w:tcPr>
            <w:tcW w:w="1107" w:type="pct"/>
            <w:vMerge/>
            <w:shd w:val="clear" w:color="auto" w:fill="auto"/>
            <w:vAlign w:val="center"/>
          </w:tcPr>
          <w:p w14:paraId="10FDDD3B" w14:textId="77777777" w:rsidR="0044353C" w:rsidRPr="0044353C" w:rsidRDefault="0044353C" w:rsidP="009C5E95">
            <w:pPr>
              <w:jc w:val="left"/>
              <w:rPr>
                <w:sz w:val="18"/>
                <w:szCs w:val="18"/>
              </w:rPr>
            </w:pPr>
          </w:p>
        </w:tc>
        <w:tc>
          <w:tcPr>
            <w:tcW w:w="1511" w:type="pct"/>
            <w:shd w:val="clear" w:color="auto" w:fill="auto"/>
            <w:vAlign w:val="center"/>
          </w:tcPr>
          <w:p w14:paraId="761CCD3D" w14:textId="768AE2D1" w:rsidR="0044353C" w:rsidRPr="0044353C" w:rsidRDefault="0044353C" w:rsidP="009C5E95">
            <w:pPr>
              <w:jc w:val="left"/>
              <w:rPr>
                <w:sz w:val="18"/>
                <w:szCs w:val="18"/>
              </w:rPr>
            </w:pPr>
            <w:r w:rsidRPr="0044353C">
              <w:rPr>
                <w:sz w:val="18"/>
                <w:szCs w:val="18"/>
              </w:rPr>
              <w:t>Encephalopathy,</w:t>
            </w:r>
            <w:r w:rsidR="0037064F">
              <w:rPr>
                <w:sz w:val="18"/>
                <w:szCs w:val="18"/>
              </w:rPr>
              <w:t xml:space="preserve"> </w:t>
            </w:r>
            <w:r w:rsidRPr="0044353C">
              <w:rPr>
                <w:sz w:val="18"/>
                <w:szCs w:val="18"/>
              </w:rPr>
              <w:t>n [%]</w:t>
            </w:r>
          </w:p>
        </w:tc>
        <w:tc>
          <w:tcPr>
            <w:tcW w:w="1113" w:type="pct"/>
            <w:shd w:val="clear" w:color="auto" w:fill="auto"/>
            <w:vAlign w:val="center"/>
          </w:tcPr>
          <w:p w14:paraId="49FA8ED3" w14:textId="77777777" w:rsidR="0044353C" w:rsidRPr="0044353C" w:rsidRDefault="0044353C" w:rsidP="009C5E95">
            <w:pPr>
              <w:jc w:val="left"/>
              <w:rPr>
                <w:sz w:val="18"/>
                <w:szCs w:val="18"/>
              </w:rPr>
            </w:pPr>
            <w:r w:rsidRPr="0044353C">
              <w:rPr>
                <w:sz w:val="18"/>
                <w:szCs w:val="18"/>
              </w:rPr>
              <w:t>1/34 [2.9]</w:t>
            </w:r>
          </w:p>
        </w:tc>
        <w:tc>
          <w:tcPr>
            <w:tcW w:w="1269" w:type="pct"/>
            <w:shd w:val="clear" w:color="auto" w:fill="auto"/>
            <w:vAlign w:val="center"/>
          </w:tcPr>
          <w:p w14:paraId="2C46239F" w14:textId="77777777" w:rsidR="0044353C" w:rsidRPr="0044353C" w:rsidRDefault="0044353C" w:rsidP="009C5E95">
            <w:pPr>
              <w:jc w:val="left"/>
              <w:rPr>
                <w:sz w:val="18"/>
                <w:szCs w:val="18"/>
              </w:rPr>
            </w:pPr>
            <w:r w:rsidRPr="0044353C">
              <w:rPr>
                <w:sz w:val="18"/>
                <w:szCs w:val="18"/>
              </w:rPr>
              <w:t>5/123 [4.1]</w:t>
            </w:r>
          </w:p>
        </w:tc>
      </w:tr>
      <w:tr w:rsidR="0044353C" w:rsidRPr="0044353C" w14:paraId="6EC55DFA" w14:textId="77777777" w:rsidTr="009C5E95">
        <w:trPr>
          <w:trHeight w:val="20"/>
        </w:trPr>
        <w:tc>
          <w:tcPr>
            <w:tcW w:w="1107" w:type="pct"/>
            <w:vMerge/>
            <w:shd w:val="clear" w:color="auto" w:fill="auto"/>
            <w:vAlign w:val="center"/>
          </w:tcPr>
          <w:p w14:paraId="111B98F9" w14:textId="77777777" w:rsidR="0044353C" w:rsidRPr="0044353C" w:rsidRDefault="0044353C" w:rsidP="009C5E95">
            <w:pPr>
              <w:jc w:val="left"/>
              <w:rPr>
                <w:sz w:val="18"/>
                <w:szCs w:val="18"/>
              </w:rPr>
            </w:pPr>
          </w:p>
        </w:tc>
        <w:tc>
          <w:tcPr>
            <w:tcW w:w="1511" w:type="pct"/>
            <w:shd w:val="clear" w:color="auto" w:fill="auto"/>
            <w:vAlign w:val="center"/>
          </w:tcPr>
          <w:p w14:paraId="6AC84D3D" w14:textId="492C63F6" w:rsidR="0044353C" w:rsidRPr="0044353C" w:rsidRDefault="0044353C" w:rsidP="009C5E95">
            <w:pPr>
              <w:jc w:val="left"/>
              <w:rPr>
                <w:sz w:val="18"/>
                <w:szCs w:val="18"/>
              </w:rPr>
            </w:pPr>
            <w:r w:rsidRPr="0044353C">
              <w:rPr>
                <w:sz w:val="18"/>
                <w:szCs w:val="18"/>
              </w:rPr>
              <w:t>Headache,</w:t>
            </w:r>
            <w:r w:rsidR="0037064F">
              <w:rPr>
                <w:sz w:val="18"/>
                <w:szCs w:val="18"/>
              </w:rPr>
              <w:t xml:space="preserve"> </w:t>
            </w:r>
            <w:r w:rsidRPr="0044353C">
              <w:rPr>
                <w:sz w:val="18"/>
                <w:szCs w:val="18"/>
              </w:rPr>
              <w:t>n [%]</w:t>
            </w:r>
          </w:p>
        </w:tc>
        <w:tc>
          <w:tcPr>
            <w:tcW w:w="1113" w:type="pct"/>
            <w:shd w:val="clear" w:color="auto" w:fill="auto"/>
            <w:vAlign w:val="center"/>
          </w:tcPr>
          <w:p w14:paraId="214813A0" w14:textId="77777777" w:rsidR="0044353C" w:rsidRPr="0044353C" w:rsidRDefault="0044353C" w:rsidP="009C5E95">
            <w:pPr>
              <w:jc w:val="left"/>
              <w:rPr>
                <w:sz w:val="18"/>
                <w:szCs w:val="18"/>
              </w:rPr>
            </w:pPr>
            <w:r w:rsidRPr="0044353C">
              <w:rPr>
                <w:sz w:val="18"/>
                <w:szCs w:val="18"/>
              </w:rPr>
              <w:t>-</w:t>
            </w:r>
          </w:p>
        </w:tc>
        <w:tc>
          <w:tcPr>
            <w:tcW w:w="1269" w:type="pct"/>
            <w:shd w:val="clear" w:color="auto" w:fill="auto"/>
            <w:vAlign w:val="center"/>
          </w:tcPr>
          <w:p w14:paraId="65259B58" w14:textId="77777777" w:rsidR="0044353C" w:rsidRPr="0044353C" w:rsidRDefault="0044353C" w:rsidP="009C5E95">
            <w:pPr>
              <w:jc w:val="left"/>
              <w:rPr>
                <w:sz w:val="18"/>
                <w:szCs w:val="18"/>
              </w:rPr>
            </w:pPr>
            <w:r w:rsidRPr="0044353C">
              <w:rPr>
                <w:sz w:val="18"/>
                <w:szCs w:val="18"/>
              </w:rPr>
              <w:t>19/123 [15.5]</w:t>
            </w:r>
          </w:p>
        </w:tc>
      </w:tr>
      <w:tr w:rsidR="0044353C" w:rsidRPr="0044353C" w14:paraId="49D58977" w14:textId="77777777" w:rsidTr="009C5E95">
        <w:trPr>
          <w:trHeight w:val="20"/>
        </w:trPr>
        <w:tc>
          <w:tcPr>
            <w:tcW w:w="1107" w:type="pct"/>
            <w:vMerge/>
            <w:shd w:val="clear" w:color="auto" w:fill="auto"/>
            <w:vAlign w:val="center"/>
          </w:tcPr>
          <w:p w14:paraId="24B325F3" w14:textId="77777777" w:rsidR="0044353C" w:rsidRPr="0044353C" w:rsidRDefault="0044353C" w:rsidP="009C5E95">
            <w:pPr>
              <w:jc w:val="left"/>
              <w:rPr>
                <w:sz w:val="18"/>
                <w:szCs w:val="18"/>
              </w:rPr>
            </w:pPr>
          </w:p>
        </w:tc>
        <w:tc>
          <w:tcPr>
            <w:tcW w:w="1511" w:type="pct"/>
            <w:shd w:val="clear" w:color="auto" w:fill="auto"/>
            <w:vAlign w:val="center"/>
          </w:tcPr>
          <w:p w14:paraId="07C3A4F0" w14:textId="4703ADE8" w:rsidR="0044353C" w:rsidRPr="0044353C" w:rsidRDefault="0044353C" w:rsidP="009C5E95">
            <w:pPr>
              <w:jc w:val="left"/>
              <w:rPr>
                <w:sz w:val="18"/>
                <w:szCs w:val="18"/>
              </w:rPr>
            </w:pPr>
            <w:r w:rsidRPr="0044353C">
              <w:rPr>
                <w:sz w:val="18"/>
                <w:szCs w:val="18"/>
              </w:rPr>
              <w:t>Anisocoria,</w:t>
            </w:r>
            <w:r w:rsidR="0037064F">
              <w:rPr>
                <w:sz w:val="18"/>
                <w:szCs w:val="18"/>
              </w:rPr>
              <w:t xml:space="preserve"> </w:t>
            </w:r>
            <w:r w:rsidRPr="0044353C">
              <w:rPr>
                <w:sz w:val="18"/>
                <w:szCs w:val="18"/>
              </w:rPr>
              <w:t>n [%]</w:t>
            </w:r>
          </w:p>
        </w:tc>
        <w:tc>
          <w:tcPr>
            <w:tcW w:w="1113" w:type="pct"/>
            <w:shd w:val="clear" w:color="auto" w:fill="auto"/>
            <w:vAlign w:val="center"/>
          </w:tcPr>
          <w:p w14:paraId="779B2D80" w14:textId="77777777" w:rsidR="0044353C" w:rsidRPr="0044353C" w:rsidRDefault="0044353C" w:rsidP="009C5E95">
            <w:pPr>
              <w:jc w:val="left"/>
              <w:rPr>
                <w:sz w:val="18"/>
                <w:szCs w:val="18"/>
              </w:rPr>
            </w:pPr>
            <w:r w:rsidRPr="0044353C">
              <w:rPr>
                <w:sz w:val="18"/>
                <w:szCs w:val="18"/>
              </w:rPr>
              <w:t>12/34 [35.3]</w:t>
            </w:r>
          </w:p>
        </w:tc>
        <w:tc>
          <w:tcPr>
            <w:tcW w:w="1269" w:type="pct"/>
            <w:shd w:val="clear" w:color="auto" w:fill="auto"/>
            <w:vAlign w:val="center"/>
          </w:tcPr>
          <w:p w14:paraId="172D8F0C" w14:textId="77777777" w:rsidR="0044353C" w:rsidRPr="0044353C" w:rsidRDefault="0044353C" w:rsidP="009C5E95">
            <w:pPr>
              <w:jc w:val="left"/>
              <w:rPr>
                <w:sz w:val="18"/>
                <w:szCs w:val="18"/>
              </w:rPr>
            </w:pPr>
            <w:r w:rsidRPr="0044353C">
              <w:rPr>
                <w:sz w:val="18"/>
                <w:szCs w:val="18"/>
              </w:rPr>
              <w:t>29/124 [23.4]</w:t>
            </w:r>
          </w:p>
        </w:tc>
      </w:tr>
      <w:tr w:rsidR="0044353C" w:rsidRPr="0044353C" w14:paraId="44635ADE" w14:textId="77777777" w:rsidTr="009C5E95">
        <w:trPr>
          <w:trHeight w:val="20"/>
        </w:trPr>
        <w:tc>
          <w:tcPr>
            <w:tcW w:w="1107" w:type="pct"/>
            <w:vMerge/>
            <w:shd w:val="clear" w:color="auto" w:fill="auto"/>
            <w:vAlign w:val="center"/>
          </w:tcPr>
          <w:p w14:paraId="2007665C" w14:textId="77777777" w:rsidR="0044353C" w:rsidRPr="0044353C" w:rsidRDefault="0044353C" w:rsidP="009C5E95">
            <w:pPr>
              <w:jc w:val="left"/>
              <w:rPr>
                <w:sz w:val="18"/>
                <w:szCs w:val="18"/>
              </w:rPr>
            </w:pPr>
          </w:p>
        </w:tc>
        <w:tc>
          <w:tcPr>
            <w:tcW w:w="1511" w:type="pct"/>
            <w:shd w:val="clear" w:color="auto" w:fill="auto"/>
            <w:vAlign w:val="center"/>
          </w:tcPr>
          <w:p w14:paraId="56EE9FE0" w14:textId="73337971" w:rsidR="0044353C" w:rsidRPr="0044353C" w:rsidRDefault="0044353C" w:rsidP="009C5E95">
            <w:pPr>
              <w:jc w:val="left"/>
              <w:rPr>
                <w:sz w:val="18"/>
                <w:szCs w:val="18"/>
              </w:rPr>
            </w:pPr>
            <w:r w:rsidRPr="0044353C">
              <w:rPr>
                <w:sz w:val="18"/>
                <w:szCs w:val="18"/>
              </w:rPr>
              <w:t>Seizure,</w:t>
            </w:r>
            <w:r w:rsidR="0037064F">
              <w:rPr>
                <w:sz w:val="18"/>
                <w:szCs w:val="18"/>
              </w:rPr>
              <w:t xml:space="preserve"> </w:t>
            </w:r>
            <w:r w:rsidRPr="0044353C">
              <w:rPr>
                <w:sz w:val="18"/>
                <w:szCs w:val="18"/>
              </w:rPr>
              <w:t>n [%]</w:t>
            </w:r>
          </w:p>
        </w:tc>
        <w:tc>
          <w:tcPr>
            <w:tcW w:w="1113" w:type="pct"/>
            <w:shd w:val="clear" w:color="auto" w:fill="auto"/>
            <w:vAlign w:val="center"/>
          </w:tcPr>
          <w:p w14:paraId="1B784705" w14:textId="77777777" w:rsidR="0044353C" w:rsidRPr="0044353C" w:rsidRDefault="0044353C" w:rsidP="009C5E95">
            <w:pPr>
              <w:jc w:val="left"/>
              <w:rPr>
                <w:sz w:val="18"/>
                <w:szCs w:val="18"/>
              </w:rPr>
            </w:pPr>
            <w:r w:rsidRPr="0044353C">
              <w:rPr>
                <w:sz w:val="18"/>
                <w:szCs w:val="18"/>
              </w:rPr>
              <w:t>-</w:t>
            </w:r>
          </w:p>
        </w:tc>
        <w:tc>
          <w:tcPr>
            <w:tcW w:w="1269" w:type="pct"/>
            <w:shd w:val="clear" w:color="auto" w:fill="auto"/>
            <w:vAlign w:val="center"/>
          </w:tcPr>
          <w:p w14:paraId="70493AD8" w14:textId="77777777" w:rsidR="0044353C" w:rsidRPr="0044353C" w:rsidRDefault="0044353C" w:rsidP="009C5E95">
            <w:pPr>
              <w:jc w:val="left"/>
              <w:rPr>
                <w:sz w:val="18"/>
                <w:szCs w:val="18"/>
              </w:rPr>
            </w:pPr>
            <w:r w:rsidRPr="0044353C">
              <w:rPr>
                <w:sz w:val="18"/>
                <w:szCs w:val="18"/>
              </w:rPr>
              <w:t>8/127 [6.3]</w:t>
            </w:r>
          </w:p>
        </w:tc>
      </w:tr>
      <w:tr w:rsidR="0044353C" w:rsidRPr="0044353C" w14:paraId="28D38677" w14:textId="77777777" w:rsidTr="009C5E95">
        <w:trPr>
          <w:trHeight w:val="20"/>
        </w:trPr>
        <w:tc>
          <w:tcPr>
            <w:tcW w:w="1107" w:type="pct"/>
            <w:vMerge w:val="restart"/>
            <w:shd w:val="clear" w:color="auto" w:fill="auto"/>
            <w:vAlign w:val="center"/>
          </w:tcPr>
          <w:p w14:paraId="32A1CDCB" w14:textId="77777777" w:rsidR="0044353C" w:rsidRPr="0044353C" w:rsidRDefault="0044353C" w:rsidP="009C5E95">
            <w:pPr>
              <w:jc w:val="left"/>
              <w:rPr>
                <w:sz w:val="18"/>
                <w:szCs w:val="18"/>
              </w:rPr>
            </w:pPr>
            <w:r w:rsidRPr="0044353C">
              <w:rPr>
                <w:sz w:val="18"/>
                <w:szCs w:val="18"/>
              </w:rPr>
              <w:t>ICH</w:t>
            </w:r>
          </w:p>
        </w:tc>
        <w:tc>
          <w:tcPr>
            <w:tcW w:w="1511" w:type="pct"/>
            <w:shd w:val="clear" w:color="auto" w:fill="auto"/>
            <w:vAlign w:val="center"/>
          </w:tcPr>
          <w:p w14:paraId="0460A1BE" w14:textId="18C6CDED" w:rsidR="0044353C" w:rsidRPr="0044353C" w:rsidRDefault="0044353C" w:rsidP="009C5E95">
            <w:pPr>
              <w:jc w:val="left"/>
              <w:rPr>
                <w:sz w:val="18"/>
                <w:szCs w:val="18"/>
              </w:rPr>
            </w:pPr>
            <w:r w:rsidRPr="0044353C">
              <w:rPr>
                <w:color w:val="000000"/>
                <w:sz w:val="18"/>
                <w:szCs w:val="18"/>
              </w:rPr>
              <w:t>IPH</w:t>
            </w:r>
            <w:r w:rsidRPr="0044353C">
              <w:rPr>
                <w:sz w:val="18"/>
                <w:szCs w:val="18"/>
              </w:rPr>
              <w:t>,</w:t>
            </w:r>
            <w:r w:rsidR="0037064F">
              <w:rPr>
                <w:sz w:val="18"/>
                <w:szCs w:val="18"/>
              </w:rPr>
              <w:t xml:space="preserve"> </w:t>
            </w:r>
            <w:r w:rsidRPr="0044353C">
              <w:rPr>
                <w:sz w:val="18"/>
                <w:szCs w:val="18"/>
              </w:rPr>
              <w:t>n [%]</w:t>
            </w:r>
          </w:p>
        </w:tc>
        <w:tc>
          <w:tcPr>
            <w:tcW w:w="1113" w:type="pct"/>
            <w:shd w:val="clear" w:color="auto" w:fill="auto"/>
            <w:vAlign w:val="center"/>
          </w:tcPr>
          <w:p w14:paraId="0A29A3F5" w14:textId="77777777" w:rsidR="0044353C" w:rsidRPr="0044353C" w:rsidRDefault="0044353C" w:rsidP="009C5E95">
            <w:pPr>
              <w:jc w:val="left"/>
              <w:rPr>
                <w:sz w:val="18"/>
                <w:szCs w:val="18"/>
              </w:rPr>
            </w:pPr>
            <w:r w:rsidRPr="0044353C">
              <w:rPr>
                <w:sz w:val="18"/>
                <w:szCs w:val="18"/>
              </w:rPr>
              <w:t>20/34 [58.8]</w:t>
            </w:r>
          </w:p>
        </w:tc>
        <w:tc>
          <w:tcPr>
            <w:tcW w:w="1269" w:type="pct"/>
            <w:shd w:val="clear" w:color="auto" w:fill="auto"/>
            <w:vAlign w:val="center"/>
          </w:tcPr>
          <w:p w14:paraId="7A83AEBD" w14:textId="77777777" w:rsidR="0044353C" w:rsidRPr="0044353C" w:rsidRDefault="0044353C" w:rsidP="009C5E95">
            <w:pPr>
              <w:jc w:val="left"/>
              <w:rPr>
                <w:sz w:val="18"/>
                <w:szCs w:val="18"/>
              </w:rPr>
            </w:pPr>
            <w:r w:rsidRPr="0044353C">
              <w:rPr>
                <w:sz w:val="18"/>
                <w:szCs w:val="18"/>
              </w:rPr>
              <w:t>68/142 [47.9]</w:t>
            </w:r>
          </w:p>
        </w:tc>
      </w:tr>
      <w:tr w:rsidR="0044353C" w:rsidRPr="0044353C" w14:paraId="1EC26FF8" w14:textId="77777777" w:rsidTr="009C5E95">
        <w:trPr>
          <w:trHeight w:val="20"/>
        </w:trPr>
        <w:tc>
          <w:tcPr>
            <w:tcW w:w="1107" w:type="pct"/>
            <w:vMerge/>
            <w:shd w:val="clear" w:color="auto" w:fill="auto"/>
            <w:vAlign w:val="center"/>
          </w:tcPr>
          <w:p w14:paraId="55DA5C2B" w14:textId="77777777" w:rsidR="0044353C" w:rsidRPr="0044353C" w:rsidRDefault="0044353C" w:rsidP="009C5E95">
            <w:pPr>
              <w:jc w:val="left"/>
              <w:rPr>
                <w:sz w:val="18"/>
                <w:szCs w:val="18"/>
              </w:rPr>
            </w:pPr>
          </w:p>
        </w:tc>
        <w:tc>
          <w:tcPr>
            <w:tcW w:w="1511" w:type="pct"/>
            <w:shd w:val="clear" w:color="auto" w:fill="auto"/>
            <w:vAlign w:val="center"/>
          </w:tcPr>
          <w:p w14:paraId="350ECEC4" w14:textId="1DD6C9E7" w:rsidR="0044353C" w:rsidRPr="0044353C" w:rsidRDefault="0044353C" w:rsidP="009C5E95">
            <w:pPr>
              <w:jc w:val="left"/>
              <w:rPr>
                <w:sz w:val="18"/>
                <w:szCs w:val="18"/>
              </w:rPr>
            </w:pPr>
            <w:r w:rsidRPr="0044353C">
              <w:rPr>
                <w:color w:val="000000"/>
                <w:sz w:val="18"/>
                <w:szCs w:val="18"/>
              </w:rPr>
              <w:t>SAH</w:t>
            </w:r>
            <w:r w:rsidRPr="0044353C">
              <w:rPr>
                <w:sz w:val="18"/>
                <w:szCs w:val="18"/>
              </w:rPr>
              <w:t>,</w:t>
            </w:r>
            <w:r w:rsidR="0037064F">
              <w:rPr>
                <w:sz w:val="18"/>
                <w:szCs w:val="18"/>
              </w:rPr>
              <w:t xml:space="preserve"> </w:t>
            </w:r>
            <w:r w:rsidRPr="0044353C">
              <w:rPr>
                <w:sz w:val="18"/>
                <w:szCs w:val="18"/>
              </w:rPr>
              <w:t>n [%]</w:t>
            </w:r>
          </w:p>
        </w:tc>
        <w:tc>
          <w:tcPr>
            <w:tcW w:w="1113" w:type="pct"/>
            <w:shd w:val="clear" w:color="auto" w:fill="auto"/>
            <w:vAlign w:val="center"/>
          </w:tcPr>
          <w:p w14:paraId="141EF352" w14:textId="77777777" w:rsidR="0044353C" w:rsidRPr="0044353C" w:rsidRDefault="0044353C" w:rsidP="009C5E95">
            <w:pPr>
              <w:jc w:val="left"/>
              <w:rPr>
                <w:sz w:val="18"/>
                <w:szCs w:val="18"/>
              </w:rPr>
            </w:pPr>
            <w:r w:rsidRPr="0044353C">
              <w:rPr>
                <w:sz w:val="18"/>
                <w:szCs w:val="18"/>
              </w:rPr>
              <w:t>16/34 [47.1]</w:t>
            </w:r>
          </w:p>
        </w:tc>
        <w:tc>
          <w:tcPr>
            <w:tcW w:w="1269" w:type="pct"/>
            <w:shd w:val="clear" w:color="auto" w:fill="auto"/>
            <w:vAlign w:val="center"/>
          </w:tcPr>
          <w:p w14:paraId="02695A86" w14:textId="77777777" w:rsidR="0044353C" w:rsidRPr="0044353C" w:rsidRDefault="0044353C" w:rsidP="009C5E95">
            <w:pPr>
              <w:jc w:val="left"/>
              <w:rPr>
                <w:sz w:val="18"/>
                <w:szCs w:val="18"/>
              </w:rPr>
            </w:pPr>
            <w:r w:rsidRPr="0044353C">
              <w:rPr>
                <w:sz w:val="18"/>
                <w:szCs w:val="18"/>
              </w:rPr>
              <w:t>44/142 [31.0]</w:t>
            </w:r>
          </w:p>
        </w:tc>
      </w:tr>
      <w:tr w:rsidR="0044353C" w:rsidRPr="0044353C" w14:paraId="567D0F02" w14:textId="77777777" w:rsidTr="009C5E95">
        <w:trPr>
          <w:trHeight w:val="20"/>
        </w:trPr>
        <w:tc>
          <w:tcPr>
            <w:tcW w:w="1107" w:type="pct"/>
            <w:vMerge/>
            <w:shd w:val="clear" w:color="auto" w:fill="auto"/>
            <w:vAlign w:val="center"/>
          </w:tcPr>
          <w:p w14:paraId="244E33CC" w14:textId="77777777" w:rsidR="0044353C" w:rsidRPr="0044353C" w:rsidRDefault="0044353C" w:rsidP="009C5E95">
            <w:pPr>
              <w:jc w:val="left"/>
              <w:rPr>
                <w:sz w:val="18"/>
                <w:szCs w:val="18"/>
              </w:rPr>
            </w:pPr>
          </w:p>
        </w:tc>
        <w:tc>
          <w:tcPr>
            <w:tcW w:w="1511" w:type="pct"/>
            <w:shd w:val="clear" w:color="auto" w:fill="auto"/>
            <w:vAlign w:val="center"/>
          </w:tcPr>
          <w:p w14:paraId="6725D427" w14:textId="540C5D5C" w:rsidR="0044353C" w:rsidRPr="0044353C" w:rsidRDefault="0044353C" w:rsidP="009C5E95">
            <w:pPr>
              <w:jc w:val="left"/>
              <w:rPr>
                <w:sz w:val="18"/>
                <w:szCs w:val="18"/>
              </w:rPr>
            </w:pPr>
            <w:r w:rsidRPr="0044353C">
              <w:rPr>
                <w:sz w:val="18"/>
                <w:szCs w:val="18"/>
              </w:rPr>
              <w:t>SDH/EDH,</w:t>
            </w:r>
            <w:r w:rsidR="0037064F">
              <w:rPr>
                <w:sz w:val="18"/>
                <w:szCs w:val="18"/>
              </w:rPr>
              <w:t xml:space="preserve"> </w:t>
            </w:r>
            <w:r w:rsidRPr="0044353C">
              <w:rPr>
                <w:sz w:val="18"/>
                <w:szCs w:val="18"/>
              </w:rPr>
              <w:t>n [%]</w:t>
            </w:r>
          </w:p>
        </w:tc>
        <w:tc>
          <w:tcPr>
            <w:tcW w:w="1113" w:type="pct"/>
            <w:shd w:val="clear" w:color="auto" w:fill="auto"/>
            <w:vAlign w:val="center"/>
          </w:tcPr>
          <w:p w14:paraId="3148BB1A" w14:textId="77777777" w:rsidR="0044353C" w:rsidRPr="0044353C" w:rsidRDefault="0044353C" w:rsidP="009C5E95">
            <w:pPr>
              <w:jc w:val="left"/>
              <w:rPr>
                <w:sz w:val="18"/>
                <w:szCs w:val="18"/>
              </w:rPr>
            </w:pPr>
            <w:r w:rsidRPr="0044353C">
              <w:rPr>
                <w:sz w:val="18"/>
                <w:szCs w:val="18"/>
              </w:rPr>
              <w:t>4/34 [11.8]</w:t>
            </w:r>
          </w:p>
        </w:tc>
        <w:tc>
          <w:tcPr>
            <w:tcW w:w="1269" w:type="pct"/>
            <w:shd w:val="clear" w:color="auto" w:fill="auto"/>
            <w:vAlign w:val="center"/>
          </w:tcPr>
          <w:p w14:paraId="4E3EB39B" w14:textId="77777777" w:rsidR="0044353C" w:rsidRPr="0044353C" w:rsidRDefault="0044353C" w:rsidP="009C5E95">
            <w:pPr>
              <w:jc w:val="left"/>
              <w:rPr>
                <w:sz w:val="18"/>
                <w:szCs w:val="18"/>
              </w:rPr>
            </w:pPr>
            <w:r w:rsidRPr="0044353C">
              <w:rPr>
                <w:sz w:val="18"/>
                <w:szCs w:val="18"/>
              </w:rPr>
              <w:t>8/142 [5.6]</w:t>
            </w:r>
          </w:p>
        </w:tc>
      </w:tr>
      <w:tr w:rsidR="0044353C" w:rsidRPr="0044353C" w14:paraId="43B5F5EF" w14:textId="77777777" w:rsidTr="009C5E95">
        <w:trPr>
          <w:trHeight w:val="20"/>
        </w:trPr>
        <w:tc>
          <w:tcPr>
            <w:tcW w:w="1107" w:type="pct"/>
            <w:vMerge/>
            <w:shd w:val="clear" w:color="auto" w:fill="auto"/>
            <w:vAlign w:val="center"/>
          </w:tcPr>
          <w:p w14:paraId="16B5A76E" w14:textId="77777777" w:rsidR="0044353C" w:rsidRPr="0044353C" w:rsidRDefault="0044353C" w:rsidP="009C5E95">
            <w:pPr>
              <w:jc w:val="left"/>
              <w:rPr>
                <w:sz w:val="18"/>
                <w:szCs w:val="18"/>
              </w:rPr>
            </w:pPr>
          </w:p>
        </w:tc>
        <w:tc>
          <w:tcPr>
            <w:tcW w:w="1511" w:type="pct"/>
            <w:shd w:val="clear" w:color="auto" w:fill="auto"/>
            <w:vAlign w:val="center"/>
          </w:tcPr>
          <w:p w14:paraId="55DBB27E" w14:textId="6DA23649" w:rsidR="0044353C" w:rsidRPr="0044353C" w:rsidRDefault="0044353C" w:rsidP="009C5E95">
            <w:pPr>
              <w:jc w:val="left"/>
              <w:rPr>
                <w:sz w:val="18"/>
                <w:szCs w:val="18"/>
              </w:rPr>
            </w:pPr>
            <w:r w:rsidRPr="0044353C">
              <w:rPr>
                <w:sz w:val="18"/>
                <w:szCs w:val="18"/>
              </w:rPr>
              <w:t>Microbleeds,</w:t>
            </w:r>
            <w:r w:rsidR="009C5E95">
              <w:rPr>
                <w:sz w:val="18"/>
                <w:szCs w:val="18"/>
              </w:rPr>
              <w:t xml:space="preserve"> </w:t>
            </w:r>
            <w:r w:rsidRPr="0044353C">
              <w:rPr>
                <w:sz w:val="18"/>
                <w:szCs w:val="18"/>
              </w:rPr>
              <w:t>n [%]</w:t>
            </w:r>
          </w:p>
        </w:tc>
        <w:tc>
          <w:tcPr>
            <w:tcW w:w="1113" w:type="pct"/>
            <w:shd w:val="clear" w:color="auto" w:fill="auto"/>
            <w:vAlign w:val="center"/>
          </w:tcPr>
          <w:p w14:paraId="685B78F1" w14:textId="77777777" w:rsidR="0044353C" w:rsidRPr="0044353C" w:rsidRDefault="0044353C" w:rsidP="009C5E95">
            <w:pPr>
              <w:jc w:val="left"/>
              <w:rPr>
                <w:sz w:val="18"/>
                <w:szCs w:val="18"/>
              </w:rPr>
            </w:pPr>
            <w:r w:rsidRPr="0044353C">
              <w:rPr>
                <w:sz w:val="18"/>
                <w:szCs w:val="18"/>
              </w:rPr>
              <w:t>6/34 [17.6]</w:t>
            </w:r>
          </w:p>
        </w:tc>
        <w:tc>
          <w:tcPr>
            <w:tcW w:w="1269" w:type="pct"/>
            <w:shd w:val="clear" w:color="auto" w:fill="auto"/>
            <w:vAlign w:val="center"/>
          </w:tcPr>
          <w:p w14:paraId="183BA858" w14:textId="77777777" w:rsidR="0044353C" w:rsidRPr="0044353C" w:rsidRDefault="0044353C" w:rsidP="009C5E95">
            <w:pPr>
              <w:jc w:val="left"/>
              <w:rPr>
                <w:sz w:val="18"/>
                <w:szCs w:val="18"/>
              </w:rPr>
            </w:pPr>
            <w:r w:rsidRPr="0044353C">
              <w:rPr>
                <w:sz w:val="18"/>
                <w:szCs w:val="18"/>
              </w:rPr>
              <w:t>25/130 [19.2]</w:t>
            </w:r>
          </w:p>
        </w:tc>
      </w:tr>
      <w:tr w:rsidR="0044353C" w:rsidRPr="0044353C" w14:paraId="133447F6" w14:textId="77777777" w:rsidTr="009C5E95">
        <w:trPr>
          <w:trHeight w:val="20"/>
        </w:trPr>
        <w:tc>
          <w:tcPr>
            <w:tcW w:w="1107" w:type="pct"/>
            <w:vMerge/>
            <w:shd w:val="clear" w:color="auto" w:fill="auto"/>
            <w:vAlign w:val="center"/>
          </w:tcPr>
          <w:p w14:paraId="36A8B3FB" w14:textId="77777777" w:rsidR="0044353C" w:rsidRPr="0044353C" w:rsidRDefault="0044353C" w:rsidP="009C5E95">
            <w:pPr>
              <w:jc w:val="left"/>
              <w:rPr>
                <w:sz w:val="18"/>
                <w:szCs w:val="18"/>
              </w:rPr>
            </w:pPr>
          </w:p>
        </w:tc>
        <w:tc>
          <w:tcPr>
            <w:tcW w:w="1511" w:type="pct"/>
            <w:shd w:val="clear" w:color="auto" w:fill="auto"/>
            <w:vAlign w:val="center"/>
          </w:tcPr>
          <w:p w14:paraId="7D5DC136" w14:textId="1D5C877F" w:rsidR="0044353C" w:rsidRPr="0044353C" w:rsidRDefault="0044353C" w:rsidP="009C5E95">
            <w:pPr>
              <w:jc w:val="left"/>
              <w:rPr>
                <w:sz w:val="18"/>
                <w:szCs w:val="18"/>
              </w:rPr>
            </w:pPr>
            <w:r w:rsidRPr="0044353C">
              <w:rPr>
                <w:sz w:val="18"/>
                <w:szCs w:val="18"/>
              </w:rPr>
              <w:t>IVH,</w:t>
            </w:r>
            <w:r w:rsidR="009C5E95">
              <w:rPr>
                <w:sz w:val="18"/>
                <w:szCs w:val="18"/>
              </w:rPr>
              <w:t xml:space="preserve"> </w:t>
            </w:r>
            <w:r w:rsidRPr="0044353C">
              <w:rPr>
                <w:sz w:val="18"/>
                <w:szCs w:val="18"/>
              </w:rPr>
              <w:t>n [%]</w:t>
            </w:r>
          </w:p>
        </w:tc>
        <w:tc>
          <w:tcPr>
            <w:tcW w:w="1113" w:type="pct"/>
            <w:shd w:val="clear" w:color="auto" w:fill="auto"/>
            <w:vAlign w:val="center"/>
          </w:tcPr>
          <w:p w14:paraId="10CA2C6F" w14:textId="77777777" w:rsidR="0044353C" w:rsidRPr="0044353C" w:rsidRDefault="0044353C" w:rsidP="009C5E95">
            <w:pPr>
              <w:jc w:val="left"/>
              <w:rPr>
                <w:sz w:val="18"/>
                <w:szCs w:val="18"/>
              </w:rPr>
            </w:pPr>
            <w:r w:rsidRPr="0044353C">
              <w:rPr>
                <w:sz w:val="18"/>
                <w:szCs w:val="18"/>
              </w:rPr>
              <w:t>4/34 [11.8]</w:t>
            </w:r>
          </w:p>
        </w:tc>
        <w:tc>
          <w:tcPr>
            <w:tcW w:w="1269" w:type="pct"/>
            <w:shd w:val="clear" w:color="auto" w:fill="auto"/>
            <w:vAlign w:val="center"/>
          </w:tcPr>
          <w:p w14:paraId="3717480F" w14:textId="77777777" w:rsidR="0044353C" w:rsidRPr="0044353C" w:rsidRDefault="0044353C" w:rsidP="009C5E95">
            <w:pPr>
              <w:jc w:val="left"/>
              <w:rPr>
                <w:sz w:val="18"/>
                <w:szCs w:val="18"/>
              </w:rPr>
            </w:pPr>
            <w:r w:rsidRPr="0044353C">
              <w:rPr>
                <w:sz w:val="18"/>
                <w:szCs w:val="18"/>
              </w:rPr>
              <w:t>7/142 [4.9]</w:t>
            </w:r>
          </w:p>
        </w:tc>
      </w:tr>
      <w:tr w:rsidR="0044353C" w:rsidRPr="0044353C" w14:paraId="1CEB9FFC" w14:textId="77777777" w:rsidTr="009C5E95">
        <w:trPr>
          <w:trHeight w:val="20"/>
        </w:trPr>
        <w:tc>
          <w:tcPr>
            <w:tcW w:w="1107" w:type="pct"/>
            <w:vMerge/>
            <w:shd w:val="clear" w:color="auto" w:fill="auto"/>
            <w:vAlign w:val="center"/>
          </w:tcPr>
          <w:p w14:paraId="57B95A0B" w14:textId="77777777" w:rsidR="0044353C" w:rsidRPr="0044353C" w:rsidRDefault="0044353C" w:rsidP="009C5E95">
            <w:pPr>
              <w:jc w:val="left"/>
              <w:rPr>
                <w:sz w:val="18"/>
                <w:szCs w:val="18"/>
              </w:rPr>
            </w:pPr>
          </w:p>
        </w:tc>
        <w:tc>
          <w:tcPr>
            <w:tcW w:w="1511" w:type="pct"/>
            <w:shd w:val="clear" w:color="auto" w:fill="auto"/>
            <w:vAlign w:val="center"/>
          </w:tcPr>
          <w:p w14:paraId="76BA3417" w14:textId="14BD774A" w:rsidR="0044353C" w:rsidRPr="0044353C" w:rsidRDefault="0044353C" w:rsidP="009C5E95">
            <w:pPr>
              <w:jc w:val="left"/>
              <w:rPr>
                <w:color w:val="000000"/>
                <w:sz w:val="18"/>
                <w:szCs w:val="18"/>
              </w:rPr>
            </w:pPr>
            <w:r w:rsidRPr="0044353C">
              <w:rPr>
                <w:sz w:val="18"/>
                <w:szCs w:val="18"/>
              </w:rPr>
              <w:t>HT/PH of IS,</w:t>
            </w:r>
            <w:r w:rsidR="0037064F">
              <w:rPr>
                <w:sz w:val="18"/>
                <w:szCs w:val="18"/>
              </w:rPr>
              <w:t xml:space="preserve"> </w:t>
            </w:r>
            <w:r w:rsidRPr="0044353C">
              <w:rPr>
                <w:sz w:val="18"/>
                <w:szCs w:val="18"/>
              </w:rPr>
              <w:t>n [%]</w:t>
            </w:r>
          </w:p>
        </w:tc>
        <w:tc>
          <w:tcPr>
            <w:tcW w:w="1113" w:type="pct"/>
            <w:shd w:val="clear" w:color="auto" w:fill="auto"/>
            <w:vAlign w:val="center"/>
          </w:tcPr>
          <w:p w14:paraId="606D4207" w14:textId="77777777" w:rsidR="0044353C" w:rsidRPr="0044353C" w:rsidRDefault="0044353C" w:rsidP="009C5E95">
            <w:pPr>
              <w:jc w:val="left"/>
              <w:rPr>
                <w:sz w:val="18"/>
                <w:szCs w:val="18"/>
              </w:rPr>
            </w:pPr>
            <w:r w:rsidRPr="0044353C">
              <w:rPr>
                <w:sz w:val="18"/>
                <w:szCs w:val="18"/>
              </w:rPr>
              <w:t>-</w:t>
            </w:r>
          </w:p>
        </w:tc>
        <w:tc>
          <w:tcPr>
            <w:tcW w:w="1269" w:type="pct"/>
            <w:shd w:val="clear" w:color="auto" w:fill="auto"/>
            <w:vAlign w:val="center"/>
          </w:tcPr>
          <w:p w14:paraId="5A8AE121" w14:textId="77777777" w:rsidR="0044353C" w:rsidRPr="0044353C" w:rsidRDefault="0044353C" w:rsidP="009C5E95">
            <w:pPr>
              <w:jc w:val="left"/>
              <w:rPr>
                <w:sz w:val="18"/>
                <w:szCs w:val="18"/>
              </w:rPr>
            </w:pPr>
            <w:r w:rsidRPr="0044353C">
              <w:rPr>
                <w:sz w:val="18"/>
                <w:szCs w:val="18"/>
              </w:rPr>
              <w:t>3/142 [2.1]</w:t>
            </w:r>
          </w:p>
        </w:tc>
      </w:tr>
      <w:tr w:rsidR="0044353C" w:rsidRPr="0044353C" w14:paraId="742F94AC" w14:textId="77777777" w:rsidTr="009C5E95">
        <w:trPr>
          <w:trHeight w:val="20"/>
        </w:trPr>
        <w:tc>
          <w:tcPr>
            <w:tcW w:w="1107" w:type="pct"/>
            <w:vMerge/>
            <w:shd w:val="clear" w:color="auto" w:fill="auto"/>
            <w:vAlign w:val="center"/>
          </w:tcPr>
          <w:p w14:paraId="166536BB" w14:textId="77777777" w:rsidR="0044353C" w:rsidRPr="0044353C" w:rsidRDefault="0044353C" w:rsidP="009C5E95">
            <w:pPr>
              <w:jc w:val="left"/>
              <w:rPr>
                <w:sz w:val="18"/>
                <w:szCs w:val="18"/>
              </w:rPr>
            </w:pPr>
          </w:p>
        </w:tc>
        <w:tc>
          <w:tcPr>
            <w:tcW w:w="1511" w:type="pct"/>
            <w:shd w:val="clear" w:color="auto" w:fill="auto"/>
            <w:vAlign w:val="center"/>
          </w:tcPr>
          <w:p w14:paraId="1B855666" w14:textId="6D3C6B01" w:rsidR="0044353C" w:rsidRPr="0044353C" w:rsidRDefault="0044353C" w:rsidP="009C5E95">
            <w:pPr>
              <w:jc w:val="left"/>
              <w:rPr>
                <w:color w:val="000000"/>
                <w:sz w:val="18"/>
                <w:szCs w:val="18"/>
              </w:rPr>
            </w:pPr>
            <w:r w:rsidRPr="0044353C">
              <w:rPr>
                <w:sz w:val="18"/>
                <w:szCs w:val="18"/>
              </w:rPr>
              <w:t>SVT with hemorrhage,</w:t>
            </w:r>
            <w:r w:rsidR="0037064F">
              <w:rPr>
                <w:sz w:val="18"/>
                <w:szCs w:val="18"/>
              </w:rPr>
              <w:t xml:space="preserve"> </w:t>
            </w:r>
            <w:r w:rsidRPr="0044353C">
              <w:rPr>
                <w:sz w:val="18"/>
                <w:szCs w:val="18"/>
              </w:rPr>
              <w:t>n [%]</w:t>
            </w:r>
          </w:p>
        </w:tc>
        <w:tc>
          <w:tcPr>
            <w:tcW w:w="1113" w:type="pct"/>
            <w:shd w:val="clear" w:color="auto" w:fill="auto"/>
            <w:vAlign w:val="center"/>
          </w:tcPr>
          <w:p w14:paraId="655044CB" w14:textId="77777777" w:rsidR="0044353C" w:rsidRPr="0044353C" w:rsidRDefault="0044353C" w:rsidP="009C5E95">
            <w:pPr>
              <w:jc w:val="left"/>
              <w:rPr>
                <w:sz w:val="18"/>
                <w:szCs w:val="18"/>
              </w:rPr>
            </w:pPr>
            <w:r w:rsidRPr="0044353C">
              <w:rPr>
                <w:sz w:val="18"/>
                <w:szCs w:val="18"/>
              </w:rPr>
              <w:t>-</w:t>
            </w:r>
          </w:p>
        </w:tc>
        <w:tc>
          <w:tcPr>
            <w:tcW w:w="1269" w:type="pct"/>
            <w:shd w:val="clear" w:color="auto" w:fill="auto"/>
            <w:vAlign w:val="center"/>
          </w:tcPr>
          <w:p w14:paraId="536C135C" w14:textId="77777777" w:rsidR="0044353C" w:rsidRPr="0044353C" w:rsidRDefault="0044353C" w:rsidP="009C5E95">
            <w:pPr>
              <w:jc w:val="left"/>
              <w:rPr>
                <w:sz w:val="18"/>
                <w:szCs w:val="18"/>
              </w:rPr>
            </w:pPr>
            <w:r w:rsidRPr="0044353C">
              <w:rPr>
                <w:sz w:val="18"/>
                <w:szCs w:val="18"/>
              </w:rPr>
              <w:t>4/142 [2.8]</w:t>
            </w:r>
          </w:p>
        </w:tc>
      </w:tr>
      <w:tr w:rsidR="0044353C" w:rsidRPr="0044353C" w14:paraId="388225A1" w14:textId="77777777" w:rsidTr="009C5E95">
        <w:trPr>
          <w:trHeight w:val="20"/>
        </w:trPr>
        <w:tc>
          <w:tcPr>
            <w:tcW w:w="1107" w:type="pct"/>
            <w:vMerge/>
            <w:shd w:val="clear" w:color="auto" w:fill="auto"/>
            <w:vAlign w:val="center"/>
          </w:tcPr>
          <w:p w14:paraId="60678C09" w14:textId="77777777" w:rsidR="0044353C" w:rsidRPr="0044353C" w:rsidRDefault="0044353C" w:rsidP="009C5E95">
            <w:pPr>
              <w:jc w:val="left"/>
              <w:rPr>
                <w:sz w:val="18"/>
                <w:szCs w:val="18"/>
              </w:rPr>
            </w:pPr>
          </w:p>
        </w:tc>
        <w:tc>
          <w:tcPr>
            <w:tcW w:w="1511" w:type="pct"/>
            <w:shd w:val="clear" w:color="auto" w:fill="auto"/>
            <w:vAlign w:val="center"/>
          </w:tcPr>
          <w:p w14:paraId="22CAB2F7" w14:textId="711B60C4" w:rsidR="0044353C" w:rsidRPr="0044353C" w:rsidRDefault="0044353C" w:rsidP="009C5E95">
            <w:pPr>
              <w:jc w:val="left"/>
              <w:rPr>
                <w:color w:val="000000"/>
                <w:sz w:val="18"/>
                <w:szCs w:val="18"/>
              </w:rPr>
            </w:pPr>
            <w:r w:rsidRPr="0044353C">
              <w:rPr>
                <w:sz w:val="18"/>
                <w:szCs w:val="18"/>
              </w:rPr>
              <w:t>Other,</w:t>
            </w:r>
            <w:r w:rsidR="0037064F">
              <w:rPr>
                <w:sz w:val="18"/>
                <w:szCs w:val="18"/>
              </w:rPr>
              <w:t xml:space="preserve"> </w:t>
            </w:r>
            <w:r w:rsidRPr="0044353C">
              <w:rPr>
                <w:sz w:val="18"/>
                <w:szCs w:val="18"/>
              </w:rPr>
              <w:t>n [%]</w:t>
            </w:r>
          </w:p>
        </w:tc>
        <w:tc>
          <w:tcPr>
            <w:tcW w:w="1113" w:type="pct"/>
            <w:shd w:val="clear" w:color="auto" w:fill="auto"/>
            <w:vAlign w:val="center"/>
          </w:tcPr>
          <w:p w14:paraId="55407E94" w14:textId="77777777" w:rsidR="0044353C" w:rsidRPr="0044353C" w:rsidRDefault="0044353C" w:rsidP="009C5E95">
            <w:pPr>
              <w:jc w:val="left"/>
              <w:rPr>
                <w:sz w:val="18"/>
                <w:szCs w:val="18"/>
              </w:rPr>
            </w:pPr>
            <w:r w:rsidRPr="0044353C">
              <w:rPr>
                <w:sz w:val="18"/>
                <w:szCs w:val="18"/>
              </w:rPr>
              <w:t>-</w:t>
            </w:r>
          </w:p>
        </w:tc>
        <w:tc>
          <w:tcPr>
            <w:tcW w:w="1269" w:type="pct"/>
            <w:shd w:val="clear" w:color="auto" w:fill="auto"/>
            <w:vAlign w:val="center"/>
          </w:tcPr>
          <w:p w14:paraId="2644CD3B" w14:textId="77777777" w:rsidR="0044353C" w:rsidRPr="0044353C" w:rsidRDefault="0044353C" w:rsidP="009C5E95">
            <w:pPr>
              <w:jc w:val="left"/>
              <w:rPr>
                <w:sz w:val="18"/>
                <w:szCs w:val="18"/>
              </w:rPr>
            </w:pPr>
            <w:r w:rsidRPr="0044353C">
              <w:rPr>
                <w:sz w:val="18"/>
                <w:szCs w:val="18"/>
              </w:rPr>
              <w:t>-</w:t>
            </w:r>
          </w:p>
        </w:tc>
      </w:tr>
      <w:tr w:rsidR="0044353C" w:rsidRPr="0044353C" w14:paraId="67ADB6E1" w14:textId="77777777" w:rsidTr="009C5E95">
        <w:trPr>
          <w:trHeight w:val="20"/>
        </w:trPr>
        <w:tc>
          <w:tcPr>
            <w:tcW w:w="1107" w:type="pct"/>
            <w:vMerge/>
            <w:shd w:val="clear" w:color="auto" w:fill="auto"/>
            <w:vAlign w:val="center"/>
          </w:tcPr>
          <w:p w14:paraId="73EA591E" w14:textId="77777777" w:rsidR="0044353C" w:rsidRPr="0044353C" w:rsidRDefault="0044353C" w:rsidP="009C5E95">
            <w:pPr>
              <w:jc w:val="left"/>
              <w:rPr>
                <w:sz w:val="18"/>
                <w:szCs w:val="18"/>
              </w:rPr>
            </w:pPr>
          </w:p>
        </w:tc>
        <w:tc>
          <w:tcPr>
            <w:tcW w:w="1511" w:type="pct"/>
            <w:shd w:val="clear" w:color="auto" w:fill="auto"/>
            <w:vAlign w:val="center"/>
          </w:tcPr>
          <w:p w14:paraId="74F55278" w14:textId="67FC2A52" w:rsidR="0044353C" w:rsidRPr="0044353C" w:rsidRDefault="0044353C" w:rsidP="009C5E95">
            <w:pPr>
              <w:jc w:val="left"/>
              <w:rPr>
                <w:color w:val="000000"/>
                <w:sz w:val="18"/>
                <w:szCs w:val="18"/>
              </w:rPr>
            </w:pPr>
            <w:r w:rsidRPr="0044353C">
              <w:rPr>
                <w:sz w:val="18"/>
                <w:szCs w:val="18"/>
              </w:rPr>
              <w:t>Multilocular ICH, not further specified,</w:t>
            </w:r>
            <w:r w:rsidR="0037064F">
              <w:rPr>
                <w:sz w:val="18"/>
                <w:szCs w:val="18"/>
              </w:rPr>
              <w:t xml:space="preserve"> </w:t>
            </w:r>
            <w:r w:rsidRPr="0044353C">
              <w:rPr>
                <w:sz w:val="18"/>
                <w:szCs w:val="18"/>
              </w:rPr>
              <w:t>n [%]</w:t>
            </w:r>
          </w:p>
        </w:tc>
        <w:tc>
          <w:tcPr>
            <w:tcW w:w="1113" w:type="pct"/>
            <w:shd w:val="clear" w:color="auto" w:fill="auto"/>
            <w:vAlign w:val="center"/>
          </w:tcPr>
          <w:p w14:paraId="0269B2D8" w14:textId="77777777" w:rsidR="0044353C" w:rsidRPr="0044353C" w:rsidRDefault="0044353C" w:rsidP="009C5E95">
            <w:pPr>
              <w:jc w:val="left"/>
              <w:rPr>
                <w:sz w:val="18"/>
                <w:szCs w:val="18"/>
              </w:rPr>
            </w:pPr>
            <w:r w:rsidRPr="0044353C">
              <w:rPr>
                <w:sz w:val="18"/>
                <w:szCs w:val="18"/>
              </w:rPr>
              <w:t>-</w:t>
            </w:r>
          </w:p>
        </w:tc>
        <w:tc>
          <w:tcPr>
            <w:tcW w:w="1269" w:type="pct"/>
            <w:shd w:val="clear" w:color="auto" w:fill="auto"/>
            <w:vAlign w:val="center"/>
          </w:tcPr>
          <w:p w14:paraId="2BFEC3E3" w14:textId="77777777" w:rsidR="0044353C" w:rsidRPr="0044353C" w:rsidRDefault="0044353C" w:rsidP="009C5E95">
            <w:pPr>
              <w:jc w:val="left"/>
              <w:rPr>
                <w:sz w:val="18"/>
                <w:szCs w:val="18"/>
              </w:rPr>
            </w:pPr>
            <w:r w:rsidRPr="0044353C">
              <w:rPr>
                <w:sz w:val="18"/>
                <w:szCs w:val="18"/>
              </w:rPr>
              <w:t>-</w:t>
            </w:r>
          </w:p>
        </w:tc>
      </w:tr>
      <w:tr w:rsidR="0044353C" w:rsidRPr="0044353C" w14:paraId="569BD988" w14:textId="77777777" w:rsidTr="009C5E95">
        <w:trPr>
          <w:trHeight w:val="20"/>
        </w:trPr>
        <w:tc>
          <w:tcPr>
            <w:tcW w:w="1107" w:type="pct"/>
            <w:vMerge w:val="restart"/>
            <w:shd w:val="clear" w:color="auto" w:fill="auto"/>
            <w:vAlign w:val="center"/>
          </w:tcPr>
          <w:p w14:paraId="0E4DB74C" w14:textId="77777777" w:rsidR="0044353C" w:rsidRPr="0044353C" w:rsidRDefault="0044353C" w:rsidP="009C5E95">
            <w:pPr>
              <w:jc w:val="left"/>
              <w:rPr>
                <w:sz w:val="18"/>
                <w:szCs w:val="18"/>
              </w:rPr>
            </w:pPr>
            <w:r w:rsidRPr="0044353C">
              <w:rPr>
                <w:sz w:val="18"/>
                <w:szCs w:val="18"/>
              </w:rPr>
              <w:t>Laboratory values</w:t>
            </w:r>
          </w:p>
        </w:tc>
        <w:tc>
          <w:tcPr>
            <w:tcW w:w="1511" w:type="pct"/>
            <w:shd w:val="clear" w:color="auto" w:fill="auto"/>
            <w:vAlign w:val="center"/>
          </w:tcPr>
          <w:p w14:paraId="567DA51E" w14:textId="77777777" w:rsidR="0044353C" w:rsidRPr="0044353C" w:rsidRDefault="0044353C" w:rsidP="009C5E95">
            <w:pPr>
              <w:jc w:val="left"/>
              <w:rPr>
                <w:color w:val="000000"/>
                <w:sz w:val="18"/>
                <w:szCs w:val="18"/>
              </w:rPr>
            </w:pPr>
            <w:r w:rsidRPr="0044353C">
              <w:rPr>
                <w:sz w:val="18"/>
                <w:szCs w:val="18"/>
              </w:rPr>
              <w:t>White blood cells (×10</w:t>
            </w:r>
            <w:r w:rsidRPr="0044353C">
              <w:rPr>
                <w:sz w:val="18"/>
                <w:szCs w:val="18"/>
                <w:vertAlign w:val="superscript"/>
              </w:rPr>
              <w:t>9</w:t>
            </w:r>
            <w:r w:rsidRPr="0044353C">
              <w:rPr>
                <w:sz w:val="18"/>
                <w:szCs w:val="18"/>
              </w:rPr>
              <w:t>/L),</w:t>
            </w:r>
            <w:r w:rsidRPr="0044353C">
              <w:rPr>
                <w:sz w:val="18"/>
                <w:szCs w:val="18"/>
              </w:rPr>
              <w:br/>
              <w:t>median [IQR]</w:t>
            </w:r>
          </w:p>
        </w:tc>
        <w:tc>
          <w:tcPr>
            <w:tcW w:w="1113" w:type="pct"/>
            <w:shd w:val="clear" w:color="auto" w:fill="auto"/>
            <w:vAlign w:val="center"/>
          </w:tcPr>
          <w:p w14:paraId="2D3446D1" w14:textId="283C2872" w:rsidR="0044353C" w:rsidRPr="0044353C" w:rsidRDefault="0044353C" w:rsidP="009C5E95">
            <w:pPr>
              <w:jc w:val="left"/>
              <w:rPr>
                <w:sz w:val="18"/>
                <w:szCs w:val="18"/>
              </w:rPr>
            </w:pPr>
            <w:r w:rsidRPr="0044353C">
              <w:rPr>
                <w:sz w:val="18"/>
                <w:szCs w:val="18"/>
              </w:rPr>
              <w:t xml:space="preserve">20.3 </w:t>
            </w:r>
            <w:r w:rsidR="0037064F">
              <w:rPr>
                <w:sz w:val="18"/>
                <w:szCs w:val="18"/>
              </w:rPr>
              <w:br/>
            </w:r>
            <w:r w:rsidRPr="0044353C">
              <w:rPr>
                <w:sz w:val="18"/>
                <w:szCs w:val="18"/>
              </w:rPr>
              <w:t>[15.0-26.8]</w:t>
            </w:r>
          </w:p>
        </w:tc>
        <w:tc>
          <w:tcPr>
            <w:tcW w:w="1269" w:type="pct"/>
            <w:shd w:val="clear" w:color="auto" w:fill="auto"/>
            <w:vAlign w:val="center"/>
          </w:tcPr>
          <w:p w14:paraId="498D8E60" w14:textId="01C6CD96" w:rsidR="0044353C" w:rsidRPr="0044353C" w:rsidRDefault="0044353C" w:rsidP="009C5E95">
            <w:pPr>
              <w:jc w:val="left"/>
              <w:rPr>
                <w:sz w:val="18"/>
                <w:szCs w:val="18"/>
              </w:rPr>
            </w:pPr>
            <w:r w:rsidRPr="0044353C">
              <w:rPr>
                <w:sz w:val="18"/>
                <w:szCs w:val="18"/>
              </w:rPr>
              <w:t xml:space="preserve">15.8 </w:t>
            </w:r>
            <w:r w:rsidR="009C5E95">
              <w:rPr>
                <w:sz w:val="18"/>
                <w:szCs w:val="18"/>
              </w:rPr>
              <w:br/>
            </w:r>
            <w:r w:rsidRPr="0044353C">
              <w:rPr>
                <w:sz w:val="18"/>
                <w:szCs w:val="18"/>
              </w:rPr>
              <w:t>[12.5-22.2]</w:t>
            </w:r>
          </w:p>
        </w:tc>
      </w:tr>
      <w:tr w:rsidR="0044353C" w:rsidRPr="0044353C" w14:paraId="661834E8" w14:textId="77777777" w:rsidTr="009C5E95">
        <w:trPr>
          <w:trHeight w:val="20"/>
        </w:trPr>
        <w:tc>
          <w:tcPr>
            <w:tcW w:w="1107" w:type="pct"/>
            <w:vMerge/>
            <w:shd w:val="clear" w:color="auto" w:fill="auto"/>
            <w:vAlign w:val="center"/>
          </w:tcPr>
          <w:p w14:paraId="33F51C62" w14:textId="77777777" w:rsidR="0044353C" w:rsidRPr="0044353C" w:rsidRDefault="0044353C" w:rsidP="009C5E95">
            <w:pPr>
              <w:jc w:val="left"/>
              <w:rPr>
                <w:sz w:val="18"/>
                <w:szCs w:val="18"/>
              </w:rPr>
            </w:pPr>
          </w:p>
        </w:tc>
        <w:tc>
          <w:tcPr>
            <w:tcW w:w="1511" w:type="pct"/>
            <w:shd w:val="clear" w:color="auto" w:fill="auto"/>
            <w:vAlign w:val="center"/>
          </w:tcPr>
          <w:p w14:paraId="5D4EBD9B" w14:textId="77777777" w:rsidR="0044353C" w:rsidRPr="0044353C" w:rsidRDefault="0044353C" w:rsidP="009C5E95">
            <w:pPr>
              <w:jc w:val="left"/>
              <w:rPr>
                <w:color w:val="000000"/>
                <w:sz w:val="18"/>
                <w:szCs w:val="18"/>
              </w:rPr>
            </w:pPr>
            <w:r w:rsidRPr="0044353C">
              <w:rPr>
                <w:sz w:val="18"/>
                <w:szCs w:val="18"/>
              </w:rPr>
              <w:t>Platelet count (×10</w:t>
            </w:r>
            <w:r w:rsidRPr="0044353C">
              <w:rPr>
                <w:sz w:val="18"/>
                <w:szCs w:val="18"/>
                <w:vertAlign w:val="superscript"/>
              </w:rPr>
              <w:t>9</w:t>
            </w:r>
            <w:r w:rsidRPr="0044353C">
              <w:rPr>
                <w:sz w:val="18"/>
                <w:szCs w:val="18"/>
              </w:rPr>
              <w:t>/L</w:t>
            </w:r>
            <w:proofErr w:type="gramStart"/>
            <w:r w:rsidRPr="0044353C">
              <w:rPr>
                <w:sz w:val="18"/>
                <w:szCs w:val="18"/>
              </w:rPr>
              <w:t>) ,</w:t>
            </w:r>
            <w:proofErr w:type="gramEnd"/>
            <w:r w:rsidRPr="0044353C">
              <w:rPr>
                <w:sz w:val="18"/>
                <w:szCs w:val="18"/>
              </w:rPr>
              <w:br/>
              <w:t>median [IQR]</w:t>
            </w:r>
          </w:p>
        </w:tc>
        <w:tc>
          <w:tcPr>
            <w:tcW w:w="1113" w:type="pct"/>
            <w:shd w:val="clear" w:color="auto" w:fill="auto"/>
            <w:vAlign w:val="center"/>
          </w:tcPr>
          <w:p w14:paraId="30CCD3A1" w14:textId="26E8619A" w:rsidR="0044353C" w:rsidRPr="0044353C" w:rsidRDefault="0044353C" w:rsidP="009C5E95">
            <w:pPr>
              <w:jc w:val="left"/>
              <w:rPr>
                <w:sz w:val="18"/>
                <w:szCs w:val="18"/>
              </w:rPr>
            </w:pPr>
            <w:r w:rsidRPr="0044353C">
              <w:rPr>
                <w:sz w:val="18"/>
                <w:szCs w:val="18"/>
              </w:rPr>
              <w:t xml:space="preserve">121.5 </w:t>
            </w:r>
            <w:r w:rsidR="0037064F">
              <w:rPr>
                <w:sz w:val="18"/>
                <w:szCs w:val="18"/>
              </w:rPr>
              <w:br/>
            </w:r>
            <w:r w:rsidRPr="0044353C">
              <w:rPr>
                <w:sz w:val="18"/>
                <w:szCs w:val="18"/>
              </w:rPr>
              <w:t>[70.5-185]</w:t>
            </w:r>
          </w:p>
        </w:tc>
        <w:tc>
          <w:tcPr>
            <w:tcW w:w="1269" w:type="pct"/>
            <w:shd w:val="clear" w:color="auto" w:fill="auto"/>
            <w:vAlign w:val="center"/>
          </w:tcPr>
          <w:p w14:paraId="3CDF85AE" w14:textId="42C9B1AF" w:rsidR="0044353C" w:rsidRPr="0044353C" w:rsidRDefault="0044353C" w:rsidP="009C5E95">
            <w:pPr>
              <w:jc w:val="left"/>
              <w:rPr>
                <w:sz w:val="18"/>
                <w:szCs w:val="18"/>
              </w:rPr>
            </w:pPr>
            <w:r w:rsidRPr="0044353C">
              <w:rPr>
                <w:sz w:val="18"/>
                <w:szCs w:val="18"/>
              </w:rPr>
              <w:t xml:space="preserve">176.0 </w:t>
            </w:r>
            <w:r w:rsidR="009C5E95">
              <w:rPr>
                <w:sz w:val="18"/>
                <w:szCs w:val="18"/>
              </w:rPr>
              <w:br/>
            </w:r>
            <w:r w:rsidRPr="0044353C">
              <w:rPr>
                <w:sz w:val="18"/>
                <w:szCs w:val="18"/>
              </w:rPr>
              <w:t>[97.3-261.5]</w:t>
            </w:r>
          </w:p>
        </w:tc>
      </w:tr>
      <w:tr w:rsidR="0044353C" w:rsidRPr="0044353C" w14:paraId="28791088" w14:textId="77777777" w:rsidTr="009C5E95">
        <w:trPr>
          <w:trHeight w:val="20"/>
        </w:trPr>
        <w:tc>
          <w:tcPr>
            <w:tcW w:w="1107" w:type="pct"/>
            <w:vMerge/>
            <w:shd w:val="clear" w:color="auto" w:fill="auto"/>
            <w:vAlign w:val="center"/>
          </w:tcPr>
          <w:p w14:paraId="49B29A2C" w14:textId="77777777" w:rsidR="0044353C" w:rsidRPr="0044353C" w:rsidRDefault="0044353C" w:rsidP="009C5E95">
            <w:pPr>
              <w:jc w:val="left"/>
              <w:rPr>
                <w:sz w:val="18"/>
                <w:szCs w:val="18"/>
              </w:rPr>
            </w:pPr>
          </w:p>
        </w:tc>
        <w:tc>
          <w:tcPr>
            <w:tcW w:w="1511" w:type="pct"/>
            <w:shd w:val="clear" w:color="auto" w:fill="auto"/>
            <w:vAlign w:val="center"/>
          </w:tcPr>
          <w:p w14:paraId="63D1676B" w14:textId="77777777" w:rsidR="0044353C" w:rsidRPr="0044353C" w:rsidRDefault="0044353C" w:rsidP="009C5E95">
            <w:pPr>
              <w:jc w:val="left"/>
              <w:rPr>
                <w:color w:val="000000"/>
                <w:sz w:val="18"/>
                <w:szCs w:val="18"/>
              </w:rPr>
            </w:pPr>
            <w:r w:rsidRPr="0044353C">
              <w:rPr>
                <w:sz w:val="18"/>
                <w:szCs w:val="18"/>
              </w:rPr>
              <w:t>C-reactive protein (mg/L</w:t>
            </w:r>
            <w:proofErr w:type="gramStart"/>
            <w:r w:rsidRPr="0044353C">
              <w:rPr>
                <w:sz w:val="18"/>
                <w:szCs w:val="18"/>
              </w:rPr>
              <w:t>) ,</w:t>
            </w:r>
            <w:proofErr w:type="gramEnd"/>
            <w:r w:rsidRPr="0044353C">
              <w:rPr>
                <w:sz w:val="18"/>
                <w:szCs w:val="18"/>
              </w:rPr>
              <w:br/>
              <w:t>median [IQR]</w:t>
            </w:r>
          </w:p>
        </w:tc>
        <w:tc>
          <w:tcPr>
            <w:tcW w:w="1113" w:type="pct"/>
            <w:shd w:val="clear" w:color="auto" w:fill="auto"/>
            <w:vAlign w:val="center"/>
          </w:tcPr>
          <w:p w14:paraId="7379611D" w14:textId="3BF50FA9" w:rsidR="0044353C" w:rsidRPr="0044353C" w:rsidRDefault="0044353C" w:rsidP="009C5E95">
            <w:pPr>
              <w:jc w:val="left"/>
              <w:rPr>
                <w:sz w:val="18"/>
                <w:szCs w:val="18"/>
              </w:rPr>
            </w:pPr>
            <w:r w:rsidRPr="0044353C">
              <w:rPr>
                <w:sz w:val="18"/>
                <w:szCs w:val="18"/>
              </w:rPr>
              <w:t xml:space="preserve">340.0 </w:t>
            </w:r>
            <w:r w:rsidR="0037064F">
              <w:rPr>
                <w:sz w:val="18"/>
                <w:szCs w:val="18"/>
              </w:rPr>
              <w:br/>
            </w:r>
            <w:r w:rsidRPr="0044353C">
              <w:rPr>
                <w:sz w:val="18"/>
                <w:szCs w:val="18"/>
              </w:rPr>
              <w:t>[231.0-402.0]</w:t>
            </w:r>
          </w:p>
        </w:tc>
        <w:tc>
          <w:tcPr>
            <w:tcW w:w="1269" w:type="pct"/>
            <w:shd w:val="clear" w:color="auto" w:fill="auto"/>
            <w:vAlign w:val="center"/>
          </w:tcPr>
          <w:p w14:paraId="128F8F4C" w14:textId="4EB25746" w:rsidR="0044353C" w:rsidRPr="0044353C" w:rsidRDefault="0044353C" w:rsidP="009C5E95">
            <w:pPr>
              <w:jc w:val="left"/>
              <w:rPr>
                <w:sz w:val="18"/>
                <w:szCs w:val="18"/>
              </w:rPr>
            </w:pPr>
            <w:r w:rsidRPr="0044353C">
              <w:rPr>
                <w:sz w:val="18"/>
                <w:szCs w:val="18"/>
              </w:rPr>
              <w:t xml:space="preserve">220.0 </w:t>
            </w:r>
            <w:r w:rsidR="009C5E95">
              <w:rPr>
                <w:sz w:val="18"/>
                <w:szCs w:val="18"/>
              </w:rPr>
              <w:br/>
            </w:r>
            <w:r w:rsidRPr="0044353C">
              <w:rPr>
                <w:sz w:val="18"/>
                <w:szCs w:val="18"/>
              </w:rPr>
              <w:t>[54.5-340.0]</w:t>
            </w:r>
          </w:p>
        </w:tc>
      </w:tr>
      <w:tr w:rsidR="0044353C" w:rsidRPr="0044353C" w14:paraId="7C26AD10" w14:textId="77777777" w:rsidTr="009C5E95">
        <w:trPr>
          <w:trHeight w:val="20"/>
        </w:trPr>
        <w:tc>
          <w:tcPr>
            <w:tcW w:w="1107" w:type="pct"/>
            <w:vMerge/>
            <w:shd w:val="clear" w:color="auto" w:fill="auto"/>
            <w:vAlign w:val="center"/>
          </w:tcPr>
          <w:p w14:paraId="477BF48B" w14:textId="77777777" w:rsidR="0044353C" w:rsidRPr="0044353C" w:rsidRDefault="0044353C" w:rsidP="009C5E95">
            <w:pPr>
              <w:jc w:val="left"/>
              <w:rPr>
                <w:sz w:val="18"/>
                <w:szCs w:val="18"/>
              </w:rPr>
            </w:pPr>
          </w:p>
        </w:tc>
        <w:tc>
          <w:tcPr>
            <w:tcW w:w="1511" w:type="pct"/>
            <w:shd w:val="clear" w:color="auto" w:fill="auto"/>
            <w:vAlign w:val="center"/>
          </w:tcPr>
          <w:p w14:paraId="796148BE" w14:textId="77777777" w:rsidR="0044353C" w:rsidRPr="0044353C" w:rsidRDefault="0044353C" w:rsidP="009C5E95">
            <w:pPr>
              <w:jc w:val="left"/>
              <w:rPr>
                <w:color w:val="000000"/>
                <w:sz w:val="18"/>
                <w:szCs w:val="18"/>
              </w:rPr>
            </w:pPr>
            <w:r w:rsidRPr="0044353C">
              <w:rPr>
                <w:sz w:val="18"/>
                <w:szCs w:val="18"/>
              </w:rPr>
              <w:t>INR,</w:t>
            </w:r>
            <w:r w:rsidRPr="0044353C">
              <w:rPr>
                <w:sz w:val="18"/>
                <w:szCs w:val="18"/>
              </w:rPr>
              <w:br/>
              <w:t>median [IQR]</w:t>
            </w:r>
          </w:p>
        </w:tc>
        <w:tc>
          <w:tcPr>
            <w:tcW w:w="1113" w:type="pct"/>
            <w:shd w:val="clear" w:color="auto" w:fill="auto"/>
            <w:vAlign w:val="center"/>
          </w:tcPr>
          <w:p w14:paraId="24308F78" w14:textId="4366A182" w:rsidR="0044353C" w:rsidRPr="0044353C" w:rsidRDefault="0044353C" w:rsidP="009C5E95">
            <w:pPr>
              <w:jc w:val="left"/>
              <w:rPr>
                <w:sz w:val="18"/>
                <w:szCs w:val="18"/>
              </w:rPr>
            </w:pPr>
            <w:r w:rsidRPr="0044353C">
              <w:rPr>
                <w:sz w:val="18"/>
                <w:szCs w:val="18"/>
              </w:rPr>
              <w:t xml:space="preserve">1.4 </w:t>
            </w:r>
            <w:r w:rsidR="0037064F">
              <w:rPr>
                <w:sz w:val="18"/>
                <w:szCs w:val="18"/>
              </w:rPr>
              <w:br/>
            </w:r>
            <w:r w:rsidRPr="0044353C">
              <w:rPr>
                <w:sz w:val="18"/>
                <w:szCs w:val="18"/>
              </w:rPr>
              <w:t>[1.2-1.8]</w:t>
            </w:r>
          </w:p>
        </w:tc>
        <w:tc>
          <w:tcPr>
            <w:tcW w:w="1269" w:type="pct"/>
            <w:shd w:val="clear" w:color="auto" w:fill="auto"/>
            <w:vAlign w:val="center"/>
          </w:tcPr>
          <w:p w14:paraId="75FCBE8A" w14:textId="2ACAFAF6" w:rsidR="0044353C" w:rsidRPr="0044353C" w:rsidRDefault="0044353C" w:rsidP="009C5E95">
            <w:pPr>
              <w:jc w:val="left"/>
              <w:rPr>
                <w:sz w:val="18"/>
                <w:szCs w:val="18"/>
              </w:rPr>
            </w:pPr>
            <w:r w:rsidRPr="0044353C">
              <w:rPr>
                <w:sz w:val="18"/>
                <w:szCs w:val="18"/>
              </w:rPr>
              <w:t xml:space="preserve">1.3 </w:t>
            </w:r>
            <w:r w:rsidR="009C5E95">
              <w:rPr>
                <w:sz w:val="18"/>
                <w:szCs w:val="18"/>
              </w:rPr>
              <w:br/>
            </w:r>
            <w:r w:rsidRPr="0044353C">
              <w:rPr>
                <w:sz w:val="18"/>
                <w:szCs w:val="18"/>
              </w:rPr>
              <w:t>[1.1-1.6]</w:t>
            </w:r>
          </w:p>
        </w:tc>
      </w:tr>
      <w:tr w:rsidR="0044353C" w:rsidRPr="0044353C" w14:paraId="32291F88" w14:textId="77777777" w:rsidTr="009C5E95">
        <w:trPr>
          <w:trHeight w:val="20"/>
        </w:trPr>
        <w:tc>
          <w:tcPr>
            <w:tcW w:w="1107" w:type="pct"/>
            <w:vMerge/>
            <w:shd w:val="clear" w:color="auto" w:fill="auto"/>
            <w:vAlign w:val="center"/>
          </w:tcPr>
          <w:p w14:paraId="72CA459B" w14:textId="77777777" w:rsidR="0044353C" w:rsidRPr="0044353C" w:rsidRDefault="0044353C" w:rsidP="009C5E95">
            <w:pPr>
              <w:jc w:val="left"/>
              <w:rPr>
                <w:sz w:val="18"/>
                <w:szCs w:val="18"/>
              </w:rPr>
            </w:pPr>
          </w:p>
        </w:tc>
        <w:tc>
          <w:tcPr>
            <w:tcW w:w="1511" w:type="pct"/>
            <w:shd w:val="clear" w:color="auto" w:fill="auto"/>
            <w:vAlign w:val="center"/>
          </w:tcPr>
          <w:p w14:paraId="54DD42D1" w14:textId="4FF0876C" w:rsidR="0044353C" w:rsidRPr="0044353C" w:rsidRDefault="0044353C" w:rsidP="009C5E95">
            <w:pPr>
              <w:jc w:val="left"/>
              <w:rPr>
                <w:color w:val="000000"/>
                <w:sz w:val="18"/>
                <w:szCs w:val="18"/>
              </w:rPr>
            </w:pPr>
            <w:proofErr w:type="spellStart"/>
            <w:r w:rsidRPr="0044353C">
              <w:rPr>
                <w:sz w:val="18"/>
                <w:szCs w:val="18"/>
              </w:rPr>
              <w:t>aPTT</w:t>
            </w:r>
            <w:proofErr w:type="spellEnd"/>
            <w:r w:rsidRPr="0044353C">
              <w:rPr>
                <w:sz w:val="18"/>
                <w:szCs w:val="18"/>
              </w:rPr>
              <w:t xml:space="preserve"> (sec),</w:t>
            </w:r>
            <w:r w:rsidRPr="0044353C">
              <w:rPr>
                <w:sz w:val="18"/>
                <w:szCs w:val="18"/>
              </w:rPr>
              <w:br/>
              <w:t>median [IQR]</w:t>
            </w:r>
          </w:p>
        </w:tc>
        <w:tc>
          <w:tcPr>
            <w:tcW w:w="1113" w:type="pct"/>
            <w:shd w:val="clear" w:color="auto" w:fill="auto"/>
            <w:vAlign w:val="center"/>
          </w:tcPr>
          <w:p w14:paraId="47594157" w14:textId="534ECD45" w:rsidR="0044353C" w:rsidRPr="0044353C" w:rsidRDefault="0044353C" w:rsidP="009C5E95">
            <w:pPr>
              <w:jc w:val="left"/>
              <w:rPr>
                <w:sz w:val="18"/>
                <w:szCs w:val="18"/>
              </w:rPr>
            </w:pPr>
            <w:r w:rsidRPr="0044353C">
              <w:rPr>
                <w:sz w:val="18"/>
                <w:szCs w:val="18"/>
              </w:rPr>
              <w:t xml:space="preserve">58.0 </w:t>
            </w:r>
            <w:r w:rsidR="0037064F">
              <w:rPr>
                <w:sz w:val="18"/>
                <w:szCs w:val="18"/>
              </w:rPr>
              <w:br/>
            </w:r>
            <w:r w:rsidRPr="0044353C">
              <w:rPr>
                <w:sz w:val="18"/>
                <w:szCs w:val="18"/>
              </w:rPr>
              <w:t>[44.0-75.0]</w:t>
            </w:r>
          </w:p>
        </w:tc>
        <w:tc>
          <w:tcPr>
            <w:tcW w:w="1269" w:type="pct"/>
            <w:shd w:val="clear" w:color="auto" w:fill="auto"/>
            <w:vAlign w:val="center"/>
          </w:tcPr>
          <w:p w14:paraId="462C7248" w14:textId="480A83BC" w:rsidR="0044353C" w:rsidRPr="0044353C" w:rsidRDefault="0044353C" w:rsidP="009C5E95">
            <w:pPr>
              <w:jc w:val="left"/>
              <w:rPr>
                <w:sz w:val="18"/>
                <w:szCs w:val="18"/>
              </w:rPr>
            </w:pPr>
            <w:r w:rsidRPr="0044353C">
              <w:rPr>
                <w:sz w:val="18"/>
                <w:szCs w:val="18"/>
              </w:rPr>
              <w:t xml:space="preserve">58 </w:t>
            </w:r>
            <w:r w:rsidR="009C5E95">
              <w:rPr>
                <w:sz w:val="18"/>
                <w:szCs w:val="18"/>
              </w:rPr>
              <w:br/>
            </w:r>
            <w:r w:rsidRPr="0044353C">
              <w:rPr>
                <w:sz w:val="18"/>
                <w:szCs w:val="18"/>
              </w:rPr>
              <w:t>[38.8-68.0]</w:t>
            </w:r>
          </w:p>
        </w:tc>
      </w:tr>
      <w:tr w:rsidR="0044353C" w:rsidRPr="0044353C" w14:paraId="51B6C013" w14:textId="77777777" w:rsidTr="009C5E95">
        <w:trPr>
          <w:trHeight w:val="20"/>
        </w:trPr>
        <w:tc>
          <w:tcPr>
            <w:tcW w:w="1107" w:type="pct"/>
            <w:vMerge/>
            <w:shd w:val="clear" w:color="auto" w:fill="auto"/>
            <w:vAlign w:val="center"/>
          </w:tcPr>
          <w:p w14:paraId="6EAB630B" w14:textId="77777777" w:rsidR="0044353C" w:rsidRPr="0044353C" w:rsidRDefault="0044353C" w:rsidP="009C5E95">
            <w:pPr>
              <w:jc w:val="left"/>
              <w:rPr>
                <w:sz w:val="18"/>
                <w:szCs w:val="18"/>
              </w:rPr>
            </w:pPr>
          </w:p>
        </w:tc>
        <w:tc>
          <w:tcPr>
            <w:tcW w:w="1511" w:type="pct"/>
            <w:shd w:val="clear" w:color="auto" w:fill="auto"/>
            <w:vAlign w:val="center"/>
          </w:tcPr>
          <w:p w14:paraId="40039781" w14:textId="77777777" w:rsidR="0044353C" w:rsidRPr="0044353C" w:rsidRDefault="0044353C" w:rsidP="009C5E95">
            <w:pPr>
              <w:jc w:val="left"/>
              <w:rPr>
                <w:sz w:val="18"/>
                <w:szCs w:val="18"/>
              </w:rPr>
            </w:pPr>
            <w:r w:rsidRPr="0044353C">
              <w:rPr>
                <w:sz w:val="18"/>
                <w:szCs w:val="18"/>
              </w:rPr>
              <w:t>D-dimer (mg/L),</w:t>
            </w:r>
            <w:r w:rsidRPr="0044353C">
              <w:rPr>
                <w:sz w:val="18"/>
                <w:szCs w:val="18"/>
              </w:rPr>
              <w:br/>
              <w:t>median [IQR]</w:t>
            </w:r>
          </w:p>
        </w:tc>
        <w:tc>
          <w:tcPr>
            <w:tcW w:w="1113" w:type="pct"/>
            <w:shd w:val="clear" w:color="auto" w:fill="auto"/>
            <w:vAlign w:val="center"/>
          </w:tcPr>
          <w:p w14:paraId="64D8091A" w14:textId="1125B021" w:rsidR="0044353C" w:rsidRPr="0044353C" w:rsidRDefault="0044353C" w:rsidP="009C5E95">
            <w:pPr>
              <w:jc w:val="left"/>
              <w:rPr>
                <w:sz w:val="18"/>
                <w:szCs w:val="18"/>
              </w:rPr>
            </w:pPr>
            <w:r w:rsidRPr="0044353C">
              <w:rPr>
                <w:sz w:val="18"/>
                <w:szCs w:val="18"/>
              </w:rPr>
              <w:t xml:space="preserve">17.9 </w:t>
            </w:r>
            <w:r w:rsidR="0037064F">
              <w:rPr>
                <w:sz w:val="18"/>
                <w:szCs w:val="18"/>
              </w:rPr>
              <w:br/>
            </w:r>
            <w:r w:rsidRPr="0044353C">
              <w:rPr>
                <w:sz w:val="18"/>
                <w:szCs w:val="18"/>
              </w:rPr>
              <w:t>[7.8-23.9]</w:t>
            </w:r>
          </w:p>
        </w:tc>
        <w:tc>
          <w:tcPr>
            <w:tcW w:w="1269" w:type="pct"/>
            <w:shd w:val="clear" w:color="auto" w:fill="auto"/>
            <w:vAlign w:val="center"/>
          </w:tcPr>
          <w:p w14:paraId="4EE21119" w14:textId="566CB15E" w:rsidR="0044353C" w:rsidRPr="0044353C" w:rsidRDefault="0044353C" w:rsidP="009C5E95">
            <w:pPr>
              <w:jc w:val="left"/>
              <w:rPr>
                <w:sz w:val="18"/>
                <w:szCs w:val="18"/>
              </w:rPr>
            </w:pPr>
            <w:r w:rsidRPr="0044353C">
              <w:rPr>
                <w:sz w:val="18"/>
                <w:szCs w:val="18"/>
              </w:rPr>
              <w:t xml:space="preserve">6.8 </w:t>
            </w:r>
            <w:r w:rsidR="009C5E95">
              <w:rPr>
                <w:sz w:val="18"/>
                <w:szCs w:val="18"/>
              </w:rPr>
              <w:br/>
            </w:r>
            <w:r w:rsidRPr="0044353C">
              <w:rPr>
                <w:sz w:val="18"/>
                <w:szCs w:val="18"/>
              </w:rPr>
              <w:t>[2.4-18.0]</w:t>
            </w:r>
          </w:p>
        </w:tc>
      </w:tr>
      <w:tr w:rsidR="0044353C" w:rsidRPr="0044353C" w14:paraId="0E7087AE" w14:textId="77777777" w:rsidTr="009C5E95">
        <w:trPr>
          <w:trHeight w:val="20"/>
        </w:trPr>
        <w:tc>
          <w:tcPr>
            <w:tcW w:w="1107" w:type="pct"/>
            <w:vMerge w:val="restart"/>
            <w:shd w:val="clear" w:color="auto" w:fill="auto"/>
            <w:vAlign w:val="center"/>
          </w:tcPr>
          <w:p w14:paraId="6AF38A7E" w14:textId="77777777" w:rsidR="0044353C" w:rsidRPr="0044353C" w:rsidRDefault="0044353C" w:rsidP="009C5E95">
            <w:pPr>
              <w:jc w:val="left"/>
              <w:rPr>
                <w:sz w:val="18"/>
                <w:szCs w:val="18"/>
              </w:rPr>
            </w:pPr>
            <w:proofErr w:type="spellStart"/>
            <w:r w:rsidRPr="0044353C">
              <w:rPr>
                <w:sz w:val="18"/>
                <w:szCs w:val="18"/>
              </w:rPr>
              <w:t>mRS</w:t>
            </w:r>
            <w:proofErr w:type="spellEnd"/>
          </w:p>
        </w:tc>
        <w:tc>
          <w:tcPr>
            <w:tcW w:w="1511" w:type="pct"/>
            <w:shd w:val="clear" w:color="auto" w:fill="auto"/>
            <w:vAlign w:val="center"/>
          </w:tcPr>
          <w:p w14:paraId="1C14EBB4" w14:textId="52C7C1F9" w:rsidR="0044353C" w:rsidRPr="0044353C" w:rsidRDefault="0044353C" w:rsidP="009C5E95">
            <w:pPr>
              <w:jc w:val="left"/>
              <w:rPr>
                <w:sz w:val="18"/>
                <w:szCs w:val="18"/>
              </w:rPr>
            </w:pPr>
            <w:r w:rsidRPr="0044353C">
              <w:rPr>
                <w:sz w:val="18"/>
                <w:szCs w:val="18"/>
              </w:rPr>
              <w:t>0,</w:t>
            </w:r>
            <w:r w:rsidR="0037064F">
              <w:rPr>
                <w:sz w:val="18"/>
                <w:szCs w:val="18"/>
              </w:rPr>
              <w:t xml:space="preserve"> </w:t>
            </w:r>
            <w:r w:rsidRPr="0044353C">
              <w:rPr>
                <w:sz w:val="18"/>
                <w:szCs w:val="18"/>
              </w:rPr>
              <w:t>n [%]</w:t>
            </w:r>
          </w:p>
        </w:tc>
        <w:tc>
          <w:tcPr>
            <w:tcW w:w="1113" w:type="pct"/>
            <w:shd w:val="clear" w:color="auto" w:fill="auto"/>
            <w:vAlign w:val="center"/>
          </w:tcPr>
          <w:p w14:paraId="69A30977" w14:textId="77777777" w:rsidR="0044353C" w:rsidRPr="0044353C" w:rsidRDefault="0044353C" w:rsidP="009C5E95">
            <w:pPr>
              <w:jc w:val="left"/>
              <w:rPr>
                <w:sz w:val="18"/>
                <w:szCs w:val="18"/>
              </w:rPr>
            </w:pPr>
            <w:r w:rsidRPr="0044353C">
              <w:rPr>
                <w:sz w:val="18"/>
                <w:szCs w:val="18"/>
              </w:rPr>
              <w:t>-</w:t>
            </w:r>
          </w:p>
        </w:tc>
        <w:tc>
          <w:tcPr>
            <w:tcW w:w="1269" w:type="pct"/>
            <w:shd w:val="clear" w:color="auto" w:fill="auto"/>
            <w:vAlign w:val="center"/>
          </w:tcPr>
          <w:p w14:paraId="2EAF1976" w14:textId="77777777" w:rsidR="0044353C" w:rsidRPr="0044353C" w:rsidRDefault="0044353C" w:rsidP="009C5E95">
            <w:pPr>
              <w:jc w:val="left"/>
              <w:rPr>
                <w:sz w:val="18"/>
                <w:szCs w:val="18"/>
              </w:rPr>
            </w:pPr>
            <w:r w:rsidRPr="0044353C">
              <w:rPr>
                <w:sz w:val="18"/>
                <w:szCs w:val="18"/>
              </w:rPr>
              <w:t>5/</w:t>
            </w:r>
            <w:proofErr w:type="gramStart"/>
            <w:r w:rsidRPr="0044353C">
              <w:rPr>
                <w:sz w:val="18"/>
                <w:szCs w:val="18"/>
              </w:rPr>
              <w:t>119  [</w:t>
            </w:r>
            <w:proofErr w:type="gramEnd"/>
            <w:r w:rsidRPr="0044353C">
              <w:rPr>
                <w:sz w:val="18"/>
                <w:szCs w:val="18"/>
              </w:rPr>
              <w:t>4.2]</w:t>
            </w:r>
          </w:p>
        </w:tc>
      </w:tr>
      <w:tr w:rsidR="0044353C" w:rsidRPr="0044353C" w14:paraId="70040B13" w14:textId="77777777" w:rsidTr="009C5E95">
        <w:trPr>
          <w:trHeight w:val="20"/>
        </w:trPr>
        <w:tc>
          <w:tcPr>
            <w:tcW w:w="1107" w:type="pct"/>
            <w:vMerge/>
            <w:shd w:val="clear" w:color="auto" w:fill="auto"/>
            <w:vAlign w:val="center"/>
          </w:tcPr>
          <w:p w14:paraId="0E11E073" w14:textId="77777777" w:rsidR="0044353C" w:rsidRPr="0044353C" w:rsidRDefault="0044353C" w:rsidP="009C5E95">
            <w:pPr>
              <w:jc w:val="left"/>
              <w:rPr>
                <w:sz w:val="18"/>
                <w:szCs w:val="18"/>
              </w:rPr>
            </w:pPr>
          </w:p>
        </w:tc>
        <w:tc>
          <w:tcPr>
            <w:tcW w:w="1511" w:type="pct"/>
            <w:shd w:val="clear" w:color="auto" w:fill="auto"/>
            <w:vAlign w:val="center"/>
          </w:tcPr>
          <w:p w14:paraId="5EDC6521" w14:textId="6676798E" w:rsidR="0044353C" w:rsidRPr="0044353C" w:rsidRDefault="0044353C" w:rsidP="009C5E95">
            <w:pPr>
              <w:jc w:val="left"/>
              <w:rPr>
                <w:sz w:val="18"/>
                <w:szCs w:val="18"/>
              </w:rPr>
            </w:pPr>
            <w:r w:rsidRPr="0044353C">
              <w:rPr>
                <w:sz w:val="18"/>
                <w:szCs w:val="18"/>
              </w:rPr>
              <w:t>1,</w:t>
            </w:r>
            <w:r w:rsidR="0037064F">
              <w:rPr>
                <w:sz w:val="18"/>
                <w:szCs w:val="18"/>
              </w:rPr>
              <w:t xml:space="preserve"> </w:t>
            </w:r>
            <w:r w:rsidRPr="0044353C">
              <w:rPr>
                <w:sz w:val="18"/>
                <w:szCs w:val="18"/>
              </w:rPr>
              <w:t>n [%]</w:t>
            </w:r>
          </w:p>
        </w:tc>
        <w:tc>
          <w:tcPr>
            <w:tcW w:w="1113" w:type="pct"/>
            <w:shd w:val="clear" w:color="auto" w:fill="auto"/>
            <w:vAlign w:val="center"/>
          </w:tcPr>
          <w:p w14:paraId="48209C86" w14:textId="77777777" w:rsidR="0044353C" w:rsidRPr="0044353C" w:rsidRDefault="0044353C" w:rsidP="009C5E95">
            <w:pPr>
              <w:jc w:val="left"/>
              <w:rPr>
                <w:sz w:val="18"/>
                <w:szCs w:val="18"/>
              </w:rPr>
            </w:pPr>
            <w:r w:rsidRPr="0044353C">
              <w:rPr>
                <w:sz w:val="18"/>
                <w:szCs w:val="18"/>
              </w:rPr>
              <w:t>1/33 [3]</w:t>
            </w:r>
          </w:p>
        </w:tc>
        <w:tc>
          <w:tcPr>
            <w:tcW w:w="1269" w:type="pct"/>
            <w:shd w:val="clear" w:color="auto" w:fill="auto"/>
            <w:vAlign w:val="center"/>
          </w:tcPr>
          <w:p w14:paraId="26218BFC" w14:textId="77777777" w:rsidR="0044353C" w:rsidRPr="0044353C" w:rsidRDefault="0044353C" w:rsidP="009C5E95">
            <w:pPr>
              <w:jc w:val="left"/>
              <w:rPr>
                <w:sz w:val="18"/>
                <w:szCs w:val="18"/>
              </w:rPr>
            </w:pPr>
            <w:r w:rsidRPr="0044353C">
              <w:rPr>
                <w:sz w:val="18"/>
                <w:szCs w:val="18"/>
              </w:rPr>
              <w:t>2/119 [1.7]</w:t>
            </w:r>
          </w:p>
        </w:tc>
      </w:tr>
      <w:tr w:rsidR="0044353C" w:rsidRPr="0044353C" w14:paraId="3358A137" w14:textId="77777777" w:rsidTr="009C5E95">
        <w:trPr>
          <w:trHeight w:val="20"/>
        </w:trPr>
        <w:tc>
          <w:tcPr>
            <w:tcW w:w="1107" w:type="pct"/>
            <w:vMerge/>
            <w:shd w:val="clear" w:color="auto" w:fill="auto"/>
            <w:vAlign w:val="center"/>
          </w:tcPr>
          <w:p w14:paraId="6629D182" w14:textId="77777777" w:rsidR="0044353C" w:rsidRPr="0044353C" w:rsidRDefault="0044353C" w:rsidP="009C5E95">
            <w:pPr>
              <w:jc w:val="left"/>
              <w:rPr>
                <w:sz w:val="18"/>
                <w:szCs w:val="18"/>
              </w:rPr>
            </w:pPr>
          </w:p>
        </w:tc>
        <w:tc>
          <w:tcPr>
            <w:tcW w:w="1511" w:type="pct"/>
            <w:shd w:val="clear" w:color="auto" w:fill="auto"/>
            <w:vAlign w:val="center"/>
          </w:tcPr>
          <w:p w14:paraId="6D5760EF" w14:textId="3B134AA1" w:rsidR="0044353C" w:rsidRPr="0044353C" w:rsidRDefault="0044353C" w:rsidP="009C5E95">
            <w:pPr>
              <w:jc w:val="left"/>
              <w:rPr>
                <w:sz w:val="18"/>
                <w:szCs w:val="18"/>
              </w:rPr>
            </w:pPr>
            <w:r w:rsidRPr="0044353C">
              <w:rPr>
                <w:sz w:val="18"/>
                <w:szCs w:val="18"/>
              </w:rPr>
              <w:t>2,</w:t>
            </w:r>
            <w:r w:rsidR="0037064F">
              <w:rPr>
                <w:sz w:val="18"/>
                <w:szCs w:val="18"/>
              </w:rPr>
              <w:t xml:space="preserve"> </w:t>
            </w:r>
            <w:r w:rsidRPr="0044353C">
              <w:rPr>
                <w:sz w:val="18"/>
                <w:szCs w:val="18"/>
              </w:rPr>
              <w:t>n [%]</w:t>
            </w:r>
          </w:p>
        </w:tc>
        <w:tc>
          <w:tcPr>
            <w:tcW w:w="1113" w:type="pct"/>
            <w:shd w:val="clear" w:color="auto" w:fill="auto"/>
            <w:vAlign w:val="center"/>
          </w:tcPr>
          <w:p w14:paraId="4C2EA291" w14:textId="77777777" w:rsidR="0044353C" w:rsidRPr="0044353C" w:rsidRDefault="0044353C" w:rsidP="009C5E95">
            <w:pPr>
              <w:jc w:val="left"/>
              <w:rPr>
                <w:sz w:val="18"/>
                <w:szCs w:val="18"/>
              </w:rPr>
            </w:pPr>
            <w:r w:rsidRPr="0044353C">
              <w:rPr>
                <w:sz w:val="18"/>
                <w:szCs w:val="18"/>
              </w:rPr>
              <w:t>-</w:t>
            </w:r>
          </w:p>
        </w:tc>
        <w:tc>
          <w:tcPr>
            <w:tcW w:w="1269" w:type="pct"/>
            <w:shd w:val="clear" w:color="auto" w:fill="auto"/>
            <w:vAlign w:val="center"/>
          </w:tcPr>
          <w:p w14:paraId="341F6453" w14:textId="77777777" w:rsidR="0044353C" w:rsidRPr="0044353C" w:rsidRDefault="0044353C" w:rsidP="009C5E95">
            <w:pPr>
              <w:jc w:val="left"/>
              <w:rPr>
                <w:sz w:val="18"/>
                <w:szCs w:val="18"/>
              </w:rPr>
            </w:pPr>
            <w:r w:rsidRPr="0044353C">
              <w:rPr>
                <w:sz w:val="18"/>
                <w:szCs w:val="18"/>
              </w:rPr>
              <w:t>3/119 [2.5]</w:t>
            </w:r>
          </w:p>
        </w:tc>
      </w:tr>
      <w:tr w:rsidR="0044353C" w:rsidRPr="0044353C" w14:paraId="0440DE01" w14:textId="77777777" w:rsidTr="009C5E95">
        <w:trPr>
          <w:trHeight w:val="20"/>
        </w:trPr>
        <w:tc>
          <w:tcPr>
            <w:tcW w:w="1107" w:type="pct"/>
            <w:vMerge/>
            <w:shd w:val="clear" w:color="auto" w:fill="auto"/>
            <w:vAlign w:val="center"/>
          </w:tcPr>
          <w:p w14:paraId="6A2D8562" w14:textId="77777777" w:rsidR="0044353C" w:rsidRPr="0044353C" w:rsidRDefault="0044353C" w:rsidP="009C5E95">
            <w:pPr>
              <w:jc w:val="left"/>
              <w:rPr>
                <w:sz w:val="18"/>
                <w:szCs w:val="18"/>
              </w:rPr>
            </w:pPr>
          </w:p>
        </w:tc>
        <w:tc>
          <w:tcPr>
            <w:tcW w:w="1511" w:type="pct"/>
            <w:shd w:val="clear" w:color="auto" w:fill="auto"/>
            <w:vAlign w:val="center"/>
          </w:tcPr>
          <w:p w14:paraId="6F62E899" w14:textId="499C5D80" w:rsidR="0044353C" w:rsidRPr="0044353C" w:rsidRDefault="0044353C" w:rsidP="009C5E95">
            <w:pPr>
              <w:jc w:val="left"/>
              <w:rPr>
                <w:sz w:val="18"/>
                <w:szCs w:val="18"/>
              </w:rPr>
            </w:pPr>
            <w:r w:rsidRPr="0044353C">
              <w:rPr>
                <w:sz w:val="18"/>
                <w:szCs w:val="18"/>
              </w:rPr>
              <w:t>3,</w:t>
            </w:r>
            <w:r w:rsidR="0037064F">
              <w:rPr>
                <w:sz w:val="18"/>
                <w:szCs w:val="18"/>
              </w:rPr>
              <w:t xml:space="preserve"> </w:t>
            </w:r>
            <w:r w:rsidRPr="0044353C">
              <w:rPr>
                <w:sz w:val="18"/>
                <w:szCs w:val="18"/>
              </w:rPr>
              <w:t>n [%]</w:t>
            </w:r>
          </w:p>
        </w:tc>
        <w:tc>
          <w:tcPr>
            <w:tcW w:w="1113" w:type="pct"/>
            <w:shd w:val="clear" w:color="auto" w:fill="auto"/>
            <w:vAlign w:val="center"/>
          </w:tcPr>
          <w:p w14:paraId="40823A48" w14:textId="77777777" w:rsidR="0044353C" w:rsidRPr="0044353C" w:rsidRDefault="0044353C" w:rsidP="009C5E95">
            <w:pPr>
              <w:jc w:val="left"/>
              <w:rPr>
                <w:sz w:val="18"/>
                <w:szCs w:val="18"/>
              </w:rPr>
            </w:pPr>
            <w:r w:rsidRPr="0044353C">
              <w:rPr>
                <w:sz w:val="18"/>
                <w:szCs w:val="18"/>
              </w:rPr>
              <w:t>2/33 [6]</w:t>
            </w:r>
          </w:p>
        </w:tc>
        <w:tc>
          <w:tcPr>
            <w:tcW w:w="1269" w:type="pct"/>
            <w:shd w:val="clear" w:color="auto" w:fill="auto"/>
            <w:vAlign w:val="center"/>
          </w:tcPr>
          <w:p w14:paraId="5F02AA01" w14:textId="77777777" w:rsidR="0044353C" w:rsidRPr="0044353C" w:rsidRDefault="0044353C" w:rsidP="009C5E95">
            <w:pPr>
              <w:jc w:val="left"/>
              <w:rPr>
                <w:sz w:val="18"/>
                <w:szCs w:val="18"/>
              </w:rPr>
            </w:pPr>
            <w:r w:rsidRPr="0044353C">
              <w:rPr>
                <w:sz w:val="18"/>
                <w:szCs w:val="18"/>
              </w:rPr>
              <w:t>3/119 [2.5]</w:t>
            </w:r>
          </w:p>
        </w:tc>
      </w:tr>
      <w:tr w:rsidR="0044353C" w:rsidRPr="0044353C" w14:paraId="7B78E56E" w14:textId="77777777" w:rsidTr="009C5E95">
        <w:trPr>
          <w:trHeight w:val="20"/>
        </w:trPr>
        <w:tc>
          <w:tcPr>
            <w:tcW w:w="1107" w:type="pct"/>
            <w:vMerge/>
            <w:shd w:val="clear" w:color="auto" w:fill="auto"/>
            <w:vAlign w:val="center"/>
          </w:tcPr>
          <w:p w14:paraId="47918695" w14:textId="77777777" w:rsidR="0044353C" w:rsidRPr="0044353C" w:rsidRDefault="0044353C" w:rsidP="009C5E95">
            <w:pPr>
              <w:jc w:val="left"/>
              <w:rPr>
                <w:sz w:val="18"/>
                <w:szCs w:val="18"/>
              </w:rPr>
            </w:pPr>
          </w:p>
        </w:tc>
        <w:tc>
          <w:tcPr>
            <w:tcW w:w="1511" w:type="pct"/>
            <w:shd w:val="clear" w:color="auto" w:fill="auto"/>
            <w:vAlign w:val="center"/>
          </w:tcPr>
          <w:p w14:paraId="34E4E124" w14:textId="54C85A62" w:rsidR="0044353C" w:rsidRPr="0044353C" w:rsidRDefault="0044353C" w:rsidP="009C5E95">
            <w:pPr>
              <w:jc w:val="left"/>
              <w:rPr>
                <w:sz w:val="18"/>
                <w:szCs w:val="18"/>
              </w:rPr>
            </w:pPr>
            <w:r w:rsidRPr="0044353C">
              <w:rPr>
                <w:sz w:val="18"/>
                <w:szCs w:val="18"/>
              </w:rPr>
              <w:t>4,</w:t>
            </w:r>
            <w:r w:rsidR="0037064F">
              <w:rPr>
                <w:sz w:val="18"/>
                <w:szCs w:val="18"/>
              </w:rPr>
              <w:t xml:space="preserve"> </w:t>
            </w:r>
            <w:r w:rsidRPr="0044353C">
              <w:rPr>
                <w:sz w:val="18"/>
                <w:szCs w:val="18"/>
              </w:rPr>
              <w:t>n [%]</w:t>
            </w:r>
          </w:p>
        </w:tc>
        <w:tc>
          <w:tcPr>
            <w:tcW w:w="1113" w:type="pct"/>
            <w:shd w:val="clear" w:color="auto" w:fill="auto"/>
            <w:vAlign w:val="center"/>
          </w:tcPr>
          <w:p w14:paraId="4B9DE1D7" w14:textId="77777777" w:rsidR="0044353C" w:rsidRPr="0044353C" w:rsidRDefault="0044353C" w:rsidP="009C5E95">
            <w:pPr>
              <w:jc w:val="left"/>
              <w:rPr>
                <w:sz w:val="18"/>
                <w:szCs w:val="18"/>
              </w:rPr>
            </w:pPr>
            <w:r w:rsidRPr="0044353C">
              <w:rPr>
                <w:sz w:val="18"/>
                <w:szCs w:val="18"/>
              </w:rPr>
              <w:t>5/33 [15]</w:t>
            </w:r>
          </w:p>
        </w:tc>
        <w:tc>
          <w:tcPr>
            <w:tcW w:w="1269" w:type="pct"/>
            <w:shd w:val="clear" w:color="auto" w:fill="auto"/>
            <w:vAlign w:val="center"/>
          </w:tcPr>
          <w:p w14:paraId="02EDE50D" w14:textId="77777777" w:rsidR="0044353C" w:rsidRPr="0044353C" w:rsidRDefault="0044353C" w:rsidP="009C5E95">
            <w:pPr>
              <w:jc w:val="left"/>
              <w:rPr>
                <w:sz w:val="18"/>
                <w:szCs w:val="18"/>
              </w:rPr>
            </w:pPr>
            <w:r w:rsidRPr="0044353C">
              <w:rPr>
                <w:sz w:val="18"/>
                <w:szCs w:val="18"/>
              </w:rPr>
              <w:t>8/119 [ 6.7]</w:t>
            </w:r>
          </w:p>
        </w:tc>
      </w:tr>
      <w:tr w:rsidR="0044353C" w:rsidRPr="0044353C" w14:paraId="55A4C9E5" w14:textId="77777777" w:rsidTr="009C5E95">
        <w:trPr>
          <w:trHeight w:val="20"/>
        </w:trPr>
        <w:tc>
          <w:tcPr>
            <w:tcW w:w="1107" w:type="pct"/>
            <w:vMerge/>
            <w:shd w:val="clear" w:color="auto" w:fill="auto"/>
            <w:vAlign w:val="center"/>
          </w:tcPr>
          <w:p w14:paraId="6806B8A1" w14:textId="77777777" w:rsidR="0044353C" w:rsidRPr="0044353C" w:rsidRDefault="0044353C" w:rsidP="009C5E95">
            <w:pPr>
              <w:jc w:val="left"/>
              <w:rPr>
                <w:sz w:val="18"/>
                <w:szCs w:val="18"/>
              </w:rPr>
            </w:pPr>
          </w:p>
        </w:tc>
        <w:tc>
          <w:tcPr>
            <w:tcW w:w="1511" w:type="pct"/>
            <w:shd w:val="clear" w:color="auto" w:fill="auto"/>
            <w:vAlign w:val="center"/>
          </w:tcPr>
          <w:p w14:paraId="64E5D938" w14:textId="2C5D6DEA" w:rsidR="0044353C" w:rsidRPr="0044353C" w:rsidRDefault="0044353C" w:rsidP="009C5E95">
            <w:pPr>
              <w:jc w:val="left"/>
              <w:rPr>
                <w:sz w:val="18"/>
                <w:szCs w:val="18"/>
              </w:rPr>
            </w:pPr>
            <w:r w:rsidRPr="0044353C">
              <w:rPr>
                <w:sz w:val="18"/>
                <w:szCs w:val="18"/>
              </w:rPr>
              <w:t>5,</w:t>
            </w:r>
            <w:r w:rsidR="0037064F">
              <w:rPr>
                <w:sz w:val="18"/>
                <w:szCs w:val="18"/>
              </w:rPr>
              <w:t xml:space="preserve"> </w:t>
            </w:r>
            <w:r w:rsidRPr="0044353C">
              <w:rPr>
                <w:sz w:val="18"/>
                <w:szCs w:val="18"/>
              </w:rPr>
              <w:t>n [%]</w:t>
            </w:r>
          </w:p>
        </w:tc>
        <w:tc>
          <w:tcPr>
            <w:tcW w:w="1113" w:type="pct"/>
            <w:shd w:val="clear" w:color="auto" w:fill="auto"/>
            <w:vAlign w:val="center"/>
          </w:tcPr>
          <w:p w14:paraId="60CB264A" w14:textId="77777777" w:rsidR="0044353C" w:rsidRPr="0044353C" w:rsidRDefault="0044353C" w:rsidP="009C5E95">
            <w:pPr>
              <w:jc w:val="left"/>
              <w:rPr>
                <w:sz w:val="18"/>
                <w:szCs w:val="18"/>
              </w:rPr>
            </w:pPr>
            <w:r w:rsidRPr="0044353C">
              <w:rPr>
                <w:sz w:val="18"/>
                <w:szCs w:val="18"/>
              </w:rPr>
              <w:t>3/33 [9]</w:t>
            </w:r>
          </w:p>
        </w:tc>
        <w:tc>
          <w:tcPr>
            <w:tcW w:w="1269" w:type="pct"/>
            <w:shd w:val="clear" w:color="auto" w:fill="auto"/>
            <w:vAlign w:val="center"/>
          </w:tcPr>
          <w:p w14:paraId="6C88C2C4" w14:textId="77777777" w:rsidR="0044353C" w:rsidRPr="0044353C" w:rsidRDefault="0044353C" w:rsidP="009C5E95">
            <w:pPr>
              <w:jc w:val="left"/>
              <w:rPr>
                <w:sz w:val="18"/>
                <w:szCs w:val="18"/>
              </w:rPr>
            </w:pPr>
            <w:r w:rsidRPr="0044353C">
              <w:rPr>
                <w:sz w:val="18"/>
                <w:szCs w:val="18"/>
              </w:rPr>
              <w:t>9/119 [7.6]</w:t>
            </w:r>
          </w:p>
        </w:tc>
      </w:tr>
      <w:tr w:rsidR="0044353C" w:rsidRPr="0044353C" w14:paraId="58A180A7" w14:textId="77777777" w:rsidTr="009C5E95">
        <w:trPr>
          <w:trHeight w:val="20"/>
        </w:trPr>
        <w:tc>
          <w:tcPr>
            <w:tcW w:w="1107" w:type="pct"/>
            <w:vMerge/>
            <w:shd w:val="clear" w:color="auto" w:fill="auto"/>
            <w:vAlign w:val="center"/>
          </w:tcPr>
          <w:p w14:paraId="2DE2373A" w14:textId="77777777" w:rsidR="0044353C" w:rsidRPr="0044353C" w:rsidRDefault="0044353C" w:rsidP="009C5E95">
            <w:pPr>
              <w:jc w:val="left"/>
              <w:rPr>
                <w:sz w:val="18"/>
                <w:szCs w:val="18"/>
              </w:rPr>
            </w:pPr>
          </w:p>
        </w:tc>
        <w:tc>
          <w:tcPr>
            <w:tcW w:w="1511" w:type="pct"/>
            <w:shd w:val="clear" w:color="auto" w:fill="auto"/>
            <w:vAlign w:val="center"/>
          </w:tcPr>
          <w:p w14:paraId="5A6D6829" w14:textId="372E0FA6" w:rsidR="0044353C" w:rsidRPr="0044353C" w:rsidRDefault="0044353C" w:rsidP="009C5E95">
            <w:pPr>
              <w:jc w:val="left"/>
              <w:rPr>
                <w:sz w:val="18"/>
                <w:szCs w:val="18"/>
              </w:rPr>
            </w:pPr>
            <w:r w:rsidRPr="0044353C">
              <w:rPr>
                <w:sz w:val="18"/>
                <w:szCs w:val="18"/>
              </w:rPr>
              <w:t>6,</w:t>
            </w:r>
            <w:r w:rsidR="0037064F">
              <w:rPr>
                <w:sz w:val="18"/>
                <w:szCs w:val="18"/>
              </w:rPr>
              <w:t xml:space="preserve"> </w:t>
            </w:r>
            <w:r w:rsidRPr="0044353C">
              <w:rPr>
                <w:sz w:val="18"/>
                <w:szCs w:val="18"/>
              </w:rPr>
              <w:t>n [%]</w:t>
            </w:r>
          </w:p>
        </w:tc>
        <w:tc>
          <w:tcPr>
            <w:tcW w:w="1113" w:type="pct"/>
            <w:shd w:val="clear" w:color="auto" w:fill="auto"/>
            <w:vAlign w:val="center"/>
          </w:tcPr>
          <w:p w14:paraId="3241E0A9" w14:textId="77777777" w:rsidR="0044353C" w:rsidRPr="0044353C" w:rsidRDefault="0044353C" w:rsidP="009C5E95">
            <w:pPr>
              <w:jc w:val="left"/>
              <w:rPr>
                <w:sz w:val="18"/>
                <w:szCs w:val="18"/>
              </w:rPr>
            </w:pPr>
            <w:r w:rsidRPr="0044353C">
              <w:rPr>
                <w:sz w:val="18"/>
                <w:szCs w:val="18"/>
              </w:rPr>
              <w:t>21/33 [64]</w:t>
            </w:r>
          </w:p>
        </w:tc>
        <w:tc>
          <w:tcPr>
            <w:tcW w:w="1269" w:type="pct"/>
            <w:shd w:val="clear" w:color="auto" w:fill="auto"/>
            <w:vAlign w:val="center"/>
          </w:tcPr>
          <w:p w14:paraId="24547F39" w14:textId="77777777" w:rsidR="0044353C" w:rsidRPr="0044353C" w:rsidRDefault="0044353C" w:rsidP="009C5E95">
            <w:pPr>
              <w:jc w:val="left"/>
              <w:rPr>
                <w:sz w:val="18"/>
                <w:szCs w:val="18"/>
              </w:rPr>
            </w:pPr>
            <w:r w:rsidRPr="0044353C">
              <w:rPr>
                <w:sz w:val="18"/>
                <w:szCs w:val="18"/>
              </w:rPr>
              <w:t>88/119 [73.9]</w:t>
            </w:r>
          </w:p>
        </w:tc>
      </w:tr>
      <w:tr w:rsidR="0044353C" w:rsidRPr="0044353C" w14:paraId="6F6FE60B" w14:textId="77777777" w:rsidTr="009C5E95">
        <w:trPr>
          <w:trHeight w:val="20"/>
        </w:trPr>
        <w:tc>
          <w:tcPr>
            <w:tcW w:w="2618" w:type="pct"/>
            <w:gridSpan w:val="2"/>
            <w:shd w:val="clear" w:color="auto" w:fill="auto"/>
            <w:vAlign w:val="center"/>
          </w:tcPr>
          <w:p w14:paraId="46D1636E" w14:textId="12DFA150" w:rsidR="0044353C" w:rsidRPr="0044353C" w:rsidRDefault="0044353C" w:rsidP="009C5E95">
            <w:pPr>
              <w:jc w:val="left"/>
              <w:rPr>
                <w:sz w:val="18"/>
                <w:szCs w:val="18"/>
              </w:rPr>
            </w:pPr>
            <w:r w:rsidRPr="0044353C">
              <w:rPr>
                <w:sz w:val="18"/>
                <w:szCs w:val="18"/>
              </w:rPr>
              <w:lastRenderedPageBreak/>
              <w:t>Death under palliative care,</w:t>
            </w:r>
            <w:r w:rsidR="0037064F">
              <w:rPr>
                <w:sz w:val="18"/>
                <w:szCs w:val="18"/>
              </w:rPr>
              <w:t xml:space="preserve"> </w:t>
            </w:r>
            <w:r w:rsidRPr="0044353C">
              <w:rPr>
                <w:sz w:val="18"/>
                <w:szCs w:val="18"/>
              </w:rPr>
              <w:t>n [%]</w:t>
            </w:r>
          </w:p>
        </w:tc>
        <w:tc>
          <w:tcPr>
            <w:tcW w:w="1113" w:type="pct"/>
            <w:shd w:val="clear" w:color="auto" w:fill="auto"/>
            <w:vAlign w:val="center"/>
          </w:tcPr>
          <w:p w14:paraId="69E047DA" w14:textId="77777777" w:rsidR="0044353C" w:rsidRPr="0044353C" w:rsidRDefault="0044353C" w:rsidP="009C5E95">
            <w:pPr>
              <w:jc w:val="left"/>
              <w:rPr>
                <w:sz w:val="18"/>
                <w:szCs w:val="18"/>
              </w:rPr>
            </w:pPr>
            <w:r w:rsidRPr="0044353C">
              <w:rPr>
                <w:sz w:val="18"/>
                <w:szCs w:val="18"/>
              </w:rPr>
              <w:t>13/24 [54.2]</w:t>
            </w:r>
          </w:p>
        </w:tc>
        <w:tc>
          <w:tcPr>
            <w:tcW w:w="1269" w:type="pct"/>
            <w:shd w:val="clear" w:color="auto" w:fill="auto"/>
            <w:vAlign w:val="center"/>
          </w:tcPr>
          <w:p w14:paraId="5C316EAE" w14:textId="77777777" w:rsidR="0044353C" w:rsidRPr="0044353C" w:rsidRDefault="0044353C" w:rsidP="009C5E95">
            <w:pPr>
              <w:jc w:val="left"/>
              <w:rPr>
                <w:sz w:val="18"/>
                <w:szCs w:val="18"/>
              </w:rPr>
            </w:pPr>
            <w:r w:rsidRPr="0044353C">
              <w:rPr>
                <w:sz w:val="18"/>
                <w:szCs w:val="18"/>
              </w:rPr>
              <w:t>34/101 [33.7]</w:t>
            </w:r>
          </w:p>
        </w:tc>
      </w:tr>
    </w:tbl>
    <w:p w14:paraId="32D93639" w14:textId="77777777" w:rsidR="0044353C" w:rsidRDefault="0044353C" w:rsidP="0044353C">
      <w:pPr>
        <w:rPr>
          <w:shd w:val="clear" w:color="auto" w:fill="FFFFFF"/>
        </w:rPr>
      </w:pPr>
    </w:p>
    <w:p w14:paraId="5201F6DB" w14:textId="77777777" w:rsidR="0044353C" w:rsidRDefault="0044353C" w:rsidP="0044353C">
      <w:r>
        <w:t>Baseline characteristics are displayed for the primary data from the PANDEMIC registry, and for all individual data respectively. Values are presented as median with interquartile range (IQR) or as frequencies (n) and relative proportion of all available valid data sets (%).</w:t>
      </w:r>
    </w:p>
    <w:p w14:paraId="30681AB5" w14:textId="77777777" w:rsidR="0044353C" w:rsidRDefault="0044353C" w:rsidP="0044353C">
      <w:pPr>
        <w:rPr>
          <w:shd w:val="clear" w:color="auto" w:fill="FFFFFF"/>
        </w:rPr>
      </w:pPr>
    </w:p>
    <w:p w14:paraId="24D561DB" w14:textId="77777777" w:rsidR="0044353C" w:rsidRPr="000F2BD0" w:rsidRDefault="0044353C" w:rsidP="0044353C">
      <w:pPr>
        <w:rPr>
          <w:i/>
          <w:iCs/>
        </w:rPr>
      </w:pPr>
      <w:r>
        <w:rPr>
          <w:i/>
          <w:iCs/>
        </w:rPr>
        <w:t xml:space="preserve">ECMO </w:t>
      </w:r>
      <w:r>
        <w:t xml:space="preserve">extracorporeal membrane oxygenation, </w:t>
      </w:r>
      <w:proofErr w:type="spellStart"/>
      <w:r w:rsidRPr="000F2BD0">
        <w:rPr>
          <w:i/>
          <w:iCs/>
        </w:rPr>
        <w:t>mRS</w:t>
      </w:r>
      <w:proofErr w:type="spellEnd"/>
      <w:r w:rsidRPr="000F2BD0">
        <w:rPr>
          <w:i/>
          <w:iCs/>
        </w:rPr>
        <w:t xml:space="preserve"> </w:t>
      </w:r>
      <w:r>
        <w:t xml:space="preserve">modified Rankin Scale, </w:t>
      </w:r>
      <w:r>
        <w:rPr>
          <w:i/>
          <w:iCs/>
        </w:rPr>
        <w:t xml:space="preserve">COVID-19 </w:t>
      </w:r>
      <w:r w:rsidRPr="00683FC2">
        <w:t>Coronavirus disease 2019</w:t>
      </w:r>
      <w:r>
        <w:t xml:space="preserve">, </w:t>
      </w:r>
      <w:r>
        <w:rPr>
          <w:i/>
          <w:iCs/>
        </w:rPr>
        <w:t xml:space="preserve">ICH </w:t>
      </w:r>
      <w:r>
        <w:t xml:space="preserve">intracranial hemorrhage, </w:t>
      </w:r>
      <w:r>
        <w:rPr>
          <w:i/>
          <w:iCs/>
        </w:rPr>
        <w:t xml:space="preserve">IPH </w:t>
      </w:r>
      <w:r>
        <w:t>intraparenchymal hemorrhage,</w:t>
      </w:r>
      <w:r>
        <w:rPr>
          <w:i/>
          <w:iCs/>
        </w:rPr>
        <w:t xml:space="preserve"> SAH </w:t>
      </w:r>
      <w:r w:rsidRPr="00573D66">
        <w:t>subarachnoid hemorrhage</w:t>
      </w:r>
      <w:r>
        <w:t xml:space="preserve">, </w:t>
      </w:r>
      <w:r w:rsidRPr="008B2472">
        <w:rPr>
          <w:i/>
        </w:rPr>
        <w:t>IVH</w:t>
      </w:r>
      <w:r>
        <w:t xml:space="preserve"> intraventricular hemorrhage,</w:t>
      </w:r>
      <w:r>
        <w:rPr>
          <w:i/>
          <w:iCs/>
        </w:rPr>
        <w:t xml:space="preserve"> EDH/SDH </w:t>
      </w:r>
      <w:r>
        <w:t xml:space="preserve">epidural/subdural hematoma, </w:t>
      </w:r>
      <w:r>
        <w:rPr>
          <w:i/>
          <w:iCs/>
        </w:rPr>
        <w:t xml:space="preserve">HT/PH of IS </w:t>
      </w:r>
      <w:r w:rsidRPr="00573D66">
        <w:t>hemorrhagic transformation/parenchymal hematoma of ischemic stroke</w:t>
      </w:r>
      <w:r>
        <w:rPr>
          <w:i/>
          <w:iCs/>
        </w:rPr>
        <w:t xml:space="preserve">, SVT </w:t>
      </w:r>
      <w:r>
        <w:t xml:space="preserve">sinus venous thrombosis, </w:t>
      </w:r>
      <w:r>
        <w:rPr>
          <w:i/>
          <w:iCs/>
        </w:rPr>
        <w:t xml:space="preserve">INR </w:t>
      </w:r>
      <w:r>
        <w:t>international normalized ratio,</w:t>
      </w:r>
      <w:r>
        <w:rPr>
          <w:i/>
          <w:iCs/>
        </w:rPr>
        <w:t xml:space="preserve"> </w:t>
      </w:r>
      <w:proofErr w:type="spellStart"/>
      <w:r>
        <w:rPr>
          <w:i/>
          <w:iCs/>
        </w:rPr>
        <w:t>aPTT</w:t>
      </w:r>
      <w:proofErr w:type="spellEnd"/>
      <w:r>
        <w:rPr>
          <w:i/>
          <w:iCs/>
        </w:rPr>
        <w:t xml:space="preserve"> </w:t>
      </w:r>
      <w:r>
        <w:t>a</w:t>
      </w:r>
      <w:r w:rsidRPr="000F2BD0">
        <w:t>ctivated partial thromboplastin time</w:t>
      </w:r>
    </w:p>
    <w:p w14:paraId="00415D39" w14:textId="77777777" w:rsidR="00464C69" w:rsidRDefault="00464C69"/>
    <w:sectPr w:rsidR="00464C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53C"/>
    <w:rsid w:val="0037064F"/>
    <w:rsid w:val="0044353C"/>
    <w:rsid w:val="00464C69"/>
    <w:rsid w:val="004F300F"/>
    <w:rsid w:val="00990A38"/>
    <w:rsid w:val="009C5E95"/>
    <w:rsid w:val="00C04B9C"/>
  </w:rsids>
  <m:mathPr>
    <m:mathFont m:val="Cambria Math"/>
    <m:brkBin m:val="before"/>
    <m:brkBinSub m:val="--"/>
    <m:smallFrac m:val="0"/>
    <m:dispDef/>
    <m:lMargin m:val="0"/>
    <m:rMargin m:val="0"/>
    <m:defJc m:val="centerGroup"/>
    <m:wrapIndent m:val="1440"/>
    <m:intLim m:val="subSup"/>
    <m:naryLim m:val="undOvr"/>
  </m:mathPr>
  <w:themeFontLang w:val="de-US"/>
  <w:clrSchemeMapping w:bg1="light1" w:t1="dark1" w:bg2="light2" w:t2="dark2" w:accent1="accent1" w:accent2="accent2" w:accent3="accent3" w:accent4="accent4" w:accent5="accent5" w:accent6="accent6" w:hyperlink="hyperlink" w:followedHyperlink="followedHyperlink"/>
  <w:decimalSymbol w:val="."/>
  <w:listSeparator w:val=";"/>
  <w14:docId w14:val="6FD814CF"/>
  <w15:chartTrackingRefBased/>
  <w15:docId w15:val="{78625316-3FDA-7E45-86B8-F039B8523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4353C"/>
    <w:pPr>
      <w:spacing w:after="120" w:line="480" w:lineRule="auto"/>
      <w:jc w:val="both"/>
      <w:outlineLvl w:val="0"/>
    </w:pPr>
    <w:rPr>
      <w:rFonts w:ascii="Times New Roman" w:eastAsia="Times New Roman" w:hAnsi="Times New Roman" w:cs="Times New Roman"/>
      <w:lang w:val="en-US"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381</Words>
  <Characters>2402</Characters>
  <Application>Microsoft Office Word</Application>
  <DocSecurity>0</DocSecurity>
  <Lines>20</Lines>
  <Paragraphs>5</Paragraphs>
  <ScaleCrop>false</ScaleCrop>
  <Company/>
  <LinksUpToDate>false</LinksUpToDate>
  <CharactersWithSpaces>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Moritz Schmidbauer</dc:creator>
  <cp:keywords/>
  <dc:description/>
  <cp:lastModifiedBy>Moritz Schmidbauer</cp:lastModifiedBy>
  <cp:revision>4</cp:revision>
  <dcterms:created xsi:type="dcterms:W3CDTF">2021-05-17T21:21:00Z</dcterms:created>
  <dcterms:modified xsi:type="dcterms:W3CDTF">2021-05-31T09:59:00Z</dcterms:modified>
</cp:coreProperties>
</file>