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C40B7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b/>
          <w:bCs/>
          <w:szCs w:val="22"/>
        </w:rPr>
      </w:pPr>
      <w:bookmarkStart w:id="0" w:name="_Hlk180657630"/>
      <w:bookmarkStart w:id="1" w:name="_Hlk179730173"/>
      <w:r w:rsidRPr="006B5BC0">
        <w:rPr>
          <w:rFonts w:ascii="Times New Roman" w:hAnsi="Times New Roman" w:cs="Times New Roman"/>
          <w:b/>
          <w:bCs/>
          <w:szCs w:val="22"/>
        </w:rPr>
        <w:t>Effect of Calcination Temperature on the Transformation of Spent NCM811 into Efficient TMO Electrocatalysts</w:t>
      </w:r>
    </w:p>
    <w:bookmarkEnd w:id="0"/>
    <w:p w14:paraId="3D9B7F20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b/>
          <w:bCs/>
          <w:szCs w:val="22"/>
        </w:rPr>
      </w:pPr>
    </w:p>
    <w:p w14:paraId="1168D5E1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b/>
          <w:bCs/>
          <w:szCs w:val="22"/>
          <w:vertAlign w:val="superscript"/>
        </w:rPr>
      </w:pPr>
      <w:proofErr w:type="spellStart"/>
      <w:r w:rsidRPr="00203677">
        <w:rPr>
          <w:rFonts w:ascii="Times New Roman" w:hAnsi="Times New Roman" w:cs="Times New Roman"/>
          <w:b/>
          <w:bCs/>
          <w:szCs w:val="22"/>
        </w:rPr>
        <w:t>Hyeeun</w:t>
      </w:r>
      <w:proofErr w:type="spellEnd"/>
      <w:r w:rsidRPr="00203677">
        <w:rPr>
          <w:rFonts w:ascii="Times New Roman" w:hAnsi="Times New Roman" w:cs="Times New Roman"/>
          <w:b/>
          <w:bCs/>
          <w:szCs w:val="22"/>
        </w:rPr>
        <w:t xml:space="preserve"> Kim</w:t>
      </w:r>
      <w:r w:rsidRPr="00203677">
        <w:rPr>
          <w:rFonts w:ascii="Times New Roman" w:hAnsi="Times New Roman" w:cs="Times New Roman"/>
          <w:b/>
          <w:bCs/>
          <w:szCs w:val="22"/>
          <w:vertAlign w:val="superscript"/>
        </w:rPr>
        <w:t>1</w:t>
      </w:r>
      <w:r w:rsidRPr="006B5BC0">
        <w:rPr>
          <w:rFonts w:ascii="Times New Roman" w:hAnsi="Times New Roman" w:cs="Times New Roman"/>
          <w:b/>
          <w:bCs/>
          <w:szCs w:val="22"/>
        </w:rPr>
        <w:t xml:space="preserve">, </w:t>
      </w:r>
      <w:proofErr w:type="spellStart"/>
      <w:r w:rsidRPr="006B5BC0">
        <w:rPr>
          <w:rFonts w:ascii="Times New Roman" w:hAnsi="Times New Roman" w:cs="Times New Roman"/>
          <w:b/>
          <w:bCs/>
          <w:szCs w:val="22"/>
        </w:rPr>
        <w:t>Seongkwan</w:t>
      </w:r>
      <w:proofErr w:type="spellEnd"/>
      <w:r w:rsidRPr="006B5BC0">
        <w:rPr>
          <w:rFonts w:ascii="Times New Roman" w:hAnsi="Times New Roman" w:cs="Times New Roman"/>
          <w:b/>
          <w:bCs/>
          <w:szCs w:val="22"/>
        </w:rPr>
        <w:t xml:space="preserve"> Kim</w:t>
      </w:r>
      <w:r w:rsidRPr="00CC2CCC">
        <w:rPr>
          <w:rFonts w:ascii="Times New Roman" w:hAnsi="Times New Roman" w:cs="Times New Roman"/>
          <w:b/>
          <w:bCs/>
          <w:szCs w:val="22"/>
          <w:vertAlign w:val="superscript"/>
        </w:rPr>
        <w:t>1</w:t>
      </w:r>
      <w:r w:rsidRPr="006B5BC0">
        <w:rPr>
          <w:rFonts w:ascii="Times New Roman" w:hAnsi="Times New Roman" w:cs="Times New Roman"/>
          <w:b/>
          <w:bCs/>
          <w:szCs w:val="22"/>
        </w:rPr>
        <w:t xml:space="preserve">, </w:t>
      </w:r>
      <w:r>
        <w:rPr>
          <w:rFonts w:ascii="Times New Roman" w:hAnsi="Times New Roman" w:cs="Times New Roman" w:hint="eastAsia"/>
          <w:b/>
          <w:bCs/>
          <w:szCs w:val="22"/>
        </w:rPr>
        <w:t>M</w:t>
      </w:r>
      <w:r>
        <w:rPr>
          <w:rFonts w:ascii="Times New Roman" w:hAnsi="Times New Roman" w:cs="Times New Roman"/>
          <w:b/>
          <w:bCs/>
          <w:szCs w:val="22"/>
        </w:rPr>
        <w:t>in-Ho Kim</w:t>
      </w:r>
      <w:r>
        <w:rPr>
          <w:rFonts w:ascii="Times New Roman" w:hAnsi="Times New Roman" w:cs="Times New Roman"/>
          <w:b/>
          <w:bCs/>
          <w:szCs w:val="22"/>
          <w:vertAlign w:val="superscript"/>
        </w:rPr>
        <w:t>2</w:t>
      </w:r>
      <w:r>
        <w:rPr>
          <w:rFonts w:ascii="Times New Roman" w:hAnsi="Times New Roman" w:cs="Times New Roman"/>
          <w:b/>
          <w:bCs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2"/>
        </w:rPr>
        <w:t>Chihyun</w:t>
      </w:r>
      <w:proofErr w:type="spellEnd"/>
      <w:r>
        <w:rPr>
          <w:rFonts w:ascii="Times New Roman" w:hAnsi="Times New Roman" w:cs="Times New Roman"/>
          <w:b/>
          <w:bCs/>
          <w:szCs w:val="22"/>
        </w:rPr>
        <w:t xml:space="preserve"> Hwang</w:t>
      </w:r>
      <w:r>
        <w:rPr>
          <w:rFonts w:ascii="Times New Roman" w:hAnsi="Times New Roman" w:cs="Times New Roman"/>
          <w:b/>
          <w:bCs/>
          <w:szCs w:val="22"/>
          <w:vertAlign w:val="superscript"/>
        </w:rPr>
        <w:t>3*</w:t>
      </w:r>
      <w:r>
        <w:rPr>
          <w:rFonts w:ascii="Times New Roman" w:hAnsi="Times New Roman" w:cs="Times New Roman"/>
          <w:b/>
          <w:bCs/>
          <w:szCs w:val="22"/>
        </w:rPr>
        <w:t xml:space="preserve"> </w:t>
      </w:r>
      <w:r w:rsidRPr="006B5BC0">
        <w:rPr>
          <w:rFonts w:ascii="Times New Roman" w:hAnsi="Times New Roman" w:cs="Times New Roman"/>
          <w:b/>
          <w:bCs/>
          <w:szCs w:val="22"/>
        </w:rPr>
        <w:t>and Haeseong Jang</w:t>
      </w:r>
      <w:r>
        <w:rPr>
          <w:rFonts w:ascii="Times New Roman" w:hAnsi="Times New Roman" w:cs="Times New Roman"/>
          <w:b/>
          <w:bCs/>
          <w:szCs w:val="22"/>
          <w:vertAlign w:val="superscript"/>
        </w:rPr>
        <w:t>1</w:t>
      </w:r>
      <w:r w:rsidRPr="006B5BC0">
        <w:rPr>
          <w:rFonts w:ascii="Times New Roman" w:hAnsi="Times New Roman" w:cs="Times New Roman"/>
          <w:b/>
          <w:bCs/>
          <w:szCs w:val="22"/>
          <w:vertAlign w:val="superscript"/>
        </w:rPr>
        <w:t>,</w:t>
      </w:r>
      <w:r>
        <w:rPr>
          <w:rFonts w:ascii="Times New Roman" w:hAnsi="Times New Roman" w:cs="Times New Roman"/>
          <w:b/>
          <w:bCs/>
          <w:szCs w:val="22"/>
          <w:vertAlign w:val="superscript"/>
        </w:rPr>
        <w:t>4</w:t>
      </w:r>
      <w:r w:rsidRPr="006B5BC0">
        <w:rPr>
          <w:rFonts w:ascii="Times New Roman" w:hAnsi="Times New Roman" w:cs="Times New Roman"/>
          <w:b/>
          <w:bCs/>
          <w:szCs w:val="22"/>
          <w:vertAlign w:val="superscript"/>
        </w:rPr>
        <w:t>*</w:t>
      </w:r>
    </w:p>
    <w:p w14:paraId="7DE1D7C0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b/>
          <w:bCs/>
          <w:szCs w:val="22"/>
          <w:vertAlign w:val="superscript"/>
        </w:rPr>
      </w:pPr>
    </w:p>
    <w:p w14:paraId="5C1ED7BC" w14:textId="77777777" w:rsidR="005C4962" w:rsidRPr="006B5BC0" w:rsidRDefault="005C4962" w:rsidP="005C4962">
      <w:pPr>
        <w:adjustRightInd w:val="0"/>
        <w:snapToGrid w:val="0"/>
        <w:spacing w:line="240" w:lineRule="atLeast"/>
        <w:ind w:left="300" w:right="300"/>
        <w:jc w:val="center"/>
        <w:rPr>
          <w:rFonts w:ascii="Times New Roman" w:hAnsi="Times New Roman" w:cs="Times New Roman"/>
          <w:szCs w:val="22"/>
        </w:rPr>
      </w:pPr>
      <w:r w:rsidRPr="006B5BC0">
        <w:rPr>
          <w:rFonts w:ascii="Times New Roman" w:hAnsi="Times New Roman" w:cs="Times New Roman"/>
          <w:szCs w:val="22"/>
          <w:vertAlign w:val="superscript"/>
        </w:rPr>
        <w:t>1</w:t>
      </w:r>
      <w:r w:rsidRPr="006B5BC0">
        <w:rPr>
          <w:rFonts w:ascii="Times New Roman" w:hAnsi="Times New Roman" w:cs="Times New Roman"/>
          <w:szCs w:val="22"/>
        </w:rPr>
        <w:t xml:space="preserve"> Department of Advanced Materials Engineering, Chung-Ang University, 4726, </w:t>
      </w:r>
      <w:proofErr w:type="spellStart"/>
      <w:r w:rsidRPr="006B5BC0">
        <w:rPr>
          <w:rFonts w:ascii="Times New Roman" w:hAnsi="Times New Roman" w:cs="Times New Roman"/>
          <w:szCs w:val="22"/>
        </w:rPr>
        <w:t>Seodong-daero</w:t>
      </w:r>
      <w:proofErr w:type="spellEnd"/>
      <w:r w:rsidRPr="006B5BC0">
        <w:rPr>
          <w:rFonts w:ascii="Times New Roman" w:hAnsi="Times New Roman" w:cs="Times New Roman"/>
          <w:szCs w:val="22"/>
        </w:rPr>
        <w:t xml:space="preserve">, </w:t>
      </w:r>
      <w:proofErr w:type="spellStart"/>
      <w:r w:rsidRPr="006B5BC0">
        <w:rPr>
          <w:rFonts w:ascii="Times New Roman" w:hAnsi="Times New Roman" w:cs="Times New Roman"/>
          <w:szCs w:val="22"/>
        </w:rPr>
        <w:t>Daedeok-myeon</w:t>
      </w:r>
      <w:proofErr w:type="spellEnd"/>
      <w:r w:rsidRPr="006B5BC0">
        <w:rPr>
          <w:rFonts w:ascii="Times New Roman" w:hAnsi="Times New Roman" w:cs="Times New Roman"/>
          <w:szCs w:val="22"/>
        </w:rPr>
        <w:t xml:space="preserve">, </w:t>
      </w:r>
      <w:proofErr w:type="spellStart"/>
      <w:r w:rsidRPr="006B5BC0">
        <w:rPr>
          <w:rFonts w:ascii="Times New Roman" w:hAnsi="Times New Roman" w:cs="Times New Roman"/>
          <w:szCs w:val="22"/>
        </w:rPr>
        <w:t>Anseong</w:t>
      </w:r>
      <w:proofErr w:type="spellEnd"/>
      <w:r w:rsidRPr="006B5BC0">
        <w:rPr>
          <w:rFonts w:ascii="Times New Roman" w:hAnsi="Times New Roman" w:cs="Times New Roman"/>
          <w:szCs w:val="22"/>
        </w:rPr>
        <w:t>, Gyeonggi-do 17546, Republic of Korea</w:t>
      </w:r>
    </w:p>
    <w:p w14:paraId="26473239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  <w:vertAlign w:val="superscript"/>
        </w:rPr>
        <w:t>2</w:t>
      </w:r>
      <w:r w:rsidRPr="00E50563">
        <w:rPr>
          <w:rFonts w:ascii="Times New Roman" w:hAnsi="Times New Roman" w:cs="Times New Roman"/>
          <w:szCs w:val="22"/>
        </w:rPr>
        <w:t>Chemical and Biomolecular Engineering, University of California, Los Angeles</w:t>
      </w:r>
      <w:r>
        <w:rPr>
          <w:rFonts w:ascii="Times New Roman" w:hAnsi="Times New Roman" w:cs="Times New Roman"/>
          <w:szCs w:val="22"/>
        </w:rPr>
        <w:t xml:space="preserve">, </w:t>
      </w:r>
      <w:r w:rsidRPr="00E50563">
        <w:rPr>
          <w:rFonts w:ascii="Times New Roman" w:hAnsi="Times New Roman" w:cs="Times New Roman"/>
          <w:szCs w:val="22"/>
        </w:rPr>
        <w:t>CA</w:t>
      </w:r>
      <w:r>
        <w:rPr>
          <w:rFonts w:ascii="Times New Roman" w:hAnsi="Times New Roman" w:cs="Times New Roman"/>
          <w:szCs w:val="22"/>
        </w:rPr>
        <w:t>,</w:t>
      </w:r>
      <w:r w:rsidRPr="00E50563">
        <w:rPr>
          <w:rFonts w:ascii="Times New Roman" w:hAnsi="Times New Roman" w:cs="Times New Roman"/>
          <w:szCs w:val="22"/>
        </w:rPr>
        <w:t xml:space="preserve"> 90095, United States</w:t>
      </w:r>
    </w:p>
    <w:p w14:paraId="145E6FE7" w14:textId="77777777" w:rsidR="005C4962" w:rsidRPr="00545D7D" w:rsidRDefault="005C4962" w:rsidP="005C4962">
      <w:pPr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  <w:vertAlign w:val="superscript"/>
        </w:rPr>
        <w:t>3</w:t>
      </w:r>
      <w:r w:rsidRPr="00545D7D">
        <w:rPr>
          <w:rFonts w:ascii="Times New Roman" w:hAnsi="Times New Roman" w:cs="Times New Roman"/>
          <w:szCs w:val="22"/>
        </w:rPr>
        <w:t>Advanced Batteries Research Center</w:t>
      </w:r>
      <w:r>
        <w:rPr>
          <w:rFonts w:ascii="Times New Roman" w:hAnsi="Times New Roman" w:cs="Times New Roman"/>
          <w:szCs w:val="22"/>
        </w:rPr>
        <w:t>,</w:t>
      </w:r>
      <w:r w:rsidRPr="00545D7D">
        <w:rPr>
          <w:rFonts w:ascii="Times New Roman" w:hAnsi="Times New Roman" w:cs="Times New Roman"/>
          <w:szCs w:val="22"/>
        </w:rPr>
        <w:t xml:space="preserve"> Korea Electronics Technology Institute, </w:t>
      </w:r>
      <w:proofErr w:type="spellStart"/>
      <w:r w:rsidRPr="00545D7D">
        <w:rPr>
          <w:rFonts w:ascii="Times New Roman" w:hAnsi="Times New Roman" w:cs="Times New Roman"/>
          <w:szCs w:val="22"/>
        </w:rPr>
        <w:t>Seongnam</w:t>
      </w:r>
      <w:proofErr w:type="spellEnd"/>
      <w:r w:rsidRPr="00545D7D">
        <w:rPr>
          <w:rFonts w:ascii="Times New Roman" w:hAnsi="Times New Roman" w:cs="Times New Roman"/>
          <w:szCs w:val="22"/>
        </w:rPr>
        <w:t xml:space="preserve"> 13509, Gyeonggi-do, Republic of Korea</w:t>
      </w:r>
    </w:p>
    <w:p w14:paraId="05F7B76E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  <w:vertAlign w:val="superscript"/>
        </w:rPr>
        <w:t>4</w:t>
      </w:r>
      <w:r w:rsidRPr="006B5BC0">
        <w:rPr>
          <w:rFonts w:ascii="Times New Roman" w:hAnsi="Times New Roman" w:cs="Times New Roman"/>
          <w:szCs w:val="22"/>
        </w:rPr>
        <w:t>Dep</w:t>
      </w:r>
      <w:r>
        <w:rPr>
          <w:rFonts w:ascii="Times New Roman" w:hAnsi="Times New Roman" w:cs="Times New Roman"/>
          <w:szCs w:val="22"/>
        </w:rPr>
        <w:t>ar</w:t>
      </w:r>
      <w:r w:rsidRPr="006B5BC0">
        <w:rPr>
          <w:rFonts w:ascii="Times New Roman" w:hAnsi="Times New Roman" w:cs="Times New Roman"/>
          <w:szCs w:val="22"/>
        </w:rPr>
        <w:t>t</w:t>
      </w:r>
      <w:r>
        <w:rPr>
          <w:rFonts w:ascii="Times New Roman" w:hAnsi="Times New Roman" w:cs="Times New Roman"/>
          <w:szCs w:val="22"/>
        </w:rPr>
        <w:t xml:space="preserve">ment </w:t>
      </w:r>
      <w:r w:rsidRPr="006B5BC0">
        <w:rPr>
          <w:rFonts w:ascii="Times New Roman" w:hAnsi="Times New Roman" w:cs="Times New Roman"/>
          <w:szCs w:val="22"/>
        </w:rPr>
        <w:t>of Intelligent Energy and Industry, Chung-Ang University, Seoul 06974, Republic of Korea</w:t>
      </w:r>
    </w:p>
    <w:p w14:paraId="0B44A785" w14:textId="77777777" w:rsidR="005C4962" w:rsidRPr="006B5BC0" w:rsidRDefault="005C4962" w:rsidP="005C4962">
      <w:pPr>
        <w:jc w:val="center"/>
        <w:rPr>
          <w:rFonts w:ascii="Times New Roman" w:hAnsi="Times New Roman" w:cs="Times New Roman"/>
          <w:szCs w:val="22"/>
        </w:rPr>
      </w:pPr>
      <w:r w:rsidRPr="006B5BC0">
        <w:rPr>
          <w:rFonts w:ascii="Times New Roman" w:hAnsi="Times New Roman" w:cs="Times New Roman"/>
          <w:szCs w:val="22"/>
        </w:rPr>
        <w:t>(</w:t>
      </w:r>
      <w:hyperlink r:id="rId6" w:history="1">
        <w:r w:rsidRPr="00BE7AC8">
          <w:rPr>
            <w:rStyle w:val="aa"/>
            <w:rFonts w:ascii="Times New Roman" w:hAnsi="Times New Roman" w:cs="Times New Roman"/>
            <w:szCs w:val="22"/>
          </w:rPr>
          <w:t>*hjang4765@gmail.com</w:t>
        </w:r>
      </w:hyperlink>
      <w:r w:rsidRPr="006B5BC0">
        <w:rPr>
          <w:rFonts w:ascii="Times New Roman" w:hAnsi="Times New Roman" w:cs="Times New Roman"/>
          <w:szCs w:val="22"/>
        </w:rPr>
        <w:t>)</w:t>
      </w:r>
    </w:p>
    <w:bookmarkEnd w:id="1"/>
    <w:p w14:paraId="7C98CAA9" w14:textId="77777777" w:rsidR="00FF3361" w:rsidRDefault="00FF3361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br w:type="page"/>
      </w:r>
    </w:p>
    <w:p w14:paraId="0DEBACDD" w14:textId="752775C7" w:rsidR="00FF3361" w:rsidRDefault="00CD18A0" w:rsidP="00CD18A0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noProof/>
          <w:sz w:val="20"/>
          <w:szCs w:val="22"/>
        </w:rPr>
        <w:lastRenderedPageBreak/>
        <w:drawing>
          <wp:inline distT="0" distB="0" distL="0" distR="0" wp14:anchorId="05DE4EDB" wp14:editId="67B71FAB">
            <wp:extent cx="5731510" cy="2173605"/>
            <wp:effectExtent l="0" t="0" r="0" b="0"/>
            <wp:docPr id="985227622" name="그림 2" descr="스크린샷, 다채로움, 예술, 그래픽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227622" name="그림 2" descr="스크린샷, 다채로움, 예술, 그래픽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0DF76" w14:textId="72468E02" w:rsidR="00CD18A0" w:rsidRDefault="00FF3361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2"/>
        </w:rPr>
      </w:pPr>
      <w:r w:rsidRPr="00B00FE6">
        <w:rPr>
          <w:rFonts w:ascii="Times New Roman" w:hAnsi="Times New Roman" w:cs="Times New Roman" w:hint="eastAsia"/>
          <w:b/>
          <w:bCs/>
          <w:sz w:val="20"/>
          <w:szCs w:val="22"/>
        </w:rPr>
        <w:t>Fig</w:t>
      </w:r>
      <w:r w:rsidR="00B00FE6" w:rsidRPr="00B00FE6">
        <w:rPr>
          <w:rFonts w:ascii="Times New Roman" w:hAnsi="Times New Roman" w:cs="Times New Roman" w:hint="eastAsia"/>
          <w:b/>
          <w:bCs/>
          <w:sz w:val="20"/>
          <w:szCs w:val="22"/>
        </w:rPr>
        <w:t>.</w:t>
      </w:r>
      <w:r w:rsidRPr="00B00FE6">
        <w:rPr>
          <w:rFonts w:ascii="Times New Roman" w:hAnsi="Times New Roman" w:cs="Times New Roman" w:hint="eastAsia"/>
          <w:b/>
          <w:bCs/>
          <w:sz w:val="20"/>
          <w:szCs w:val="22"/>
        </w:rPr>
        <w:t xml:space="preserve"> S1</w:t>
      </w:r>
      <w:r>
        <w:rPr>
          <w:rFonts w:ascii="Times New Roman" w:hAnsi="Times New Roman" w:cs="Times New Roman" w:hint="eastAsia"/>
          <w:sz w:val="20"/>
          <w:szCs w:val="22"/>
        </w:rPr>
        <w:t xml:space="preserve"> (a) </w:t>
      </w:r>
      <w:r w:rsidR="00CD18A0" w:rsidRPr="005F544E">
        <w:rPr>
          <w:rFonts w:ascii="Times New Roman" w:hAnsi="Times New Roman" w:cs="Times New Roman"/>
        </w:rPr>
        <w:t>OER polarization curves of B-NCM, A-NCM, A-NCM-200, A-NCM-400, A-NCM-600,</w:t>
      </w:r>
      <w:r w:rsidR="00CD18A0">
        <w:rPr>
          <w:rFonts w:ascii="Times New Roman" w:hAnsi="Times New Roman" w:cs="Times New Roman" w:hint="eastAsia"/>
        </w:rPr>
        <w:t xml:space="preserve"> A-NCM-400 + KB,</w:t>
      </w:r>
      <w:r w:rsidR="00CD18A0" w:rsidRPr="005F544E">
        <w:rPr>
          <w:rFonts w:ascii="Times New Roman" w:hAnsi="Times New Roman" w:cs="Times New Roman"/>
        </w:rPr>
        <w:t xml:space="preserve"> Bare GC and RuO</w:t>
      </w:r>
      <w:r w:rsidR="00CD18A0" w:rsidRPr="005F544E">
        <w:rPr>
          <w:rFonts w:ascii="Times New Roman" w:hAnsi="Times New Roman" w:cs="Times New Roman"/>
          <w:vertAlign w:val="subscript"/>
        </w:rPr>
        <w:t>2</w:t>
      </w:r>
      <w:r w:rsidR="00CD18A0">
        <w:rPr>
          <w:rFonts w:ascii="Times New Roman" w:hAnsi="Times New Roman" w:cs="Times New Roman" w:hint="eastAsia"/>
        </w:rPr>
        <w:t xml:space="preserve">. (b) </w:t>
      </w:r>
      <w:r w:rsidR="00CD18A0" w:rsidRPr="005F544E">
        <w:rPr>
          <w:rFonts w:ascii="Times New Roman" w:hAnsi="Times New Roman" w:cs="Times New Roman"/>
        </w:rPr>
        <w:t xml:space="preserve">ORR polarization curves of B-NCM, A-NCM, A-NCM-200, A-NCM-400, A-NCM-600, </w:t>
      </w:r>
      <w:r w:rsidR="00CD18A0">
        <w:rPr>
          <w:rFonts w:ascii="Times New Roman" w:hAnsi="Times New Roman" w:cs="Times New Roman" w:hint="eastAsia"/>
        </w:rPr>
        <w:t xml:space="preserve">A-NCM-400 + KB, </w:t>
      </w:r>
      <w:r w:rsidR="00CD18A0" w:rsidRPr="005F544E">
        <w:rPr>
          <w:rFonts w:ascii="Times New Roman" w:hAnsi="Times New Roman" w:cs="Times New Roman"/>
        </w:rPr>
        <w:t>Bare GC and 20% Pt/C</w:t>
      </w:r>
    </w:p>
    <w:p w14:paraId="0D7E1FBE" w14:textId="48BBF03F" w:rsidR="00FF3361" w:rsidRDefault="00CD18A0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br w:type="page"/>
      </w:r>
    </w:p>
    <w:p w14:paraId="51F9550B" w14:textId="07E7F524" w:rsidR="00FF3361" w:rsidRDefault="000D6F0D" w:rsidP="00FF3361">
      <w:pPr>
        <w:jc w:val="center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noProof/>
          <w:sz w:val="20"/>
          <w:szCs w:val="22"/>
        </w:rPr>
        <w:lastRenderedPageBreak/>
        <w:drawing>
          <wp:inline distT="0" distB="0" distL="0" distR="0" wp14:anchorId="68B412E2" wp14:editId="1A56EBDD">
            <wp:extent cx="3641912" cy="2575057"/>
            <wp:effectExtent l="0" t="0" r="0" b="0"/>
            <wp:docPr id="1015876106" name="그림 3" descr="블랙, 어둠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876106" name="그림 3" descr="블랙, 어둠, 스크린샷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1912" cy="257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CD96A" w14:textId="22CD59B6" w:rsidR="006C3287" w:rsidRPr="00347B28" w:rsidRDefault="00FF3361" w:rsidP="00FF3361">
      <w:pPr>
        <w:rPr>
          <w:rFonts w:ascii="Times New Roman" w:hAnsi="Times New Roman" w:cs="Times New Roman"/>
          <w:szCs w:val="22"/>
        </w:rPr>
      </w:pPr>
      <w:r w:rsidRPr="00347B28">
        <w:rPr>
          <w:rFonts w:ascii="Times New Roman" w:hAnsi="Times New Roman" w:cs="Times New Roman" w:hint="eastAsia"/>
          <w:b/>
          <w:bCs/>
          <w:szCs w:val="22"/>
        </w:rPr>
        <w:t>Fig</w:t>
      </w:r>
      <w:r w:rsidR="00B00FE6" w:rsidRPr="00347B28">
        <w:rPr>
          <w:rFonts w:ascii="Times New Roman" w:hAnsi="Times New Roman" w:cs="Times New Roman" w:hint="eastAsia"/>
          <w:b/>
          <w:bCs/>
          <w:szCs w:val="22"/>
        </w:rPr>
        <w:t>.</w:t>
      </w:r>
      <w:r w:rsidRPr="00347B28">
        <w:rPr>
          <w:rFonts w:ascii="Times New Roman" w:hAnsi="Times New Roman" w:cs="Times New Roman" w:hint="eastAsia"/>
          <w:b/>
          <w:bCs/>
          <w:szCs w:val="22"/>
        </w:rPr>
        <w:t xml:space="preserve"> S2</w:t>
      </w:r>
      <w:r w:rsidRPr="00347B28">
        <w:rPr>
          <w:rFonts w:ascii="Times New Roman" w:hAnsi="Times New Roman" w:cs="Times New Roman" w:hint="eastAsia"/>
          <w:szCs w:val="22"/>
        </w:rPr>
        <w:t xml:space="preserve"> </w:t>
      </w:r>
      <w:r w:rsidRPr="00347B28">
        <w:rPr>
          <w:rFonts w:ascii="Times New Roman" w:hAnsi="Times New Roman" w:cs="Times New Roman"/>
          <w:szCs w:val="22"/>
        </w:rPr>
        <w:t xml:space="preserve">CV profiles of </w:t>
      </w:r>
      <w:r w:rsidRPr="00347B28">
        <w:rPr>
          <w:rFonts w:ascii="Times New Roman" w:hAnsi="Times New Roman" w:cs="Times New Roman" w:hint="eastAsia"/>
          <w:szCs w:val="22"/>
        </w:rPr>
        <w:t xml:space="preserve">A-NCM-400 </w:t>
      </w:r>
      <w:r w:rsidRPr="00347B28">
        <w:rPr>
          <w:rFonts w:ascii="Times New Roman" w:hAnsi="Times New Roman" w:cs="Times New Roman"/>
          <w:szCs w:val="22"/>
        </w:rPr>
        <w:t xml:space="preserve">during </w:t>
      </w:r>
      <w:r w:rsidRPr="00347B28">
        <w:rPr>
          <w:rFonts w:ascii="Times New Roman" w:hAnsi="Times New Roman" w:cs="Times New Roman" w:hint="eastAsia"/>
          <w:szCs w:val="22"/>
        </w:rPr>
        <w:t>operando</w:t>
      </w:r>
      <w:r w:rsidRPr="00347B28">
        <w:rPr>
          <w:rFonts w:ascii="Times New Roman" w:hAnsi="Times New Roman" w:cs="Times New Roman"/>
          <w:szCs w:val="22"/>
        </w:rPr>
        <w:t xml:space="preserve"> XAS measurement.</w:t>
      </w:r>
    </w:p>
    <w:p w14:paraId="1EF0900A" w14:textId="77777777" w:rsidR="006C3287" w:rsidRDefault="006C3287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br w:type="page"/>
      </w:r>
    </w:p>
    <w:p w14:paraId="5841FBF5" w14:textId="09FBCDDC" w:rsidR="009477AA" w:rsidRDefault="00B00FE6" w:rsidP="00FF3361">
      <w:pPr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noProof/>
          <w:sz w:val="20"/>
          <w:szCs w:val="22"/>
        </w:rPr>
        <w:lastRenderedPageBreak/>
        <w:drawing>
          <wp:inline distT="0" distB="0" distL="0" distR="0" wp14:anchorId="1C151557" wp14:editId="1DE5F78F">
            <wp:extent cx="5731510" cy="6568440"/>
            <wp:effectExtent l="0" t="0" r="0" b="0"/>
            <wp:docPr id="969046774" name="그림 6" descr="스크린샷, 예술, 밤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046774" name="그림 6" descr="스크린샷, 예술, 밤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6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86F8F" w14:textId="4A99A2CD" w:rsidR="009477AA" w:rsidRPr="008729DD" w:rsidRDefault="009477AA" w:rsidP="00FF3361">
      <w:pPr>
        <w:rPr>
          <w:rFonts w:ascii="Times New Roman" w:hAnsi="Times New Roman" w:cs="Times New Roman"/>
          <w:sz w:val="20"/>
          <w:szCs w:val="20"/>
        </w:rPr>
      </w:pPr>
      <w:r w:rsidRPr="008729DD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00FE6" w:rsidRPr="008729D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8729DD">
        <w:rPr>
          <w:rFonts w:ascii="Times New Roman" w:hAnsi="Times New Roman" w:cs="Times New Roman"/>
          <w:b/>
          <w:bCs/>
          <w:sz w:val="20"/>
          <w:szCs w:val="20"/>
        </w:rPr>
        <w:t xml:space="preserve"> S3</w:t>
      </w:r>
      <w:r w:rsidR="00B00FE6" w:rsidRPr="008729DD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 w:val="20"/>
          <w:szCs w:val="20"/>
        </w:rPr>
        <w:t xml:space="preserve"> </w:t>
      </w:r>
      <w:r w:rsidR="00B00FE6" w:rsidRPr="008729DD">
        <w:rPr>
          <w:rFonts w:ascii="Times New Roman" w:hAnsi="Times New Roman" w:cs="Times New Roman"/>
          <w:bCs/>
          <w:sz w:val="20"/>
          <w:szCs w:val="20"/>
        </w:rPr>
        <w:t xml:space="preserve">Corresponding </w:t>
      </w:r>
      <w:r w:rsidR="00B00FE6" w:rsidRPr="008729DD">
        <w:rPr>
          <w:rFonts w:ascii="Times New Roman" w:hAnsi="Times New Roman" w:cs="Times New Roman"/>
          <w:bCs/>
          <w:i/>
          <w:iCs/>
          <w:sz w:val="20"/>
          <w:szCs w:val="20"/>
        </w:rPr>
        <w:t>Operando</w:t>
      </w:r>
      <w:r w:rsidR="00B00FE6" w:rsidRPr="008729D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k³-weighted </w:t>
      </w:r>
      <w:r w:rsidR="00B00FE6" w:rsidRPr="008729DD">
        <w:rPr>
          <w:rFonts w:ascii="Times New Roman" w:hAnsi="Times New Roman" w:cs="Times New Roman"/>
          <w:bCs/>
          <w:sz w:val="20"/>
          <w:szCs w:val="20"/>
        </w:rPr>
        <w:t>EXAFS profile of (a) Ni K-edge, (b) Co K-edge and (c) Mn K-edge.</w:t>
      </w:r>
    </w:p>
    <w:p w14:paraId="461564C8" w14:textId="77777777" w:rsidR="009477AA" w:rsidRDefault="009477AA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br w:type="page"/>
      </w:r>
    </w:p>
    <w:p w14:paraId="29310BBA" w14:textId="04C3E8BF" w:rsidR="009477AA" w:rsidRDefault="009477AA" w:rsidP="00FF3361">
      <w:pPr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noProof/>
          <w:sz w:val="20"/>
          <w:szCs w:val="22"/>
        </w:rPr>
        <w:lastRenderedPageBreak/>
        <w:drawing>
          <wp:inline distT="0" distB="0" distL="0" distR="0" wp14:anchorId="3E4ED65F" wp14:editId="0E8BB749">
            <wp:extent cx="5731510" cy="4528185"/>
            <wp:effectExtent l="0" t="0" r="2540" b="5715"/>
            <wp:docPr id="485286508" name="그림 3" descr="스크린샷, 그림, 종이접기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286508" name="그림 3" descr="스크린샷, 그림, 종이접기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48F9F" w14:textId="660B9522" w:rsidR="009477AA" w:rsidRPr="008729DD" w:rsidRDefault="00B00FE6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</w:pPr>
      <w:r w:rsidRPr="008729DD">
        <w:rPr>
          <w:rFonts w:ascii="Times New Roman" w:hAnsi="Times New Roman" w:cs="Times New Roman" w:hint="eastAsia"/>
          <w:b/>
          <w:bCs/>
          <w:sz w:val="20"/>
          <w:szCs w:val="20"/>
        </w:rPr>
        <w:t>Fig</w:t>
      </w:r>
      <w:r w:rsidR="008729DD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8729D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S4 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Contour maps </w:t>
      </w:r>
      <w:r w:rsidR="003D0D28" w:rsidRPr="003D0D28">
        <w:rPr>
          <w:rFonts w:ascii="Times New Roman" w:hAnsi="Times New Roman" w:cs="Times New Roman"/>
          <w:sz w:val="20"/>
          <w:szCs w:val="20"/>
        </w:rPr>
        <w:t>exhibiting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 </w:t>
      </w:r>
      <w:r w:rsidR="008729DD" w:rsidRPr="008729DD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Operando </w:t>
      </w:r>
      <w:r w:rsidR="008729DD" w:rsidRPr="008729DD">
        <w:rPr>
          <w:rFonts w:ascii="Times New Roman" w:hAnsi="Times New Roman" w:cs="Times New Roman"/>
          <w:sz w:val="20"/>
          <w:szCs w:val="20"/>
        </w:rPr>
        <w:t>k³-weighted</w:t>
      </w:r>
      <w:r w:rsidR="008729DD" w:rsidRPr="008729DD">
        <w:rPr>
          <w:rFonts w:ascii="Times New Roman" w:hAnsi="Times New Roman" w:cs="Times New Roman" w:hint="eastAsia"/>
          <w:sz w:val="20"/>
          <w:szCs w:val="20"/>
        </w:rPr>
        <w:t xml:space="preserve"> EXAFS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 of</w:t>
      </w:r>
      <w:r w:rsidR="008729DD" w:rsidRPr="008729DD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a) Ni K-edge, </w:t>
      </w:r>
      <w:r w:rsidR="008729DD">
        <w:rPr>
          <w:rFonts w:ascii="Times New Roman" w:hAnsi="Times New Roman" w:cs="Times New Roman" w:hint="eastAsia"/>
          <w:sz w:val="20"/>
          <w:szCs w:val="20"/>
        </w:rPr>
        <w:t>(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b) Co K-edge and </w:t>
      </w:r>
      <w:r w:rsidR="008729DD">
        <w:rPr>
          <w:rFonts w:ascii="Times New Roman" w:hAnsi="Times New Roman" w:cs="Times New Roman" w:hint="eastAsia"/>
          <w:sz w:val="20"/>
          <w:szCs w:val="20"/>
        </w:rPr>
        <w:t>(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c) </w:t>
      </w:r>
      <w:r w:rsidR="008729DD" w:rsidRPr="008729DD">
        <w:rPr>
          <w:rFonts w:ascii="Times New Roman" w:hAnsi="Times New Roman" w:cs="Times New Roman" w:hint="eastAsia"/>
          <w:sz w:val="20"/>
          <w:szCs w:val="20"/>
        </w:rPr>
        <w:t>Mn</w:t>
      </w:r>
      <w:r w:rsidR="008729DD" w:rsidRPr="008729DD">
        <w:rPr>
          <w:rFonts w:ascii="Times New Roman" w:hAnsi="Times New Roman" w:cs="Times New Roman"/>
          <w:sz w:val="20"/>
          <w:szCs w:val="20"/>
        </w:rPr>
        <w:t xml:space="preserve"> K-edge.</w:t>
      </w:r>
    </w:p>
    <w:p w14:paraId="105E17CE" w14:textId="3F684512" w:rsidR="00FF3361" w:rsidRPr="003D0D28" w:rsidRDefault="00FF3361" w:rsidP="00FF3361">
      <w:pPr>
        <w:rPr>
          <w:rFonts w:ascii="Times New Roman" w:hAnsi="Times New Roman" w:cs="Times New Roman"/>
          <w:sz w:val="20"/>
          <w:szCs w:val="22"/>
        </w:rPr>
      </w:pPr>
    </w:p>
    <w:sectPr w:rsidR="00FF3361" w:rsidRPr="003D0D2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E050E" w14:textId="77777777" w:rsidR="00FE0BD7" w:rsidRDefault="00FE0BD7" w:rsidP="006C3287">
      <w:pPr>
        <w:spacing w:after="0"/>
      </w:pPr>
      <w:r>
        <w:separator/>
      </w:r>
    </w:p>
  </w:endnote>
  <w:endnote w:type="continuationSeparator" w:id="0">
    <w:p w14:paraId="04700CA5" w14:textId="77777777" w:rsidR="00FE0BD7" w:rsidRDefault="00FE0BD7" w:rsidP="006C328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DE6E9" w14:textId="77777777" w:rsidR="00FE0BD7" w:rsidRDefault="00FE0BD7" w:rsidP="006C3287">
      <w:pPr>
        <w:spacing w:after="0"/>
      </w:pPr>
      <w:r>
        <w:separator/>
      </w:r>
    </w:p>
  </w:footnote>
  <w:footnote w:type="continuationSeparator" w:id="0">
    <w:p w14:paraId="297A69CB" w14:textId="77777777" w:rsidR="00FE0BD7" w:rsidRDefault="00FE0BD7" w:rsidP="006C328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361"/>
    <w:rsid w:val="00003AE1"/>
    <w:rsid w:val="00051AD8"/>
    <w:rsid w:val="000B1947"/>
    <w:rsid w:val="000D6F0D"/>
    <w:rsid w:val="00104741"/>
    <w:rsid w:val="00347B28"/>
    <w:rsid w:val="00370D31"/>
    <w:rsid w:val="00371324"/>
    <w:rsid w:val="003D0D28"/>
    <w:rsid w:val="004D6962"/>
    <w:rsid w:val="005C4962"/>
    <w:rsid w:val="006500F6"/>
    <w:rsid w:val="006B13A3"/>
    <w:rsid w:val="006C3287"/>
    <w:rsid w:val="006F2783"/>
    <w:rsid w:val="00703AD6"/>
    <w:rsid w:val="00851FB2"/>
    <w:rsid w:val="008729DD"/>
    <w:rsid w:val="00900E06"/>
    <w:rsid w:val="009230D2"/>
    <w:rsid w:val="009477AA"/>
    <w:rsid w:val="00A06158"/>
    <w:rsid w:val="00A26830"/>
    <w:rsid w:val="00A95659"/>
    <w:rsid w:val="00AA0474"/>
    <w:rsid w:val="00AA7A0F"/>
    <w:rsid w:val="00B00FE6"/>
    <w:rsid w:val="00BC4D4F"/>
    <w:rsid w:val="00BE6A03"/>
    <w:rsid w:val="00CB7BB8"/>
    <w:rsid w:val="00CD18A0"/>
    <w:rsid w:val="00E07519"/>
    <w:rsid w:val="00F77F56"/>
    <w:rsid w:val="00FE0BD7"/>
    <w:rsid w:val="00FE559A"/>
    <w:rsid w:val="00FF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8FE90"/>
  <w15:chartTrackingRefBased/>
  <w15:docId w15:val="{AA905A20-927D-4BBC-8169-BF0A32ACD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36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FF336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F3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F33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F336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F336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F336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F336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F336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F336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F336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FF336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FF336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FF33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FF33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FF33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FF33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FF336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FF336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FF33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FF3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F33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FF33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F3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FF336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F336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F336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F3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FF336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F3361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FF3361"/>
    <w:rPr>
      <w:color w:val="467886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FF3361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FF3361"/>
  </w:style>
  <w:style w:type="character" w:customStyle="1" w:styleId="Char3">
    <w:name w:val="메모 텍스트 Char"/>
    <w:basedOn w:val="a0"/>
    <w:link w:val="ac"/>
    <w:uiPriority w:val="99"/>
    <w:rsid w:val="00FF3361"/>
  </w:style>
  <w:style w:type="paragraph" w:styleId="ad">
    <w:name w:val="header"/>
    <w:basedOn w:val="a"/>
    <w:link w:val="Char4"/>
    <w:uiPriority w:val="99"/>
    <w:unhideWhenUsed/>
    <w:rsid w:val="006C3287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d"/>
    <w:uiPriority w:val="99"/>
    <w:rsid w:val="006C3287"/>
  </w:style>
  <w:style w:type="paragraph" w:styleId="ae">
    <w:name w:val="footer"/>
    <w:basedOn w:val="a"/>
    <w:link w:val="Char5"/>
    <w:uiPriority w:val="99"/>
    <w:unhideWhenUsed/>
    <w:rsid w:val="006C3287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바닥글 Char"/>
    <w:basedOn w:val="a0"/>
    <w:link w:val="ae"/>
    <w:uiPriority w:val="99"/>
    <w:rsid w:val="006C3287"/>
  </w:style>
  <w:style w:type="paragraph" w:styleId="af">
    <w:name w:val="annotation subject"/>
    <w:basedOn w:val="ac"/>
    <w:next w:val="ac"/>
    <w:link w:val="Char6"/>
    <w:uiPriority w:val="99"/>
    <w:semiHidden/>
    <w:unhideWhenUsed/>
    <w:rsid w:val="00A26830"/>
    <w:rPr>
      <w:b/>
      <w:bCs/>
    </w:rPr>
  </w:style>
  <w:style w:type="character" w:customStyle="1" w:styleId="Char6">
    <w:name w:val="메모 주제 Char"/>
    <w:basedOn w:val="Char3"/>
    <w:link w:val="af"/>
    <w:uiPriority w:val="99"/>
    <w:semiHidden/>
    <w:rsid w:val="00A268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*hjang4765@g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김혜은</dc:creator>
  <cp:keywords/>
  <dc:description/>
  <cp:lastModifiedBy>Jang Haeseong</cp:lastModifiedBy>
  <cp:revision>2</cp:revision>
  <dcterms:created xsi:type="dcterms:W3CDTF">2024-11-13T07:51:00Z</dcterms:created>
  <dcterms:modified xsi:type="dcterms:W3CDTF">2024-11-13T07:51:00Z</dcterms:modified>
</cp:coreProperties>
</file>