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tblpY="-504"/>
        <w:tblW w:w="962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425"/>
        <w:gridCol w:w="2340"/>
        <w:gridCol w:w="1170"/>
        <w:gridCol w:w="2250"/>
        <w:gridCol w:w="1440"/>
      </w:tblGrid>
      <w:tr w:rsidR="00905CDA" w:rsidRPr="007C0384" w14:paraId="53A45501" w14:textId="77777777" w:rsidTr="00905CDA">
        <w:trPr>
          <w:trHeight w:val="350"/>
        </w:trPr>
        <w:tc>
          <w:tcPr>
            <w:tcW w:w="9625" w:type="dxa"/>
            <w:gridSpan w:val="5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356DE2D8" w14:textId="77777777" w:rsidR="00905CDA" w:rsidRPr="007C0384" w:rsidRDefault="00905CDA" w:rsidP="00905CDA">
            <w:r w:rsidRPr="007C0384">
              <w:rPr>
                <w:b/>
                <w:bCs/>
              </w:rPr>
              <w:t>S-Table 3-2. Unadjusted and Adjusted Models for PROMIS PH at 3-Months Postoperative.</w:t>
            </w:r>
          </w:p>
        </w:tc>
      </w:tr>
      <w:tr w:rsidR="00905CDA" w:rsidRPr="007C0384" w14:paraId="487563F7" w14:textId="77777777" w:rsidTr="00905CDA">
        <w:trPr>
          <w:trHeight w:val="350"/>
        </w:trPr>
        <w:tc>
          <w:tcPr>
            <w:tcW w:w="9625" w:type="dxa"/>
            <w:gridSpan w:val="5"/>
            <w:tcBorders>
              <w:left w:val="nil"/>
              <w:bottom w:val="single" w:sz="18" w:space="0" w:color="7F7F7F" w:themeColor="text1" w:themeTint="80"/>
              <w:right w:val="nil"/>
            </w:tcBorders>
            <w:shd w:val="clear" w:color="auto" w:fill="FFFFFF" w:themeFill="background1"/>
          </w:tcPr>
          <w:p w14:paraId="625DEDB7" w14:textId="77777777" w:rsidR="00905CDA" w:rsidRPr="007C0384" w:rsidRDefault="00905CDA" w:rsidP="00905CDA">
            <w:pPr>
              <w:jc w:val="center"/>
            </w:pPr>
          </w:p>
        </w:tc>
      </w:tr>
      <w:tr w:rsidR="00905CDA" w:rsidRPr="007C0384" w14:paraId="5FB54785" w14:textId="77777777" w:rsidTr="00905CDA">
        <w:trPr>
          <w:trHeight w:val="387"/>
        </w:trPr>
        <w:tc>
          <w:tcPr>
            <w:tcW w:w="2425" w:type="dxa"/>
            <w:tcBorders>
              <w:top w:val="single" w:sz="18" w:space="0" w:color="7F7F7F" w:themeColor="text1" w:themeTint="80"/>
            </w:tcBorders>
            <w:shd w:val="clear" w:color="auto" w:fill="FFFFFF" w:themeFill="background1"/>
          </w:tcPr>
          <w:p w14:paraId="5A88D671" w14:textId="77777777" w:rsidR="00905CDA" w:rsidRPr="007C0384" w:rsidRDefault="00905CDA" w:rsidP="00905CDA"/>
        </w:tc>
        <w:tc>
          <w:tcPr>
            <w:tcW w:w="3510" w:type="dxa"/>
            <w:gridSpan w:val="2"/>
            <w:tcBorders>
              <w:top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E97937A" w14:textId="77777777" w:rsidR="00905CDA" w:rsidRPr="007C0384" w:rsidRDefault="00905CDA" w:rsidP="00905CDA">
            <w:pPr>
              <w:jc w:val="center"/>
            </w:pPr>
            <w:r w:rsidRPr="007C0384">
              <w:t>Unadjusted</w:t>
            </w:r>
          </w:p>
        </w:tc>
        <w:tc>
          <w:tcPr>
            <w:tcW w:w="3690" w:type="dxa"/>
            <w:gridSpan w:val="2"/>
            <w:tcBorders>
              <w:top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280194C6" w14:textId="77777777" w:rsidR="00905CDA" w:rsidRPr="007C0384" w:rsidRDefault="00905CDA" w:rsidP="00905CDA">
            <w:pPr>
              <w:jc w:val="center"/>
            </w:pPr>
            <w:r w:rsidRPr="007C0384">
              <w:t>Adjusted</w:t>
            </w:r>
          </w:p>
        </w:tc>
      </w:tr>
      <w:tr w:rsidR="00905CDA" w:rsidRPr="007C0384" w14:paraId="3364A7B9" w14:textId="77777777" w:rsidTr="00905CDA">
        <w:trPr>
          <w:trHeight w:val="368"/>
        </w:trPr>
        <w:tc>
          <w:tcPr>
            <w:tcW w:w="2425" w:type="dxa"/>
            <w:tcBorders>
              <w:top w:val="nil"/>
              <w:bottom w:val="single" w:sz="18" w:space="0" w:color="7F7F7F" w:themeColor="text1" w:themeTint="80"/>
            </w:tcBorders>
            <w:shd w:val="clear" w:color="auto" w:fill="FFFFFF" w:themeFill="background1"/>
          </w:tcPr>
          <w:p w14:paraId="4885A01E" w14:textId="77777777" w:rsidR="00905CDA" w:rsidRPr="007C0384" w:rsidRDefault="00905CDA" w:rsidP="00905CDA">
            <w:r w:rsidRPr="007C0384">
              <w:t>Baseline</w:t>
            </w:r>
          </w:p>
        </w:tc>
        <w:tc>
          <w:tcPr>
            <w:tcW w:w="2340" w:type="dxa"/>
            <w:tcBorders>
              <w:top w:val="nil"/>
              <w:bottom w:val="single" w:sz="18" w:space="0" w:color="7F7F7F" w:themeColor="text1" w:themeTint="80"/>
            </w:tcBorders>
            <w:shd w:val="clear" w:color="auto" w:fill="FFFFFF" w:themeFill="background1"/>
          </w:tcPr>
          <w:p w14:paraId="495C80D4" w14:textId="77777777" w:rsidR="00905CDA" w:rsidRPr="007C0384" w:rsidRDefault="00905CDA" w:rsidP="00905CDA">
            <w:r w:rsidRPr="007C0384">
              <w:rPr>
                <w:b/>
                <w:bCs/>
              </w:rPr>
              <w:t>*β (95% CI)</w:t>
            </w:r>
          </w:p>
        </w:tc>
        <w:tc>
          <w:tcPr>
            <w:tcW w:w="1170" w:type="dxa"/>
            <w:tcBorders>
              <w:top w:val="nil"/>
              <w:bottom w:val="single" w:sz="18" w:space="0" w:color="7F7F7F" w:themeColor="text1" w:themeTint="80"/>
              <w:right w:val="single" w:sz="24" w:space="0" w:color="9A9A9A"/>
            </w:tcBorders>
            <w:shd w:val="clear" w:color="auto" w:fill="FFFFFF" w:themeFill="background1"/>
          </w:tcPr>
          <w:p w14:paraId="7CC72E5D" w14:textId="77777777" w:rsidR="00905CDA" w:rsidRPr="007C0384" w:rsidRDefault="00905CDA" w:rsidP="00905CDA">
            <w:r w:rsidRPr="007C0384">
              <w:rPr>
                <w:b/>
                <w:bCs/>
              </w:rPr>
              <w:t>P-value</w:t>
            </w:r>
          </w:p>
        </w:tc>
        <w:tc>
          <w:tcPr>
            <w:tcW w:w="2250" w:type="dxa"/>
            <w:tcBorders>
              <w:top w:val="nil"/>
              <w:left w:val="single" w:sz="24" w:space="0" w:color="9A9A9A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004A8E77" w14:textId="77777777" w:rsidR="00905CDA" w:rsidRPr="007C0384" w:rsidRDefault="00905CDA" w:rsidP="00905CDA">
            <w:r w:rsidRPr="007C0384">
              <w:rPr>
                <w:b/>
                <w:bCs/>
              </w:rPr>
              <w:t>*β (95% CI)</w:t>
            </w:r>
          </w:p>
        </w:tc>
        <w:tc>
          <w:tcPr>
            <w:tcW w:w="144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7481544" w14:textId="77777777" w:rsidR="00905CDA" w:rsidRPr="007C0384" w:rsidRDefault="00905CDA" w:rsidP="00905CDA">
            <w:r w:rsidRPr="007C0384">
              <w:rPr>
                <w:b/>
                <w:bCs/>
              </w:rPr>
              <w:t>P-value</w:t>
            </w:r>
          </w:p>
        </w:tc>
      </w:tr>
      <w:tr w:rsidR="00905CDA" w:rsidRPr="007C0384" w14:paraId="26CF9F0E" w14:textId="77777777" w:rsidTr="00905CDA">
        <w:tc>
          <w:tcPr>
            <w:tcW w:w="2425" w:type="dxa"/>
            <w:tcBorders>
              <w:top w:val="single" w:sz="18" w:space="0" w:color="7F7F7F" w:themeColor="text1" w:themeTint="80"/>
              <w:bottom w:val="single" w:sz="2" w:space="0" w:color="auto"/>
            </w:tcBorders>
            <w:shd w:val="clear" w:color="auto" w:fill="FFFFFF" w:themeFill="background1"/>
          </w:tcPr>
          <w:p w14:paraId="37833A27" w14:textId="77777777" w:rsidR="00905CDA" w:rsidRPr="007C0384" w:rsidRDefault="00905CDA" w:rsidP="00905CDA">
            <w:r w:rsidRPr="007C0384">
              <w:rPr>
                <w:b/>
                <w:bCs/>
              </w:rPr>
              <w:t>PROMIS PH Baseline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405AAAC2" w14:textId="77777777" w:rsidR="00905CDA" w:rsidRPr="007C0384" w:rsidRDefault="00905CDA" w:rsidP="00905CDA">
            <w:r w:rsidRPr="007C0384">
              <w:rPr>
                <w:b/>
                <w:bCs/>
              </w:rPr>
              <w:t>0.60 (0.43 to 0.77)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71559DFB" w14:textId="77777777" w:rsidR="00905CDA" w:rsidRPr="007C0384" w:rsidRDefault="00905CDA" w:rsidP="00905CDA">
            <w:r w:rsidRPr="007C0384">
              <w:rPr>
                <w:b/>
                <w:bCs/>
              </w:rPr>
              <w:t>&lt; 0.001</w:t>
            </w:r>
          </w:p>
        </w:tc>
        <w:tc>
          <w:tcPr>
            <w:tcW w:w="2250" w:type="dxa"/>
            <w:tcBorders>
              <w:top w:val="single" w:sz="18" w:space="0" w:color="7F7F7F" w:themeColor="text1" w:themeTint="80"/>
              <w:left w:val="single" w:sz="24" w:space="0" w:color="9A9A9A"/>
              <w:bottom w:val="single" w:sz="2" w:space="0" w:color="auto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C9A874A" w14:textId="77777777" w:rsidR="00905CDA" w:rsidRPr="007C0384" w:rsidRDefault="00905CDA" w:rsidP="00905CDA">
            <w:r w:rsidRPr="007C0384">
              <w:rPr>
                <w:b/>
                <w:bCs/>
              </w:rPr>
              <w:t>0.26 (0.02 to 0.50)</w:t>
            </w:r>
          </w:p>
        </w:tc>
        <w:tc>
          <w:tcPr>
            <w:tcW w:w="1440" w:type="dxa"/>
            <w:tcBorders>
              <w:top w:val="single" w:sz="18" w:space="0" w:color="7F7F7F" w:themeColor="text1" w:themeTint="80"/>
              <w:bottom w:val="single" w:sz="2" w:space="0" w:color="auto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F450B4E" w14:textId="77777777" w:rsidR="00905CDA" w:rsidRPr="007C0384" w:rsidRDefault="00905CDA" w:rsidP="00905CDA">
            <w:r w:rsidRPr="007C0384">
              <w:rPr>
                <w:b/>
                <w:bCs/>
              </w:rPr>
              <w:t>0.031</w:t>
            </w:r>
          </w:p>
        </w:tc>
      </w:tr>
      <w:tr w:rsidR="00905CDA" w:rsidRPr="007C0384" w14:paraId="19982ABF" w14:textId="77777777" w:rsidTr="00905CDA">
        <w:tc>
          <w:tcPr>
            <w:tcW w:w="2425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0615AF43" w14:textId="77777777" w:rsidR="00905CDA" w:rsidRPr="007C0384" w:rsidRDefault="00905CDA" w:rsidP="00905CDA">
            <w:r w:rsidRPr="007C0384">
              <w:t>PCS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08F14248" w14:textId="77777777" w:rsidR="00905CDA" w:rsidRPr="007C0384" w:rsidRDefault="00905CDA" w:rsidP="00905CDA">
            <w:r w:rsidRPr="007C0384">
              <w:t>-0.49 (-0.67 to -0.32)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2A888CB0" w14:textId="77777777" w:rsidR="00905CDA" w:rsidRPr="007C0384" w:rsidRDefault="00905CDA" w:rsidP="00905CDA">
            <w:r w:rsidRPr="007C0384">
              <w:t>&lt; 0.001</w:t>
            </w:r>
          </w:p>
        </w:tc>
        <w:tc>
          <w:tcPr>
            <w:tcW w:w="2250" w:type="dxa"/>
            <w:tcBorders>
              <w:top w:val="single" w:sz="2" w:space="0" w:color="auto"/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538A0F2F" w14:textId="77777777" w:rsidR="00905CDA" w:rsidRPr="007C0384" w:rsidRDefault="00905CDA" w:rsidP="00905CDA">
            <w:r w:rsidRPr="007C0384">
              <w:t>-0.11 (-0.33 to 0.11)</w:t>
            </w:r>
          </w:p>
        </w:tc>
        <w:tc>
          <w:tcPr>
            <w:tcW w:w="1440" w:type="dxa"/>
            <w:tcBorders>
              <w:top w:val="single" w:sz="2" w:space="0" w:color="auto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2755058" w14:textId="77777777" w:rsidR="00905CDA" w:rsidRPr="007C0384" w:rsidRDefault="00905CDA" w:rsidP="00905CDA">
            <w:r w:rsidRPr="007C0384">
              <w:t>0.313</w:t>
            </w:r>
          </w:p>
        </w:tc>
      </w:tr>
      <w:tr w:rsidR="00905CDA" w:rsidRPr="007C0384" w14:paraId="0DEE6305" w14:textId="77777777" w:rsidTr="00905CDA">
        <w:tc>
          <w:tcPr>
            <w:tcW w:w="2425" w:type="dxa"/>
            <w:shd w:val="clear" w:color="auto" w:fill="FFFFFF" w:themeFill="background1"/>
          </w:tcPr>
          <w:p w14:paraId="7DAC8EB7" w14:textId="77777777" w:rsidR="00905CDA" w:rsidRPr="007C0384" w:rsidRDefault="00905CDA" w:rsidP="00905CDA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BRS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5FEBFE8F" w14:textId="77777777" w:rsidR="00905CDA" w:rsidRPr="007C0384" w:rsidRDefault="00905CDA" w:rsidP="00905CDA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0.40 (0.21 to 0.58)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7B91AC5B" w14:textId="77777777" w:rsidR="00905CDA" w:rsidRPr="007C0384" w:rsidRDefault="00905CDA" w:rsidP="00905CDA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&lt; 0.001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1E8E1B4B" w14:textId="77777777" w:rsidR="00905CDA" w:rsidRPr="007C0384" w:rsidRDefault="00905CDA" w:rsidP="00905CDA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0.24 (0.05 to 0.42)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CB9C604" w14:textId="77777777" w:rsidR="00905CDA" w:rsidRPr="007C0384" w:rsidRDefault="00905CDA" w:rsidP="00905CDA">
            <w:pPr>
              <w:rPr>
                <w:b/>
                <w:bCs/>
              </w:rPr>
            </w:pPr>
            <w:r w:rsidRPr="007C0384">
              <w:rPr>
                <w:b/>
                <w:bCs/>
              </w:rPr>
              <w:t>0.013</w:t>
            </w:r>
          </w:p>
        </w:tc>
      </w:tr>
      <w:tr w:rsidR="00905CDA" w:rsidRPr="007C0384" w14:paraId="15FBBC20" w14:textId="77777777" w:rsidTr="00905CDA">
        <w:tc>
          <w:tcPr>
            <w:tcW w:w="2425" w:type="dxa"/>
            <w:shd w:val="clear" w:color="auto" w:fill="FFFFFF" w:themeFill="background1"/>
          </w:tcPr>
          <w:p w14:paraId="0D5968F2" w14:textId="77777777" w:rsidR="00905CDA" w:rsidRPr="007C0384" w:rsidRDefault="00905CDA" w:rsidP="00905CDA">
            <w:r w:rsidRPr="007C0384">
              <w:t>Pain rating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3A1BD33F" w14:textId="77777777" w:rsidR="00905CDA" w:rsidRPr="007C0384" w:rsidRDefault="00905CDA" w:rsidP="00905CDA">
            <w:r w:rsidRPr="007C0384">
              <w:t>-0.45 (-0.63 to -0.27)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5883EEBA" w14:textId="77777777" w:rsidR="00905CDA" w:rsidRPr="007C0384" w:rsidRDefault="00905CDA" w:rsidP="00905CDA">
            <w:r w:rsidRPr="007C0384">
              <w:t>&lt; 0.001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586A436A" w14:textId="77777777" w:rsidR="00905CDA" w:rsidRPr="007C0384" w:rsidRDefault="00905CDA" w:rsidP="00905CDA">
            <w:r w:rsidRPr="007C0384">
              <w:t>-0.21 (-0.45 to 0.03)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FA91E48" w14:textId="77777777" w:rsidR="00905CDA" w:rsidRPr="007C0384" w:rsidRDefault="00905CDA" w:rsidP="00905CDA">
            <w:r w:rsidRPr="007C0384">
              <w:t>0.088</w:t>
            </w:r>
          </w:p>
        </w:tc>
      </w:tr>
      <w:tr w:rsidR="00905CDA" w:rsidRPr="007C0384" w14:paraId="3116E3C7" w14:textId="77777777" w:rsidTr="00905CDA">
        <w:tc>
          <w:tcPr>
            <w:tcW w:w="2425" w:type="dxa"/>
            <w:shd w:val="clear" w:color="auto" w:fill="FFFFFF" w:themeFill="background1"/>
          </w:tcPr>
          <w:p w14:paraId="756CD6C9" w14:textId="77777777" w:rsidR="00905CDA" w:rsidRPr="007C0384" w:rsidRDefault="00905CDA" w:rsidP="00905CDA">
            <w:pPr>
              <w:tabs>
                <w:tab w:val="left" w:pos="1333"/>
              </w:tabs>
            </w:pPr>
            <w:r w:rsidRPr="007C0384">
              <w:t>Age, years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6B78E1F1" w14:textId="77777777" w:rsidR="00905CDA" w:rsidRPr="007C0384" w:rsidRDefault="00905CDA" w:rsidP="00905CDA">
            <w:r w:rsidRPr="007C0384">
              <w:t>0.27 (0.07 to 0.46)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1780BD62" w14:textId="77777777" w:rsidR="00905CDA" w:rsidRPr="007C0384" w:rsidRDefault="00905CDA" w:rsidP="00905CDA">
            <w:r w:rsidRPr="007C0384">
              <w:t>0.008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0EE228E" w14:textId="77777777" w:rsidR="00905CDA" w:rsidRPr="007C0384" w:rsidRDefault="00905CDA" w:rsidP="00905CDA">
            <w:r w:rsidRPr="007C0384">
              <w:t>-0.03 (-0.24 to 0.18)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0AB08625" w14:textId="77777777" w:rsidR="00905CDA" w:rsidRPr="007C0384" w:rsidRDefault="00905CDA" w:rsidP="00905CDA">
            <w:r w:rsidRPr="007C0384">
              <w:t>0.764</w:t>
            </w:r>
          </w:p>
        </w:tc>
      </w:tr>
      <w:tr w:rsidR="00905CDA" w:rsidRPr="007C0384" w14:paraId="578FFC0D" w14:textId="77777777" w:rsidTr="00905CDA">
        <w:tc>
          <w:tcPr>
            <w:tcW w:w="2425" w:type="dxa"/>
            <w:shd w:val="clear" w:color="auto" w:fill="FFFFFF" w:themeFill="background1"/>
          </w:tcPr>
          <w:p w14:paraId="562D14D2" w14:textId="77777777" w:rsidR="00905CDA" w:rsidRPr="007C0384" w:rsidRDefault="00905CDA" w:rsidP="00905CDA">
            <w:r w:rsidRPr="007C0384">
              <w:t xml:space="preserve">Female) vs Male </w:t>
            </w:r>
            <w:r w:rsidRPr="007C0384">
              <w:rPr>
                <w:i/>
                <w:iCs/>
              </w:rPr>
              <w:t>(ref.)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1A8499BA" w14:textId="77777777" w:rsidR="00905CDA" w:rsidRPr="007C0384" w:rsidRDefault="00905CDA" w:rsidP="00905CDA">
            <w:r w:rsidRPr="007C0384">
              <w:t>-0.71 (-4.05 to 2.63)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C0A3B73" w14:textId="77777777" w:rsidR="00905CDA" w:rsidRPr="007C0384" w:rsidRDefault="00905CDA" w:rsidP="00905CDA">
            <w:r w:rsidRPr="007C0384">
              <w:t>0.674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5F97A489" w14:textId="77777777" w:rsidR="00905CDA" w:rsidRPr="007C0384" w:rsidRDefault="00905CDA" w:rsidP="00905CDA"/>
        </w:tc>
      </w:tr>
      <w:tr w:rsidR="00905CDA" w:rsidRPr="007C0384" w14:paraId="76CE8E96" w14:textId="77777777" w:rsidTr="00905CDA">
        <w:tc>
          <w:tcPr>
            <w:tcW w:w="2425" w:type="dxa"/>
            <w:shd w:val="clear" w:color="auto" w:fill="FFFFFF" w:themeFill="background1"/>
          </w:tcPr>
          <w:p w14:paraId="49C56839" w14:textId="77777777" w:rsidR="00905CDA" w:rsidRPr="007C0384" w:rsidRDefault="00905CDA" w:rsidP="00905CDA">
            <w:r w:rsidRPr="007C0384">
              <w:t>Nonwhite vs White</w:t>
            </w:r>
          </w:p>
          <w:p w14:paraId="353C22F5" w14:textId="77777777" w:rsidR="00905CDA" w:rsidRPr="007C0384" w:rsidRDefault="00905CDA" w:rsidP="00905CDA">
            <w:r w:rsidRPr="007C0384">
              <w:t>(ref.)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5F15D915" w14:textId="77777777" w:rsidR="00905CDA" w:rsidRPr="007C0384" w:rsidRDefault="00905CDA" w:rsidP="00905CDA">
            <w:r w:rsidRPr="007C0384">
              <w:t>-3.39 (-6.94 to 0.17)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435F0CA" w14:textId="77777777" w:rsidR="00905CDA" w:rsidRPr="007C0384" w:rsidRDefault="00905CDA" w:rsidP="00905CDA">
            <w:r w:rsidRPr="007C0384">
              <w:t>0.062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04636062" w14:textId="77777777" w:rsidR="00905CDA" w:rsidRPr="007C0384" w:rsidRDefault="00905CDA" w:rsidP="00905CDA">
            <w:r w:rsidRPr="007C0384">
              <w:t>-0.07 (-0.45 to 0.31)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37551C3" w14:textId="77777777" w:rsidR="00905CDA" w:rsidRPr="007C0384" w:rsidRDefault="00905CDA" w:rsidP="00905CDA">
            <w:r w:rsidRPr="007C0384">
              <w:t>0.711</w:t>
            </w:r>
          </w:p>
        </w:tc>
      </w:tr>
      <w:tr w:rsidR="00905CDA" w:rsidRPr="007C0384" w14:paraId="41425666" w14:textId="77777777" w:rsidTr="00905CDA">
        <w:tc>
          <w:tcPr>
            <w:tcW w:w="2425" w:type="dxa"/>
            <w:shd w:val="clear" w:color="auto" w:fill="FFFFFF" w:themeFill="background1"/>
          </w:tcPr>
          <w:p w14:paraId="6D410E4B" w14:textId="77777777" w:rsidR="00905CDA" w:rsidRPr="007C0384" w:rsidRDefault="00905CDA" w:rsidP="00905CDA">
            <w:r w:rsidRPr="007C0384">
              <w:t>Unmarried vs Married</w:t>
            </w:r>
          </w:p>
          <w:p w14:paraId="73CE528C" w14:textId="77777777" w:rsidR="00905CDA" w:rsidRPr="007C0384" w:rsidRDefault="00905CDA" w:rsidP="00905CDA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4D41B613" w14:textId="77777777" w:rsidR="00905CDA" w:rsidRPr="007C0384" w:rsidRDefault="00905CDA" w:rsidP="00905CDA">
            <w:r w:rsidRPr="007C0384">
              <w:t xml:space="preserve">-1.11 ( -4.88 to 2.65)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CF2E26C" w14:textId="77777777" w:rsidR="00905CDA" w:rsidRPr="007C0384" w:rsidRDefault="00905CDA" w:rsidP="00905CDA">
            <w:r w:rsidRPr="007C0384">
              <w:t>0.558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3CE53C2D" w14:textId="77777777" w:rsidR="00905CDA" w:rsidRPr="007C0384" w:rsidRDefault="00905CDA" w:rsidP="00905CDA"/>
        </w:tc>
      </w:tr>
      <w:tr w:rsidR="00905CDA" w:rsidRPr="007C0384" w14:paraId="10D1D5E8" w14:textId="77777777" w:rsidTr="00905CDA">
        <w:tc>
          <w:tcPr>
            <w:tcW w:w="2425" w:type="dxa"/>
            <w:shd w:val="clear" w:color="auto" w:fill="FFFFFF" w:themeFill="background1"/>
          </w:tcPr>
          <w:p w14:paraId="28F96EE8" w14:textId="77777777" w:rsidR="00905CDA" w:rsidRPr="007C0384" w:rsidRDefault="00905CDA" w:rsidP="00905CDA">
            <w:proofErr w:type="gramStart"/>
            <w:r w:rsidRPr="007C0384">
              <w:t>Associate’s Degree</w:t>
            </w:r>
            <w:proofErr w:type="gramEnd"/>
            <w:r w:rsidRPr="007C0384">
              <w:t xml:space="preserve"> or</w:t>
            </w:r>
          </w:p>
          <w:p w14:paraId="04208AAF" w14:textId="77777777" w:rsidR="00905CDA" w:rsidRPr="007C0384" w:rsidRDefault="00905CDA" w:rsidP="00905CDA">
            <w:r w:rsidRPr="007C0384">
              <w:t>below vs College</w:t>
            </w:r>
          </w:p>
          <w:p w14:paraId="6F750B3A" w14:textId="77777777" w:rsidR="00905CDA" w:rsidRPr="007C0384" w:rsidRDefault="00905CDA" w:rsidP="00905CDA">
            <w:r w:rsidRPr="007C0384">
              <w:t>education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83C9DFD" w14:textId="77777777" w:rsidR="00905CDA" w:rsidRPr="007C0384" w:rsidRDefault="00905CDA" w:rsidP="00905CDA">
            <w:r w:rsidRPr="007C0384">
              <w:t xml:space="preserve">-2.91 (-6.26 to 0.44)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4885DEBB" w14:textId="77777777" w:rsidR="00905CDA" w:rsidRPr="007C0384" w:rsidRDefault="00905CDA" w:rsidP="00905CDA">
            <w:r w:rsidRPr="007C0384">
              <w:t>0.088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52BE9475" w14:textId="77777777" w:rsidR="00905CDA" w:rsidRPr="007C0384" w:rsidRDefault="00905CDA" w:rsidP="00905CDA">
            <w:r w:rsidRPr="007C0384">
              <w:t>0.13 (-0.22 to 0.49)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4523540" w14:textId="77777777" w:rsidR="00905CDA" w:rsidRPr="007C0384" w:rsidRDefault="00905CDA" w:rsidP="00905CDA">
            <w:r w:rsidRPr="007C0384">
              <w:t>0.460</w:t>
            </w:r>
          </w:p>
        </w:tc>
      </w:tr>
      <w:tr w:rsidR="00905CDA" w:rsidRPr="007C0384" w14:paraId="2A7F5779" w14:textId="77777777" w:rsidTr="00905CDA">
        <w:tc>
          <w:tcPr>
            <w:tcW w:w="2425" w:type="dxa"/>
            <w:shd w:val="clear" w:color="auto" w:fill="FFFFFF" w:themeFill="background1"/>
          </w:tcPr>
          <w:p w14:paraId="5D07F048" w14:textId="77777777" w:rsidR="00905CDA" w:rsidRPr="007C0384" w:rsidRDefault="00905CDA" w:rsidP="00905CDA">
            <w:r w:rsidRPr="007C0384">
              <w:t>Unemployed vs</w:t>
            </w:r>
          </w:p>
          <w:p w14:paraId="1499F38B" w14:textId="77777777" w:rsidR="00905CDA" w:rsidRPr="007C0384" w:rsidRDefault="00905CDA" w:rsidP="00905CDA">
            <w:r w:rsidRPr="007C0384">
              <w:t>Employed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120D8DC" w14:textId="77777777" w:rsidR="00905CDA" w:rsidRPr="007C0384" w:rsidRDefault="00905CDA" w:rsidP="00905CDA">
            <w:r w:rsidRPr="007C0384">
              <w:t>2.88 (-0.46 to 6.22)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142C6710" w14:textId="77777777" w:rsidR="00905CDA" w:rsidRPr="007C0384" w:rsidRDefault="00905CDA" w:rsidP="00905CDA">
            <w:r w:rsidRPr="007C0384">
              <w:t>0.090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067A7D19" w14:textId="77777777" w:rsidR="00905CDA" w:rsidRPr="007C0384" w:rsidRDefault="00905CDA" w:rsidP="00905CDA">
            <w:r w:rsidRPr="007C0384">
              <w:t>0.30 (-0.05 to 0.65)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241DE8F9" w14:textId="77777777" w:rsidR="00905CDA" w:rsidRPr="007C0384" w:rsidRDefault="00905CDA" w:rsidP="00905CDA">
            <w:r w:rsidRPr="007C0384">
              <w:t>0.093</w:t>
            </w:r>
          </w:p>
        </w:tc>
      </w:tr>
      <w:tr w:rsidR="00905CDA" w:rsidRPr="007C0384" w14:paraId="34E68A93" w14:textId="77777777" w:rsidTr="00905CDA">
        <w:tc>
          <w:tcPr>
            <w:tcW w:w="2425" w:type="dxa"/>
            <w:shd w:val="clear" w:color="auto" w:fill="FFFFFF" w:themeFill="background1"/>
          </w:tcPr>
          <w:p w14:paraId="724B8D94" w14:textId="77777777" w:rsidR="00905CDA" w:rsidRPr="007C0384" w:rsidRDefault="00905CDA" w:rsidP="00905CDA">
            <w:r w:rsidRPr="007C0384">
              <w:t>Government vs Private</w:t>
            </w:r>
          </w:p>
          <w:p w14:paraId="578351B0" w14:textId="77777777" w:rsidR="00905CDA" w:rsidRPr="007C0384" w:rsidRDefault="00905CDA" w:rsidP="00905CDA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 Insurance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63E1AE91" w14:textId="77777777" w:rsidR="00905CDA" w:rsidRPr="007C0384" w:rsidRDefault="00905CDA" w:rsidP="00905CDA">
            <w:r w:rsidRPr="007C0384">
              <w:t xml:space="preserve">2.39 (-0.94 to 5.73)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3F2E483" w14:textId="77777777" w:rsidR="00905CDA" w:rsidRPr="007C0384" w:rsidRDefault="00905CDA" w:rsidP="00905CDA">
            <w:r w:rsidRPr="007C0384">
              <w:t>0.158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78356EBF" w14:textId="77777777" w:rsidR="00905CDA" w:rsidRPr="007C0384" w:rsidRDefault="00905CDA" w:rsidP="00905CDA"/>
        </w:tc>
      </w:tr>
      <w:tr w:rsidR="00905CDA" w:rsidRPr="007C0384" w14:paraId="39869FF8" w14:textId="77777777" w:rsidTr="00905CDA">
        <w:trPr>
          <w:trHeight w:val="84"/>
        </w:trPr>
        <w:tc>
          <w:tcPr>
            <w:tcW w:w="2425" w:type="dxa"/>
            <w:shd w:val="clear" w:color="auto" w:fill="FFFFFF" w:themeFill="background1"/>
          </w:tcPr>
          <w:p w14:paraId="0B5F068B" w14:textId="77777777" w:rsidR="00905CDA" w:rsidRPr="007C0384" w:rsidRDefault="00905CDA" w:rsidP="00905CDA">
            <w:r w:rsidRPr="007C0384">
              <w:t>Revision vs Primary</w:t>
            </w:r>
          </w:p>
          <w:p w14:paraId="578AAD81" w14:textId="77777777" w:rsidR="00905CDA" w:rsidRPr="007C0384" w:rsidRDefault="00905CDA" w:rsidP="00905CDA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E2F11BD" w14:textId="77777777" w:rsidR="00905CDA" w:rsidRPr="007C0384" w:rsidRDefault="00905CDA" w:rsidP="00905CDA">
            <w:r w:rsidRPr="007C0384">
              <w:t>-4.57 (-10.09 to 0.94)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EC884BB" w14:textId="77777777" w:rsidR="00905CDA" w:rsidRPr="007C0384" w:rsidRDefault="00905CDA" w:rsidP="00905CDA">
            <w:r w:rsidRPr="007C0384">
              <w:t>0.103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1D98EA8E" w14:textId="77777777" w:rsidR="00905CDA" w:rsidRPr="007C0384" w:rsidRDefault="00905CDA" w:rsidP="00905CDA">
            <w:r w:rsidRPr="007C0384">
              <w:t>-0.04 (-0.61 to 0.53)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0E6AFD5D" w14:textId="77777777" w:rsidR="00905CDA" w:rsidRPr="007C0384" w:rsidRDefault="00905CDA" w:rsidP="00905CDA">
            <w:r w:rsidRPr="007C0384">
              <w:t>0.891</w:t>
            </w:r>
          </w:p>
        </w:tc>
      </w:tr>
      <w:tr w:rsidR="00905CDA" w:rsidRPr="007C0384" w14:paraId="510D937C" w14:textId="77777777" w:rsidTr="00905CDA">
        <w:trPr>
          <w:trHeight w:val="84"/>
        </w:trPr>
        <w:tc>
          <w:tcPr>
            <w:tcW w:w="2425" w:type="dxa"/>
            <w:shd w:val="clear" w:color="auto" w:fill="FFFFFF" w:themeFill="background1"/>
          </w:tcPr>
          <w:p w14:paraId="7CB3B5FF" w14:textId="77777777" w:rsidR="00905CDA" w:rsidRPr="007C0384" w:rsidRDefault="00905CDA" w:rsidP="00905CDA">
            <w:r w:rsidRPr="007C0384">
              <w:t xml:space="preserve">Contralateral TKA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1559EDBA" w14:textId="77777777" w:rsidR="00905CDA" w:rsidRPr="007C0384" w:rsidRDefault="00905CDA" w:rsidP="00905CDA">
            <w:r w:rsidRPr="007C0384">
              <w:t>2.69 (-0.89 to 6.27)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3601B63D" w14:textId="77777777" w:rsidR="00905CDA" w:rsidRPr="007C0384" w:rsidRDefault="00905CDA" w:rsidP="00905CDA">
            <w:r w:rsidRPr="007C0384">
              <w:t>0.139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AB90871" w14:textId="77777777" w:rsidR="00905CDA" w:rsidRPr="007C0384" w:rsidRDefault="00905CDA" w:rsidP="00905CDA">
            <w:r w:rsidRPr="007C0384">
              <w:t>8.5e-4 (-0.41 to 0.41)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2785BF6D" w14:textId="77777777" w:rsidR="00905CDA" w:rsidRPr="007C0384" w:rsidRDefault="00905CDA" w:rsidP="00905CDA">
            <w:r w:rsidRPr="007C0384">
              <w:t>0.997</w:t>
            </w:r>
          </w:p>
        </w:tc>
      </w:tr>
      <w:tr w:rsidR="00905CDA" w:rsidRPr="007C0384" w14:paraId="0900AB21" w14:textId="77777777" w:rsidTr="00905CDA">
        <w:trPr>
          <w:trHeight w:val="84"/>
        </w:trPr>
        <w:tc>
          <w:tcPr>
            <w:tcW w:w="2425" w:type="dxa"/>
            <w:shd w:val="clear" w:color="auto" w:fill="FFFFFF" w:themeFill="background1"/>
          </w:tcPr>
          <w:p w14:paraId="10DFE28D" w14:textId="77777777" w:rsidR="00905CDA" w:rsidRPr="007C0384" w:rsidRDefault="00905CDA" w:rsidP="00905CDA">
            <w:r w:rsidRPr="007C0384">
              <w:t>BMI, kg/m2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8030147" w14:textId="77777777" w:rsidR="00905CDA" w:rsidRPr="007C0384" w:rsidRDefault="00905CDA" w:rsidP="00905CDA">
            <w:r w:rsidRPr="007C0384">
              <w:t>-0.30 (-0.49 to -0.11)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2654FAA1" w14:textId="77777777" w:rsidR="00905CDA" w:rsidRPr="007C0384" w:rsidRDefault="00905CDA" w:rsidP="00905CDA">
            <w:r w:rsidRPr="007C0384">
              <w:t>0.002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251FB374" w14:textId="77777777" w:rsidR="00905CDA" w:rsidRPr="007C0384" w:rsidRDefault="00905CDA" w:rsidP="00905CDA">
            <w:r w:rsidRPr="007C0384">
              <w:t>-0.12 (-0.30 to 0.07)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C342F20" w14:textId="77777777" w:rsidR="00905CDA" w:rsidRPr="007C0384" w:rsidRDefault="00905CDA" w:rsidP="00905CDA">
            <w:r w:rsidRPr="007C0384">
              <w:t>0.208</w:t>
            </w:r>
          </w:p>
        </w:tc>
      </w:tr>
      <w:tr w:rsidR="00905CDA" w:rsidRPr="007C0384" w14:paraId="698C03B7" w14:textId="77777777" w:rsidTr="00905CDA">
        <w:trPr>
          <w:trHeight w:val="84"/>
        </w:trPr>
        <w:tc>
          <w:tcPr>
            <w:tcW w:w="2425" w:type="dxa"/>
            <w:shd w:val="clear" w:color="auto" w:fill="FFFFFF" w:themeFill="background1"/>
          </w:tcPr>
          <w:p w14:paraId="79B1D5EB" w14:textId="77777777" w:rsidR="00905CDA" w:rsidRPr="007C0384" w:rsidRDefault="00905CDA" w:rsidP="00905CDA">
            <w:r w:rsidRPr="007C0384">
              <w:t>ASA 3 vs ASA 1 or 2 (</w:t>
            </w:r>
            <w:r w:rsidRPr="007C0384">
              <w:rPr>
                <w:i/>
                <w:iCs/>
              </w:rPr>
              <w:t>ref</w:t>
            </w:r>
            <w:r w:rsidRPr="007C0384">
              <w:t xml:space="preserve">.)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36689CC5" w14:textId="77777777" w:rsidR="00905CDA" w:rsidRPr="007C0384" w:rsidRDefault="00905CDA" w:rsidP="00905CDA">
            <w:r w:rsidRPr="007C0384">
              <w:t xml:space="preserve">-2.09 (-5.46 to 1.29)    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65309E8" w14:textId="77777777" w:rsidR="00905CDA" w:rsidRPr="007C0384" w:rsidRDefault="00905CDA" w:rsidP="00905CDA">
            <w:r w:rsidRPr="007C0384">
              <w:t>0.223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1AAFE90B" w14:textId="77777777" w:rsidR="00905CDA" w:rsidRPr="007C0384" w:rsidRDefault="00905CDA" w:rsidP="00905CDA"/>
        </w:tc>
      </w:tr>
      <w:tr w:rsidR="00905CDA" w:rsidRPr="007C0384" w14:paraId="5E117237" w14:textId="77777777" w:rsidTr="00905CDA">
        <w:trPr>
          <w:trHeight w:val="84"/>
        </w:trPr>
        <w:tc>
          <w:tcPr>
            <w:tcW w:w="242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3B777094" w14:textId="77777777" w:rsidR="00905CDA" w:rsidRPr="007C0384" w:rsidRDefault="00905CDA" w:rsidP="00905CDA">
            <w:r w:rsidRPr="007C0384">
              <w:t xml:space="preserve">Osteoarthritis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026A339" w14:textId="77777777" w:rsidR="00905CDA" w:rsidRPr="007C0384" w:rsidRDefault="00905CDA" w:rsidP="00905CDA">
            <w:r w:rsidRPr="007C0384">
              <w:t>6.20 (-2.28 to 14.67)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1550AA29" w14:textId="77777777" w:rsidR="00905CDA" w:rsidRPr="007C0384" w:rsidRDefault="00905CDA" w:rsidP="00905CDA">
            <w:r w:rsidRPr="007C0384">
              <w:t>0.150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529CA276" w14:textId="77777777" w:rsidR="00905CDA" w:rsidRPr="007C0384" w:rsidRDefault="00905CDA" w:rsidP="00905CDA"/>
        </w:tc>
      </w:tr>
      <w:tr w:rsidR="00905CDA" w:rsidRPr="007C0384" w14:paraId="4EA75C34" w14:textId="77777777" w:rsidTr="00905CDA">
        <w:trPr>
          <w:trHeight w:val="84"/>
        </w:trPr>
        <w:tc>
          <w:tcPr>
            <w:tcW w:w="242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5E5790A7" w14:textId="77777777" w:rsidR="00905CDA" w:rsidRPr="007C0384" w:rsidRDefault="00905CDA" w:rsidP="00905CDA">
            <w:r w:rsidRPr="007C0384">
              <w:t xml:space="preserve">Depression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60554D5A" w14:textId="77777777" w:rsidR="00905CDA" w:rsidRPr="007C0384" w:rsidRDefault="00905CDA" w:rsidP="00905CDA">
            <w:r w:rsidRPr="007C0384">
              <w:t xml:space="preserve">-1.86 (-5.62 to 1.89)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43856B1C" w14:textId="77777777" w:rsidR="00905CDA" w:rsidRPr="007C0384" w:rsidRDefault="00905CDA" w:rsidP="00905CDA">
            <w:r w:rsidRPr="007C0384">
              <w:t>0.327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706ADCD9" w14:textId="77777777" w:rsidR="00905CDA" w:rsidRPr="007C0384" w:rsidRDefault="00905CDA" w:rsidP="00905CDA"/>
        </w:tc>
      </w:tr>
      <w:tr w:rsidR="00905CDA" w:rsidRPr="007C0384" w14:paraId="2A174596" w14:textId="77777777" w:rsidTr="00905CDA">
        <w:trPr>
          <w:trHeight w:val="84"/>
        </w:trPr>
        <w:tc>
          <w:tcPr>
            <w:tcW w:w="2425" w:type="dxa"/>
            <w:shd w:val="clear" w:color="auto" w:fill="FFFFFF" w:themeFill="background1"/>
          </w:tcPr>
          <w:p w14:paraId="05891BF9" w14:textId="77777777" w:rsidR="00905CDA" w:rsidRPr="007C0384" w:rsidRDefault="00905CDA" w:rsidP="00905CDA">
            <w:r w:rsidRPr="007C0384">
              <w:t xml:space="preserve">Anxiety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802D434" w14:textId="77777777" w:rsidR="00905CDA" w:rsidRPr="007C0384" w:rsidRDefault="00905CDA" w:rsidP="00905CDA">
            <w:r w:rsidRPr="007C0384">
              <w:t xml:space="preserve">1.19 (-3.38 to 5.75)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1F93CA4D" w14:textId="77777777" w:rsidR="00905CDA" w:rsidRPr="007C0384" w:rsidRDefault="00905CDA" w:rsidP="00905CDA">
            <w:r w:rsidRPr="007C0384">
              <w:t>0.608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3C4A5BF" w14:textId="77777777" w:rsidR="00905CDA" w:rsidRPr="007C0384" w:rsidRDefault="00905CDA" w:rsidP="00905CDA"/>
        </w:tc>
      </w:tr>
      <w:tr w:rsidR="00905CDA" w:rsidRPr="007C0384" w14:paraId="1BF03C20" w14:textId="77777777" w:rsidTr="00905CDA">
        <w:trPr>
          <w:trHeight w:val="84"/>
        </w:trPr>
        <w:tc>
          <w:tcPr>
            <w:tcW w:w="242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59D563FB" w14:textId="77777777" w:rsidR="00905CDA" w:rsidRPr="007C0384" w:rsidRDefault="00905CDA" w:rsidP="00905CDA">
            <w:r w:rsidRPr="007C0384">
              <w:t xml:space="preserve">Diabetes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6A6981E0" w14:textId="77777777" w:rsidR="00905CDA" w:rsidRPr="007C0384" w:rsidRDefault="00905CDA" w:rsidP="00905CDA">
            <w:r w:rsidRPr="007C0384">
              <w:t xml:space="preserve">-3.62 (-7.05 to -0.18)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6CA86B94" w14:textId="77777777" w:rsidR="00905CDA" w:rsidRPr="007C0384" w:rsidRDefault="00905CDA" w:rsidP="00905CDA">
            <w:r w:rsidRPr="007C0384">
              <w:t>0.039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1433FA9D" w14:textId="77777777" w:rsidR="00905CDA" w:rsidRPr="007C0384" w:rsidRDefault="00905CDA" w:rsidP="00905CDA">
            <w:r w:rsidRPr="007C0384">
              <w:t>-0.15 (-0.53 to 0.23)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2922179A" w14:textId="77777777" w:rsidR="00905CDA" w:rsidRPr="007C0384" w:rsidRDefault="00905CDA" w:rsidP="00905CDA">
            <w:r w:rsidRPr="007C0384">
              <w:t>0.438</w:t>
            </w:r>
          </w:p>
        </w:tc>
      </w:tr>
      <w:tr w:rsidR="00905CDA" w:rsidRPr="007C0384" w14:paraId="5D2799C5" w14:textId="77777777" w:rsidTr="00905CDA">
        <w:trPr>
          <w:trHeight w:val="84"/>
        </w:trPr>
        <w:tc>
          <w:tcPr>
            <w:tcW w:w="242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6A3F4E8C" w14:textId="77777777" w:rsidR="00905CDA" w:rsidRPr="007C0384" w:rsidRDefault="00905CDA" w:rsidP="00905CDA">
            <w:r w:rsidRPr="007C0384">
              <w:t xml:space="preserve">Hypertension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19B5302C" w14:textId="77777777" w:rsidR="00905CDA" w:rsidRPr="007C0384" w:rsidRDefault="00905CDA" w:rsidP="00905CDA">
            <w:r w:rsidRPr="007C0384">
              <w:t xml:space="preserve">-3.98 (-7.30 to -0.66)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5705BD42" w14:textId="77777777" w:rsidR="00905CDA" w:rsidRPr="007C0384" w:rsidRDefault="00905CDA" w:rsidP="00905CDA">
            <w:r w:rsidRPr="007C0384">
              <w:t>0.019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123A6C70" w14:textId="77777777" w:rsidR="00905CDA" w:rsidRPr="007C0384" w:rsidRDefault="00905CDA" w:rsidP="00905CDA">
            <w:r w:rsidRPr="007C0384">
              <w:t>-0.22 (-0.58 to 0.14)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665EC7E5" w14:textId="77777777" w:rsidR="00905CDA" w:rsidRPr="007C0384" w:rsidRDefault="00905CDA" w:rsidP="00905CDA">
            <w:r w:rsidRPr="007C0384">
              <w:t>0.231</w:t>
            </w:r>
          </w:p>
        </w:tc>
      </w:tr>
      <w:tr w:rsidR="00905CDA" w:rsidRPr="007C0384" w14:paraId="3D8CC4C9" w14:textId="77777777" w:rsidTr="00905CDA">
        <w:trPr>
          <w:trHeight w:val="84"/>
        </w:trPr>
        <w:tc>
          <w:tcPr>
            <w:tcW w:w="242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534304E4" w14:textId="77777777" w:rsidR="00905CDA" w:rsidRPr="007C0384" w:rsidRDefault="00905CDA" w:rsidP="00905CDA">
            <w:r w:rsidRPr="007C0384">
              <w:t xml:space="preserve">Cardiovascular Disease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4D1F6F00" w14:textId="77777777" w:rsidR="00905CDA" w:rsidRPr="007C0384" w:rsidRDefault="00905CDA" w:rsidP="00905CDA">
            <w:r w:rsidRPr="007C0384">
              <w:t xml:space="preserve">-1.88 (-6.05 to 2.29)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49F23A7A" w14:textId="77777777" w:rsidR="00905CDA" w:rsidRPr="007C0384" w:rsidRDefault="00905CDA" w:rsidP="00905CDA">
            <w:r w:rsidRPr="007C0384">
              <w:t>0.374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6CBA2E3D" w14:textId="77777777" w:rsidR="00905CDA" w:rsidRPr="007C0384" w:rsidRDefault="00905CDA" w:rsidP="00905CDA"/>
        </w:tc>
      </w:tr>
      <w:tr w:rsidR="00905CDA" w:rsidRPr="007C0384" w14:paraId="7F5F01BF" w14:textId="77777777" w:rsidTr="00905CDA">
        <w:trPr>
          <w:trHeight w:val="84"/>
        </w:trPr>
        <w:tc>
          <w:tcPr>
            <w:tcW w:w="2425" w:type="dxa"/>
            <w:shd w:val="clear" w:color="auto" w:fill="FFFFFF" w:themeFill="background1"/>
          </w:tcPr>
          <w:p w14:paraId="5C6618C7" w14:textId="77777777" w:rsidR="00905CDA" w:rsidRPr="007C0384" w:rsidRDefault="00905CDA" w:rsidP="00905CDA">
            <w:r w:rsidRPr="007C0384">
              <w:t xml:space="preserve">Low Back Pain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53D16841" w14:textId="77777777" w:rsidR="00905CDA" w:rsidRPr="007C0384" w:rsidRDefault="00905CDA" w:rsidP="00905CDA">
            <w:r w:rsidRPr="007C0384">
              <w:t>-4.40 (-7.63 to -1.17)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9A9A9A"/>
            </w:tcBorders>
            <w:shd w:val="clear" w:color="auto" w:fill="FFFFFF" w:themeFill="background1"/>
          </w:tcPr>
          <w:p w14:paraId="239956EA" w14:textId="77777777" w:rsidR="00905CDA" w:rsidRPr="007C0384" w:rsidRDefault="00905CDA" w:rsidP="00905CDA">
            <w:r w:rsidRPr="007C0384">
              <w:t xml:space="preserve"> 0.008</w:t>
            </w:r>
          </w:p>
        </w:tc>
        <w:tc>
          <w:tcPr>
            <w:tcW w:w="2250" w:type="dxa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4CA8058E" w14:textId="77777777" w:rsidR="00905CDA" w:rsidRPr="007C0384" w:rsidRDefault="00905CDA" w:rsidP="00905CDA">
            <w:r w:rsidRPr="007C0384">
              <w:t xml:space="preserve">-0.10 (-0.46 to 0.26) </w:t>
            </w:r>
          </w:p>
        </w:tc>
        <w:tc>
          <w:tcPr>
            <w:tcW w:w="1440" w:type="dxa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64E9FB6A" w14:textId="77777777" w:rsidR="00905CDA" w:rsidRPr="007C0384" w:rsidRDefault="00905CDA" w:rsidP="00905CDA">
            <w:r w:rsidRPr="007C0384">
              <w:t>0.581</w:t>
            </w:r>
          </w:p>
        </w:tc>
      </w:tr>
      <w:tr w:rsidR="00905CDA" w:rsidRPr="007C0384" w14:paraId="37B6E9B1" w14:textId="77777777" w:rsidTr="00905CDA">
        <w:trPr>
          <w:trHeight w:val="84"/>
        </w:trPr>
        <w:tc>
          <w:tcPr>
            <w:tcW w:w="2425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AD30055" w14:textId="77777777" w:rsidR="00905CDA" w:rsidRPr="007C0384" w:rsidRDefault="00905CDA" w:rsidP="00905CDA">
            <w:r w:rsidRPr="007C0384">
              <w:t>Smoking Status: Never</w:t>
            </w:r>
          </w:p>
          <w:p w14:paraId="0BC0B824" w14:textId="77777777" w:rsidR="00905CDA" w:rsidRPr="007C0384" w:rsidRDefault="00905CDA" w:rsidP="00905CDA">
            <w:r w:rsidRPr="007C0384">
              <w:t>smoker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 w:themeFill="background1"/>
          </w:tcPr>
          <w:p w14:paraId="7B64E8E8" w14:textId="77777777" w:rsidR="00905CDA" w:rsidRPr="007C0384" w:rsidRDefault="00905CDA" w:rsidP="00905CDA">
            <w:r w:rsidRPr="007C0384">
              <w:t xml:space="preserve">0.798 (-3.04 to 3.94) 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/>
            </w:tcBorders>
            <w:shd w:val="clear" w:color="auto" w:fill="FFFFFF" w:themeFill="background1"/>
          </w:tcPr>
          <w:p w14:paraId="69481672" w14:textId="77777777" w:rsidR="00905CDA" w:rsidRPr="007C0384" w:rsidRDefault="00905CDA" w:rsidP="00905CDA">
            <w:r w:rsidRPr="007C0384">
              <w:t>0.798</w:t>
            </w:r>
          </w:p>
        </w:tc>
        <w:tc>
          <w:tcPr>
            <w:tcW w:w="3690" w:type="dxa"/>
            <w:gridSpan w:val="2"/>
            <w:tcBorders>
              <w:left w:val="single" w:sz="24" w:space="0" w:color="9A9A9A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D921186" w14:textId="77777777" w:rsidR="00905CDA" w:rsidRPr="007C0384" w:rsidRDefault="00905CDA" w:rsidP="00905CDA"/>
        </w:tc>
      </w:tr>
      <w:tr w:rsidR="00905CDA" w:rsidRPr="007C0384" w14:paraId="048798A9" w14:textId="77777777" w:rsidTr="00905CDA">
        <w:trPr>
          <w:trHeight w:val="1929"/>
        </w:trPr>
        <w:tc>
          <w:tcPr>
            <w:tcW w:w="9625" w:type="dxa"/>
            <w:gridSpan w:val="5"/>
            <w:tcBorders>
              <w:right w:val="single" w:sz="24" w:space="0" w:color="7F7F7F" w:themeColor="text1" w:themeTint="80"/>
            </w:tcBorders>
            <w:shd w:val="clear" w:color="auto" w:fill="FFFFFF" w:themeFill="background1"/>
          </w:tcPr>
          <w:p w14:paraId="7F3004FD" w14:textId="77777777" w:rsidR="00905CDA" w:rsidRPr="007C0384" w:rsidRDefault="00905CDA" w:rsidP="00905CDA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lastRenderedPageBreak/>
              <w:t>Model adjusted for baseline PROMIS PH, pain rating, age, race, education level, employment status, procedure type, BMI, history of contralateral TKA, diabetes, hypertension, and low back pain. Adjusted R-squared =0.40.</w:t>
            </w:r>
          </w:p>
          <w:p w14:paraId="703C4802" w14:textId="77777777" w:rsidR="00905CDA" w:rsidRPr="007C0384" w:rsidRDefault="00905CDA" w:rsidP="00905CDA"/>
          <w:p w14:paraId="53A3565B" w14:textId="77777777" w:rsidR="00905CDA" w:rsidRPr="007C0384" w:rsidRDefault="00905CDA" w:rsidP="00905CDA">
            <w:pPr>
              <w:rPr>
                <w:i/>
                <w:iCs/>
                <w:color w:val="000000" w:themeColor="text1"/>
              </w:rPr>
            </w:pPr>
            <w:r w:rsidRPr="007C0384">
              <w:rPr>
                <w:i/>
                <w:iCs/>
                <w:color w:val="000000" w:themeColor="text1"/>
              </w:rPr>
              <w:t>Abbreviations: BRS = Brief Resilience Score, PCS = Pain Catastrophizing Scale, KOOS IS = KOOS interval score, ref=reference variable, CI=Confidence Interval.</w:t>
            </w:r>
          </w:p>
          <w:p w14:paraId="3C34D4F9" w14:textId="77777777" w:rsidR="00905CDA" w:rsidRPr="007C0384" w:rsidRDefault="00905CDA" w:rsidP="00905CDA">
            <w:pPr>
              <w:rPr>
                <w:i/>
                <w:iCs/>
                <w:color w:val="000000" w:themeColor="text1"/>
              </w:rPr>
            </w:pPr>
          </w:p>
          <w:p w14:paraId="51DB2E38" w14:textId="77777777" w:rsidR="00905CDA" w:rsidRPr="007C0384" w:rsidRDefault="00905CDA" w:rsidP="00905CDA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* Standardized regression coefficients are presented for continuous variables. Coefficients for categorical variables</w:t>
            </w:r>
          </w:p>
          <w:p w14:paraId="60890B69" w14:textId="77777777" w:rsidR="00905CDA" w:rsidRPr="007C0384" w:rsidRDefault="00905CDA" w:rsidP="00905CDA">
            <w:r w:rsidRPr="007C0384">
              <w:rPr>
                <w:color w:val="000000" w:themeColor="text1"/>
              </w:rPr>
              <w:t>remain unstandardized.</w:t>
            </w:r>
          </w:p>
        </w:tc>
      </w:tr>
    </w:tbl>
    <w:p w14:paraId="216CEA03" w14:textId="6A5A493B" w:rsidR="00775B7C" w:rsidRPr="007C0384" w:rsidRDefault="00775B7C"/>
    <w:p w14:paraId="24B85BF7" w14:textId="10CD9C5E" w:rsidR="00775B7C" w:rsidRPr="007C0384" w:rsidRDefault="00775B7C"/>
    <w:p w14:paraId="3AF484AF" w14:textId="519312CD" w:rsidR="000520FB" w:rsidRPr="007C0384" w:rsidRDefault="000520FB"/>
    <w:p w14:paraId="12452B86" w14:textId="02A3807C" w:rsidR="000520FB" w:rsidRPr="007C0384" w:rsidRDefault="000520FB"/>
    <w:p w14:paraId="5584CF7D" w14:textId="77777777" w:rsidR="000520FB" w:rsidRPr="007C0384" w:rsidRDefault="000520FB"/>
    <w:sectPr w:rsidR="000520FB" w:rsidRPr="007C0384" w:rsidSect="0055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43C"/>
    <w:rsid w:val="000015AF"/>
    <w:rsid w:val="00006207"/>
    <w:rsid w:val="00041A6C"/>
    <w:rsid w:val="000520FB"/>
    <w:rsid w:val="000B32BE"/>
    <w:rsid w:val="000C16DA"/>
    <w:rsid w:val="00107DBB"/>
    <w:rsid w:val="00114EF9"/>
    <w:rsid w:val="00130C91"/>
    <w:rsid w:val="001466FE"/>
    <w:rsid w:val="00167915"/>
    <w:rsid w:val="001A10BA"/>
    <w:rsid w:val="001B14FE"/>
    <w:rsid w:val="001B292A"/>
    <w:rsid w:val="001C3C1D"/>
    <w:rsid w:val="00203216"/>
    <w:rsid w:val="00253E63"/>
    <w:rsid w:val="00283FEC"/>
    <w:rsid w:val="002A7D07"/>
    <w:rsid w:val="002B0B75"/>
    <w:rsid w:val="002D7174"/>
    <w:rsid w:val="002F03CB"/>
    <w:rsid w:val="00304F2C"/>
    <w:rsid w:val="00314D21"/>
    <w:rsid w:val="00343C3B"/>
    <w:rsid w:val="003A30BE"/>
    <w:rsid w:val="003F49A0"/>
    <w:rsid w:val="003F564E"/>
    <w:rsid w:val="003F6DE4"/>
    <w:rsid w:val="00450EB4"/>
    <w:rsid w:val="00454203"/>
    <w:rsid w:val="00497311"/>
    <w:rsid w:val="004B1F0E"/>
    <w:rsid w:val="004C32B7"/>
    <w:rsid w:val="004E007F"/>
    <w:rsid w:val="0051471D"/>
    <w:rsid w:val="005236D2"/>
    <w:rsid w:val="00536384"/>
    <w:rsid w:val="0055598D"/>
    <w:rsid w:val="005836EE"/>
    <w:rsid w:val="00586F3D"/>
    <w:rsid w:val="00595907"/>
    <w:rsid w:val="005A5FDA"/>
    <w:rsid w:val="005B35BE"/>
    <w:rsid w:val="005B5045"/>
    <w:rsid w:val="00601D46"/>
    <w:rsid w:val="00605C72"/>
    <w:rsid w:val="00621208"/>
    <w:rsid w:val="00643BCE"/>
    <w:rsid w:val="00643E2E"/>
    <w:rsid w:val="00665338"/>
    <w:rsid w:val="00670F5D"/>
    <w:rsid w:val="00675770"/>
    <w:rsid w:val="0068263A"/>
    <w:rsid w:val="006D6622"/>
    <w:rsid w:val="006D71D8"/>
    <w:rsid w:val="006E4194"/>
    <w:rsid w:val="0070230A"/>
    <w:rsid w:val="007679A6"/>
    <w:rsid w:val="00775B7C"/>
    <w:rsid w:val="00793173"/>
    <w:rsid w:val="007C0384"/>
    <w:rsid w:val="007C04EE"/>
    <w:rsid w:val="007C1CFF"/>
    <w:rsid w:val="007F4962"/>
    <w:rsid w:val="00806FE9"/>
    <w:rsid w:val="00813A68"/>
    <w:rsid w:val="00884FE2"/>
    <w:rsid w:val="00886991"/>
    <w:rsid w:val="008907D4"/>
    <w:rsid w:val="008D73D9"/>
    <w:rsid w:val="00905CDA"/>
    <w:rsid w:val="0091370F"/>
    <w:rsid w:val="009333C5"/>
    <w:rsid w:val="009457DB"/>
    <w:rsid w:val="00946902"/>
    <w:rsid w:val="00961359"/>
    <w:rsid w:val="0097143C"/>
    <w:rsid w:val="009931E0"/>
    <w:rsid w:val="009D099E"/>
    <w:rsid w:val="009D3932"/>
    <w:rsid w:val="009D780D"/>
    <w:rsid w:val="009E3C6C"/>
    <w:rsid w:val="009F03A5"/>
    <w:rsid w:val="009F66A9"/>
    <w:rsid w:val="00A44800"/>
    <w:rsid w:val="00A45C87"/>
    <w:rsid w:val="00A553E4"/>
    <w:rsid w:val="00A77533"/>
    <w:rsid w:val="00A811E1"/>
    <w:rsid w:val="00A83EE3"/>
    <w:rsid w:val="00AB4843"/>
    <w:rsid w:val="00AC041F"/>
    <w:rsid w:val="00B25A63"/>
    <w:rsid w:val="00B447C5"/>
    <w:rsid w:val="00B905A3"/>
    <w:rsid w:val="00B93F51"/>
    <w:rsid w:val="00BC6792"/>
    <w:rsid w:val="00BD0BBE"/>
    <w:rsid w:val="00BE0739"/>
    <w:rsid w:val="00BF1A1F"/>
    <w:rsid w:val="00C51ACD"/>
    <w:rsid w:val="00C7285B"/>
    <w:rsid w:val="00C80985"/>
    <w:rsid w:val="00C95023"/>
    <w:rsid w:val="00CA44F6"/>
    <w:rsid w:val="00CB4762"/>
    <w:rsid w:val="00CE5BFE"/>
    <w:rsid w:val="00CF2BE9"/>
    <w:rsid w:val="00D1293F"/>
    <w:rsid w:val="00D23AA5"/>
    <w:rsid w:val="00D33E6B"/>
    <w:rsid w:val="00D467C4"/>
    <w:rsid w:val="00D57FC9"/>
    <w:rsid w:val="00E37C0D"/>
    <w:rsid w:val="00E44934"/>
    <w:rsid w:val="00E62FFB"/>
    <w:rsid w:val="00EA5043"/>
    <w:rsid w:val="00EC1329"/>
    <w:rsid w:val="00F3074D"/>
    <w:rsid w:val="00F37E34"/>
    <w:rsid w:val="00F80C26"/>
    <w:rsid w:val="00F901EA"/>
    <w:rsid w:val="00FB1FC9"/>
    <w:rsid w:val="00FB63A0"/>
    <w:rsid w:val="00FE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8304A7"/>
  <w15:chartTrackingRefBased/>
  <w15:docId w15:val="{6A80489D-2E8B-3144-A989-2A3780753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4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143C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43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971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97143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1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4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43C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Chizoba Nwankwo</dc:creator>
  <cp:keywords/>
  <dc:description/>
  <cp:lastModifiedBy>Chizoba Nwankwo</cp:lastModifiedBy>
  <cp:revision>3</cp:revision>
  <dcterms:created xsi:type="dcterms:W3CDTF">2020-07-26T01:00:00Z</dcterms:created>
  <dcterms:modified xsi:type="dcterms:W3CDTF">2020-07-26T01:00:00Z</dcterms:modified>
</cp:coreProperties>
</file>