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7B442D" w14:textId="77777777" w:rsidR="00FE06BF" w:rsidRPr="00413F8A" w:rsidRDefault="00FE06BF" w:rsidP="00FE06BF">
      <w:pPr>
        <w:pStyle w:val="Bibliography"/>
        <w:ind w:left="0" w:firstLine="0"/>
        <w:jc w:val="center"/>
        <w:rPr>
          <w:rFonts w:ascii="Times New Roman" w:eastAsia="Times New Roman" w:hAnsi="Times New Roman" w:cs="Times New Roman"/>
          <w:b/>
          <w:bCs/>
          <w:sz w:val="20"/>
          <w:szCs w:val="20"/>
          <w:lang w:val="en-US"/>
        </w:rPr>
      </w:pPr>
      <w:r w:rsidRPr="00413F8A">
        <w:rPr>
          <w:rFonts w:ascii="Times New Roman" w:eastAsia="Times New Roman" w:hAnsi="Times New Roman" w:cs="Times New Roman"/>
          <w:b/>
          <w:bCs/>
          <w:sz w:val="20"/>
          <w:szCs w:val="20"/>
          <w:lang w:val="en-US"/>
        </w:rPr>
        <w:t>Appendix A: Results for an extended number of AC covariance parameter settings</w:t>
      </w:r>
    </w:p>
    <w:p w14:paraId="1CF3291F" w14:textId="77777777" w:rsidR="00FE06BF" w:rsidRPr="00413F8A" w:rsidRDefault="00FE06BF" w:rsidP="00FE06BF">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In the following, we discuss results for a broader range of parameter settings. First, we considered a more extensive set of combinations between the AC covariance parameters g (</w:t>
      </w:r>
      <w:r>
        <w:rPr>
          <w:rFonts w:ascii="Times New Roman" w:hAnsi="Times New Roman" w:cs="Times New Roman"/>
          <w:sz w:val="20"/>
          <w:szCs w:val="20"/>
          <w:lang w:val="en-US"/>
        </w:rPr>
        <w:t>cultural transmission</w:t>
      </w:r>
      <w:r w:rsidRPr="00413F8A">
        <w:rPr>
          <w:rFonts w:ascii="Times New Roman" w:hAnsi="Times New Roman" w:cs="Times New Roman"/>
          <w:sz w:val="20"/>
          <w:szCs w:val="20"/>
          <w:lang w:val="en-US"/>
        </w:rPr>
        <w:t>) and b (</w:t>
      </w:r>
      <w:r>
        <w:rPr>
          <w:rFonts w:ascii="Times New Roman" w:hAnsi="Times New Roman" w:cs="Times New Roman"/>
          <w:sz w:val="20"/>
          <w:szCs w:val="20"/>
          <w:lang w:val="en-US"/>
        </w:rPr>
        <w:t>sibling interaction</w:t>
      </w:r>
      <w:r w:rsidRPr="00413F8A">
        <w:rPr>
          <w:rFonts w:ascii="Times New Roman" w:hAnsi="Times New Roman" w:cs="Times New Roman"/>
          <w:sz w:val="20"/>
          <w:szCs w:val="20"/>
          <w:lang w:val="en-US"/>
        </w:rPr>
        <w:t xml:space="preserve">). Second, we considered different values of A, while keeping C and E constant. Last, we considered a specific set of values for the A, C and E components based on a previous paper </w:t>
      </w:r>
      <w:r w:rsidRPr="00413F8A">
        <w:rPr>
          <w:rFonts w:ascii="Times New Roman" w:hAnsi="Times New Roman" w:cs="Times New Roman"/>
          <w:sz w:val="20"/>
          <w:szCs w:val="20"/>
          <w:lang w:val="en-US"/>
        </w:rPr>
        <w:fldChar w:fldCharType="begin"/>
      </w:r>
      <w:r w:rsidRPr="00413F8A">
        <w:rPr>
          <w:rFonts w:ascii="Times New Roman" w:hAnsi="Times New Roman" w:cs="Times New Roman"/>
          <w:sz w:val="20"/>
          <w:szCs w:val="20"/>
          <w:lang w:val="en-US"/>
        </w:rPr>
        <w:instrText xml:space="preserve"> ADDIN ZOTERO_ITEM CSL_CITATION {"citationID":"2KRKkotJ","properties":{"formattedCitation":"(de Zeeuw et al., 2016)","plainCitation":"(de Zeeuw et al., 2016)","dontUpdate":true,"noteIndex":0},"citationItems":[{"id":1283,"uris":["http://zotero.org/users/12104665/items/WUBHHISY"],"itemData":{"id":1283,"type":"article-journal","abstract":"Even children attending the same primary school and taught by the same teacher differ greatly in their performance. In the Netherlands, performance at the end of primary school determines the enrollment in a particular level of secondary education. Identifying the impact of genes and the environment on individual differences in educational achievement between children is important. The Netherlands Twin Register has collected data on scores of tests used in primary school (ages 6 to 12) to monitor a child's educational progress in four domains, i.e. arithmetic, word reading, reading comprehension and spelling (1058 MZ and 1734 DZ twin pairs), and of a final test (2451 MZ and 4569 DZ twin pairs) in a large Dutch cohort. In general, individual differences in educational achievement were to a large extent due to genes and the influence of the family environment was negligible. Moreover, there is no evidence for gender differences in the underlying etiology.","container-title":"Learning and Individual Differences","DOI":"10.1016/j.lindif.2016.01.009","ISSN":"1041-6080","journalAbbreviation":"Learning and Individual Differences","page":"156-166","source":"ScienceDirect","title":"Arithmetic, reading and writing performance has a strong genetic component: A study in primary school children","title-short":"Arithmetic, reading and writing performance has a strong genetic component","volume":"47","author":[{"family":"Zeeuw","given":"Eveline L.","non-dropping-particle":"de"},{"family":"Beijsterveldt","given":"Catharina E. M.","non-dropping-particle":"van"},{"family":"Glasner","given":"Tina J."},{"family":"Geus","given":"Eco J. C.","non-dropping-particle":"de"},{"family":"Boomsma","given":"Dorret I."}],"issued":{"date-parts":[["2016",4,1]]}}}],"schema":"https://github.com/citation-style-language/schema/raw/master/csl-citation.json"} </w:instrText>
      </w:r>
      <w:r w:rsidRPr="00413F8A">
        <w:rPr>
          <w:rFonts w:ascii="Times New Roman" w:hAnsi="Times New Roman" w:cs="Times New Roman"/>
          <w:sz w:val="20"/>
          <w:szCs w:val="20"/>
          <w:lang w:val="en-US"/>
        </w:rPr>
        <w:fldChar w:fldCharType="separate"/>
      </w:r>
      <w:r w:rsidRPr="00413F8A">
        <w:rPr>
          <w:rFonts w:ascii="Times New Roman" w:hAnsi="Times New Roman" w:cs="Times New Roman"/>
          <w:noProof/>
          <w:sz w:val="20"/>
          <w:szCs w:val="20"/>
          <w:lang w:val="en-US"/>
        </w:rPr>
        <w:t>(de Zeeuw et al 2016)</w:t>
      </w:r>
      <w:r w:rsidRPr="00413F8A">
        <w:rPr>
          <w:rFonts w:ascii="Times New Roman" w:hAnsi="Times New Roman" w:cs="Times New Roman"/>
          <w:sz w:val="20"/>
          <w:szCs w:val="20"/>
          <w:lang w:val="en-US"/>
        </w:rPr>
        <w:fldChar w:fldCharType="end"/>
      </w:r>
      <w:r w:rsidRPr="00413F8A">
        <w:rPr>
          <w:rFonts w:ascii="Times New Roman" w:hAnsi="Times New Roman" w:cs="Times New Roman"/>
          <w:sz w:val="20"/>
          <w:szCs w:val="20"/>
          <w:lang w:val="en-US"/>
        </w:rPr>
        <w:t xml:space="preserve"> to demonstrate power given a specific phenotype and sample.</w:t>
      </w:r>
    </w:p>
    <w:p w14:paraId="377D5BA2" w14:textId="77777777" w:rsidR="00FE06BF" w:rsidRPr="00413F8A" w:rsidRDefault="00FE06BF" w:rsidP="00FE06BF">
      <w:pPr>
        <w:spacing w:line="480" w:lineRule="auto"/>
        <w:ind w:firstLine="720"/>
        <w:rPr>
          <w:rFonts w:ascii="Times New Roman" w:hAnsi="Times New Roman" w:cs="Times New Roman"/>
          <w:sz w:val="20"/>
          <w:szCs w:val="20"/>
          <w:lang w:val="en-US"/>
        </w:rPr>
      </w:pPr>
      <w:r w:rsidRPr="00413F8A">
        <w:rPr>
          <w:rFonts w:ascii="Times New Roman" w:hAnsi="Times New Roman" w:cs="Times New Roman"/>
          <w:sz w:val="20"/>
          <w:szCs w:val="20"/>
          <w:lang w:val="en-US"/>
        </w:rPr>
        <w:t>First, we varied the path coefficients for the two sources of AC covariance g (</w:t>
      </w:r>
      <w:r>
        <w:rPr>
          <w:rFonts w:ascii="Times New Roman" w:hAnsi="Times New Roman" w:cs="Times New Roman"/>
          <w:sz w:val="20"/>
          <w:szCs w:val="20"/>
          <w:lang w:val="en-US"/>
        </w:rPr>
        <w:t>cultural transmission</w:t>
      </w:r>
      <w:r w:rsidRPr="00413F8A">
        <w:rPr>
          <w:rFonts w:ascii="Times New Roman" w:hAnsi="Times New Roman" w:cs="Times New Roman"/>
          <w:sz w:val="20"/>
          <w:szCs w:val="20"/>
          <w:lang w:val="en-US"/>
        </w:rPr>
        <w:t>) and b (</w:t>
      </w:r>
      <w:r>
        <w:rPr>
          <w:rFonts w:ascii="Times New Roman" w:hAnsi="Times New Roman" w:cs="Times New Roman"/>
          <w:sz w:val="20"/>
          <w:szCs w:val="20"/>
          <w:lang w:val="en-US"/>
        </w:rPr>
        <w:t>sibling interaction</w:t>
      </w:r>
      <w:r w:rsidRPr="00413F8A">
        <w:rPr>
          <w:rFonts w:ascii="Times New Roman" w:hAnsi="Times New Roman" w:cs="Times New Roman"/>
          <w:sz w:val="20"/>
          <w:szCs w:val="20"/>
          <w:lang w:val="en-US"/>
        </w:rPr>
        <w:t>) which we increment in steps of .01 for values from 0 to .1. We first present results for when the true model only includes one source of AC covariance. Fig</w:t>
      </w:r>
      <w:r>
        <w:rPr>
          <w:rFonts w:ascii="Times New Roman" w:hAnsi="Times New Roman" w:cs="Times New Roman"/>
          <w:sz w:val="20"/>
          <w:szCs w:val="20"/>
          <w:lang w:val="en-US"/>
        </w:rPr>
        <w:t>.</w:t>
      </w:r>
      <w:r w:rsidRPr="00413F8A">
        <w:rPr>
          <w:rFonts w:ascii="Times New Roman" w:hAnsi="Times New Roman" w:cs="Times New Roman"/>
          <w:sz w:val="20"/>
          <w:szCs w:val="20"/>
          <w:lang w:val="en-US"/>
        </w:rPr>
        <w:t xml:space="preserve"> 1 shows the results for power estimates when cultural transmission is zero (g = 0), Fig</w:t>
      </w:r>
      <w:r>
        <w:rPr>
          <w:rFonts w:ascii="Times New Roman" w:hAnsi="Times New Roman" w:cs="Times New Roman"/>
          <w:sz w:val="20"/>
          <w:szCs w:val="20"/>
          <w:lang w:val="en-US"/>
        </w:rPr>
        <w:t>.</w:t>
      </w:r>
      <w:r w:rsidRPr="00413F8A">
        <w:rPr>
          <w:rFonts w:ascii="Times New Roman" w:hAnsi="Times New Roman" w:cs="Times New Roman"/>
          <w:sz w:val="20"/>
          <w:szCs w:val="20"/>
          <w:lang w:val="en-US"/>
        </w:rPr>
        <w:t xml:space="preserve"> 2 shows the results for when sibling interaction is zero (b = 0). Table 1 shows power estimates and Table 2 shows parameter estimates for this broader range of parameter estimates.</w:t>
      </w:r>
    </w:p>
    <w:p w14:paraId="5F3139BB" w14:textId="77777777" w:rsidR="00FE06BF" w:rsidRPr="00413F8A" w:rsidRDefault="00FE06BF" w:rsidP="00FE06BF">
      <w:pPr>
        <w:spacing w:line="480" w:lineRule="auto"/>
        <w:rPr>
          <w:rFonts w:ascii="Times New Roman" w:eastAsia="Times New Roman" w:hAnsi="Times New Roman" w:cs="Times New Roman"/>
          <w:i/>
          <w:iCs/>
          <w:sz w:val="20"/>
          <w:szCs w:val="20"/>
          <w:lang w:val="en-US"/>
        </w:rPr>
      </w:pPr>
      <w:r w:rsidRPr="00413F8A">
        <w:rPr>
          <w:rFonts w:ascii="Times New Roman" w:eastAsia="Times New Roman" w:hAnsi="Times New Roman" w:cs="Times New Roman"/>
          <w:i/>
          <w:iCs/>
          <w:noProof/>
          <w:sz w:val="20"/>
          <w:szCs w:val="20"/>
          <w:lang w:val="en-US"/>
        </w:rPr>
        <w:drawing>
          <wp:inline distT="0" distB="0" distL="0" distR="0" wp14:anchorId="0D523D33" wp14:editId="3883A069">
            <wp:extent cx="5486400" cy="3657600"/>
            <wp:effectExtent l="0" t="0" r="0" b="0"/>
            <wp:docPr id="682646974" name="Picture 8" descr="A graph of a number of different types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646974" name="Picture 8" descr="A graph of a number of different types of data&#10;&#10;Description automatically generated with medium confidence"/>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7E8099A4" w14:textId="77777777" w:rsidR="00FE06BF" w:rsidRPr="00413F8A" w:rsidRDefault="00FE06BF" w:rsidP="00FE06BF">
      <w:pPr>
        <w:spacing w:line="480" w:lineRule="auto"/>
        <w:rPr>
          <w:rFonts w:ascii="Times New Roman" w:eastAsia="Times New Roman" w:hAnsi="Times New Roman" w:cs="Times New Roman"/>
          <w:b/>
          <w:bCs/>
          <w:sz w:val="20"/>
          <w:szCs w:val="20"/>
          <w:lang w:val="en-US"/>
        </w:rPr>
      </w:pPr>
      <w:r w:rsidRPr="00413F8A">
        <w:rPr>
          <w:rFonts w:ascii="Times New Roman" w:eastAsia="Times New Roman" w:hAnsi="Times New Roman" w:cs="Times New Roman"/>
          <w:b/>
          <w:bCs/>
          <w:sz w:val="20"/>
          <w:szCs w:val="20"/>
          <w:lang w:val="en-US"/>
        </w:rPr>
        <w:t xml:space="preserve">Fig. 1 </w:t>
      </w:r>
      <w:r w:rsidRPr="00413F8A">
        <w:rPr>
          <w:rFonts w:ascii="Times New Roman" w:eastAsia="Times New Roman" w:hAnsi="Times New Roman" w:cs="Times New Roman"/>
          <w:sz w:val="20"/>
          <w:szCs w:val="20"/>
          <w:lang w:val="en-US"/>
        </w:rPr>
        <w:t>Power Estimates for one Factor (0 ≤ SI ≤ 0.1, CT = 0) With 11 Levels (MZ &amp; DZ Sample).</w:t>
      </w:r>
      <w:r w:rsidRPr="00413F8A">
        <w:rPr>
          <w:rFonts w:ascii="Times New Roman" w:eastAsia="Times New Roman" w:hAnsi="Times New Roman" w:cs="Times New Roman"/>
          <w:i/>
          <w:iCs/>
          <w:sz w:val="20"/>
          <w:szCs w:val="20"/>
          <w:lang w:val="en-US"/>
        </w:rPr>
        <w:t xml:space="preserve"> </w:t>
      </w:r>
      <w:r w:rsidRPr="00413F8A">
        <w:rPr>
          <w:rFonts w:ascii="Times New Roman" w:eastAsia="Times New Roman" w:hAnsi="Times New Roman" w:cs="Times New Roman"/>
          <w:sz w:val="20"/>
          <w:szCs w:val="20"/>
          <w:lang w:val="en-US"/>
        </w:rPr>
        <w:t>CT = cultural transmission, SI = sibling interaction, m1 = model only assuming CT, m2 = model only assuming SI, m3 = model assuming both CT and SI</w:t>
      </w:r>
    </w:p>
    <w:p w14:paraId="26931932" w14:textId="77777777" w:rsidR="00FE06BF" w:rsidRPr="00413F8A" w:rsidRDefault="00FE06BF" w:rsidP="00FE06BF">
      <w:pPr>
        <w:spacing w:line="480" w:lineRule="auto"/>
        <w:rPr>
          <w:rFonts w:ascii="Times New Roman" w:eastAsia="Times New Roman" w:hAnsi="Times New Roman" w:cs="Times New Roman"/>
          <w:i/>
          <w:iCs/>
          <w:sz w:val="20"/>
          <w:szCs w:val="20"/>
          <w:lang w:val="en-US"/>
        </w:rPr>
      </w:pPr>
      <w:r w:rsidRPr="00413F8A">
        <w:rPr>
          <w:rFonts w:ascii="Times New Roman" w:eastAsia="Times New Roman" w:hAnsi="Times New Roman" w:cs="Times New Roman"/>
          <w:i/>
          <w:iCs/>
          <w:noProof/>
          <w:sz w:val="20"/>
          <w:szCs w:val="20"/>
          <w:lang w:val="en-US"/>
        </w:rPr>
        <w:lastRenderedPageBreak/>
        <w:drawing>
          <wp:inline distT="0" distB="0" distL="0" distR="0" wp14:anchorId="2763864B" wp14:editId="480D124B">
            <wp:extent cx="5486400" cy="3657600"/>
            <wp:effectExtent l="0" t="0" r="0" b="0"/>
            <wp:docPr id="390198792" name="Picture 9" descr="A graph of a number of different types of transmiss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198792" name="Picture 9" descr="A graph of a number of different types of transmission&#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743A6D4D" w14:textId="77777777" w:rsidR="00FE06BF" w:rsidRPr="00413F8A" w:rsidRDefault="00FE06BF" w:rsidP="00FE06BF">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b/>
          <w:bCs/>
          <w:sz w:val="20"/>
          <w:szCs w:val="20"/>
          <w:lang w:val="en-US"/>
        </w:rPr>
        <w:t xml:space="preserve">Fig. 2 </w:t>
      </w:r>
      <w:r w:rsidRPr="00413F8A">
        <w:rPr>
          <w:rFonts w:ascii="Times New Roman" w:eastAsia="Times New Roman" w:hAnsi="Times New Roman" w:cs="Times New Roman"/>
          <w:sz w:val="20"/>
          <w:szCs w:val="20"/>
          <w:lang w:val="en-US"/>
        </w:rPr>
        <w:t>Power Estimates for one Factor (0 ≤ CT ≤ 0.1, SI = 0) With 11 Levels (MZ &amp; DZ Sample). CT = cultural transmission, SI = sibling interaction, m1 = model only assuming CT, m2 = model only assuming SI, m3 = model assuming both CT and SI</w:t>
      </w:r>
      <w:r>
        <w:rPr>
          <w:rFonts w:ascii="Times New Roman" w:hAnsi="Times New Roman" w:cs="Times New Roman"/>
          <w:noProof/>
          <w:sz w:val="20"/>
          <w:szCs w:val="20"/>
          <w:lang w:val="en-US"/>
        </w:rPr>
        <w:t>.</w:t>
      </w:r>
    </w:p>
    <w:p w14:paraId="00801086" w14:textId="77777777" w:rsidR="00FE06BF" w:rsidRPr="00413F8A" w:rsidRDefault="00FE06BF" w:rsidP="00FE06BF">
      <w:pPr>
        <w:spacing w:line="480" w:lineRule="auto"/>
        <w:rPr>
          <w:rFonts w:ascii="Times New Roman" w:eastAsia="Times New Roman" w:hAnsi="Times New Roman" w:cs="Times New Roman"/>
          <w:b/>
          <w:bCs/>
          <w:sz w:val="20"/>
          <w:szCs w:val="20"/>
          <w:lang w:val="en-US"/>
        </w:rPr>
      </w:pPr>
      <w:r w:rsidRPr="00413F8A">
        <w:rPr>
          <w:rFonts w:ascii="Times New Roman" w:eastAsia="Times New Roman" w:hAnsi="Times New Roman" w:cs="Times New Roman"/>
          <w:b/>
          <w:bCs/>
          <w:sz w:val="20"/>
          <w:szCs w:val="20"/>
          <w:lang w:val="en-US"/>
        </w:rPr>
        <w:t>Table 1</w:t>
      </w:r>
      <w:r w:rsidRPr="00413F8A">
        <w:rPr>
          <w:rFonts w:ascii="Times New Roman" w:hAnsi="Times New Roman" w:cs="Times New Roman"/>
          <w:noProof/>
          <w:sz w:val="20"/>
          <w:szCs w:val="20"/>
          <w:lang w:val="en-US"/>
        </w:rPr>
        <w:t xml:space="preserve"> </w:t>
      </w:r>
    </w:p>
    <w:p w14:paraId="4C06875F" w14:textId="77777777" w:rsidR="00FE06BF" w:rsidRPr="00413F8A" w:rsidRDefault="00FE06BF" w:rsidP="00FE06BF">
      <w:pPr>
        <w:spacing w:line="480" w:lineRule="auto"/>
        <w:rPr>
          <w:rFonts w:ascii="Times New Roman" w:hAnsi="Times New Roman" w:cs="Times New Roman"/>
          <w:spacing w:val="-4"/>
          <w:sz w:val="20"/>
          <w:szCs w:val="20"/>
          <w:lang w:val="en-US"/>
        </w:rPr>
      </w:pPr>
      <w:proofErr w:type="spellStart"/>
      <w:r w:rsidRPr="00413F8A">
        <w:rPr>
          <w:rFonts w:ascii="Times New Roman" w:hAnsi="Times New Roman" w:cs="Times New Roman"/>
          <w:sz w:val="20"/>
          <w:szCs w:val="20"/>
          <w:lang w:val="en-US"/>
        </w:rPr>
        <w:t>OpenMx</w:t>
      </w:r>
      <w:proofErr w:type="spellEnd"/>
      <w:r w:rsidRPr="00413F8A">
        <w:rPr>
          <w:rFonts w:ascii="Times New Roman" w:hAnsi="Times New Roman" w:cs="Times New Roman"/>
          <w:spacing w:val="16"/>
          <w:sz w:val="20"/>
          <w:szCs w:val="20"/>
          <w:lang w:val="en-US"/>
        </w:rPr>
        <w:t xml:space="preserve"> </w:t>
      </w:r>
      <w:r w:rsidRPr="00413F8A">
        <w:rPr>
          <w:rFonts w:ascii="Times New Roman" w:hAnsi="Times New Roman" w:cs="Times New Roman"/>
          <w:sz w:val="20"/>
          <w:szCs w:val="20"/>
          <w:lang w:val="en-US"/>
        </w:rPr>
        <w:t>Power</w:t>
      </w:r>
      <w:r w:rsidRPr="00413F8A">
        <w:rPr>
          <w:rFonts w:ascii="Times New Roman" w:hAnsi="Times New Roman" w:cs="Times New Roman"/>
          <w:spacing w:val="16"/>
          <w:sz w:val="20"/>
          <w:szCs w:val="20"/>
          <w:lang w:val="en-US"/>
        </w:rPr>
        <w:t xml:space="preserve"> </w:t>
      </w:r>
      <w:r w:rsidRPr="00413F8A">
        <w:rPr>
          <w:rFonts w:ascii="Times New Roman" w:hAnsi="Times New Roman" w:cs="Times New Roman"/>
          <w:sz w:val="20"/>
          <w:szCs w:val="20"/>
          <w:lang w:val="en-US"/>
        </w:rPr>
        <w:t>for</w:t>
      </w:r>
      <w:r w:rsidRPr="00413F8A">
        <w:rPr>
          <w:rFonts w:ascii="Times New Roman" w:hAnsi="Times New Roman" w:cs="Times New Roman"/>
          <w:spacing w:val="16"/>
          <w:sz w:val="20"/>
          <w:szCs w:val="20"/>
          <w:lang w:val="en-US"/>
        </w:rPr>
        <w:t xml:space="preserve"> </w:t>
      </w:r>
      <w:r w:rsidRPr="00413F8A">
        <w:rPr>
          <w:rFonts w:ascii="Times New Roman" w:hAnsi="Times New Roman" w:cs="Times New Roman"/>
          <w:sz w:val="20"/>
          <w:szCs w:val="20"/>
          <w:lang w:val="en-US"/>
        </w:rPr>
        <w:t>121</w:t>
      </w:r>
      <w:r w:rsidRPr="00413F8A">
        <w:rPr>
          <w:rFonts w:ascii="Times New Roman" w:hAnsi="Times New Roman" w:cs="Times New Roman"/>
          <w:spacing w:val="16"/>
          <w:sz w:val="20"/>
          <w:szCs w:val="20"/>
          <w:lang w:val="en-US"/>
        </w:rPr>
        <w:t xml:space="preserve"> </w:t>
      </w:r>
      <w:r w:rsidRPr="00413F8A">
        <w:rPr>
          <w:rFonts w:ascii="Times New Roman" w:hAnsi="Times New Roman" w:cs="Times New Roman"/>
          <w:sz w:val="20"/>
          <w:szCs w:val="20"/>
          <w:lang w:val="en-US"/>
        </w:rPr>
        <w:t>Cells</w:t>
      </w:r>
      <w:r w:rsidRPr="00413F8A">
        <w:rPr>
          <w:rFonts w:ascii="Times New Roman" w:hAnsi="Times New Roman" w:cs="Times New Roman"/>
          <w:spacing w:val="16"/>
          <w:sz w:val="20"/>
          <w:szCs w:val="20"/>
          <w:lang w:val="en-US"/>
        </w:rPr>
        <w:t xml:space="preserve"> </w:t>
      </w:r>
      <w:r w:rsidRPr="00413F8A">
        <w:rPr>
          <w:rFonts w:ascii="Times New Roman" w:hAnsi="Times New Roman" w:cs="Times New Roman"/>
          <w:sz w:val="20"/>
          <w:szCs w:val="20"/>
          <w:lang w:val="en-US"/>
        </w:rPr>
        <w:t>(PGS</w:t>
      </w:r>
      <w:r w:rsidRPr="00413F8A">
        <w:rPr>
          <w:rFonts w:ascii="Times New Roman" w:hAnsi="Times New Roman" w:cs="Times New Roman"/>
          <w:spacing w:val="16"/>
          <w:sz w:val="20"/>
          <w:szCs w:val="20"/>
          <w:lang w:val="en-US"/>
        </w:rPr>
        <w:t xml:space="preserve"> </w:t>
      </w:r>
      <w:r w:rsidRPr="00413F8A">
        <w:rPr>
          <w:rFonts w:ascii="Times New Roman" w:hAnsi="Times New Roman" w:cs="Times New Roman"/>
          <w:sz w:val="20"/>
          <w:szCs w:val="20"/>
          <w:lang w:val="en-US"/>
        </w:rPr>
        <w:t>R</w:t>
      </w:r>
      <w:r w:rsidRPr="00413F8A">
        <w:rPr>
          <w:rFonts w:ascii="Times New Roman" w:hAnsi="Times New Roman" w:cs="Times New Roman"/>
          <w:sz w:val="20"/>
          <w:szCs w:val="20"/>
          <w:vertAlign w:val="superscript"/>
          <w:lang w:val="en-US"/>
        </w:rPr>
        <w:t>2</w:t>
      </w:r>
      <w:r w:rsidRPr="00413F8A">
        <w:rPr>
          <w:rFonts w:ascii="Times New Roman" w:hAnsi="Times New Roman" w:cs="Times New Roman"/>
          <w:spacing w:val="12"/>
          <w:sz w:val="20"/>
          <w:szCs w:val="20"/>
          <w:lang w:val="en-US"/>
        </w:rPr>
        <w:t xml:space="preserve"> </w:t>
      </w:r>
      <w:r w:rsidRPr="00413F8A">
        <w:rPr>
          <w:rFonts w:ascii="Times New Roman" w:hAnsi="Times New Roman" w:cs="Times New Roman"/>
          <w:sz w:val="20"/>
          <w:szCs w:val="20"/>
          <w:lang w:val="en-US"/>
        </w:rPr>
        <w:t>=</w:t>
      </w:r>
      <w:r w:rsidRPr="00413F8A">
        <w:rPr>
          <w:rFonts w:ascii="Times New Roman" w:hAnsi="Times New Roman" w:cs="Times New Roman"/>
          <w:spacing w:val="16"/>
          <w:sz w:val="20"/>
          <w:szCs w:val="20"/>
          <w:lang w:val="en-US"/>
        </w:rPr>
        <w:t xml:space="preserve"> </w:t>
      </w:r>
      <w:r w:rsidRPr="00413F8A">
        <w:rPr>
          <w:rFonts w:ascii="Times New Roman" w:hAnsi="Times New Roman" w:cs="Times New Roman"/>
          <w:spacing w:val="-4"/>
          <w:sz w:val="20"/>
          <w:szCs w:val="20"/>
          <w:lang w:val="en-US"/>
        </w:rPr>
        <w:t>10%)</w:t>
      </w:r>
    </w:p>
    <w:tbl>
      <w:tblPr>
        <w:tblStyle w:val="TableGrid1"/>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1"/>
        <w:gridCol w:w="751"/>
        <w:gridCol w:w="751"/>
        <w:gridCol w:w="751"/>
        <w:gridCol w:w="751"/>
        <w:gridCol w:w="751"/>
        <w:gridCol w:w="751"/>
        <w:gridCol w:w="751"/>
        <w:gridCol w:w="752"/>
        <w:gridCol w:w="752"/>
        <w:gridCol w:w="752"/>
        <w:gridCol w:w="752"/>
      </w:tblGrid>
      <w:tr w:rsidR="00FE06BF" w:rsidRPr="00413F8A" w14:paraId="2E00BF07" w14:textId="77777777" w:rsidTr="00F47083">
        <w:tc>
          <w:tcPr>
            <w:tcW w:w="751" w:type="dxa"/>
            <w:tcBorders>
              <w:top w:val="single" w:sz="4" w:space="0" w:color="auto"/>
              <w:bottom w:val="single" w:sz="4" w:space="0" w:color="auto"/>
            </w:tcBorders>
          </w:tcPr>
          <w:p w14:paraId="3184252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g</w:t>
            </w:r>
          </w:p>
        </w:tc>
        <w:tc>
          <w:tcPr>
            <w:tcW w:w="751" w:type="dxa"/>
            <w:tcBorders>
              <w:top w:val="single" w:sz="4" w:space="0" w:color="auto"/>
              <w:bottom w:val="single" w:sz="4" w:space="0" w:color="auto"/>
            </w:tcBorders>
          </w:tcPr>
          <w:p w14:paraId="3592F03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b</w:t>
            </w:r>
          </w:p>
        </w:tc>
        <w:tc>
          <w:tcPr>
            <w:tcW w:w="751" w:type="dxa"/>
            <w:tcBorders>
              <w:top w:val="single" w:sz="4" w:space="0" w:color="auto"/>
              <w:bottom w:val="single" w:sz="4" w:space="0" w:color="auto"/>
            </w:tcBorders>
          </w:tcPr>
          <w:p w14:paraId="6117132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p1</w:t>
            </w:r>
          </w:p>
        </w:tc>
        <w:tc>
          <w:tcPr>
            <w:tcW w:w="751" w:type="dxa"/>
            <w:tcBorders>
              <w:top w:val="single" w:sz="4" w:space="0" w:color="auto"/>
              <w:bottom w:val="single" w:sz="4" w:space="0" w:color="auto"/>
            </w:tcBorders>
          </w:tcPr>
          <w:p w14:paraId="4D4775F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p2</w:t>
            </w:r>
          </w:p>
        </w:tc>
        <w:tc>
          <w:tcPr>
            <w:tcW w:w="751" w:type="dxa"/>
            <w:tcBorders>
              <w:top w:val="single" w:sz="4" w:space="0" w:color="auto"/>
              <w:bottom w:val="single" w:sz="4" w:space="0" w:color="auto"/>
            </w:tcBorders>
          </w:tcPr>
          <w:p w14:paraId="4985960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p3</w:t>
            </w:r>
          </w:p>
        </w:tc>
        <w:tc>
          <w:tcPr>
            <w:tcW w:w="751" w:type="dxa"/>
            <w:tcBorders>
              <w:top w:val="single" w:sz="4" w:space="0" w:color="auto"/>
              <w:bottom w:val="single" w:sz="4" w:space="0" w:color="auto"/>
            </w:tcBorders>
          </w:tcPr>
          <w:p w14:paraId="24D8F90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p4</w:t>
            </w:r>
          </w:p>
        </w:tc>
        <w:tc>
          <w:tcPr>
            <w:tcW w:w="751" w:type="dxa"/>
            <w:tcBorders>
              <w:top w:val="single" w:sz="4" w:space="0" w:color="auto"/>
              <w:bottom w:val="single" w:sz="4" w:space="0" w:color="auto"/>
            </w:tcBorders>
          </w:tcPr>
          <w:p w14:paraId="32D5AE9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p5</w:t>
            </w:r>
          </w:p>
        </w:tc>
        <w:tc>
          <w:tcPr>
            <w:tcW w:w="751" w:type="dxa"/>
            <w:tcBorders>
              <w:top w:val="single" w:sz="4" w:space="0" w:color="auto"/>
              <w:bottom w:val="single" w:sz="4" w:space="0" w:color="auto"/>
            </w:tcBorders>
          </w:tcPr>
          <w:p w14:paraId="4A97FA8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p6</w:t>
            </w:r>
          </w:p>
        </w:tc>
        <w:tc>
          <w:tcPr>
            <w:tcW w:w="752" w:type="dxa"/>
            <w:tcBorders>
              <w:top w:val="single" w:sz="4" w:space="0" w:color="auto"/>
              <w:bottom w:val="single" w:sz="4" w:space="0" w:color="auto"/>
            </w:tcBorders>
          </w:tcPr>
          <w:p w14:paraId="4371CEF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p7</w:t>
            </w:r>
          </w:p>
        </w:tc>
        <w:tc>
          <w:tcPr>
            <w:tcW w:w="752" w:type="dxa"/>
            <w:tcBorders>
              <w:top w:val="single" w:sz="4" w:space="0" w:color="auto"/>
              <w:bottom w:val="single" w:sz="4" w:space="0" w:color="auto"/>
            </w:tcBorders>
          </w:tcPr>
          <w:p w14:paraId="001D20F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p8</w:t>
            </w:r>
          </w:p>
        </w:tc>
        <w:tc>
          <w:tcPr>
            <w:tcW w:w="752" w:type="dxa"/>
            <w:tcBorders>
              <w:top w:val="single" w:sz="4" w:space="0" w:color="auto"/>
              <w:bottom w:val="single" w:sz="4" w:space="0" w:color="auto"/>
            </w:tcBorders>
          </w:tcPr>
          <w:p w14:paraId="788556CC" w14:textId="77777777" w:rsidR="00FE06BF" w:rsidRPr="00413F8A" w:rsidRDefault="00FE06BF" w:rsidP="00F47083">
            <w:pPr>
              <w:rPr>
                <w:rFonts w:ascii="Times New Roman" w:hAnsi="Times New Roman" w:cs="Times New Roman"/>
                <w:sz w:val="20"/>
                <w:szCs w:val="20"/>
                <w:vertAlign w:val="subscript"/>
                <w:lang w:val="en-US"/>
              </w:rPr>
            </w:pPr>
            <w:r w:rsidRPr="00413F8A">
              <w:rPr>
                <w:rFonts w:ascii="Times New Roman" w:hAnsi="Times New Roman" w:cs="Times New Roman"/>
                <w:sz w:val="20"/>
                <w:szCs w:val="20"/>
                <w:lang w:val="en-US"/>
              </w:rPr>
              <w:t>MZ s</w:t>
            </w:r>
            <w:r w:rsidRPr="00413F8A">
              <w:rPr>
                <w:rFonts w:ascii="Times New Roman" w:hAnsi="Times New Roman" w:cs="Times New Roman"/>
                <w:sz w:val="20"/>
                <w:szCs w:val="20"/>
                <w:vertAlign w:val="superscript"/>
                <w:lang w:val="en-US"/>
              </w:rPr>
              <w:t>2</w:t>
            </w:r>
            <w:r w:rsidRPr="00413F8A">
              <w:rPr>
                <w:rFonts w:ascii="Times New Roman" w:hAnsi="Times New Roman" w:cs="Times New Roman"/>
                <w:sz w:val="20"/>
                <w:szCs w:val="20"/>
                <w:vertAlign w:val="subscript"/>
                <w:lang w:val="en-US"/>
              </w:rPr>
              <w:t>Ph</w:t>
            </w:r>
          </w:p>
        </w:tc>
        <w:tc>
          <w:tcPr>
            <w:tcW w:w="752" w:type="dxa"/>
            <w:tcBorders>
              <w:top w:val="single" w:sz="4" w:space="0" w:color="auto"/>
              <w:bottom w:val="single" w:sz="4" w:space="0" w:color="auto"/>
            </w:tcBorders>
          </w:tcPr>
          <w:p w14:paraId="2E5FD87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DZ s</w:t>
            </w:r>
            <w:r w:rsidRPr="00413F8A">
              <w:rPr>
                <w:rFonts w:ascii="Times New Roman" w:hAnsi="Times New Roman" w:cs="Times New Roman"/>
                <w:sz w:val="20"/>
                <w:szCs w:val="20"/>
                <w:vertAlign w:val="superscript"/>
                <w:lang w:val="en-US"/>
              </w:rPr>
              <w:t>2</w:t>
            </w:r>
            <w:r w:rsidRPr="00413F8A">
              <w:rPr>
                <w:rFonts w:ascii="Times New Roman" w:hAnsi="Times New Roman" w:cs="Times New Roman"/>
                <w:sz w:val="20"/>
                <w:szCs w:val="20"/>
                <w:vertAlign w:val="subscript"/>
                <w:lang w:val="en-US"/>
              </w:rPr>
              <w:t>Ph</w:t>
            </w:r>
          </w:p>
        </w:tc>
      </w:tr>
      <w:tr w:rsidR="00FE06BF" w:rsidRPr="00413F8A" w14:paraId="41C81E7C" w14:textId="77777777" w:rsidTr="00F47083">
        <w:tc>
          <w:tcPr>
            <w:tcW w:w="751" w:type="dxa"/>
            <w:tcBorders>
              <w:top w:val="single" w:sz="4" w:space="0" w:color="auto"/>
            </w:tcBorders>
          </w:tcPr>
          <w:p w14:paraId="6DAD28F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Borders>
              <w:top w:val="single" w:sz="4" w:space="0" w:color="auto"/>
            </w:tcBorders>
          </w:tcPr>
          <w:p w14:paraId="27085E4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Borders>
              <w:top w:val="single" w:sz="4" w:space="0" w:color="auto"/>
            </w:tcBorders>
          </w:tcPr>
          <w:p w14:paraId="07156A3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Borders>
              <w:top w:val="single" w:sz="4" w:space="0" w:color="auto"/>
            </w:tcBorders>
          </w:tcPr>
          <w:p w14:paraId="5B99729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Borders>
              <w:top w:val="single" w:sz="4" w:space="0" w:color="auto"/>
            </w:tcBorders>
          </w:tcPr>
          <w:p w14:paraId="28CDC8D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Borders>
              <w:top w:val="single" w:sz="4" w:space="0" w:color="auto"/>
            </w:tcBorders>
          </w:tcPr>
          <w:p w14:paraId="799E027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Borders>
              <w:top w:val="single" w:sz="4" w:space="0" w:color="auto"/>
            </w:tcBorders>
          </w:tcPr>
          <w:p w14:paraId="3DD0A74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Borders>
              <w:top w:val="single" w:sz="4" w:space="0" w:color="auto"/>
            </w:tcBorders>
          </w:tcPr>
          <w:p w14:paraId="08AF37B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Borders>
              <w:top w:val="single" w:sz="4" w:space="0" w:color="auto"/>
            </w:tcBorders>
          </w:tcPr>
          <w:p w14:paraId="44F98C9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Borders>
              <w:top w:val="single" w:sz="4" w:space="0" w:color="auto"/>
            </w:tcBorders>
          </w:tcPr>
          <w:p w14:paraId="3494967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Borders>
              <w:top w:val="single" w:sz="4" w:space="0" w:color="auto"/>
            </w:tcBorders>
          </w:tcPr>
          <w:p w14:paraId="435E146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2" w:type="dxa"/>
            <w:tcBorders>
              <w:top w:val="single" w:sz="4" w:space="0" w:color="auto"/>
            </w:tcBorders>
          </w:tcPr>
          <w:p w14:paraId="0B406DF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r>
      <w:tr w:rsidR="00FE06BF" w:rsidRPr="00413F8A" w14:paraId="3E004BA1" w14:textId="77777777" w:rsidTr="00F47083">
        <w:tc>
          <w:tcPr>
            <w:tcW w:w="751" w:type="dxa"/>
          </w:tcPr>
          <w:p w14:paraId="35464EE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654D647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6514B2D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0.054</w:t>
            </w:r>
          </w:p>
        </w:tc>
        <w:tc>
          <w:tcPr>
            <w:tcW w:w="751" w:type="dxa"/>
          </w:tcPr>
          <w:p w14:paraId="661E2BC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0.063</w:t>
            </w:r>
          </w:p>
        </w:tc>
        <w:tc>
          <w:tcPr>
            <w:tcW w:w="751" w:type="dxa"/>
          </w:tcPr>
          <w:p w14:paraId="2E83A38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0B2456A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0.059</w:t>
            </w:r>
          </w:p>
        </w:tc>
        <w:tc>
          <w:tcPr>
            <w:tcW w:w="751" w:type="dxa"/>
          </w:tcPr>
          <w:p w14:paraId="0C1CB60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0.055</w:t>
            </w:r>
          </w:p>
        </w:tc>
        <w:tc>
          <w:tcPr>
            <w:tcW w:w="751" w:type="dxa"/>
          </w:tcPr>
          <w:p w14:paraId="4481272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2" w:type="dxa"/>
          </w:tcPr>
          <w:p w14:paraId="29C8DF5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1A2DA97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0.055</w:t>
            </w:r>
          </w:p>
        </w:tc>
        <w:tc>
          <w:tcPr>
            <w:tcW w:w="752" w:type="dxa"/>
          </w:tcPr>
          <w:p w14:paraId="64CBC47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w:t>
            </w:r>
          </w:p>
        </w:tc>
        <w:tc>
          <w:tcPr>
            <w:tcW w:w="752" w:type="dxa"/>
          </w:tcPr>
          <w:p w14:paraId="783C57C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w:t>
            </w:r>
          </w:p>
        </w:tc>
      </w:tr>
      <w:tr w:rsidR="00FE06BF" w:rsidRPr="00413F8A" w14:paraId="77D1A2AB" w14:textId="77777777" w:rsidTr="00F47083">
        <w:tc>
          <w:tcPr>
            <w:tcW w:w="751" w:type="dxa"/>
          </w:tcPr>
          <w:p w14:paraId="2C622D5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4D7231E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30F0655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0.066</w:t>
            </w:r>
          </w:p>
        </w:tc>
        <w:tc>
          <w:tcPr>
            <w:tcW w:w="751" w:type="dxa"/>
          </w:tcPr>
          <w:p w14:paraId="116BD9C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0.104</w:t>
            </w:r>
          </w:p>
        </w:tc>
        <w:tc>
          <w:tcPr>
            <w:tcW w:w="751" w:type="dxa"/>
          </w:tcPr>
          <w:p w14:paraId="718F4D3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2192E6B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0.087</w:t>
            </w:r>
          </w:p>
        </w:tc>
        <w:tc>
          <w:tcPr>
            <w:tcW w:w="751" w:type="dxa"/>
          </w:tcPr>
          <w:p w14:paraId="1BAAC8E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01E9795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0.089</w:t>
            </w:r>
          </w:p>
        </w:tc>
        <w:tc>
          <w:tcPr>
            <w:tcW w:w="752" w:type="dxa"/>
          </w:tcPr>
          <w:p w14:paraId="74E0E66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72F3070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0.069</w:t>
            </w:r>
          </w:p>
        </w:tc>
        <w:tc>
          <w:tcPr>
            <w:tcW w:w="752" w:type="dxa"/>
          </w:tcPr>
          <w:p w14:paraId="7061AF1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3%</w:t>
            </w:r>
          </w:p>
        </w:tc>
        <w:tc>
          <w:tcPr>
            <w:tcW w:w="752" w:type="dxa"/>
          </w:tcPr>
          <w:p w14:paraId="6E8823C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w:t>
            </w:r>
          </w:p>
        </w:tc>
      </w:tr>
      <w:tr w:rsidR="00FE06BF" w:rsidRPr="00413F8A" w14:paraId="1EF1FE78" w14:textId="77777777" w:rsidTr="00F47083">
        <w:tc>
          <w:tcPr>
            <w:tcW w:w="751" w:type="dxa"/>
          </w:tcPr>
          <w:p w14:paraId="405A736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690B1FC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6ACFB0F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0.087</w:t>
            </w:r>
          </w:p>
        </w:tc>
        <w:tc>
          <w:tcPr>
            <w:tcW w:w="751" w:type="dxa"/>
          </w:tcPr>
          <w:p w14:paraId="3CC50E7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0.175</w:t>
            </w:r>
          </w:p>
        </w:tc>
        <w:tc>
          <w:tcPr>
            <w:tcW w:w="751" w:type="dxa"/>
          </w:tcPr>
          <w:p w14:paraId="6EC87BC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1C41D3B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0.135</w:t>
            </w:r>
          </w:p>
        </w:tc>
        <w:tc>
          <w:tcPr>
            <w:tcW w:w="751" w:type="dxa"/>
          </w:tcPr>
          <w:p w14:paraId="246308F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0.095</w:t>
            </w:r>
          </w:p>
        </w:tc>
        <w:tc>
          <w:tcPr>
            <w:tcW w:w="751" w:type="dxa"/>
          </w:tcPr>
          <w:p w14:paraId="065ABEA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0.139</w:t>
            </w:r>
          </w:p>
        </w:tc>
        <w:tc>
          <w:tcPr>
            <w:tcW w:w="752" w:type="dxa"/>
          </w:tcPr>
          <w:p w14:paraId="6250A98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4B84042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0.093</w:t>
            </w:r>
          </w:p>
        </w:tc>
        <w:tc>
          <w:tcPr>
            <w:tcW w:w="752" w:type="dxa"/>
          </w:tcPr>
          <w:p w14:paraId="22A0CFF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4%</w:t>
            </w:r>
          </w:p>
        </w:tc>
        <w:tc>
          <w:tcPr>
            <w:tcW w:w="752" w:type="dxa"/>
          </w:tcPr>
          <w:p w14:paraId="0E56471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w:t>
            </w:r>
          </w:p>
        </w:tc>
      </w:tr>
      <w:tr w:rsidR="00FE06BF" w:rsidRPr="00413F8A" w14:paraId="033C2D8C" w14:textId="77777777" w:rsidTr="00F47083">
        <w:tc>
          <w:tcPr>
            <w:tcW w:w="751" w:type="dxa"/>
          </w:tcPr>
          <w:p w14:paraId="44BC158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7E922D3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48DD5CA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0.118</w:t>
            </w:r>
          </w:p>
        </w:tc>
        <w:tc>
          <w:tcPr>
            <w:tcW w:w="751" w:type="dxa"/>
          </w:tcPr>
          <w:p w14:paraId="6F38BCE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0.275</w:t>
            </w:r>
          </w:p>
        </w:tc>
        <w:tc>
          <w:tcPr>
            <w:tcW w:w="751" w:type="dxa"/>
          </w:tcPr>
          <w:p w14:paraId="6EB3A6E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7D170D1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0.204</w:t>
            </w:r>
          </w:p>
        </w:tc>
        <w:tc>
          <w:tcPr>
            <w:tcW w:w="751" w:type="dxa"/>
          </w:tcPr>
          <w:p w14:paraId="785DFA1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0.131</w:t>
            </w:r>
          </w:p>
        </w:tc>
        <w:tc>
          <w:tcPr>
            <w:tcW w:w="751" w:type="dxa"/>
          </w:tcPr>
          <w:p w14:paraId="4850B40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0.211</w:t>
            </w:r>
          </w:p>
        </w:tc>
        <w:tc>
          <w:tcPr>
            <w:tcW w:w="752" w:type="dxa"/>
          </w:tcPr>
          <w:p w14:paraId="5B18334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4A73515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0.127</w:t>
            </w:r>
          </w:p>
        </w:tc>
        <w:tc>
          <w:tcPr>
            <w:tcW w:w="752" w:type="dxa"/>
          </w:tcPr>
          <w:p w14:paraId="4503E20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5%</w:t>
            </w:r>
          </w:p>
        </w:tc>
        <w:tc>
          <w:tcPr>
            <w:tcW w:w="752" w:type="dxa"/>
          </w:tcPr>
          <w:p w14:paraId="4101F5B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3%</w:t>
            </w:r>
          </w:p>
        </w:tc>
      </w:tr>
      <w:tr w:rsidR="00FE06BF" w:rsidRPr="00413F8A" w14:paraId="246AC6E1" w14:textId="77777777" w:rsidTr="00F47083">
        <w:tc>
          <w:tcPr>
            <w:tcW w:w="751" w:type="dxa"/>
          </w:tcPr>
          <w:p w14:paraId="36AC12F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025FCBE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301D017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0.16</w:t>
            </w:r>
          </w:p>
        </w:tc>
        <w:tc>
          <w:tcPr>
            <w:tcW w:w="751" w:type="dxa"/>
          </w:tcPr>
          <w:p w14:paraId="63CD980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0.399</w:t>
            </w:r>
          </w:p>
        </w:tc>
        <w:tc>
          <w:tcPr>
            <w:tcW w:w="751" w:type="dxa"/>
          </w:tcPr>
          <w:p w14:paraId="614D5F8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705710A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0.292</w:t>
            </w:r>
          </w:p>
        </w:tc>
        <w:tc>
          <w:tcPr>
            <w:tcW w:w="751" w:type="dxa"/>
          </w:tcPr>
          <w:p w14:paraId="57273A4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0.179</w:t>
            </w:r>
          </w:p>
        </w:tc>
        <w:tc>
          <w:tcPr>
            <w:tcW w:w="751" w:type="dxa"/>
          </w:tcPr>
          <w:p w14:paraId="16F46F3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0.302</w:t>
            </w:r>
          </w:p>
        </w:tc>
        <w:tc>
          <w:tcPr>
            <w:tcW w:w="752" w:type="dxa"/>
          </w:tcPr>
          <w:p w14:paraId="3A5B899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64BB36C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0.171</w:t>
            </w:r>
          </w:p>
        </w:tc>
        <w:tc>
          <w:tcPr>
            <w:tcW w:w="752" w:type="dxa"/>
          </w:tcPr>
          <w:p w14:paraId="7D3276D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c>
          <w:tcPr>
            <w:tcW w:w="752" w:type="dxa"/>
          </w:tcPr>
          <w:p w14:paraId="1405250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3%</w:t>
            </w:r>
          </w:p>
        </w:tc>
      </w:tr>
      <w:tr w:rsidR="00FE06BF" w:rsidRPr="00413F8A" w14:paraId="7CDB2535" w14:textId="77777777" w:rsidTr="00F47083">
        <w:tc>
          <w:tcPr>
            <w:tcW w:w="751" w:type="dxa"/>
          </w:tcPr>
          <w:p w14:paraId="2F5C5BD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053C002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69DDAE3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0.211</w:t>
            </w:r>
          </w:p>
        </w:tc>
        <w:tc>
          <w:tcPr>
            <w:tcW w:w="751" w:type="dxa"/>
          </w:tcPr>
          <w:p w14:paraId="7871E8C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0.535</w:t>
            </w:r>
          </w:p>
        </w:tc>
        <w:tc>
          <w:tcPr>
            <w:tcW w:w="751" w:type="dxa"/>
          </w:tcPr>
          <w:p w14:paraId="44FBB78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07BC16C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0.394</w:t>
            </w:r>
          </w:p>
        </w:tc>
        <w:tc>
          <w:tcPr>
            <w:tcW w:w="751" w:type="dxa"/>
          </w:tcPr>
          <w:p w14:paraId="55C373C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0.237</w:t>
            </w:r>
          </w:p>
        </w:tc>
        <w:tc>
          <w:tcPr>
            <w:tcW w:w="751" w:type="dxa"/>
          </w:tcPr>
          <w:p w14:paraId="463CF00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0.409</w:t>
            </w:r>
          </w:p>
        </w:tc>
        <w:tc>
          <w:tcPr>
            <w:tcW w:w="752" w:type="dxa"/>
          </w:tcPr>
          <w:p w14:paraId="2AD0535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151A2FE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0.225</w:t>
            </w:r>
          </w:p>
        </w:tc>
        <w:tc>
          <w:tcPr>
            <w:tcW w:w="752" w:type="dxa"/>
          </w:tcPr>
          <w:p w14:paraId="28ACC86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c>
          <w:tcPr>
            <w:tcW w:w="752" w:type="dxa"/>
          </w:tcPr>
          <w:p w14:paraId="0791BBB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4%</w:t>
            </w:r>
          </w:p>
        </w:tc>
      </w:tr>
      <w:tr w:rsidR="00FE06BF" w:rsidRPr="00413F8A" w14:paraId="7F4EF1E1" w14:textId="77777777" w:rsidTr="00F47083">
        <w:tc>
          <w:tcPr>
            <w:tcW w:w="751" w:type="dxa"/>
          </w:tcPr>
          <w:p w14:paraId="7E2F584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795A05D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0D9EDA8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0.273</w:t>
            </w:r>
          </w:p>
        </w:tc>
        <w:tc>
          <w:tcPr>
            <w:tcW w:w="751" w:type="dxa"/>
          </w:tcPr>
          <w:p w14:paraId="22333E2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0.667</w:t>
            </w:r>
          </w:p>
        </w:tc>
        <w:tc>
          <w:tcPr>
            <w:tcW w:w="751" w:type="dxa"/>
          </w:tcPr>
          <w:p w14:paraId="22E3F30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1DEE0D8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0.504</w:t>
            </w:r>
          </w:p>
        </w:tc>
        <w:tc>
          <w:tcPr>
            <w:tcW w:w="751" w:type="dxa"/>
          </w:tcPr>
          <w:p w14:paraId="50890B2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0.307</w:t>
            </w:r>
          </w:p>
        </w:tc>
        <w:tc>
          <w:tcPr>
            <w:tcW w:w="751" w:type="dxa"/>
          </w:tcPr>
          <w:p w14:paraId="347D58E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0.522</w:t>
            </w:r>
          </w:p>
        </w:tc>
        <w:tc>
          <w:tcPr>
            <w:tcW w:w="752" w:type="dxa"/>
          </w:tcPr>
          <w:p w14:paraId="47C8037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5F3A920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0.287</w:t>
            </w:r>
          </w:p>
        </w:tc>
        <w:tc>
          <w:tcPr>
            <w:tcW w:w="752" w:type="dxa"/>
          </w:tcPr>
          <w:p w14:paraId="6500D22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9%</w:t>
            </w:r>
          </w:p>
        </w:tc>
        <w:tc>
          <w:tcPr>
            <w:tcW w:w="752" w:type="dxa"/>
          </w:tcPr>
          <w:p w14:paraId="6B8C456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5%</w:t>
            </w:r>
          </w:p>
        </w:tc>
      </w:tr>
      <w:tr w:rsidR="00FE06BF" w:rsidRPr="00413F8A" w14:paraId="7594BE36" w14:textId="77777777" w:rsidTr="00F47083">
        <w:tc>
          <w:tcPr>
            <w:tcW w:w="751" w:type="dxa"/>
          </w:tcPr>
          <w:p w14:paraId="12A23BF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74E2B2D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37F2D81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0.345</w:t>
            </w:r>
          </w:p>
        </w:tc>
        <w:tc>
          <w:tcPr>
            <w:tcW w:w="751" w:type="dxa"/>
          </w:tcPr>
          <w:p w14:paraId="7A58AE0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0.781</w:t>
            </w:r>
          </w:p>
        </w:tc>
        <w:tc>
          <w:tcPr>
            <w:tcW w:w="751" w:type="dxa"/>
          </w:tcPr>
          <w:p w14:paraId="3718AA1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484312A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0.614</w:t>
            </w:r>
          </w:p>
        </w:tc>
        <w:tc>
          <w:tcPr>
            <w:tcW w:w="751" w:type="dxa"/>
          </w:tcPr>
          <w:p w14:paraId="502F244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0.384</w:t>
            </w:r>
          </w:p>
        </w:tc>
        <w:tc>
          <w:tcPr>
            <w:tcW w:w="751" w:type="dxa"/>
          </w:tcPr>
          <w:p w14:paraId="3B90681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0.634</w:t>
            </w:r>
          </w:p>
        </w:tc>
        <w:tc>
          <w:tcPr>
            <w:tcW w:w="752" w:type="dxa"/>
          </w:tcPr>
          <w:p w14:paraId="2DF5936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4124522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0.356</w:t>
            </w:r>
          </w:p>
        </w:tc>
        <w:tc>
          <w:tcPr>
            <w:tcW w:w="752" w:type="dxa"/>
          </w:tcPr>
          <w:p w14:paraId="2970481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c>
          <w:tcPr>
            <w:tcW w:w="752" w:type="dxa"/>
          </w:tcPr>
          <w:p w14:paraId="538A240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6%</w:t>
            </w:r>
          </w:p>
        </w:tc>
      </w:tr>
      <w:tr w:rsidR="00FE06BF" w:rsidRPr="00413F8A" w14:paraId="4567ACAB" w14:textId="77777777" w:rsidTr="00F47083">
        <w:tc>
          <w:tcPr>
            <w:tcW w:w="751" w:type="dxa"/>
          </w:tcPr>
          <w:p w14:paraId="66521B1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76E757B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241BFC9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0.423</w:t>
            </w:r>
          </w:p>
        </w:tc>
        <w:tc>
          <w:tcPr>
            <w:tcW w:w="751" w:type="dxa"/>
          </w:tcPr>
          <w:p w14:paraId="60B5037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0.869</w:t>
            </w:r>
          </w:p>
        </w:tc>
        <w:tc>
          <w:tcPr>
            <w:tcW w:w="751" w:type="dxa"/>
          </w:tcPr>
          <w:p w14:paraId="1B51EBC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30D00AF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0.714</w:t>
            </w:r>
          </w:p>
        </w:tc>
        <w:tc>
          <w:tcPr>
            <w:tcW w:w="751" w:type="dxa"/>
          </w:tcPr>
          <w:p w14:paraId="38406F8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0.466</w:t>
            </w:r>
          </w:p>
        </w:tc>
        <w:tc>
          <w:tcPr>
            <w:tcW w:w="751" w:type="dxa"/>
          </w:tcPr>
          <w:p w14:paraId="1B028B4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0.735</w:t>
            </w:r>
          </w:p>
        </w:tc>
        <w:tc>
          <w:tcPr>
            <w:tcW w:w="752" w:type="dxa"/>
          </w:tcPr>
          <w:p w14:paraId="4BA6978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510F393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0.43</w:t>
            </w:r>
          </w:p>
        </w:tc>
        <w:tc>
          <w:tcPr>
            <w:tcW w:w="752" w:type="dxa"/>
          </w:tcPr>
          <w:p w14:paraId="50127E1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12%</w:t>
            </w:r>
          </w:p>
        </w:tc>
        <w:tc>
          <w:tcPr>
            <w:tcW w:w="752" w:type="dxa"/>
          </w:tcPr>
          <w:p w14:paraId="707B4DE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r>
      <w:tr w:rsidR="00FE06BF" w:rsidRPr="00413F8A" w14:paraId="495A4AAA" w14:textId="77777777" w:rsidTr="00F47083">
        <w:tc>
          <w:tcPr>
            <w:tcW w:w="751" w:type="dxa"/>
          </w:tcPr>
          <w:p w14:paraId="355806B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0D07931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76A1F08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0.505</w:t>
            </w:r>
          </w:p>
        </w:tc>
        <w:tc>
          <w:tcPr>
            <w:tcW w:w="751" w:type="dxa"/>
          </w:tcPr>
          <w:p w14:paraId="3D9566D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0.929</w:t>
            </w:r>
          </w:p>
        </w:tc>
        <w:tc>
          <w:tcPr>
            <w:tcW w:w="751" w:type="dxa"/>
          </w:tcPr>
          <w:p w14:paraId="2796893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5519DCC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w:t>
            </w:r>
          </w:p>
        </w:tc>
        <w:tc>
          <w:tcPr>
            <w:tcW w:w="751" w:type="dxa"/>
          </w:tcPr>
          <w:p w14:paraId="5C380FD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0.55</w:t>
            </w:r>
          </w:p>
        </w:tc>
        <w:tc>
          <w:tcPr>
            <w:tcW w:w="751" w:type="dxa"/>
          </w:tcPr>
          <w:p w14:paraId="6DC5935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0.819</w:t>
            </w:r>
          </w:p>
        </w:tc>
        <w:tc>
          <w:tcPr>
            <w:tcW w:w="752" w:type="dxa"/>
          </w:tcPr>
          <w:p w14:paraId="4FB316D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2480685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0.506</w:t>
            </w:r>
          </w:p>
        </w:tc>
        <w:tc>
          <w:tcPr>
            <w:tcW w:w="752" w:type="dxa"/>
          </w:tcPr>
          <w:p w14:paraId="6D306FF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c>
          <w:tcPr>
            <w:tcW w:w="752" w:type="dxa"/>
          </w:tcPr>
          <w:p w14:paraId="7644D2D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r>
      <w:tr w:rsidR="00FE06BF" w:rsidRPr="00413F8A" w14:paraId="5797A21E" w14:textId="77777777" w:rsidTr="00F47083">
        <w:tc>
          <w:tcPr>
            <w:tcW w:w="751" w:type="dxa"/>
          </w:tcPr>
          <w:p w14:paraId="27EF48A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21C21F6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2F3BA73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0.064</w:t>
            </w:r>
          </w:p>
        </w:tc>
        <w:tc>
          <w:tcPr>
            <w:tcW w:w="751" w:type="dxa"/>
          </w:tcPr>
          <w:p w14:paraId="1E8B631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0.054</w:t>
            </w:r>
          </w:p>
        </w:tc>
        <w:tc>
          <w:tcPr>
            <w:tcW w:w="751" w:type="dxa"/>
          </w:tcPr>
          <w:p w14:paraId="64654F5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1DA151E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50CF3B6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0.058</w:t>
            </w:r>
          </w:p>
        </w:tc>
        <w:tc>
          <w:tcPr>
            <w:tcW w:w="751" w:type="dxa"/>
          </w:tcPr>
          <w:p w14:paraId="39275C6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0.054</w:t>
            </w:r>
          </w:p>
        </w:tc>
        <w:tc>
          <w:tcPr>
            <w:tcW w:w="752" w:type="dxa"/>
          </w:tcPr>
          <w:p w14:paraId="3611924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0.054</w:t>
            </w:r>
          </w:p>
        </w:tc>
        <w:tc>
          <w:tcPr>
            <w:tcW w:w="752" w:type="dxa"/>
          </w:tcPr>
          <w:p w14:paraId="5B26392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646AD12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w:t>
            </w:r>
          </w:p>
        </w:tc>
        <w:tc>
          <w:tcPr>
            <w:tcW w:w="752" w:type="dxa"/>
          </w:tcPr>
          <w:p w14:paraId="70E68C0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w:t>
            </w:r>
          </w:p>
        </w:tc>
      </w:tr>
      <w:tr w:rsidR="00FE06BF" w:rsidRPr="00413F8A" w14:paraId="406E7FC7" w14:textId="77777777" w:rsidTr="00F47083">
        <w:tc>
          <w:tcPr>
            <w:tcW w:w="751" w:type="dxa"/>
          </w:tcPr>
          <w:p w14:paraId="6F33392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1B25833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09277ED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0.084</w:t>
            </w:r>
          </w:p>
        </w:tc>
        <w:tc>
          <w:tcPr>
            <w:tcW w:w="751" w:type="dxa"/>
          </w:tcPr>
          <w:p w14:paraId="4B3AD2B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0.083</w:t>
            </w:r>
          </w:p>
        </w:tc>
        <w:tc>
          <w:tcPr>
            <w:tcW w:w="751" w:type="dxa"/>
          </w:tcPr>
          <w:p w14:paraId="2AB31FB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34D533E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0.059</w:t>
            </w:r>
          </w:p>
        </w:tc>
        <w:tc>
          <w:tcPr>
            <w:tcW w:w="751" w:type="dxa"/>
          </w:tcPr>
          <w:p w14:paraId="723619F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0.076</w:t>
            </w:r>
          </w:p>
        </w:tc>
        <w:tc>
          <w:tcPr>
            <w:tcW w:w="751" w:type="dxa"/>
          </w:tcPr>
          <w:p w14:paraId="208FC14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0.077</w:t>
            </w:r>
          </w:p>
        </w:tc>
        <w:tc>
          <w:tcPr>
            <w:tcW w:w="752" w:type="dxa"/>
          </w:tcPr>
          <w:p w14:paraId="45F7580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0.054</w:t>
            </w:r>
          </w:p>
        </w:tc>
        <w:tc>
          <w:tcPr>
            <w:tcW w:w="752" w:type="dxa"/>
          </w:tcPr>
          <w:p w14:paraId="3CF9C39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0.055</w:t>
            </w:r>
          </w:p>
        </w:tc>
        <w:tc>
          <w:tcPr>
            <w:tcW w:w="752" w:type="dxa"/>
          </w:tcPr>
          <w:p w14:paraId="54D13BA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3%</w:t>
            </w:r>
          </w:p>
        </w:tc>
        <w:tc>
          <w:tcPr>
            <w:tcW w:w="752" w:type="dxa"/>
          </w:tcPr>
          <w:p w14:paraId="79EAD15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w:t>
            </w:r>
          </w:p>
        </w:tc>
      </w:tr>
      <w:tr w:rsidR="00FE06BF" w:rsidRPr="00413F8A" w14:paraId="73430537" w14:textId="77777777" w:rsidTr="00F47083">
        <w:tc>
          <w:tcPr>
            <w:tcW w:w="751" w:type="dxa"/>
          </w:tcPr>
          <w:p w14:paraId="6A28C88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39A2286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1CF4E23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0.112</w:t>
            </w:r>
          </w:p>
        </w:tc>
        <w:tc>
          <w:tcPr>
            <w:tcW w:w="751" w:type="dxa"/>
          </w:tcPr>
          <w:p w14:paraId="7996456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0.141</w:t>
            </w:r>
          </w:p>
        </w:tc>
        <w:tc>
          <w:tcPr>
            <w:tcW w:w="751" w:type="dxa"/>
          </w:tcPr>
          <w:p w14:paraId="14F20EF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2535AFC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0.087</w:t>
            </w:r>
          </w:p>
        </w:tc>
        <w:tc>
          <w:tcPr>
            <w:tcW w:w="751" w:type="dxa"/>
          </w:tcPr>
          <w:p w14:paraId="17A5B4D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0.104</w:t>
            </w:r>
          </w:p>
        </w:tc>
        <w:tc>
          <w:tcPr>
            <w:tcW w:w="751" w:type="dxa"/>
          </w:tcPr>
          <w:p w14:paraId="4B17A1D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w:t>
            </w:r>
          </w:p>
        </w:tc>
        <w:tc>
          <w:tcPr>
            <w:tcW w:w="752" w:type="dxa"/>
          </w:tcPr>
          <w:p w14:paraId="64A90AC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0.054</w:t>
            </w:r>
          </w:p>
        </w:tc>
        <w:tc>
          <w:tcPr>
            <w:tcW w:w="752" w:type="dxa"/>
          </w:tcPr>
          <w:p w14:paraId="441035C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0.069</w:t>
            </w:r>
          </w:p>
        </w:tc>
        <w:tc>
          <w:tcPr>
            <w:tcW w:w="752" w:type="dxa"/>
          </w:tcPr>
          <w:p w14:paraId="3CED302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4%</w:t>
            </w:r>
          </w:p>
        </w:tc>
        <w:tc>
          <w:tcPr>
            <w:tcW w:w="752" w:type="dxa"/>
          </w:tcPr>
          <w:p w14:paraId="725CF57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3%</w:t>
            </w:r>
          </w:p>
        </w:tc>
      </w:tr>
      <w:tr w:rsidR="00FE06BF" w:rsidRPr="00413F8A" w14:paraId="0EFB13F3" w14:textId="77777777" w:rsidTr="00F47083">
        <w:tc>
          <w:tcPr>
            <w:tcW w:w="751" w:type="dxa"/>
          </w:tcPr>
          <w:p w14:paraId="6D2C076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4D245D4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071B071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0.15</w:t>
            </w:r>
          </w:p>
        </w:tc>
        <w:tc>
          <w:tcPr>
            <w:tcW w:w="751" w:type="dxa"/>
          </w:tcPr>
          <w:p w14:paraId="32EBF43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0.228</w:t>
            </w:r>
          </w:p>
        </w:tc>
        <w:tc>
          <w:tcPr>
            <w:tcW w:w="751" w:type="dxa"/>
          </w:tcPr>
          <w:p w14:paraId="2103D8C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2BA080D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0.135</w:t>
            </w:r>
          </w:p>
        </w:tc>
        <w:tc>
          <w:tcPr>
            <w:tcW w:w="751" w:type="dxa"/>
          </w:tcPr>
          <w:p w14:paraId="477ABE0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0.143</w:t>
            </w:r>
          </w:p>
        </w:tc>
        <w:tc>
          <w:tcPr>
            <w:tcW w:w="751" w:type="dxa"/>
          </w:tcPr>
          <w:p w14:paraId="4AD9B05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0.184</w:t>
            </w:r>
          </w:p>
        </w:tc>
        <w:tc>
          <w:tcPr>
            <w:tcW w:w="752" w:type="dxa"/>
          </w:tcPr>
          <w:p w14:paraId="1C4E0B1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0.054</w:t>
            </w:r>
          </w:p>
        </w:tc>
        <w:tc>
          <w:tcPr>
            <w:tcW w:w="752" w:type="dxa"/>
          </w:tcPr>
          <w:p w14:paraId="790C27E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0.093</w:t>
            </w:r>
          </w:p>
        </w:tc>
        <w:tc>
          <w:tcPr>
            <w:tcW w:w="752" w:type="dxa"/>
          </w:tcPr>
          <w:p w14:paraId="6263ABB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5%</w:t>
            </w:r>
          </w:p>
        </w:tc>
        <w:tc>
          <w:tcPr>
            <w:tcW w:w="752" w:type="dxa"/>
          </w:tcPr>
          <w:p w14:paraId="24C0AEB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3%</w:t>
            </w:r>
          </w:p>
        </w:tc>
      </w:tr>
      <w:tr w:rsidR="00FE06BF" w:rsidRPr="00413F8A" w14:paraId="1B069EBA" w14:textId="77777777" w:rsidTr="00F47083">
        <w:tc>
          <w:tcPr>
            <w:tcW w:w="751" w:type="dxa"/>
          </w:tcPr>
          <w:p w14:paraId="5138FB9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1219819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778C4EB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0.199</w:t>
            </w:r>
          </w:p>
        </w:tc>
        <w:tc>
          <w:tcPr>
            <w:tcW w:w="751" w:type="dxa"/>
          </w:tcPr>
          <w:p w14:paraId="5CB5E2A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0.342</w:t>
            </w:r>
          </w:p>
        </w:tc>
        <w:tc>
          <w:tcPr>
            <w:tcW w:w="751" w:type="dxa"/>
          </w:tcPr>
          <w:p w14:paraId="48C4346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2A1AF4D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0.203</w:t>
            </w:r>
          </w:p>
        </w:tc>
        <w:tc>
          <w:tcPr>
            <w:tcW w:w="751" w:type="dxa"/>
          </w:tcPr>
          <w:p w14:paraId="672F900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0.193</w:t>
            </w:r>
          </w:p>
        </w:tc>
        <w:tc>
          <w:tcPr>
            <w:tcW w:w="751" w:type="dxa"/>
          </w:tcPr>
          <w:p w14:paraId="26B5580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0.268</w:t>
            </w:r>
          </w:p>
        </w:tc>
        <w:tc>
          <w:tcPr>
            <w:tcW w:w="752" w:type="dxa"/>
          </w:tcPr>
          <w:p w14:paraId="15FEC53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0.054</w:t>
            </w:r>
          </w:p>
        </w:tc>
        <w:tc>
          <w:tcPr>
            <w:tcW w:w="752" w:type="dxa"/>
          </w:tcPr>
          <w:p w14:paraId="69E052B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0.126</w:t>
            </w:r>
          </w:p>
        </w:tc>
        <w:tc>
          <w:tcPr>
            <w:tcW w:w="752" w:type="dxa"/>
          </w:tcPr>
          <w:p w14:paraId="5DD2868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c>
          <w:tcPr>
            <w:tcW w:w="752" w:type="dxa"/>
          </w:tcPr>
          <w:p w14:paraId="7080DF6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4%</w:t>
            </w:r>
          </w:p>
        </w:tc>
      </w:tr>
      <w:tr w:rsidR="00FE06BF" w:rsidRPr="00413F8A" w14:paraId="4DC0FBFB" w14:textId="77777777" w:rsidTr="00F47083">
        <w:tc>
          <w:tcPr>
            <w:tcW w:w="751" w:type="dxa"/>
          </w:tcPr>
          <w:p w14:paraId="6803FD3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7C170BC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1B2C1D2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0.257</w:t>
            </w:r>
          </w:p>
        </w:tc>
        <w:tc>
          <w:tcPr>
            <w:tcW w:w="751" w:type="dxa"/>
          </w:tcPr>
          <w:p w14:paraId="0668044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0.474</w:t>
            </w:r>
          </w:p>
        </w:tc>
        <w:tc>
          <w:tcPr>
            <w:tcW w:w="751" w:type="dxa"/>
          </w:tcPr>
          <w:p w14:paraId="5F78720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0.059</w:t>
            </w:r>
          </w:p>
        </w:tc>
        <w:tc>
          <w:tcPr>
            <w:tcW w:w="751" w:type="dxa"/>
          </w:tcPr>
          <w:p w14:paraId="2ABB61C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0.29</w:t>
            </w:r>
          </w:p>
        </w:tc>
        <w:tc>
          <w:tcPr>
            <w:tcW w:w="751" w:type="dxa"/>
          </w:tcPr>
          <w:p w14:paraId="71A2734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0.254</w:t>
            </w:r>
          </w:p>
        </w:tc>
        <w:tc>
          <w:tcPr>
            <w:tcW w:w="751" w:type="dxa"/>
          </w:tcPr>
          <w:p w14:paraId="002CFA7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0.37</w:t>
            </w:r>
          </w:p>
        </w:tc>
        <w:tc>
          <w:tcPr>
            <w:tcW w:w="752" w:type="dxa"/>
          </w:tcPr>
          <w:p w14:paraId="58910CA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0.054</w:t>
            </w:r>
          </w:p>
        </w:tc>
        <w:tc>
          <w:tcPr>
            <w:tcW w:w="752" w:type="dxa"/>
          </w:tcPr>
          <w:p w14:paraId="4F9E6A2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0.17</w:t>
            </w:r>
          </w:p>
        </w:tc>
        <w:tc>
          <w:tcPr>
            <w:tcW w:w="752" w:type="dxa"/>
          </w:tcPr>
          <w:p w14:paraId="0B5C724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c>
          <w:tcPr>
            <w:tcW w:w="752" w:type="dxa"/>
          </w:tcPr>
          <w:p w14:paraId="7499DD0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5%</w:t>
            </w:r>
          </w:p>
        </w:tc>
      </w:tr>
      <w:tr w:rsidR="00FE06BF" w:rsidRPr="00413F8A" w14:paraId="1020AD68" w14:textId="77777777" w:rsidTr="00F47083">
        <w:tc>
          <w:tcPr>
            <w:tcW w:w="751" w:type="dxa"/>
          </w:tcPr>
          <w:p w14:paraId="7F8FAD1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45EF39B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0585375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0.324</w:t>
            </w:r>
          </w:p>
        </w:tc>
        <w:tc>
          <w:tcPr>
            <w:tcW w:w="751" w:type="dxa"/>
          </w:tcPr>
          <w:p w14:paraId="62A79CC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0.609</w:t>
            </w:r>
          </w:p>
        </w:tc>
        <w:tc>
          <w:tcPr>
            <w:tcW w:w="751" w:type="dxa"/>
          </w:tcPr>
          <w:p w14:paraId="5336584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0.059</w:t>
            </w:r>
          </w:p>
        </w:tc>
        <w:tc>
          <w:tcPr>
            <w:tcW w:w="751" w:type="dxa"/>
          </w:tcPr>
          <w:p w14:paraId="66E5A1C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0.391</w:t>
            </w:r>
          </w:p>
        </w:tc>
        <w:tc>
          <w:tcPr>
            <w:tcW w:w="751" w:type="dxa"/>
          </w:tcPr>
          <w:p w14:paraId="127BAD5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0.325</w:t>
            </w:r>
          </w:p>
        </w:tc>
        <w:tc>
          <w:tcPr>
            <w:tcW w:w="751" w:type="dxa"/>
          </w:tcPr>
          <w:p w14:paraId="2DB624A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0.481</w:t>
            </w:r>
          </w:p>
        </w:tc>
        <w:tc>
          <w:tcPr>
            <w:tcW w:w="752" w:type="dxa"/>
          </w:tcPr>
          <w:p w14:paraId="3FA99F3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0.054</w:t>
            </w:r>
          </w:p>
        </w:tc>
        <w:tc>
          <w:tcPr>
            <w:tcW w:w="752" w:type="dxa"/>
          </w:tcPr>
          <w:p w14:paraId="694D0A4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0.223</w:t>
            </w:r>
          </w:p>
        </w:tc>
        <w:tc>
          <w:tcPr>
            <w:tcW w:w="752" w:type="dxa"/>
          </w:tcPr>
          <w:p w14:paraId="4B90C3E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9%</w:t>
            </w:r>
          </w:p>
        </w:tc>
        <w:tc>
          <w:tcPr>
            <w:tcW w:w="752" w:type="dxa"/>
          </w:tcPr>
          <w:p w14:paraId="0BB7400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6%</w:t>
            </w:r>
          </w:p>
        </w:tc>
      </w:tr>
      <w:tr w:rsidR="00FE06BF" w:rsidRPr="00413F8A" w14:paraId="29817F72" w14:textId="77777777" w:rsidTr="00F47083">
        <w:tc>
          <w:tcPr>
            <w:tcW w:w="751" w:type="dxa"/>
          </w:tcPr>
          <w:p w14:paraId="50A9263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lastRenderedPageBreak/>
              <w:t>0.01</w:t>
            </w:r>
          </w:p>
        </w:tc>
        <w:tc>
          <w:tcPr>
            <w:tcW w:w="751" w:type="dxa"/>
          </w:tcPr>
          <w:p w14:paraId="042C68C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36BD18E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0.398</w:t>
            </w:r>
          </w:p>
        </w:tc>
        <w:tc>
          <w:tcPr>
            <w:tcW w:w="751" w:type="dxa"/>
          </w:tcPr>
          <w:p w14:paraId="0F7111A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0.733</w:t>
            </w:r>
          </w:p>
        </w:tc>
        <w:tc>
          <w:tcPr>
            <w:tcW w:w="751" w:type="dxa"/>
          </w:tcPr>
          <w:p w14:paraId="7FBE6B2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0.059</w:t>
            </w:r>
          </w:p>
        </w:tc>
        <w:tc>
          <w:tcPr>
            <w:tcW w:w="751" w:type="dxa"/>
          </w:tcPr>
          <w:p w14:paraId="4720FE2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0.501</w:t>
            </w:r>
          </w:p>
        </w:tc>
        <w:tc>
          <w:tcPr>
            <w:tcW w:w="751" w:type="dxa"/>
          </w:tcPr>
          <w:p w14:paraId="57C2C8F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0.403</w:t>
            </w:r>
          </w:p>
        </w:tc>
        <w:tc>
          <w:tcPr>
            <w:tcW w:w="751" w:type="dxa"/>
          </w:tcPr>
          <w:p w14:paraId="66A4079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0.594</w:t>
            </w:r>
          </w:p>
        </w:tc>
        <w:tc>
          <w:tcPr>
            <w:tcW w:w="752" w:type="dxa"/>
          </w:tcPr>
          <w:p w14:paraId="3DC4FD1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0.054</w:t>
            </w:r>
          </w:p>
        </w:tc>
        <w:tc>
          <w:tcPr>
            <w:tcW w:w="752" w:type="dxa"/>
          </w:tcPr>
          <w:p w14:paraId="492EE44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0.284</w:t>
            </w:r>
          </w:p>
        </w:tc>
        <w:tc>
          <w:tcPr>
            <w:tcW w:w="752" w:type="dxa"/>
          </w:tcPr>
          <w:p w14:paraId="26F9429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c>
          <w:tcPr>
            <w:tcW w:w="752" w:type="dxa"/>
          </w:tcPr>
          <w:p w14:paraId="437CE59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6%</w:t>
            </w:r>
          </w:p>
        </w:tc>
      </w:tr>
      <w:tr w:rsidR="00FE06BF" w:rsidRPr="00413F8A" w14:paraId="530A4ED0" w14:textId="77777777" w:rsidTr="00F47083">
        <w:tc>
          <w:tcPr>
            <w:tcW w:w="751" w:type="dxa"/>
          </w:tcPr>
          <w:p w14:paraId="6802EFD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53B8B4A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6FF7031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0.477</w:t>
            </w:r>
          </w:p>
        </w:tc>
        <w:tc>
          <w:tcPr>
            <w:tcW w:w="751" w:type="dxa"/>
          </w:tcPr>
          <w:p w14:paraId="723E91C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0.833</w:t>
            </w:r>
          </w:p>
        </w:tc>
        <w:tc>
          <w:tcPr>
            <w:tcW w:w="751" w:type="dxa"/>
          </w:tcPr>
          <w:p w14:paraId="656C367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0.059</w:t>
            </w:r>
          </w:p>
        </w:tc>
        <w:tc>
          <w:tcPr>
            <w:tcW w:w="751" w:type="dxa"/>
          </w:tcPr>
          <w:p w14:paraId="0372811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0.61</w:t>
            </w:r>
          </w:p>
        </w:tc>
        <w:tc>
          <w:tcPr>
            <w:tcW w:w="751" w:type="dxa"/>
          </w:tcPr>
          <w:p w14:paraId="5ACE637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0.485</w:t>
            </w:r>
          </w:p>
        </w:tc>
        <w:tc>
          <w:tcPr>
            <w:tcW w:w="751" w:type="dxa"/>
          </w:tcPr>
          <w:p w14:paraId="3ACA6A2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0.699</w:t>
            </w:r>
          </w:p>
        </w:tc>
        <w:tc>
          <w:tcPr>
            <w:tcW w:w="752" w:type="dxa"/>
          </w:tcPr>
          <w:p w14:paraId="025639A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0.054</w:t>
            </w:r>
          </w:p>
        </w:tc>
        <w:tc>
          <w:tcPr>
            <w:tcW w:w="752" w:type="dxa"/>
          </w:tcPr>
          <w:p w14:paraId="40EF527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0.352</w:t>
            </w:r>
          </w:p>
        </w:tc>
        <w:tc>
          <w:tcPr>
            <w:tcW w:w="752" w:type="dxa"/>
          </w:tcPr>
          <w:p w14:paraId="383BE7B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12%</w:t>
            </w:r>
          </w:p>
        </w:tc>
        <w:tc>
          <w:tcPr>
            <w:tcW w:w="752" w:type="dxa"/>
          </w:tcPr>
          <w:p w14:paraId="6D36313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r>
      <w:tr w:rsidR="00FE06BF" w:rsidRPr="00413F8A" w14:paraId="75EB2D5D" w14:textId="77777777" w:rsidTr="00F47083">
        <w:tc>
          <w:tcPr>
            <w:tcW w:w="751" w:type="dxa"/>
          </w:tcPr>
          <w:p w14:paraId="4D7E60F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045A068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0CB8F7A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0.558</w:t>
            </w:r>
          </w:p>
        </w:tc>
        <w:tc>
          <w:tcPr>
            <w:tcW w:w="751" w:type="dxa"/>
          </w:tcPr>
          <w:p w14:paraId="2F01AB9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0.905</w:t>
            </w:r>
          </w:p>
        </w:tc>
        <w:tc>
          <w:tcPr>
            <w:tcW w:w="751" w:type="dxa"/>
          </w:tcPr>
          <w:p w14:paraId="6E21A01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0.059</w:t>
            </w:r>
          </w:p>
        </w:tc>
        <w:tc>
          <w:tcPr>
            <w:tcW w:w="751" w:type="dxa"/>
          </w:tcPr>
          <w:p w14:paraId="1B078E7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0.711</w:t>
            </w:r>
          </w:p>
        </w:tc>
        <w:tc>
          <w:tcPr>
            <w:tcW w:w="751" w:type="dxa"/>
          </w:tcPr>
          <w:p w14:paraId="0BF030B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0.569</w:t>
            </w:r>
          </w:p>
        </w:tc>
        <w:tc>
          <w:tcPr>
            <w:tcW w:w="751" w:type="dxa"/>
          </w:tcPr>
          <w:p w14:paraId="188A722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0.79</w:t>
            </w:r>
          </w:p>
        </w:tc>
        <w:tc>
          <w:tcPr>
            <w:tcW w:w="752" w:type="dxa"/>
          </w:tcPr>
          <w:p w14:paraId="124A953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0.054</w:t>
            </w:r>
          </w:p>
        </w:tc>
        <w:tc>
          <w:tcPr>
            <w:tcW w:w="752" w:type="dxa"/>
          </w:tcPr>
          <w:p w14:paraId="524C392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0.426</w:t>
            </w:r>
          </w:p>
        </w:tc>
        <w:tc>
          <w:tcPr>
            <w:tcW w:w="752" w:type="dxa"/>
          </w:tcPr>
          <w:p w14:paraId="5139478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c>
          <w:tcPr>
            <w:tcW w:w="752" w:type="dxa"/>
          </w:tcPr>
          <w:p w14:paraId="1D7A3FB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r>
      <w:tr w:rsidR="00FE06BF" w:rsidRPr="00413F8A" w14:paraId="11BBF0C1" w14:textId="77777777" w:rsidTr="00F47083">
        <w:tc>
          <w:tcPr>
            <w:tcW w:w="751" w:type="dxa"/>
          </w:tcPr>
          <w:p w14:paraId="5A38397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3A01DE5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74BC052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0.638</w:t>
            </w:r>
          </w:p>
        </w:tc>
        <w:tc>
          <w:tcPr>
            <w:tcW w:w="751" w:type="dxa"/>
          </w:tcPr>
          <w:p w14:paraId="6C1E769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0.951</w:t>
            </w:r>
          </w:p>
        </w:tc>
        <w:tc>
          <w:tcPr>
            <w:tcW w:w="751" w:type="dxa"/>
          </w:tcPr>
          <w:p w14:paraId="67B78AF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0.059</w:t>
            </w:r>
          </w:p>
        </w:tc>
        <w:tc>
          <w:tcPr>
            <w:tcW w:w="751" w:type="dxa"/>
          </w:tcPr>
          <w:p w14:paraId="075A198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0.797</w:t>
            </w:r>
          </w:p>
        </w:tc>
        <w:tc>
          <w:tcPr>
            <w:tcW w:w="751" w:type="dxa"/>
          </w:tcPr>
          <w:p w14:paraId="2692A2B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0.649</w:t>
            </w:r>
          </w:p>
        </w:tc>
        <w:tc>
          <w:tcPr>
            <w:tcW w:w="751" w:type="dxa"/>
          </w:tcPr>
          <w:p w14:paraId="627A242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0.862</w:t>
            </w:r>
          </w:p>
        </w:tc>
        <w:tc>
          <w:tcPr>
            <w:tcW w:w="752" w:type="dxa"/>
          </w:tcPr>
          <w:p w14:paraId="02CA7AF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0.054</w:t>
            </w:r>
          </w:p>
        </w:tc>
        <w:tc>
          <w:tcPr>
            <w:tcW w:w="752" w:type="dxa"/>
          </w:tcPr>
          <w:p w14:paraId="2CDBF41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0.501</w:t>
            </w:r>
          </w:p>
        </w:tc>
        <w:tc>
          <w:tcPr>
            <w:tcW w:w="752" w:type="dxa"/>
          </w:tcPr>
          <w:p w14:paraId="0D2F6C6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c>
          <w:tcPr>
            <w:tcW w:w="752" w:type="dxa"/>
          </w:tcPr>
          <w:p w14:paraId="6F5E5A5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9%</w:t>
            </w:r>
          </w:p>
        </w:tc>
      </w:tr>
      <w:tr w:rsidR="00FE06BF" w:rsidRPr="00413F8A" w14:paraId="3DEB3B45" w14:textId="77777777" w:rsidTr="00F47083">
        <w:tc>
          <w:tcPr>
            <w:tcW w:w="751" w:type="dxa"/>
          </w:tcPr>
          <w:p w14:paraId="720FE46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66BAC19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25A1030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0.108</w:t>
            </w:r>
          </w:p>
        </w:tc>
        <w:tc>
          <w:tcPr>
            <w:tcW w:w="751" w:type="dxa"/>
          </w:tcPr>
          <w:p w14:paraId="2CFE59E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0.067</w:t>
            </w:r>
          </w:p>
        </w:tc>
        <w:tc>
          <w:tcPr>
            <w:tcW w:w="751" w:type="dxa"/>
          </w:tcPr>
          <w:p w14:paraId="34CC6A8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2120AFC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7E04A8E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0.084</w:t>
            </w:r>
          </w:p>
        </w:tc>
        <w:tc>
          <w:tcPr>
            <w:tcW w:w="751" w:type="dxa"/>
          </w:tcPr>
          <w:p w14:paraId="13D1966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0.067</w:t>
            </w:r>
          </w:p>
        </w:tc>
        <w:tc>
          <w:tcPr>
            <w:tcW w:w="752" w:type="dxa"/>
          </w:tcPr>
          <w:p w14:paraId="6A84465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0.067</w:t>
            </w:r>
          </w:p>
        </w:tc>
        <w:tc>
          <w:tcPr>
            <w:tcW w:w="752" w:type="dxa"/>
          </w:tcPr>
          <w:p w14:paraId="6F8B254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4823404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3%</w:t>
            </w:r>
          </w:p>
        </w:tc>
        <w:tc>
          <w:tcPr>
            <w:tcW w:w="752" w:type="dxa"/>
          </w:tcPr>
          <w:p w14:paraId="0B6507D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3%</w:t>
            </w:r>
          </w:p>
        </w:tc>
      </w:tr>
      <w:tr w:rsidR="00FE06BF" w:rsidRPr="00413F8A" w14:paraId="536F2092" w14:textId="77777777" w:rsidTr="00F47083">
        <w:tc>
          <w:tcPr>
            <w:tcW w:w="751" w:type="dxa"/>
          </w:tcPr>
          <w:p w14:paraId="044D905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2EA673D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42B758C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0.144</w:t>
            </w:r>
          </w:p>
        </w:tc>
        <w:tc>
          <w:tcPr>
            <w:tcW w:w="751" w:type="dxa"/>
          </w:tcPr>
          <w:p w14:paraId="0ED570F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0.112</w:t>
            </w:r>
          </w:p>
        </w:tc>
        <w:tc>
          <w:tcPr>
            <w:tcW w:w="751" w:type="dxa"/>
          </w:tcPr>
          <w:p w14:paraId="2D5B365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1F41024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0.059</w:t>
            </w:r>
          </w:p>
        </w:tc>
        <w:tc>
          <w:tcPr>
            <w:tcW w:w="751" w:type="dxa"/>
          </w:tcPr>
          <w:p w14:paraId="1C0005C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0.115</w:t>
            </w:r>
          </w:p>
        </w:tc>
        <w:tc>
          <w:tcPr>
            <w:tcW w:w="751" w:type="dxa"/>
          </w:tcPr>
          <w:p w14:paraId="47EA636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0.102</w:t>
            </w:r>
          </w:p>
        </w:tc>
        <w:tc>
          <w:tcPr>
            <w:tcW w:w="752" w:type="dxa"/>
          </w:tcPr>
          <w:p w14:paraId="05F55F6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0.066</w:t>
            </w:r>
          </w:p>
        </w:tc>
        <w:tc>
          <w:tcPr>
            <w:tcW w:w="752" w:type="dxa"/>
          </w:tcPr>
          <w:p w14:paraId="3159061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0.055</w:t>
            </w:r>
          </w:p>
        </w:tc>
        <w:tc>
          <w:tcPr>
            <w:tcW w:w="752" w:type="dxa"/>
          </w:tcPr>
          <w:p w14:paraId="3F4AC7B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4%</w:t>
            </w:r>
          </w:p>
        </w:tc>
        <w:tc>
          <w:tcPr>
            <w:tcW w:w="752" w:type="dxa"/>
          </w:tcPr>
          <w:p w14:paraId="32DC95E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3%</w:t>
            </w:r>
          </w:p>
        </w:tc>
      </w:tr>
      <w:tr w:rsidR="00FE06BF" w:rsidRPr="00413F8A" w14:paraId="6A734906" w14:textId="77777777" w:rsidTr="00F47083">
        <w:tc>
          <w:tcPr>
            <w:tcW w:w="751" w:type="dxa"/>
          </w:tcPr>
          <w:p w14:paraId="69416B9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0DC93E9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7C72422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0.189</w:t>
            </w:r>
          </w:p>
        </w:tc>
        <w:tc>
          <w:tcPr>
            <w:tcW w:w="751" w:type="dxa"/>
          </w:tcPr>
          <w:p w14:paraId="4660A73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0.186</w:t>
            </w:r>
          </w:p>
        </w:tc>
        <w:tc>
          <w:tcPr>
            <w:tcW w:w="751" w:type="dxa"/>
          </w:tcPr>
          <w:p w14:paraId="04FBA2C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0.089</w:t>
            </w:r>
          </w:p>
        </w:tc>
        <w:tc>
          <w:tcPr>
            <w:tcW w:w="751" w:type="dxa"/>
          </w:tcPr>
          <w:p w14:paraId="449F7B5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0.087</w:t>
            </w:r>
          </w:p>
        </w:tc>
        <w:tc>
          <w:tcPr>
            <w:tcW w:w="751" w:type="dxa"/>
          </w:tcPr>
          <w:p w14:paraId="354A848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0.156</w:t>
            </w:r>
          </w:p>
        </w:tc>
        <w:tc>
          <w:tcPr>
            <w:tcW w:w="751" w:type="dxa"/>
          </w:tcPr>
          <w:p w14:paraId="06CC02E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0.159</w:t>
            </w:r>
          </w:p>
        </w:tc>
        <w:tc>
          <w:tcPr>
            <w:tcW w:w="752" w:type="dxa"/>
          </w:tcPr>
          <w:p w14:paraId="5B98C83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0.066</w:t>
            </w:r>
          </w:p>
        </w:tc>
        <w:tc>
          <w:tcPr>
            <w:tcW w:w="752" w:type="dxa"/>
          </w:tcPr>
          <w:p w14:paraId="0F45AD7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0.069</w:t>
            </w:r>
          </w:p>
        </w:tc>
        <w:tc>
          <w:tcPr>
            <w:tcW w:w="752" w:type="dxa"/>
          </w:tcPr>
          <w:p w14:paraId="7F1C6CA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5%</w:t>
            </w:r>
          </w:p>
        </w:tc>
        <w:tc>
          <w:tcPr>
            <w:tcW w:w="752" w:type="dxa"/>
          </w:tcPr>
          <w:p w14:paraId="0080DB8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4%</w:t>
            </w:r>
          </w:p>
        </w:tc>
      </w:tr>
      <w:tr w:rsidR="00FE06BF" w:rsidRPr="00413F8A" w14:paraId="3BC7CFD5" w14:textId="77777777" w:rsidTr="00F47083">
        <w:tc>
          <w:tcPr>
            <w:tcW w:w="751" w:type="dxa"/>
          </w:tcPr>
          <w:p w14:paraId="63C549B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22AAC5C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0C734A2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0.244</w:t>
            </w:r>
          </w:p>
        </w:tc>
        <w:tc>
          <w:tcPr>
            <w:tcW w:w="751" w:type="dxa"/>
          </w:tcPr>
          <w:p w14:paraId="3DEF82B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0.289</w:t>
            </w:r>
          </w:p>
        </w:tc>
        <w:tc>
          <w:tcPr>
            <w:tcW w:w="751" w:type="dxa"/>
          </w:tcPr>
          <w:p w14:paraId="28779A0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0.089</w:t>
            </w:r>
          </w:p>
        </w:tc>
        <w:tc>
          <w:tcPr>
            <w:tcW w:w="751" w:type="dxa"/>
          </w:tcPr>
          <w:p w14:paraId="0F5DB53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0.134</w:t>
            </w:r>
          </w:p>
        </w:tc>
        <w:tc>
          <w:tcPr>
            <w:tcW w:w="751" w:type="dxa"/>
          </w:tcPr>
          <w:p w14:paraId="18FD1C2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0.209</w:t>
            </w:r>
          </w:p>
        </w:tc>
        <w:tc>
          <w:tcPr>
            <w:tcW w:w="751" w:type="dxa"/>
          </w:tcPr>
          <w:p w14:paraId="412DC79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0.236</w:t>
            </w:r>
          </w:p>
        </w:tc>
        <w:tc>
          <w:tcPr>
            <w:tcW w:w="752" w:type="dxa"/>
          </w:tcPr>
          <w:p w14:paraId="144F4B1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0.066</w:t>
            </w:r>
          </w:p>
        </w:tc>
        <w:tc>
          <w:tcPr>
            <w:tcW w:w="752" w:type="dxa"/>
          </w:tcPr>
          <w:p w14:paraId="40FFA92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0.092</w:t>
            </w:r>
          </w:p>
        </w:tc>
        <w:tc>
          <w:tcPr>
            <w:tcW w:w="752" w:type="dxa"/>
          </w:tcPr>
          <w:p w14:paraId="2B08750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c>
          <w:tcPr>
            <w:tcW w:w="752" w:type="dxa"/>
          </w:tcPr>
          <w:p w14:paraId="7E7DD0F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5%</w:t>
            </w:r>
          </w:p>
        </w:tc>
      </w:tr>
      <w:tr w:rsidR="00FE06BF" w:rsidRPr="00413F8A" w14:paraId="08212030" w14:textId="77777777" w:rsidTr="00F47083">
        <w:tc>
          <w:tcPr>
            <w:tcW w:w="751" w:type="dxa"/>
          </w:tcPr>
          <w:p w14:paraId="7B7CE85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01E9E97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05AD182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0.307</w:t>
            </w:r>
          </w:p>
        </w:tc>
        <w:tc>
          <w:tcPr>
            <w:tcW w:w="751" w:type="dxa"/>
          </w:tcPr>
          <w:p w14:paraId="5C85297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0.415</w:t>
            </w:r>
          </w:p>
        </w:tc>
        <w:tc>
          <w:tcPr>
            <w:tcW w:w="751" w:type="dxa"/>
          </w:tcPr>
          <w:p w14:paraId="7B940CF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0.088</w:t>
            </w:r>
          </w:p>
        </w:tc>
        <w:tc>
          <w:tcPr>
            <w:tcW w:w="751" w:type="dxa"/>
          </w:tcPr>
          <w:p w14:paraId="79C2355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0.201</w:t>
            </w:r>
          </w:p>
        </w:tc>
        <w:tc>
          <w:tcPr>
            <w:tcW w:w="751" w:type="dxa"/>
          </w:tcPr>
          <w:p w14:paraId="2A866F0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0.272</w:t>
            </w:r>
          </w:p>
        </w:tc>
        <w:tc>
          <w:tcPr>
            <w:tcW w:w="751" w:type="dxa"/>
          </w:tcPr>
          <w:p w14:paraId="025E409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0.332</w:t>
            </w:r>
          </w:p>
        </w:tc>
        <w:tc>
          <w:tcPr>
            <w:tcW w:w="752" w:type="dxa"/>
          </w:tcPr>
          <w:p w14:paraId="74E029D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0.066</w:t>
            </w:r>
          </w:p>
        </w:tc>
        <w:tc>
          <w:tcPr>
            <w:tcW w:w="752" w:type="dxa"/>
          </w:tcPr>
          <w:p w14:paraId="56B2AA5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0.125</w:t>
            </w:r>
          </w:p>
        </w:tc>
        <w:tc>
          <w:tcPr>
            <w:tcW w:w="752" w:type="dxa"/>
          </w:tcPr>
          <w:p w14:paraId="1F3D14F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c>
          <w:tcPr>
            <w:tcW w:w="752" w:type="dxa"/>
          </w:tcPr>
          <w:p w14:paraId="055AD16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5%</w:t>
            </w:r>
          </w:p>
        </w:tc>
      </w:tr>
      <w:tr w:rsidR="00FE06BF" w:rsidRPr="00413F8A" w14:paraId="23A3EC62" w14:textId="77777777" w:rsidTr="00F47083">
        <w:tc>
          <w:tcPr>
            <w:tcW w:w="751" w:type="dxa"/>
          </w:tcPr>
          <w:p w14:paraId="79DC7FE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1B233F5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3241F40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0.378</w:t>
            </w:r>
          </w:p>
        </w:tc>
        <w:tc>
          <w:tcPr>
            <w:tcW w:w="751" w:type="dxa"/>
          </w:tcPr>
          <w:p w14:paraId="273A867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0.55</w:t>
            </w:r>
          </w:p>
        </w:tc>
        <w:tc>
          <w:tcPr>
            <w:tcW w:w="751" w:type="dxa"/>
          </w:tcPr>
          <w:p w14:paraId="0B4503E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0.088</w:t>
            </w:r>
          </w:p>
        </w:tc>
        <w:tc>
          <w:tcPr>
            <w:tcW w:w="751" w:type="dxa"/>
          </w:tcPr>
          <w:p w14:paraId="71B3A71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0.288</w:t>
            </w:r>
          </w:p>
        </w:tc>
        <w:tc>
          <w:tcPr>
            <w:tcW w:w="751" w:type="dxa"/>
          </w:tcPr>
          <w:p w14:paraId="141EB01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0.344</w:t>
            </w:r>
          </w:p>
        </w:tc>
        <w:tc>
          <w:tcPr>
            <w:tcW w:w="751" w:type="dxa"/>
          </w:tcPr>
          <w:p w14:paraId="78574BB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0.441</w:t>
            </w:r>
          </w:p>
        </w:tc>
        <w:tc>
          <w:tcPr>
            <w:tcW w:w="752" w:type="dxa"/>
          </w:tcPr>
          <w:p w14:paraId="4801472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0.066</w:t>
            </w:r>
          </w:p>
        </w:tc>
        <w:tc>
          <w:tcPr>
            <w:tcW w:w="752" w:type="dxa"/>
          </w:tcPr>
          <w:p w14:paraId="7413BE0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0.168</w:t>
            </w:r>
          </w:p>
        </w:tc>
        <w:tc>
          <w:tcPr>
            <w:tcW w:w="752" w:type="dxa"/>
          </w:tcPr>
          <w:p w14:paraId="346E972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9%</w:t>
            </w:r>
          </w:p>
        </w:tc>
        <w:tc>
          <w:tcPr>
            <w:tcW w:w="752" w:type="dxa"/>
          </w:tcPr>
          <w:p w14:paraId="11A936B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6%</w:t>
            </w:r>
          </w:p>
        </w:tc>
      </w:tr>
      <w:tr w:rsidR="00FE06BF" w:rsidRPr="00413F8A" w14:paraId="3D8475F9" w14:textId="77777777" w:rsidTr="00F47083">
        <w:tc>
          <w:tcPr>
            <w:tcW w:w="751" w:type="dxa"/>
          </w:tcPr>
          <w:p w14:paraId="62B03B6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1DE3A30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40F3123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0.454</w:t>
            </w:r>
          </w:p>
        </w:tc>
        <w:tc>
          <w:tcPr>
            <w:tcW w:w="751" w:type="dxa"/>
          </w:tcPr>
          <w:p w14:paraId="480FE3A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0.68</w:t>
            </w:r>
          </w:p>
        </w:tc>
        <w:tc>
          <w:tcPr>
            <w:tcW w:w="751" w:type="dxa"/>
          </w:tcPr>
          <w:p w14:paraId="249CBB8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0.087</w:t>
            </w:r>
          </w:p>
        </w:tc>
        <w:tc>
          <w:tcPr>
            <w:tcW w:w="751" w:type="dxa"/>
          </w:tcPr>
          <w:p w14:paraId="2BD2352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0.388</w:t>
            </w:r>
          </w:p>
        </w:tc>
        <w:tc>
          <w:tcPr>
            <w:tcW w:w="751" w:type="dxa"/>
          </w:tcPr>
          <w:p w14:paraId="3A4E0B9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0.423</w:t>
            </w:r>
          </w:p>
        </w:tc>
        <w:tc>
          <w:tcPr>
            <w:tcW w:w="751" w:type="dxa"/>
          </w:tcPr>
          <w:p w14:paraId="5F1F3AF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0.554</w:t>
            </w:r>
          </w:p>
        </w:tc>
        <w:tc>
          <w:tcPr>
            <w:tcW w:w="752" w:type="dxa"/>
          </w:tcPr>
          <w:p w14:paraId="4C267F9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0.065</w:t>
            </w:r>
          </w:p>
        </w:tc>
        <w:tc>
          <w:tcPr>
            <w:tcW w:w="752" w:type="dxa"/>
          </w:tcPr>
          <w:p w14:paraId="7BF94D2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0.22</w:t>
            </w:r>
          </w:p>
        </w:tc>
        <w:tc>
          <w:tcPr>
            <w:tcW w:w="752" w:type="dxa"/>
          </w:tcPr>
          <w:p w14:paraId="2611725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c>
          <w:tcPr>
            <w:tcW w:w="752" w:type="dxa"/>
          </w:tcPr>
          <w:p w14:paraId="065D1F3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r>
      <w:tr w:rsidR="00FE06BF" w:rsidRPr="00413F8A" w14:paraId="19027875" w14:textId="77777777" w:rsidTr="00F47083">
        <w:tc>
          <w:tcPr>
            <w:tcW w:w="751" w:type="dxa"/>
          </w:tcPr>
          <w:p w14:paraId="1DAEB33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521F069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0B4BFFF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0.533</w:t>
            </w:r>
          </w:p>
        </w:tc>
        <w:tc>
          <w:tcPr>
            <w:tcW w:w="751" w:type="dxa"/>
          </w:tcPr>
          <w:p w14:paraId="7DA7299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0.791</w:t>
            </w:r>
          </w:p>
        </w:tc>
        <w:tc>
          <w:tcPr>
            <w:tcW w:w="751" w:type="dxa"/>
          </w:tcPr>
          <w:p w14:paraId="10F2E8D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0.087</w:t>
            </w:r>
          </w:p>
        </w:tc>
        <w:tc>
          <w:tcPr>
            <w:tcW w:w="751" w:type="dxa"/>
          </w:tcPr>
          <w:p w14:paraId="51DC0E8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0.497</w:t>
            </w:r>
          </w:p>
        </w:tc>
        <w:tc>
          <w:tcPr>
            <w:tcW w:w="751" w:type="dxa"/>
          </w:tcPr>
          <w:p w14:paraId="0225F2E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0.505</w:t>
            </w:r>
          </w:p>
        </w:tc>
        <w:tc>
          <w:tcPr>
            <w:tcW w:w="751" w:type="dxa"/>
          </w:tcPr>
          <w:p w14:paraId="04E4B26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0.662</w:t>
            </w:r>
          </w:p>
        </w:tc>
        <w:tc>
          <w:tcPr>
            <w:tcW w:w="752" w:type="dxa"/>
          </w:tcPr>
          <w:p w14:paraId="549C15F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0.065</w:t>
            </w:r>
          </w:p>
        </w:tc>
        <w:tc>
          <w:tcPr>
            <w:tcW w:w="752" w:type="dxa"/>
          </w:tcPr>
          <w:p w14:paraId="0304B18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0.281</w:t>
            </w:r>
          </w:p>
        </w:tc>
        <w:tc>
          <w:tcPr>
            <w:tcW w:w="752" w:type="dxa"/>
          </w:tcPr>
          <w:p w14:paraId="661BEAD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12%</w:t>
            </w:r>
          </w:p>
        </w:tc>
        <w:tc>
          <w:tcPr>
            <w:tcW w:w="752" w:type="dxa"/>
          </w:tcPr>
          <w:p w14:paraId="580D805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r>
      <w:tr w:rsidR="00FE06BF" w:rsidRPr="00413F8A" w14:paraId="6BC9B7F0" w14:textId="77777777" w:rsidTr="00F47083">
        <w:tc>
          <w:tcPr>
            <w:tcW w:w="751" w:type="dxa"/>
          </w:tcPr>
          <w:p w14:paraId="0ED3DFF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7144012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58ED7A7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0.611</w:t>
            </w:r>
          </w:p>
        </w:tc>
        <w:tc>
          <w:tcPr>
            <w:tcW w:w="751" w:type="dxa"/>
          </w:tcPr>
          <w:p w14:paraId="297F980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0.875</w:t>
            </w:r>
          </w:p>
        </w:tc>
        <w:tc>
          <w:tcPr>
            <w:tcW w:w="751" w:type="dxa"/>
          </w:tcPr>
          <w:p w14:paraId="1EF7D68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0.086</w:t>
            </w:r>
          </w:p>
        </w:tc>
        <w:tc>
          <w:tcPr>
            <w:tcW w:w="751" w:type="dxa"/>
          </w:tcPr>
          <w:p w14:paraId="24EDC34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0.606</w:t>
            </w:r>
          </w:p>
        </w:tc>
        <w:tc>
          <w:tcPr>
            <w:tcW w:w="751" w:type="dxa"/>
          </w:tcPr>
          <w:p w14:paraId="506A14A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0.587</w:t>
            </w:r>
          </w:p>
        </w:tc>
        <w:tc>
          <w:tcPr>
            <w:tcW w:w="751" w:type="dxa"/>
          </w:tcPr>
          <w:p w14:paraId="10A7F11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0.759</w:t>
            </w:r>
          </w:p>
        </w:tc>
        <w:tc>
          <w:tcPr>
            <w:tcW w:w="752" w:type="dxa"/>
          </w:tcPr>
          <w:p w14:paraId="15D7BFD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0.065</w:t>
            </w:r>
          </w:p>
        </w:tc>
        <w:tc>
          <w:tcPr>
            <w:tcW w:w="752" w:type="dxa"/>
          </w:tcPr>
          <w:p w14:paraId="10E76A7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0.349</w:t>
            </w:r>
          </w:p>
        </w:tc>
        <w:tc>
          <w:tcPr>
            <w:tcW w:w="752" w:type="dxa"/>
          </w:tcPr>
          <w:p w14:paraId="18EBCBB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c>
          <w:tcPr>
            <w:tcW w:w="752" w:type="dxa"/>
          </w:tcPr>
          <w:p w14:paraId="28F2203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9%</w:t>
            </w:r>
          </w:p>
        </w:tc>
      </w:tr>
      <w:tr w:rsidR="00FE06BF" w:rsidRPr="00413F8A" w14:paraId="7D0E9D51" w14:textId="77777777" w:rsidTr="00F47083">
        <w:tc>
          <w:tcPr>
            <w:tcW w:w="751" w:type="dxa"/>
          </w:tcPr>
          <w:p w14:paraId="34A25E9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54145A3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2BD5DE2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0.686</w:t>
            </w:r>
          </w:p>
        </w:tc>
        <w:tc>
          <w:tcPr>
            <w:tcW w:w="751" w:type="dxa"/>
          </w:tcPr>
          <w:p w14:paraId="46B74BE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0.933</w:t>
            </w:r>
          </w:p>
        </w:tc>
        <w:tc>
          <w:tcPr>
            <w:tcW w:w="751" w:type="dxa"/>
          </w:tcPr>
          <w:p w14:paraId="00E8252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0.086</w:t>
            </w:r>
          </w:p>
        </w:tc>
        <w:tc>
          <w:tcPr>
            <w:tcW w:w="751" w:type="dxa"/>
          </w:tcPr>
          <w:p w14:paraId="64E523A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0.707</w:t>
            </w:r>
          </w:p>
        </w:tc>
        <w:tc>
          <w:tcPr>
            <w:tcW w:w="751" w:type="dxa"/>
          </w:tcPr>
          <w:p w14:paraId="45958E2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0.665</w:t>
            </w:r>
          </w:p>
        </w:tc>
        <w:tc>
          <w:tcPr>
            <w:tcW w:w="751" w:type="dxa"/>
          </w:tcPr>
          <w:p w14:paraId="157AE38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0.837</w:t>
            </w:r>
          </w:p>
        </w:tc>
        <w:tc>
          <w:tcPr>
            <w:tcW w:w="752" w:type="dxa"/>
          </w:tcPr>
          <w:p w14:paraId="267793D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0.065</w:t>
            </w:r>
          </w:p>
        </w:tc>
        <w:tc>
          <w:tcPr>
            <w:tcW w:w="752" w:type="dxa"/>
          </w:tcPr>
          <w:p w14:paraId="546EE11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0.421</w:t>
            </w:r>
          </w:p>
        </w:tc>
        <w:tc>
          <w:tcPr>
            <w:tcW w:w="752" w:type="dxa"/>
          </w:tcPr>
          <w:p w14:paraId="3CBD13B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c>
          <w:tcPr>
            <w:tcW w:w="752" w:type="dxa"/>
          </w:tcPr>
          <w:p w14:paraId="3CAABC8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9%</w:t>
            </w:r>
          </w:p>
        </w:tc>
      </w:tr>
      <w:tr w:rsidR="00FE06BF" w:rsidRPr="00413F8A" w14:paraId="50CE8AD1" w14:textId="77777777" w:rsidTr="00F47083">
        <w:tc>
          <w:tcPr>
            <w:tcW w:w="751" w:type="dxa"/>
          </w:tcPr>
          <w:p w14:paraId="34B6215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4A28E1B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1D66FEC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0.755</w:t>
            </w:r>
          </w:p>
        </w:tc>
        <w:tc>
          <w:tcPr>
            <w:tcW w:w="751" w:type="dxa"/>
          </w:tcPr>
          <w:p w14:paraId="1349942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0.967</w:t>
            </w:r>
          </w:p>
        </w:tc>
        <w:tc>
          <w:tcPr>
            <w:tcW w:w="751" w:type="dxa"/>
          </w:tcPr>
          <w:p w14:paraId="08C47C6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0.085</w:t>
            </w:r>
          </w:p>
        </w:tc>
        <w:tc>
          <w:tcPr>
            <w:tcW w:w="751" w:type="dxa"/>
          </w:tcPr>
          <w:p w14:paraId="74E60B2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0.794</w:t>
            </w:r>
          </w:p>
        </w:tc>
        <w:tc>
          <w:tcPr>
            <w:tcW w:w="751" w:type="dxa"/>
          </w:tcPr>
          <w:p w14:paraId="3847DCA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0.737</w:t>
            </w:r>
          </w:p>
        </w:tc>
        <w:tc>
          <w:tcPr>
            <w:tcW w:w="751" w:type="dxa"/>
          </w:tcPr>
          <w:p w14:paraId="37E8866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0.897</w:t>
            </w:r>
          </w:p>
        </w:tc>
        <w:tc>
          <w:tcPr>
            <w:tcW w:w="752" w:type="dxa"/>
          </w:tcPr>
          <w:p w14:paraId="6E77E1F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0.065</w:t>
            </w:r>
          </w:p>
        </w:tc>
        <w:tc>
          <w:tcPr>
            <w:tcW w:w="752" w:type="dxa"/>
          </w:tcPr>
          <w:p w14:paraId="0823EF4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0.496</w:t>
            </w:r>
          </w:p>
        </w:tc>
        <w:tc>
          <w:tcPr>
            <w:tcW w:w="752" w:type="dxa"/>
          </w:tcPr>
          <w:p w14:paraId="659F8C6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17%</w:t>
            </w:r>
          </w:p>
        </w:tc>
        <w:tc>
          <w:tcPr>
            <w:tcW w:w="752" w:type="dxa"/>
          </w:tcPr>
          <w:p w14:paraId="34DB015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10%</w:t>
            </w:r>
          </w:p>
        </w:tc>
      </w:tr>
      <w:tr w:rsidR="00FE06BF" w:rsidRPr="00413F8A" w14:paraId="32A4F86C" w14:textId="77777777" w:rsidTr="00F47083">
        <w:tc>
          <w:tcPr>
            <w:tcW w:w="751" w:type="dxa"/>
          </w:tcPr>
          <w:p w14:paraId="1EB0609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6F75A96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0FF1225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0.183</w:t>
            </w:r>
          </w:p>
        </w:tc>
        <w:tc>
          <w:tcPr>
            <w:tcW w:w="751" w:type="dxa"/>
          </w:tcPr>
          <w:p w14:paraId="30BE835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0.089</w:t>
            </w:r>
          </w:p>
        </w:tc>
        <w:tc>
          <w:tcPr>
            <w:tcW w:w="751" w:type="dxa"/>
          </w:tcPr>
          <w:p w14:paraId="17C0D15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0.141</w:t>
            </w:r>
          </w:p>
        </w:tc>
        <w:tc>
          <w:tcPr>
            <w:tcW w:w="751" w:type="dxa"/>
          </w:tcPr>
          <w:p w14:paraId="5B2B7CF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2E66472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0.126</w:t>
            </w:r>
          </w:p>
        </w:tc>
        <w:tc>
          <w:tcPr>
            <w:tcW w:w="751" w:type="dxa"/>
          </w:tcPr>
          <w:p w14:paraId="24C4962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0.088</w:t>
            </w:r>
          </w:p>
        </w:tc>
        <w:tc>
          <w:tcPr>
            <w:tcW w:w="752" w:type="dxa"/>
          </w:tcPr>
          <w:p w14:paraId="24C25BF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0.087</w:t>
            </w:r>
          </w:p>
        </w:tc>
        <w:tc>
          <w:tcPr>
            <w:tcW w:w="752" w:type="dxa"/>
          </w:tcPr>
          <w:p w14:paraId="4F4E28B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047C80C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4%</w:t>
            </w:r>
          </w:p>
        </w:tc>
        <w:tc>
          <w:tcPr>
            <w:tcW w:w="752" w:type="dxa"/>
          </w:tcPr>
          <w:p w14:paraId="3764D75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4%</w:t>
            </w:r>
          </w:p>
        </w:tc>
      </w:tr>
      <w:tr w:rsidR="00FE06BF" w:rsidRPr="00413F8A" w14:paraId="224855B1" w14:textId="77777777" w:rsidTr="00F47083">
        <w:tc>
          <w:tcPr>
            <w:tcW w:w="751" w:type="dxa"/>
          </w:tcPr>
          <w:p w14:paraId="7DDB115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583502B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04B6AEC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0.234</w:t>
            </w:r>
          </w:p>
        </w:tc>
        <w:tc>
          <w:tcPr>
            <w:tcW w:w="751" w:type="dxa"/>
          </w:tcPr>
          <w:p w14:paraId="6F5AEE6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0.151</w:t>
            </w:r>
          </w:p>
        </w:tc>
        <w:tc>
          <w:tcPr>
            <w:tcW w:w="751" w:type="dxa"/>
          </w:tcPr>
          <w:p w14:paraId="0E7848B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w:t>
            </w:r>
          </w:p>
        </w:tc>
        <w:tc>
          <w:tcPr>
            <w:tcW w:w="751" w:type="dxa"/>
          </w:tcPr>
          <w:p w14:paraId="378AA55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0.059</w:t>
            </w:r>
          </w:p>
        </w:tc>
        <w:tc>
          <w:tcPr>
            <w:tcW w:w="751" w:type="dxa"/>
          </w:tcPr>
          <w:p w14:paraId="5CF4F28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0.171</w:t>
            </w:r>
          </w:p>
        </w:tc>
        <w:tc>
          <w:tcPr>
            <w:tcW w:w="751" w:type="dxa"/>
          </w:tcPr>
          <w:p w14:paraId="3C09510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0.137</w:t>
            </w:r>
          </w:p>
        </w:tc>
        <w:tc>
          <w:tcPr>
            <w:tcW w:w="752" w:type="dxa"/>
          </w:tcPr>
          <w:p w14:paraId="4C75680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0.087</w:t>
            </w:r>
          </w:p>
        </w:tc>
        <w:tc>
          <w:tcPr>
            <w:tcW w:w="752" w:type="dxa"/>
          </w:tcPr>
          <w:p w14:paraId="4F24DE7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0.055</w:t>
            </w:r>
          </w:p>
        </w:tc>
        <w:tc>
          <w:tcPr>
            <w:tcW w:w="752" w:type="dxa"/>
          </w:tcPr>
          <w:p w14:paraId="5478243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5%</w:t>
            </w:r>
          </w:p>
        </w:tc>
        <w:tc>
          <w:tcPr>
            <w:tcW w:w="752" w:type="dxa"/>
          </w:tcPr>
          <w:p w14:paraId="20135FA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5%</w:t>
            </w:r>
          </w:p>
        </w:tc>
      </w:tr>
      <w:tr w:rsidR="00FE06BF" w:rsidRPr="00413F8A" w14:paraId="21EC0443" w14:textId="77777777" w:rsidTr="00F47083">
        <w:tc>
          <w:tcPr>
            <w:tcW w:w="751" w:type="dxa"/>
          </w:tcPr>
          <w:p w14:paraId="4C0C359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0B7127A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0F0B92F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0.294</w:t>
            </w:r>
          </w:p>
        </w:tc>
        <w:tc>
          <w:tcPr>
            <w:tcW w:w="751" w:type="dxa"/>
          </w:tcPr>
          <w:p w14:paraId="4A12621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0.241</w:t>
            </w:r>
          </w:p>
        </w:tc>
        <w:tc>
          <w:tcPr>
            <w:tcW w:w="751" w:type="dxa"/>
          </w:tcPr>
          <w:p w14:paraId="3E496A4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0.139</w:t>
            </w:r>
          </w:p>
        </w:tc>
        <w:tc>
          <w:tcPr>
            <w:tcW w:w="751" w:type="dxa"/>
          </w:tcPr>
          <w:p w14:paraId="217E73B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0.086</w:t>
            </w:r>
          </w:p>
        </w:tc>
        <w:tc>
          <w:tcPr>
            <w:tcW w:w="751" w:type="dxa"/>
          </w:tcPr>
          <w:p w14:paraId="0B2B0CF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0.226</w:t>
            </w:r>
          </w:p>
        </w:tc>
        <w:tc>
          <w:tcPr>
            <w:tcW w:w="751" w:type="dxa"/>
          </w:tcPr>
          <w:p w14:paraId="0D9D9B3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0.207</w:t>
            </w:r>
          </w:p>
        </w:tc>
        <w:tc>
          <w:tcPr>
            <w:tcW w:w="752" w:type="dxa"/>
          </w:tcPr>
          <w:p w14:paraId="7257DF3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0.086</w:t>
            </w:r>
          </w:p>
        </w:tc>
        <w:tc>
          <w:tcPr>
            <w:tcW w:w="752" w:type="dxa"/>
          </w:tcPr>
          <w:p w14:paraId="301A820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0.068</w:t>
            </w:r>
          </w:p>
        </w:tc>
        <w:tc>
          <w:tcPr>
            <w:tcW w:w="752" w:type="dxa"/>
          </w:tcPr>
          <w:p w14:paraId="03FBA3A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c>
          <w:tcPr>
            <w:tcW w:w="752" w:type="dxa"/>
          </w:tcPr>
          <w:p w14:paraId="67C23EB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5%</w:t>
            </w:r>
          </w:p>
        </w:tc>
      </w:tr>
      <w:tr w:rsidR="00FE06BF" w:rsidRPr="00413F8A" w14:paraId="0CDC55BA" w14:textId="77777777" w:rsidTr="00F47083">
        <w:tc>
          <w:tcPr>
            <w:tcW w:w="751" w:type="dxa"/>
          </w:tcPr>
          <w:p w14:paraId="766C50C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34631B3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5916CBE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0.361</w:t>
            </w:r>
          </w:p>
        </w:tc>
        <w:tc>
          <w:tcPr>
            <w:tcW w:w="751" w:type="dxa"/>
          </w:tcPr>
          <w:p w14:paraId="5A98C04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0.357</w:t>
            </w:r>
          </w:p>
        </w:tc>
        <w:tc>
          <w:tcPr>
            <w:tcW w:w="751" w:type="dxa"/>
          </w:tcPr>
          <w:p w14:paraId="3115EE9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0.138</w:t>
            </w:r>
          </w:p>
        </w:tc>
        <w:tc>
          <w:tcPr>
            <w:tcW w:w="751" w:type="dxa"/>
          </w:tcPr>
          <w:p w14:paraId="316FD00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0.133</w:t>
            </w:r>
          </w:p>
        </w:tc>
        <w:tc>
          <w:tcPr>
            <w:tcW w:w="751" w:type="dxa"/>
          </w:tcPr>
          <w:p w14:paraId="298D8CD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0.291</w:t>
            </w:r>
          </w:p>
        </w:tc>
        <w:tc>
          <w:tcPr>
            <w:tcW w:w="751" w:type="dxa"/>
          </w:tcPr>
          <w:p w14:paraId="365FFEB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0.296</w:t>
            </w:r>
          </w:p>
        </w:tc>
        <w:tc>
          <w:tcPr>
            <w:tcW w:w="752" w:type="dxa"/>
          </w:tcPr>
          <w:p w14:paraId="1BBAEB8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0.086</w:t>
            </w:r>
          </w:p>
        </w:tc>
        <w:tc>
          <w:tcPr>
            <w:tcW w:w="752" w:type="dxa"/>
          </w:tcPr>
          <w:p w14:paraId="6CEA4CF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0.092</w:t>
            </w:r>
          </w:p>
        </w:tc>
        <w:tc>
          <w:tcPr>
            <w:tcW w:w="752" w:type="dxa"/>
          </w:tcPr>
          <w:p w14:paraId="739899E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c>
          <w:tcPr>
            <w:tcW w:w="752" w:type="dxa"/>
          </w:tcPr>
          <w:p w14:paraId="4054B62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6%</w:t>
            </w:r>
          </w:p>
        </w:tc>
      </w:tr>
      <w:tr w:rsidR="00FE06BF" w:rsidRPr="00413F8A" w14:paraId="18CEC6F0" w14:textId="77777777" w:rsidTr="00F47083">
        <w:tc>
          <w:tcPr>
            <w:tcW w:w="751" w:type="dxa"/>
          </w:tcPr>
          <w:p w14:paraId="7BD1817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2F604AE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1C2590C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0.434</w:t>
            </w:r>
          </w:p>
        </w:tc>
        <w:tc>
          <w:tcPr>
            <w:tcW w:w="751" w:type="dxa"/>
          </w:tcPr>
          <w:p w14:paraId="6830D40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0.489</w:t>
            </w:r>
          </w:p>
        </w:tc>
        <w:tc>
          <w:tcPr>
            <w:tcW w:w="751" w:type="dxa"/>
          </w:tcPr>
          <w:p w14:paraId="3441E17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0.137</w:t>
            </w:r>
          </w:p>
        </w:tc>
        <w:tc>
          <w:tcPr>
            <w:tcW w:w="751" w:type="dxa"/>
          </w:tcPr>
          <w:p w14:paraId="5E724C9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w:t>
            </w:r>
          </w:p>
        </w:tc>
        <w:tc>
          <w:tcPr>
            <w:tcW w:w="751" w:type="dxa"/>
          </w:tcPr>
          <w:p w14:paraId="61F0506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0.364</w:t>
            </w:r>
          </w:p>
        </w:tc>
        <w:tc>
          <w:tcPr>
            <w:tcW w:w="751" w:type="dxa"/>
          </w:tcPr>
          <w:p w14:paraId="5B4A928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0.401</w:t>
            </w:r>
          </w:p>
        </w:tc>
        <w:tc>
          <w:tcPr>
            <w:tcW w:w="752" w:type="dxa"/>
          </w:tcPr>
          <w:p w14:paraId="56E44DF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0.085</w:t>
            </w:r>
          </w:p>
        </w:tc>
        <w:tc>
          <w:tcPr>
            <w:tcW w:w="752" w:type="dxa"/>
          </w:tcPr>
          <w:p w14:paraId="0F8EC48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0.124</w:t>
            </w:r>
          </w:p>
        </w:tc>
        <w:tc>
          <w:tcPr>
            <w:tcW w:w="752" w:type="dxa"/>
          </w:tcPr>
          <w:p w14:paraId="731769A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9%</w:t>
            </w:r>
          </w:p>
        </w:tc>
        <w:tc>
          <w:tcPr>
            <w:tcW w:w="752" w:type="dxa"/>
          </w:tcPr>
          <w:p w14:paraId="643D255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r>
      <w:tr w:rsidR="00FE06BF" w:rsidRPr="00413F8A" w14:paraId="4DC52673" w14:textId="77777777" w:rsidTr="00F47083">
        <w:tc>
          <w:tcPr>
            <w:tcW w:w="751" w:type="dxa"/>
          </w:tcPr>
          <w:p w14:paraId="4FB2A57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13830D5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25A2A7A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0.511</w:t>
            </w:r>
          </w:p>
        </w:tc>
        <w:tc>
          <w:tcPr>
            <w:tcW w:w="751" w:type="dxa"/>
          </w:tcPr>
          <w:p w14:paraId="6C06999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0.623</w:t>
            </w:r>
          </w:p>
        </w:tc>
        <w:tc>
          <w:tcPr>
            <w:tcW w:w="751" w:type="dxa"/>
          </w:tcPr>
          <w:p w14:paraId="543F339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0.135</w:t>
            </w:r>
          </w:p>
        </w:tc>
        <w:tc>
          <w:tcPr>
            <w:tcW w:w="751" w:type="dxa"/>
          </w:tcPr>
          <w:p w14:paraId="17AAD38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0.286</w:t>
            </w:r>
          </w:p>
        </w:tc>
        <w:tc>
          <w:tcPr>
            <w:tcW w:w="751" w:type="dxa"/>
          </w:tcPr>
          <w:p w14:paraId="0F822B0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0.442</w:t>
            </w:r>
          </w:p>
        </w:tc>
        <w:tc>
          <w:tcPr>
            <w:tcW w:w="751" w:type="dxa"/>
          </w:tcPr>
          <w:p w14:paraId="0FB87EF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0.513</w:t>
            </w:r>
          </w:p>
        </w:tc>
        <w:tc>
          <w:tcPr>
            <w:tcW w:w="752" w:type="dxa"/>
          </w:tcPr>
          <w:p w14:paraId="33EC572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0.085</w:t>
            </w:r>
          </w:p>
        </w:tc>
        <w:tc>
          <w:tcPr>
            <w:tcW w:w="752" w:type="dxa"/>
          </w:tcPr>
          <w:p w14:paraId="0CD913B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0.167</w:t>
            </w:r>
          </w:p>
        </w:tc>
        <w:tc>
          <w:tcPr>
            <w:tcW w:w="752" w:type="dxa"/>
          </w:tcPr>
          <w:p w14:paraId="7ED6406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c>
          <w:tcPr>
            <w:tcW w:w="752" w:type="dxa"/>
          </w:tcPr>
          <w:p w14:paraId="7C72737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r>
      <w:tr w:rsidR="00FE06BF" w:rsidRPr="00413F8A" w14:paraId="4DDA11EE" w14:textId="77777777" w:rsidTr="00F47083">
        <w:tc>
          <w:tcPr>
            <w:tcW w:w="751" w:type="dxa"/>
          </w:tcPr>
          <w:p w14:paraId="1F60F1D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652B1D7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4217812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0.588</w:t>
            </w:r>
          </w:p>
        </w:tc>
        <w:tc>
          <w:tcPr>
            <w:tcW w:w="751" w:type="dxa"/>
          </w:tcPr>
          <w:p w14:paraId="1AC2A43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0.744</w:t>
            </w:r>
          </w:p>
        </w:tc>
        <w:tc>
          <w:tcPr>
            <w:tcW w:w="751" w:type="dxa"/>
          </w:tcPr>
          <w:p w14:paraId="38228CC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0.134</w:t>
            </w:r>
          </w:p>
        </w:tc>
        <w:tc>
          <w:tcPr>
            <w:tcW w:w="751" w:type="dxa"/>
          </w:tcPr>
          <w:p w14:paraId="20805E8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0.386</w:t>
            </w:r>
          </w:p>
        </w:tc>
        <w:tc>
          <w:tcPr>
            <w:tcW w:w="751" w:type="dxa"/>
          </w:tcPr>
          <w:p w14:paraId="77B6400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0.524</w:t>
            </w:r>
          </w:p>
        </w:tc>
        <w:tc>
          <w:tcPr>
            <w:tcW w:w="751" w:type="dxa"/>
          </w:tcPr>
          <w:p w14:paraId="25C2F2C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0.623</w:t>
            </w:r>
          </w:p>
        </w:tc>
        <w:tc>
          <w:tcPr>
            <w:tcW w:w="752" w:type="dxa"/>
          </w:tcPr>
          <w:p w14:paraId="42E7C88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0.084</w:t>
            </w:r>
          </w:p>
        </w:tc>
        <w:tc>
          <w:tcPr>
            <w:tcW w:w="752" w:type="dxa"/>
          </w:tcPr>
          <w:p w14:paraId="5104CAE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0.218</w:t>
            </w:r>
          </w:p>
        </w:tc>
        <w:tc>
          <w:tcPr>
            <w:tcW w:w="752" w:type="dxa"/>
          </w:tcPr>
          <w:p w14:paraId="3FE8839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12%</w:t>
            </w:r>
          </w:p>
        </w:tc>
        <w:tc>
          <w:tcPr>
            <w:tcW w:w="752" w:type="dxa"/>
          </w:tcPr>
          <w:p w14:paraId="560D0DD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r>
      <w:tr w:rsidR="00FE06BF" w:rsidRPr="00413F8A" w14:paraId="235FA066" w14:textId="77777777" w:rsidTr="00F47083">
        <w:tc>
          <w:tcPr>
            <w:tcW w:w="751" w:type="dxa"/>
          </w:tcPr>
          <w:p w14:paraId="41EEC33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7FC3A9B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1053773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0.662</w:t>
            </w:r>
          </w:p>
        </w:tc>
        <w:tc>
          <w:tcPr>
            <w:tcW w:w="751" w:type="dxa"/>
          </w:tcPr>
          <w:p w14:paraId="6D10BA9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0.84</w:t>
            </w:r>
          </w:p>
        </w:tc>
        <w:tc>
          <w:tcPr>
            <w:tcW w:w="751" w:type="dxa"/>
          </w:tcPr>
          <w:p w14:paraId="35D21AC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0.133</w:t>
            </w:r>
          </w:p>
        </w:tc>
        <w:tc>
          <w:tcPr>
            <w:tcW w:w="751" w:type="dxa"/>
          </w:tcPr>
          <w:p w14:paraId="58591C1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0.494</w:t>
            </w:r>
          </w:p>
        </w:tc>
        <w:tc>
          <w:tcPr>
            <w:tcW w:w="751" w:type="dxa"/>
          </w:tcPr>
          <w:p w14:paraId="6D970D6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0.605</w:t>
            </w:r>
          </w:p>
        </w:tc>
        <w:tc>
          <w:tcPr>
            <w:tcW w:w="751" w:type="dxa"/>
          </w:tcPr>
          <w:p w14:paraId="56EAC02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0.725</w:t>
            </w:r>
          </w:p>
        </w:tc>
        <w:tc>
          <w:tcPr>
            <w:tcW w:w="752" w:type="dxa"/>
          </w:tcPr>
          <w:p w14:paraId="06D9680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0.084</w:t>
            </w:r>
          </w:p>
        </w:tc>
        <w:tc>
          <w:tcPr>
            <w:tcW w:w="752" w:type="dxa"/>
          </w:tcPr>
          <w:p w14:paraId="5D78138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0.278</w:t>
            </w:r>
          </w:p>
        </w:tc>
        <w:tc>
          <w:tcPr>
            <w:tcW w:w="752" w:type="dxa"/>
          </w:tcPr>
          <w:p w14:paraId="6291229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c>
          <w:tcPr>
            <w:tcW w:w="752" w:type="dxa"/>
          </w:tcPr>
          <w:p w14:paraId="74E8D5D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9%</w:t>
            </w:r>
          </w:p>
        </w:tc>
      </w:tr>
      <w:tr w:rsidR="00FE06BF" w:rsidRPr="00413F8A" w14:paraId="01C0FA0F" w14:textId="77777777" w:rsidTr="00F47083">
        <w:tc>
          <w:tcPr>
            <w:tcW w:w="751" w:type="dxa"/>
          </w:tcPr>
          <w:p w14:paraId="26992B1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5D1605F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30F09A7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0.732</w:t>
            </w:r>
          </w:p>
        </w:tc>
        <w:tc>
          <w:tcPr>
            <w:tcW w:w="751" w:type="dxa"/>
          </w:tcPr>
          <w:p w14:paraId="1961D19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0.91</w:t>
            </w:r>
          </w:p>
        </w:tc>
        <w:tc>
          <w:tcPr>
            <w:tcW w:w="751" w:type="dxa"/>
          </w:tcPr>
          <w:p w14:paraId="58B2875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0.132</w:t>
            </w:r>
          </w:p>
        </w:tc>
        <w:tc>
          <w:tcPr>
            <w:tcW w:w="751" w:type="dxa"/>
          </w:tcPr>
          <w:p w14:paraId="53FDF2C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0.602</w:t>
            </w:r>
          </w:p>
        </w:tc>
        <w:tc>
          <w:tcPr>
            <w:tcW w:w="751" w:type="dxa"/>
          </w:tcPr>
          <w:p w14:paraId="5056EF7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0.681</w:t>
            </w:r>
          </w:p>
        </w:tc>
        <w:tc>
          <w:tcPr>
            <w:tcW w:w="751" w:type="dxa"/>
          </w:tcPr>
          <w:p w14:paraId="322E87A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0.81</w:t>
            </w:r>
          </w:p>
        </w:tc>
        <w:tc>
          <w:tcPr>
            <w:tcW w:w="752" w:type="dxa"/>
          </w:tcPr>
          <w:p w14:paraId="3E169AB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0.084</w:t>
            </w:r>
          </w:p>
        </w:tc>
        <w:tc>
          <w:tcPr>
            <w:tcW w:w="752" w:type="dxa"/>
          </w:tcPr>
          <w:p w14:paraId="043AF75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0.345</w:t>
            </w:r>
          </w:p>
        </w:tc>
        <w:tc>
          <w:tcPr>
            <w:tcW w:w="752" w:type="dxa"/>
          </w:tcPr>
          <w:p w14:paraId="652E89C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c>
          <w:tcPr>
            <w:tcW w:w="752" w:type="dxa"/>
          </w:tcPr>
          <w:p w14:paraId="4569AA8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10%</w:t>
            </w:r>
          </w:p>
        </w:tc>
      </w:tr>
      <w:tr w:rsidR="00FE06BF" w:rsidRPr="00413F8A" w14:paraId="7C2E8CFA" w14:textId="77777777" w:rsidTr="00F47083">
        <w:tc>
          <w:tcPr>
            <w:tcW w:w="751" w:type="dxa"/>
          </w:tcPr>
          <w:p w14:paraId="6345B73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0492817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037C88F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0.794</w:t>
            </w:r>
          </w:p>
        </w:tc>
        <w:tc>
          <w:tcPr>
            <w:tcW w:w="751" w:type="dxa"/>
          </w:tcPr>
          <w:p w14:paraId="5B9F5F6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0.954</w:t>
            </w:r>
          </w:p>
        </w:tc>
        <w:tc>
          <w:tcPr>
            <w:tcW w:w="751" w:type="dxa"/>
          </w:tcPr>
          <w:p w14:paraId="0C1C771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0.131</w:t>
            </w:r>
          </w:p>
        </w:tc>
        <w:tc>
          <w:tcPr>
            <w:tcW w:w="751" w:type="dxa"/>
          </w:tcPr>
          <w:p w14:paraId="3B11AAC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0.703</w:t>
            </w:r>
          </w:p>
        </w:tc>
        <w:tc>
          <w:tcPr>
            <w:tcW w:w="751" w:type="dxa"/>
          </w:tcPr>
          <w:p w14:paraId="2FD1BD6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0.751</w:t>
            </w:r>
          </w:p>
        </w:tc>
        <w:tc>
          <w:tcPr>
            <w:tcW w:w="751" w:type="dxa"/>
          </w:tcPr>
          <w:p w14:paraId="1C5C173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0.877</w:t>
            </w:r>
          </w:p>
        </w:tc>
        <w:tc>
          <w:tcPr>
            <w:tcW w:w="752" w:type="dxa"/>
          </w:tcPr>
          <w:p w14:paraId="13F2BFE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0.083</w:t>
            </w:r>
          </w:p>
        </w:tc>
        <w:tc>
          <w:tcPr>
            <w:tcW w:w="752" w:type="dxa"/>
          </w:tcPr>
          <w:p w14:paraId="62B868C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0.416</w:t>
            </w:r>
          </w:p>
        </w:tc>
        <w:tc>
          <w:tcPr>
            <w:tcW w:w="752" w:type="dxa"/>
          </w:tcPr>
          <w:p w14:paraId="5798FAD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17%</w:t>
            </w:r>
          </w:p>
        </w:tc>
        <w:tc>
          <w:tcPr>
            <w:tcW w:w="752" w:type="dxa"/>
          </w:tcPr>
          <w:p w14:paraId="22DC657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r>
      <w:tr w:rsidR="00FE06BF" w:rsidRPr="00413F8A" w14:paraId="352E1A9A" w14:textId="77777777" w:rsidTr="00F47083">
        <w:tc>
          <w:tcPr>
            <w:tcW w:w="751" w:type="dxa"/>
          </w:tcPr>
          <w:p w14:paraId="20E35CD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4D6D6E0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7A241A0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0.847</w:t>
            </w:r>
          </w:p>
        </w:tc>
        <w:tc>
          <w:tcPr>
            <w:tcW w:w="751" w:type="dxa"/>
          </w:tcPr>
          <w:p w14:paraId="5606690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0.979</w:t>
            </w:r>
          </w:p>
        </w:tc>
        <w:tc>
          <w:tcPr>
            <w:tcW w:w="751" w:type="dxa"/>
          </w:tcPr>
          <w:p w14:paraId="4EF9566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w:t>
            </w:r>
          </w:p>
        </w:tc>
        <w:tc>
          <w:tcPr>
            <w:tcW w:w="751" w:type="dxa"/>
          </w:tcPr>
          <w:p w14:paraId="4E7504E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0.79</w:t>
            </w:r>
          </w:p>
        </w:tc>
        <w:tc>
          <w:tcPr>
            <w:tcW w:w="751" w:type="dxa"/>
          </w:tcPr>
          <w:p w14:paraId="7A4A47C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0.812</w:t>
            </w:r>
          </w:p>
        </w:tc>
        <w:tc>
          <w:tcPr>
            <w:tcW w:w="751" w:type="dxa"/>
          </w:tcPr>
          <w:p w14:paraId="0EB0245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0.925</w:t>
            </w:r>
          </w:p>
        </w:tc>
        <w:tc>
          <w:tcPr>
            <w:tcW w:w="752" w:type="dxa"/>
          </w:tcPr>
          <w:p w14:paraId="166ED41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0.083</w:t>
            </w:r>
          </w:p>
        </w:tc>
        <w:tc>
          <w:tcPr>
            <w:tcW w:w="752" w:type="dxa"/>
          </w:tcPr>
          <w:p w14:paraId="34CADF2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0.49</w:t>
            </w:r>
          </w:p>
        </w:tc>
        <w:tc>
          <w:tcPr>
            <w:tcW w:w="752" w:type="dxa"/>
          </w:tcPr>
          <w:p w14:paraId="65DEC2F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18%</w:t>
            </w:r>
          </w:p>
        </w:tc>
        <w:tc>
          <w:tcPr>
            <w:tcW w:w="752" w:type="dxa"/>
          </w:tcPr>
          <w:p w14:paraId="2DEB411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12%</w:t>
            </w:r>
          </w:p>
        </w:tc>
      </w:tr>
      <w:tr w:rsidR="00FE06BF" w:rsidRPr="00413F8A" w14:paraId="7658E6E8" w14:textId="77777777" w:rsidTr="00F47083">
        <w:tc>
          <w:tcPr>
            <w:tcW w:w="751" w:type="dxa"/>
          </w:tcPr>
          <w:p w14:paraId="44BF65B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7DAD897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057FD40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0.285</w:t>
            </w:r>
          </w:p>
        </w:tc>
        <w:tc>
          <w:tcPr>
            <w:tcW w:w="751" w:type="dxa"/>
          </w:tcPr>
          <w:p w14:paraId="13F6E28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w:t>
            </w:r>
          </w:p>
        </w:tc>
        <w:tc>
          <w:tcPr>
            <w:tcW w:w="751" w:type="dxa"/>
          </w:tcPr>
          <w:p w14:paraId="015DD6F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0.212</w:t>
            </w:r>
          </w:p>
        </w:tc>
        <w:tc>
          <w:tcPr>
            <w:tcW w:w="751" w:type="dxa"/>
          </w:tcPr>
          <w:p w14:paraId="080BE3B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4B2AFF1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0.186</w:t>
            </w:r>
          </w:p>
        </w:tc>
        <w:tc>
          <w:tcPr>
            <w:tcW w:w="751" w:type="dxa"/>
          </w:tcPr>
          <w:p w14:paraId="4B88785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0.118</w:t>
            </w:r>
          </w:p>
        </w:tc>
        <w:tc>
          <w:tcPr>
            <w:tcW w:w="752" w:type="dxa"/>
          </w:tcPr>
          <w:p w14:paraId="4D7CC00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0.116</w:t>
            </w:r>
          </w:p>
        </w:tc>
        <w:tc>
          <w:tcPr>
            <w:tcW w:w="752" w:type="dxa"/>
          </w:tcPr>
          <w:p w14:paraId="45E0798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4FA322D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5%</w:t>
            </w:r>
          </w:p>
        </w:tc>
        <w:tc>
          <w:tcPr>
            <w:tcW w:w="752" w:type="dxa"/>
          </w:tcPr>
          <w:p w14:paraId="407C29B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5%</w:t>
            </w:r>
          </w:p>
        </w:tc>
      </w:tr>
      <w:tr w:rsidR="00FE06BF" w:rsidRPr="00413F8A" w14:paraId="785F1FD6" w14:textId="77777777" w:rsidTr="00F47083">
        <w:tc>
          <w:tcPr>
            <w:tcW w:w="751" w:type="dxa"/>
          </w:tcPr>
          <w:p w14:paraId="4B9F508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39E1742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1931FAF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0.349</w:t>
            </w:r>
          </w:p>
        </w:tc>
        <w:tc>
          <w:tcPr>
            <w:tcW w:w="751" w:type="dxa"/>
          </w:tcPr>
          <w:p w14:paraId="2D74FCA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0.198</w:t>
            </w:r>
          </w:p>
        </w:tc>
        <w:tc>
          <w:tcPr>
            <w:tcW w:w="751" w:type="dxa"/>
          </w:tcPr>
          <w:p w14:paraId="7C0CFA8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0.21</w:t>
            </w:r>
          </w:p>
        </w:tc>
        <w:tc>
          <w:tcPr>
            <w:tcW w:w="751" w:type="dxa"/>
          </w:tcPr>
          <w:p w14:paraId="18F46D9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0.059</w:t>
            </w:r>
          </w:p>
        </w:tc>
        <w:tc>
          <w:tcPr>
            <w:tcW w:w="751" w:type="dxa"/>
          </w:tcPr>
          <w:p w14:paraId="741D955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0.243</w:t>
            </w:r>
          </w:p>
        </w:tc>
        <w:tc>
          <w:tcPr>
            <w:tcW w:w="751" w:type="dxa"/>
          </w:tcPr>
          <w:p w14:paraId="2DF6459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0.18</w:t>
            </w:r>
          </w:p>
        </w:tc>
        <w:tc>
          <w:tcPr>
            <w:tcW w:w="752" w:type="dxa"/>
          </w:tcPr>
          <w:p w14:paraId="5BD9047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0.115</w:t>
            </w:r>
          </w:p>
        </w:tc>
        <w:tc>
          <w:tcPr>
            <w:tcW w:w="752" w:type="dxa"/>
          </w:tcPr>
          <w:p w14:paraId="2F8DACD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0.055</w:t>
            </w:r>
          </w:p>
        </w:tc>
        <w:tc>
          <w:tcPr>
            <w:tcW w:w="752" w:type="dxa"/>
          </w:tcPr>
          <w:p w14:paraId="692D6D6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c>
          <w:tcPr>
            <w:tcW w:w="752" w:type="dxa"/>
          </w:tcPr>
          <w:p w14:paraId="0ECA0CF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6%</w:t>
            </w:r>
          </w:p>
        </w:tc>
      </w:tr>
      <w:tr w:rsidR="00FE06BF" w:rsidRPr="00413F8A" w14:paraId="4C13987D" w14:textId="77777777" w:rsidTr="00F47083">
        <w:tc>
          <w:tcPr>
            <w:tcW w:w="751" w:type="dxa"/>
          </w:tcPr>
          <w:p w14:paraId="74554DF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079D45C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378A30D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0.419</w:t>
            </w:r>
          </w:p>
        </w:tc>
        <w:tc>
          <w:tcPr>
            <w:tcW w:w="751" w:type="dxa"/>
          </w:tcPr>
          <w:p w14:paraId="4B81851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0.304</w:t>
            </w:r>
          </w:p>
        </w:tc>
        <w:tc>
          <w:tcPr>
            <w:tcW w:w="751" w:type="dxa"/>
          </w:tcPr>
          <w:p w14:paraId="42DCD33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0.208</w:t>
            </w:r>
          </w:p>
        </w:tc>
        <w:tc>
          <w:tcPr>
            <w:tcW w:w="751" w:type="dxa"/>
          </w:tcPr>
          <w:p w14:paraId="2CA101B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0.086</w:t>
            </w:r>
          </w:p>
        </w:tc>
        <w:tc>
          <w:tcPr>
            <w:tcW w:w="751" w:type="dxa"/>
          </w:tcPr>
          <w:p w14:paraId="37CA82B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0.31</w:t>
            </w:r>
          </w:p>
        </w:tc>
        <w:tc>
          <w:tcPr>
            <w:tcW w:w="751" w:type="dxa"/>
          </w:tcPr>
          <w:p w14:paraId="6F04C49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0.263</w:t>
            </w:r>
          </w:p>
        </w:tc>
        <w:tc>
          <w:tcPr>
            <w:tcW w:w="752" w:type="dxa"/>
          </w:tcPr>
          <w:p w14:paraId="24F7FF6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0.114</w:t>
            </w:r>
          </w:p>
        </w:tc>
        <w:tc>
          <w:tcPr>
            <w:tcW w:w="752" w:type="dxa"/>
          </w:tcPr>
          <w:p w14:paraId="590EAF3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0.068</w:t>
            </w:r>
          </w:p>
        </w:tc>
        <w:tc>
          <w:tcPr>
            <w:tcW w:w="752" w:type="dxa"/>
          </w:tcPr>
          <w:p w14:paraId="2364E12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c>
          <w:tcPr>
            <w:tcW w:w="752" w:type="dxa"/>
          </w:tcPr>
          <w:p w14:paraId="701E0E3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r>
      <w:tr w:rsidR="00FE06BF" w:rsidRPr="00413F8A" w14:paraId="7141393F" w14:textId="77777777" w:rsidTr="00F47083">
        <w:tc>
          <w:tcPr>
            <w:tcW w:w="751" w:type="dxa"/>
          </w:tcPr>
          <w:p w14:paraId="26CDC4D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3F05F06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61E4A05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0.493</w:t>
            </w:r>
          </w:p>
        </w:tc>
        <w:tc>
          <w:tcPr>
            <w:tcW w:w="751" w:type="dxa"/>
          </w:tcPr>
          <w:p w14:paraId="1AE9272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0.43</w:t>
            </w:r>
          </w:p>
        </w:tc>
        <w:tc>
          <w:tcPr>
            <w:tcW w:w="751" w:type="dxa"/>
          </w:tcPr>
          <w:p w14:paraId="7D8F669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0.206</w:t>
            </w:r>
          </w:p>
        </w:tc>
        <w:tc>
          <w:tcPr>
            <w:tcW w:w="751" w:type="dxa"/>
          </w:tcPr>
          <w:p w14:paraId="0160B3B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0.133</w:t>
            </w:r>
          </w:p>
        </w:tc>
        <w:tc>
          <w:tcPr>
            <w:tcW w:w="751" w:type="dxa"/>
          </w:tcPr>
          <w:p w14:paraId="75DC025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0.384</w:t>
            </w:r>
          </w:p>
        </w:tc>
        <w:tc>
          <w:tcPr>
            <w:tcW w:w="751" w:type="dxa"/>
          </w:tcPr>
          <w:p w14:paraId="1452DC0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0.362</w:t>
            </w:r>
          </w:p>
        </w:tc>
        <w:tc>
          <w:tcPr>
            <w:tcW w:w="752" w:type="dxa"/>
          </w:tcPr>
          <w:p w14:paraId="49CF2FA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0.113</w:t>
            </w:r>
          </w:p>
        </w:tc>
        <w:tc>
          <w:tcPr>
            <w:tcW w:w="752" w:type="dxa"/>
          </w:tcPr>
          <w:p w14:paraId="2C63642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0.091</w:t>
            </w:r>
          </w:p>
        </w:tc>
        <w:tc>
          <w:tcPr>
            <w:tcW w:w="752" w:type="dxa"/>
          </w:tcPr>
          <w:p w14:paraId="7C06AB4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10%</w:t>
            </w:r>
          </w:p>
        </w:tc>
        <w:tc>
          <w:tcPr>
            <w:tcW w:w="752" w:type="dxa"/>
          </w:tcPr>
          <w:p w14:paraId="26E66F1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r>
      <w:tr w:rsidR="00FE06BF" w:rsidRPr="00413F8A" w14:paraId="2BC88BAA" w14:textId="77777777" w:rsidTr="00F47083">
        <w:tc>
          <w:tcPr>
            <w:tcW w:w="751" w:type="dxa"/>
          </w:tcPr>
          <w:p w14:paraId="6E3E08F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5CE9E47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13EF484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0.568</w:t>
            </w:r>
          </w:p>
        </w:tc>
        <w:tc>
          <w:tcPr>
            <w:tcW w:w="751" w:type="dxa"/>
          </w:tcPr>
          <w:p w14:paraId="5DB4C6D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0.564</w:t>
            </w:r>
          </w:p>
        </w:tc>
        <w:tc>
          <w:tcPr>
            <w:tcW w:w="751" w:type="dxa"/>
          </w:tcPr>
          <w:p w14:paraId="7B3C703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0.204</w:t>
            </w:r>
          </w:p>
        </w:tc>
        <w:tc>
          <w:tcPr>
            <w:tcW w:w="751" w:type="dxa"/>
          </w:tcPr>
          <w:p w14:paraId="58AA70A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0.199</w:t>
            </w:r>
          </w:p>
        </w:tc>
        <w:tc>
          <w:tcPr>
            <w:tcW w:w="751" w:type="dxa"/>
          </w:tcPr>
          <w:p w14:paraId="1DAFD19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0.463</w:t>
            </w:r>
          </w:p>
        </w:tc>
        <w:tc>
          <w:tcPr>
            <w:tcW w:w="751" w:type="dxa"/>
          </w:tcPr>
          <w:p w14:paraId="7D08666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0.472</w:t>
            </w:r>
          </w:p>
        </w:tc>
        <w:tc>
          <w:tcPr>
            <w:tcW w:w="752" w:type="dxa"/>
          </w:tcPr>
          <w:p w14:paraId="464E0B8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0.112</w:t>
            </w:r>
          </w:p>
        </w:tc>
        <w:tc>
          <w:tcPr>
            <w:tcW w:w="752" w:type="dxa"/>
          </w:tcPr>
          <w:p w14:paraId="3B1D599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0.123</w:t>
            </w:r>
          </w:p>
        </w:tc>
        <w:tc>
          <w:tcPr>
            <w:tcW w:w="752" w:type="dxa"/>
          </w:tcPr>
          <w:p w14:paraId="7001DE7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c>
          <w:tcPr>
            <w:tcW w:w="752" w:type="dxa"/>
          </w:tcPr>
          <w:p w14:paraId="12C1B1A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r>
      <w:tr w:rsidR="00FE06BF" w:rsidRPr="00413F8A" w14:paraId="46258FBA" w14:textId="77777777" w:rsidTr="00F47083">
        <w:tc>
          <w:tcPr>
            <w:tcW w:w="751" w:type="dxa"/>
          </w:tcPr>
          <w:p w14:paraId="47A2BD3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4942CE1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22E9F92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0.641</w:t>
            </w:r>
          </w:p>
        </w:tc>
        <w:tc>
          <w:tcPr>
            <w:tcW w:w="751" w:type="dxa"/>
          </w:tcPr>
          <w:p w14:paraId="050896C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0.692</w:t>
            </w:r>
          </w:p>
        </w:tc>
        <w:tc>
          <w:tcPr>
            <w:tcW w:w="751" w:type="dxa"/>
          </w:tcPr>
          <w:p w14:paraId="358E087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0.202</w:t>
            </w:r>
          </w:p>
        </w:tc>
        <w:tc>
          <w:tcPr>
            <w:tcW w:w="751" w:type="dxa"/>
          </w:tcPr>
          <w:p w14:paraId="24E6CC5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0.284</w:t>
            </w:r>
          </w:p>
        </w:tc>
        <w:tc>
          <w:tcPr>
            <w:tcW w:w="751" w:type="dxa"/>
          </w:tcPr>
          <w:p w14:paraId="4538FD2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0.543</w:t>
            </w:r>
          </w:p>
        </w:tc>
        <w:tc>
          <w:tcPr>
            <w:tcW w:w="751" w:type="dxa"/>
          </w:tcPr>
          <w:p w14:paraId="365527E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0.584</w:t>
            </w:r>
          </w:p>
        </w:tc>
        <w:tc>
          <w:tcPr>
            <w:tcW w:w="752" w:type="dxa"/>
          </w:tcPr>
          <w:p w14:paraId="7BE77A4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0.112</w:t>
            </w:r>
          </w:p>
        </w:tc>
        <w:tc>
          <w:tcPr>
            <w:tcW w:w="752" w:type="dxa"/>
          </w:tcPr>
          <w:p w14:paraId="7A4A5DE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0.165</w:t>
            </w:r>
          </w:p>
        </w:tc>
        <w:tc>
          <w:tcPr>
            <w:tcW w:w="752" w:type="dxa"/>
          </w:tcPr>
          <w:p w14:paraId="1200CFE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12%</w:t>
            </w:r>
          </w:p>
        </w:tc>
        <w:tc>
          <w:tcPr>
            <w:tcW w:w="752" w:type="dxa"/>
          </w:tcPr>
          <w:p w14:paraId="443526F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9%</w:t>
            </w:r>
          </w:p>
        </w:tc>
      </w:tr>
      <w:tr w:rsidR="00FE06BF" w:rsidRPr="00413F8A" w14:paraId="5B2B3F90" w14:textId="77777777" w:rsidTr="00F47083">
        <w:tc>
          <w:tcPr>
            <w:tcW w:w="751" w:type="dxa"/>
          </w:tcPr>
          <w:p w14:paraId="2A07A7E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02C1919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56FA9EE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0.711</w:t>
            </w:r>
          </w:p>
        </w:tc>
        <w:tc>
          <w:tcPr>
            <w:tcW w:w="751" w:type="dxa"/>
          </w:tcPr>
          <w:p w14:paraId="67ADD57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w:t>
            </w:r>
          </w:p>
        </w:tc>
        <w:tc>
          <w:tcPr>
            <w:tcW w:w="751" w:type="dxa"/>
          </w:tcPr>
          <w:p w14:paraId="12E3EC4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w:t>
            </w:r>
          </w:p>
        </w:tc>
        <w:tc>
          <w:tcPr>
            <w:tcW w:w="751" w:type="dxa"/>
          </w:tcPr>
          <w:p w14:paraId="4CEC781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0.383</w:t>
            </w:r>
          </w:p>
        </w:tc>
        <w:tc>
          <w:tcPr>
            <w:tcW w:w="751" w:type="dxa"/>
          </w:tcPr>
          <w:p w14:paraId="26C921A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0.622</w:t>
            </w:r>
          </w:p>
        </w:tc>
        <w:tc>
          <w:tcPr>
            <w:tcW w:w="751" w:type="dxa"/>
          </w:tcPr>
          <w:p w14:paraId="0D1D5FE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0.689</w:t>
            </w:r>
          </w:p>
        </w:tc>
        <w:tc>
          <w:tcPr>
            <w:tcW w:w="752" w:type="dxa"/>
          </w:tcPr>
          <w:p w14:paraId="3AF434D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0.111</w:t>
            </w:r>
          </w:p>
        </w:tc>
        <w:tc>
          <w:tcPr>
            <w:tcW w:w="752" w:type="dxa"/>
          </w:tcPr>
          <w:p w14:paraId="459D2BB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0.216</w:t>
            </w:r>
          </w:p>
        </w:tc>
        <w:tc>
          <w:tcPr>
            <w:tcW w:w="752" w:type="dxa"/>
          </w:tcPr>
          <w:p w14:paraId="39A23FF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c>
          <w:tcPr>
            <w:tcW w:w="752" w:type="dxa"/>
          </w:tcPr>
          <w:p w14:paraId="207C49E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10%</w:t>
            </w:r>
          </w:p>
        </w:tc>
      </w:tr>
      <w:tr w:rsidR="00FE06BF" w:rsidRPr="00413F8A" w14:paraId="7092B68B" w14:textId="77777777" w:rsidTr="00F47083">
        <w:tc>
          <w:tcPr>
            <w:tcW w:w="751" w:type="dxa"/>
          </w:tcPr>
          <w:p w14:paraId="253256B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1734CD4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5FB3AB6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0.774</w:t>
            </w:r>
          </w:p>
        </w:tc>
        <w:tc>
          <w:tcPr>
            <w:tcW w:w="751" w:type="dxa"/>
          </w:tcPr>
          <w:p w14:paraId="0AC3785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0.881</w:t>
            </w:r>
          </w:p>
        </w:tc>
        <w:tc>
          <w:tcPr>
            <w:tcW w:w="751" w:type="dxa"/>
          </w:tcPr>
          <w:p w14:paraId="07ED81D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0.198</w:t>
            </w:r>
          </w:p>
        </w:tc>
        <w:tc>
          <w:tcPr>
            <w:tcW w:w="751" w:type="dxa"/>
          </w:tcPr>
          <w:p w14:paraId="3D9B113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0.491</w:t>
            </w:r>
          </w:p>
        </w:tc>
        <w:tc>
          <w:tcPr>
            <w:tcW w:w="751" w:type="dxa"/>
          </w:tcPr>
          <w:p w14:paraId="00EF307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0.697</w:t>
            </w:r>
          </w:p>
        </w:tc>
        <w:tc>
          <w:tcPr>
            <w:tcW w:w="751" w:type="dxa"/>
          </w:tcPr>
          <w:p w14:paraId="7323DAE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0.78</w:t>
            </w:r>
          </w:p>
        </w:tc>
        <w:tc>
          <w:tcPr>
            <w:tcW w:w="752" w:type="dxa"/>
          </w:tcPr>
          <w:p w14:paraId="419222F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w:t>
            </w:r>
          </w:p>
        </w:tc>
        <w:tc>
          <w:tcPr>
            <w:tcW w:w="752" w:type="dxa"/>
          </w:tcPr>
          <w:p w14:paraId="1E55438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0.275</w:t>
            </w:r>
          </w:p>
        </w:tc>
        <w:tc>
          <w:tcPr>
            <w:tcW w:w="752" w:type="dxa"/>
          </w:tcPr>
          <w:p w14:paraId="480BDF3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c>
          <w:tcPr>
            <w:tcW w:w="752" w:type="dxa"/>
          </w:tcPr>
          <w:p w14:paraId="0A80218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r>
      <w:tr w:rsidR="00FE06BF" w:rsidRPr="00413F8A" w14:paraId="74F93642" w14:textId="77777777" w:rsidTr="00F47083">
        <w:tc>
          <w:tcPr>
            <w:tcW w:w="751" w:type="dxa"/>
          </w:tcPr>
          <w:p w14:paraId="4771DA6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75D538A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0FEC1DB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0.829</w:t>
            </w:r>
          </w:p>
        </w:tc>
        <w:tc>
          <w:tcPr>
            <w:tcW w:w="751" w:type="dxa"/>
          </w:tcPr>
          <w:p w14:paraId="703CB97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0.936</w:t>
            </w:r>
          </w:p>
        </w:tc>
        <w:tc>
          <w:tcPr>
            <w:tcW w:w="751" w:type="dxa"/>
          </w:tcPr>
          <w:p w14:paraId="64A2F43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0.196</w:t>
            </w:r>
          </w:p>
        </w:tc>
        <w:tc>
          <w:tcPr>
            <w:tcW w:w="751" w:type="dxa"/>
          </w:tcPr>
          <w:p w14:paraId="5A80165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0.599</w:t>
            </w:r>
          </w:p>
        </w:tc>
        <w:tc>
          <w:tcPr>
            <w:tcW w:w="751" w:type="dxa"/>
          </w:tcPr>
          <w:p w14:paraId="7EE59CB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0.764</w:t>
            </w:r>
          </w:p>
        </w:tc>
        <w:tc>
          <w:tcPr>
            <w:tcW w:w="751" w:type="dxa"/>
          </w:tcPr>
          <w:p w14:paraId="49BABAA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0.854</w:t>
            </w:r>
          </w:p>
        </w:tc>
        <w:tc>
          <w:tcPr>
            <w:tcW w:w="752" w:type="dxa"/>
          </w:tcPr>
          <w:p w14:paraId="1B986BB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0.109</w:t>
            </w:r>
          </w:p>
        </w:tc>
        <w:tc>
          <w:tcPr>
            <w:tcW w:w="752" w:type="dxa"/>
          </w:tcPr>
          <w:p w14:paraId="416948C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0.341</w:t>
            </w:r>
          </w:p>
        </w:tc>
        <w:tc>
          <w:tcPr>
            <w:tcW w:w="752" w:type="dxa"/>
          </w:tcPr>
          <w:p w14:paraId="7F192F4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17%</w:t>
            </w:r>
          </w:p>
        </w:tc>
        <w:tc>
          <w:tcPr>
            <w:tcW w:w="752" w:type="dxa"/>
          </w:tcPr>
          <w:p w14:paraId="04380A8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12%</w:t>
            </w:r>
          </w:p>
        </w:tc>
      </w:tr>
      <w:tr w:rsidR="00FE06BF" w:rsidRPr="00413F8A" w14:paraId="45B86906" w14:textId="77777777" w:rsidTr="00F47083">
        <w:tc>
          <w:tcPr>
            <w:tcW w:w="751" w:type="dxa"/>
          </w:tcPr>
          <w:p w14:paraId="17A371E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74562C9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28F9B67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0.875</w:t>
            </w:r>
          </w:p>
        </w:tc>
        <w:tc>
          <w:tcPr>
            <w:tcW w:w="751" w:type="dxa"/>
          </w:tcPr>
          <w:p w14:paraId="0ED98E6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0.969</w:t>
            </w:r>
          </w:p>
        </w:tc>
        <w:tc>
          <w:tcPr>
            <w:tcW w:w="751" w:type="dxa"/>
          </w:tcPr>
          <w:p w14:paraId="4B39E95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0.194</w:t>
            </w:r>
          </w:p>
        </w:tc>
        <w:tc>
          <w:tcPr>
            <w:tcW w:w="751" w:type="dxa"/>
          </w:tcPr>
          <w:p w14:paraId="07B90D6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0.699</w:t>
            </w:r>
          </w:p>
        </w:tc>
        <w:tc>
          <w:tcPr>
            <w:tcW w:w="751" w:type="dxa"/>
          </w:tcPr>
          <w:p w14:paraId="6144637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0.822</w:t>
            </w:r>
          </w:p>
        </w:tc>
        <w:tc>
          <w:tcPr>
            <w:tcW w:w="751" w:type="dxa"/>
          </w:tcPr>
          <w:p w14:paraId="17A7A7E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0.909</w:t>
            </w:r>
          </w:p>
        </w:tc>
        <w:tc>
          <w:tcPr>
            <w:tcW w:w="752" w:type="dxa"/>
          </w:tcPr>
          <w:p w14:paraId="15E188E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0.109</w:t>
            </w:r>
          </w:p>
        </w:tc>
        <w:tc>
          <w:tcPr>
            <w:tcW w:w="752" w:type="dxa"/>
          </w:tcPr>
          <w:p w14:paraId="084D2DE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0.412</w:t>
            </w:r>
          </w:p>
        </w:tc>
        <w:tc>
          <w:tcPr>
            <w:tcW w:w="752" w:type="dxa"/>
          </w:tcPr>
          <w:p w14:paraId="13E5DA2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18%</w:t>
            </w:r>
          </w:p>
        </w:tc>
        <w:tc>
          <w:tcPr>
            <w:tcW w:w="752" w:type="dxa"/>
          </w:tcPr>
          <w:p w14:paraId="73EF7DC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13%</w:t>
            </w:r>
          </w:p>
        </w:tc>
      </w:tr>
      <w:tr w:rsidR="00FE06BF" w:rsidRPr="00413F8A" w14:paraId="1D4A1B04" w14:textId="77777777" w:rsidTr="00F47083">
        <w:tc>
          <w:tcPr>
            <w:tcW w:w="751" w:type="dxa"/>
          </w:tcPr>
          <w:p w14:paraId="4EA1D43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3157DF7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1324674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0.911</w:t>
            </w:r>
          </w:p>
        </w:tc>
        <w:tc>
          <w:tcPr>
            <w:tcW w:w="751" w:type="dxa"/>
          </w:tcPr>
          <w:p w14:paraId="769B6F4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0.986</w:t>
            </w:r>
          </w:p>
        </w:tc>
        <w:tc>
          <w:tcPr>
            <w:tcW w:w="751" w:type="dxa"/>
          </w:tcPr>
          <w:p w14:paraId="4408D82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0.192</w:t>
            </w:r>
          </w:p>
        </w:tc>
        <w:tc>
          <w:tcPr>
            <w:tcW w:w="751" w:type="dxa"/>
          </w:tcPr>
          <w:p w14:paraId="22581BA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0.786</w:t>
            </w:r>
          </w:p>
        </w:tc>
        <w:tc>
          <w:tcPr>
            <w:tcW w:w="751" w:type="dxa"/>
          </w:tcPr>
          <w:p w14:paraId="292A330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0.871</w:t>
            </w:r>
          </w:p>
        </w:tc>
        <w:tc>
          <w:tcPr>
            <w:tcW w:w="751" w:type="dxa"/>
          </w:tcPr>
          <w:p w14:paraId="52F39CE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0.946</w:t>
            </w:r>
          </w:p>
        </w:tc>
        <w:tc>
          <w:tcPr>
            <w:tcW w:w="752" w:type="dxa"/>
          </w:tcPr>
          <w:p w14:paraId="66D8420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0.108</w:t>
            </w:r>
          </w:p>
        </w:tc>
        <w:tc>
          <w:tcPr>
            <w:tcW w:w="752" w:type="dxa"/>
          </w:tcPr>
          <w:p w14:paraId="116B0CF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0.485</w:t>
            </w:r>
          </w:p>
        </w:tc>
        <w:tc>
          <w:tcPr>
            <w:tcW w:w="752" w:type="dxa"/>
          </w:tcPr>
          <w:p w14:paraId="52DE5A6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20%</w:t>
            </w:r>
          </w:p>
        </w:tc>
        <w:tc>
          <w:tcPr>
            <w:tcW w:w="752" w:type="dxa"/>
          </w:tcPr>
          <w:p w14:paraId="373F952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r>
      <w:tr w:rsidR="00FE06BF" w:rsidRPr="00413F8A" w14:paraId="75100201" w14:textId="77777777" w:rsidTr="00F47083">
        <w:tc>
          <w:tcPr>
            <w:tcW w:w="751" w:type="dxa"/>
          </w:tcPr>
          <w:p w14:paraId="3EFB291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4465345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7996FD7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0.408</w:t>
            </w:r>
          </w:p>
        </w:tc>
        <w:tc>
          <w:tcPr>
            <w:tcW w:w="751" w:type="dxa"/>
          </w:tcPr>
          <w:p w14:paraId="3087DAF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0.161</w:t>
            </w:r>
          </w:p>
        </w:tc>
        <w:tc>
          <w:tcPr>
            <w:tcW w:w="751" w:type="dxa"/>
          </w:tcPr>
          <w:p w14:paraId="66E6EEF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w:t>
            </w:r>
          </w:p>
        </w:tc>
        <w:tc>
          <w:tcPr>
            <w:tcW w:w="751" w:type="dxa"/>
          </w:tcPr>
          <w:p w14:paraId="446997E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21F43DA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0.261</w:t>
            </w:r>
          </w:p>
        </w:tc>
        <w:tc>
          <w:tcPr>
            <w:tcW w:w="751" w:type="dxa"/>
          </w:tcPr>
          <w:p w14:paraId="31EECC6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0.156</w:t>
            </w:r>
          </w:p>
        </w:tc>
        <w:tc>
          <w:tcPr>
            <w:tcW w:w="752" w:type="dxa"/>
          </w:tcPr>
          <w:p w14:paraId="3124218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0.152</w:t>
            </w:r>
          </w:p>
        </w:tc>
        <w:tc>
          <w:tcPr>
            <w:tcW w:w="752" w:type="dxa"/>
          </w:tcPr>
          <w:p w14:paraId="5226DB8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37C1DA8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c>
          <w:tcPr>
            <w:tcW w:w="752" w:type="dxa"/>
          </w:tcPr>
          <w:p w14:paraId="22E98E9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r>
      <w:tr w:rsidR="00FE06BF" w:rsidRPr="00413F8A" w14:paraId="7917AC3C" w14:textId="77777777" w:rsidTr="00F47083">
        <w:tc>
          <w:tcPr>
            <w:tcW w:w="751" w:type="dxa"/>
          </w:tcPr>
          <w:p w14:paraId="0229E7B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1CAA003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40D6F71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0.479</w:t>
            </w:r>
          </w:p>
        </w:tc>
        <w:tc>
          <w:tcPr>
            <w:tcW w:w="751" w:type="dxa"/>
          </w:tcPr>
          <w:p w14:paraId="11D1947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0.254</w:t>
            </w:r>
          </w:p>
        </w:tc>
        <w:tc>
          <w:tcPr>
            <w:tcW w:w="751" w:type="dxa"/>
          </w:tcPr>
          <w:p w14:paraId="303A00D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0.297</w:t>
            </w:r>
          </w:p>
        </w:tc>
        <w:tc>
          <w:tcPr>
            <w:tcW w:w="751" w:type="dxa"/>
          </w:tcPr>
          <w:p w14:paraId="3C3ED68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0.059</w:t>
            </w:r>
          </w:p>
        </w:tc>
        <w:tc>
          <w:tcPr>
            <w:tcW w:w="751" w:type="dxa"/>
          </w:tcPr>
          <w:p w14:paraId="51B8C92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0.329</w:t>
            </w:r>
          </w:p>
        </w:tc>
        <w:tc>
          <w:tcPr>
            <w:tcW w:w="751" w:type="dxa"/>
          </w:tcPr>
          <w:p w14:paraId="39094A9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0.232</w:t>
            </w:r>
          </w:p>
        </w:tc>
        <w:tc>
          <w:tcPr>
            <w:tcW w:w="752" w:type="dxa"/>
          </w:tcPr>
          <w:p w14:paraId="347F348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0.151</w:t>
            </w:r>
          </w:p>
        </w:tc>
        <w:tc>
          <w:tcPr>
            <w:tcW w:w="752" w:type="dxa"/>
          </w:tcPr>
          <w:p w14:paraId="0F0F2FA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0.054</w:t>
            </w:r>
          </w:p>
        </w:tc>
        <w:tc>
          <w:tcPr>
            <w:tcW w:w="752" w:type="dxa"/>
          </w:tcPr>
          <w:p w14:paraId="54A4093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c>
          <w:tcPr>
            <w:tcW w:w="752" w:type="dxa"/>
          </w:tcPr>
          <w:p w14:paraId="34032E6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r>
      <w:tr w:rsidR="00FE06BF" w:rsidRPr="00413F8A" w14:paraId="748BC257" w14:textId="77777777" w:rsidTr="00F47083">
        <w:tc>
          <w:tcPr>
            <w:tcW w:w="751" w:type="dxa"/>
          </w:tcPr>
          <w:p w14:paraId="1C3767F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149B62F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283166F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0.552</w:t>
            </w:r>
          </w:p>
        </w:tc>
        <w:tc>
          <w:tcPr>
            <w:tcW w:w="751" w:type="dxa"/>
          </w:tcPr>
          <w:p w14:paraId="0A47F08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0.372</w:t>
            </w:r>
          </w:p>
        </w:tc>
        <w:tc>
          <w:tcPr>
            <w:tcW w:w="751" w:type="dxa"/>
          </w:tcPr>
          <w:p w14:paraId="04E2C92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0.294</w:t>
            </w:r>
          </w:p>
        </w:tc>
        <w:tc>
          <w:tcPr>
            <w:tcW w:w="751" w:type="dxa"/>
          </w:tcPr>
          <w:p w14:paraId="0B4C994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0.086</w:t>
            </w:r>
          </w:p>
        </w:tc>
        <w:tc>
          <w:tcPr>
            <w:tcW w:w="751" w:type="dxa"/>
          </w:tcPr>
          <w:p w14:paraId="14A192D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0.404</w:t>
            </w:r>
          </w:p>
        </w:tc>
        <w:tc>
          <w:tcPr>
            <w:tcW w:w="751" w:type="dxa"/>
          </w:tcPr>
          <w:p w14:paraId="158AE54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0.325</w:t>
            </w:r>
          </w:p>
        </w:tc>
        <w:tc>
          <w:tcPr>
            <w:tcW w:w="752" w:type="dxa"/>
          </w:tcPr>
          <w:p w14:paraId="0C8982F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0.149</w:t>
            </w:r>
          </w:p>
        </w:tc>
        <w:tc>
          <w:tcPr>
            <w:tcW w:w="752" w:type="dxa"/>
          </w:tcPr>
          <w:p w14:paraId="127333B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0.068</w:t>
            </w:r>
          </w:p>
        </w:tc>
        <w:tc>
          <w:tcPr>
            <w:tcW w:w="752" w:type="dxa"/>
          </w:tcPr>
          <w:p w14:paraId="6893234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10%</w:t>
            </w:r>
          </w:p>
        </w:tc>
        <w:tc>
          <w:tcPr>
            <w:tcW w:w="752" w:type="dxa"/>
          </w:tcPr>
          <w:p w14:paraId="6FBE59E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r>
      <w:tr w:rsidR="00FE06BF" w:rsidRPr="00413F8A" w14:paraId="1E32099F" w14:textId="77777777" w:rsidTr="00F47083">
        <w:tc>
          <w:tcPr>
            <w:tcW w:w="751" w:type="dxa"/>
          </w:tcPr>
          <w:p w14:paraId="30AB722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3C460C7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66591F1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0.624</w:t>
            </w:r>
          </w:p>
        </w:tc>
        <w:tc>
          <w:tcPr>
            <w:tcW w:w="751" w:type="dxa"/>
          </w:tcPr>
          <w:p w14:paraId="040A00A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0.504</w:t>
            </w:r>
          </w:p>
        </w:tc>
        <w:tc>
          <w:tcPr>
            <w:tcW w:w="751" w:type="dxa"/>
          </w:tcPr>
          <w:p w14:paraId="0EC8F8D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0.291</w:t>
            </w:r>
          </w:p>
        </w:tc>
        <w:tc>
          <w:tcPr>
            <w:tcW w:w="751" w:type="dxa"/>
          </w:tcPr>
          <w:p w14:paraId="4EFE291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0.132</w:t>
            </w:r>
          </w:p>
        </w:tc>
        <w:tc>
          <w:tcPr>
            <w:tcW w:w="751" w:type="dxa"/>
          </w:tcPr>
          <w:p w14:paraId="077B35E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0.483</w:t>
            </w:r>
          </w:p>
        </w:tc>
        <w:tc>
          <w:tcPr>
            <w:tcW w:w="751" w:type="dxa"/>
          </w:tcPr>
          <w:p w14:paraId="1CD034B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0.432</w:t>
            </w:r>
          </w:p>
        </w:tc>
        <w:tc>
          <w:tcPr>
            <w:tcW w:w="752" w:type="dxa"/>
          </w:tcPr>
          <w:p w14:paraId="7A82263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0.148</w:t>
            </w:r>
          </w:p>
        </w:tc>
        <w:tc>
          <w:tcPr>
            <w:tcW w:w="752" w:type="dxa"/>
          </w:tcPr>
          <w:p w14:paraId="6E01FE5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2" w:type="dxa"/>
          </w:tcPr>
          <w:p w14:paraId="5D8796D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c>
          <w:tcPr>
            <w:tcW w:w="752" w:type="dxa"/>
          </w:tcPr>
          <w:p w14:paraId="35B28F5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9%</w:t>
            </w:r>
          </w:p>
        </w:tc>
      </w:tr>
      <w:tr w:rsidR="00FE06BF" w:rsidRPr="00413F8A" w14:paraId="1E50754D" w14:textId="77777777" w:rsidTr="00F47083">
        <w:tc>
          <w:tcPr>
            <w:tcW w:w="751" w:type="dxa"/>
          </w:tcPr>
          <w:p w14:paraId="00A7ECC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453299B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413F765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0.693</w:t>
            </w:r>
          </w:p>
        </w:tc>
        <w:tc>
          <w:tcPr>
            <w:tcW w:w="751" w:type="dxa"/>
          </w:tcPr>
          <w:p w14:paraId="3AAAE44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0.636</w:t>
            </w:r>
          </w:p>
        </w:tc>
        <w:tc>
          <w:tcPr>
            <w:tcW w:w="751" w:type="dxa"/>
          </w:tcPr>
          <w:p w14:paraId="490381D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0.288</w:t>
            </w:r>
          </w:p>
        </w:tc>
        <w:tc>
          <w:tcPr>
            <w:tcW w:w="751" w:type="dxa"/>
          </w:tcPr>
          <w:p w14:paraId="26998C2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0.198</w:t>
            </w:r>
          </w:p>
        </w:tc>
        <w:tc>
          <w:tcPr>
            <w:tcW w:w="751" w:type="dxa"/>
          </w:tcPr>
          <w:p w14:paraId="6BA23C4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0.563</w:t>
            </w:r>
          </w:p>
        </w:tc>
        <w:tc>
          <w:tcPr>
            <w:tcW w:w="751" w:type="dxa"/>
          </w:tcPr>
          <w:p w14:paraId="49EEA17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0.543</w:t>
            </w:r>
          </w:p>
        </w:tc>
        <w:tc>
          <w:tcPr>
            <w:tcW w:w="752" w:type="dxa"/>
          </w:tcPr>
          <w:p w14:paraId="62B63FC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0.147</w:t>
            </w:r>
          </w:p>
        </w:tc>
        <w:tc>
          <w:tcPr>
            <w:tcW w:w="752" w:type="dxa"/>
          </w:tcPr>
          <w:p w14:paraId="04BAA44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0.122</w:t>
            </w:r>
          </w:p>
        </w:tc>
        <w:tc>
          <w:tcPr>
            <w:tcW w:w="752" w:type="dxa"/>
          </w:tcPr>
          <w:p w14:paraId="073D9EA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12%</w:t>
            </w:r>
          </w:p>
        </w:tc>
        <w:tc>
          <w:tcPr>
            <w:tcW w:w="752" w:type="dxa"/>
          </w:tcPr>
          <w:p w14:paraId="61FC122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10%</w:t>
            </w:r>
          </w:p>
        </w:tc>
      </w:tr>
      <w:tr w:rsidR="00FE06BF" w:rsidRPr="00413F8A" w14:paraId="1A43D66C" w14:textId="77777777" w:rsidTr="00F47083">
        <w:tc>
          <w:tcPr>
            <w:tcW w:w="751" w:type="dxa"/>
          </w:tcPr>
          <w:p w14:paraId="0FB0C16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0AF72E6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47BC1DE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0.756</w:t>
            </w:r>
          </w:p>
        </w:tc>
        <w:tc>
          <w:tcPr>
            <w:tcW w:w="751" w:type="dxa"/>
          </w:tcPr>
          <w:p w14:paraId="16D403C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0.754</w:t>
            </w:r>
          </w:p>
        </w:tc>
        <w:tc>
          <w:tcPr>
            <w:tcW w:w="751" w:type="dxa"/>
          </w:tcPr>
          <w:p w14:paraId="5EA0DEF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0.285</w:t>
            </w:r>
          </w:p>
        </w:tc>
        <w:tc>
          <w:tcPr>
            <w:tcW w:w="751" w:type="dxa"/>
          </w:tcPr>
          <w:p w14:paraId="5C96EAD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0.281</w:t>
            </w:r>
          </w:p>
        </w:tc>
        <w:tc>
          <w:tcPr>
            <w:tcW w:w="751" w:type="dxa"/>
          </w:tcPr>
          <w:p w14:paraId="24BB578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0.64</w:t>
            </w:r>
          </w:p>
        </w:tc>
        <w:tc>
          <w:tcPr>
            <w:tcW w:w="751" w:type="dxa"/>
          </w:tcPr>
          <w:p w14:paraId="4218A1D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0.651</w:t>
            </w:r>
          </w:p>
        </w:tc>
        <w:tc>
          <w:tcPr>
            <w:tcW w:w="752" w:type="dxa"/>
          </w:tcPr>
          <w:p w14:paraId="460594D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0.146</w:t>
            </w:r>
          </w:p>
        </w:tc>
        <w:tc>
          <w:tcPr>
            <w:tcW w:w="752" w:type="dxa"/>
          </w:tcPr>
          <w:p w14:paraId="5F2CC15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0.163</w:t>
            </w:r>
          </w:p>
        </w:tc>
        <w:tc>
          <w:tcPr>
            <w:tcW w:w="752" w:type="dxa"/>
          </w:tcPr>
          <w:p w14:paraId="5303203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c>
          <w:tcPr>
            <w:tcW w:w="752" w:type="dxa"/>
          </w:tcPr>
          <w:p w14:paraId="39F8D65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r>
      <w:tr w:rsidR="00FE06BF" w:rsidRPr="00413F8A" w14:paraId="4878BFAC" w14:textId="77777777" w:rsidTr="00F47083">
        <w:tc>
          <w:tcPr>
            <w:tcW w:w="751" w:type="dxa"/>
          </w:tcPr>
          <w:p w14:paraId="3785A8A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1DA3EA1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3457F22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0.812</w:t>
            </w:r>
          </w:p>
        </w:tc>
        <w:tc>
          <w:tcPr>
            <w:tcW w:w="751" w:type="dxa"/>
          </w:tcPr>
          <w:p w14:paraId="2CF2C4A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0.848</w:t>
            </w:r>
          </w:p>
        </w:tc>
        <w:tc>
          <w:tcPr>
            <w:tcW w:w="751" w:type="dxa"/>
          </w:tcPr>
          <w:p w14:paraId="786EEA6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0.282</w:t>
            </w:r>
          </w:p>
        </w:tc>
        <w:tc>
          <w:tcPr>
            <w:tcW w:w="751" w:type="dxa"/>
          </w:tcPr>
          <w:p w14:paraId="5223199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0.38</w:t>
            </w:r>
          </w:p>
        </w:tc>
        <w:tc>
          <w:tcPr>
            <w:tcW w:w="751" w:type="dxa"/>
          </w:tcPr>
          <w:p w14:paraId="27992A6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0.712</w:t>
            </w:r>
          </w:p>
        </w:tc>
        <w:tc>
          <w:tcPr>
            <w:tcW w:w="751" w:type="dxa"/>
          </w:tcPr>
          <w:p w14:paraId="39FC202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0.748</w:t>
            </w:r>
          </w:p>
        </w:tc>
        <w:tc>
          <w:tcPr>
            <w:tcW w:w="752" w:type="dxa"/>
          </w:tcPr>
          <w:p w14:paraId="186B8D7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0.145</w:t>
            </w:r>
          </w:p>
        </w:tc>
        <w:tc>
          <w:tcPr>
            <w:tcW w:w="752" w:type="dxa"/>
          </w:tcPr>
          <w:p w14:paraId="711E87E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0.214</w:t>
            </w:r>
          </w:p>
        </w:tc>
        <w:tc>
          <w:tcPr>
            <w:tcW w:w="752" w:type="dxa"/>
          </w:tcPr>
          <w:p w14:paraId="3B51D22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c>
          <w:tcPr>
            <w:tcW w:w="752" w:type="dxa"/>
          </w:tcPr>
          <w:p w14:paraId="4CF75B5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12%</w:t>
            </w:r>
          </w:p>
        </w:tc>
      </w:tr>
      <w:tr w:rsidR="00FE06BF" w:rsidRPr="00413F8A" w14:paraId="083987D4" w14:textId="77777777" w:rsidTr="00F47083">
        <w:tc>
          <w:tcPr>
            <w:tcW w:w="751" w:type="dxa"/>
          </w:tcPr>
          <w:p w14:paraId="5B5E0ED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426D04E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6B62233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0.86</w:t>
            </w:r>
          </w:p>
        </w:tc>
        <w:tc>
          <w:tcPr>
            <w:tcW w:w="751" w:type="dxa"/>
          </w:tcPr>
          <w:p w14:paraId="2EED637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0.914</w:t>
            </w:r>
          </w:p>
        </w:tc>
        <w:tc>
          <w:tcPr>
            <w:tcW w:w="751" w:type="dxa"/>
          </w:tcPr>
          <w:p w14:paraId="640CF96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0.279</w:t>
            </w:r>
          </w:p>
        </w:tc>
        <w:tc>
          <w:tcPr>
            <w:tcW w:w="751" w:type="dxa"/>
          </w:tcPr>
          <w:p w14:paraId="60C9FC2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0.487</w:t>
            </w:r>
          </w:p>
        </w:tc>
        <w:tc>
          <w:tcPr>
            <w:tcW w:w="751" w:type="dxa"/>
          </w:tcPr>
          <w:p w14:paraId="3FDC36E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0.777</w:t>
            </w:r>
          </w:p>
        </w:tc>
        <w:tc>
          <w:tcPr>
            <w:tcW w:w="751" w:type="dxa"/>
          </w:tcPr>
          <w:p w14:paraId="7E33B6C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0.828</w:t>
            </w:r>
          </w:p>
        </w:tc>
        <w:tc>
          <w:tcPr>
            <w:tcW w:w="752" w:type="dxa"/>
          </w:tcPr>
          <w:p w14:paraId="20F7CF3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0.143</w:t>
            </w:r>
          </w:p>
        </w:tc>
        <w:tc>
          <w:tcPr>
            <w:tcW w:w="752" w:type="dxa"/>
          </w:tcPr>
          <w:p w14:paraId="5DD5C34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0.272</w:t>
            </w:r>
          </w:p>
        </w:tc>
        <w:tc>
          <w:tcPr>
            <w:tcW w:w="752" w:type="dxa"/>
          </w:tcPr>
          <w:p w14:paraId="6CB25C0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17%</w:t>
            </w:r>
          </w:p>
        </w:tc>
        <w:tc>
          <w:tcPr>
            <w:tcW w:w="752" w:type="dxa"/>
          </w:tcPr>
          <w:p w14:paraId="118075F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12%</w:t>
            </w:r>
          </w:p>
        </w:tc>
      </w:tr>
      <w:tr w:rsidR="00FE06BF" w:rsidRPr="00413F8A" w14:paraId="361C5ACA" w14:textId="77777777" w:rsidTr="00F47083">
        <w:tc>
          <w:tcPr>
            <w:tcW w:w="751" w:type="dxa"/>
          </w:tcPr>
          <w:p w14:paraId="221C8B5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3C1B1CD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772F3F5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0.899</w:t>
            </w:r>
          </w:p>
        </w:tc>
        <w:tc>
          <w:tcPr>
            <w:tcW w:w="751" w:type="dxa"/>
          </w:tcPr>
          <w:p w14:paraId="6A9D225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0.956</w:t>
            </w:r>
          </w:p>
        </w:tc>
        <w:tc>
          <w:tcPr>
            <w:tcW w:w="751" w:type="dxa"/>
          </w:tcPr>
          <w:p w14:paraId="293BB06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0.276</w:t>
            </w:r>
          </w:p>
        </w:tc>
        <w:tc>
          <w:tcPr>
            <w:tcW w:w="751" w:type="dxa"/>
          </w:tcPr>
          <w:p w14:paraId="71EA89B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0.595</w:t>
            </w:r>
          </w:p>
        </w:tc>
        <w:tc>
          <w:tcPr>
            <w:tcW w:w="751" w:type="dxa"/>
          </w:tcPr>
          <w:p w14:paraId="4DB179A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0.833</w:t>
            </w:r>
          </w:p>
        </w:tc>
        <w:tc>
          <w:tcPr>
            <w:tcW w:w="751" w:type="dxa"/>
          </w:tcPr>
          <w:p w14:paraId="2C9515F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0.89</w:t>
            </w:r>
          </w:p>
        </w:tc>
        <w:tc>
          <w:tcPr>
            <w:tcW w:w="752" w:type="dxa"/>
          </w:tcPr>
          <w:p w14:paraId="6E77BEA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0.142</w:t>
            </w:r>
          </w:p>
        </w:tc>
        <w:tc>
          <w:tcPr>
            <w:tcW w:w="752" w:type="dxa"/>
          </w:tcPr>
          <w:p w14:paraId="02DAE3E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0.337</w:t>
            </w:r>
          </w:p>
        </w:tc>
        <w:tc>
          <w:tcPr>
            <w:tcW w:w="752" w:type="dxa"/>
          </w:tcPr>
          <w:p w14:paraId="2266659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18%</w:t>
            </w:r>
          </w:p>
        </w:tc>
        <w:tc>
          <w:tcPr>
            <w:tcW w:w="752" w:type="dxa"/>
          </w:tcPr>
          <w:p w14:paraId="4D544D0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13%</w:t>
            </w:r>
          </w:p>
        </w:tc>
      </w:tr>
      <w:tr w:rsidR="00FE06BF" w:rsidRPr="00413F8A" w14:paraId="65F92023" w14:textId="77777777" w:rsidTr="00F47083">
        <w:tc>
          <w:tcPr>
            <w:tcW w:w="751" w:type="dxa"/>
          </w:tcPr>
          <w:p w14:paraId="78D3CF4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70C38CB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18FB267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0.93</w:t>
            </w:r>
          </w:p>
        </w:tc>
        <w:tc>
          <w:tcPr>
            <w:tcW w:w="751" w:type="dxa"/>
          </w:tcPr>
          <w:p w14:paraId="75FFB48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0.98</w:t>
            </w:r>
          </w:p>
        </w:tc>
        <w:tc>
          <w:tcPr>
            <w:tcW w:w="751" w:type="dxa"/>
          </w:tcPr>
          <w:p w14:paraId="6DBD0D8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0.273</w:t>
            </w:r>
          </w:p>
        </w:tc>
        <w:tc>
          <w:tcPr>
            <w:tcW w:w="751" w:type="dxa"/>
          </w:tcPr>
          <w:p w14:paraId="08BC214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0.695</w:t>
            </w:r>
          </w:p>
        </w:tc>
        <w:tc>
          <w:tcPr>
            <w:tcW w:w="751" w:type="dxa"/>
          </w:tcPr>
          <w:p w14:paraId="345452D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0.879</w:t>
            </w:r>
          </w:p>
        </w:tc>
        <w:tc>
          <w:tcPr>
            <w:tcW w:w="751" w:type="dxa"/>
          </w:tcPr>
          <w:p w14:paraId="21F9E91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0.934</w:t>
            </w:r>
          </w:p>
        </w:tc>
        <w:tc>
          <w:tcPr>
            <w:tcW w:w="752" w:type="dxa"/>
          </w:tcPr>
          <w:p w14:paraId="0B7067B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0.141</w:t>
            </w:r>
          </w:p>
        </w:tc>
        <w:tc>
          <w:tcPr>
            <w:tcW w:w="752" w:type="dxa"/>
          </w:tcPr>
          <w:p w14:paraId="7248503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0.407</w:t>
            </w:r>
          </w:p>
        </w:tc>
        <w:tc>
          <w:tcPr>
            <w:tcW w:w="752" w:type="dxa"/>
          </w:tcPr>
          <w:p w14:paraId="5B3B362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20%</w:t>
            </w:r>
          </w:p>
        </w:tc>
        <w:tc>
          <w:tcPr>
            <w:tcW w:w="752" w:type="dxa"/>
          </w:tcPr>
          <w:p w14:paraId="0999A26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r>
      <w:tr w:rsidR="00FE06BF" w:rsidRPr="00413F8A" w14:paraId="02C123E9" w14:textId="77777777" w:rsidTr="00F47083">
        <w:tc>
          <w:tcPr>
            <w:tcW w:w="751" w:type="dxa"/>
          </w:tcPr>
          <w:p w14:paraId="2152D82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023BFAB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520CD83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0.953</w:t>
            </w:r>
          </w:p>
        </w:tc>
        <w:tc>
          <w:tcPr>
            <w:tcW w:w="751" w:type="dxa"/>
          </w:tcPr>
          <w:p w14:paraId="51CFFBF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0.992</w:t>
            </w:r>
          </w:p>
        </w:tc>
        <w:tc>
          <w:tcPr>
            <w:tcW w:w="751" w:type="dxa"/>
          </w:tcPr>
          <w:p w14:paraId="3301395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0.27</w:t>
            </w:r>
          </w:p>
        </w:tc>
        <w:tc>
          <w:tcPr>
            <w:tcW w:w="751" w:type="dxa"/>
          </w:tcPr>
          <w:p w14:paraId="5101DB4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0.783</w:t>
            </w:r>
          </w:p>
        </w:tc>
        <w:tc>
          <w:tcPr>
            <w:tcW w:w="751" w:type="dxa"/>
          </w:tcPr>
          <w:p w14:paraId="4F462BB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0.915</w:t>
            </w:r>
          </w:p>
        </w:tc>
        <w:tc>
          <w:tcPr>
            <w:tcW w:w="751" w:type="dxa"/>
          </w:tcPr>
          <w:p w14:paraId="52085ED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0.962</w:t>
            </w:r>
          </w:p>
        </w:tc>
        <w:tc>
          <w:tcPr>
            <w:tcW w:w="752" w:type="dxa"/>
          </w:tcPr>
          <w:p w14:paraId="262BBAB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w:t>
            </w:r>
          </w:p>
        </w:tc>
        <w:tc>
          <w:tcPr>
            <w:tcW w:w="752" w:type="dxa"/>
          </w:tcPr>
          <w:p w14:paraId="76A60EE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0.48</w:t>
            </w:r>
          </w:p>
        </w:tc>
        <w:tc>
          <w:tcPr>
            <w:tcW w:w="752" w:type="dxa"/>
          </w:tcPr>
          <w:p w14:paraId="5B96EF1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21%</w:t>
            </w:r>
          </w:p>
        </w:tc>
        <w:tc>
          <w:tcPr>
            <w:tcW w:w="752" w:type="dxa"/>
          </w:tcPr>
          <w:p w14:paraId="485F154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r>
      <w:tr w:rsidR="00FE06BF" w:rsidRPr="00413F8A" w14:paraId="78255821" w14:textId="77777777" w:rsidTr="00F47083">
        <w:tc>
          <w:tcPr>
            <w:tcW w:w="751" w:type="dxa"/>
          </w:tcPr>
          <w:p w14:paraId="468B5B9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6B448CD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3FDAEED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0.54</w:t>
            </w:r>
          </w:p>
        </w:tc>
        <w:tc>
          <w:tcPr>
            <w:tcW w:w="751" w:type="dxa"/>
          </w:tcPr>
          <w:p w14:paraId="4D08871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0.21</w:t>
            </w:r>
          </w:p>
        </w:tc>
        <w:tc>
          <w:tcPr>
            <w:tcW w:w="751" w:type="dxa"/>
          </w:tcPr>
          <w:p w14:paraId="5B335BE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0.401</w:t>
            </w:r>
          </w:p>
        </w:tc>
        <w:tc>
          <w:tcPr>
            <w:tcW w:w="751" w:type="dxa"/>
          </w:tcPr>
          <w:p w14:paraId="5C5A02B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0425FC3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0.35</w:t>
            </w:r>
          </w:p>
        </w:tc>
        <w:tc>
          <w:tcPr>
            <w:tcW w:w="751" w:type="dxa"/>
          </w:tcPr>
          <w:p w14:paraId="404ABC5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0.203</w:t>
            </w:r>
          </w:p>
        </w:tc>
        <w:tc>
          <w:tcPr>
            <w:tcW w:w="752" w:type="dxa"/>
          </w:tcPr>
          <w:p w14:paraId="0E289CC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0.196</w:t>
            </w:r>
          </w:p>
        </w:tc>
        <w:tc>
          <w:tcPr>
            <w:tcW w:w="752" w:type="dxa"/>
          </w:tcPr>
          <w:p w14:paraId="4712DD6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39C475D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c>
          <w:tcPr>
            <w:tcW w:w="752" w:type="dxa"/>
          </w:tcPr>
          <w:p w14:paraId="40EA50A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r>
      <w:tr w:rsidR="00FE06BF" w:rsidRPr="00413F8A" w14:paraId="2DA4E128" w14:textId="77777777" w:rsidTr="00F47083">
        <w:tc>
          <w:tcPr>
            <w:tcW w:w="751" w:type="dxa"/>
          </w:tcPr>
          <w:p w14:paraId="4BB2EA0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29C96BC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2F39A67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0.61</w:t>
            </w:r>
          </w:p>
        </w:tc>
        <w:tc>
          <w:tcPr>
            <w:tcW w:w="751" w:type="dxa"/>
          </w:tcPr>
          <w:p w14:paraId="51B2E00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0.318</w:t>
            </w:r>
          </w:p>
        </w:tc>
        <w:tc>
          <w:tcPr>
            <w:tcW w:w="751" w:type="dxa"/>
          </w:tcPr>
          <w:p w14:paraId="5649D92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0.396</w:t>
            </w:r>
          </w:p>
        </w:tc>
        <w:tc>
          <w:tcPr>
            <w:tcW w:w="751" w:type="dxa"/>
          </w:tcPr>
          <w:p w14:paraId="6A1D11E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0.059</w:t>
            </w:r>
          </w:p>
        </w:tc>
        <w:tc>
          <w:tcPr>
            <w:tcW w:w="751" w:type="dxa"/>
          </w:tcPr>
          <w:p w14:paraId="784579A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0.425</w:t>
            </w:r>
          </w:p>
        </w:tc>
        <w:tc>
          <w:tcPr>
            <w:tcW w:w="751" w:type="dxa"/>
          </w:tcPr>
          <w:p w14:paraId="1C57E8B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0.29</w:t>
            </w:r>
          </w:p>
        </w:tc>
        <w:tc>
          <w:tcPr>
            <w:tcW w:w="752" w:type="dxa"/>
          </w:tcPr>
          <w:p w14:paraId="738846A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0.194</w:t>
            </w:r>
          </w:p>
        </w:tc>
        <w:tc>
          <w:tcPr>
            <w:tcW w:w="752" w:type="dxa"/>
          </w:tcPr>
          <w:p w14:paraId="4E0AF35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0.054</w:t>
            </w:r>
          </w:p>
        </w:tc>
        <w:tc>
          <w:tcPr>
            <w:tcW w:w="752" w:type="dxa"/>
          </w:tcPr>
          <w:p w14:paraId="1525607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10%</w:t>
            </w:r>
          </w:p>
        </w:tc>
        <w:tc>
          <w:tcPr>
            <w:tcW w:w="752" w:type="dxa"/>
          </w:tcPr>
          <w:p w14:paraId="55F185B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9%</w:t>
            </w:r>
          </w:p>
        </w:tc>
      </w:tr>
      <w:tr w:rsidR="00FE06BF" w:rsidRPr="00413F8A" w14:paraId="0A034926" w14:textId="77777777" w:rsidTr="00F47083">
        <w:tc>
          <w:tcPr>
            <w:tcW w:w="751" w:type="dxa"/>
          </w:tcPr>
          <w:p w14:paraId="295E7D2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28F4B8F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4F685CC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0.677</w:t>
            </w:r>
          </w:p>
        </w:tc>
        <w:tc>
          <w:tcPr>
            <w:tcW w:w="751" w:type="dxa"/>
          </w:tcPr>
          <w:p w14:paraId="71BC2CF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0.445</w:t>
            </w:r>
          </w:p>
        </w:tc>
        <w:tc>
          <w:tcPr>
            <w:tcW w:w="751" w:type="dxa"/>
          </w:tcPr>
          <w:p w14:paraId="5B15BE1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0.392</w:t>
            </w:r>
          </w:p>
        </w:tc>
        <w:tc>
          <w:tcPr>
            <w:tcW w:w="751" w:type="dxa"/>
          </w:tcPr>
          <w:p w14:paraId="6C29972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0.086</w:t>
            </w:r>
          </w:p>
        </w:tc>
        <w:tc>
          <w:tcPr>
            <w:tcW w:w="751" w:type="dxa"/>
          </w:tcPr>
          <w:p w14:paraId="12995CA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0.503</w:t>
            </w:r>
          </w:p>
        </w:tc>
        <w:tc>
          <w:tcPr>
            <w:tcW w:w="751" w:type="dxa"/>
          </w:tcPr>
          <w:p w14:paraId="2083913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0.393</w:t>
            </w:r>
          </w:p>
        </w:tc>
        <w:tc>
          <w:tcPr>
            <w:tcW w:w="752" w:type="dxa"/>
          </w:tcPr>
          <w:p w14:paraId="7265AC3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0.192</w:t>
            </w:r>
          </w:p>
        </w:tc>
        <w:tc>
          <w:tcPr>
            <w:tcW w:w="752" w:type="dxa"/>
          </w:tcPr>
          <w:p w14:paraId="418C824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0.068</w:t>
            </w:r>
          </w:p>
        </w:tc>
        <w:tc>
          <w:tcPr>
            <w:tcW w:w="752" w:type="dxa"/>
          </w:tcPr>
          <w:p w14:paraId="466F0F4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c>
          <w:tcPr>
            <w:tcW w:w="752" w:type="dxa"/>
          </w:tcPr>
          <w:p w14:paraId="2DAABC3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10%</w:t>
            </w:r>
          </w:p>
        </w:tc>
      </w:tr>
      <w:tr w:rsidR="00FE06BF" w:rsidRPr="00413F8A" w14:paraId="3C334EF0" w14:textId="77777777" w:rsidTr="00F47083">
        <w:tc>
          <w:tcPr>
            <w:tcW w:w="751" w:type="dxa"/>
          </w:tcPr>
          <w:p w14:paraId="3B19EF0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6CF2B5A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3630B68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0.74</w:t>
            </w:r>
          </w:p>
        </w:tc>
        <w:tc>
          <w:tcPr>
            <w:tcW w:w="751" w:type="dxa"/>
          </w:tcPr>
          <w:p w14:paraId="05D6CBC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0.578</w:t>
            </w:r>
          </w:p>
        </w:tc>
        <w:tc>
          <w:tcPr>
            <w:tcW w:w="751" w:type="dxa"/>
          </w:tcPr>
          <w:p w14:paraId="1C548BB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0.388</w:t>
            </w:r>
          </w:p>
        </w:tc>
        <w:tc>
          <w:tcPr>
            <w:tcW w:w="751" w:type="dxa"/>
          </w:tcPr>
          <w:p w14:paraId="728130C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0.131</w:t>
            </w:r>
          </w:p>
        </w:tc>
        <w:tc>
          <w:tcPr>
            <w:tcW w:w="751" w:type="dxa"/>
          </w:tcPr>
          <w:p w14:paraId="6138B30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0.582</w:t>
            </w:r>
          </w:p>
        </w:tc>
        <w:tc>
          <w:tcPr>
            <w:tcW w:w="751" w:type="dxa"/>
          </w:tcPr>
          <w:p w14:paraId="57382B7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0.503</w:t>
            </w:r>
          </w:p>
        </w:tc>
        <w:tc>
          <w:tcPr>
            <w:tcW w:w="752" w:type="dxa"/>
          </w:tcPr>
          <w:p w14:paraId="20E868F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0.19</w:t>
            </w:r>
          </w:p>
        </w:tc>
        <w:tc>
          <w:tcPr>
            <w:tcW w:w="752" w:type="dxa"/>
          </w:tcPr>
          <w:p w14:paraId="0F0FCBC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2" w:type="dxa"/>
          </w:tcPr>
          <w:p w14:paraId="6C09A1C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13%</w:t>
            </w:r>
          </w:p>
        </w:tc>
        <w:tc>
          <w:tcPr>
            <w:tcW w:w="752" w:type="dxa"/>
          </w:tcPr>
          <w:p w14:paraId="488F4AB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r>
      <w:tr w:rsidR="00FE06BF" w:rsidRPr="00413F8A" w14:paraId="27F1A9D7" w14:textId="77777777" w:rsidTr="00F47083">
        <w:tc>
          <w:tcPr>
            <w:tcW w:w="751" w:type="dxa"/>
          </w:tcPr>
          <w:p w14:paraId="176826F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11AB295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6E5DF27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0.797</w:t>
            </w:r>
          </w:p>
        </w:tc>
        <w:tc>
          <w:tcPr>
            <w:tcW w:w="751" w:type="dxa"/>
          </w:tcPr>
          <w:p w14:paraId="252C268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0.704</w:t>
            </w:r>
          </w:p>
        </w:tc>
        <w:tc>
          <w:tcPr>
            <w:tcW w:w="751" w:type="dxa"/>
          </w:tcPr>
          <w:p w14:paraId="29CF251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0.384</w:t>
            </w:r>
          </w:p>
        </w:tc>
        <w:tc>
          <w:tcPr>
            <w:tcW w:w="751" w:type="dxa"/>
          </w:tcPr>
          <w:p w14:paraId="0ACFD77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0.196</w:t>
            </w:r>
          </w:p>
        </w:tc>
        <w:tc>
          <w:tcPr>
            <w:tcW w:w="751" w:type="dxa"/>
          </w:tcPr>
          <w:p w14:paraId="628931A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0.657</w:t>
            </w:r>
          </w:p>
        </w:tc>
        <w:tc>
          <w:tcPr>
            <w:tcW w:w="751" w:type="dxa"/>
          </w:tcPr>
          <w:p w14:paraId="44432D4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0.613</w:t>
            </w:r>
          </w:p>
        </w:tc>
        <w:tc>
          <w:tcPr>
            <w:tcW w:w="752" w:type="dxa"/>
          </w:tcPr>
          <w:p w14:paraId="602C296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0.189</w:t>
            </w:r>
          </w:p>
        </w:tc>
        <w:tc>
          <w:tcPr>
            <w:tcW w:w="752" w:type="dxa"/>
          </w:tcPr>
          <w:p w14:paraId="193D018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0.121</w:t>
            </w:r>
          </w:p>
        </w:tc>
        <w:tc>
          <w:tcPr>
            <w:tcW w:w="752" w:type="dxa"/>
          </w:tcPr>
          <w:p w14:paraId="547058D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c>
          <w:tcPr>
            <w:tcW w:w="752" w:type="dxa"/>
          </w:tcPr>
          <w:p w14:paraId="750DA7F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r>
      <w:tr w:rsidR="00FE06BF" w:rsidRPr="00413F8A" w14:paraId="7807F794" w14:textId="77777777" w:rsidTr="00F47083">
        <w:tc>
          <w:tcPr>
            <w:tcW w:w="751" w:type="dxa"/>
          </w:tcPr>
          <w:p w14:paraId="7D0D615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055D18D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5F8E7A8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0.846</w:t>
            </w:r>
          </w:p>
        </w:tc>
        <w:tc>
          <w:tcPr>
            <w:tcW w:w="751" w:type="dxa"/>
          </w:tcPr>
          <w:p w14:paraId="77FF23A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0.809</w:t>
            </w:r>
          </w:p>
        </w:tc>
        <w:tc>
          <w:tcPr>
            <w:tcW w:w="751" w:type="dxa"/>
          </w:tcPr>
          <w:p w14:paraId="120851C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0.38</w:t>
            </w:r>
          </w:p>
        </w:tc>
        <w:tc>
          <w:tcPr>
            <w:tcW w:w="751" w:type="dxa"/>
          </w:tcPr>
          <w:p w14:paraId="6436267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0.279</w:t>
            </w:r>
          </w:p>
        </w:tc>
        <w:tc>
          <w:tcPr>
            <w:tcW w:w="751" w:type="dxa"/>
          </w:tcPr>
          <w:p w14:paraId="0C6EA80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0.727</w:t>
            </w:r>
          </w:p>
        </w:tc>
        <w:tc>
          <w:tcPr>
            <w:tcW w:w="751" w:type="dxa"/>
          </w:tcPr>
          <w:p w14:paraId="0C30031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0.714</w:t>
            </w:r>
          </w:p>
        </w:tc>
        <w:tc>
          <w:tcPr>
            <w:tcW w:w="752" w:type="dxa"/>
          </w:tcPr>
          <w:p w14:paraId="28F40D5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0.187</w:t>
            </w:r>
          </w:p>
        </w:tc>
        <w:tc>
          <w:tcPr>
            <w:tcW w:w="752" w:type="dxa"/>
          </w:tcPr>
          <w:p w14:paraId="35B1412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0.162</w:t>
            </w:r>
          </w:p>
        </w:tc>
        <w:tc>
          <w:tcPr>
            <w:tcW w:w="752" w:type="dxa"/>
          </w:tcPr>
          <w:p w14:paraId="6C1CB6D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c>
          <w:tcPr>
            <w:tcW w:w="752" w:type="dxa"/>
          </w:tcPr>
          <w:p w14:paraId="249EB81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12%</w:t>
            </w:r>
          </w:p>
        </w:tc>
      </w:tr>
      <w:tr w:rsidR="00FE06BF" w:rsidRPr="00413F8A" w14:paraId="6217598D" w14:textId="77777777" w:rsidTr="00F47083">
        <w:tc>
          <w:tcPr>
            <w:tcW w:w="751" w:type="dxa"/>
          </w:tcPr>
          <w:p w14:paraId="64B1EAB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188560F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4FE4D2D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0.887</w:t>
            </w:r>
          </w:p>
        </w:tc>
        <w:tc>
          <w:tcPr>
            <w:tcW w:w="751" w:type="dxa"/>
          </w:tcPr>
          <w:p w14:paraId="187890E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0.887</w:t>
            </w:r>
          </w:p>
        </w:tc>
        <w:tc>
          <w:tcPr>
            <w:tcW w:w="751" w:type="dxa"/>
          </w:tcPr>
          <w:p w14:paraId="645B430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0.376</w:t>
            </w:r>
          </w:p>
        </w:tc>
        <w:tc>
          <w:tcPr>
            <w:tcW w:w="751" w:type="dxa"/>
          </w:tcPr>
          <w:p w14:paraId="1C28743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0.377</w:t>
            </w:r>
          </w:p>
        </w:tc>
        <w:tc>
          <w:tcPr>
            <w:tcW w:w="751" w:type="dxa"/>
          </w:tcPr>
          <w:p w14:paraId="56FE11D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0.79</w:t>
            </w:r>
          </w:p>
        </w:tc>
        <w:tc>
          <w:tcPr>
            <w:tcW w:w="751" w:type="dxa"/>
          </w:tcPr>
          <w:p w14:paraId="6BFEDB4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w:t>
            </w:r>
          </w:p>
        </w:tc>
        <w:tc>
          <w:tcPr>
            <w:tcW w:w="752" w:type="dxa"/>
          </w:tcPr>
          <w:p w14:paraId="2B2F879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0.185</w:t>
            </w:r>
          </w:p>
        </w:tc>
        <w:tc>
          <w:tcPr>
            <w:tcW w:w="752" w:type="dxa"/>
          </w:tcPr>
          <w:p w14:paraId="5971804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0.211</w:t>
            </w:r>
          </w:p>
        </w:tc>
        <w:tc>
          <w:tcPr>
            <w:tcW w:w="752" w:type="dxa"/>
          </w:tcPr>
          <w:p w14:paraId="7253D8A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17%</w:t>
            </w:r>
          </w:p>
        </w:tc>
        <w:tc>
          <w:tcPr>
            <w:tcW w:w="752" w:type="dxa"/>
          </w:tcPr>
          <w:p w14:paraId="15AB278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13%</w:t>
            </w:r>
          </w:p>
        </w:tc>
      </w:tr>
      <w:tr w:rsidR="00FE06BF" w:rsidRPr="00413F8A" w14:paraId="2A9F05C6" w14:textId="77777777" w:rsidTr="00F47083">
        <w:tc>
          <w:tcPr>
            <w:tcW w:w="751" w:type="dxa"/>
          </w:tcPr>
          <w:p w14:paraId="34D3605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2C230B6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5779FBB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0.92</w:t>
            </w:r>
          </w:p>
        </w:tc>
        <w:tc>
          <w:tcPr>
            <w:tcW w:w="751" w:type="dxa"/>
          </w:tcPr>
          <w:p w14:paraId="7DBA47E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0.939</w:t>
            </w:r>
          </w:p>
        </w:tc>
        <w:tc>
          <w:tcPr>
            <w:tcW w:w="751" w:type="dxa"/>
          </w:tcPr>
          <w:p w14:paraId="6E65AAD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0.372</w:t>
            </w:r>
          </w:p>
        </w:tc>
        <w:tc>
          <w:tcPr>
            <w:tcW w:w="751" w:type="dxa"/>
          </w:tcPr>
          <w:p w14:paraId="4D578A8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0.484</w:t>
            </w:r>
          </w:p>
        </w:tc>
        <w:tc>
          <w:tcPr>
            <w:tcW w:w="751" w:type="dxa"/>
          </w:tcPr>
          <w:p w14:paraId="3269BB6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0.843</w:t>
            </w:r>
          </w:p>
        </w:tc>
        <w:tc>
          <w:tcPr>
            <w:tcW w:w="751" w:type="dxa"/>
          </w:tcPr>
          <w:p w14:paraId="1D4722E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0.869</w:t>
            </w:r>
          </w:p>
        </w:tc>
        <w:tc>
          <w:tcPr>
            <w:tcW w:w="752" w:type="dxa"/>
          </w:tcPr>
          <w:p w14:paraId="4D12D28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0.184</w:t>
            </w:r>
          </w:p>
        </w:tc>
        <w:tc>
          <w:tcPr>
            <w:tcW w:w="752" w:type="dxa"/>
          </w:tcPr>
          <w:p w14:paraId="66228FD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0.269</w:t>
            </w:r>
          </w:p>
        </w:tc>
        <w:tc>
          <w:tcPr>
            <w:tcW w:w="752" w:type="dxa"/>
          </w:tcPr>
          <w:p w14:paraId="56F59B1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18%</w:t>
            </w:r>
          </w:p>
        </w:tc>
        <w:tc>
          <w:tcPr>
            <w:tcW w:w="752" w:type="dxa"/>
          </w:tcPr>
          <w:p w14:paraId="274C066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r>
      <w:tr w:rsidR="00FE06BF" w:rsidRPr="00413F8A" w14:paraId="3A6FF4CA" w14:textId="77777777" w:rsidTr="00F47083">
        <w:tc>
          <w:tcPr>
            <w:tcW w:w="751" w:type="dxa"/>
          </w:tcPr>
          <w:p w14:paraId="31AD3AA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lastRenderedPageBreak/>
              <w:t>0.06</w:t>
            </w:r>
          </w:p>
        </w:tc>
        <w:tc>
          <w:tcPr>
            <w:tcW w:w="751" w:type="dxa"/>
          </w:tcPr>
          <w:p w14:paraId="5DB0A5B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5CD3018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0.945</w:t>
            </w:r>
          </w:p>
        </w:tc>
        <w:tc>
          <w:tcPr>
            <w:tcW w:w="751" w:type="dxa"/>
          </w:tcPr>
          <w:p w14:paraId="25EF596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0.971</w:t>
            </w:r>
          </w:p>
        </w:tc>
        <w:tc>
          <w:tcPr>
            <w:tcW w:w="751" w:type="dxa"/>
          </w:tcPr>
          <w:p w14:paraId="6A45ED2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0.368</w:t>
            </w:r>
          </w:p>
        </w:tc>
        <w:tc>
          <w:tcPr>
            <w:tcW w:w="751" w:type="dxa"/>
          </w:tcPr>
          <w:p w14:paraId="17A7F37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0.591</w:t>
            </w:r>
          </w:p>
        </w:tc>
        <w:tc>
          <w:tcPr>
            <w:tcW w:w="751" w:type="dxa"/>
          </w:tcPr>
          <w:p w14:paraId="2134179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0.886</w:t>
            </w:r>
          </w:p>
        </w:tc>
        <w:tc>
          <w:tcPr>
            <w:tcW w:w="751" w:type="dxa"/>
          </w:tcPr>
          <w:p w14:paraId="6678C86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0.919</w:t>
            </w:r>
          </w:p>
        </w:tc>
        <w:tc>
          <w:tcPr>
            <w:tcW w:w="752" w:type="dxa"/>
          </w:tcPr>
          <w:p w14:paraId="42ACF02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0.182</w:t>
            </w:r>
          </w:p>
        </w:tc>
        <w:tc>
          <w:tcPr>
            <w:tcW w:w="752" w:type="dxa"/>
          </w:tcPr>
          <w:p w14:paraId="7F85249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0.334</w:t>
            </w:r>
          </w:p>
        </w:tc>
        <w:tc>
          <w:tcPr>
            <w:tcW w:w="752" w:type="dxa"/>
          </w:tcPr>
          <w:p w14:paraId="31D97F5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20%</w:t>
            </w:r>
          </w:p>
        </w:tc>
        <w:tc>
          <w:tcPr>
            <w:tcW w:w="752" w:type="dxa"/>
          </w:tcPr>
          <w:p w14:paraId="7FF6CEF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r>
      <w:tr w:rsidR="00FE06BF" w:rsidRPr="00413F8A" w14:paraId="3136DD32" w14:textId="77777777" w:rsidTr="00F47083">
        <w:tc>
          <w:tcPr>
            <w:tcW w:w="751" w:type="dxa"/>
          </w:tcPr>
          <w:p w14:paraId="740EAF7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726D558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6776B6A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0.964</w:t>
            </w:r>
          </w:p>
        </w:tc>
        <w:tc>
          <w:tcPr>
            <w:tcW w:w="751" w:type="dxa"/>
          </w:tcPr>
          <w:p w14:paraId="50499E0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0.987</w:t>
            </w:r>
          </w:p>
        </w:tc>
        <w:tc>
          <w:tcPr>
            <w:tcW w:w="751" w:type="dxa"/>
          </w:tcPr>
          <w:p w14:paraId="333F397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0.364</w:t>
            </w:r>
          </w:p>
        </w:tc>
        <w:tc>
          <w:tcPr>
            <w:tcW w:w="751" w:type="dxa"/>
          </w:tcPr>
          <w:p w14:paraId="1B8C97C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0.691</w:t>
            </w:r>
          </w:p>
        </w:tc>
        <w:tc>
          <w:tcPr>
            <w:tcW w:w="751" w:type="dxa"/>
          </w:tcPr>
          <w:p w14:paraId="7BA73EF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0.92</w:t>
            </w:r>
          </w:p>
        </w:tc>
        <w:tc>
          <w:tcPr>
            <w:tcW w:w="751" w:type="dxa"/>
          </w:tcPr>
          <w:p w14:paraId="5A27D19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0.953</w:t>
            </w:r>
          </w:p>
        </w:tc>
        <w:tc>
          <w:tcPr>
            <w:tcW w:w="752" w:type="dxa"/>
          </w:tcPr>
          <w:p w14:paraId="449F6BE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0.18</w:t>
            </w:r>
          </w:p>
        </w:tc>
        <w:tc>
          <w:tcPr>
            <w:tcW w:w="752" w:type="dxa"/>
          </w:tcPr>
          <w:p w14:paraId="32FC9BD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0.403</w:t>
            </w:r>
          </w:p>
        </w:tc>
        <w:tc>
          <w:tcPr>
            <w:tcW w:w="752" w:type="dxa"/>
          </w:tcPr>
          <w:p w14:paraId="1FF4910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22%</w:t>
            </w:r>
          </w:p>
        </w:tc>
        <w:tc>
          <w:tcPr>
            <w:tcW w:w="752" w:type="dxa"/>
          </w:tcPr>
          <w:p w14:paraId="046BA8C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16%</w:t>
            </w:r>
          </w:p>
        </w:tc>
      </w:tr>
      <w:tr w:rsidR="00FE06BF" w:rsidRPr="00413F8A" w14:paraId="19B883E3" w14:textId="77777777" w:rsidTr="00F47083">
        <w:tc>
          <w:tcPr>
            <w:tcW w:w="751" w:type="dxa"/>
          </w:tcPr>
          <w:p w14:paraId="20D0872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7ADDC1A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285AFF6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0.977</w:t>
            </w:r>
          </w:p>
        </w:tc>
        <w:tc>
          <w:tcPr>
            <w:tcW w:w="751" w:type="dxa"/>
          </w:tcPr>
          <w:p w14:paraId="460412A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0.995</w:t>
            </w:r>
          </w:p>
        </w:tc>
        <w:tc>
          <w:tcPr>
            <w:tcW w:w="751" w:type="dxa"/>
          </w:tcPr>
          <w:p w14:paraId="254CE93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0.36</w:t>
            </w:r>
          </w:p>
        </w:tc>
        <w:tc>
          <w:tcPr>
            <w:tcW w:w="751" w:type="dxa"/>
          </w:tcPr>
          <w:p w14:paraId="129B943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0.779</w:t>
            </w:r>
          </w:p>
        </w:tc>
        <w:tc>
          <w:tcPr>
            <w:tcW w:w="751" w:type="dxa"/>
          </w:tcPr>
          <w:p w14:paraId="75919C0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0.946</w:t>
            </w:r>
          </w:p>
        </w:tc>
        <w:tc>
          <w:tcPr>
            <w:tcW w:w="751" w:type="dxa"/>
          </w:tcPr>
          <w:p w14:paraId="6E1CA70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0.974</w:t>
            </w:r>
          </w:p>
        </w:tc>
        <w:tc>
          <w:tcPr>
            <w:tcW w:w="752" w:type="dxa"/>
          </w:tcPr>
          <w:p w14:paraId="5C402DE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0.179</w:t>
            </w:r>
          </w:p>
        </w:tc>
        <w:tc>
          <w:tcPr>
            <w:tcW w:w="752" w:type="dxa"/>
          </w:tcPr>
          <w:p w14:paraId="252CDA1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0.475</w:t>
            </w:r>
          </w:p>
        </w:tc>
        <w:tc>
          <w:tcPr>
            <w:tcW w:w="752" w:type="dxa"/>
          </w:tcPr>
          <w:p w14:paraId="44B79DE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23%</w:t>
            </w:r>
          </w:p>
        </w:tc>
        <w:tc>
          <w:tcPr>
            <w:tcW w:w="752" w:type="dxa"/>
          </w:tcPr>
          <w:p w14:paraId="5330FF2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17%</w:t>
            </w:r>
          </w:p>
        </w:tc>
      </w:tr>
      <w:tr w:rsidR="00FE06BF" w:rsidRPr="00413F8A" w14:paraId="69D9C0AA" w14:textId="77777777" w:rsidTr="00F47083">
        <w:tc>
          <w:tcPr>
            <w:tcW w:w="751" w:type="dxa"/>
          </w:tcPr>
          <w:p w14:paraId="56A8485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10EC509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54DD0EB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0.665</w:t>
            </w:r>
          </w:p>
        </w:tc>
        <w:tc>
          <w:tcPr>
            <w:tcW w:w="751" w:type="dxa"/>
          </w:tcPr>
          <w:p w14:paraId="3F8A7C7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0.268</w:t>
            </w:r>
          </w:p>
        </w:tc>
        <w:tc>
          <w:tcPr>
            <w:tcW w:w="751" w:type="dxa"/>
          </w:tcPr>
          <w:p w14:paraId="3ED5AFF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0.507</w:t>
            </w:r>
          </w:p>
        </w:tc>
        <w:tc>
          <w:tcPr>
            <w:tcW w:w="751" w:type="dxa"/>
          </w:tcPr>
          <w:p w14:paraId="26CD065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2279803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0.446</w:t>
            </w:r>
          </w:p>
        </w:tc>
        <w:tc>
          <w:tcPr>
            <w:tcW w:w="751" w:type="dxa"/>
          </w:tcPr>
          <w:p w14:paraId="2A3794F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0.258</w:t>
            </w:r>
          </w:p>
        </w:tc>
        <w:tc>
          <w:tcPr>
            <w:tcW w:w="752" w:type="dxa"/>
          </w:tcPr>
          <w:p w14:paraId="3159C3C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0.246</w:t>
            </w:r>
          </w:p>
        </w:tc>
        <w:tc>
          <w:tcPr>
            <w:tcW w:w="752" w:type="dxa"/>
          </w:tcPr>
          <w:p w14:paraId="5BB8AE8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570BD62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10%</w:t>
            </w:r>
          </w:p>
        </w:tc>
        <w:tc>
          <w:tcPr>
            <w:tcW w:w="752" w:type="dxa"/>
          </w:tcPr>
          <w:p w14:paraId="7C231B4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10%</w:t>
            </w:r>
          </w:p>
        </w:tc>
      </w:tr>
      <w:tr w:rsidR="00FE06BF" w:rsidRPr="00413F8A" w14:paraId="39AAF53E" w14:textId="77777777" w:rsidTr="00F47083">
        <w:tc>
          <w:tcPr>
            <w:tcW w:w="751" w:type="dxa"/>
          </w:tcPr>
          <w:p w14:paraId="61C1262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49E2862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124279E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0.727</w:t>
            </w:r>
          </w:p>
        </w:tc>
        <w:tc>
          <w:tcPr>
            <w:tcW w:w="751" w:type="dxa"/>
          </w:tcPr>
          <w:p w14:paraId="1B4AD7E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0.387</w:t>
            </w:r>
          </w:p>
        </w:tc>
        <w:tc>
          <w:tcPr>
            <w:tcW w:w="751" w:type="dxa"/>
          </w:tcPr>
          <w:p w14:paraId="2148811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0.502</w:t>
            </w:r>
          </w:p>
        </w:tc>
        <w:tc>
          <w:tcPr>
            <w:tcW w:w="751" w:type="dxa"/>
          </w:tcPr>
          <w:p w14:paraId="758E467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0.059</w:t>
            </w:r>
          </w:p>
        </w:tc>
        <w:tc>
          <w:tcPr>
            <w:tcW w:w="751" w:type="dxa"/>
          </w:tcPr>
          <w:p w14:paraId="6E31687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0.524</w:t>
            </w:r>
          </w:p>
        </w:tc>
        <w:tc>
          <w:tcPr>
            <w:tcW w:w="751" w:type="dxa"/>
          </w:tcPr>
          <w:p w14:paraId="788284F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0.355</w:t>
            </w:r>
          </w:p>
        </w:tc>
        <w:tc>
          <w:tcPr>
            <w:tcW w:w="752" w:type="dxa"/>
          </w:tcPr>
          <w:p w14:paraId="4233AD7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0.244</w:t>
            </w:r>
          </w:p>
        </w:tc>
        <w:tc>
          <w:tcPr>
            <w:tcW w:w="752" w:type="dxa"/>
          </w:tcPr>
          <w:p w14:paraId="53921E1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0.054</w:t>
            </w:r>
          </w:p>
        </w:tc>
        <w:tc>
          <w:tcPr>
            <w:tcW w:w="752" w:type="dxa"/>
          </w:tcPr>
          <w:p w14:paraId="279A631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c>
          <w:tcPr>
            <w:tcW w:w="752" w:type="dxa"/>
          </w:tcPr>
          <w:p w14:paraId="68D7CB9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r>
      <w:tr w:rsidR="00FE06BF" w:rsidRPr="00413F8A" w14:paraId="2AC2E92F" w14:textId="77777777" w:rsidTr="00F47083">
        <w:tc>
          <w:tcPr>
            <w:tcW w:w="751" w:type="dxa"/>
          </w:tcPr>
          <w:p w14:paraId="6E8F0FA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015797F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186D979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0.784</w:t>
            </w:r>
          </w:p>
        </w:tc>
        <w:tc>
          <w:tcPr>
            <w:tcW w:w="751" w:type="dxa"/>
          </w:tcPr>
          <w:p w14:paraId="3F5DC39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0.519</w:t>
            </w:r>
          </w:p>
        </w:tc>
        <w:tc>
          <w:tcPr>
            <w:tcW w:w="751" w:type="dxa"/>
          </w:tcPr>
          <w:p w14:paraId="0B264D1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0.497</w:t>
            </w:r>
          </w:p>
        </w:tc>
        <w:tc>
          <w:tcPr>
            <w:tcW w:w="751" w:type="dxa"/>
          </w:tcPr>
          <w:p w14:paraId="5769496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0.085</w:t>
            </w:r>
          </w:p>
        </w:tc>
        <w:tc>
          <w:tcPr>
            <w:tcW w:w="751" w:type="dxa"/>
          </w:tcPr>
          <w:p w14:paraId="7D327FA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0.601</w:t>
            </w:r>
          </w:p>
        </w:tc>
        <w:tc>
          <w:tcPr>
            <w:tcW w:w="751" w:type="dxa"/>
          </w:tcPr>
          <w:p w14:paraId="1559596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0.463</w:t>
            </w:r>
          </w:p>
        </w:tc>
        <w:tc>
          <w:tcPr>
            <w:tcW w:w="752" w:type="dxa"/>
          </w:tcPr>
          <w:p w14:paraId="1FC7B5F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0.241</w:t>
            </w:r>
          </w:p>
        </w:tc>
        <w:tc>
          <w:tcPr>
            <w:tcW w:w="752" w:type="dxa"/>
          </w:tcPr>
          <w:p w14:paraId="4B9B72C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0.067</w:t>
            </w:r>
          </w:p>
        </w:tc>
        <w:tc>
          <w:tcPr>
            <w:tcW w:w="752" w:type="dxa"/>
          </w:tcPr>
          <w:p w14:paraId="258F3E2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13%</w:t>
            </w:r>
          </w:p>
        </w:tc>
        <w:tc>
          <w:tcPr>
            <w:tcW w:w="752" w:type="dxa"/>
          </w:tcPr>
          <w:p w14:paraId="034FE2F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r>
      <w:tr w:rsidR="00FE06BF" w:rsidRPr="00413F8A" w14:paraId="428C2929" w14:textId="77777777" w:rsidTr="00F47083">
        <w:tc>
          <w:tcPr>
            <w:tcW w:w="751" w:type="dxa"/>
          </w:tcPr>
          <w:p w14:paraId="1278868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34CE648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6CF272D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0.834</w:t>
            </w:r>
          </w:p>
        </w:tc>
        <w:tc>
          <w:tcPr>
            <w:tcW w:w="751" w:type="dxa"/>
          </w:tcPr>
          <w:p w14:paraId="2C2BA07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0.649</w:t>
            </w:r>
          </w:p>
        </w:tc>
        <w:tc>
          <w:tcPr>
            <w:tcW w:w="751" w:type="dxa"/>
          </w:tcPr>
          <w:p w14:paraId="20B85F8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0.492</w:t>
            </w:r>
          </w:p>
        </w:tc>
        <w:tc>
          <w:tcPr>
            <w:tcW w:w="751" w:type="dxa"/>
          </w:tcPr>
          <w:p w14:paraId="5C35BDD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w:t>
            </w:r>
          </w:p>
        </w:tc>
        <w:tc>
          <w:tcPr>
            <w:tcW w:w="751" w:type="dxa"/>
          </w:tcPr>
          <w:p w14:paraId="14C1E93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0.674</w:t>
            </w:r>
          </w:p>
        </w:tc>
        <w:tc>
          <w:tcPr>
            <w:tcW w:w="751" w:type="dxa"/>
          </w:tcPr>
          <w:p w14:paraId="6E1C5DE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0.573</w:t>
            </w:r>
          </w:p>
        </w:tc>
        <w:tc>
          <w:tcPr>
            <w:tcW w:w="752" w:type="dxa"/>
          </w:tcPr>
          <w:p w14:paraId="514A99D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0.239</w:t>
            </w:r>
          </w:p>
        </w:tc>
        <w:tc>
          <w:tcPr>
            <w:tcW w:w="752" w:type="dxa"/>
          </w:tcPr>
          <w:p w14:paraId="35FBC45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0.089</w:t>
            </w:r>
          </w:p>
        </w:tc>
        <w:tc>
          <w:tcPr>
            <w:tcW w:w="752" w:type="dxa"/>
          </w:tcPr>
          <w:p w14:paraId="16A8EAA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c>
          <w:tcPr>
            <w:tcW w:w="752" w:type="dxa"/>
          </w:tcPr>
          <w:p w14:paraId="693F758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12%</w:t>
            </w:r>
          </w:p>
        </w:tc>
      </w:tr>
      <w:tr w:rsidR="00FE06BF" w:rsidRPr="00413F8A" w14:paraId="15189A40" w14:textId="77777777" w:rsidTr="00F47083">
        <w:tc>
          <w:tcPr>
            <w:tcW w:w="751" w:type="dxa"/>
          </w:tcPr>
          <w:p w14:paraId="1613EC6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1561E5F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67C022C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0.876</w:t>
            </w:r>
          </w:p>
        </w:tc>
        <w:tc>
          <w:tcPr>
            <w:tcW w:w="751" w:type="dxa"/>
          </w:tcPr>
          <w:p w14:paraId="5103E5C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0.764</w:t>
            </w:r>
          </w:p>
        </w:tc>
        <w:tc>
          <w:tcPr>
            <w:tcW w:w="751" w:type="dxa"/>
          </w:tcPr>
          <w:p w14:paraId="1D9375F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0.487</w:t>
            </w:r>
          </w:p>
        </w:tc>
        <w:tc>
          <w:tcPr>
            <w:tcW w:w="751" w:type="dxa"/>
          </w:tcPr>
          <w:p w14:paraId="3D222B3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0.195</w:t>
            </w:r>
          </w:p>
        </w:tc>
        <w:tc>
          <w:tcPr>
            <w:tcW w:w="751" w:type="dxa"/>
          </w:tcPr>
          <w:p w14:paraId="62E0178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0.742</w:t>
            </w:r>
          </w:p>
        </w:tc>
        <w:tc>
          <w:tcPr>
            <w:tcW w:w="751" w:type="dxa"/>
          </w:tcPr>
          <w:p w14:paraId="49F33AE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0.678</w:t>
            </w:r>
          </w:p>
        </w:tc>
        <w:tc>
          <w:tcPr>
            <w:tcW w:w="752" w:type="dxa"/>
          </w:tcPr>
          <w:p w14:paraId="1327BE3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0.237</w:t>
            </w:r>
          </w:p>
        </w:tc>
        <w:tc>
          <w:tcPr>
            <w:tcW w:w="752" w:type="dxa"/>
          </w:tcPr>
          <w:p w14:paraId="76B8CE9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w:t>
            </w:r>
          </w:p>
        </w:tc>
        <w:tc>
          <w:tcPr>
            <w:tcW w:w="752" w:type="dxa"/>
          </w:tcPr>
          <w:p w14:paraId="2ADB7BA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16%</w:t>
            </w:r>
          </w:p>
        </w:tc>
        <w:tc>
          <w:tcPr>
            <w:tcW w:w="752" w:type="dxa"/>
          </w:tcPr>
          <w:p w14:paraId="4123CA6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13%</w:t>
            </w:r>
          </w:p>
        </w:tc>
      </w:tr>
      <w:tr w:rsidR="00FE06BF" w:rsidRPr="00413F8A" w14:paraId="261A0FC0" w14:textId="77777777" w:rsidTr="00F47083">
        <w:tc>
          <w:tcPr>
            <w:tcW w:w="751" w:type="dxa"/>
          </w:tcPr>
          <w:p w14:paraId="6BE2520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6470D88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582F060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0.91</w:t>
            </w:r>
          </w:p>
        </w:tc>
        <w:tc>
          <w:tcPr>
            <w:tcW w:w="751" w:type="dxa"/>
          </w:tcPr>
          <w:p w14:paraId="1F06749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0.855</w:t>
            </w:r>
          </w:p>
        </w:tc>
        <w:tc>
          <w:tcPr>
            <w:tcW w:w="751" w:type="dxa"/>
          </w:tcPr>
          <w:p w14:paraId="55B2792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0.482</w:t>
            </w:r>
          </w:p>
        </w:tc>
        <w:tc>
          <w:tcPr>
            <w:tcW w:w="751" w:type="dxa"/>
          </w:tcPr>
          <w:p w14:paraId="3ADD9F0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0.277</w:t>
            </w:r>
          </w:p>
        </w:tc>
        <w:tc>
          <w:tcPr>
            <w:tcW w:w="751" w:type="dxa"/>
          </w:tcPr>
          <w:p w14:paraId="632AF10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0.802</w:t>
            </w:r>
          </w:p>
        </w:tc>
        <w:tc>
          <w:tcPr>
            <w:tcW w:w="751" w:type="dxa"/>
          </w:tcPr>
          <w:p w14:paraId="016CEAA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0.77</w:t>
            </w:r>
          </w:p>
        </w:tc>
        <w:tc>
          <w:tcPr>
            <w:tcW w:w="752" w:type="dxa"/>
          </w:tcPr>
          <w:p w14:paraId="4A72544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0.234</w:t>
            </w:r>
          </w:p>
        </w:tc>
        <w:tc>
          <w:tcPr>
            <w:tcW w:w="752" w:type="dxa"/>
          </w:tcPr>
          <w:p w14:paraId="1F189C5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0.16</w:t>
            </w:r>
          </w:p>
        </w:tc>
        <w:tc>
          <w:tcPr>
            <w:tcW w:w="752" w:type="dxa"/>
          </w:tcPr>
          <w:p w14:paraId="0E3355E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17%</w:t>
            </w:r>
          </w:p>
        </w:tc>
        <w:tc>
          <w:tcPr>
            <w:tcW w:w="752" w:type="dxa"/>
          </w:tcPr>
          <w:p w14:paraId="6274638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r>
      <w:tr w:rsidR="00FE06BF" w:rsidRPr="00413F8A" w14:paraId="3AB8B75C" w14:textId="77777777" w:rsidTr="00F47083">
        <w:tc>
          <w:tcPr>
            <w:tcW w:w="751" w:type="dxa"/>
          </w:tcPr>
          <w:p w14:paraId="50DB01F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7CE6D93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3F28CCB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0.937</w:t>
            </w:r>
          </w:p>
        </w:tc>
        <w:tc>
          <w:tcPr>
            <w:tcW w:w="751" w:type="dxa"/>
          </w:tcPr>
          <w:p w14:paraId="1B42039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0.918</w:t>
            </w:r>
          </w:p>
        </w:tc>
        <w:tc>
          <w:tcPr>
            <w:tcW w:w="751" w:type="dxa"/>
          </w:tcPr>
          <w:p w14:paraId="4E9158E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0.477</w:t>
            </w:r>
          </w:p>
        </w:tc>
        <w:tc>
          <w:tcPr>
            <w:tcW w:w="751" w:type="dxa"/>
          </w:tcPr>
          <w:p w14:paraId="390D737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0.374</w:t>
            </w:r>
          </w:p>
        </w:tc>
        <w:tc>
          <w:tcPr>
            <w:tcW w:w="751" w:type="dxa"/>
          </w:tcPr>
          <w:p w14:paraId="541336E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0.852</w:t>
            </w:r>
          </w:p>
        </w:tc>
        <w:tc>
          <w:tcPr>
            <w:tcW w:w="751" w:type="dxa"/>
          </w:tcPr>
          <w:p w14:paraId="002E2F3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0.845</w:t>
            </w:r>
          </w:p>
        </w:tc>
        <w:tc>
          <w:tcPr>
            <w:tcW w:w="752" w:type="dxa"/>
          </w:tcPr>
          <w:p w14:paraId="06D6D92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0.232</w:t>
            </w:r>
          </w:p>
        </w:tc>
        <w:tc>
          <w:tcPr>
            <w:tcW w:w="752" w:type="dxa"/>
          </w:tcPr>
          <w:p w14:paraId="7B567F0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0.209</w:t>
            </w:r>
          </w:p>
        </w:tc>
        <w:tc>
          <w:tcPr>
            <w:tcW w:w="752" w:type="dxa"/>
          </w:tcPr>
          <w:p w14:paraId="4053CBB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19%</w:t>
            </w:r>
          </w:p>
        </w:tc>
        <w:tc>
          <w:tcPr>
            <w:tcW w:w="752" w:type="dxa"/>
          </w:tcPr>
          <w:p w14:paraId="69BAB4D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r>
      <w:tr w:rsidR="00FE06BF" w:rsidRPr="00413F8A" w14:paraId="0DC5D19F" w14:textId="77777777" w:rsidTr="00F47083">
        <w:tc>
          <w:tcPr>
            <w:tcW w:w="751" w:type="dxa"/>
          </w:tcPr>
          <w:p w14:paraId="5B5F05A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6769EC6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65A01A5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0.957</w:t>
            </w:r>
          </w:p>
        </w:tc>
        <w:tc>
          <w:tcPr>
            <w:tcW w:w="751" w:type="dxa"/>
          </w:tcPr>
          <w:p w14:paraId="4A1F686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0.958</w:t>
            </w:r>
          </w:p>
        </w:tc>
        <w:tc>
          <w:tcPr>
            <w:tcW w:w="751" w:type="dxa"/>
          </w:tcPr>
          <w:p w14:paraId="31F5075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0.472</w:t>
            </w:r>
          </w:p>
        </w:tc>
        <w:tc>
          <w:tcPr>
            <w:tcW w:w="751" w:type="dxa"/>
          </w:tcPr>
          <w:p w14:paraId="202873B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0.48</w:t>
            </w:r>
          </w:p>
        </w:tc>
        <w:tc>
          <w:tcPr>
            <w:tcW w:w="751" w:type="dxa"/>
          </w:tcPr>
          <w:p w14:paraId="4AEC3A2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0.894</w:t>
            </w:r>
          </w:p>
        </w:tc>
        <w:tc>
          <w:tcPr>
            <w:tcW w:w="751" w:type="dxa"/>
          </w:tcPr>
          <w:p w14:paraId="637EC71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0.902</w:t>
            </w:r>
          </w:p>
        </w:tc>
        <w:tc>
          <w:tcPr>
            <w:tcW w:w="752" w:type="dxa"/>
          </w:tcPr>
          <w:p w14:paraId="11A9E6E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0.23</w:t>
            </w:r>
          </w:p>
        </w:tc>
        <w:tc>
          <w:tcPr>
            <w:tcW w:w="752" w:type="dxa"/>
          </w:tcPr>
          <w:p w14:paraId="3E0AE77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0.266</w:t>
            </w:r>
          </w:p>
        </w:tc>
        <w:tc>
          <w:tcPr>
            <w:tcW w:w="752" w:type="dxa"/>
          </w:tcPr>
          <w:p w14:paraId="435E434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20%</w:t>
            </w:r>
          </w:p>
        </w:tc>
        <w:tc>
          <w:tcPr>
            <w:tcW w:w="752" w:type="dxa"/>
          </w:tcPr>
          <w:p w14:paraId="1248CBF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16%</w:t>
            </w:r>
          </w:p>
        </w:tc>
      </w:tr>
      <w:tr w:rsidR="00FE06BF" w:rsidRPr="00413F8A" w14:paraId="51356F3E" w14:textId="77777777" w:rsidTr="00F47083">
        <w:tc>
          <w:tcPr>
            <w:tcW w:w="751" w:type="dxa"/>
          </w:tcPr>
          <w:p w14:paraId="7907832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303F201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00BF2A1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0.972</w:t>
            </w:r>
          </w:p>
        </w:tc>
        <w:tc>
          <w:tcPr>
            <w:tcW w:w="751" w:type="dxa"/>
          </w:tcPr>
          <w:p w14:paraId="40BE610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0.981</w:t>
            </w:r>
          </w:p>
        </w:tc>
        <w:tc>
          <w:tcPr>
            <w:tcW w:w="751" w:type="dxa"/>
          </w:tcPr>
          <w:p w14:paraId="629C93D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0.468</w:t>
            </w:r>
          </w:p>
        </w:tc>
        <w:tc>
          <w:tcPr>
            <w:tcW w:w="751" w:type="dxa"/>
          </w:tcPr>
          <w:p w14:paraId="2BDFBB8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0.587</w:t>
            </w:r>
          </w:p>
        </w:tc>
        <w:tc>
          <w:tcPr>
            <w:tcW w:w="751" w:type="dxa"/>
          </w:tcPr>
          <w:p w14:paraId="4129F48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0.926</w:t>
            </w:r>
          </w:p>
        </w:tc>
        <w:tc>
          <w:tcPr>
            <w:tcW w:w="751" w:type="dxa"/>
          </w:tcPr>
          <w:p w14:paraId="0196814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0.941</w:t>
            </w:r>
          </w:p>
        </w:tc>
        <w:tc>
          <w:tcPr>
            <w:tcW w:w="752" w:type="dxa"/>
          </w:tcPr>
          <w:p w14:paraId="05EAA7B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0.228</w:t>
            </w:r>
          </w:p>
        </w:tc>
        <w:tc>
          <w:tcPr>
            <w:tcW w:w="752" w:type="dxa"/>
          </w:tcPr>
          <w:p w14:paraId="1631A57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0.33</w:t>
            </w:r>
          </w:p>
        </w:tc>
        <w:tc>
          <w:tcPr>
            <w:tcW w:w="752" w:type="dxa"/>
          </w:tcPr>
          <w:p w14:paraId="09A4FD1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22%</w:t>
            </w:r>
          </w:p>
        </w:tc>
        <w:tc>
          <w:tcPr>
            <w:tcW w:w="752" w:type="dxa"/>
          </w:tcPr>
          <w:p w14:paraId="198CFF9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17%</w:t>
            </w:r>
          </w:p>
        </w:tc>
      </w:tr>
      <w:tr w:rsidR="00FE06BF" w:rsidRPr="00413F8A" w14:paraId="277A4972" w14:textId="77777777" w:rsidTr="00F47083">
        <w:tc>
          <w:tcPr>
            <w:tcW w:w="751" w:type="dxa"/>
          </w:tcPr>
          <w:p w14:paraId="09F97C7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4327BBB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66592BF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0.983</w:t>
            </w:r>
          </w:p>
        </w:tc>
        <w:tc>
          <w:tcPr>
            <w:tcW w:w="751" w:type="dxa"/>
          </w:tcPr>
          <w:p w14:paraId="05F80CA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0.992</w:t>
            </w:r>
          </w:p>
        </w:tc>
        <w:tc>
          <w:tcPr>
            <w:tcW w:w="751" w:type="dxa"/>
          </w:tcPr>
          <w:p w14:paraId="18093FE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0.463</w:t>
            </w:r>
          </w:p>
        </w:tc>
        <w:tc>
          <w:tcPr>
            <w:tcW w:w="751" w:type="dxa"/>
          </w:tcPr>
          <w:p w14:paraId="35E62CD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0.687</w:t>
            </w:r>
          </w:p>
        </w:tc>
        <w:tc>
          <w:tcPr>
            <w:tcW w:w="751" w:type="dxa"/>
          </w:tcPr>
          <w:p w14:paraId="5A53AB8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0.95</w:t>
            </w:r>
          </w:p>
        </w:tc>
        <w:tc>
          <w:tcPr>
            <w:tcW w:w="751" w:type="dxa"/>
          </w:tcPr>
          <w:p w14:paraId="56E7DE9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0.967</w:t>
            </w:r>
          </w:p>
        </w:tc>
        <w:tc>
          <w:tcPr>
            <w:tcW w:w="752" w:type="dxa"/>
          </w:tcPr>
          <w:p w14:paraId="185409F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0.225</w:t>
            </w:r>
          </w:p>
        </w:tc>
        <w:tc>
          <w:tcPr>
            <w:tcW w:w="752" w:type="dxa"/>
          </w:tcPr>
          <w:p w14:paraId="6B0E6BB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0.398</w:t>
            </w:r>
          </w:p>
        </w:tc>
        <w:tc>
          <w:tcPr>
            <w:tcW w:w="752" w:type="dxa"/>
          </w:tcPr>
          <w:p w14:paraId="2348484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23%</w:t>
            </w:r>
          </w:p>
        </w:tc>
        <w:tc>
          <w:tcPr>
            <w:tcW w:w="752" w:type="dxa"/>
          </w:tcPr>
          <w:p w14:paraId="2709367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18%</w:t>
            </w:r>
          </w:p>
        </w:tc>
      </w:tr>
      <w:tr w:rsidR="00FE06BF" w:rsidRPr="00413F8A" w14:paraId="7BE02685" w14:textId="77777777" w:rsidTr="00F47083">
        <w:tc>
          <w:tcPr>
            <w:tcW w:w="751" w:type="dxa"/>
          </w:tcPr>
          <w:p w14:paraId="19605D5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20E91AD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29B83E5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0.989</w:t>
            </w:r>
          </w:p>
        </w:tc>
        <w:tc>
          <w:tcPr>
            <w:tcW w:w="751" w:type="dxa"/>
          </w:tcPr>
          <w:p w14:paraId="1C3D6AD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0.997</w:t>
            </w:r>
          </w:p>
        </w:tc>
        <w:tc>
          <w:tcPr>
            <w:tcW w:w="751" w:type="dxa"/>
          </w:tcPr>
          <w:p w14:paraId="7B37EFD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0.458</w:t>
            </w:r>
          </w:p>
        </w:tc>
        <w:tc>
          <w:tcPr>
            <w:tcW w:w="751" w:type="dxa"/>
          </w:tcPr>
          <w:p w14:paraId="2BF957D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0.775</w:t>
            </w:r>
          </w:p>
        </w:tc>
        <w:tc>
          <w:tcPr>
            <w:tcW w:w="751" w:type="dxa"/>
          </w:tcPr>
          <w:p w14:paraId="17AA835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0.967</w:t>
            </w:r>
          </w:p>
        </w:tc>
        <w:tc>
          <w:tcPr>
            <w:tcW w:w="751" w:type="dxa"/>
          </w:tcPr>
          <w:p w14:paraId="037D134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0.983</w:t>
            </w:r>
          </w:p>
        </w:tc>
        <w:tc>
          <w:tcPr>
            <w:tcW w:w="752" w:type="dxa"/>
          </w:tcPr>
          <w:p w14:paraId="70590B2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0.223</w:t>
            </w:r>
          </w:p>
        </w:tc>
        <w:tc>
          <w:tcPr>
            <w:tcW w:w="752" w:type="dxa"/>
          </w:tcPr>
          <w:p w14:paraId="230E46F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0.47</w:t>
            </w:r>
          </w:p>
        </w:tc>
        <w:tc>
          <w:tcPr>
            <w:tcW w:w="752" w:type="dxa"/>
          </w:tcPr>
          <w:p w14:paraId="75C4489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25%</w:t>
            </w:r>
          </w:p>
        </w:tc>
        <w:tc>
          <w:tcPr>
            <w:tcW w:w="752" w:type="dxa"/>
          </w:tcPr>
          <w:p w14:paraId="0622B0A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19%</w:t>
            </w:r>
          </w:p>
        </w:tc>
      </w:tr>
      <w:tr w:rsidR="00FE06BF" w:rsidRPr="00413F8A" w14:paraId="44B0C712" w14:textId="77777777" w:rsidTr="00F47083">
        <w:tc>
          <w:tcPr>
            <w:tcW w:w="751" w:type="dxa"/>
          </w:tcPr>
          <w:p w14:paraId="6132C86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7440179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59D546A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0.774</w:t>
            </w:r>
          </w:p>
        </w:tc>
        <w:tc>
          <w:tcPr>
            <w:tcW w:w="751" w:type="dxa"/>
          </w:tcPr>
          <w:p w14:paraId="6604765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0.332</w:t>
            </w:r>
          </w:p>
        </w:tc>
        <w:tc>
          <w:tcPr>
            <w:tcW w:w="751" w:type="dxa"/>
          </w:tcPr>
          <w:p w14:paraId="543DDE1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0.61</w:t>
            </w:r>
          </w:p>
        </w:tc>
        <w:tc>
          <w:tcPr>
            <w:tcW w:w="751" w:type="dxa"/>
          </w:tcPr>
          <w:p w14:paraId="647E38C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5955000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0.544</w:t>
            </w:r>
          </w:p>
        </w:tc>
        <w:tc>
          <w:tcPr>
            <w:tcW w:w="751" w:type="dxa"/>
          </w:tcPr>
          <w:p w14:paraId="2CEE452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0.318</w:t>
            </w:r>
          </w:p>
        </w:tc>
        <w:tc>
          <w:tcPr>
            <w:tcW w:w="752" w:type="dxa"/>
          </w:tcPr>
          <w:p w14:paraId="4BDF259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0.302</w:t>
            </w:r>
          </w:p>
        </w:tc>
        <w:tc>
          <w:tcPr>
            <w:tcW w:w="752" w:type="dxa"/>
          </w:tcPr>
          <w:p w14:paraId="4AB1A51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1C18172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c>
          <w:tcPr>
            <w:tcW w:w="752" w:type="dxa"/>
          </w:tcPr>
          <w:p w14:paraId="633D60A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r>
      <w:tr w:rsidR="00FE06BF" w:rsidRPr="00413F8A" w14:paraId="463644AA" w14:textId="77777777" w:rsidTr="00F47083">
        <w:tc>
          <w:tcPr>
            <w:tcW w:w="751" w:type="dxa"/>
          </w:tcPr>
          <w:p w14:paraId="4CD1DB6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29DBAEE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6BD29B2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0.823</w:t>
            </w:r>
          </w:p>
        </w:tc>
        <w:tc>
          <w:tcPr>
            <w:tcW w:w="751" w:type="dxa"/>
          </w:tcPr>
          <w:p w14:paraId="0996237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0.46</w:t>
            </w:r>
          </w:p>
        </w:tc>
        <w:tc>
          <w:tcPr>
            <w:tcW w:w="751" w:type="dxa"/>
          </w:tcPr>
          <w:p w14:paraId="5FDA99F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0.605</w:t>
            </w:r>
          </w:p>
        </w:tc>
        <w:tc>
          <w:tcPr>
            <w:tcW w:w="751" w:type="dxa"/>
          </w:tcPr>
          <w:p w14:paraId="6051727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0.059</w:t>
            </w:r>
          </w:p>
        </w:tc>
        <w:tc>
          <w:tcPr>
            <w:tcW w:w="751" w:type="dxa"/>
          </w:tcPr>
          <w:p w14:paraId="2FA23CD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0.62</w:t>
            </w:r>
          </w:p>
        </w:tc>
        <w:tc>
          <w:tcPr>
            <w:tcW w:w="751" w:type="dxa"/>
          </w:tcPr>
          <w:p w14:paraId="7E04E19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0.423</w:t>
            </w:r>
          </w:p>
        </w:tc>
        <w:tc>
          <w:tcPr>
            <w:tcW w:w="752" w:type="dxa"/>
          </w:tcPr>
          <w:p w14:paraId="1C50384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0.299</w:t>
            </w:r>
          </w:p>
        </w:tc>
        <w:tc>
          <w:tcPr>
            <w:tcW w:w="752" w:type="dxa"/>
          </w:tcPr>
          <w:p w14:paraId="4C8ABE9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0.054</w:t>
            </w:r>
          </w:p>
        </w:tc>
        <w:tc>
          <w:tcPr>
            <w:tcW w:w="752" w:type="dxa"/>
          </w:tcPr>
          <w:p w14:paraId="01BEDB2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13%</w:t>
            </w:r>
          </w:p>
        </w:tc>
        <w:tc>
          <w:tcPr>
            <w:tcW w:w="752" w:type="dxa"/>
          </w:tcPr>
          <w:p w14:paraId="11E9823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12%</w:t>
            </w:r>
          </w:p>
        </w:tc>
      </w:tr>
      <w:tr w:rsidR="00FE06BF" w:rsidRPr="00413F8A" w14:paraId="4E124FEB" w14:textId="77777777" w:rsidTr="00F47083">
        <w:tc>
          <w:tcPr>
            <w:tcW w:w="751" w:type="dxa"/>
          </w:tcPr>
          <w:p w14:paraId="2AF50AD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15ACE4B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24CE424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0.866</w:t>
            </w:r>
          </w:p>
        </w:tc>
        <w:tc>
          <w:tcPr>
            <w:tcW w:w="751" w:type="dxa"/>
          </w:tcPr>
          <w:p w14:paraId="17D2624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0.592</w:t>
            </w:r>
          </w:p>
        </w:tc>
        <w:tc>
          <w:tcPr>
            <w:tcW w:w="751" w:type="dxa"/>
          </w:tcPr>
          <w:p w14:paraId="7D123E7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w:t>
            </w:r>
          </w:p>
        </w:tc>
        <w:tc>
          <w:tcPr>
            <w:tcW w:w="751" w:type="dxa"/>
          </w:tcPr>
          <w:p w14:paraId="3FF396A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0.085</w:t>
            </w:r>
          </w:p>
        </w:tc>
        <w:tc>
          <w:tcPr>
            <w:tcW w:w="751" w:type="dxa"/>
          </w:tcPr>
          <w:p w14:paraId="7EE65CE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0.691</w:t>
            </w:r>
          </w:p>
        </w:tc>
        <w:tc>
          <w:tcPr>
            <w:tcW w:w="751" w:type="dxa"/>
          </w:tcPr>
          <w:p w14:paraId="6686EF8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0.533</w:t>
            </w:r>
          </w:p>
        </w:tc>
        <w:tc>
          <w:tcPr>
            <w:tcW w:w="752" w:type="dxa"/>
          </w:tcPr>
          <w:p w14:paraId="619FA6D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0.296</w:t>
            </w:r>
          </w:p>
        </w:tc>
        <w:tc>
          <w:tcPr>
            <w:tcW w:w="752" w:type="dxa"/>
          </w:tcPr>
          <w:p w14:paraId="44D08B0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0.067</w:t>
            </w:r>
          </w:p>
        </w:tc>
        <w:tc>
          <w:tcPr>
            <w:tcW w:w="752" w:type="dxa"/>
          </w:tcPr>
          <w:p w14:paraId="0F726E3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c>
          <w:tcPr>
            <w:tcW w:w="752" w:type="dxa"/>
          </w:tcPr>
          <w:p w14:paraId="33FB630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13%</w:t>
            </w:r>
          </w:p>
        </w:tc>
      </w:tr>
      <w:tr w:rsidR="00FE06BF" w:rsidRPr="00413F8A" w14:paraId="1065C63A" w14:textId="77777777" w:rsidTr="00F47083">
        <w:tc>
          <w:tcPr>
            <w:tcW w:w="751" w:type="dxa"/>
          </w:tcPr>
          <w:p w14:paraId="2F90BE7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5EE6C73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56769FB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0.901</w:t>
            </w:r>
          </w:p>
        </w:tc>
        <w:tc>
          <w:tcPr>
            <w:tcW w:w="751" w:type="dxa"/>
          </w:tcPr>
          <w:p w14:paraId="1FD9210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0.715</w:t>
            </w:r>
          </w:p>
        </w:tc>
        <w:tc>
          <w:tcPr>
            <w:tcW w:w="751" w:type="dxa"/>
          </w:tcPr>
          <w:p w14:paraId="67D5715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0.594</w:t>
            </w:r>
          </w:p>
        </w:tc>
        <w:tc>
          <w:tcPr>
            <w:tcW w:w="751" w:type="dxa"/>
          </w:tcPr>
          <w:p w14:paraId="026B233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w:t>
            </w:r>
          </w:p>
        </w:tc>
        <w:tc>
          <w:tcPr>
            <w:tcW w:w="751" w:type="dxa"/>
          </w:tcPr>
          <w:p w14:paraId="633245A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0.756</w:t>
            </w:r>
          </w:p>
        </w:tc>
        <w:tc>
          <w:tcPr>
            <w:tcW w:w="751" w:type="dxa"/>
          </w:tcPr>
          <w:p w14:paraId="1AA5ECC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0.64</w:t>
            </w:r>
          </w:p>
        </w:tc>
        <w:tc>
          <w:tcPr>
            <w:tcW w:w="752" w:type="dxa"/>
          </w:tcPr>
          <w:p w14:paraId="6A78B2F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0.293</w:t>
            </w:r>
          </w:p>
        </w:tc>
        <w:tc>
          <w:tcPr>
            <w:tcW w:w="752" w:type="dxa"/>
          </w:tcPr>
          <w:p w14:paraId="33762AB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0.089</w:t>
            </w:r>
          </w:p>
        </w:tc>
        <w:tc>
          <w:tcPr>
            <w:tcW w:w="752" w:type="dxa"/>
          </w:tcPr>
          <w:p w14:paraId="57523DF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16%</w:t>
            </w:r>
          </w:p>
        </w:tc>
        <w:tc>
          <w:tcPr>
            <w:tcW w:w="752" w:type="dxa"/>
          </w:tcPr>
          <w:p w14:paraId="091F49F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r>
      <w:tr w:rsidR="00FE06BF" w:rsidRPr="00413F8A" w14:paraId="12091D5C" w14:textId="77777777" w:rsidTr="00F47083">
        <w:tc>
          <w:tcPr>
            <w:tcW w:w="751" w:type="dxa"/>
          </w:tcPr>
          <w:p w14:paraId="2B7260B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5DF4DE1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15F8E62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0.929</w:t>
            </w:r>
          </w:p>
        </w:tc>
        <w:tc>
          <w:tcPr>
            <w:tcW w:w="751" w:type="dxa"/>
          </w:tcPr>
          <w:p w14:paraId="08A16EA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0.817</w:t>
            </w:r>
          </w:p>
        </w:tc>
        <w:tc>
          <w:tcPr>
            <w:tcW w:w="751" w:type="dxa"/>
          </w:tcPr>
          <w:p w14:paraId="341F07B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0.589</w:t>
            </w:r>
          </w:p>
        </w:tc>
        <w:tc>
          <w:tcPr>
            <w:tcW w:w="751" w:type="dxa"/>
          </w:tcPr>
          <w:p w14:paraId="257895E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0.193</w:t>
            </w:r>
          </w:p>
        </w:tc>
        <w:tc>
          <w:tcPr>
            <w:tcW w:w="751" w:type="dxa"/>
          </w:tcPr>
          <w:p w14:paraId="1E1CB51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0.813</w:t>
            </w:r>
          </w:p>
        </w:tc>
        <w:tc>
          <w:tcPr>
            <w:tcW w:w="751" w:type="dxa"/>
          </w:tcPr>
          <w:p w14:paraId="4E5CD15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0.737</w:t>
            </w:r>
          </w:p>
        </w:tc>
        <w:tc>
          <w:tcPr>
            <w:tcW w:w="752" w:type="dxa"/>
          </w:tcPr>
          <w:p w14:paraId="59D8764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0.29</w:t>
            </w:r>
          </w:p>
        </w:tc>
        <w:tc>
          <w:tcPr>
            <w:tcW w:w="752" w:type="dxa"/>
          </w:tcPr>
          <w:p w14:paraId="603DB8E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0.119</w:t>
            </w:r>
          </w:p>
        </w:tc>
        <w:tc>
          <w:tcPr>
            <w:tcW w:w="752" w:type="dxa"/>
          </w:tcPr>
          <w:p w14:paraId="3AEAC06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17%</w:t>
            </w:r>
          </w:p>
        </w:tc>
        <w:tc>
          <w:tcPr>
            <w:tcW w:w="752" w:type="dxa"/>
          </w:tcPr>
          <w:p w14:paraId="5AE4AE8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r>
      <w:tr w:rsidR="00FE06BF" w:rsidRPr="00413F8A" w14:paraId="1F3AB8DE" w14:textId="77777777" w:rsidTr="00F47083">
        <w:tc>
          <w:tcPr>
            <w:tcW w:w="751" w:type="dxa"/>
          </w:tcPr>
          <w:p w14:paraId="02B8068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68DE193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2B794B9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0.951</w:t>
            </w:r>
          </w:p>
        </w:tc>
        <w:tc>
          <w:tcPr>
            <w:tcW w:w="751" w:type="dxa"/>
          </w:tcPr>
          <w:p w14:paraId="6755A1B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0.892</w:t>
            </w:r>
          </w:p>
        </w:tc>
        <w:tc>
          <w:tcPr>
            <w:tcW w:w="751" w:type="dxa"/>
          </w:tcPr>
          <w:p w14:paraId="5B29DCB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0.583</w:t>
            </w:r>
          </w:p>
        </w:tc>
        <w:tc>
          <w:tcPr>
            <w:tcW w:w="751" w:type="dxa"/>
          </w:tcPr>
          <w:p w14:paraId="7005669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0.275</w:t>
            </w:r>
          </w:p>
        </w:tc>
        <w:tc>
          <w:tcPr>
            <w:tcW w:w="751" w:type="dxa"/>
          </w:tcPr>
          <w:p w14:paraId="1A3EAB3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0.862</w:t>
            </w:r>
          </w:p>
        </w:tc>
        <w:tc>
          <w:tcPr>
            <w:tcW w:w="751" w:type="dxa"/>
          </w:tcPr>
          <w:p w14:paraId="713A50F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0.819</w:t>
            </w:r>
          </w:p>
        </w:tc>
        <w:tc>
          <w:tcPr>
            <w:tcW w:w="752" w:type="dxa"/>
          </w:tcPr>
          <w:p w14:paraId="653FF4B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0.287</w:t>
            </w:r>
          </w:p>
        </w:tc>
        <w:tc>
          <w:tcPr>
            <w:tcW w:w="752" w:type="dxa"/>
          </w:tcPr>
          <w:p w14:paraId="619C995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0.159</w:t>
            </w:r>
          </w:p>
        </w:tc>
        <w:tc>
          <w:tcPr>
            <w:tcW w:w="752" w:type="dxa"/>
          </w:tcPr>
          <w:p w14:paraId="4FB3EF5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19%</w:t>
            </w:r>
          </w:p>
        </w:tc>
        <w:tc>
          <w:tcPr>
            <w:tcW w:w="752" w:type="dxa"/>
          </w:tcPr>
          <w:p w14:paraId="44F251D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16%</w:t>
            </w:r>
          </w:p>
        </w:tc>
      </w:tr>
      <w:tr w:rsidR="00FE06BF" w:rsidRPr="00413F8A" w14:paraId="231998B6" w14:textId="77777777" w:rsidTr="00F47083">
        <w:tc>
          <w:tcPr>
            <w:tcW w:w="751" w:type="dxa"/>
          </w:tcPr>
          <w:p w14:paraId="2AD2D79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75A6A05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1462F31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0.968</w:t>
            </w:r>
          </w:p>
        </w:tc>
        <w:tc>
          <w:tcPr>
            <w:tcW w:w="751" w:type="dxa"/>
          </w:tcPr>
          <w:p w14:paraId="3313A09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0.942</w:t>
            </w:r>
          </w:p>
        </w:tc>
        <w:tc>
          <w:tcPr>
            <w:tcW w:w="751" w:type="dxa"/>
          </w:tcPr>
          <w:p w14:paraId="1304199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0.578</w:t>
            </w:r>
          </w:p>
        </w:tc>
        <w:tc>
          <w:tcPr>
            <w:tcW w:w="751" w:type="dxa"/>
          </w:tcPr>
          <w:p w14:paraId="1F56AF2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0.372</w:t>
            </w:r>
          </w:p>
        </w:tc>
        <w:tc>
          <w:tcPr>
            <w:tcW w:w="751" w:type="dxa"/>
          </w:tcPr>
          <w:p w14:paraId="5B8ABB0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w:t>
            </w:r>
          </w:p>
        </w:tc>
        <w:tc>
          <w:tcPr>
            <w:tcW w:w="751" w:type="dxa"/>
          </w:tcPr>
          <w:p w14:paraId="743583B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0.882</w:t>
            </w:r>
          </w:p>
        </w:tc>
        <w:tc>
          <w:tcPr>
            <w:tcW w:w="752" w:type="dxa"/>
          </w:tcPr>
          <w:p w14:paraId="440AAF3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0.284</w:t>
            </w:r>
          </w:p>
        </w:tc>
        <w:tc>
          <w:tcPr>
            <w:tcW w:w="752" w:type="dxa"/>
          </w:tcPr>
          <w:p w14:paraId="68F193F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0.207</w:t>
            </w:r>
          </w:p>
        </w:tc>
        <w:tc>
          <w:tcPr>
            <w:tcW w:w="752" w:type="dxa"/>
          </w:tcPr>
          <w:p w14:paraId="16C7798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20%</w:t>
            </w:r>
          </w:p>
        </w:tc>
        <w:tc>
          <w:tcPr>
            <w:tcW w:w="752" w:type="dxa"/>
          </w:tcPr>
          <w:p w14:paraId="7D8CF17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17%</w:t>
            </w:r>
          </w:p>
        </w:tc>
      </w:tr>
      <w:tr w:rsidR="00FE06BF" w:rsidRPr="00413F8A" w14:paraId="55A94E80" w14:textId="77777777" w:rsidTr="00F47083">
        <w:tc>
          <w:tcPr>
            <w:tcW w:w="751" w:type="dxa"/>
          </w:tcPr>
          <w:p w14:paraId="2804567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4975A64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4178376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0.979</w:t>
            </w:r>
          </w:p>
        </w:tc>
        <w:tc>
          <w:tcPr>
            <w:tcW w:w="751" w:type="dxa"/>
          </w:tcPr>
          <w:p w14:paraId="3BF3175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0.972</w:t>
            </w:r>
          </w:p>
        </w:tc>
        <w:tc>
          <w:tcPr>
            <w:tcW w:w="751" w:type="dxa"/>
          </w:tcPr>
          <w:p w14:paraId="77D2DD5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0.573</w:t>
            </w:r>
          </w:p>
        </w:tc>
        <w:tc>
          <w:tcPr>
            <w:tcW w:w="751" w:type="dxa"/>
          </w:tcPr>
          <w:p w14:paraId="6F8214B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0.477</w:t>
            </w:r>
          </w:p>
        </w:tc>
        <w:tc>
          <w:tcPr>
            <w:tcW w:w="751" w:type="dxa"/>
          </w:tcPr>
          <w:p w14:paraId="6C60AC3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0.931</w:t>
            </w:r>
          </w:p>
        </w:tc>
        <w:tc>
          <w:tcPr>
            <w:tcW w:w="751" w:type="dxa"/>
          </w:tcPr>
          <w:p w14:paraId="53BC3CD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0.928</w:t>
            </w:r>
          </w:p>
        </w:tc>
        <w:tc>
          <w:tcPr>
            <w:tcW w:w="752" w:type="dxa"/>
          </w:tcPr>
          <w:p w14:paraId="77778D4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0.281</w:t>
            </w:r>
          </w:p>
        </w:tc>
        <w:tc>
          <w:tcPr>
            <w:tcW w:w="752" w:type="dxa"/>
          </w:tcPr>
          <w:p w14:paraId="4073AFF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0.263</w:t>
            </w:r>
          </w:p>
        </w:tc>
        <w:tc>
          <w:tcPr>
            <w:tcW w:w="752" w:type="dxa"/>
          </w:tcPr>
          <w:p w14:paraId="3132622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22%</w:t>
            </w:r>
          </w:p>
        </w:tc>
        <w:tc>
          <w:tcPr>
            <w:tcW w:w="752" w:type="dxa"/>
          </w:tcPr>
          <w:p w14:paraId="74ED7B8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17%</w:t>
            </w:r>
          </w:p>
        </w:tc>
      </w:tr>
      <w:tr w:rsidR="00FE06BF" w:rsidRPr="00413F8A" w14:paraId="40289DC8" w14:textId="77777777" w:rsidTr="00F47083">
        <w:tc>
          <w:tcPr>
            <w:tcW w:w="751" w:type="dxa"/>
          </w:tcPr>
          <w:p w14:paraId="5B35579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286E4CE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2A89A00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0.987</w:t>
            </w:r>
          </w:p>
        </w:tc>
        <w:tc>
          <w:tcPr>
            <w:tcW w:w="751" w:type="dxa"/>
          </w:tcPr>
          <w:p w14:paraId="7CCCD90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0.988</w:t>
            </w:r>
          </w:p>
        </w:tc>
        <w:tc>
          <w:tcPr>
            <w:tcW w:w="751" w:type="dxa"/>
          </w:tcPr>
          <w:p w14:paraId="59AF9D8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0.567</w:t>
            </w:r>
          </w:p>
        </w:tc>
        <w:tc>
          <w:tcPr>
            <w:tcW w:w="751" w:type="dxa"/>
          </w:tcPr>
          <w:p w14:paraId="413AAA0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0.583</w:t>
            </w:r>
          </w:p>
        </w:tc>
        <w:tc>
          <w:tcPr>
            <w:tcW w:w="751" w:type="dxa"/>
          </w:tcPr>
          <w:p w14:paraId="029A40B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0.953</w:t>
            </w:r>
          </w:p>
        </w:tc>
        <w:tc>
          <w:tcPr>
            <w:tcW w:w="751" w:type="dxa"/>
          </w:tcPr>
          <w:p w14:paraId="72B1625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0.958</w:t>
            </w:r>
          </w:p>
        </w:tc>
        <w:tc>
          <w:tcPr>
            <w:tcW w:w="752" w:type="dxa"/>
          </w:tcPr>
          <w:p w14:paraId="1A17078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0.279</w:t>
            </w:r>
          </w:p>
        </w:tc>
        <w:tc>
          <w:tcPr>
            <w:tcW w:w="752" w:type="dxa"/>
          </w:tcPr>
          <w:p w14:paraId="008918D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0.326</w:t>
            </w:r>
          </w:p>
        </w:tc>
        <w:tc>
          <w:tcPr>
            <w:tcW w:w="752" w:type="dxa"/>
          </w:tcPr>
          <w:p w14:paraId="2689E20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23%</w:t>
            </w:r>
          </w:p>
        </w:tc>
        <w:tc>
          <w:tcPr>
            <w:tcW w:w="752" w:type="dxa"/>
          </w:tcPr>
          <w:p w14:paraId="12B18AD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18%</w:t>
            </w:r>
          </w:p>
        </w:tc>
      </w:tr>
      <w:tr w:rsidR="00FE06BF" w:rsidRPr="00413F8A" w14:paraId="11921239" w14:textId="77777777" w:rsidTr="00F47083">
        <w:tc>
          <w:tcPr>
            <w:tcW w:w="751" w:type="dxa"/>
          </w:tcPr>
          <w:p w14:paraId="7139D5E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52D0427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1A9345D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0.992</w:t>
            </w:r>
          </w:p>
        </w:tc>
        <w:tc>
          <w:tcPr>
            <w:tcW w:w="751" w:type="dxa"/>
          </w:tcPr>
          <w:p w14:paraId="1EEA5AA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0.995</w:t>
            </w:r>
          </w:p>
        </w:tc>
        <w:tc>
          <w:tcPr>
            <w:tcW w:w="751" w:type="dxa"/>
          </w:tcPr>
          <w:p w14:paraId="1FA4E94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0.562</w:t>
            </w:r>
          </w:p>
        </w:tc>
        <w:tc>
          <w:tcPr>
            <w:tcW w:w="751" w:type="dxa"/>
          </w:tcPr>
          <w:p w14:paraId="1496012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0.683</w:t>
            </w:r>
          </w:p>
        </w:tc>
        <w:tc>
          <w:tcPr>
            <w:tcW w:w="751" w:type="dxa"/>
          </w:tcPr>
          <w:p w14:paraId="59B68C5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0.97</w:t>
            </w:r>
          </w:p>
        </w:tc>
        <w:tc>
          <w:tcPr>
            <w:tcW w:w="751" w:type="dxa"/>
          </w:tcPr>
          <w:p w14:paraId="4B3272F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0.977</w:t>
            </w:r>
          </w:p>
        </w:tc>
        <w:tc>
          <w:tcPr>
            <w:tcW w:w="752" w:type="dxa"/>
          </w:tcPr>
          <w:p w14:paraId="69706E2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0.276</w:t>
            </w:r>
          </w:p>
        </w:tc>
        <w:tc>
          <w:tcPr>
            <w:tcW w:w="752" w:type="dxa"/>
          </w:tcPr>
          <w:p w14:paraId="193DB50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0.394</w:t>
            </w:r>
          </w:p>
        </w:tc>
        <w:tc>
          <w:tcPr>
            <w:tcW w:w="752" w:type="dxa"/>
          </w:tcPr>
          <w:p w14:paraId="6F5629C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25%</w:t>
            </w:r>
          </w:p>
        </w:tc>
        <w:tc>
          <w:tcPr>
            <w:tcW w:w="752" w:type="dxa"/>
          </w:tcPr>
          <w:p w14:paraId="578E850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19%</w:t>
            </w:r>
          </w:p>
        </w:tc>
      </w:tr>
      <w:tr w:rsidR="00FE06BF" w:rsidRPr="00413F8A" w14:paraId="7FD80B6F" w14:textId="77777777" w:rsidTr="00F47083">
        <w:tc>
          <w:tcPr>
            <w:tcW w:w="751" w:type="dxa"/>
          </w:tcPr>
          <w:p w14:paraId="2BD1BC6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2836390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43377BF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0.996</w:t>
            </w:r>
          </w:p>
        </w:tc>
        <w:tc>
          <w:tcPr>
            <w:tcW w:w="751" w:type="dxa"/>
          </w:tcPr>
          <w:p w14:paraId="429AACA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0.998</w:t>
            </w:r>
          </w:p>
        </w:tc>
        <w:tc>
          <w:tcPr>
            <w:tcW w:w="751" w:type="dxa"/>
          </w:tcPr>
          <w:p w14:paraId="42DF912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0.557</w:t>
            </w:r>
          </w:p>
        </w:tc>
        <w:tc>
          <w:tcPr>
            <w:tcW w:w="751" w:type="dxa"/>
          </w:tcPr>
          <w:p w14:paraId="15CFC43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0.771</w:t>
            </w:r>
          </w:p>
        </w:tc>
        <w:tc>
          <w:tcPr>
            <w:tcW w:w="751" w:type="dxa"/>
          </w:tcPr>
          <w:p w14:paraId="5EA6EC9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0.981</w:t>
            </w:r>
          </w:p>
        </w:tc>
        <w:tc>
          <w:tcPr>
            <w:tcW w:w="751" w:type="dxa"/>
          </w:tcPr>
          <w:p w14:paraId="44CF0D5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0.989</w:t>
            </w:r>
          </w:p>
        </w:tc>
        <w:tc>
          <w:tcPr>
            <w:tcW w:w="752" w:type="dxa"/>
          </w:tcPr>
          <w:p w14:paraId="563F63B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0.273</w:t>
            </w:r>
          </w:p>
        </w:tc>
        <w:tc>
          <w:tcPr>
            <w:tcW w:w="752" w:type="dxa"/>
          </w:tcPr>
          <w:p w14:paraId="58E194F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0.464</w:t>
            </w:r>
          </w:p>
        </w:tc>
        <w:tc>
          <w:tcPr>
            <w:tcW w:w="752" w:type="dxa"/>
          </w:tcPr>
          <w:p w14:paraId="611D6D2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27%</w:t>
            </w:r>
          </w:p>
        </w:tc>
        <w:tc>
          <w:tcPr>
            <w:tcW w:w="752" w:type="dxa"/>
          </w:tcPr>
          <w:p w14:paraId="40F1305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20%</w:t>
            </w:r>
          </w:p>
        </w:tc>
      </w:tr>
      <w:tr w:rsidR="00FE06BF" w:rsidRPr="00413F8A" w14:paraId="00E25417" w14:textId="77777777" w:rsidTr="00F47083">
        <w:tc>
          <w:tcPr>
            <w:tcW w:w="751" w:type="dxa"/>
          </w:tcPr>
          <w:p w14:paraId="1E3BAA5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7203BA8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1417B9D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0.858</w:t>
            </w:r>
          </w:p>
        </w:tc>
        <w:tc>
          <w:tcPr>
            <w:tcW w:w="751" w:type="dxa"/>
          </w:tcPr>
          <w:p w14:paraId="6D413D0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0.402</w:t>
            </w:r>
          </w:p>
        </w:tc>
        <w:tc>
          <w:tcPr>
            <w:tcW w:w="751" w:type="dxa"/>
          </w:tcPr>
          <w:p w14:paraId="7AD014A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0.705</w:t>
            </w:r>
          </w:p>
        </w:tc>
        <w:tc>
          <w:tcPr>
            <w:tcW w:w="751" w:type="dxa"/>
          </w:tcPr>
          <w:p w14:paraId="1BB5517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1603136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0.638</w:t>
            </w:r>
          </w:p>
        </w:tc>
        <w:tc>
          <w:tcPr>
            <w:tcW w:w="751" w:type="dxa"/>
          </w:tcPr>
          <w:p w14:paraId="0F0B3F3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0.384</w:t>
            </w:r>
          </w:p>
        </w:tc>
        <w:tc>
          <w:tcPr>
            <w:tcW w:w="752" w:type="dxa"/>
          </w:tcPr>
          <w:p w14:paraId="3D84E5B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0.362</w:t>
            </w:r>
          </w:p>
        </w:tc>
        <w:tc>
          <w:tcPr>
            <w:tcW w:w="752" w:type="dxa"/>
          </w:tcPr>
          <w:p w14:paraId="2E6C806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1387E09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13%</w:t>
            </w:r>
          </w:p>
        </w:tc>
        <w:tc>
          <w:tcPr>
            <w:tcW w:w="752" w:type="dxa"/>
          </w:tcPr>
          <w:p w14:paraId="5EBFD88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13%</w:t>
            </w:r>
          </w:p>
        </w:tc>
      </w:tr>
      <w:tr w:rsidR="00FE06BF" w:rsidRPr="00413F8A" w14:paraId="3140B61C" w14:textId="77777777" w:rsidTr="00F47083">
        <w:tc>
          <w:tcPr>
            <w:tcW w:w="751" w:type="dxa"/>
          </w:tcPr>
          <w:p w14:paraId="05C0ADC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4BD87B3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4AFB1DD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0.893</w:t>
            </w:r>
          </w:p>
        </w:tc>
        <w:tc>
          <w:tcPr>
            <w:tcW w:w="751" w:type="dxa"/>
          </w:tcPr>
          <w:p w14:paraId="1EB39DB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0.533</w:t>
            </w:r>
          </w:p>
        </w:tc>
        <w:tc>
          <w:tcPr>
            <w:tcW w:w="751" w:type="dxa"/>
          </w:tcPr>
          <w:p w14:paraId="6BB53CB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w:t>
            </w:r>
          </w:p>
        </w:tc>
        <w:tc>
          <w:tcPr>
            <w:tcW w:w="751" w:type="dxa"/>
          </w:tcPr>
          <w:p w14:paraId="22E6C87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0.059</w:t>
            </w:r>
          </w:p>
        </w:tc>
        <w:tc>
          <w:tcPr>
            <w:tcW w:w="751" w:type="dxa"/>
          </w:tcPr>
          <w:p w14:paraId="0AA4650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0.708</w:t>
            </w:r>
          </w:p>
        </w:tc>
        <w:tc>
          <w:tcPr>
            <w:tcW w:w="751" w:type="dxa"/>
          </w:tcPr>
          <w:p w14:paraId="5FC580E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0.493</w:t>
            </w:r>
          </w:p>
        </w:tc>
        <w:tc>
          <w:tcPr>
            <w:tcW w:w="752" w:type="dxa"/>
          </w:tcPr>
          <w:p w14:paraId="36F0292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0.358</w:t>
            </w:r>
          </w:p>
        </w:tc>
        <w:tc>
          <w:tcPr>
            <w:tcW w:w="752" w:type="dxa"/>
          </w:tcPr>
          <w:p w14:paraId="3668100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0.054</w:t>
            </w:r>
          </w:p>
        </w:tc>
        <w:tc>
          <w:tcPr>
            <w:tcW w:w="752" w:type="dxa"/>
          </w:tcPr>
          <w:p w14:paraId="513B488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c>
          <w:tcPr>
            <w:tcW w:w="752" w:type="dxa"/>
          </w:tcPr>
          <w:p w14:paraId="6A5A9CD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r>
      <w:tr w:rsidR="00FE06BF" w:rsidRPr="00413F8A" w14:paraId="74C27E20" w14:textId="77777777" w:rsidTr="00F47083">
        <w:tc>
          <w:tcPr>
            <w:tcW w:w="751" w:type="dxa"/>
          </w:tcPr>
          <w:p w14:paraId="1A97124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30A44FC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2A94A0E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0.923</w:t>
            </w:r>
          </w:p>
        </w:tc>
        <w:tc>
          <w:tcPr>
            <w:tcW w:w="751" w:type="dxa"/>
          </w:tcPr>
          <w:p w14:paraId="22ED156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0.662</w:t>
            </w:r>
          </w:p>
        </w:tc>
        <w:tc>
          <w:tcPr>
            <w:tcW w:w="751" w:type="dxa"/>
          </w:tcPr>
          <w:p w14:paraId="7C5A202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0.694</w:t>
            </w:r>
          </w:p>
        </w:tc>
        <w:tc>
          <w:tcPr>
            <w:tcW w:w="751" w:type="dxa"/>
          </w:tcPr>
          <w:p w14:paraId="2891347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0.085</w:t>
            </w:r>
          </w:p>
        </w:tc>
        <w:tc>
          <w:tcPr>
            <w:tcW w:w="751" w:type="dxa"/>
          </w:tcPr>
          <w:p w14:paraId="6595A1A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0.77</w:t>
            </w:r>
          </w:p>
        </w:tc>
        <w:tc>
          <w:tcPr>
            <w:tcW w:w="751" w:type="dxa"/>
          </w:tcPr>
          <w:p w14:paraId="38674BE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0.602</w:t>
            </w:r>
          </w:p>
        </w:tc>
        <w:tc>
          <w:tcPr>
            <w:tcW w:w="752" w:type="dxa"/>
          </w:tcPr>
          <w:p w14:paraId="6DD7944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0.355</w:t>
            </w:r>
          </w:p>
        </w:tc>
        <w:tc>
          <w:tcPr>
            <w:tcW w:w="752" w:type="dxa"/>
          </w:tcPr>
          <w:p w14:paraId="0260BDA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0.067</w:t>
            </w:r>
          </w:p>
        </w:tc>
        <w:tc>
          <w:tcPr>
            <w:tcW w:w="752" w:type="dxa"/>
          </w:tcPr>
          <w:p w14:paraId="5457FFA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16%</w:t>
            </w:r>
          </w:p>
        </w:tc>
        <w:tc>
          <w:tcPr>
            <w:tcW w:w="752" w:type="dxa"/>
          </w:tcPr>
          <w:p w14:paraId="4EF6FFD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r>
      <w:tr w:rsidR="00FE06BF" w:rsidRPr="00413F8A" w14:paraId="5FF43388" w14:textId="77777777" w:rsidTr="00F47083">
        <w:tc>
          <w:tcPr>
            <w:tcW w:w="751" w:type="dxa"/>
          </w:tcPr>
          <w:p w14:paraId="646D7E5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5794E56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0630E4A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0.946</w:t>
            </w:r>
          </w:p>
        </w:tc>
        <w:tc>
          <w:tcPr>
            <w:tcW w:w="751" w:type="dxa"/>
          </w:tcPr>
          <w:p w14:paraId="1CBFA9E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0.774</w:t>
            </w:r>
          </w:p>
        </w:tc>
        <w:tc>
          <w:tcPr>
            <w:tcW w:w="751" w:type="dxa"/>
          </w:tcPr>
          <w:p w14:paraId="7FE63D0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0.689</w:t>
            </w:r>
          </w:p>
        </w:tc>
        <w:tc>
          <w:tcPr>
            <w:tcW w:w="751" w:type="dxa"/>
          </w:tcPr>
          <w:p w14:paraId="3EC089F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0.129</w:t>
            </w:r>
          </w:p>
        </w:tc>
        <w:tc>
          <w:tcPr>
            <w:tcW w:w="751" w:type="dxa"/>
          </w:tcPr>
          <w:p w14:paraId="7B79A0C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0.825</w:t>
            </w:r>
          </w:p>
        </w:tc>
        <w:tc>
          <w:tcPr>
            <w:tcW w:w="751" w:type="dxa"/>
          </w:tcPr>
          <w:p w14:paraId="04198FD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0.703</w:t>
            </w:r>
          </w:p>
        </w:tc>
        <w:tc>
          <w:tcPr>
            <w:tcW w:w="752" w:type="dxa"/>
          </w:tcPr>
          <w:p w14:paraId="63AF0E4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0.351</w:t>
            </w:r>
          </w:p>
        </w:tc>
        <w:tc>
          <w:tcPr>
            <w:tcW w:w="752" w:type="dxa"/>
          </w:tcPr>
          <w:p w14:paraId="4DC3B35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0.088</w:t>
            </w:r>
          </w:p>
        </w:tc>
        <w:tc>
          <w:tcPr>
            <w:tcW w:w="752" w:type="dxa"/>
          </w:tcPr>
          <w:p w14:paraId="67C368D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17%</w:t>
            </w:r>
          </w:p>
        </w:tc>
        <w:tc>
          <w:tcPr>
            <w:tcW w:w="752" w:type="dxa"/>
          </w:tcPr>
          <w:p w14:paraId="4E9908D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16%</w:t>
            </w:r>
          </w:p>
        </w:tc>
      </w:tr>
      <w:tr w:rsidR="00FE06BF" w:rsidRPr="00413F8A" w14:paraId="6274C78A" w14:textId="77777777" w:rsidTr="00F47083">
        <w:tc>
          <w:tcPr>
            <w:tcW w:w="751" w:type="dxa"/>
          </w:tcPr>
          <w:p w14:paraId="3669E10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16EB276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5653946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0.963</w:t>
            </w:r>
          </w:p>
        </w:tc>
        <w:tc>
          <w:tcPr>
            <w:tcW w:w="751" w:type="dxa"/>
          </w:tcPr>
          <w:p w14:paraId="5F71022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0.861</w:t>
            </w:r>
          </w:p>
        </w:tc>
        <w:tc>
          <w:tcPr>
            <w:tcW w:w="751" w:type="dxa"/>
          </w:tcPr>
          <w:p w14:paraId="0D6D01C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0.683</w:t>
            </w:r>
          </w:p>
        </w:tc>
        <w:tc>
          <w:tcPr>
            <w:tcW w:w="751" w:type="dxa"/>
          </w:tcPr>
          <w:p w14:paraId="29EA77E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0.192</w:t>
            </w:r>
          </w:p>
        </w:tc>
        <w:tc>
          <w:tcPr>
            <w:tcW w:w="751" w:type="dxa"/>
          </w:tcPr>
          <w:p w14:paraId="2305AFE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0.87</w:t>
            </w:r>
          </w:p>
        </w:tc>
        <w:tc>
          <w:tcPr>
            <w:tcW w:w="751" w:type="dxa"/>
          </w:tcPr>
          <w:p w14:paraId="2C392CF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0.79</w:t>
            </w:r>
          </w:p>
        </w:tc>
        <w:tc>
          <w:tcPr>
            <w:tcW w:w="752" w:type="dxa"/>
          </w:tcPr>
          <w:p w14:paraId="287F04F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0.348</w:t>
            </w:r>
          </w:p>
        </w:tc>
        <w:tc>
          <w:tcPr>
            <w:tcW w:w="752" w:type="dxa"/>
          </w:tcPr>
          <w:p w14:paraId="2BEDDCD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0.118</w:t>
            </w:r>
          </w:p>
        </w:tc>
        <w:tc>
          <w:tcPr>
            <w:tcW w:w="752" w:type="dxa"/>
          </w:tcPr>
          <w:p w14:paraId="5F3DA93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19%</w:t>
            </w:r>
          </w:p>
        </w:tc>
        <w:tc>
          <w:tcPr>
            <w:tcW w:w="752" w:type="dxa"/>
          </w:tcPr>
          <w:p w14:paraId="5B90F0D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16%</w:t>
            </w:r>
          </w:p>
        </w:tc>
      </w:tr>
      <w:tr w:rsidR="00FE06BF" w:rsidRPr="00413F8A" w14:paraId="77F1D745" w14:textId="77777777" w:rsidTr="00F47083">
        <w:tc>
          <w:tcPr>
            <w:tcW w:w="751" w:type="dxa"/>
          </w:tcPr>
          <w:p w14:paraId="3517EC0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71C580E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40F02ED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0.976</w:t>
            </w:r>
          </w:p>
        </w:tc>
        <w:tc>
          <w:tcPr>
            <w:tcW w:w="751" w:type="dxa"/>
          </w:tcPr>
          <w:p w14:paraId="5942864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0.922</w:t>
            </w:r>
          </w:p>
        </w:tc>
        <w:tc>
          <w:tcPr>
            <w:tcW w:w="751" w:type="dxa"/>
          </w:tcPr>
          <w:p w14:paraId="6825981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0.678</w:t>
            </w:r>
          </w:p>
        </w:tc>
        <w:tc>
          <w:tcPr>
            <w:tcW w:w="751" w:type="dxa"/>
          </w:tcPr>
          <w:p w14:paraId="0548D62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0.273</w:t>
            </w:r>
          </w:p>
        </w:tc>
        <w:tc>
          <w:tcPr>
            <w:tcW w:w="751" w:type="dxa"/>
          </w:tcPr>
          <w:p w14:paraId="564CF65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0.907</w:t>
            </w:r>
          </w:p>
        </w:tc>
        <w:tc>
          <w:tcPr>
            <w:tcW w:w="751" w:type="dxa"/>
          </w:tcPr>
          <w:p w14:paraId="6193C68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0.86</w:t>
            </w:r>
          </w:p>
        </w:tc>
        <w:tc>
          <w:tcPr>
            <w:tcW w:w="752" w:type="dxa"/>
          </w:tcPr>
          <w:p w14:paraId="7D339E6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0.344</w:t>
            </w:r>
          </w:p>
        </w:tc>
        <w:tc>
          <w:tcPr>
            <w:tcW w:w="752" w:type="dxa"/>
          </w:tcPr>
          <w:p w14:paraId="4050B73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0.157</w:t>
            </w:r>
          </w:p>
        </w:tc>
        <w:tc>
          <w:tcPr>
            <w:tcW w:w="752" w:type="dxa"/>
          </w:tcPr>
          <w:p w14:paraId="7390FB0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20%</w:t>
            </w:r>
          </w:p>
        </w:tc>
        <w:tc>
          <w:tcPr>
            <w:tcW w:w="752" w:type="dxa"/>
          </w:tcPr>
          <w:p w14:paraId="1BFA99F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17%</w:t>
            </w:r>
          </w:p>
        </w:tc>
      </w:tr>
      <w:tr w:rsidR="00FE06BF" w:rsidRPr="00413F8A" w14:paraId="11AD50FE" w14:textId="77777777" w:rsidTr="00F47083">
        <w:tc>
          <w:tcPr>
            <w:tcW w:w="751" w:type="dxa"/>
          </w:tcPr>
          <w:p w14:paraId="13DC6EE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0A9738B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666758B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0.985</w:t>
            </w:r>
          </w:p>
        </w:tc>
        <w:tc>
          <w:tcPr>
            <w:tcW w:w="751" w:type="dxa"/>
          </w:tcPr>
          <w:p w14:paraId="25C3199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0.96</w:t>
            </w:r>
          </w:p>
        </w:tc>
        <w:tc>
          <w:tcPr>
            <w:tcW w:w="751" w:type="dxa"/>
          </w:tcPr>
          <w:p w14:paraId="48BA20D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0.672</w:t>
            </w:r>
          </w:p>
        </w:tc>
        <w:tc>
          <w:tcPr>
            <w:tcW w:w="751" w:type="dxa"/>
          </w:tcPr>
          <w:p w14:paraId="278A56D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0.369</w:t>
            </w:r>
          </w:p>
        </w:tc>
        <w:tc>
          <w:tcPr>
            <w:tcW w:w="751" w:type="dxa"/>
          </w:tcPr>
          <w:p w14:paraId="0131FFD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0.936</w:t>
            </w:r>
          </w:p>
        </w:tc>
        <w:tc>
          <w:tcPr>
            <w:tcW w:w="751" w:type="dxa"/>
          </w:tcPr>
          <w:p w14:paraId="7630F2D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0.912</w:t>
            </w:r>
          </w:p>
        </w:tc>
        <w:tc>
          <w:tcPr>
            <w:tcW w:w="752" w:type="dxa"/>
          </w:tcPr>
          <w:p w14:paraId="4EE0CEC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0.341</w:t>
            </w:r>
          </w:p>
        </w:tc>
        <w:tc>
          <w:tcPr>
            <w:tcW w:w="752" w:type="dxa"/>
          </w:tcPr>
          <w:p w14:paraId="2168FE1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0.205</w:t>
            </w:r>
          </w:p>
        </w:tc>
        <w:tc>
          <w:tcPr>
            <w:tcW w:w="752" w:type="dxa"/>
          </w:tcPr>
          <w:p w14:paraId="53E947E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22%</w:t>
            </w:r>
          </w:p>
        </w:tc>
        <w:tc>
          <w:tcPr>
            <w:tcW w:w="752" w:type="dxa"/>
          </w:tcPr>
          <w:p w14:paraId="3778003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18%</w:t>
            </w:r>
          </w:p>
        </w:tc>
      </w:tr>
      <w:tr w:rsidR="00FE06BF" w:rsidRPr="00413F8A" w14:paraId="2D005FB8" w14:textId="77777777" w:rsidTr="00F47083">
        <w:tc>
          <w:tcPr>
            <w:tcW w:w="751" w:type="dxa"/>
          </w:tcPr>
          <w:p w14:paraId="4108E24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0CDDE55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37B3CD6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0.991</w:t>
            </w:r>
          </w:p>
        </w:tc>
        <w:tc>
          <w:tcPr>
            <w:tcW w:w="751" w:type="dxa"/>
          </w:tcPr>
          <w:p w14:paraId="07DC25B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0.982</w:t>
            </w:r>
          </w:p>
        </w:tc>
        <w:tc>
          <w:tcPr>
            <w:tcW w:w="751" w:type="dxa"/>
          </w:tcPr>
          <w:p w14:paraId="239EA40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0.667</w:t>
            </w:r>
          </w:p>
        </w:tc>
        <w:tc>
          <w:tcPr>
            <w:tcW w:w="751" w:type="dxa"/>
          </w:tcPr>
          <w:p w14:paraId="1807B19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0.473</w:t>
            </w:r>
          </w:p>
        </w:tc>
        <w:tc>
          <w:tcPr>
            <w:tcW w:w="751" w:type="dxa"/>
          </w:tcPr>
          <w:p w14:paraId="7A3553F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0.957</w:t>
            </w:r>
          </w:p>
        </w:tc>
        <w:tc>
          <w:tcPr>
            <w:tcW w:w="751" w:type="dxa"/>
          </w:tcPr>
          <w:p w14:paraId="6AE2D73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0.948</w:t>
            </w:r>
          </w:p>
        </w:tc>
        <w:tc>
          <w:tcPr>
            <w:tcW w:w="752" w:type="dxa"/>
          </w:tcPr>
          <w:p w14:paraId="1B68151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0.337</w:t>
            </w:r>
          </w:p>
        </w:tc>
        <w:tc>
          <w:tcPr>
            <w:tcW w:w="752" w:type="dxa"/>
          </w:tcPr>
          <w:p w14:paraId="02FE6D7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0.26</w:t>
            </w:r>
          </w:p>
        </w:tc>
        <w:tc>
          <w:tcPr>
            <w:tcW w:w="752" w:type="dxa"/>
          </w:tcPr>
          <w:p w14:paraId="75BA8B6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24%</w:t>
            </w:r>
          </w:p>
        </w:tc>
        <w:tc>
          <w:tcPr>
            <w:tcW w:w="752" w:type="dxa"/>
          </w:tcPr>
          <w:p w14:paraId="1083D7F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19%</w:t>
            </w:r>
          </w:p>
        </w:tc>
      </w:tr>
      <w:tr w:rsidR="00FE06BF" w:rsidRPr="00413F8A" w14:paraId="410607DA" w14:textId="77777777" w:rsidTr="00F47083">
        <w:tc>
          <w:tcPr>
            <w:tcW w:w="751" w:type="dxa"/>
          </w:tcPr>
          <w:p w14:paraId="0264D28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70EDB08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699B08C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0.994</w:t>
            </w:r>
          </w:p>
        </w:tc>
        <w:tc>
          <w:tcPr>
            <w:tcW w:w="751" w:type="dxa"/>
          </w:tcPr>
          <w:p w14:paraId="7BADDA3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0.992</w:t>
            </w:r>
          </w:p>
        </w:tc>
        <w:tc>
          <w:tcPr>
            <w:tcW w:w="751" w:type="dxa"/>
          </w:tcPr>
          <w:p w14:paraId="57997B3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0.661</w:t>
            </w:r>
          </w:p>
        </w:tc>
        <w:tc>
          <w:tcPr>
            <w:tcW w:w="751" w:type="dxa"/>
          </w:tcPr>
          <w:p w14:paraId="361819E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0.579</w:t>
            </w:r>
          </w:p>
        </w:tc>
        <w:tc>
          <w:tcPr>
            <w:tcW w:w="751" w:type="dxa"/>
          </w:tcPr>
          <w:p w14:paraId="55A5E27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0.972</w:t>
            </w:r>
          </w:p>
        </w:tc>
        <w:tc>
          <w:tcPr>
            <w:tcW w:w="751" w:type="dxa"/>
          </w:tcPr>
          <w:p w14:paraId="57ED061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0.971</w:t>
            </w:r>
          </w:p>
        </w:tc>
        <w:tc>
          <w:tcPr>
            <w:tcW w:w="752" w:type="dxa"/>
          </w:tcPr>
          <w:p w14:paraId="3B1019B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0.334</w:t>
            </w:r>
          </w:p>
        </w:tc>
        <w:tc>
          <w:tcPr>
            <w:tcW w:w="752" w:type="dxa"/>
          </w:tcPr>
          <w:p w14:paraId="73B76E8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0.322</w:t>
            </w:r>
          </w:p>
        </w:tc>
        <w:tc>
          <w:tcPr>
            <w:tcW w:w="752" w:type="dxa"/>
          </w:tcPr>
          <w:p w14:paraId="5F17095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25%</w:t>
            </w:r>
          </w:p>
        </w:tc>
        <w:tc>
          <w:tcPr>
            <w:tcW w:w="752" w:type="dxa"/>
          </w:tcPr>
          <w:p w14:paraId="11CEAE6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20%</w:t>
            </w:r>
          </w:p>
        </w:tc>
      </w:tr>
      <w:tr w:rsidR="00FE06BF" w:rsidRPr="00413F8A" w14:paraId="60DA5BB0" w14:textId="77777777" w:rsidTr="00F47083">
        <w:tc>
          <w:tcPr>
            <w:tcW w:w="751" w:type="dxa"/>
          </w:tcPr>
          <w:p w14:paraId="1F680CE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75C3405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5E89698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0.997</w:t>
            </w:r>
          </w:p>
        </w:tc>
        <w:tc>
          <w:tcPr>
            <w:tcW w:w="751" w:type="dxa"/>
          </w:tcPr>
          <w:p w14:paraId="58A26B5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0.997</w:t>
            </w:r>
          </w:p>
        </w:tc>
        <w:tc>
          <w:tcPr>
            <w:tcW w:w="751" w:type="dxa"/>
          </w:tcPr>
          <w:p w14:paraId="69FC8F6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0.656</w:t>
            </w:r>
          </w:p>
        </w:tc>
        <w:tc>
          <w:tcPr>
            <w:tcW w:w="751" w:type="dxa"/>
          </w:tcPr>
          <w:p w14:paraId="1916D92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0.679</w:t>
            </w:r>
          </w:p>
        </w:tc>
        <w:tc>
          <w:tcPr>
            <w:tcW w:w="751" w:type="dxa"/>
          </w:tcPr>
          <w:p w14:paraId="1C95B2D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0.982</w:t>
            </w:r>
          </w:p>
        </w:tc>
        <w:tc>
          <w:tcPr>
            <w:tcW w:w="751" w:type="dxa"/>
          </w:tcPr>
          <w:p w14:paraId="35FABDB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0.985</w:t>
            </w:r>
          </w:p>
        </w:tc>
        <w:tc>
          <w:tcPr>
            <w:tcW w:w="752" w:type="dxa"/>
          </w:tcPr>
          <w:p w14:paraId="6F4E017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0.33</w:t>
            </w:r>
          </w:p>
        </w:tc>
        <w:tc>
          <w:tcPr>
            <w:tcW w:w="752" w:type="dxa"/>
          </w:tcPr>
          <w:p w14:paraId="1E9BB54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0.389</w:t>
            </w:r>
          </w:p>
        </w:tc>
        <w:tc>
          <w:tcPr>
            <w:tcW w:w="752" w:type="dxa"/>
          </w:tcPr>
          <w:p w14:paraId="56857C4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27%</w:t>
            </w:r>
          </w:p>
        </w:tc>
        <w:tc>
          <w:tcPr>
            <w:tcW w:w="752" w:type="dxa"/>
          </w:tcPr>
          <w:p w14:paraId="59FD2DF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21%</w:t>
            </w:r>
          </w:p>
        </w:tc>
      </w:tr>
      <w:tr w:rsidR="00FE06BF" w:rsidRPr="00413F8A" w14:paraId="3176719D" w14:textId="77777777" w:rsidTr="00F47083">
        <w:tc>
          <w:tcPr>
            <w:tcW w:w="751" w:type="dxa"/>
          </w:tcPr>
          <w:p w14:paraId="33FC56C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729A53C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258CF5A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0.998</w:t>
            </w:r>
          </w:p>
        </w:tc>
        <w:tc>
          <w:tcPr>
            <w:tcW w:w="751" w:type="dxa"/>
          </w:tcPr>
          <w:p w14:paraId="2BB9B56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0.999</w:t>
            </w:r>
          </w:p>
        </w:tc>
        <w:tc>
          <w:tcPr>
            <w:tcW w:w="751" w:type="dxa"/>
          </w:tcPr>
          <w:p w14:paraId="0E711C2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0.65</w:t>
            </w:r>
          </w:p>
        </w:tc>
        <w:tc>
          <w:tcPr>
            <w:tcW w:w="751" w:type="dxa"/>
          </w:tcPr>
          <w:p w14:paraId="245258B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0.767</w:t>
            </w:r>
          </w:p>
        </w:tc>
        <w:tc>
          <w:tcPr>
            <w:tcW w:w="751" w:type="dxa"/>
          </w:tcPr>
          <w:p w14:paraId="0623309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0.989</w:t>
            </w:r>
          </w:p>
        </w:tc>
        <w:tc>
          <w:tcPr>
            <w:tcW w:w="751" w:type="dxa"/>
          </w:tcPr>
          <w:p w14:paraId="0F0ADF5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0.993</w:t>
            </w:r>
          </w:p>
        </w:tc>
        <w:tc>
          <w:tcPr>
            <w:tcW w:w="752" w:type="dxa"/>
          </w:tcPr>
          <w:p w14:paraId="2F274DC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0.327</w:t>
            </w:r>
          </w:p>
        </w:tc>
        <w:tc>
          <w:tcPr>
            <w:tcW w:w="752" w:type="dxa"/>
          </w:tcPr>
          <w:p w14:paraId="11DF62C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0.459</w:t>
            </w:r>
          </w:p>
        </w:tc>
        <w:tc>
          <w:tcPr>
            <w:tcW w:w="752" w:type="dxa"/>
          </w:tcPr>
          <w:p w14:paraId="41DC0D9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28%</w:t>
            </w:r>
          </w:p>
        </w:tc>
        <w:tc>
          <w:tcPr>
            <w:tcW w:w="752" w:type="dxa"/>
          </w:tcPr>
          <w:p w14:paraId="3202D37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22%</w:t>
            </w:r>
          </w:p>
        </w:tc>
      </w:tr>
      <w:tr w:rsidR="00FE06BF" w:rsidRPr="00413F8A" w14:paraId="29A2C120" w14:textId="77777777" w:rsidTr="00F47083">
        <w:tc>
          <w:tcPr>
            <w:tcW w:w="751" w:type="dxa"/>
          </w:tcPr>
          <w:p w14:paraId="27F16C8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73DD3E5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09AEBFB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0.917</w:t>
            </w:r>
          </w:p>
        </w:tc>
        <w:tc>
          <w:tcPr>
            <w:tcW w:w="751" w:type="dxa"/>
          </w:tcPr>
          <w:p w14:paraId="0FFDBD6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0.474</w:t>
            </w:r>
          </w:p>
        </w:tc>
        <w:tc>
          <w:tcPr>
            <w:tcW w:w="751" w:type="dxa"/>
          </w:tcPr>
          <w:p w14:paraId="1457DDC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0.787</w:t>
            </w:r>
          </w:p>
        </w:tc>
        <w:tc>
          <w:tcPr>
            <w:tcW w:w="751" w:type="dxa"/>
          </w:tcPr>
          <w:p w14:paraId="09E4E2F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2CE3908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0.724</w:t>
            </w:r>
          </w:p>
        </w:tc>
        <w:tc>
          <w:tcPr>
            <w:tcW w:w="751" w:type="dxa"/>
          </w:tcPr>
          <w:p w14:paraId="312CFF8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0.453</w:t>
            </w:r>
          </w:p>
        </w:tc>
        <w:tc>
          <w:tcPr>
            <w:tcW w:w="752" w:type="dxa"/>
          </w:tcPr>
          <w:p w14:paraId="2653F8D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0.424</w:t>
            </w:r>
          </w:p>
        </w:tc>
        <w:tc>
          <w:tcPr>
            <w:tcW w:w="752" w:type="dxa"/>
          </w:tcPr>
          <w:p w14:paraId="7E7E5AA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5068668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c>
          <w:tcPr>
            <w:tcW w:w="752" w:type="dxa"/>
          </w:tcPr>
          <w:p w14:paraId="503202D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r>
      <w:tr w:rsidR="00FE06BF" w:rsidRPr="00413F8A" w14:paraId="12B85D99" w14:textId="77777777" w:rsidTr="00F47083">
        <w:tc>
          <w:tcPr>
            <w:tcW w:w="751" w:type="dxa"/>
          </w:tcPr>
          <w:p w14:paraId="63D7C11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6718633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2DA3A54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0.94</w:t>
            </w:r>
          </w:p>
        </w:tc>
        <w:tc>
          <w:tcPr>
            <w:tcW w:w="751" w:type="dxa"/>
          </w:tcPr>
          <w:p w14:paraId="7A085C4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0.605</w:t>
            </w:r>
          </w:p>
        </w:tc>
        <w:tc>
          <w:tcPr>
            <w:tcW w:w="751" w:type="dxa"/>
          </w:tcPr>
          <w:p w14:paraId="2DC8CE3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0.782</w:t>
            </w:r>
          </w:p>
        </w:tc>
        <w:tc>
          <w:tcPr>
            <w:tcW w:w="751" w:type="dxa"/>
          </w:tcPr>
          <w:p w14:paraId="0B9BACE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0.058</w:t>
            </w:r>
          </w:p>
        </w:tc>
        <w:tc>
          <w:tcPr>
            <w:tcW w:w="751" w:type="dxa"/>
          </w:tcPr>
          <w:p w14:paraId="6E4612F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0.784</w:t>
            </w:r>
          </w:p>
        </w:tc>
        <w:tc>
          <w:tcPr>
            <w:tcW w:w="751" w:type="dxa"/>
          </w:tcPr>
          <w:p w14:paraId="11521B7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0.562</w:t>
            </w:r>
          </w:p>
        </w:tc>
        <w:tc>
          <w:tcPr>
            <w:tcW w:w="752" w:type="dxa"/>
          </w:tcPr>
          <w:p w14:paraId="15F3A12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0.42</w:t>
            </w:r>
          </w:p>
        </w:tc>
        <w:tc>
          <w:tcPr>
            <w:tcW w:w="752" w:type="dxa"/>
          </w:tcPr>
          <w:p w14:paraId="3E7B477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0.054</w:t>
            </w:r>
          </w:p>
        </w:tc>
        <w:tc>
          <w:tcPr>
            <w:tcW w:w="752" w:type="dxa"/>
          </w:tcPr>
          <w:p w14:paraId="1A716D5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16%</w:t>
            </w:r>
          </w:p>
        </w:tc>
        <w:tc>
          <w:tcPr>
            <w:tcW w:w="752" w:type="dxa"/>
          </w:tcPr>
          <w:p w14:paraId="0C7C2C3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r>
      <w:tr w:rsidR="00FE06BF" w:rsidRPr="00413F8A" w14:paraId="04FD8DA5" w14:textId="77777777" w:rsidTr="00F47083">
        <w:tc>
          <w:tcPr>
            <w:tcW w:w="751" w:type="dxa"/>
          </w:tcPr>
          <w:p w14:paraId="45EB6B7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738730A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2462C19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0.959</w:t>
            </w:r>
          </w:p>
        </w:tc>
        <w:tc>
          <w:tcPr>
            <w:tcW w:w="751" w:type="dxa"/>
          </w:tcPr>
          <w:p w14:paraId="7BA8F9B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0.725</w:t>
            </w:r>
          </w:p>
        </w:tc>
        <w:tc>
          <w:tcPr>
            <w:tcW w:w="751" w:type="dxa"/>
          </w:tcPr>
          <w:p w14:paraId="1C81E9F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0.776</w:t>
            </w:r>
          </w:p>
        </w:tc>
        <w:tc>
          <w:tcPr>
            <w:tcW w:w="751" w:type="dxa"/>
          </w:tcPr>
          <w:p w14:paraId="3EF9204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0.084</w:t>
            </w:r>
          </w:p>
        </w:tc>
        <w:tc>
          <w:tcPr>
            <w:tcW w:w="751" w:type="dxa"/>
          </w:tcPr>
          <w:p w14:paraId="7657966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0.836</w:t>
            </w:r>
          </w:p>
        </w:tc>
        <w:tc>
          <w:tcPr>
            <w:tcW w:w="751" w:type="dxa"/>
          </w:tcPr>
          <w:p w14:paraId="19312AF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0.667</w:t>
            </w:r>
          </w:p>
        </w:tc>
        <w:tc>
          <w:tcPr>
            <w:tcW w:w="752" w:type="dxa"/>
          </w:tcPr>
          <w:p w14:paraId="0E49CE8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0.416</w:t>
            </w:r>
          </w:p>
        </w:tc>
        <w:tc>
          <w:tcPr>
            <w:tcW w:w="752" w:type="dxa"/>
          </w:tcPr>
          <w:p w14:paraId="4083C1A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0.067</w:t>
            </w:r>
          </w:p>
        </w:tc>
        <w:tc>
          <w:tcPr>
            <w:tcW w:w="752" w:type="dxa"/>
          </w:tcPr>
          <w:p w14:paraId="19A892D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18%</w:t>
            </w:r>
          </w:p>
        </w:tc>
        <w:tc>
          <w:tcPr>
            <w:tcW w:w="752" w:type="dxa"/>
          </w:tcPr>
          <w:p w14:paraId="7314EE0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16%</w:t>
            </w:r>
          </w:p>
        </w:tc>
      </w:tr>
      <w:tr w:rsidR="00FE06BF" w:rsidRPr="00413F8A" w14:paraId="1055A1BB" w14:textId="77777777" w:rsidTr="00F47083">
        <w:tc>
          <w:tcPr>
            <w:tcW w:w="751" w:type="dxa"/>
          </w:tcPr>
          <w:p w14:paraId="0E2F9E7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53DF764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3EC85D7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0.972</w:t>
            </w:r>
          </w:p>
        </w:tc>
        <w:tc>
          <w:tcPr>
            <w:tcW w:w="751" w:type="dxa"/>
          </w:tcPr>
          <w:p w14:paraId="27B6DE3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0.824</w:t>
            </w:r>
          </w:p>
        </w:tc>
        <w:tc>
          <w:tcPr>
            <w:tcW w:w="751" w:type="dxa"/>
          </w:tcPr>
          <w:p w14:paraId="2D770BF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0.771</w:t>
            </w:r>
          </w:p>
        </w:tc>
        <w:tc>
          <w:tcPr>
            <w:tcW w:w="751" w:type="dxa"/>
          </w:tcPr>
          <w:p w14:paraId="4B11E5F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0.128</w:t>
            </w:r>
          </w:p>
        </w:tc>
        <w:tc>
          <w:tcPr>
            <w:tcW w:w="751" w:type="dxa"/>
          </w:tcPr>
          <w:p w14:paraId="08B0A85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0.879</w:t>
            </w:r>
          </w:p>
        </w:tc>
        <w:tc>
          <w:tcPr>
            <w:tcW w:w="751" w:type="dxa"/>
          </w:tcPr>
          <w:p w14:paraId="7C363F5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0.759</w:t>
            </w:r>
          </w:p>
        </w:tc>
        <w:tc>
          <w:tcPr>
            <w:tcW w:w="752" w:type="dxa"/>
          </w:tcPr>
          <w:p w14:paraId="48288F2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0.412</w:t>
            </w:r>
          </w:p>
        </w:tc>
        <w:tc>
          <w:tcPr>
            <w:tcW w:w="752" w:type="dxa"/>
          </w:tcPr>
          <w:p w14:paraId="5708749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0.088</w:t>
            </w:r>
          </w:p>
        </w:tc>
        <w:tc>
          <w:tcPr>
            <w:tcW w:w="752" w:type="dxa"/>
          </w:tcPr>
          <w:p w14:paraId="7A6E22F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19%</w:t>
            </w:r>
          </w:p>
        </w:tc>
        <w:tc>
          <w:tcPr>
            <w:tcW w:w="752" w:type="dxa"/>
          </w:tcPr>
          <w:p w14:paraId="6E3F601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17%</w:t>
            </w:r>
          </w:p>
        </w:tc>
      </w:tr>
      <w:tr w:rsidR="00FE06BF" w:rsidRPr="00413F8A" w14:paraId="1FC44C38" w14:textId="77777777" w:rsidTr="00F47083">
        <w:tc>
          <w:tcPr>
            <w:tcW w:w="751" w:type="dxa"/>
          </w:tcPr>
          <w:p w14:paraId="402A3AE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2F22A40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5EFC9BC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0.982</w:t>
            </w:r>
          </w:p>
        </w:tc>
        <w:tc>
          <w:tcPr>
            <w:tcW w:w="751" w:type="dxa"/>
          </w:tcPr>
          <w:p w14:paraId="1BF01FD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0.897</w:t>
            </w:r>
          </w:p>
        </w:tc>
        <w:tc>
          <w:tcPr>
            <w:tcW w:w="751" w:type="dxa"/>
          </w:tcPr>
          <w:p w14:paraId="6601738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0.766</w:t>
            </w:r>
          </w:p>
        </w:tc>
        <w:tc>
          <w:tcPr>
            <w:tcW w:w="751" w:type="dxa"/>
          </w:tcPr>
          <w:p w14:paraId="60BB1E9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0.191</w:t>
            </w:r>
          </w:p>
        </w:tc>
        <w:tc>
          <w:tcPr>
            <w:tcW w:w="751" w:type="dxa"/>
          </w:tcPr>
          <w:p w14:paraId="0591B1C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0.913</w:t>
            </w:r>
          </w:p>
        </w:tc>
        <w:tc>
          <w:tcPr>
            <w:tcW w:w="751" w:type="dxa"/>
          </w:tcPr>
          <w:p w14:paraId="415D926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0.836</w:t>
            </w:r>
          </w:p>
        </w:tc>
        <w:tc>
          <w:tcPr>
            <w:tcW w:w="752" w:type="dxa"/>
          </w:tcPr>
          <w:p w14:paraId="3DC6705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0.408</w:t>
            </w:r>
          </w:p>
        </w:tc>
        <w:tc>
          <w:tcPr>
            <w:tcW w:w="752" w:type="dxa"/>
          </w:tcPr>
          <w:p w14:paraId="00D02A7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0.117</w:t>
            </w:r>
          </w:p>
        </w:tc>
        <w:tc>
          <w:tcPr>
            <w:tcW w:w="752" w:type="dxa"/>
          </w:tcPr>
          <w:p w14:paraId="4CFA234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21%</w:t>
            </w:r>
          </w:p>
        </w:tc>
        <w:tc>
          <w:tcPr>
            <w:tcW w:w="752" w:type="dxa"/>
          </w:tcPr>
          <w:p w14:paraId="3327FA9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18%</w:t>
            </w:r>
          </w:p>
        </w:tc>
      </w:tr>
      <w:tr w:rsidR="00FE06BF" w:rsidRPr="00413F8A" w14:paraId="131733E7" w14:textId="77777777" w:rsidTr="00F47083">
        <w:tc>
          <w:tcPr>
            <w:tcW w:w="751" w:type="dxa"/>
          </w:tcPr>
          <w:p w14:paraId="48ACB50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24A94EE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0E44650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0.989</w:t>
            </w:r>
          </w:p>
        </w:tc>
        <w:tc>
          <w:tcPr>
            <w:tcW w:w="751" w:type="dxa"/>
          </w:tcPr>
          <w:p w14:paraId="70E3D1F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0.945</w:t>
            </w:r>
          </w:p>
        </w:tc>
        <w:tc>
          <w:tcPr>
            <w:tcW w:w="751" w:type="dxa"/>
          </w:tcPr>
          <w:p w14:paraId="6EFA110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0.761</w:t>
            </w:r>
          </w:p>
        </w:tc>
        <w:tc>
          <w:tcPr>
            <w:tcW w:w="751" w:type="dxa"/>
          </w:tcPr>
          <w:p w14:paraId="0A6CD50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0.271</w:t>
            </w:r>
          </w:p>
        </w:tc>
        <w:tc>
          <w:tcPr>
            <w:tcW w:w="751" w:type="dxa"/>
          </w:tcPr>
          <w:p w14:paraId="0C341A2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0.94</w:t>
            </w:r>
          </w:p>
        </w:tc>
        <w:tc>
          <w:tcPr>
            <w:tcW w:w="751" w:type="dxa"/>
          </w:tcPr>
          <w:p w14:paraId="45DCD42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0.894</w:t>
            </w:r>
          </w:p>
        </w:tc>
        <w:tc>
          <w:tcPr>
            <w:tcW w:w="752" w:type="dxa"/>
          </w:tcPr>
          <w:p w14:paraId="43C4225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0.404</w:t>
            </w:r>
          </w:p>
        </w:tc>
        <w:tc>
          <w:tcPr>
            <w:tcW w:w="752" w:type="dxa"/>
          </w:tcPr>
          <w:p w14:paraId="5666C16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0.156</w:t>
            </w:r>
          </w:p>
        </w:tc>
        <w:tc>
          <w:tcPr>
            <w:tcW w:w="752" w:type="dxa"/>
          </w:tcPr>
          <w:p w14:paraId="3F160C5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22%</w:t>
            </w:r>
          </w:p>
        </w:tc>
        <w:tc>
          <w:tcPr>
            <w:tcW w:w="752" w:type="dxa"/>
          </w:tcPr>
          <w:p w14:paraId="4BE45ED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19%</w:t>
            </w:r>
          </w:p>
        </w:tc>
      </w:tr>
      <w:tr w:rsidR="00FE06BF" w:rsidRPr="00413F8A" w14:paraId="541543CD" w14:textId="77777777" w:rsidTr="00F47083">
        <w:tc>
          <w:tcPr>
            <w:tcW w:w="751" w:type="dxa"/>
          </w:tcPr>
          <w:p w14:paraId="7C2ED79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2C10CDC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1BB3787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0.993</w:t>
            </w:r>
          </w:p>
        </w:tc>
        <w:tc>
          <w:tcPr>
            <w:tcW w:w="751" w:type="dxa"/>
          </w:tcPr>
          <w:p w14:paraId="4F20CB3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0.973</w:t>
            </w:r>
          </w:p>
        </w:tc>
        <w:tc>
          <w:tcPr>
            <w:tcW w:w="751" w:type="dxa"/>
          </w:tcPr>
          <w:p w14:paraId="3820C4F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0.755</w:t>
            </w:r>
          </w:p>
        </w:tc>
        <w:tc>
          <w:tcPr>
            <w:tcW w:w="751" w:type="dxa"/>
          </w:tcPr>
          <w:p w14:paraId="5C31E6B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0.366</w:t>
            </w:r>
          </w:p>
        </w:tc>
        <w:tc>
          <w:tcPr>
            <w:tcW w:w="751" w:type="dxa"/>
          </w:tcPr>
          <w:p w14:paraId="016DCFC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0.96</w:t>
            </w:r>
          </w:p>
        </w:tc>
        <w:tc>
          <w:tcPr>
            <w:tcW w:w="751" w:type="dxa"/>
          </w:tcPr>
          <w:p w14:paraId="6CC8ED7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0.936</w:t>
            </w:r>
          </w:p>
        </w:tc>
        <w:tc>
          <w:tcPr>
            <w:tcW w:w="752" w:type="dxa"/>
          </w:tcPr>
          <w:p w14:paraId="7349F45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w:t>
            </w:r>
          </w:p>
        </w:tc>
        <w:tc>
          <w:tcPr>
            <w:tcW w:w="752" w:type="dxa"/>
          </w:tcPr>
          <w:p w14:paraId="772EE54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0.203</w:t>
            </w:r>
          </w:p>
        </w:tc>
        <w:tc>
          <w:tcPr>
            <w:tcW w:w="752" w:type="dxa"/>
          </w:tcPr>
          <w:p w14:paraId="5D1F8A0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24%</w:t>
            </w:r>
          </w:p>
        </w:tc>
        <w:tc>
          <w:tcPr>
            <w:tcW w:w="752" w:type="dxa"/>
          </w:tcPr>
          <w:p w14:paraId="1DFED3E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20%</w:t>
            </w:r>
          </w:p>
        </w:tc>
      </w:tr>
      <w:tr w:rsidR="00FE06BF" w:rsidRPr="00413F8A" w14:paraId="24FE3512" w14:textId="77777777" w:rsidTr="00F47083">
        <w:tc>
          <w:tcPr>
            <w:tcW w:w="751" w:type="dxa"/>
          </w:tcPr>
          <w:p w14:paraId="4ED6F05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26CFA79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075CAE6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0.996</w:t>
            </w:r>
          </w:p>
        </w:tc>
        <w:tc>
          <w:tcPr>
            <w:tcW w:w="751" w:type="dxa"/>
          </w:tcPr>
          <w:p w14:paraId="099BBD3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0.988</w:t>
            </w:r>
          </w:p>
        </w:tc>
        <w:tc>
          <w:tcPr>
            <w:tcW w:w="751" w:type="dxa"/>
          </w:tcPr>
          <w:p w14:paraId="36B70DB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0.75</w:t>
            </w:r>
          </w:p>
        </w:tc>
        <w:tc>
          <w:tcPr>
            <w:tcW w:w="751" w:type="dxa"/>
          </w:tcPr>
          <w:p w14:paraId="2795454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0.469</w:t>
            </w:r>
          </w:p>
        </w:tc>
        <w:tc>
          <w:tcPr>
            <w:tcW w:w="751" w:type="dxa"/>
          </w:tcPr>
          <w:p w14:paraId="248F5F9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0.974</w:t>
            </w:r>
          </w:p>
        </w:tc>
        <w:tc>
          <w:tcPr>
            <w:tcW w:w="751" w:type="dxa"/>
          </w:tcPr>
          <w:p w14:paraId="2B527FB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0.963</w:t>
            </w:r>
          </w:p>
        </w:tc>
        <w:tc>
          <w:tcPr>
            <w:tcW w:w="752" w:type="dxa"/>
          </w:tcPr>
          <w:p w14:paraId="16FB60B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0.396</w:t>
            </w:r>
          </w:p>
        </w:tc>
        <w:tc>
          <w:tcPr>
            <w:tcW w:w="752" w:type="dxa"/>
          </w:tcPr>
          <w:p w14:paraId="44BAD56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0.257</w:t>
            </w:r>
          </w:p>
        </w:tc>
        <w:tc>
          <w:tcPr>
            <w:tcW w:w="752" w:type="dxa"/>
          </w:tcPr>
          <w:p w14:paraId="4E9A9B3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25%</w:t>
            </w:r>
          </w:p>
        </w:tc>
        <w:tc>
          <w:tcPr>
            <w:tcW w:w="752" w:type="dxa"/>
          </w:tcPr>
          <w:p w14:paraId="1C41D7B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21%</w:t>
            </w:r>
          </w:p>
        </w:tc>
      </w:tr>
      <w:tr w:rsidR="00FE06BF" w:rsidRPr="00413F8A" w14:paraId="4182FFD5" w14:textId="77777777" w:rsidTr="00F47083">
        <w:tc>
          <w:tcPr>
            <w:tcW w:w="751" w:type="dxa"/>
          </w:tcPr>
          <w:p w14:paraId="4746AAF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7D1A6F4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7A2B8F3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0.998</w:t>
            </w:r>
          </w:p>
        </w:tc>
        <w:tc>
          <w:tcPr>
            <w:tcW w:w="751" w:type="dxa"/>
          </w:tcPr>
          <w:p w14:paraId="7422399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0.995</w:t>
            </w:r>
          </w:p>
        </w:tc>
        <w:tc>
          <w:tcPr>
            <w:tcW w:w="751" w:type="dxa"/>
          </w:tcPr>
          <w:p w14:paraId="60079B5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0.745</w:t>
            </w:r>
          </w:p>
        </w:tc>
        <w:tc>
          <w:tcPr>
            <w:tcW w:w="751" w:type="dxa"/>
          </w:tcPr>
          <w:p w14:paraId="1EDF117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0.575</w:t>
            </w:r>
          </w:p>
        </w:tc>
        <w:tc>
          <w:tcPr>
            <w:tcW w:w="751" w:type="dxa"/>
          </w:tcPr>
          <w:p w14:paraId="6EAE49F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0.984</w:t>
            </w:r>
          </w:p>
        </w:tc>
        <w:tc>
          <w:tcPr>
            <w:tcW w:w="751" w:type="dxa"/>
          </w:tcPr>
          <w:p w14:paraId="2F59527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0.98</w:t>
            </w:r>
          </w:p>
        </w:tc>
        <w:tc>
          <w:tcPr>
            <w:tcW w:w="752" w:type="dxa"/>
          </w:tcPr>
          <w:p w14:paraId="10BE6EB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0.392</w:t>
            </w:r>
          </w:p>
        </w:tc>
        <w:tc>
          <w:tcPr>
            <w:tcW w:w="752" w:type="dxa"/>
          </w:tcPr>
          <w:p w14:paraId="74A9114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0.318</w:t>
            </w:r>
          </w:p>
        </w:tc>
        <w:tc>
          <w:tcPr>
            <w:tcW w:w="752" w:type="dxa"/>
          </w:tcPr>
          <w:p w14:paraId="1508CB9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27%</w:t>
            </w:r>
          </w:p>
        </w:tc>
        <w:tc>
          <w:tcPr>
            <w:tcW w:w="752" w:type="dxa"/>
          </w:tcPr>
          <w:p w14:paraId="0D77A1B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22%</w:t>
            </w:r>
          </w:p>
        </w:tc>
      </w:tr>
      <w:tr w:rsidR="00FE06BF" w:rsidRPr="00413F8A" w14:paraId="77499F07" w14:textId="77777777" w:rsidTr="00F47083">
        <w:trPr>
          <w:trHeight w:val="87"/>
        </w:trPr>
        <w:tc>
          <w:tcPr>
            <w:tcW w:w="751" w:type="dxa"/>
          </w:tcPr>
          <w:p w14:paraId="599D63D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060D458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4630BB2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0.999</w:t>
            </w:r>
          </w:p>
        </w:tc>
        <w:tc>
          <w:tcPr>
            <w:tcW w:w="751" w:type="dxa"/>
          </w:tcPr>
          <w:p w14:paraId="5689D8E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0.998</w:t>
            </w:r>
          </w:p>
        </w:tc>
        <w:tc>
          <w:tcPr>
            <w:tcW w:w="751" w:type="dxa"/>
          </w:tcPr>
          <w:p w14:paraId="0154210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0.739</w:t>
            </w:r>
          </w:p>
        </w:tc>
        <w:tc>
          <w:tcPr>
            <w:tcW w:w="751" w:type="dxa"/>
          </w:tcPr>
          <w:p w14:paraId="1383684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0.675</w:t>
            </w:r>
          </w:p>
        </w:tc>
        <w:tc>
          <w:tcPr>
            <w:tcW w:w="751" w:type="dxa"/>
          </w:tcPr>
          <w:p w14:paraId="33442CC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0.99</w:t>
            </w:r>
          </w:p>
        </w:tc>
        <w:tc>
          <w:tcPr>
            <w:tcW w:w="751" w:type="dxa"/>
          </w:tcPr>
          <w:p w14:paraId="5975DFF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0.99</w:t>
            </w:r>
          </w:p>
        </w:tc>
        <w:tc>
          <w:tcPr>
            <w:tcW w:w="752" w:type="dxa"/>
          </w:tcPr>
          <w:p w14:paraId="1A1DBB8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0.388</w:t>
            </w:r>
          </w:p>
        </w:tc>
        <w:tc>
          <w:tcPr>
            <w:tcW w:w="752" w:type="dxa"/>
          </w:tcPr>
          <w:p w14:paraId="01AFA2B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0.385</w:t>
            </w:r>
          </w:p>
        </w:tc>
        <w:tc>
          <w:tcPr>
            <w:tcW w:w="752" w:type="dxa"/>
          </w:tcPr>
          <w:p w14:paraId="4A018E8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29%</w:t>
            </w:r>
          </w:p>
        </w:tc>
        <w:tc>
          <w:tcPr>
            <w:tcW w:w="752" w:type="dxa"/>
          </w:tcPr>
          <w:p w14:paraId="38C4F72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23%</w:t>
            </w:r>
          </w:p>
        </w:tc>
      </w:tr>
      <w:tr w:rsidR="00FE06BF" w:rsidRPr="00413F8A" w14:paraId="08E98F4F" w14:textId="77777777" w:rsidTr="00F47083">
        <w:tc>
          <w:tcPr>
            <w:tcW w:w="751" w:type="dxa"/>
          </w:tcPr>
          <w:p w14:paraId="5E66BAE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261D881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55FA8F1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0.999</w:t>
            </w:r>
          </w:p>
        </w:tc>
        <w:tc>
          <w:tcPr>
            <w:tcW w:w="751" w:type="dxa"/>
          </w:tcPr>
          <w:p w14:paraId="0850D3D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0.999</w:t>
            </w:r>
          </w:p>
        </w:tc>
        <w:tc>
          <w:tcPr>
            <w:tcW w:w="751" w:type="dxa"/>
          </w:tcPr>
          <w:p w14:paraId="1FDC324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0.734</w:t>
            </w:r>
          </w:p>
        </w:tc>
        <w:tc>
          <w:tcPr>
            <w:tcW w:w="751" w:type="dxa"/>
          </w:tcPr>
          <w:p w14:paraId="5D80BC3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0.763</w:t>
            </w:r>
          </w:p>
        </w:tc>
        <w:tc>
          <w:tcPr>
            <w:tcW w:w="751" w:type="dxa"/>
          </w:tcPr>
          <w:p w14:paraId="2EC119D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0.994</w:t>
            </w:r>
          </w:p>
        </w:tc>
        <w:tc>
          <w:tcPr>
            <w:tcW w:w="751" w:type="dxa"/>
          </w:tcPr>
          <w:p w14:paraId="410A209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0.995</w:t>
            </w:r>
          </w:p>
        </w:tc>
        <w:tc>
          <w:tcPr>
            <w:tcW w:w="752" w:type="dxa"/>
          </w:tcPr>
          <w:p w14:paraId="3C91B4A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0.384</w:t>
            </w:r>
          </w:p>
        </w:tc>
        <w:tc>
          <w:tcPr>
            <w:tcW w:w="752" w:type="dxa"/>
          </w:tcPr>
          <w:p w14:paraId="3CCD069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0.454</w:t>
            </w:r>
          </w:p>
        </w:tc>
        <w:tc>
          <w:tcPr>
            <w:tcW w:w="752" w:type="dxa"/>
          </w:tcPr>
          <w:p w14:paraId="2081F1F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30%</w:t>
            </w:r>
          </w:p>
        </w:tc>
        <w:tc>
          <w:tcPr>
            <w:tcW w:w="752" w:type="dxa"/>
          </w:tcPr>
          <w:p w14:paraId="342BA1C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24%</w:t>
            </w:r>
          </w:p>
        </w:tc>
      </w:tr>
    </w:tbl>
    <w:p w14:paraId="032B7889" w14:textId="77777777" w:rsidR="00FE06BF" w:rsidRPr="00413F8A" w:rsidRDefault="00FE06BF" w:rsidP="00FE06BF">
      <w:pPr>
        <w:spacing w:line="480" w:lineRule="auto"/>
        <w:rPr>
          <w:rFonts w:ascii="Times New Roman" w:eastAsia="Times New Roman" w:hAnsi="Times New Roman" w:cs="Times New Roman"/>
          <w:b/>
          <w:bCs/>
          <w:sz w:val="20"/>
          <w:szCs w:val="20"/>
          <w:lang w:val="en-US"/>
        </w:rPr>
      </w:pPr>
      <w:r w:rsidRPr="00413F8A">
        <w:rPr>
          <w:rFonts w:ascii="Times New Roman" w:eastAsia="Times New Roman" w:hAnsi="Times New Roman" w:cs="Times New Roman"/>
          <w:i/>
          <w:iCs/>
          <w:sz w:val="20"/>
          <w:szCs w:val="20"/>
          <w:lang w:val="en-US"/>
        </w:rPr>
        <w:t xml:space="preserve">Note. </w:t>
      </w:r>
      <w:r w:rsidRPr="00413F8A">
        <w:rPr>
          <w:rFonts w:ascii="Times New Roman" w:eastAsia="Times New Roman" w:hAnsi="Times New Roman" w:cs="Times New Roman"/>
          <w:sz w:val="20"/>
          <w:szCs w:val="20"/>
          <w:lang w:val="en-US"/>
        </w:rPr>
        <w:t>p1-p4 are power results for the MZ&amp;DZ sample, p5-p8 are power results for the DZ-only sample.</w:t>
      </w:r>
      <w:r w:rsidRPr="00413F8A">
        <w:rPr>
          <w:rFonts w:ascii="Times New Roman" w:eastAsia="Times New Roman" w:hAnsi="Times New Roman" w:cs="Times New Roman"/>
          <w:i/>
          <w:iCs/>
          <w:sz w:val="20"/>
          <w:szCs w:val="20"/>
          <w:lang w:val="en-US"/>
        </w:rPr>
        <w:t xml:space="preserve"> </w:t>
      </w:r>
      <w:r w:rsidRPr="00413F8A">
        <w:rPr>
          <w:rFonts w:ascii="Times New Roman" w:eastAsia="Times New Roman" w:hAnsi="Times New Roman" w:cs="Times New Roman"/>
          <w:sz w:val="20"/>
          <w:szCs w:val="20"/>
          <w:lang w:val="en-US"/>
        </w:rPr>
        <w:t xml:space="preserve">p1&amp;p5 = power for CT in model that only accounts for CT, p2&amp;p6 = power for SI in model that only accounts for SI, p3&amp;p7 = power for CT in a regression that accounts for CT and SI, p4&amp;p8 = power for SI in a regression that accounts for CT and SI, </w:t>
      </w:r>
      <w:r w:rsidRPr="00413F8A">
        <w:rPr>
          <w:rFonts w:ascii="Times New Roman" w:hAnsi="Times New Roman" w:cs="Times New Roman"/>
          <w:sz w:val="20"/>
          <w:szCs w:val="20"/>
          <w:lang w:val="en-US"/>
        </w:rPr>
        <w:t>MZ s</w:t>
      </w:r>
      <w:r w:rsidRPr="00413F8A">
        <w:rPr>
          <w:rFonts w:ascii="Times New Roman" w:hAnsi="Times New Roman" w:cs="Times New Roman"/>
          <w:sz w:val="20"/>
          <w:szCs w:val="20"/>
          <w:vertAlign w:val="superscript"/>
          <w:lang w:val="en-US"/>
        </w:rPr>
        <w:t>2</w:t>
      </w:r>
      <w:r w:rsidRPr="00413F8A">
        <w:rPr>
          <w:rFonts w:ascii="Times New Roman" w:hAnsi="Times New Roman" w:cs="Times New Roman"/>
          <w:sz w:val="20"/>
          <w:szCs w:val="20"/>
          <w:vertAlign w:val="subscript"/>
          <w:lang w:val="en-US"/>
        </w:rPr>
        <w:t>Ph</w:t>
      </w:r>
      <w:r w:rsidRPr="00413F8A">
        <w:rPr>
          <w:rFonts w:ascii="Times New Roman" w:eastAsia="Times New Roman" w:hAnsi="Times New Roman" w:cs="Times New Roman"/>
          <w:sz w:val="20"/>
          <w:szCs w:val="20"/>
          <w:lang w:val="en-US"/>
        </w:rPr>
        <w:t xml:space="preserve"> = percentage of variance inflation due to AC covariance for MZ twins, D</w:t>
      </w:r>
      <w:r w:rsidRPr="00413F8A">
        <w:rPr>
          <w:rFonts w:ascii="Times New Roman" w:hAnsi="Times New Roman" w:cs="Times New Roman"/>
          <w:sz w:val="20"/>
          <w:szCs w:val="20"/>
          <w:lang w:val="en-US"/>
        </w:rPr>
        <w:t>Z s</w:t>
      </w:r>
      <w:r w:rsidRPr="00413F8A">
        <w:rPr>
          <w:rFonts w:ascii="Times New Roman" w:hAnsi="Times New Roman" w:cs="Times New Roman"/>
          <w:sz w:val="20"/>
          <w:szCs w:val="20"/>
          <w:vertAlign w:val="superscript"/>
          <w:lang w:val="en-US"/>
        </w:rPr>
        <w:t>2</w:t>
      </w:r>
      <w:r w:rsidRPr="00413F8A">
        <w:rPr>
          <w:rFonts w:ascii="Times New Roman" w:hAnsi="Times New Roman" w:cs="Times New Roman"/>
          <w:sz w:val="20"/>
          <w:szCs w:val="20"/>
          <w:vertAlign w:val="subscript"/>
          <w:lang w:val="en-US"/>
        </w:rPr>
        <w:t>Ph</w:t>
      </w:r>
      <w:r w:rsidRPr="00413F8A">
        <w:rPr>
          <w:rFonts w:ascii="Times New Roman" w:eastAsia="Times New Roman" w:hAnsi="Times New Roman" w:cs="Times New Roman"/>
          <w:sz w:val="20"/>
          <w:szCs w:val="20"/>
          <w:lang w:val="en-US"/>
        </w:rPr>
        <w:t xml:space="preserve"> = percentage of variance inflation due to AC covariance for DZ twins.</w:t>
      </w:r>
    </w:p>
    <w:p w14:paraId="35BBC10A" w14:textId="77777777" w:rsidR="00FE06BF" w:rsidRPr="00413F8A" w:rsidRDefault="00FE06BF" w:rsidP="00FE06BF">
      <w:pPr>
        <w:spacing w:line="480" w:lineRule="auto"/>
        <w:rPr>
          <w:rFonts w:ascii="Times New Roman" w:eastAsia="Times New Roman" w:hAnsi="Times New Roman" w:cs="Times New Roman"/>
          <w:b/>
          <w:bCs/>
          <w:sz w:val="20"/>
          <w:szCs w:val="20"/>
          <w:lang w:val="en-US"/>
        </w:rPr>
      </w:pPr>
      <w:r w:rsidRPr="00413F8A">
        <w:rPr>
          <w:rFonts w:ascii="Times New Roman" w:eastAsia="Times New Roman" w:hAnsi="Times New Roman" w:cs="Times New Roman"/>
          <w:b/>
          <w:bCs/>
          <w:sz w:val="20"/>
          <w:szCs w:val="20"/>
          <w:lang w:val="en-US"/>
        </w:rPr>
        <w:lastRenderedPageBreak/>
        <w:t>Table 2</w:t>
      </w:r>
    </w:p>
    <w:p w14:paraId="7EE968FC" w14:textId="77777777" w:rsidR="00FE06BF" w:rsidRPr="00413F8A" w:rsidRDefault="00FE06BF" w:rsidP="00FE06BF">
      <w:pPr>
        <w:spacing w:line="480" w:lineRule="auto"/>
        <w:rPr>
          <w:rFonts w:ascii="Times New Roman" w:eastAsia="Times New Roman" w:hAnsi="Times New Roman" w:cs="Times New Roman"/>
          <w:i/>
          <w:iCs/>
          <w:sz w:val="20"/>
          <w:szCs w:val="20"/>
          <w:lang w:val="en-US"/>
        </w:rPr>
      </w:pPr>
      <w:proofErr w:type="spellStart"/>
      <w:r w:rsidRPr="00413F8A">
        <w:rPr>
          <w:rFonts w:ascii="Times New Roman" w:eastAsia="Times New Roman" w:hAnsi="Times New Roman" w:cs="Times New Roman"/>
          <w:i/>
          <w:iCs/>
          <w:sz w:val="20"/>
          <w:szCs w:val="20"/>
          <w:lang w:val="en-US"/>
        </w:rPr>
        <w:t>OpenMx</w:t>
      </w:r>
      <w:proofErr w:type="spellEnd"/>
      <w:r w:rsidRPr="00413F8A">
        <w:rPr>
          <w:rFonts w:ascii="Times New Roman" w:eastAsia="Times New Roman" w:hAnsi="Times New Roman" w:cs="Times New Roman"/>
          <w:i/>
          <w:iCs/>
          <w:sz w:val="20"/>
          <w:szCs w:val="20"/>
          <w:lang w:val="en-US"/>
        </w:rPr>
        <w:t xml:space="preserve"> Parameter Estimates for 121 Cells (PGS R</w:t>
      </w:r>
      <w:r w:rsidRPr="00413F8A">
        <w:rPr>
          <w:rFonts w:ascii="Times New Roman" w:eastAsia="Times New Roman" w:hAnsi="Times New Roman" w:cs="Times New Roman"/>
          <w:i/>
          <w:iCs/>
          <w:sz w:val="20"/>
          <w:szCs w:val="20"/>
          <w:vertAlign w:val="superscript"/>
          <w:lang w:val="en-US"/>
        </w:rPr>
        <w:t>2</w:t>
      </w:r>
      <w:r w:rsidRPr="00413F8A">
        <w:rPr>
          <w:rFonts w:ascii="Times New Roman" w:eastAsia="Times New Roman" w:hAnsi="Times New Roman" w:cs="Times New Roman"/>
          <w:i/>
          <w:iCs/>
          <w:sz w:val="20"/>
          <w:szCs w:val="20"/>
          <w:lang w:val="en-US"/>
        </w:rPr>
        <w:t xml:space="preserve"> = 10%)</w:t>
      </w:r>
    </w:p>
    <w:tbl>
      <w:tblPr>
        <w:tblStyle w:val="TableGrid2"/>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1"/>
        <w:gridCol w:w="751"/>
        <w:gridCol w:w="751"/>
        <w:gridCol w:w="751"/>
        <w:gridCol w:w="751"/>
        <w:gridCol w:w="751"/>
        <w:gridCol w:w="751"/>
        <w:gridCol w:w="751"/>
        <w:gridCol w:w="752"/>
        <w:gridCol w:w="752"/>
        <w:gridCol w:w="752"/>
        <w:gridCol w:w="752"/>
      </w:tblGrid>
      <w:tr w:rsidR="00FE06BF" w:rsidRPr="00413F8A" w14:paraId="405A78E9" w14:textId="77777777" w:rsidTr="00F47083">
        <w:tc>
          <w:tcPr>
            <w:tcW w:w="751" w:type="dxa"/>
            <w:tcBorders>
              <w:top w:val="single" w:sz="4" w:space="0" w:color="auto"/>
              <w:bottom w:val="single" w:sz="4" w:space="0" w:color="auto"/>
            </w:tcBorders>
          </w:tcPr>
          <w:p w14:paraId="5B6D7FE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g</w:t>
            </w:r>
          </w:p>
        </w:tc>
        <w:tc>
          <w:tcPr>
            <w:tcW w:w="751" w:type="dxa"/>
            <w:tcBorders>
              <w:top w:val="single" w:sz="4" w:space="0" w:color="auto"/>
              <w:bottom w:val="single" w:sz="4" w:space="0" w:color="auto"/>
            </w:tcBorders>
          </w:tcPr>
          <w:p w14:paraId="12D0EAE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b</w:t>
            </w:r>
          </w:p>
        </w:tc>
        <w:tc>
          <w:tcPr>
            <w:tcW w:w="751" w:type="dxa"/>
            <w:tcBorders>
              <w:top w:val="single" w:sz="4" w:space="0" w:color="auto"/>
              <w:bottom w:val="single" w:sz="4" w:space="0" w:color="auto"/>
            </w:tcBorders>
          </w:tcPr>
          <w:p w14:paraId="73D18BC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e1</w:t>
            </w:r>
          </w:p>
        </w:tc>
        <w:tc>
          <w:tcPr>
            <w:tcW w:w="751" w:type="dxa"/>
            <w:tcBorders>
              <w:top w:val="single" w:sz="4" w:space="0" w:color="auto"/>
              <w:bottom w:val="single" w:sz="4" w:space="0" w:color="auto"/>
            </w:tcBorders>
          </w:tcPr>
          <w:p w14:paraId="48EBE03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e2</w:t>
            </w:r>
          </w:p>
        </w:tc>
        <w:tc>
          <w:tcPr>
            <w:tcW w:w="751" w:type="dxa"/>
            <w:tcBorders>
              <w:top w:val="single" w:sz="4" w:space="0" w:color="auto"/>
              <w:bottom w:val="single" w:sz="4" w:space="0" w:color="auto"/>
            </w:tcBorders>
          </w:tcPr>
          <w:p w14:paraId="1C050A6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e3</w:t>
            </w:r>
          </w:p>
        </w:tc>
        <w:tc>
          <w:tcPr>
            <w:tcW w:w="751" w:type="dxa"/>
            <w:tcBorders>
              <w:top w:val="single" w:sz="4" w:space="0" w:color="auto"/>
              <w:bottom w:val="single" w:sz="4" w:space="0" w:color="auto"/>
            </w:tcBorders>
          </w:tcPr>
          <w:p w14:paraId="086DC1C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e4</w:t>
            </w:r>
          </w:p>
        </w:tc>
        <w:tc>
          <w:tcPr>
            <w:tcW w:w="751" w:type="dxa"/>
            <w:tcBorders>
              <w:top w:val="single" w:sz="4" w:space="0" w:color="auto"/>
              <w:bottom w:val="single" w:sz="4" w:space="0" w:color="auto"/>
            </w:tcBorders>
          </w:tcPr>
          <w:p w14:paraId="75AFC26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e5</w:t>
            </w:r>
          </w:p>
        </w:tc>
        <w:tc>
          <w:tcPr>
            <w:tcW w:w="751" w:type="dxa"/>
            <w:tcBorders>
              <w:top w:val="single" w:sz="4" w:space="0" w:color="auto"/>
              <w:bottom w:val="single" w:sz="4" w:space="0" w:color="auto"/>
            </w:tcBorders>
          </w:tcPr>
          <w:p w14:paraId="72C13AA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e6</w:t>
            </w:r>
          </w:p>
        </w:tc>
        <w:tc>
          <w:tcPr>
            <w:tcW w:w="752" w:type="dxa"/>
            <w:tcBorders>
              <w:top w:val="single" w:sz="4" w:space="0" w:color="auto"/>
              <w:bottom w:val="single" w:sz="4" w:space="0" w:color="auto"/>
            </w:tcBorders>
          </w:tcPr>
          <w:p w14:paraId="79F4586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e7</w:t>
            </w:r>
          </w:p>
        </w:tc>
        <w:tc>
          <w:tcPr>
            <w:tcW w:w="752" w:type="dxa"/>
            <w:tcBorders>
              <w:top w:val="single" w:sz="4" w:space="0" w:color="auto"/>
              <w:bottom w:val="single" w:sz="4" w:space="0" w:color="auto"/>
            </w:tcBorders>
          </w:tcPr>
          <w:p w14:paraId="2DF0871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e8</w:t>
            </w:r>
          </w:p>
        </w:tc>
        <w:tc>
          <w:tcPr>
            <w:tcW w:w="752" w:type="dxa"/>
            <w:tcBorders>
              <w:top w:val="single" w:sz="4" w:space="0" w:color="auto"/>
              <w:bottom w:val="single" w:sz="4" w:space="0" w:color="auto"/>
            </w:tcBorders>
          </w:tcPr>
          <w:p w14:paraId="7F7B5A3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MZ s</w:t>
            </w:r>
            <w:r w:rsidRPr="00413F8A">
              <w:rPr>
                <w:rFonts w:ascii="Times New Roman" w:hAnsi="Times New Roman" w:cs="Times New Roman"/>
                <w:sz w:val="20"/>
                <w:szCs w:val="20"/>
                <w:vertAlign w:val="superscript"/>
                <w:lang w:val="en-US"/>
              </w:rPr>
              <w:t>2</w:t>
            </w:r>
            <w:r w:rsidRPr="00413F8A">
              <w:rPr>
                <w:rFonts w:ascii="Times New Roman" w:hAnsi="Times New Roman" w:cs="Times New Roman"/>
                <w:sz w:val="20"/>
                <w:szCs w:val="20"/>
                <w:vertAlign w:val="subscript"/>
                <w:lang w:val="en-US"/>
              </w:rPr>
              <w:t>Ph</w:t>
            </w:r>
          </w:p>
        </w:tc>
        <w:tc>
          <w:tcPr>
            <w:tcW w:w="752" w:type="dxa"/>
            <w:tcBorders>
              <w:top w:val="single" w:sz="4" w:space="0" w:color="auto"/>
              <w:bottom w:val="single" w:sz="4" w:space="0" w:color="auto"/>
            </w:tcBorders>
          </w:tcPr>
          <w:p w14:paraId="3A3FE5A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DZ s</w:t>
            </w:r>
            <w:r w:rsidRPr="00413F8A">
              <w:rPr>
                <w:rFonts w:ascii="Times New Roman" w:hAnsi="Times New Roman" w:cs="Times New Roman"/>
                <w:sz w:val="20"/>
                <w:szCs w:val="20"/>
                <w:vertAlign w:val="superscript"/>
                <w:lang w:val="en-US"/>
              </w:rPr>
              <w:t>2</w:t>
            </w:r>
            <w:r w:rsidRPr="00413F8A">
              <w:rPr>
                <w:rFonts w:ascii="Times New Roman" w:hAnsi="Times New Roman" w:cs="Times New Roman"/>
                <w:sz w:val="20"/>
                <w:szCs w:val="20"/>
                <w:vertAlign w:val="subscript"/>
                <w:lang w:val="en-US"/>
              </w:rPr>
              <w:t>Ph</w:t>
            </w:r>
          </w:p>
        </w:tc>
      </w:tr>
      <w:tr w:rsidR="00FE06BF" w:rsidRPr="00413F8A" w14:paraId="205A2CD0" w14:textId="77777777" w:rsidTr="00F47083">
        <w:tc>
          <w:tcPr>
            <w:tcW w:w="751" w:type="dxa"/>
            <w:tcBorders>
              <w:top w:val="single" w:sz="4" w:space="0" w:color="auto"/>
            </w:tcBorders>
          </w:tcPr>
          <w:p w14:paraId="69DD476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Borders>
              <w:top w:val="single" w:sz="4" w:space="0" w:color="auto"/>
            </w:tcBorders>
          </w:tcPr>
          <w:p w14:paraId="690A170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Borders>
              <w:top w:val="single" w:sz="4" w:space="0" w:color="auto"/>
            </w:tcBorders>
          </w:tcPr>
          <w:p w14:paraId="43237AF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Borders>
              <w:top w:val="single" w:sz="4" w:space="0" w:color="auto"/>
            </w:tcBorders>
          </w:tcPr>
          <w:p w14:paraId="4330E10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Borders>
              <w:top w:val="single" w:sz="4" w:space="0" w:color="auto"/>
            </w:tcBorders>
          </w:tcPr>
          <w:p w14:paraId="45364D3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Borders>
              <w:top w:val="single" w:sz="4" w:space="0" w:color="auto"/>
            </w:tcBorders>
          </w:tcPr>
          <w:p w14:paraId="4F3E331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Borders>
              <w:top w:val="single" w:sz="4" w:space="0" w:color="auto"/>
            </w:tcBorders>
          </w:tcPr>
          <w:p w14:paraId="203AE4F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Borders>
              <w:top w:val="single" w:sz="4" w:space="0" w:color="auto"/>
            </w:tcBorders>
          </w:tcPr>
          <w:p w14:paraId="0E6E383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2" w:type="dxa"/>
            <w:tcBorders>
              <w:top w:val="single" w:sz="4" w:space="0" w:color="auto"/>
            </w:tcBorders>
          </w:tcPr>
          <w:p w14:paraId="356E513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2" w:type="dxa"/>
            <w:tcBorders>
              <w:top w:val="single" w:sz="4" w:space="0" w:color="auto"/>
            </w:tcBorders>
          </w:tcPr>
          <w:p w14:paraId="642EABA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2" w:type="dxa"/>
            <w:tcBorders>
              <w:top w:val="single" w:sz="4" w:space="0" w:color="auto"/>
            </w:tcBorders>
          </w:tcPr>
          <w:p w14:paraId="6D7B3AF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2" w:type="dxa"/>
            <w:tcBorders>
              <w:top w:val="single" w:sz="4" w:space="0" w:color="auto"/>
            </w:tcBorders>
          </w:tcPr>
          <w:p w14:paraId="2B92231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r>
      <w:tr w:rsidR="00FE06BF" w:rsidRPr="00413F8A" w14:paraId="1A5C58C5" w14:textId="77777777" w:rsidTr="00F47083">
        <w:tc>
          <w:tcPr>
            <w:tcW w:w="751" w:type="dxa"/>
          </w:tcPr>
          <w:p w14:paraId="3E75E52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4BE4EED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28ABC0F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0.005</w:t>
            </w:r>
          </w:p>
        </w:tc>
        <w:tc>
          <w:tcPr>
            <w:tcW w:w="751" w:type="dxa"/>
          </w:tcPr>
          <w:p w14:paraId="60169E2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5EBEBAA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560C5DA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3370E11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0.008</w:t>
            </w:r>
          </w:p>
        </w:tc>
        <w:tc>
          <w:tcPr>
            <w:tcW w:w="751" w:type="dxa"/>
          </w:tcPr>
          <w:p w14:paraId="0C776BD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2" w:type="dxa"/>
          </w:tcPr>
          <w:p w14:paraId="5C71246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2" w:type="dxa"/>
          </w:tcPr>
          <w:p w14:paraId="7B8F0CB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2" w:type="dxa"/>
          </w:tcPr>
          <w:p w14:paraId="39E88FC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w:t>
            </w:r>
          </w:p>
        </w:tc>
        <w:tc>
          <w:tcPr>
            <w:tcW w:w="752" w:type="dxa"/>
          </w:tcPr>
          <w:p w14:paraId="29E03BA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w:t>
            </w:r>
          </w:p>
        </w:tc>
      </w:tr>
      <w:tr w:rsidR="00FE06BF" w:rsidRPr="00413F8A" w14:paraId="2D2CF2E1" w14:textId="77777777" w:rsidTr="00F47083">
        <w:tc>
          <w:tcPr>
            <w:tcW w:w="751" w:type="dxa"/>
          </w:tcPr>
          <w:p w14:paraId="63C649C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4908D9F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739FAD6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0.011</w:t>
            </w:r>
          </w:p>
        </w:tc>
        <w:tc>
          <w:tcPr>
            <w:tcW w:w="751" w:type="dxa"/>
          </w:tcPr>
          <w:p w14:paraId="4FCD2BB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0D13659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3C2D6F0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360A491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0.015</w:t>
            </w:r>
          </w:p>
        </w:tc>
        <w:tc>
          <w:tcPr>
            <w:tcW w:w="751" w:type="dxa"/>
          </w:tcPr>
          <w:p w14:paraId="43A2215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2" w:type="dxa"/>
          </w:tcPr>
          <w:p w14:paraId="3DE5CC5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2" w:type="dxa"/>
          </w:tcPr>
          <w:p w14:paraId="33DDE9B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2" w:type="dxa"/>
          </w:tcPr>
          <w:p w14:paraId="635D15A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3%</w:t>
            </w:r>
          </w:p>
        </w:tc>
        <w:tc>
          <w:tcPr>
            <w:tcW w:w="752" w:type="dxa"/>
          </w:tcPr>
          <w:p w14:paraId="0515B77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w:t>
            </w:r>
          </w:p>
        </w:tc>
      </w:tr>
      <w:tr w:rsidR="00FE06BF" w:rsidRPr="00413F8A" w14:paraId="5014536F" w14:textId="77777777" w:rsidTr="00F47083">
        <w:tc>
          <w:tcPr>
            <w:tcW w:w="751" w:type="dxa"/>
          </w:tcPr>
          <w:p w14:paraId="306E6B9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172369F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44A5BD5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0.016</w:t>
            </w:r>
          </w:p>
        </w:tc>
        <w:tc>
          <w:tcPr>
            <w:tcW w:w="751" w:type="dxa"/>
          </w:tcPr>
          <w:p w14:paraId="255E8A4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36EC8CE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2BE761F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66A578C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0.023</w:t>
            </w:r>
          </w:p>
        </w:tc>
        <w:tc>
          <w:tcPr>
            <w:tcW w:w="751" w:type="dxa"/>
          </w:tcPr>
          <w:p w14:paraId="75181BE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2" w:type="dxa"/>
          </w:tcPr>
          <w:p w14:paraId="38F4299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2" w:type="dxa"/>
          </w:tcPr>
          <w:p w14:paraId="09EB6AD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2" w:type="dxa"/>
          </w:tcPr>
          <w:p w14:paraId="276E27F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4%</w:t>
            </w:r>
          </w:p>
        </w:tc>
        <w:tc>
          <w:tcPr>
            <w:tcW w:w="752" w:type="dxa"/>
          </w:tcPr>
          <w:p w14:paraId="480056F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w:t>
            </w:r>
          </w:p>
        </w:tc>
      </w:tr>
      <w:tr w:rsidR="00FE06BF" w:rsidRPr="00413F8A" w14:paraId="72A2E696" w14:textId="77777777" w:rsidTr="00F47083">
        <w:tc>
          <w:tcPr>
            <w:tcW w:w="751" w:type="dxa"/>
          </w:tcPr>
          <w:p w14:paraId="36D1BB2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27052A8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0C3E07D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0.022</w:t>
            </w:r>
          </w:p>
        </w:tc>
        <w:tc>
          <w:tcPr>
            <w:tcW w:w="751" w:type="dxa"/>
          </w:tcPr>
          <w:p w14:paraId="42C07C4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6D6DA01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21A27CF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71A048E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0.031</w:t>
            </w:r>
          </w:p>
        </w:tc>
        <w:tc>
          <w:tcPr>
            <w:tcW w:w="751" w:type="dxa"/>
          </w:tcPr>
          <w:p w14:paraId="2D1A6CF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2" w:type="dxa"/>
          </w:tcPr>
          <w:p w14:paraId="69D3E51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2" w:type="dxa"/>
          </w:tcPr>
          <w:p w14:paraId="0107E87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2" w:type="dxa"/>
          </w:tcPr>
          <w:p w14:paraId="276DD98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5%</w:t>
            </w:r>
          </w:p>
        </w:tc>
        <w:tc>
          <w:tcPr>
            <w:tcW w:w="752" w:type="dxa"/>
          </w:tcPr>
          <w:p w14:paraId="3C3FB22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3%</w:t>
            </w:r>
          </w:p>
        </w:tc>
      </w:tr>
      <w:tr w:rsidR="00FE06BF" w:rsidRPr="00413F8A" w14:paraId="4D72F43B" w14:textId="77777777" w:rsidTr="00F47083">
        <w:tc>
          <w:tcPr>
            <w:tcW w:w="751" w:type="dxa"/>
          </w:tcPr>
          <w:p w14:paraId="6E74EB3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1671B95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23DEFB6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0.028</w:t>
            </w:r>
          </w:p>
        </w:tc>
        <w:tc>
          <w:tcPr>
            <w:tcW w:w="751" w:type="dxa"/>
          </w:tcPr>
          <w:p w14:paraId="3C600B0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4B94704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18A5028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0D5DE21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0.039</w:t>
            </w:r>
          </w:p>
        </w:tc>
        <w:tc>
          <w:tcPr>
            <w:tcW w:w="751" w:type="dxa"/>
          </w:tcPr>
          <w:p w14:paraId="65B81E7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6374BFD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2" w:type="dxa"/>
          </w:tcPr>
          <w:p w14:paraId="10EFD54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5BD5AD2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c>
          <w:tcPr>
            <w:tcW w:w="752" w:type="dxa"/>
          </w:tcPr>
          <w:p w14:paraId="2F6193E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3%</w:t>
            </w:r>
          </w:p>
        </w:tc>
      </w:tr>
      <w:tr w:rsidR="00FE06BF" w:rsidRPr="00413F8A" w14:paraId="0E7F2FE6" w14:textId="77777777" w:rsidTr="00F47083">
        <w:tc>
          <w:tcPr>
            <w:tcW w:w="751" w:type="dxa"/>
          </w:tcPr>
          <w:p w14:paraId="4E105EF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6516FF6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3E518AB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0.033</w:t>
            </w:r>
          </w:p>
        </w:tc>
        <w:tc>
          <w:tcPr>
            <w:tcW w:w="751" w:type="dxa"/>
          </w:tcPr>
          <w:p w14:paraId="5944001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20C59D7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583605B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2B87100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0.047</w:t>
            </w:r>
          </w:p>
        </w:tc>
        <w:tc>
          <w:tcPr>
            <w:tcW w:w="751" w:type="dxa"/>
          </w:tcPr>
          <w:p w14:paraId="777DE93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2" w:type="dxa"/>
          </w:tcPr>
          <w:p w14:paraId="3469415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2" w:type="dxa"/>
          </w:tcPr>
          <w:p w14:paraId="44FD912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2" w:type="dxa"/>
          </w:tcPr>
          <w:p w14:paraId="4EB7905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c>
          <w:tcPr>
            <w:tcW w:w="752" w:type="dxa"/>
          </w:tcPr>
          <w:p w14:paraId="7329326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4%</w:t>
            </w:r>
          </w:p>
        </w:tc>
      </w:tr>
      <w:tr w:rsidR="00FE06BF" w:rsidRPr="00413F8A" w14:paraId="351DE754" w14:textId="77777777" w:rsidTr="00F47083">
        <w:tc>
          <w:tcPr>
            <w:tcW w:w="751" w:type="dxa"/>
          </w:tcPr>
          <w:p w14:paraId="405D50E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56F5E9F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331E659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302CA4D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3BBD2C3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63561ED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79E9BDF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0.055</w:t>
            </w:r>
          </w:p>
        </w:tc>
        <w:tc>
          <w:tcPr>
            <w:tcW w:w="751" w:type="dxa"/>
          </w:tcPr>
          <w:p w14:paraId="1728F4B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2" w:type="dxa"/>
          </w:tcPr>
          <w:p w14:paraId="193FBC8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2" w:type="dxa"/>
          </w:tcPr>
          <w:p w14:paraId="3D2FA66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2" w:type="dxa"/>
          </w:tcPr>
          <w:p w14:paraId="680EF1A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9%</w:t>
            </w:r>
          </w:p>
        </w:tc>
        <w:tc>
          <w:tcPr>
            <w:tcW w:w="752" w:type="dxa"/>
          </w:tcPr>
          <w:p w14:paraId="2059EE7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5%</w:t>
            </w:r>
          </w:p>
        </w:tc>
      </w:tr>
      <w:tr w:rsidR="00FE06BF" w:rsidRPr="00413F8A" w14:paraId="56E1C4D8" w14:textId="77777777" w:rsidTr="00F47083">
        <w:tc>
          <w:tcPr>
            <w:tcW w:w="751" w:type="dxa"/>
          </w:tcPr>
          <w:p w14:paraId="57405FC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5BA71C1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34EDDDE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0.045</w:t>
            </w:r>
          </w:p>
        </w:tc>
        <w:tc>
          <w:tcPr>
            <w:tcW w:w="751" w:type="dxa"/>
          </w:tcPr>
          <w:p w14:paraId="2465985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689223C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4972C7B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53652D3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0.063</w:t>
            </w:r>
          </w:p>
        </w:tc>
        <w:tc>
          <w:tcPr>
            <w:tcW w:w="751" w:type="dxa"/>
          </w:tcPr>
          <w:p w14:paraId="6B859B5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2" w:type="dxa"/>
          </w:tcPr>
          <w:p w14:paraId="7FA4F6B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2" w:type="dxa"/>
          </w:tcPr>
          <w:p w14:paraId="769A184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2" w:type="dxa"/>
          </w:tcPr>
          <w:p w14:paraId="10A3675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c>
          <w:tcPr>
            <w:tcW w:w="752" w:type="dxa"/>
          </w:tcPr>
          <w:p w14:paraId="67C049F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6%</w:t>
            </w:r>
          </w:p>
        </w:tc>
      </w:tr>
      <w:tr w:rsidR="00FE06BF" w:rsidRPr="00413F8A" w14:paraId="3B4984D0" w14:textId="77777777" w:rsidTr="00F47083">
        <w:tc>
          <w:tcPr>
            <w:tcW w:w="751" w:type="dxa"/>
          </w:tcPr>
          <w:p w14:paraId="2E497CF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544B07A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5D71BDA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0.051</w:t>
            </w:r>
          </w:p>
        </w:tc>
        <w:tc>
          <w:tcPr>
            <w:tcW w:w="751" w:type="dxa"/>
          </w:tcPr>
          <w:p w14:paraId="6F849E2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4DB4481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183F437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4E0B4E1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0.071</w:t>
            </w:r>
          </w:p>
        </w:tc>
        <w:tc>
          <w:tcPr>
            <w:tcW w:w="751" w:type="dxa"/>
          </w:tcPr>
          <w:p w14:paraId="22C0CFB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2" w:type="dxa"/>
          </w:tcPr>
          <w:p w14:paraId="59ED216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2" w:type="dxa"/>
          </w:tcPr>
          <w:p w14:paraId="7928482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2" w:type="dxa"/>
          </w:tcPr>
          <w:p w14:paraId="1965268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12%</w:t>
            </w:r>
          </w:p>
        </w:tc>
        <w:tc>
          <w:tcPr>
            <w:tcW w:w="752" w:type="dxa"/>
          </w:tcPr>
          <w:p w14:paraId="58832C5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r>
      <w:tr w:rsidR="00FE06BF" w:rsidRPr="00413F8A" w14:paraId="296F116D" w14:textId="77777777" w:rsidTr="00F47083">
        <w:tc>
          <w:tcPr>
            <w:tcW w:w="751" w:type="dxa"/>
          </w:tcPr>
          <w:p w14:paraId="0E78ECA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501C0C1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5F08185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0.058</w:t>
            </w:r>
          </w:p>
        </w:tc>
        <w:tc>
          <w:tcPr>
            <w:tcW w:w="751" w:type="dxa"/>
          </w:tcPr>
          <w:p w14:paraId="549A502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3F01580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319C0F4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4B02790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0.079</w:t>
            </w:r>
          </w:p>
        </w:tc>
        <w:tc>
          <w:tcPr>
            <w:tcW w:w="751" w:type="dxa"/>
          </w:tcPr>
          <w:p w14:paraId="38EA96E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2" w:type="dxa"/>
          </w:tcPr>
          <w:p w14:paraId="1AACEC9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2" w:type="dxa"/>
          </w:tcPr>
          <w:p w14:paraId="76FC7B2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2" w:type="dxa"/>
          </w:tcPr>
          <w:p w14:paraId="4F0D400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c>
          <w:tcPr>
            <w:tcW w:w="752" w:type="dxa"/>
          </w:tcPr>
          <w:p w14:paraId="4A5E946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r>
      <w:tr w:rsidR="00FE06BF" w:rsidRPr="00413F8A" w14:paraId="26611588" w14:textId="77777777" w:rsidTr="00F47083">
        <w:tc>
          <w:tcPr>
            <w:tcW w:w="751" w:type="dxa"/>
          </w:tcPr>
          <w:p w14:paraId="24FC415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7C62752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6836146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7DB9207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0.006</w:t>
            </w:r>
          </w:p>
        </w:tc>
        <w:tc>
          <w:tcPr>
            <w:tcW w:w="751" w:type="dxa"/>
          </w:tcPr>
          <w:p w14:paraId="421F2A6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40AB969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11BD673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2A2D779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0.007</w:t>
            </w:r>
          </w:p>
        </w:tc>
        <w:tc>
          <w:tcPr>
            <w:tcW w:w="752" w:type="dxa"/>
          </w:tcPr>
          <w:p w14:paraId="2D51575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2" w:type="dxa"/>
          </w:tcPr>
          <w:p w14:paraId="2491422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2" w:type="dxa"/>
          </w:tcPr>
          <w:p w14:paraId="73A3DB4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w:t>
            </w:r>
          </w:p>
        </w:tc>
        <w:tc>
          <w:tcPr>
            <w:tcW w:w="752" w:type="dxa"/>
          </w:tcPr>
          <w:p w14:paraId="702068C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w:t>
            </w:r>
          </w:p>
        </w:tc>
      </w:tr>
      <w:tr w:rsidR="00FE06BF" w:rsidRPr="00413F8A" w14:paraId="048E1105" w14:textId="77777777" w:rsidTr="00F47083">
        <w:tc>
          <w:tcPr>
            <w:tcW w:w="751" w:type="dxa"/>
          </w:tcPr>
          <w:p w14:paraId="7583B78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5924ADE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6F314EE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0.015</w:t>
            </w:r>
          </w:p>
        </w:tc>
        <w:tc>
          <w:tcPr>
            <w:tcW w:w="751" w:type="dxa"/>
          </w:tcPr>
          <w:p w14:paraId="51AD3D7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0.016</w:t>
            </w:r>
          </w:p>
        </w:tc>
        <w:tc>
          <w:tcPr>
            <w:tcW w:w="751" w:type="dxa"/>
          </w:tcPr>
          <w:p w14:paraId="7E1C3C7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1C48CEE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3036C2A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0.018</w:t>
            </w:r>
          </w:p>
        </w:tc>
        <w:tc>
          <w:tcPr>
            <w:tcW w:w="751" w:type="dxa"/>
          </w:tcPr>
          <w:p w14:paraId="3FD6136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0.017</w:t>
            </w:r>
          </w:p>
        </w:tc>
        <w:tc>
          <w:tcPr>
            <w:tcW w:w="752" w:type="dxa"/>
          </w:tcPr>
          <w:p w14:paraId="12B319A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2" w:type="dxa"/>
          </w:tcPr>
          <w:p w14:paraId="7BEB0CB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2" w:type="dxa"/>
          </w:tcPr>
          <w:p w14:paraId="03533FB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3%</w:t>
            </w:r>
          </w:p>
        </w:tc>
        <w:tc>
          <w:tcPr>
            <w:tcW w:w="752" w:type="dxa"/>
          </w:tcPr>
          <w:p w14:paraId="2BC01FB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w:t>
            </w:r>
          </w:p>
        </w:tc>
      </w:tr>
      <w:tr w:rsidR="00FE06BF" w:rsidRPr="00413F8A" w14:paraId="5372286C" w14:textId="77777777" w:rsidTr="00F47083">
        <w:tc>
          <w:tcPr>
            <w:tcW w:w="751" w:type="dxa"/>
          </w:tcPr>
          <w:p w14:paraId="592FAD4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1516788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1A1B55D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0.021</w:t>
            </w:r>
          </w:p>
        </w:tc>
        <w:tc>
          <w:tcPr>
            <w:tcW w:w="751" w:type="dxa"/>
          </w:tcPr>
          <w:p w14:paraId="25B9282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0.026</w:t>
            </w:r>
          </w:p>
        </w:tc>
        <w:tc>
          <w:tcPr>
            <w:tcW w:w="751" w:type="dxa"/>
          </w:tcPr>
          <w:p w14:paraId="4B45E3C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533FA54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4BB37A4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0.025</w:t>
            </w:r>
          </w:p>
        </w:tc>
        <w:tc>
          <w:tcPr>
            <w:tcW w:w="751" w:type="dxa"/>
          </w:tcPr>
          <w:p w14:paraId="3F67544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0.027</w:t>
            </w:r>
          </w:p>
        </w:tc>
        <w:tc>
          <w:tcPr>
            <w:tcW w:w="752" w:type="dxa"/>
          </w:tcPr>
          <w:p w14:paraId="7A18269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2" w:type="dxa"/>
          </w:tcPr>
          <w:p w14:paraId="0B8E4F8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2" w:type="dxa"/>
          </w:tcPr>
          <w:p w14:paraId="6D8E60B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4%</w:t>
            </w:r>
          </w:p>
        </w:tc>
        <w:tc>
          <w:tcPr>
            <w:tcW w:w="752" w:type="dxa"/>
          </w:tcPr>
          <w:p w14:paraId="0A21F2F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3%</w:t>
            </w:r>
          </w:p>
        </w:tc>
      </w:tr>
      <w:tr w:rsidR="00FE06BF" w:rsidRPr="00413F8A" w14:paraId="30C49582" w14:textId="77777777" w:rsidTr="00F47083">
        <w:tc>
          <w:tcPr>
            <w:tcW w:w="751" w:type="dxa"/>
          </w:tcPr>
          <w:p w14:paraId="5D85906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680178B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1B81C2C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0.026</w:t>
            </w:r>
          </w:p>
        </w:tc>
        <w:tc>
          <w:tcPr>
            <w:tcW w:w="751" w:type="dxa"/>
          </w:tcPr>
          <w:p w14:paraId="5C1A172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0.036</w:t>
            </w:r>
          </w:p>
        </w:tc>
        <w:tc>
          <w:tcPr>
            <w:tcW w:w="751" w:type="dxa"/>
          </w:tcPr>
          <w:p w14:paraId="6FF6D1E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6ADEDD6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02E1E1C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0.033</w:t>
            </w:r>
          </w:p>
        </w:tc>
        <w:tc>
          <w:tcPr>
            <w:tcW w:w="751" w:type="dxa"/>
          </w:tcPr>
          <w:p w14:paraId="2E9FBC9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0.037</w:t>
            </w:r>
          </w:p>
        </w:tc>
        <w:tc>
          <w:tcPr>
            <w:tcW w:w="752" w:type="dxa"/>
          </w:tcPr>
          <w:p w14:paraId="41133EF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2" w:type="dxa"/>
          </w:tcPr>
          <w:p w14:paraId="1A6313C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2" w:type="dxa"/>
          </w:tcPr>
          <w:p w14:paraId="65FA537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5%</w:t>
            </w:r>
          </w:p>
        </w:tc>
        <w:tc>
          <w:tcPr>
            <w:tcW w:w="752" w:type="dxa"/>
          </w:tcPr>
          <w:p w14:paraId="4F5FFEF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3%</w:t>
            </w:r>
          </w:p>
        </w:tc>
      </w:tr>
      <w:tr w:rsidR="00FE06BF" w:rsidRPr="00413F8A" w14:paraId="0C53A393" w14:textId="77777777" w:rsidTr="00F47083">
        <w:tc>
          <w:tcPr>
            <w:tcW w:w="751" w:type="dxa"/>
          </w:tcPr>
          <w:p w14:paraId="00A85EE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564E03C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09F4FD0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0.032</w:t>
            </w:r>
          </w:p>
        </w:tc>
        <w:tc>
          <w:tcPr>
            <w:tcW w:w="751" w:type="dxa"/>
          </w:tcPr>
          <w:p w14:paraId="169B0EB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0.046</w:t>
            </w:r>
          </w:p>
        </w:tc>
        <w:tc>
          <w:tcPr>
            <w:tcW w:w="751" w:type="dxa"/>
          </w:tcPr>
          <w:p w14:paraId="559160C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453A45E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67995F3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0.041</w:t>
            </w:r>
          </w:p>
        </w:tc>
        <w:tc>
          <w:tcPr>
            <w:tcW w:w="751" w:type="dxa"/>
          </w:tcPr>
          <w:p w14:paraId="01E61A0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0.047</w:t>
            </w:r>
          </w:p>
        </w:tc>
        <w:tc>
          <w:tcPr>
            <w:tcW w:w="752" w:type="dxa"/>
          </w:tcPr>
          <w:p w14:paraId="7380FA4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2" w:type="dxa"/>
          </w:tcPr>
          <w:p w14:paraId="360E1BB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2" w:type="dxa"/>
          </w:tcPr>
          <w:p w14:paraId="5649DC3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c>
          <w:tcPr>
            <w:tcW w:w="752" w:type="dxa"/>
          </w:tcPr>
          <w:p w14:paraId="6A925F0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4%</w:t>
            </w:r>
          </w:p>
        </w:tc>
      </w:tr>
      <w:tr w:rsidR="00FE06BF" w:rsidRPr="00413F8A" w14:paraId="5859C14F" w14:textId="77777777" w:rsidTr="00F47083">
        <w:tc>
          <w:tcPr>
            <w:tcW w:w="751" w:type="dxa"/>
          </w:tcPr>
          <w:p w14:paraId="7FB6FBB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29E2A57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76F2C34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0.038</w:t>
            </w:r>
          </w:p>
        </w:tc>
        <w:tc>
          <w:tcPr>
            <w:tcW w:w="751" w:type="dxa"/>
          </w:tcPr>
          <w:p w14:paraId="5A3AA76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0.056</w:t>
            </w:r>
          </w:p>
        </w:tc>
        <w:tc>
          <w:tcPr>
            <w:tcW w:w="751" w:type="dxa"/>
          </w:tcPr>
          <w:p w14:paraId="1735ED9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0AE9AB4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415BA2D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0.049</w:t>
            </w:r>
          </w:p>
        </w:tc>
        <w:tc>
          <w:tcPr>
            <w:tcW w:w="751" w:type="dxa"/>
          </w:tcPr>
          <w:p w14:paraId="738233B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0.056</w:t>
            </w:r>
          </w:p>
        </w:tc>
        <w:tc>
          <w:tcPr>
            <w:tcW w:w="752" w:type="dxa"/>
          </w:tcPr>
          <w:p w14:paraId="6506129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2" w:type="dxa"/>
          </w:tcPr>
          <w:p w14:paraId="350456D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0283649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c>
          <w:tcPr>
            <w:tcW w:w="752" w:type="dxa"/>
          </w:tcPr>
          <w:p w14:paraId="05B6FEC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5%</w:t>
            </w:r>
          </w:p>
        </w:tc>
      </w:tr>
      <w:tr w:rsidR="00FE06BF" w:rsidRPr="00413F8A" w14:paraId="5EFE35EA" w14:textId="77777777" w:rsidTr="00F47083">
        <w:tc>
          <w:tcPr>
            <w:tcW w:w="751" w:type="dxa"/>
          </w:tcPr>
          <w:p w14:paraId="0659E56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41C3938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06FFE22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0.043</w:t>
            </w:r>
          </w:p>
        </w:tc>
        <w:tc>
          <w:tcPr>
            <w:tcW w:w="751" w:type="dxa"/>
          </w:tcPr>
          <w:p w14:paraId="21940E3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0.066</w:t>
            </w:r>
          </w:p>
        </w:tc>
        <w:tc>
          <w:tcPr>
            <w:tcW w:w="751" w:type="dxa"/>
          </w:tcPr>
          <w:p w14:paraId="47F3481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5B20DBC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169CBAE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0.057</w:t>
            </w:r>
          </w:p>
        </w:tc>
        <w:tc>
          <w:tcPr>
            <w:tcW w:w="751" w:type="dxa"/>
          </w:tcPr>
          <w:p w14:paraId="15BA5C8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0.067</w:t>
            </w:r>
          </w:p>
        </w:tc>
        <w:tc>
          <w:tcPr>
            <w:tcW w:w="752" w:type="dxa"/>
          </w:tcPr>
          <w:p w14:paraId="297C542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2" w:type="dxa"/>
          </w:tcPr>
          <w:p w14:paraId="21B51CF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2" w:type="dxa"/>
          </w:tcPr>
          <w:p w14:paraId="3C25A79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9%</w:t>
            </w:r>
          </w:p>
        </w:tc>
        <w:tc>
          <w:tcPr>
            <w:tcW w:w="752" w:type="dxa"/>
          </w:tcPr>
          <w:p w14:paraId="0B9B46F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6%</w:t>
            </w:r>
          </w:p>
        </w:tc>
      </w:tr>
      <w:tr w:rsidR="00FE06BF" w:rsidRPr="00413F8A" w14:paraId="507F6474" w14:textId="77777777" w:rsidTr="00F47083">
        <w:tc>
          <w:tcPr>
            <w:tcW w:w="751" w:type="dxa"/>
          </w:tcPr>
          <w:p w14:paraId="5967371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67B9221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445E3AD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6E049D4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0.076</w:t>
            </w:r>
          </w:p>
        </w:tc>
        <w:tc>
          <w:tcPr>
            <w:tcW w:w="751" w:type="dxa"/>
          </w:tcPr>
          <w:p w14:paraId="42119B3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387C1CF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0C6F177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0.065</w:t>
            </w:r>
          </w:p>
        </w:tc>
        <w:tc>
          <w:tcPr>
            <w:tcW w:w="751" w:type="dxa"/>
          </w:tcPr>
          <w:p w14:paraId="1CE4799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0.077</w:t>
            </w:r>
          </w:p>
        </w:tc>
        <w:tc>
          <w:tcPr>
            <w:tcW w:w="752" w:type="dxa"/>
          </w:tcPr>
          <w:p w14:paraId="041865C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2" w:type="dxa"/>
          </w:tcPr>
          <w:p w14:paraId="37053C5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2" w:type="dxa"/>
          </w:tcPr>
          <w:p w14:paraId="5EE7ABA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c>
          <w:tcPr>
            <w:tcW w:w="752" w:type="dxa"/>
          </w:tcPr>
          <w:p w14:paraId="78B19A7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6%</w:t>
            </w:r>
          </w:p>
        </w:tc>
      </w:tr>
      <w:tr w:rsidR="00FE06BF" w:rsidRPr="00413F8A" w14:paraId="41E2F167" w14:textId="77777777" w:rsidTr="00F47083">
        <w:tc>
          <w:tcPr>
            <w:tcW w:w="751" w:type="dxa"/>
          </w:tcPr>
          <w:p w14:paraId="423D89F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4DE36C3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28BAD0B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0.056</w:t>
            </w:r>
          </w:p>
        </w:tc>
        <w:tc>
          <w:tcPr>
            <w:tcW w:w="751" w:type="dxa"/>
          </w:tcPr>
          <w:p w14:paraId="21E5134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0.086</w:t>
            </w:r>
          </w:p>
        </w:tc>
        <w:tc>
          <w:tcPr>
            <w:tcW w:w="751" w:type="dxa"/>
          </w:tcPr>
          <w:p w14:paraId="6C218A1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5DBBABD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03BCFB8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0.073</w:t>
            </w:r>
          </w:p>
        </w:tc>
        <w:tc>
          <w:tcPr>
            <w:tcW w:w="751" w:type="dxa"/>
          </w:tcPr>
          <w:p w14:paraId="040B27E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0.087</w:t>
            </w:r>
          </w:p>
        </w:tc>
        <w:tc>
          <w:tcPr>
            <w:tcW w:w="752" w:type="dxa"/>
          </w:tcPr>
          <w:p w14:paraId="3B061D3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2" w:type="dxa"/>
          </w:tcPr>
          <w:p w14:paraId="749C649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2" w:type="dxa"/>
          </w:tcPr>
          <w:p w14:paraId="2ECC780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12%</w:t>
            </w:r>
          </w:p>
        </w:tc>
        <w:tc>
          <w:tcPr>
            <w:tcW w:w="752" w:type="dxa"/>
          </w:tcPr>
          <w:p w14:paraId="7525B02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r>
      <w:tr w:rsidR="00FE06BF" w:rsidRPr="00413F8A" w14:paraId="4C19891E" w14:textId="77777777" w:rsidTr="00F47083">
        <w:tc>
          <w:tcPr>
            <w:tcW w:w="751" w:type="dxa"/>
          </w:tcPr>
          <w:p w14:paraId="3A53C95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3B6109E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14C55B8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0.062</w:t>
            </w:r>
          </w:p>
        </w:tc>
        <w:tc>
          <w:tcPr>
            <w:tcW w:w="751" w:type="dxa"/>
          </w:tcPr>
          <w:p w14:paraId="7254180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0.096</w:t>
            </w:r>
          </w:p>
        </w:tc>
        <w:tc>
          <w:tcPr>
            <w:tcW w:w="751" w:type="dxa"/>
          </w:tcPr>
          <w:p w14:paraId="1F2A151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2C78D44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327459F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0.081</w:t>
            </w:r>
          </w:p>
        </w:tc>
        <w:tc>
          <w:tcPr>
            <w:tcW w:w="751" w:type="dxa"/>
          </w:tcPr>
          <w:p w14:paraId="34AD59F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0.097</w:t>
            </w:r>
          </w:p>
        </w:tc>
        <w:tc>
          <w:tcPr>
            <w:tcW w:w="752" w:type="dxa"/>
          </w:tcPr>
          <w:p w14:paraId="79601EE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2" w:type="dxa"/>
          </w:tcPr>
          <w:p w14:paraId="778E987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2" w:type="dxa"/>
          </w:tcPr>
          <w:p w14:paraId="347D47D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c>
          <w:tcPr>
            <w:tcW w:w="752" w:type="dxa"/>
          </w:tcPr>
          <w:p w14:paraId="45398E6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r>
      <w:tr w:rsidR="00FE06BF" w:rsidRPr="00413F8A" w14:paraId="5FC56225" w14:textId="77777777" w:rsidTr="00F47083">
        <w:tc>
          <w:tcPr>
            <w:tcW w:w="751" w:type="dxa"/>
          </w:tcPr>
          <w:p w14:paraId="0AAE337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57F947D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1145639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0.068</w:t>
            </w:r>
          </w:p>
        </w:tc>
        <w:tc>
          <w:tcPr>
            <w:tcW w:w="751" w:type="dxa"/>
          </w:tcPr>
          <w:p w14:paraId="2E09531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0.106</w:t>
            </w:r>
          </w:p>
        </w:tc>
        <w:tc>
          <w:tcPr>
            <w:tcW w:w="751" w:type="dxa"/>
          </w:tcPr>
          <w:p w14:paraId="36C59A0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55B213D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2BB02C7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0.089</w:t>
            </w:r>
          </w:p>
        </w:tc>
        <w:tc>
          <w:tcPr>
            <w:tcW w:w="751" w:type="dxa"/>
          </w:tcPr>
          <w:p w14:paraId="20A7D49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0.107</w:t>
            </w:r>
          </w:p>
        </w:tc>
        <w:tc>
          <w:tcPr>
            <w:tcW w:w="752" w:type="dxa"/>
          </w:tcPr>
          <w:p w14:paraId="619441A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2" w:type="dxa"/>
          </w:tcPr>
          <w:p w14:paraId="0FA7B3D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2" w:type="dxa"/>
          </w:tcPr>
          <w:p w14:paraId="2FAAB82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c>
          <w:tcPr>
            <w:tcW w:w="752" w:type="dxa"/>
          </w:tcPr>
          <w:p w14:paraId="4366F4A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9%</w:t>
            </w:r>
          </w:p>
        </w:tc>
      </w:tr>
      <w:tr w:rsidR="00FE06BF" w:rsidRPr="00413F8A" w14:paraId="7F67B060" w14:textId="77777777" w:rsidTr="00F47083">
        <w:tc>
          <w:tcPr>
            <w:tcW w:w="751" w:type="dxa"/>
          </w:tcPr>
          <w:p w14:paraId="3253025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358E198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277619E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78CD505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0.012</w:t>
            </w:r>
          </w:p>
        </w:tc>
        <w:tc>
          <w:tcPr>
            <w:tcW w:w="751" w:type="dxa"/>
          </w:tcPr>
          <w:p w14:paraId="778F2E9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4AFBE1D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3C133CA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490BE80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0.013</w:t>
            </w:r>
          </w:p>
        </w:tc>
        <w:tc>
          <w:tcPr>
            <w:tcW w:w="752" w:type="dxa"/>
          </w:tcPr>
          <w:p w14:paraId="68D1484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2" w:type="dxa"/>
          </w:tcPr>
          <w:p w14:paraId="3FCFCA8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2" w:type="dxa"/>
          </w:tcPr>
          <w:p w14:paraId="21996FF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3%</w:t>
            </w:r>
          </w:p>
        </w:tc>
        <w:tc>
          <w:tcPr>
            <w:tcW w:w="752" w:type="dxa"/>
          </w:tcPr>
          <w:p w14:paraId="166A19A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3%</w:t>
            </w:r>
          </w:p>
        </w:tc>
      </w:tr>
      <w:tr w:rsidR="00FE06BF" w:rsidRPr="00413F8A" w14:paraId="60A2F46D" w14:textId="77777777" w:rsidTr="00F47083">
        <w:tc>
          <w:tcPr>
            <w:tcW w:w="751" w:type="dxa"/>
          </w:tcPr>
          <w:p w14:paraId="47E64B5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68E5E54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5698F0D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0.025</w:t>
            </w:r>
          </w:p>
        </w:tc>
        <w:tc>
          <w:tcPr>
            <w:tcW w:w="751" w:type="dxa"/>
          </w:tcPr>
          <w:p w14:paraId="445C361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0.022</w:t>
            </w:r>
          </w:p>
        </w:tc>
        <w:tc>
          <w:tcPr>
            <w:tcW w:w="751" w:type="dxa"/>
          </w:tcPr>
          <w:p w14:paraId="2094870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7D0CA32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68DC154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0.028</w:t>
            </w:r>
          </w:p>
        </w:tc>
        <w:tc>
          <w:tcPr>
            <w:tcW w:w="751" w:type="dxa"/>
          </w:tcPr>
          <w:p w14:paraId="5E29971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0.023</w:t>
            </w:r>
          </w:p>
        </w:tc>
        <w:tc>
          <w:tcPr>
            <w:tcW w:w="752" w:type="dxa"/>
          </w:tcPr>
          <w:p w14:paraId="7C972E9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2" w:type="dxa"/>
          </w:tcPr>
          <w:p w14:paraId="4EE2544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2" w:type="dxa"/>
          </w:tcPr>
          <w:p w14:paraId="5BC72AE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4%</w:t>
            </w:r>
          </w:p>
        </w:tc>
        <w:tc>
          <w:tcPr>
            <w:tcW w:w="752" w:type="dxa"/>
          </w:tcPr>
          <w:p w14:paraId="02C5282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3%</w:t>
            </w:r>
          </w:p>
        </w:tc>
      </w:tr>
      <w:tr w:rsidR="00FE06BF" w:rsidRPr="00413F8A" w14:paraId="3BBD45A1" w14:textId="77777777" w:rsidTr="00F47083">
        <w:tc>
          <w:tcPr>
            <w:tcW w:w="751" w:type="dxa"/>
          </w:tcPr>
          <w:p w14:paraId="6687EEA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07DAC96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6F6DDE6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0.031</w:t>
            </w:r>
          </w:p>
        </w:tc>
        <w:tc>
          <w:tcPr>
            <w:tcW w:w="751" w:type="dxa"/>
          </w:tcPr>
          <w:p w14:paraId="64FA92D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0.032</w:t>
            </w:r>
          </w:p>
        </w:tc>
        <w:tc>
          <w:tcPr>
            <w:tcW w:w="751" w:type="dxa"/>
          </w:tcPr>
          <w:p w14:paraId="7BDF8E7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4A69D8C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59AD367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0.035</w:t>
            </w:r>
          </w:p>
        </w:tc>
        <w:tc>
          <w:tcPr>
            <w:tcW w:w="751" w:type="dxa"/>
          </w:tcPr>
          <w:p w14:paraId="650F183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0.033</w:t>
            </w:r>
          </w:p>
        </w:tc>
        <w:tc>
          <w:tcPr>
            <w:tcW w:w="752" w:type="dxa"/>
          </w:tcPr>
          <w:p w14:paraId="0F21F86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2" w:type="dxa"/>
          </w:tcPr>
          <w:p w14:paraId="2542BD1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2" w:type="dxa"/>
          </w:tcPr>
          <w:p w14:paraId="0C5CEE0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5%</w:t>
            </w:r>
          </w:p>
        </w:tc>
        <w:tc>
          <w:tcPr>
            <w:tcW w:w="752" w:type="dxa"/>
          </w:tcPr>
          <w:p w14:paraId="64235D4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4%</w:t>
            </w:r>
          </w:p>
        </w:tc>
      </w:tr>
      <w:tr w:rsidR="00FE06BF" w:rsidRPr="00413F8A" w14:paraId="4349F72E" w14:textId="77777777" w:rsidTr="00F47083">
        <w:tc>
          <w:tcPr>
            <w:tcW w:w="751" w:type="dxa"/>
          </w:tcPr>
          <w:p w14:paraId="6725021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11CED71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471E954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0.036</w:t>
            </w:r>
          </w:p>
        </w:tc>
        <w:tc>
          <w:tcPr>
            <w:tcW w:w="751" w:type="dxa"/>
          </w:tcPr>
          <w:p w14:paraId="7B518B4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0.042</w:t>
            </w:r>
          </w:p>
        </w:tc>
        <w:tc>
          <w:tcPr>
            <w:tcW w:w="751" w:type="dxa"/>
          </w:tcPr>
          <w:p w14:paraId="0259DFE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4CEEFC4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0751107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0.043</w:t>
            </w:r>
          </w:p>
        </w:tc>
        <w:tc>
          <w:tcPr>
            <w:tcW w:w="751" w:type="dxa"/>
          </w:tcPr>
          <w:p w14:paraId="4BF108C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0.043</w:t>
            </w:r>
          </w:p>
        </w:tc>
        <w:tc>
          <w:tcPr>
            <w:tcW w:w="752" w:type="dxa"/>
          </w:tcPr>
          <w:p w14:paraId="78E9D36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2" w:type="dxa"/>
          </w:tcPr>
          <w:p w14:paraId="3D607AA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2" w:type="dxa"/>
          </w:tcPr>
          <w:p w14:paraId="394E16E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c>
          <w:tcPr>
            <w:tcW w:w="752" w:type="dxa"/>
          </w:tcPr>
          <w:p w14:paraId="03D2A67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5%</w:t>
            </w:r>
          </w:p>
        </w:tc>
      </w:tr>
      <w:tr w:rsidR="00FE06BF" w:rsidRPr="00413F8A" w14:paraId="4E09D465" w14:textId="77777777" w:rsidTr="00F47083">
        <w:tc>
          <w:tcPr>
            <w:tcW w:w="751" w:type="dxa"/>
          </w:tcPr>
          <w:p w14:paraId="079C7D8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1988410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1B3401C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0.042</w:t>
            </w:r>
          </w:p>
        </w:tc>
        <w:tc>
          <w:tcPr>
            <w:tcW w:w="751" w:type="dxa"/>
          </w:tcPr>
          <w:p w14:paraId="35355E1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0.052</w:t>
            </w:r>
          </w:p>
        </w:tc>
        <w:tc>
          <w:tcPr>
            <w:tcW w:w="751" w:type="dxa"/>
          </w:tcPr>
          <w:p w14:paraId="5B67DC5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3A7DE29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0A6A3F3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0.051</w:t>
            </w:r>
          </w:p>
        </w:tc>
        <w:tc>
          <w:tcPr>
            <w:tcW w:w="751" w:type="dxa"/>
          </w:tcPr>
          <w:p w14:paraId="290775E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0.053</w:t>
            </w:r>
          </w:p>
        </w:tc>
        <w:tc>
          <w:tcPr>
            <w:tcW w:w="752" w:type="dxa"/>
          </w:tcPr>
          <w:p w14:paraId="1E42C16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2" w:type="dxa"/>
          </w:tcPr>
          <w:p w14:paraId="0201BBB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2" w:type="dxa"/>
          </w:tcPr>
          <w:p w14:paraId="178B69F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c>
          <w:tcPr>
            <w:tcW w:w="752" w:type="dxa"/>
          </w:tcPr>
          <w:p w14:paraId="5A6E218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5%</w:t>
            </w:r>
          </w:p>
        </w:tc>
      </w:tr>
      <w:tr w:rsidR="00FE06BF" w:rsidRPr="00413F8A" w14:paraId="5CA27E1B" w14:textId="77777777" w:rsidTr="00F47083">
        <w:tc>
          <w:tcPr>
            <w:tcW w:w="751" w:type="dxa"/>
          </w:tcPr>
          <w:p w14:paraId="6A260D0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50CF3D7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3976736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0.048</w:t>
            </w:r>
          </w:p>
        </w:tc>
        <w:tc>
          <w:tcPr>
            <w:tcW w:w="751" w:type="dxa"/>
          </w:tcPr>
          <w:p w14:paraId="1035D01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0.062</w:t>
            </w:r>
          </w:p>
        </w:tc>
        <w:tc>
          <w:tcPr>
            <w:tcW w:w="751" w:type="dxa"/>
          </w:tcPr>
          <w:p w14:paraId="7B7DF45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2A13F84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5B28EF6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0.059</w:t>
            </w:r>
          </w:p>
        </w:tc>
        <w:tc>
          <w:tcPr>
            <w:tcW w:w="751" w:type="dxa"/>
          </w:tcPr>
          <w:p w14:paraId="4C74DE9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0.063</w:t>
            </w:r>
          </w:p>
        </w:tc>
        <w:tc>
          <w:tcPr>
            <w:tcW w:w="752" w:type="dxa"/>
          </w:tcPr>
          <w:p w14:paraId="3A8C2C1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2" w:type="dxa"/>
          </w:tcPr>
          <w:p w14:paraId="2E840AA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1A9A820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9%</w:t>
            </w:r>
          </w:p>
        </w:tc>
        <w:tc>
          <w:tcPr>
            <w:tcW w:w="752" w:type="dxa"/>
          </w:tcPr>
          <w:p w14:paraId="347A8DE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6%</w:t>
            </w:r>
          </w:p>
        </w:tc>
      </w:tr>
      <w:tr w:rsidR="00FE06BF" w:rsidRPr="00413F8A" w14:paraId="52FDEC39" w14:textId="77777777" w:rsidTr="00F47083">
        <w:tc>
          <w:tcPr>
            <w:tcW w:w="751" w:type="dxa"/>
          </w:tcPr>
          <w:p w14:paraId="60CCAB9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26DEF11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51D4765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0.054</w:t>
            </w:r>
          </w:p>
        </w:tc>
        <w:tc>
          <w:tcPr>
            <w:tcW w:w="751" w:type="dxa"/>
          </w:tcPr>
          <w:p w14:paraId="5ECBF5A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0.072</w:t>
            </w:r>
          </w:p>
        </w:tc>
        <w:tc>
          <w:tcPr>
            <w:tcW w:w="751" w:type="dxa"/>
          </w:tcPr>
          <w:p w14:paraId="519B63D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515282C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656FEB4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0.067</w:t>
            </w:r>
          </w:p>
        </w:tc>
        <w:tc>
          <w:tcPr>
            <w:tcW w:w="751" w:type="dxa"/>
          </w:tcPr>
          <w:p w14:paraId="11A2CF1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0.073</w:t>
            </w:r>
          </w:p>
        </w:tc>
        <w:tc>
          <w:tcPr>
            <w:tcW w:w="752" w:type="dxa"/>
          </w:tcPr>
          <w:p w14:paraId="2DEFE20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2" w:type="dxa"/>
          </w:tcPr>
          <w:p w14:paraId="66BEE84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2" w:type="dxa"/>
          </w:tcPr>
          <w:p w14:paraId="44E0EAE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c>
          <w:tcPr>
            <w:tcW w:w="752" w:type="dxa"/>
          </w:tcPr>
          <w:p w14:paraId="03A1030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r>
      <w:tr w:rsidR="00FE06BF" w:rsidRPr="00413F8A" w14:paraId="49F9D1FE" w14:textId="77777777" w:rsidTr="00F47083">
        <w:tc>
          <w:tcPr>
            <w:tcW w:w="751" w:type="dxa"/>
          </w:tcPr>
          <w:p w14:paraId="725C27E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54731FD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5F9A001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3201F23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0.081</w:t>
            </w:r>
          </w:p>
        </w:tc>
        <w:tc>
          <w:tcPr>
            <w:tcW w:w="751" w:type="dxa"/>
          </w:tcPr>
          <w:p w14:paraId="0FB5A72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46DA837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47F1850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0.075</w:t>
            </w:r>
          </w:p>
        </w:tc>
        <w:tc>
          <w:tcPr>
            <w:tcW w:w="751" w:type="dxa"/>
          </w:tcPr>
          <w:p w14:paraId="178A3F5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0.083</w:t>
            </w:r>
          </w:p>
        </w:tc>
        <w:tc>
          <w:tcPr>
            <w:tcW w:w="752" w:type="dxa"/>
          </w:tcPr>
          <w:p w14:paraId="2DAD54A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2" w:type="dxa"/>
          </w:tcPr>
          <w:p w14:paraId="6D959F9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2" w:type="dxa"/>
          </w:tcPr>
          <w:p w14:paraId="20199AD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12%</w:t>
            </w:r>
          </w:p>
        </w:tc>
        <w:tc>
          <w:tcPr>
            <w:tcW w:w="752" w:type="dxa"/>
          </w:tcPr>
          <w:p w14:paraId="1156CCC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r>
      <w:tr w:rsidR="00FE06BF" w:rsidRPr="00413F8A" w14:paraId="0D9E518E" w14:textId="77777777" w:rsidTr="00F47083">
        <w:tc>
          <w:tcPr>
            <w:tcW w:w="751" w:type="dxa"/>
          </w:tcPr>
          <w:p w14:paraId="0FF9DAD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7F4DFEB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6E328A2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0.066</w:t>
            </w:r>
          </w:p>
        </w:tc>
        <w:tc>
          <w:tcPr>
            <w:tcW w:w="751" w:type="dxa"/>
          </w:tcPr>
          <w:p w14:paraId="23EBC16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0.092</w:t>
            </w:r>
          </w:p>
        </w:tc>
        <w:tc>
          <w:tcPr>
            <w:tcW w:w="751" w:type="dxa"/>
          </w:tcPr>
          <w:p w14:paraId="266688C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4699C1F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13B1DBE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0.083</w:t>
            </w:r>
          </w:p>
        </w:tc>
        <w:tc>
          <w:tcPr>
            <w:tcW w:w="751" w:type="dxa"/>
          </w:tcPr>
          <w:p w14:paraId="294DB38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0.093</w:t>
            </w:r>
          </w:p>
        </w:tc>
        <w:tc>
          <w:tcPr>
            <w:tcW w:w="752" w:type="dxa"/>
          </w:tcPr>
          <w:p w14:paraId="24EC81D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2" w:type="dxa"/>
          </w:tcPr>
          <w:p w14:paraId="203D88A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2" w:type="dxa"/>
          </w:tcPr>
          <w:p w14:paraId="73B0DC1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c>
          <w:tcPr>
            <w:tcW w:w="752" w:type="dxa"/>
          </w:tcPr>
          <w:p w14:paraId="62F9362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9%</w:t>
            </w:r>
          </w:p>
        </w:tc>
      </w:tr>
      <w:tr w:rsidR="00FE06BF" w:rsidRPr="00413F8A" w14:paraId="01B7CE9B" w14:textId="77777777" w:rsidTr="00F47083">
        <w:tc>
          <w:tcPr>
            <w:tcW w:w="751" w:type="dxa"/>
          </w:tcPr>
          <w:p w14:paraId="0DAB659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036523C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5A196B0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0.072</w:t>
            </w:r>
          </w:p>
        </w:tc>
        <w:tc>
          <w:tcPr>
            <w:tcW w:w="751" w:type="dxa"/>
          </w:tcPr>
          <w:p w14:paraId="1C2C6D3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0.102</w:t>
            </w:r>
          </w:p>
        </w:tc>
        <w:tc>
          <w:tcPr>
            <w:tcW w:w="751" w:type="dxa"/>
          </w:tcPr>
          <w:p w14:paraId="6F66F09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5B286BE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38C06CC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0.091</w:t>
            </w:r>
          </w:p>
        </w:tc>
        <w:tc>
          <w:tcPr>
            <w:tcW w:w="751" w:type="dxa"/>
          </w:tcPr>
          <w:p w14:paraId="491A3C2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0.103</w:t>
            </w:r>
          </w:p>
        </w:tc>
        <w:tc>
          <w:tcPr>
            <w:tcW w:w="752" w:type="dxa"/>
          </w:tcPr>
          <w:p w14:paraId="0E81810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2" w:type="dxa"/>
          </w:tcPr>
          <w:p w14:paraId="1940990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2" w:type="dxa"/>
          </w:tcPr>
          <w:p w14:paraId="5E3A879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c>
          <w:tcPr>
            <w:tcW w:w="752" w:type="dxa"/>
          </w:tcPr>
          <w:p w14:paraId="066F951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9%</w:t>
            </w:r>
          </w:p>
        </w:tc>
      </w:tr>
      <w:tr w:rsidR="00FE06BF" w:rsidRPr="00413F8A" w14:paraId="0241EC07" w14:textId="77777777" w:rsidTr="00F47083">
        <w:tc>
          <w:tcPr>
            <w:tcW w:w="751" w:type="dxa"/>
          </w:tcPr>
          <w:p w14:paraId="037DC0B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0A56ED0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43CECC2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0.078</w:t>
            </w:r>
          </w:p>
        </w:tc>
        <w:tc>
          <w:tcPr>
            <w:tcW w:w="751" w:type="dxa"/>
          </w:tcPr>
          <w:p w14:paraId="6F7B5A8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0.112</w:t>
            </w:r>
          </w:p>
        </w:tc>
        <w:tc>
          <w:tcPr>
            <w:tcW w:w="751" w:type="dxa"/>
          </w:tcPr>
          <w:p w14:paraId="6A4CB5D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1BEA1B2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7F1FA92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7CA88FF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0.113</w:t>
            </w:r>
          </w:p>
        </w:tc>
        <w:tc>
          <w:tcPr>
            <w:tcW w:w="752" w:type="dxa"/>
          </w:tcPr>
          <w:p w14:paraId="69A8A28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2" w:type="dxa"/>
          </w:tcPr>
          <w:p w14:paraId="056F986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2" w:type="dxa"/>
          </w:tcPr>
          <w:p w14:paraId="2536FB0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17%</w:t>
            </w:r>
          </w:p>
        </w:tc>
        <w:tc>
          <w:tcPr>
            <w:tcW w:w="752" w:type="dxa"/>
          </w:tcPr>
          <w:p w14:paraId="4948A07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10%</w:t>
            </w:r>
          </w:p>
        </w:tc>
      </w:tr>
      <w:tr w:rsidR="00FE06BF" w:rsidRPr="00413F8A" w14:paraId="046F0407" w14:textId="77777777" w:rsidTr="00F47083">
        <w:tc>
          <w:tcPr>
            <w:tcW w:w="751" w:type="dxa"/>
          </w:tcPr>
          <w:p w14:paraId="36086B6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7C0C7A3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05B8E11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209F7B2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0.017</w:t>
            </w:r>
          </w:p>
        </w:tc>
        <w:tc>
          <w:tcPr>
            <w:tcW w:w="751" w:type="dxa"/>
          </w:tcPr>
          <w:p w14:paraId="21438A0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37136E6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7F80792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7EB3DAE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2" w:type="dxa"/>
          </w:tcPr>
          <w:p w14:paraId="54E1A9C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2" w:type="dxa"/>
          </w:tcPr>
          <w:p w14:paraId="703A493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2" w:type="dxa"/>
          </w:tcPr>
          <w:p w14:paraId="0717F01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4%</w:t>
            </w:r>
          </w:p>
        </w:tc>
        <w:tc>
          <w:tcPr>
            <w:tcW w:w="752" w:type="dxa"/>
          </w:tcPr>
          <w:p w14:paraId="3C61866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4%</w:t>
            </w:r>
          </w:p>
        </w:tc>
      </w:tr>
      <w:tr w:rsidR="00FE06BF" w:rsidRPr="00413F8A" w14:paraId="18BC1773" w14:textId="77777777" w:rsidTr="00F47083">
        <w:tc>
          <w:tcPr>
            <w:tcW w:w="751" w:type="dxa"/>
          </w:tcPr>
          <w:p w14:paraId="31FA40C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68931F8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6F2C673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0.035</w:t>
            </w:r>
          </w:p>
        </w:tc>
        <w:tc>
          <w:tcPr>
            <w:tcW w:w="751" w:type="dxa"/>
          </w:tcPr>
          <w:p w14:paraId="15806A2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0.027</w:t>
            </w:r>
          </w:p>
        </w:tc>
        <w:tc>
          <w:tcPr>
            <w:tcW w:w="751" w:type="dxa"/>
          </w:tcPr>
          <w:p w14:paraId="7A75CEA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1485F77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72739AE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0.038</w:t>
            </w:r>
          </w:p>
        </w:tc>
        <w:tc>
          <w:tcPr>
            <w:tcW w:w="751" w:type="dxa"/>
          </w:tcPr>
          <w:p w14:paraId="580B31E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2" w:type="dxa"/>
          </w:tcPr>
          <w:p w14:paraId="4085CFD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2" w:type="dxa"/>
          </w:tcPr>
          <w:p w14:paraId="688461E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2" w:type="dxa"/>
          </w:tcPr>
          <w:p w14:paraId="39AC7DC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5%</w:t>
            </w:r>
          </w:p>
        </w:tc>
        <w:tc>
          <w:tcPr>
            <w:tcW w:w="752" w:type="dxa"/>
          </w:tcPr>
          <w:p w14:paraId="2961671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5%</w:t>
            </w:r>
          </w:p>
        </w:tc>
      </w:tr>
      <w:tr w:rsidR="00FE06BF" w:rsidRPr="00413F8A" w14:paraId="57B4A9D5" w14:textId="77777777" w:rsidTr="00F47083">
        <w:tc>
          <w:tcPr>
            <w:tcW w:w="751" w:type="dxa"/>
          </w:tcPr>
          <w:p w14:paraId="02DC5E9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5B246E3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1FA5EF4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0.041</w:t>
            </w:r>
          </w:p>
        </w:tc>
        <w:tc>
          <w:tcPr>
            <w:tcW w:w="751" w:type="dxa"/>
          </w:tcPr>
          <w:p w14:paraId="3BD974D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0.037</w:t>
            </w:r>
          </w:p>
        </w:tc>
        <w:tc>
          <w:tcPr>
            <w:tcW w:w="751" w:type="dxa"/>
          </w:tcPr>
          <w:p w14:paraId="20638A1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25B43F4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0EEBB0B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0.045</w:t>
            </w:r>
          </w:p>
        </w:tc>
        <w:tc>
          <w:tcPr>
            <w:tcW w:w="751" w:type="dxa"/>
          </w:tcPr>
          <w:p w14:paraId="02E6A82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2" w:type="dxa"/>
          </w:tcPr>
          <w:p w14:paraId="65CECEC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2" w:type="dxa"/>
          </w:tcPr>
          <w:p w14:paraId="49E012A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2" w:type="dxa"/>
          </w:tcPr>
          <w:p w14:paraId="3439218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c>
          <w:tcPr>
            <w:tcW w:w="752" w:type="dxa"/>
          </w:tcPr>
          <w:p w14:paraId="0EC932F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5%</w:t>
            </w:r>
          </w:p>
        </w:tc>
      </w:tr>
      <w:tr w:rsidR="00FE06BF" w:rsidRPr="00413F8A" w14:paraId="06B6575C" w14:textId="77777777" w:rsidTr="00F47083">
        <w:tc>
          <w:tcPr>
            <w:tcW w:w="751" w:type="dxa"/>
          </w:tcPr>
          <w:p w14:paraId="48E43F7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7764D34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720A83C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0.047</w:t>
            </w:r>
          </w:p>
        </w:tc>
        <w:tc>
          <w:tcPr>
            <w:tcW w:w="751" w:type="dxa"/>
          </w:tcPr>
          <w:p w14:paraId="186EC85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0.047</w:t>
            </w:r>
          </w:p>
        </w:tc>
        <w:tc>
          <w:tcPr>
            <w:tcW w:w="751" w:type="dxa"/>
          </w:tcPr>
          <w:p w14:paraId="6D091B2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1163AE0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38188DA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0.053</w:t>
            </w:r>
          </w:p>
        </w:tc>
        <w:tc>
          <w:tcPr>
            <w:tcW w:w="751" w:type="dxa"/>
          </w:tcPr>
          <w:p w14:paraId="20FFE9B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14B69A8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2" w:type="dxa"/>
          </w:tcPr>
          <w:p w14:paraId="3C520C1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2" w:type="dxa"/>
          </w:tcPr>
          <w:p w14:paraId="32A6EEA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c>
          <w:tcPr>
            <w:tcW w:w="752" w:type="dxa"/>
          </w:tcPr>
          <w:p w14:paraId="491D5E4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6%</w:t>
            </w:r>
          </w:p>
        </w:tc>
      </w:tr>
      <w:tr w:rsidR="00FE06BF" w:rsidRPr="00413F8A" w14:paraId="40BF0379" w14:textId="77777777" w:rsidTr="00F47083">
        <w:tc>
          <w:tcPr>
            <w:tcW w:w="751" w:type="dxa"/>
          </w:tcPr>
          <w:p w14:paraId="1C42132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2DE68C6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00A40F5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0.052</w:t>
            </w:r>
          </w:p>
        </w:tc>
        <w:tc>
          <w:tcPr>
            <w:tcW w:w="751" w:type="dxa"/>
          </w:tcPr>
          <w:p w14:paraId="30EDA65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0.057</w:t>
            </w:r>
          </w:p>
        </w:tc>
        <w:tc>
          <w:tcPr>
            <w:tcW w:w="751" w:type="dxa"/>
          </w:tcPr>
          <w:p w14:paraId="28125B3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6342915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0BCE302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0.061</w:t>
            </w:r>
          </w:p>
        </w:tc>
        <w:tc>
          <w:tcPr>
            <w:tcW w:w="751" w:type="dxa"/>
          </w:tcPr>
          <w:p w14:paraId="00190D4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2" w:type="dxa"/>
          </w:tcPr>
          <w:p w14:paraId="5C1FF5F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2" w:type="dxa"/>
          </w:tcPr>
          <w:p w14:paraId="512D2C3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2" w:type="dxa"/>
          </w:tcPr>
          <w:p w14:paraId="4D06867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9%</w:t>
            </w:r>
          </w:p>
        </w:tc>
        <w:tc>
          <w:tcPr>
            <w:tcW w:w="752" w:type="dxa"/>
          </w:tcPr>
          <w:p w14:paraId="0E612B1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r>
      <w:tr w:rsidR="00FE06BF" w:rsidRPr="00413F8A" w14:paraId="495B37A8" w14:textId="77777777" w:rsidTr="00F47083">
        <w:tc>
          <w:tcPr>
            <w:tcW w:w="751" w:type="dxa"/>
          </w:tcPr>
          <w:p w14:paraId="7AF504E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24CB25B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2072655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0.058</w:t>
            </w:r>
          </w:p>
        </w:tc>
        <w:tc>
          <w:tcPr>
            <w:tcW w:w="751" w:type="dxa"/>
          </w:tcPr>
          <w:p w14:paraId="5FA6E3F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0.067</w:t>
            </w:r>
          </w:p>
        </w:tc>
        <w:tc>
          <w:tcPr>
            <w:tcW w:w="751" w:type="dxa"/>
          </w:tcPr>
          <w:p w14:paraId="208381E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701A225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35A598F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0.069</w:t>
            </w:r>
          </w:p>
        </w:tc>
        <w:tc>
          <w:tcPr>
            <w:tcW w:w="751" w:type="dxa"/>
          </w:tcPr>
          <w:p w14:paraId="2CE9F85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2" w:type="dxa"/>
          </w:tcPr>
          <w:p w14:paraId="26E9462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2" w:type="dxa"/>
          </w:tcPr>
          <w:p w14:paraId="5E34F52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30AD886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c>
          <w:tcPr>
            <w:tcW w:w="752" w:type="dxa"/>
          </w:tcPr>
          <w:p w14:paraId="0C558EF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r>
      <w:tr w:rsidR="00FE06BF" w:rsidRPr="00413F8A" w14:paraId="22A0A9C4" w14:textId="77777777" w:rsidTr="00F47083">
        <w:tc>
          <w:tcPr>
            <w:tcW w:w="751" w:type="dxa"/>
          </w:tcPr>
          <w:p w14:paraId="4B73074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16EA906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3FB1701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0.064</w:t>
            </w:r>
          </w:p>
        </w:tc>
        <w:tc>
          <w:tcPr>
            <w:tcW w:w="751" w:type="dxa"/>
          </w:tcPr>
          <w:p w14:paraId="15260B8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0.077</w:t>
            </w:r>
          </w:p>
        </w:tc>
        <w:tc>
          <w:tcPr>
            <w:tcW w:w="751" w:type="dxa"/>
          </w:tcPr>
          <w:p w14:paraId="6F96215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6D8945B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4644724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0.077</w:t>
            </w:r>
          </w:p>
        </w:tc>
        <w:tc>
          <w:tcPr>
            <w:tcW w:w="751" w:type="dxa"/>
          </w:tcPr>
          <w:p w14:paraId="4AE187F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2" w:type="dxa"/>
          </w:tcPr>
          <w:p w14:paraId="492A6EC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2" w:type="dxa"/>
          </w:tcPr>
          <w:p w14:paraId="7BE8331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2" w:type="dxa"/>
          </w:tcPr>
          <w:p w14:paraId="15FCC3B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12%</w:t>
            </w:r>
          </w:p>
        </w:tc>
        <w:tc>
          <w:tcPr>
            <w:tcW w:w="752" w:type="dxa"/>
          </w:tcPr>
          <w:p w14:paraId="1CEBF19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r>
      <w:tr w:rsidR="00FE06BF" w:rsidRPr="00413F8A" w14:paraId="6DD2E962" w14:textId="77777777" w:rsidTr="00F47083">
        <w:tc>
          <w:tcPr>
            <w:tcW w:w="751" w:type="dxa"/>
          </w:tcPr>
          <w:p w14:paraId="089D919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1FE7B32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16D018A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484EE82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0.087</w:t>
            </w:r>
          </w:p>
        </w:tc>
        <w:tc>
          <w:tcPr>
            <w:tcW w:w="751" w:type="dxa"/>
          </w:tcPr>
          <w:p w14:paraId="162D1B6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5B81F6B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23E2CDA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0.085</w:t>
            </w:r>
          </w:p>
        </w:tc>
        <w:tc>
          <w:tcPr>
            <w:tcW w:w="751" w:type="dxa"/>
          </w:tcPr>
          <w:p w14:paraId="4EF9681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2" w:type="dxa"/>
          </w:tcPr>
          <w:p w14:paraId="511A6EE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2" w:type="dxa"/>
          </w:tcPr>
          <w:p w14:paraId="7E1D712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2" w:type="dxa"/>
          </w:tcPr>
          <w:p w14:paraId="4A89D75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c>
          <w:tcPr>
            <w:tcW w:w="752" w:type="dxa"/>
          </w:tcPr>
          <w:p w14:paraId="2516915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9%</w:t>
            </w:r>
          </w:p>
        </w:tc>
      </w:tr>
      <w:tr w:rsidR="00FE06BF" w:rsidRPr="00413F8A" w14:paraId="01775F63" w14:textId="77777777" w:rsidTr="00F47083">
        <w:tc>
          <w:tcPr>
            <w:tcW w:w="751" w:type="dxa"/>
          </w:tcPr>
          <w:p w14:paraId="4F503D9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54571CA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2CF3DE6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0.076</w:t>
            </w:r>
          </w:p>
        </w:tc>
        <w:tc>
          <w:tcPr>
            <w:tcW w:w="751" w:type="dxa"/>
          </w:tcPr>
          <w:p w14:paraId="22A71EA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0.097</w:t>
            </w:r>
          </w:p>
        </w:tc>
        <w:tc>
          <w:tcPr>
            <w:tcW w:w="751" w:type="dxa"/>
          </w:tcPr>
          <w:p w14:paraId="004FF0B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15D1921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23DE436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0.093</w:t>
            </w:r>
          </w:p>
        </w:tc>
        <w:tc>
          <w:tcPr>
            <w:tcW w:w="751" w:type="dxa"/>
          </w:tcPr>
          <w:p w14:paraId="20CC1CA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2" w:type="dxa"/>
          </w:tcPr>
          <w:p w14:paraId="517480C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2" w:type="dxa"/>
          </w:tcPr>
          <w:p w14:paraId="7D7DE02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2" w:type="dxa"/>
          </w:tcPr>
          <w:p w14:paraId="610E4F4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c>
          <w:tcPr>
            <w:tcW w:w="752" w:type="dxa"/>
          </w:tcPr>
          <w:p w14:paraId="7D0344E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10%</w:t>
            </w:r>
          </w:p>
        </w:tc>
      </w:tr>
      <w:tr w:rsidR="00FE06BF" w:rsidRPr="00413F8A" w14:paraId="380F5A06" w14:textId="77777777" w:rsidTr="00F47083">
        <w:tc>
          <w:tcPr>
            <w:tcW w:w="751" w:type="dxa"/>
          </w:tcPr>
          <w:p w14:paraId="5B930A0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32F520D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00FA8D9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0.082</w:t>
            </w:r>
          </w:p>
        </w:tc>
        <w:tc>
          <w:tcPr>
            <w:tcW w:w="751" w:type="dxa"/>
          </w:tcPr>
          <w:p w14:paraId="2715878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0.107</w:t>
            </w:r>
          </w:p>
        </w:tc>
        <w:tc>
          <w:tcPr>
            <w:tcW w:w="751" w:type="dxa"/>
          </w:tcPr>
          <w:p w14:paraId="7FFD4B6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3343132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2F41FE0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0.102</w:t>
            </w:r>
          </w:p>
        </w:tc>
        <w:tc>
          <w:tcPr>
            <w:tcW w:w="751" w:type="dxa"/>
          </w:tcPr>
          <w:p w14:paraId="11BC3ED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w:t>
            </w:r>
          </w:p>
        </w:tc>
        <w:tc>
          <w:tcPr>
            <w:tcW w:w="752" w:type="dxa"/>
          </w:tcPr>
          <w:p w14:paraId="7DC3C38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2" w:type="dxa"/>
          </w:tcPr>
          <w:p w14:paraId="5A31E55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2" w:type="dxa"/>
          </w:tcPr>
          <w:p w14:paraId="4737403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17%</w:t>
            </w:r>
          </w:p>
        </w:tc>
        <w:tc>
          <w:tcPr>
            <w:tcW w:w="752" w:type="dxa"/>
          </w:tcPr>
          <w:p w14:paraId="2DA8995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r>
      <w:tr w:rsidR="00FE06BF" w:rsidRPr="00413F8A" w14:paraId="7BBFD6BE" w14:textId="77777777" w:rsidTr="00F47083">
        <w:tc>
          <w:tcPr>
            <w:tcW w:w="751" w:type="dxa"/>
          </w:tcPr>
          <w:p w14:paraId="3FFD739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794858C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6782738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0.089</w:t>
            </w:r>
          </w:p>
        </w:tc>
        <w:tc>
          <w:tcPr>
            <w:tcW w:w="751" w:type="dxa"/>
          </w:tcPr>
          <w:p w14:paraId="1295F21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0.117</w:t>
            </w:r>
          </w:p>
        </w:tc>
        <w:tc>
          <w:tcPr>
            <w:tcW w:w="751" w:type="dxa"/>
          </w:tcPr>
          <w:p w14:paraId="1D75D24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4C10807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301C9E6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w:t>
            </w:r>
          </w:p>
        </w:tc>
        <w:tc>
          <w:tcPr>
            <w:tcW w:w="751" w:type="dxa"/>
          </w:tcPr>
          <w:p w14:paraId="54F4F0F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w:t>
            </w:r>
          </w:p>
        </w:tc>
        <w:tc>
          <w:tcPr>
            <w:tcW w:w="752" w:type="dxa"/>
          </w:tcPr>
          <w:p w14:paraId="53CC112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2" w:type="dxa"/>
          </w:tcPr>
          <w:p w14:paraId="56BA3F6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2" w:type="dxa"/>
          </w:tcPr>
          <w:p w14:paraId="421F74D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18%</w:t>
            </w:r>
          </w:p>
        </w:tc>
        <w:tc>
          <w:tcPr>
            <w:tcW w:w="752" w:type="dxa"/>
          </w:tcPr>
          <w:p w14:paraId="4BD3145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12%</w:t>
            </w:r>
          </w:p>
        </w:tc>
      </w:tr>
      <w:tr w:rsidR="00FE06BF" w:rsidRPr="00413F8A" w14:paraId="59791409" w14:textId="77777777" w:rsidTr="00F47083">
        <w:tc>
          <w:tcPr>
            <w:tcW w:w="751" w:type="dxa"/>
          </w:tcPr>
          <w:p w14:paraId="099E3D6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16A5333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5AAA865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5AEFBA4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0.023</w:t>
            </w:r>
          </w:p>
        </w:tc>
        <w:tc>
          <w:tcPr>
            <w:tcW w:w="751" w:type="dxa"/>
          </w:tcPr>
          <w:p w14:paraId="39C9078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7031F36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47535C7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640FBF0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0.027</w:t>
            </w:r>
          </w:p>
        </w:tc>
        <w:tc>
          <w:tcPr>
            <w:tcW w:w="752" w:type="dxa"/>
          </w:tcPr>
          <w:p w14:paraId="4B1FB83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2" w:type="dxa"/>
          </w:tcPr>
          <w:p w14:paraId="1AEC20C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2" w:type="dxa"/>
          </w:tcPr>
          <w:p w14:paraId="6FB24E9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5%</w:t>
            </w:r>
          </w:p>
        </w:tc>
        <w:tc>
          <w:tcPr>
            <w:tcW w:w="752" w:type="dxa"/>
          </w:tcPr>
          <w:p w14:paraId="267E61C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5%</w:t>
            </w:r>
          </w:p>
        </w:tc>
      </w:tr>
      <w:tr w:rsidR="00FE06BF" w:rsidRPr="00413F8A" w14:paraId="5024138E" w14:textId="77777777" w:rsidTr="00F47083">
        <w:tc>
          <w:tcPr>
            <w:tcW w:w="751" w:type="dxa"/>
          </w:tcPr>
          <w:p w14:paraId="15027ED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1BC8518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6EEC589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0.045</w:t>
            </w:r>
          </w:p>
        </w:tc>
        <w:tc>
          <w:tcPr>
            <w:tcW w:w="751" w:type="dxa"/>
          </w:tcPr>
          <w:p w14:paraId="7C0FB40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0.033</w:t>
            </w:r>
          </w:p>
        </w:tc>
        <w:tc>
          <w:tcPr>
            <w:tcW w:w="751" w:type="dxa"/>
          </w:tcPr>
          <w:p w14:paraId="017A77A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524C953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5F0603A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0.048</w:t>
            </w:r>
          </w:p>
        </w:tc>
        <w:tc>
          <w:tcPr>
            <w:tcW w:w="751" w:type="dxa"/>
          </w:tcPr>
          <w:p w14:paraId="04C6EF5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0.037</w:t>
            </w:r>
          </w:p>
        </w:tc>
        <w:tc>
          <w:tcPr>
            <w:tcW w:w="752" w:type="dxa"/>
          </w:tcPr>
          <w:p w14:paraId="5ED8B5F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2" w:type="dxa"/>
          </w:tcPr>
          <w:p w14:paraId="3ACAC5D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2" w:type="dxa"/>
          </w:tcPr>
          <w:p w14:paraId="10157B0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c>
          <w:tcPr>
            <w:tcW w:w="752" w:type="dxa"/>
          </w:tcPr>
          <w:p w14:paraId="231DFA9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6%</w:t>
            </w:r>
          </w:p>
        </w:tc>
      </w:tr>
      <w:tr w:rsidR="00FE06BF" w:rsidRPr="00413F8A" w14:paraId="5A60C969" w14:textId="77777777" w:rsidTr="00F47083">
        <w:tc>
          <w:tcPr>
            <w:tcW w:w="751" w:type="dxa"/>
          </w:tcPr>
          <w:p w14:paraId="130F031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41F6F87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3AA6453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0.051</w:t>
            </w:r>
          </w:p>
        </w:tc>
        <w:tc>
          <w:tcPr>
            <w:tcW w:w="751" w:type="dxa"/>
          </w:tcPr>
          <w:p w14:paraId="17BA4F5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0.043</w:t>
            </w:r>
          </w:p>
        </w:tc>
        <w:tc>
          <w:tcPr>
            <w:tcW w:w="751" w:type="dxa"/>
          </w:tcPr>
          <w:p w14:paraId="61824F7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5F303F8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59031FE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0.055</w:t>
            </w:r>
          </w:p>
        </w:tc>
        <w:tc>
          <w:tcPr>
            <w:tcW w:w="751" w:type="dxa"/>
          </w:tcPr>
          <w:p w14:paraId="67EC8BC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0.047</w:t>
            </w:r>
          </w:p>
        </w:tc>
        <w:tc>
          <w:tcPr>
            <w:tcW w:w="752" w:type="dxa"/>
          </w:tcPr>
          <w:p w14:paraId="78BC4D5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2" w:type="dxa"/>
          </w:tcPr>
          <w:p w14:paraId="6AEF742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2" w:type="dxa"/>
          </w:tcPr>
          <w:p w14:paraId="7F47872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c>
          <w:tcPr>
            <w:tcW w:w="752" w:type="dxa"/>
          </w:tcPr>
          <w:p w14:paraId="7619E48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r>
      <w:tr w:rsidR="00FE06BF" w:rsidRPr="00413F8A" w14:paraId="519EBA9A" w14:textId="77777777" w:rsidTr="00F47083">
        <w:tc>
          <w:tcPr>
            <w:tcW w:w="751" w:type="dxa"/>
          </w:tcPr>
          <w:p w14:paraId="4E1BAE2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16F5661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5F5B2CB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0.057</w:t>
            </w:r>
          </w:p>
        </w:tc>
        <w:tc>
          <w:tcPr>
            <w:tcW w:w="751" w:type="dxa"/>
          </w:tcPr>
          <w:p w14:paraId="47D0566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0.053</w:t>
            </w:r>
          </w:p>
        </w:tc>
        <w:tc>
          <w:tcPr>
            <w:tcW w:w="751" w:type="dxa"/>
          </w:tcPr>
          <w:p w14:paraId="1E9098E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2C46685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241E126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0.063</w:t>
            </w:r>
          </w:p>
        </w:tc>
        <w:tc>
          <w:tcPr>
            <w:tcW w:w="751" w:type="dxa"/>
          </w:tcPr>
          <w:p w14:paraId="30B4946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0.057</w:t>
            </w:r>
          </w:p>
        </w:tc>
        <w:tc>
          <w:tcPr>
            <w:tcW w:w="752" w:type="dxa"/>
          </w:tcPr>
          <w:p w14:paraId="1AADA92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2" w:type="dxa"/>
          </w:tcPr>
          <w:p w14:paraId="133F1B6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2" w:type="dxa"/>
          </w:tcPr>
          <w:p w14:paraId="770C11C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10%</w:t>
            </w:r>
          </w:p>
        </w:tc>
        <w:tc>
          <w:tcPr>
            <w:tcW w:w="752" w:type="dxa"/>
          </w:tcPr>
          <w:p w14:paraId="25127EF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r>
      <w:tr w:rsidR="00FE06BF" w:rsidRPr="00413F8A" w14:paraId="7951038A" w14:textId="77777777" w:rsidTr="00F47083">
        <w:tc>
          <w:tcPr>
            <w:tcW w:w="751" w:type="dxa"/>
          </w:tcPr>
          <w:p w14:paraId="5169881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5897255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3980308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0.062</w:t>
            </w:r>
          </w:p>
        </w:tc>
        <w:tc>
          <w:tcPr>
            <w:tcW w:w="751" w:type="dxa"/>
          </w:tcPr>
          <w:p w14:paraId="05D3890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0.063</w:t>
            </w:r>
          </w:p>
        </w:tc>
        <w:tc>
          <w:tcPr>
            <w:tcW w:w="751" w:type="dxa"/>
          </w:tcPr>
          <w:p w14:paraId="1F3CE2C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7DD3E0B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4460240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0.071</w:t>
            </w:r>
          </w:p>
        </w:tc>
        <w:tc>
          <w:tcPr>
            <w:tcW w:w="751" w:type="dxa"/>
          </w:tcPr>
          <w:p w14:paraId="3752AA5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0.067</w:t>
            </w:r>
          </w:p>
        </w:tc>
        <w:tc>
          <w:tcPr>
            <w:tcW w:w="752" w:type="dxa"/>
          </w:tcPr>
          <w:p w14:paraId="795E5D6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2" w:type="dxa"/>
          </w:tcPr>
          <w:p w14:paraId="3431BA9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2" w:type="dxa"/>
          </w:tcPr>
          <w:p w14:paraId="72D0170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c>
          <w:tcPr>
            <w:tcW w:w="752" w:type="dxa"/>
          </w:tcPr>
          <w:p w14:paraId="3410887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r>
      <w:tr w:rsidR="00FE06BF" w:rsidRPr="00413F8A" w14:paraId="4A8D84DC" w14:textId="77777777" w:rsidTr="00F47083">
        <w:tc>
          <w:tcPr>
            <w:tcW w:w="751" w:type="dxa"/>
          </w:tcPr>
          <w:p w14:paraId="3401C70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lastRenderedPageBreak/>
              <w:t>0.04</w:t>
            </w:r>
          </w:p>
        </w:tc>
        <w:tc>
          <w:tcPr>
            <w:tcW w:w="751" w:type="dxa"/>
          </w:tcPr>
          <w:p w14:paraId="433E631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4B6C3EA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0.068</w:t>
            </w:r>
          </w:p>
        </w:tc>
        <w:tc>
          <w:tcPr>
            <w:tcW w:w="751" w:type="dxa"/>
          </w:tcPr>
          <w:p w14:paraId="12AB4EB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0.073</w:t>
            </w:r>
          </w:p>
        </w:tc>
        <w:tc>
          <w:tcPr>
            <w:tcW w:w="751" w:type="dxa"/>
          </w:tcPr>
          <w:p w14:paraId="50F7FDC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54D07F3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5DACF70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0.079</w:t>
            </w:r>
          </w:p>
        </w:tc>
        <w:tc>
          <w:tcPr>
            <w:tcW w:w="751" w:type="dxa"/>
          </w:tcPr>
          <w:p w14:paraId="4F8CF10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0.077</w:t>
            </w:r>
          </w:p>
        </w:tc>
        <w:tc>
          <w:tcPr>
            <w:tcW w:w="752" w:type="dxa"/>
          </w:tcPr>
          <w:p w14:paraId="6D066EB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2" w:type="dxa"/>
          </w:tcPr>
          <w:p w14:paraId="2AD1EA3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5212754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12%</w:t>
            </w:r>
          </w:p>
        </w:tc>
        <w:tc>
          <w:tcPr>
            <w:tcW w:w="752" w:type="dxa"/>
          </w:tcPr>
          <w:p w14:paraId="2929FAF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9%</w:t>
            </w:r>
          </w:p>
        </w:tc>
      </w:tr>
      <w:tr w:rsidR="00FE06BF" w:rsidRPr="00413F8A" w14:paraId="42B7F113" w14:textId="77777777" w:rsidTr="00F47083">
        <w:tc>
          <w:tcPr>
            <w:tcW w:w="751" w:type="dxa"/>
          </w:tcPr>
          <w:p w14:paraId="322ECF6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48D86AD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318725E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0.074</w:t>
            </w:r>
          </w:p>
        </w:tc>
        <w:tc>
          <w:tcPr>
            <w:tcW w:w="751" w:type="dxa"/>
          </w:tcPr>
          <w:p w14:paraId="28C4DA9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0.083</w:t>
            </w:r>
          </w:p>
        </w:tc>
        <w:tc>
          <w:tcPr>
            <w:tcW w:w="751" w:type="dxa"/>
          </w:tcPr>
          <w:p w14:paraId="2301BE8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14F5F57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3AD69C3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0.087</w:t>
            </w:r>
          </w:p>
        </w:tc>
        <w:tc>
          <w:tcPr>
            <w:tcW w:w="751" w:type="dxa"/>
          </w:tcPr>
          <w:p w14:paraId="5633B67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0.087</w:t>
            </w:r>
          </w:p>
        </w:tc>
        <w:tc>
          <w:tcPr>
            <w:tcW w:w="752" w:type="dxa"/>
          </w:tcPr>
          <w:p w14:paraId="18EC77F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2" w:type="dxa"/>
          </w:tcPr>
          <w:p w14:paraId="42C3B63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2" w:type="dxa"/>
          </w:tcPr>
          <w:p w14:paraId="69325A9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c>
          <w:tcPr>
            <w:tcW w:w="752" w:type="dxa"/>
          </w:tcPr>
          <w:p w14:paraId="4BCAEB7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10%</w:t>
            </w:r>
          </w:p>
        </w:tc>
      </w:tr>
      <w:tr w:rsidR="00FE06BF" w:rsidRPr="00413F8A" w14:paraId="683EDC33" w14:textId="77777777" w:rsidTr="00F47083">
        <w:tc>
          <w:tcPr>
            <w:tcW w:w="751" w:type="dxa"/>
          </w:tcPr>
          <w:p w14:paraId="25A82C4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3FB6CF5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633C537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1C5B759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0.093</w:t>
            </w:r>
          </w:p>
        </w:tc>
        <w:tc>
          <w:tcPr>
            <w:tcW w:w="751" w:type="dxa"/>
          </w:tcPr>
          <w:p w14:paraId="7BBB0ED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52368C3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11AE79C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0.095</w:t>
            </w:r>
          </w:p>
        </w:tc>
        <w:tc>
          <w:tcPr>
            <w:tcW w:w="751" w:type="dxa"/>
          </w:tcPr>
          <w:p w14:paraId="6D8329B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0.097</w:t>
            </w:r>
          </w:p>
        </w:tc>
        <w:tc>
          <w:tcPr>
            <w:tcW w:w="752" w:type="dxa"/>
          </w:tcPr>
          <w:p w14:paraId="5BE49B4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2" w:type="dxa"/>
          </w:tcPr>
          <w:p w14:paraId="6C25395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2" w:type="dxa"/>
          </w:tcPr>
          <w:p w14:paraId="6B14F2C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c>
          <w:tcPr>
            <w:tcW w:w="752" w:type="dxa"/>
          </w:tcPr>
          <w:p w14:paraId="1DB29D0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r>
      <w:tr w:rsidR="00FE06BF" w:rsidRPr="00413F8A" w14:paraId="2F90EFA2" w14:textId="77777777" w:rsidTr="00F47083">
        <w:tc>
          <w:tcPr>
            <w:tcW w:w="751" w:type="dxa"/>
          </w:tcPr>
          <w:p w14:paraId="4E92756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63ADF6C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23E2449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0.086</w:t>
            </w:r>
          </w:p>
        </w:tc>
        <w:tc>
          <w:tcPr>
            <w:tcW w:w="751" w:type="dxa"/>
          </w:tcPr>
          <w:p w14:paraId="3A6ECD3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0.103</w:t>
            </w:r>
          </w:p>
        </w:tc>
        <w:tc>
          <w:tcPr>
            <w:tcW w:w="751" w:type="dxa"/>
          </w:tcPr>
          <w:p w14:paraId="47C4A2A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5DA1E14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264C222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0.104</w:t>
            </w:r>
          </w:p>
        </w:tc>
        <w:tc>
          <w:tcPr>
            <w:tcW w:w="751" w:type="dxa"/>
          </w:tcPr>
          <w:p w14:paraId="51C634D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0.107</w:t>
            </w:r>
          </w:p>
        </w:tc>
        <w:tc>
          <w:tcPr>
            <w:tcW w:w="752" w:type="dxa"/>
          </w:tcPr>
          <w:p w14:paraId="3BE4EDD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2" w:type="dxa"/>
          </w:tcPr>
          <w:p w14:paraId="58847E7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2" w:type="dxa"/>
          </w:tcPr>
          <w:p w14:paraId="6DF4414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17%</w:t>
            </w:r>
          </w:p>
        </w:tc>
        <w:tc>
          <w:tcPr>
            <w:tcW w:w="752" w:type="dxa"/>
          </w:tcPr>
          <w:p w14:paraId="4E79BE9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12%</w:t>
            </w:r>
          </w:p>
        </w:tc>
      </w:tr>
      <w:tr w:rsidR="00FE06BF" w:rsidRPr="00413F8A" w14:paraId="42B52B71" w14:textId="77777777" w:rsidTr="00F47083">
        <w:tc>
          <w:tcPr>
            <w:tcW w:w="751" w:type="dxa"/>
          </w:tcPr>
          <w:p w14:paraId="6645F8B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2563364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6A27468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0.093</w:t>
            </w:r>
          </w:p>
        </w:tc>
        <w:tc>
          <w:tcPr>
            <w:tcW w:w="751" w:type="dxa"/>
          </w:tcPr>
          <w:p w14:paraId="7FC943A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0.113</w:t>
            </w:r>
          </w:p>
        </w:tc>
        <w:tc>
          <w:tcPr>
            <w:tcW w:w="751" w:type="dxa"/>
          </w:tcPr>
          <w:p w14:paraId="6734D6E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71260EB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5C10AE9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0.112</w:t>
            </w:r>
          </w:p>
        </w:tc>
        <w:tc>
          <w:tcPr>
            <w:tcW w:w="751" w:type="dxa"/>
          </w:tcPr>
          <w:p w14:paraId="0707DFB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0.117</w:t>
            </w:r>
          </w:p>
        </w:tc>
        <w:tc>
          <w:tcPr>
            <w:tcW w:w="752" w:type="dxa"/>
          </w:tcPr>
          <w:p w14:paraId="541DE35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2" w:type="dxa"/>
          </w:tcPr>
          <w:p w14:paraId="19A7707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2" w:type="dxa"/>
          </w:tcPr>
          <w:p w14:paraId="4792B31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18%</w:t>
            </w:r>
          </w:p>
        </w:tc>
        <w:tc>
          <w:tcPr>
            <w:tcW w:w="752" w:type="dxa"/>
          </w:tcPr>
          <w:p w14:paraId="61EC563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13%</w:t>
            </w:r>
          </w:p>
        </w:tc>
      </w:tr>
      <w:tr w:rsidR="00FE06BF" w:rsidRPr="00413F8A" w14:paraId="2D196889" w14:textId="77777777" w:rsidTr="00F47083">
        <w:tc>
          <w:tcPr>
            <w:tcW w:w="751" w:type="dxa"/>
          </w:tcPr>
          <w:p w14:paraId="3B505A4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14A33F0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55B62AC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0.099</w:t>
            </w:r>
          </w:p>
        </w:tc>
        <w:tc>
          <w:tcPr>
            <w:tcW w:w="751" w:type="dxa"/>
          </w:tcPr>
          <w:p w14:paraId="48945E2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0.123</w:t>
            </w:r>
          </w:p>
        </w:tc>
        <w:tc>
          <w:tcPr>
            <w:tcW w:w="751" w:type="dxa"/>
          </w:tcPr>
          <w:p w14:paraId="7EECBEA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5B5C021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73C9D16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w:t>
            </w:r>
          </w:p>
        </w:tc>
        <w:tc>
          <w:tcPr>
            <w:tcW w:w="751" w:type="dxa"/>
          </w:tcPr>
          <w:p w14:paraId="20731F1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0.127</w:t>
            </w:r>
          </w:p>
        </w:tc>
        <w:tc>
          <w:tcPr>
            <w:tcW w:w="752" w:type="dxa"/>
          </w:tcPr>
          <w:p w14:paraId="7B7D1BC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2" w:type="dxa"/>
          </w:tcPr>
          <w:p w14:paraId="099ED03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2" w:type="dxa"/>
          </w:tcPr>
          <w:p w14:paraId="2CA6E02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20%</w:t>
            </w:r>
          </w:p>
        </w:tc>
        <w:tc>
          <w:tcPr>
            <w:tcW w:w="752" w:type="dxa"/>
          </w:tcPr>
          <w:p w14:paraId="18F293B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r>
      <w:tr w:rsidR="00FE06BF" w:rsidRPr="00413F8A" w14:paraId="22444267" w14:textId="77777777" w:rsidTr="00F47083">
        <w:tc>
          <w:tcPr>
            <w:tcW w:w="751" w:type="dxa"/>
          </w:tcPr>
          <w:p w14:paraId="42CC2B2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2DA174A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2604141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05827FE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0.029</w:t>
            </w:r>
          </w:p>
        </w:tc>
        <w:tc>
          <w:tcPr>
            <w:tcW w:w="751" w:type="dxa"/>
          </w:tcPr>
          <w:p w14:paraId="7A71B5C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7758877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1A519BC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47D2CA8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0.033</w:t>
            </w:r>
          </w:p>
        </w:tc>
        <w:tc>
          <w:tcPr>
            <w:tcW w:w="752" w:type="dxa"/>
          </w:tcPr>
          <w:p w14:paraId="7CB0B30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21D1C5E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2" w:type="dxa"/>
          </w:tcPr>
          <w:p w14:paraId="07A2E49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c>
          <w:tcPr>
            <w:tcW w:w="752" w:type="dxa"/>
          </w:tcPr>
          <w:p w14:paraId="0F2890B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r>
      <w:tr w:rsidR="00FE06BF" w:rsidRPr="00413F8A" w14:paraId="3DEBE81F" w14:textId="77777777" w:rsidTr="00F47083">
        <w:tc>
          <w:tcPr>
            <w:tcW w:w="751" w:type="dxa"/>
          </w:tcPr>
          <w:p w14:paraId="2FB42A4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2DC7D7B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66AB581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0.055</w:t>
            </w:r>
          </w:p>
        </w:tc>
        <w:tc>
          <w:tcPr>
            <w:tcW w:w="751" w:type="dxa"/>
          </w:tcPr>
          <w:p w14:paraId="565FC85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0.039</w:t>
            </w:r>
          </w:p>
        </w:tc>
        <w:tc>
          <w:tcPr>
            <w:tcW w:w="751" w:type="dxa"/>
          </w:tcPr>
          <w:p w14:paraId="33969FB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3479A94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3A5F464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0.058</w:t>
            </w:r>
          </w:p>
        </w:tc>
        <w:tc>
          <w:tcPr>
            <w:tcW w:w="751" w:type="dxa"/>
          </w:tcPr>
          <w:p w14:paraId="7417206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0.043</w:t>
            </w:r>
          </w:p>
        </w:tc>
        <w:tc>
          <w:tcPr>
            <w:tcW w:w="752" w:type="dxa"/>
          </w:tcPr>
          <w:p w14:paraId="3643D64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637F61B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2" w:type="dxa"/>
          </w:tcPr>
          <w:p w14:paraId="28D57F9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c>
          <w:tcPr>
            <w:tcW w:w="752" w:type="dxa"/>
          </w:tcPr>
          <w:p w14:paraId="218D1F0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r>
      <w:tr w:rsidR="00FE06BF" w:rsidRPr="00413F8A" w14:paraId="0BD08D69" w14:textId="77777777" w:rsidTr="00F47083">
        <w:tc>
          <w:tcPr>
            <w:tcW w:w="751" w:type="dxa"/>
          </w:tcPr>
          <w:p w14:paraId="1E34B6E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675A1E0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073FB9E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0.061</w:t>
            </w:r>
          </w:p>
        </w:tc>
        <w:tc>
          <w:tcPr>
            <w:tcW w:w="751" w:type="dxa"/>
          </w:tcPr>
          <w:p w14:paraId="32CBC35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0.049</w:t>
            </w:r>
          </w:p>
        </w:tc>
        <w:tc>
          <w:tcPr>
            <w:tcW w:w="751" w:type="dxa"/>
          </w:tcPr>
          <w:p w14:paraId="4E10993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6DD2EC4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4FBF786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0.065</w:t>
            </w:r>
          </w:p>
        </w:tc>
        <w:tc>
          <w:tcPr>
            <w:tcW w:w="751" w:type="dxa"/>
          </w:tcPr>
          <w:p w14:paraId="7F7BA13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0.053</w:t>
            </w:r>
          </w:p>
        </w:tc>
        <w:tc>
          <w:tcPr>
            <w:tcW w:w="752" w:type="dxa"/>
          </w:tcPr>
          <w:p w14:paraId="44E4E75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1C8ADF9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2" w:type="dxa"/>
          </w:tcPr>
          <w:p w14:paraId="16AFD96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10%</w:t>
            </w:r>
          </w:p>
        </w:tc>
        <w:tc>
          <w:tcPr>
            <w:tcW w:w="752" w:type="dxa"/>
          </w:tcPr>
          <w:p w14:paraId="733322F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r>
      <w:tr w:rsidR="00FE06BF" w:rsidRPr="00413F8A" w14:paraId="728F0192" w14:textId="77777777" w:rsidTr="00F47083">
        <w:tc>
          <w:tcPr>
            <w:tcW w:w="751" w:type="dxa"/>
          </w:tcPr>
          <w:p w14:paraId="5ACDB36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20689AD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6807E4F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0.067</w:t>
            </w:r>
          </w:p>
        </w:tc>
        <w:tc>
          <w:tcPr>
            <w:tcW w:w="751" w:type="dxa"/>
          </w:tcPr>
          <w:p w14:paraId="11E7DBE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0.059</w:t>
            </w:r>
          </w:p>
        </w:tc>
        <w:tc>
          <w:tcPr>
            <w:tcW w:w="751" w:type="dxa"/>
          </w:tcPr>
          <w:p w14:paraId="06EC16A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2A2D76B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2D30C60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0.073</w:t>
            </w:r>
          </w:p>
        </w:tc>
        <w:tc>
          <w:tcPr>
            <w:tcW w:w="751" w:type="dxa"/>
          </w:tcPr>
          <w:p w14:paraId="4329586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0.063</w:t>
            </w:r>
          </w:p>
        </w:tc>
        <w:tc>
          <w:tcPr>
            <w:tcW w:w="752" w:type="dxa"/>
          </w:tcPr>
          <w:p w14:paraId="24303B4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696016C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2" w:type="dxa"/>
          </w:tcPr>
          <w:p w14:paraId="265671F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c>
          <w:tcPr>
            <w:tcW w:w="752" w:type="dxa"/>
          </w:tcPr>
          <w:p w14:paraId="5D5DCD0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9%</w:t>
            </w:r>
          </w:p>
        </w:tc>
      </w:tr>
      <w:tr w:rsidR="00FE06BF" w:rsidRPr="00413F8A" w14:paraId="5E512F4D" w14:textId="77777777" w:rsidTr="00F47083">
        <w:tc>
          <w:tcPr>
            <w:tcW w:w="751" w:type="dxa"/>
          </w:tcPr>
          <w:p w14:paraId="733C263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6591EBD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2A122A7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0.072</w:t>
            </w:r>
          </w:p>
        </w:tc>
        <w:tc>
          <w:tcPr>
            <w:tcW w:w="751" w:type="dxa"/>
          </w:tcPr>
          <w:p w14:paraId="15F4056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0.069</w:t>
            </w:r>
          </w:p>
        </w:tc>
        <w:tc>
          <w:tcPr>
            <w:tcW w:w="751" w:type="dxa"/>
          </w:tcPr>
          <w:p w14:paraId="4D7F0E2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1E4F366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5FE5E7E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0.081</w:t>
            </w:r>
          </w:p>
        </w:tc>
        <w:tc>
          <w:tcPr>
            <w:tcW w:w="751" w:type="dxa"/>
          </w:tcPr>
          <w:p w14:paraId="11FE596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0.073</w:t>
            </w:r>
          </w:p>
        </w:tc>
        <w:tc>
          <w:tcPr>
            <w:tcW w:w="752" w:type="dxa"/>
          </w:tcPr>
          <w:p w14:paraId="65B82E5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65D59CD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2" w:type="dxa"/>
          </w:tcPr>
          <w:p w14:paraId="4EEF900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12%</w:t>
            </w:r>
          </w:p>
        </w:tc>
        <w:tc>
          <w:tcPr>
            <w:tcW w:w="752" w:type="dxa"/>
          </w:tcPr>
          <w:p w14:paraId="5775D3F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10%</w:t>
            </w:r>
          </w:p>
        </w:tc>
      </w:tr>
      <w:tr w:rsidR="00FE06BF" w:rsidRPr="00413F8A" w14:paraId="1CC30AE6" w14:textId="77777777" w:rsidTr="00F47083">
        <w:tc>
          <w:tcPr>
            <w:tcW w:w="751" w:type="dxa"/>
          </w:tcPr>
          <w:p w14:paraId="6B9079E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20A0B5E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50705BC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0.078</w:t>
            </w:r>
          </w:p>
        </w:tc>
        <w:tc>
          <w:tcPr>
            <w:tcW w:w="751" w:type="dxa"/>
          </w:tcPr>
          <w:p w14:paraId="017DC5D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0.079</w:t>
            </w:r>
          </w:p>
        </w:tc>
        <w:tc>
          <w:tcPr>
            <w:tcW w:w="751" w:type="dxa"/>
          </w:tcPr>
          <w:p w14:paraId="511BE68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3667BAF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447B4BB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0.089</w:t>
            </w:r>
          </w:p>
        </w:tc>
        <w:tc>
          <w:tcPr>
            <w:tcW w:w="751" w:type="dxa"/>
          </w:tcPr>
          <w:p w14:paraId="4914DD6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0.083</w:t>
            </w:r>
          </w:p>
        </w:tc>
        <w:tc>
          <w:tcPr>
            <w:tcW w:w="752" w:type="dxa"/>
          </w:tcPr>
          <w:p w14:paraId="407FD46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030333A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2CE254A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c>
          <w:tcPr>
            <w:tcW w:w="752" w:type="dxa"/>
          </w:tcPr>
          <w:p w14:paraId="01D67E9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r>
      <w:tr w:rsidR="00FE06BF" w:rsidRPr="00413F8A" w14:paraId="2808EF7A" w14:textId="77777777" w:rsidTr="00F47083">
        <w:tc>
          <w:tcPr>
            <w:tcW w:w="751" w:type="dxa"/>
          </w:tcPr>
          <w:p w14:paraId="0185DB3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0736DC2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5EA815C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0.084</w:t>
            </w:r>
          </w:p>
        </w:tc>
        <w:tc>
          <w:tcPr>
            <w:tcW w:w="751" w:type="dxa"/>
          </w:tcPr>
          <w:p w14:paraId="7158BB0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0.089</w:t>
            </w:r>
          </w:p>
        </w:tc>
        <w:tc>
          <w:tcPr>
            <w:tcW w:w="751" w:type="dxa"/>
          </w:tcPr>
          <w:p w14:paraId="740B555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71D55F7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21BB497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0.097</w:t>
            </w:r>
          </w:p>
        </w:tc>
        <w:tc>
          <w:tcPr>
            <w:tcW w:w="751" w:type="dxa"/>
          </w:tcPr>
          <w:p w14:paraId="28FF3FB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0.093</w:t>
            </w:r>
          </w:p>
        </w:tc>
        <w:tc>
          <w:tcPr>
            <w:tcW w:w="752" w:type="dxa"/>
          </w:tcPr>
          <w:p w14:paraId="633C1A4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13C83A7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2" w:type="dxa"/>
          </w:tcPr>
          <w:p w14:paraId="0377643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c>
          <w:tcPr>
            <w:tcW w:w="752" w:type="dxa"/>
          </w:tcPr>
          <w:p w14:paraId="164D217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12%</w:t>
            </w:r>
          </w:p>
        </w:tc>
      </w:tr>
      <w:tr w:rsidR="00FE06BF" w:rsidRPr="00413F8A" w14:paraId="4D33960C" w14:textId="77777777" w:rsidTr="00F47083">
        <w:tc>
          <w:tcPr>
            <w:tcW w:w="751" w:type="dxa"/>
          </w:tcPr>
          <w:p w14:paraId="79D7E5B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6A94D23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6A51199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444F83A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0.099</w:t>
            </w:r>
          </w:p>
        </w:tc>
        <w:tc>
          <w:tcPr>
            <w:tcW w:w="751" w:type="dxa"/>
          </w:tcPr>
          <w:p w14:paraId="3979A62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0AE8313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08B5A96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0.106</w:t>
            </w:r>
          </w:p>
        </w:tc>
        <w:tc>
          <w:tcPr>
            <w:tcW w:w="751" w:type="dxa"/>
          </w:tcPr>
          <w:p w14:paraId="3C31CA9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0.103</w:t>
            </w:r>
          </w:p>
        </w:tc>
        <w:tc>
          <w:tcPr>
            <w:tcW w:w="752" w:type="dxa"/>
          </w:tcPr>
          <w:p w14:paraId="5D36A0D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13C5D7C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2" w:type="dxa"/>
          </w:tcPr>
          <w:p w14:paraId="27F3246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17%</w:t>
            </w:r>
          </w:p>
        </w:tc>
        <w:tc>
          <w:tcPr>
            <w:tcW w:w="752" w:type="dxa"/>
          </w:tcPr>
          <w:p w14:paraId="35C7CDE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12%</w:t>
            </w:r>
          </w:p>
        </w:tc>
      </w:tr>
      <w:tr w:rsidR="00FE06BF" w:rsidRPr="00413F8A" w14:paraId="02432BA3" w14:textId="77777777" w:rsidTr="00F47083">
        <w:tc>
          <w:tcPr>
            <w:tcW w:w="751" w:type="dxa"/>
          </w:tcPr>
          <w:p w14:paraId="4F1036D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3C1549F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17C49EB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0.097</w:t>
            </w:r>
          </w:p>
        </w:tc>
        <w:tc>
          <w:tcPr>
            <w:tcW w:w="751" w:type="dxa"/>
          </w:tcPr>
          <w:p w14:paraId="6D08CB1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0.109</w:t>
            </w:r>
          </w:p>
        </w:tc>
        <w:tc>
          <w:tcPr>
            <w:tcW w:w="751" w:type="dxa"/>
          </w:tcPr>
          <w:p w14:paraId="0563DC3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6303FFE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2B7DE7B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0.114</w:t>
            </w:r>
          </w:p>
        </w:tc>
        <w:tc>
          <w:tcPr>
            <w:tcW w:w="751" w:type="dxa"/>
          </w:tcPr>
          <w:p w14:paraId="182E147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0.113</w:t>
            </w:r>
          </w:p>
        </w:tc>
        <w:tc>
          <w:tcPr>
            <w:tcW w:w="752" w:type="dxa"/>
          </w:tcPr>
          <w:p w14:paraId="3AD3142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4EB92BF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2" w:type="dxa"/>
          </w:tcPr>
          <w:p w14:paraId="30D81F4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18%</w:t>
            </w:r>
          </w:p>
        </w:tc>
        <w:tc>
          <w:tcPr>
            <w:tcW w:w="752" w:type="dxa"/>
          </w:tcPr>
          <w:p w14:paraId="6E34FFB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13%</w:t>
            </w:r>
          </w:p>
        </w:tc>
      </w:tr>
      <w:tr w:rsidR="00FE06BF" w:rsidRPr="00413F8A" w14:paraId="4BC45E2F" w14:textId="77777777" w:rsidTr="00F47083">
        <w:tc>
          <w:tcPr>
            <w:tcW w:w="751" w:type="dxa"/>
          </w:tcPr>
          <w:p w14:paraId="65EDAE0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6A39597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352B34A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0.103</w:t>
            </w:r>
          </w:p>
        </w:tc>
        <w:tc>
          <w:tcPr>
            <w:tcW w:w="751" w:type="dxa"/>
          </w:tcPr>
          <w:p w14:paraId="558FCA8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0.119</w:t>
            </w:r>
          </w:p>
        </w:tc>
        <w:tc>
          <w:tcPr>
            <w:tcW w:w="751" w:type="dxa"/>
          </w:tcPr>
          <w:p w14:paraId="0858768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44C8E83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6A80B25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0.122</w:t>
            </w:r>
          </w:p>
        </w:tc>
        <w:tc>
          <w:tcPr>
            <w:tcW w:w="751" w:type="dxa"/>
          </w:tcPr>
          <w:p w14:paraId="6647585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0.123</w:t>
            </w:r>
          </w:p>
        </w:tc>
        <w:tc>
          <w:tcPr>
            <w:tcW w:w="752" w:type="dxa"/>
          </w:tcPr>
          <w:p w14:paraId="5A1541D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7C8CE54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2" w:type="dxa"/>
          </w:tcPr>
          <w:p w14:paraId="444573E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20%</w:t>
            </w:r>
          </w:p>
        </w:tc>
        <w:tc>
          <w:tcPr>
            <w:tcW w:w="752" w:type="dxa"/>
          </w:tcPr>
          <w:p w14:paraId="377CDA0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r>
      <w:tr w:rsidR="00FE06BF" w:rsidRPr="00413F8A" w14:paraId="1D361EC8" w14:textId="77777777" w:rsidTr="00F47083">
        <w:tc>
          <w:tcPr>
            <w:tcW w:w="751" w:type="dxa"/>
          </w:tcPr>
          <w:p w14:paraId="475E1AA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0031298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7912BDA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w:t>
            </w:r>
          </w:p>
        </w:tc>
        <w:tc>
          <w:tcPr>
            <w:tcW w:w="751" w:type="dxa"/>
          </w:tcPr>
          <w:p w14:paraId="5F020CC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0.129</w:t>
            </w:r>
          </w:p>
        </w:tc>
        <w:tc>
          <w:tcPr>
            <w:tcW w:w="751" w:type="dxa"/>
          </w:tcPr>
          <w:p w14:paraId="6CB0179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3A86B12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5C47448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0.131</w:t>
            </w:r>
          </w:p>
        </w:tc>
        <w:tc>
          <w:tcPr>
            <w:tcW w:w="751" w:type="dxa"/>
          </w:tcPr>
          <w:p w14:paraId="351D496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0.133</w:t>
            </w:r>
          </w:p>
        </w:tc>
        <w:tc>
          <w:tcPr>
            <w:tcW w:w="752" w:type="dxa"/>
          </w:tcPr>
          <w:p w14:paraId="3F9519F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561282C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2" w:type="dxa"/>
          </w:tcPr>
          <w:p w14:paraId="1F3103C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21%</w:t>
            </w:r>
          </w:p>
        </w:tc>
        <w:tc>
          <w:tcPr>
            <w:tcW w:w="752" w:type="dxa"/>
          </w:tcPr>
          <w:p w14:paraId="366A0B0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r>
      <w:tr w:rsidR="00FE06BF" w:rsidRPr="00413F8A" w14:paraId="1A7C58EE" w14:textId="77777777" w:rsidTr="00F47083">
        <w:tc>
          <w:tcPr>
            <w:tcW w:w="751" w:type="dxa"/>
          </w:tcPr>
          <w:p w14:paraId="40478F3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144DD91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098D41D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0B236E5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0.035</w:t>
            </w:r>
          </w:p>
        </w:tc>
        <w:tc>
          <w:tcPr>
            <w:tcW w:w="751" w:type="dxa"/>
          </w:tcPr>
          <w:p w14:paraId="694D7B1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5C77052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5D0CA78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4984503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2" w:type="dxa"/>
          </w:tcPr>
          <w:p w14:paraId="740559B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2" w:type="dxa"/>
          </w:tcPr>
          <w:p w14:paraId="0C4EB8B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2" w:type="dxa"/>
          </w:tcPr>
          <w:p w14:paraId="4311F19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c>
          <w:tcPr>
            <w:tcW w:w="752" w:type="dxa"/>
          </w:tcPr>
          <w:p w14:paraId="226F14C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8%</w:t>
            </w:r>
          </w:p>
        </w:tc>
      </w:tr>
      <w:tr w:rsidR="00FE06BF" w:rsidRPr="00413F8A" w14:paraId="64B3A669" w14:textId="77777777" w:rsidTr="00F47083">
        <w:tc>
          <w:tcPr>
            <w:tcW w:w="751" w:type="dxa"/>
          </w:tcPr>
          <w:p w14:paraId="2F6C5F0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6B857A3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7AAE431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0.065</w:t>
            </w:r>
          </w:p>
        </w:tc>
        <w:tc>
          <w:tcPr>
            <w:tcW w:w="751" w:type="dxa"/>
          </w:tcPr>
          <w:p w14:paraId="0A5051F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0.045</w:t>
            </w:r>
          </w:p>
        </w:tc>
        <w:tc>
          <w:tcPr>
            <w:tcW w:w="751" w:type="dxa"/>
          </w:tcPr>
          <w:p w14:paraId="4665931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41C9178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5A9849A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0.068</w:t>
            </w:r>
          </w:p>
        </w:tc>
        <w:tc>
          <w:tcPr>
            <w:tcW w:w="751" w:type="dxa"/>
          </w:tcPr>
          <w:p w14:paraId="1F4F04B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35754B1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2" w:type="dxa"/>
          </w:tcPr>
          <w:p w14:paraId="6FCE339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2" w:type="dxa"/>
          </w:tcPr>
          <w:p w14:paraId="549E860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10%</w:t>
            </w:r>
          </w:p>
        </w:tc>
        <w:tc>
          <w:tcPr>
            <w:tcW w:w="752" w:type="dxa"/>
          </w:tcPr>
          <w:p w14:paraId="6088370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9%</w:t>
            </w:r>
          </w:p>
        </w:tc>
      </w:tr>
      <w:tr w:rsidR="00FE06BF" w:rsidRPr="00413F8A" w14:paraId="75AB5A16" w14:textId="77777777" w:rsidTr="00F47083">
        <w:tc>
          <w:tcPr>
            <w:tcW w:w="751" w:type="dxa"/>
          </w:tcPr>
          <w:p w14:paraId="5B04040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441C54D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0DF0A2F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0.071</w:t>
            </w:r>
          </w:p>
        </w:tc>
        <w:tc>
          <w:tcPr>
            <w:tcW w:w="751" w:type="dxa"/>
          </w:tcPr>
          <w:p w14:paraId="63A7A64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0.055</w:t>
            </w:r>
          </w:p>
        </w:tc>
        <w:tc>
          <w:tcPr>
            <w:tcW w:w="751" w:type="dxa"/>
          </w:tcPr>
          <w:p w14:paraId="31A3E55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77A2F14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410E4DF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0.076</w:t>
            </w:r>
          </w:p>
        </w:tc>
        <w:tc>
          <w:tcPr>
            <w:tcW w:w="751" w:type="dxa"/>
          </w:tcPr>
          <w:p w14:paraId="5CD1C03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2" w:type="dxa"/>
          </w:tcPr>
          <w:p w14:paraId="75C8D73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2" w:type="dxa"/>
          </w:tcPr>
          <w:p w14:paraId="34F68C1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2" w:type="dxa"/>
          </w:tcPr>
          <w:p w14:paraId="7169201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c>
          <w:tcPr>
            <w:tcW w:w="752" w:type="dxa"/>
          </w:tcPr>
          <w:p w14:paraId="690165C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10%</w:t>
            </w:r>
          </w:p>
        </w:tc>
      </w:tr>
      <w:tr w:rsidR="00FE06BF" w:rsidRPr="00413F8A" w14:paraId="64607A39" w14:textId="77777777" w:rsidTr="00F47083">
        <w:tc>
          <w:tcPr>
            <w:tcW w:w="751" w:type="dxa"/>
          </w:tcPr>
          <w:p w14:paraId="49ABFE6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664C359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14B1098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0.077</w:t>
            </w:r>
          </w:p>
        </w:tc>
        <w:tc>
          <w:tcPr>
            <w:tcW w:w="751" w:type="dxa"/>
          </w:tcPr>
          <w:p w14:paraId="66C806F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0.065</w:t>
            </w:r>
          </w:p>
        </w:tc>
        <w:tc>
          <w:tcPr>
            <w:tcW w:w="751" w:type="dxa"/>
          </w:tcPr>
          <w:p w14:paraId="22C01A0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3EB378C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062C416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0.083</w:t>
            </w:r>
          </w:p>
        </w:tc>
        <w:tc>
          <w:tcPr>
            <w:tcW w:w="751" w:type="dxa"/>
          </w:tcPr>
          <w:p w14:paraId="6AD5FC9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2" w:type="dxa"/>
          </w:tcPr>
          <w:p w14:paraId="2E47DD1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2" w:type="dxa"/>
          </w:tcPr>
          <w:p w14:paraId="15FA541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2" w:type="dxa"/>
          </w:tcPr>
          <w:p w14:paraId="3F79A75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13%</w:t>
            </w:r>
          </w:p>
        </w:tc>
        <w:tc>
          <w:tcPr>
            <w:tcW w:w="752" w:type="dxa"/>
          </w:tcPr>
          <w:p w14:paraId="39148C8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r>
      <w:tr w:rsidR="00FE06BF" w:rsidRPr="00413F8A" w14:paraId="5511F331" w14:textId="77777777" w:rsidTr="00F47083">
        <w:tc>
          <w:tcPr>
            <w:tcW w:w="751" w:type="dxa"/>
          </w:tcPr>
          <w:p w14:paraId="643DD2B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32C9B9E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7FEDC3A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0.083</w:t>
            </w:r>
          </w:p>
        </w:tc>
        <w:tc>
          <w:tcPr>
            <w:tcW w:w="751" w:type="dxa"/>
          </w:tcPr>
          <w:p w14:paraId="5F78F89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0.075</w:t>
            </w:r>
          </w:p>
        </w:tc>
        <w:tc>
          <w:tcPr>
            <w:tcW w:w="751" w:type="dxa"/>
          </w:tcPr>
          <w:p w14:paraId="3EE4FDB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71E7096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4761D5F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0.091</w:t>
            </w:r>
          </w:p>
        </w:tc>
        <w:tc>
          <w:tcPr>
            <w:tcW w:w="751" w:type="dxa"/>
          </w:tcPr>
          <w:p w14:paraId="0F5B560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2" w:type="dxa"/>
          </w:tcPr>
          <w:p w14:paraId="3E01165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2" w:type="dxa"/>
          </w:tcPr>
          <w:p w14:paraId="4AC253A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2" w:type="dxa"/>
          </w:tcPr>
          <w:p w14:paraId="1C1118C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c>
          <w:tcPr>
            <w:tcW w:w="752" w:type="dxa"/>
          </w:tcPr>
          <w:p w14:paraId="56F0203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r>
      <w:tr w:rsidR="00FE06BF" w:rsidRPr="00413F8A" w14:paraId="6A062281" w14:textId="77777777" w:rsidTr="00F47083">
        <w:tc>
          <w:tcPr>
            <w:tcW w:w="751" w:type="dxa"/>
          </w:tcPr>
          <w:p w14:paraId="2CAB84A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4B0BE88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22E5882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0.089</w:t>
            </w:r>
          </w:p>
        </w:tc>
        <w:tc>
          <w:tcPr>
            <w:tcW w:w="751" w:type="dxa"/>
          </w:tcPr>
          <w:p w14:paraId="5AA4D73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0.085</w:t>
            </w:r>
          </w:p>
        </w:tc>
        <w:tc>
          <w:tcPr>
            <w:tcW w:w="751" w:type="dxa"/>
          </w:tcPr>
          <w:p w14:paraId="00E263A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0814E5D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24C328F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0.099</w:t>
            </w:r>
          </w:p>
        </w:tc>
        <w:tc>
          <w:tcPr>
            <w:tcW w:w="751" w:type="dxa"/>
          </w:tcPr>
          <w:p w14:paraId="6E07CE0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2" w:type="dxa"/>
          </w:tcPr>
          <w:p w14:paraId="3C78DF5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2" w:type="dxa"/>
          </w:tcPr>
          <w:p w14:paraId="041DE72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0A397A0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c>
          <w:tcPr>
            <w:tcW w:w="752" w:type="dxa"/>
          </w:tcPr>
          <w:p w14:paraId="5A0AC3C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12%</w:t>
            </w:r>
          </w:p>
        </w:tc>
      </w:tr>
      <w:tr w:rsidR="00FE06BF" w:rsidRPr="00413F8A" w14:paraId="260F62A8" w14:textId="77777777" w:rsidTr="00F47083">
        <w:tc>
          <w:tcPr>
            <w:tcW w:w="751" w:type="dxa"/>
          </w:tcPr>
          <w:p w14:paraId="08668DF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61606A0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4ACFBA8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0.095</w:t>
            </w:r>
          </w:p>
        </w:tc>
        <w:tc>
          <w:tcPr>
            <w:tcW w:w="751" w:type="dxa"/>
          </w:tcPr>
          <w:p w14:paraId="1E34755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0.094</w:t>
            </w:r>
          </w:p>
        </w:tc>
        <w:tc>
          <w:tcPr>
            <w:tcW w:w="751" w:type="dxa"/>
          </w:tcPr>
          <w:p w14:paraId="5D85397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5AFAFF1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6A192CA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0.108</w:t>
            </w:r>
          </w:p>
        </w:tc>
        <w:tc>
          <w:tcPr>
            <w:tcW w:w="751" w:type="dxa"/>
          </w:tcPr>
          <w:p w14:paraId="62D238C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2" w:type="dxa"/>
          </w:tcPr>
          <w:p w14:paraId="35D9737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2" w:type="dxa"/>
          </w:tcPr>
          <w:p w14:paraId="722FDDD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2" w:type="dxa"/>
          </w:tcPr>
          <w:p w14:paraId="315E8F1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17%</w:t>
            </w:r>
          </w:p>
        </w:tc>
        <w:tc>
          <w:tcPr>
            <w:tcW w:w="752" w:type="dxa"/>
          </w:tcPr>
          <w:p w14:paraId="13A46DA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13%</w:t>
            </w:r>
          </w:p>
        </w:tc>
      </w:tr>
      <w:tr w:rsidR="00FE06BF" w:rsidRPr="00413F8A" w14:paraId="76B40227" w14:textId="77777777" w:rsidTr="00F47083">
        <w:tc>
          <w:tcPr>
            <w:tcW w:w="751" w:type="dxa"/>
          </w:tcPr>
          <w:p w14:paraId="3748895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74C9C54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7BA29D4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0.101</w:t>
            </w:r>
          </w:p>
        </w:tc>
        <w:tc>
          <w:tcPr>
            <w:tcW w:w="751" w:type="dxa"/>
          </w:tcPr>
          <w:p w14:paraId="2879385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0.105</w:t>
            </w:r>
          </w:p>
        </w:tc>
        <w:tc>
          <w:tcPr>
            <w:tcW w:w="751" w:type="dxa"/>
          </w:tcPr>
          <w:p w14:paraId="4D7413D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7929E09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5699F79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0.116</w:t>
            </w:r>
          </w:p>
        </w:tc>
        <w:tc>
          <w:tcPr>
            <w:tcW w:w="751" w:type="dxa"/>
          </w:tcPr>
          <w:p w14:paraId="6BBD3E7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w:t>
            </w:r>
          </w:p>
        </w:tc>
        <w:tc>
          <w:tcPr>
            <w:tcW w:w="752" w:type="dxa"/>
          </w:tcPr>
          <w:p w14:paraId="5613364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2" w:type="dxa"/>
          </w:tcPr>
          <w:p w14:paraId="3A16E93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2" w:type="dxa"/>
          </w:tcPr>
          <w:p w14:paraId="1BFE84A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18%</w:t>
            </w:r>
          </w:p>
        </w:tc>
        <w:tc>
          <w:tcPr>
            <w:tcW w:w="752" w:type="dxa"/>
          </w:tcPr>
          <w:p w14:paraId="0E33DD0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r>
      <w:tr w:rsidR="00FE06BF" w:rsidRPr="00413F8A" w14:paraId="6284A323" w14:textId="77777777" w:rsidTr="00F47083">
        <w:tc>
          <w:tcPr>
            <w:tcW w:w="751" w:type="dxa"/>
          </w:tcPr>
          <w:p w14:paraId="72C3887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5257A95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0807E2D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0.107</w:t>
            </w:r>
          </w:p>
        </w:tc>
        <w:tc>
          <w:tcPr>
            <w:tcW w:w="751" w:type="dxa"/>
          </w:tcPr>
          <w:p w14:paraId="31963E7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0.114</w:t>
            </w:r>
          </w:p>
        </w:tc>
        <w:tc>
          <w:tcPr>
            <w:tcW w:w="751" w:type="dxa"/>
          </w:tcPr>
          <w:p w14:paraId="6BE6B4A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0CACE2E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5F88896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0.124</w:t>
            </w:r>
          </w:p>
        </w:tc>
        <w:tc>
          <w:tcPr>
            <w:tcW w:w="751" w:type="dxa"/>
          </w:tcPr>
          <w:p w14:paraId="140C596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w:t>
            </w:r>
          </w:p>
        </w:tc>
        <w:tc>
          <w:tcPr>
            <w:tcW w:w="752" w:type="dxa"/>
          </w:tcPr>
          <w:p w14:paraId="38CEE9E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2" w:type="dxa"/>
          </w:tcPr>
          <w:p w14:paraId="74F1590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2" w:type="dxa"/>
          </w:tcPr>
          <w:p w14:paraId="69F14E4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20%</w:t>
            </w:r>
          </w:p>
        </w:tc>
        <w:tc>
          <w:tcPr>
            <w:tcW w:w="752" w:type="dxa"/>
          </w:tcPr>
          <w:p w14:paraId="69544FC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r>
      <w:tr w:rsidR="00FE06BF" w:rsidRPr="00413F8A" w14:paraId="30058458" w14:textId="77777777" w:rsidTr="00F47083">
        <w:tc>
          <w:tcPr>
            <w:tcW w:w="751" w:type="dxa"/>
          </w:tcPr>
          <w:p w14:paraId="1573518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040A88E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23329A8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0.113</w:t>
            </w:r>
          </w:p>
        </w:tc>
        <w:tc>
          <w:tcPr>
            <w:tcW w:w="751" w:type="dxa"/>
          </w:tcPr>
          <w:p w14:paraId="675EDEA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0.124</w:t>
            </w:r>
          </w:p>
        </w:tc>
        <w:tc>
          <w:tcPr>
            <w:tcW w:w="751" w:type="dxa"/>
          </w:tcPr>
          <w:p w14:paraId="3D90433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626FAF0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719AB12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0.132</w:t>
            </w:r>
          </w:p>
        </w:tc>
        <w:tc>
          <w:tcPr>
            <w:tcW w:w="751" w:type="dxa"/>
          </w:tcPr>
          <w:p w14:paraId="568A160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w:t>
            </w:r>
          </w:p>
        </w:tc>
        <w:tc>
          <w:tcPr>
            <w:tcW w:w="752" w:type="dxa"/>
          </w:tcPr>
          <w:p w14:paraId="0A7CF3A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2" w:type="dxa"/>
          </w:tcPr>
          <w:p w14:paraId="769B011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2" w:type="dxa"/>
          </w:tcPr>
          <w:p w14:paraId="3386940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22%</w:t>
            </w:r>
          </w:p>
        </w:tc>
        <w:tc>
          <w:tcPr>
            <w:tcW w:w="752" w:type="dxa"/>
          </w:tcPr>
          <w:p w14:paraId="4CE95F9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16%</w:t>
            </w:r>
          </w:p>
        </w:tc>
      </w:tr>
      <w:tr w:rsidR="00FE06BF" w:rsidRPr="00413F8A" w14:paraId="08A6EB6F" w14:textId="77777777" w:rsidTr="00F47083">
        <w:tc>
          <w:tcPr>
            <w:tcW w:w="751" w:type="dxa"/>
          </w:tcPr>
          <w:p w14:paraId="5EB2DEF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0F1F752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44DE3C7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w:t>
            </w:r>
          </w:p>
        </w:tc>
        <w:tc>
          <w:tcPr>
            <w:tcW w:w="751" w:type="dxa"/>
          </w:tcPr>
          <w:p w14:paraId="1CC1D51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0.134</w:t>
            </w:r>
          </w:p>
        </w:tc>
        <w:tc>
          <w:tcPr>
            <w:tcW w:w="751" w:type="dxa"/>
          </w:tcPr>
          <w:p w14:paraId="531931A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0893443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14ABC1D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0.141</w:t>
            </w:r>
          </w:p>
        </w:tc>
        <w:tc>
          <w:tcPr>
            <w:tcW w:w="751" w:type="dxa"/>
          </w:tcPr>
          <w:p w14:paraId="1C37941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w:t>
            </w:r>
          </w:p>
        </w:tc>
        <w:tc>
          <w:tcPr>
            <w:tcW w:w="752" w:type="dxa"/>
          </w:tcPr>
          <w:p w14:paraId="1B3836E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2" w:type="dxa"/>
          </w:tcPr>
          <w:p w14:paraId="569F16E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2" w:type="dxa"/>
          </w:tcPr>
          <w:p w14:paraId="303DA33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23%</w:t>
            </w:r>
          </w:p>
        </w:tc>
        <w:tc>
          <w:tcPr>
            <w:tcW w:w="752" w:type="dxa"/>
          </w:tcPr>
          <w:p w14:paraId="47AB108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17%</w:t>
            </w:r>
          </w:p>
        </w:tc>
      </w:tr>
      <w:tr w:rsidR="00FE06BF" w:rsidRPr="00413F8A" w14:paraId="155FA30E" w14:textId="77777777" w:rsidTr="00F47083">
        <w:tc>
          <w:tcPr>
            <w:tcW w:w="751" w:type="dxa"/>
          </w:tcPr>
          <w:p w14:paraId="06A2BE9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2C777D3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7F0B0A8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659EF62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1E569A7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7B70FF6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3902FE6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42E6126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0.047</w:t>
            </w:r>
          </w:p>
        </w:tc>
        <w:tc>
          <w:tcPr>
            <w:tcW w:w="752" w:type="dxa"/>
          </w:tcPr>
          <w:p w14:paraId="0F5DC01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2" w:type="dxa"/>
          </w:tcPr>
          <w:p w14:paraId="1A9FA3D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2" w:type="dxa"/>
          </w:tcPr>
          <w:p w14:paraId="795DA61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10%</w:t>
            </w:r>
          </w:p>
        </w:tc>
        <w:tc>
          <w:tcPr>
            <w:tcW w:w="752" w:type="dxa"/>
          </w:tcPr>
          <w:p w14:paraId="18B93CD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10%</w:t>
            </w:r>
          </w:p>
        </w:tc>
      </w:tr>
      <w:tr w:rsidR="00FE06BF" w:rsidRPr="00413F8A" w14:paraId="5A786F02" w14:textId="77777777" w:rsidTr="00F47083">
        <w:tc>
          <w:tcPr>
            <w:tcW w:w="751" w:type="dxa"/>
          </w:tcPr>
          <w:p w14:paraId="10FF043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22525BD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4C9961F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0.076</w:t>
            </w:r>
          </w:p>
        </w:tc>
        <w:tc>
          <w:tcPr>
            <w:tcW w:w="751" w:type="dxa"/>
          </w:tcPr>
          <w:p w14:paraId="334F9F3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109CB99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67885B7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752A22B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0.078</w:t>
            </w:r>
          </w:p>
        </w:tc>
        <w:tc>
          <w:tcPr>
            <w:tcW w:w="751" w:type="dxa"/>
          </w:tcPr>
          <w:p w14:paraId="6C81FC8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0.057</w:t>
            </w:r>
          </w:p>
        </w:tc>
        <w:tc>
          <w:tcPr>
            <w:tcW w:w="752" w:type="dxa"/>
          </w:tcPr>
          <w:p w14:paraId="51C1963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2" w:type="dxa"/>
          </w:tcPr>
          <w:p w14:paraId="0AADA23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2" w:type="dxa"/>
          </w:tcPr>
          <w:p w14:paraId="4234DBB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c>
          <w:tcPr>
            <w:tcW w:w="752" w:type="dxa"/>
          </w:tcPr>
          <w:p w14:paraId="00DDDD1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r>
      <w:tr w:rsidR="00FE06BF" w:rsidRPr="00413F8A" w14:paraId="34136A08" w14:textId="77777777" w:rsidTr="00F47083">
        <w:tc>
          <w:tcPr>
            <w:tcW w:w="751" w:type="dxa"/>
          </w:tcPr>
          <w:p w14:paraId="594798E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2AC116C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4C92BF3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0.081</w:t>
            </w:r>
          </w:p>
        </w:tc>
        <w:tc>
          <w:tcPr>
            <w:tcW w:w="751" w:type="dxa"/>
          </w:tcPr>
          <w:p w14:paraId="34BF217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23737C5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2075F29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67E874A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0.086</w:t>
            </w:r>
          </w:p>
        </w:tc>
        <w:tc>
          <w:tcPr>
            <w:tcW w:w="751" w:type="dxa"/>
          </w:tcPr>
          <w:p w14:paraId="5BD016C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0.067</w:t>
            </w:r>
          </w:p>
        </w:tc>
        <w:tc>
          <w:tcPr>
            <w:tcW w:w="752" w:type="dxa"/>
          </w:tcPr>
          <w:p w14:paraId="5907215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2" w:type="dxa"/>
          </w:tcPr>
          <w:p w14:paraId="0196FE4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2" w:type="dxa"/>
          </w:tcPr>
          <w:p w14:paraId="18A5539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13%</w:t>
            </w:r>
          </w:p>
        </w:tc>
        <w:tc>
          <w:tcPr>
            <w:tcW w:w="752" w:type="dxa"/>
          </w:tcPr>
          <w:p w14:paraId="198590D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r>
      <w:tr w:rsidR="00FE06BF" w:rsidRPr="00413F8A" w14:paraId="0327C4B4" w14:textId="77777777" w:rsidTr="00F47083">
        <w:tc>
          <w:tcPr>
            <w:tcW w:w="751" w:type="dxa"/>
          </w:tcPr>
          <w:p w14:paraId="67D77AC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508DF98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71AA67F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0.087</w:t>
            </w:r>
          </w:p>
        </w:tc>
        <w:tc>
          <w:tcPr>
            <w:tcW w:w="751" w:type="dxa"/>
          </w:tcPr>
          <w:p w14:paraId="31624F5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0.071</w:t>
            </w:r>
          </w:p>
        </w:tc>
        <w:tc>
          <w:tcPr>
            <w:tcW w:w="751" w:type="dxa"/>
          </w:tcPr>
          <w:p w14:paraId="238B48E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3179710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1AF21DF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0.094</w:t>
            </w:r>
          </w:p>
        </w:tc>
        <w:tc>
          <w:tcPr>
            <w:tcW w:w="751" w:type="dxa"/>
          </w:tcPr>
          <w:p w14:paraId="55737ED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0.077</w:t>
            </w:r>
          </w:p>
        </w:tc>
        <w:tc>
          <w:tcPr>
            <w:tcW w:w="752" w:type="dxa"/>
          </w:tcPr>
          <w:p w14:paraId="4AD4F0B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2" w:type="dxa"/>
          </w:tcPr>
          <w:p w14:paraId="66237FA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2" w:type="dxa"/>
          </w:tcPr>
          <w:p w14:paraId="7AE6494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c>
          <w:tcPr>
            <w:tcW w:w="752" w:type="dxa"/>
          </w:tcPr>
          <w:p w14:paraId="6F96B19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12%</w:t>
            </w:r>
          </w:p>
        </w:tc>
      </w:tr>
      <w:tr w:rsidR="00FE06BF" w:rsidRPr="00413F8A" w14:paraId="19FE6136" w14:textId="77777777" w:rsidTr="00F47083">
        <w:tc>
          <w:tcPr>
            <w:tcW w:w="751" w:type="dxa"/>
          </w:tcPr>
          <w:p w14:paraId="27B1CE9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6B4F15E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54072AD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0.093</w:t>
            </w:r>
          </w:p>
        </w:tc>
        <w:tc>
          <w:tcPr>
            <w:tcW w:w="751" w:type="dxa"/>
          </w:tcPr>
          <w:p w14:paraId="320416C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61E9EC5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661C939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71577E8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0.102</w:t>
            </w:r>
          </w:p>
        </w:tc>
        <w:tc>
          <w:tcPr>
            <w:tcW w:w="751" w:type="dxa"/>
          </w:tcPr>
          <w:p w14:paraId="449D8CA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0.087</w:t>
            </w:r>
          </w:p>
        </w:tc>
        <w:tc>
          <w:tcPr>
            <w:tcW w:w="752" w:type="dxa"/>
          </w:tcPr>
          <w:p w14:paraId="6B29E8D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2" w:type="dxa"/>
          </w:tcPr>
          <w:p w14:paraId="41D74C5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2" w:type="dxa"/>
          </w:tcPr>
          <w:p w14:paraId="7B98685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16%</w:t>
            </w:r>
          </w:p>
        </w:tc>
        <w:tc>
          <w:tcPr>
            <w:tcW w:w="752" w:type="dxa"/>
          </w:tcPr>
          <w:p w14:paraId="20E8B1E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13%</w:t>
            </w:r>
          </w:p>
        </w:tc>
      </w:tr>
      <w:tr w:rsidR="00FE06BF" w:rsidRPr="00413F8A" w14:paraId="4C9ABF1C" w14:textId="77777777" w:rsidTr="00F47083">
        <w:tc>
          <w:tcPr>
            <w:tcW w:w="751" w:type="dxa"/>
          </w:tcPr>
          <w:p w14:paraId="4EE40A1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1D64EEE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442DCAC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0.099</w:t>
            </w:r>
          </w:p>
        </w:tc>
        <w:tc>
          <w:tcPr>
            <w:tcW w:w="751" w:type="dxa"/>
          </w:tcPr>
          <w:p w14:paraId="2BC8998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49B7494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178221B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765396C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w:t>
            </w:r>
          </w:p>
        </w:tc>
        <w:tc>
          <w:tcPr>
            <w:tcW w:w="751" w:type="dxa"/>
          </w:tcPr>
          <w:p w14:paraId="7FCB7C4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0.097</w:t>
            </w:r>
          </w:p>
        </w:tc>
        <w:tc>
          <w:tcPr>
            <w:tcW w:w="752" w:type="dxa"/>
          </w:tcPr>
          <w:p w14:paraId="3C6C582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2" w:type="dxa"/>
          </w:tcPr>
          <w:p w14:paraId="237DF92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32CD119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17%</w:t>
            </w:r>
          </w:p>
        </w:tc>
        <w:tc>
          <w:tcPr>
            <w:tcW w:w="752" w:type="dxa"/>
          </w:tcPr>
          <w:p w14:paraId="0029547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r>
      <w:tr w:rsidR="00FE06BF" w:rsidRPr="00413F8A" w14:paraId="4D3B750F" w14:textId="77777777" w:rsidTr="00F47083">
        <w:tc>
          <w:tcPr>
            <w:tcW w:w="751" w:type="dxa"/>
          </w:tcPr>
          <w:p w14:paraId="67A2798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5F1C140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5339BD1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0.105</w:t>
            </w:r>
          </w:p>
        </w:tc>
        <w:tc>
          <w:tcPr>
            <w:tcW w:w="751" w:type="dxa"/>
          </w:tcPr>
          <w:p w14:paraId="6918060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59AD13B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5FDB0C8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717C933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0.118</w:t>
            </w:r>
          </w:p>
        </w:tc>
        <w:tc>
          <w:tcPr>
            <w:tcW w:w="751" w:type="dxa"/>
          </w:tcPr>
          <w:p w14:paraId="5327E48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0.107</w:t>
            </w:r>
          </w:p>
        </w:tc>
        <w:tc>
          <w:tcPr>
            <w:tcW w:w="752" w:type="dxa"/>
          </w:tcPr>
          <w:p w14:paraId="3C777A3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2" w:type="dxa"/>
          </w:tcPr>
          <w:p w14:paraId="4E997CE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2" w:type="dxa"/>
          </w:tcPr>
          <w:p w14:paraId="7158B43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19%</w:t>
            </w:r>
          </w:p>
        </w:tc>
        <w:tc>
          <w:tcPr>
            <w:tcW w:w="752" w:type="dxa"/>
          </w:tcPr>
          <w:p w14:paraId="7306216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r>
      <w:tr w:rsidR="00FE06BF" w:rsidRPr="00413F8A" w14:paraId="74EAF1AB" w14:textId="77777777" w:rsidTr="00F47083">
        <w:tc>
          <w:tcPr>
            <w:tcW w:w="751" w:type="dxa"/>
          </w:tcPr>
          <w:p w14:paraId="7D068CC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7F5471D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659FDEC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0.111</w:t>
            </w:r>
          </w:p>
        </w:tc>
        <w:tc>
          <w:tcPr>
            <w:tcW w:w="751" w:type="dxa"/>
          </w:tcPr>
          <w:p w14:paraId="41336A5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w:t>
            </w:r>
          </w:p>
        </w:tc>
        <w:tc>
          <w:tcPr>
            <w:tcW w:w="751" w:type="dxa"/>
          </w:tcPr>
          <w:p w14:paraId="6C84505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2B0B22A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653D1CA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0.126</w:t>
            </w:r>
          </w:p>
        </w:tc>
        <w:tc>
          <w:tcPr>
            <w:tcW w:w="751" w:type="dxa"/>
          </w:tcPr>
          <w:p w14:paraId="7482525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0.117</w:t>
            </w:r>
          </w:p>
        </w:tc>
        <w:tc>
          <w:tcPr>
            <w:tcW w:w="752" w:type="dxa"/>
          </w:tcPr>
          <w:p w14:paraId="469ED67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2" w:type="dxa"/>
          </w:tcPr>
          <w:p w14:paraId="56963F8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2" w:type="dxa"/>
          </w:tcPr>
          <w:p w14:paraId="5D0F6BD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20%</w:t>
            </w:r>
          </w:p>
        </w:tc>
        <w:tc>
          <w:tcPr>
            <w:tcW w:w="752" w:type="dxa"/>
          </w:tcPr>
          <w:p w14:paraId="33A8FC7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16%</w:t>
            </w:r>
          </w:p>
        </w:tc>
      </w:tr>
      <w:tr w:rsidR="00FE06BF" w:rsidRPr="00413F8A" w14:paraId="43A686A3" w14:textId="77777777" w:rsidTr="00F47083">
        <w:tc>
          <w:tcPr>
            <w:tcW w:w="751" w:type="dxa"/>
          </w:tcPr>
          <w:p w14:paraId="7446180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40153FA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0A36D10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0.117</w:t>
            </w:r>
          </w:p>
        </w:tc>
        <w:tc>
          <w:tcPr>
            <w:tcW w:w="751" w:type="dxa"/>
          </w:tcPr>
          <w:p w14:paraId="73FE466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0.121</w:t>
            </w:r>
          </w:p>
        </w:tc>
        <w:tc>
          <w:tcPr>
            <w:tcW w:w="751" w:type="dxa"/>
          </w:tcPr>
          <w:p w14:paraId="7CDF81C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2581CD1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7FA4B3B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0.134</w:t>
            </w:r>
          </w:p>
        </w:tc>
        <w:tc>
          <w:tcPr>
            <w:tcW w:w="751" w:type="dxa"/>
          </w:tcPr>
          <w:p w14:paraId="6C8EF8D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0.127</w:t>
            </w:r>
          </w:p>
        </w:tc>
        <w:tc>
          <w:tcPr>
            <w:tcW w:w="752" w:type="dxa"/>
          </w:tcPr>
          <w:p w14:paraId="43EE863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2" w:type="dxa"/>
          </w:tcPr>
          <w:p w14:paraId="309FA18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2" w:type="dxa"/>
          </w:tcPr>
          <w:p w14:paraId="7705998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22%</w:t>
            </w:r>
          </w:p>
        </w:tc>
        <w:tc>
          <w:tcPr>
            <w:tcW w:w="752" w:type="dxa"/>
          </w:tcPr>
          <w:p w14:paraId="2CE0B5A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17%</w:t>
            </w:r>
          </w:p>
        </w:tc>
      </w:tr>
      <w:tr w:rsidR="00FE06BF" w:rsidRPr="00413F8A" w14:paraId="5EB9E39B" w14:textId="77777777" w:rsidTr="00F47083">
        <w:tc>
          <w:tcPr>
            <w:tcW w:w="751" w:type="dxa"/>
          </w:tcPr>
          <w:p w14:paraId="6687FE6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0A383B9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2A52FF3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0.124</w:t>
            </w:r>
          </w:p>
        </w:tc>
        <w:tc>
          <w:tcPr>
            <w:tcW w:w="751" w:type="dxa"/>
          </w:tcPr>
          <w:p w14:paraId="4D151E3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0.131</w:t>
            </w:r>
          </w:p>
        </w:tc>
        <w:tc>
          <w:tcPr>
            <w:tcW w:w="751" w:type="dxa"/>
          </w:tcPr>
          <w:p w14:paraId="3E352A4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18A2C64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379D29E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0.143</w:t>
            </w:r>
          </w:p>
        </w:tc>
        <w:tc>
          <w:tcPr>
            <w:tcW w:w="751" w:type="dxa"/>
          </w:tcPr>
          <w:p w14:paraId="235E08F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0.137</w:t>
            </w:r>
          </w:p>
        </w:tc>
        <w:tc>
          <w:tcPr>
            <w:tcW w:w="752" w:type="dxa"/>
          </w:tcPr>
          <w:p w14:paraId="6989E6F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2" w:type="dxa"/>
          </w:tcPr>
          <w:p w14:paraId="6A6E23F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2" w:type="dxa"/>
          </w:tcPr>
          <w:p w14:paraId="1E658D5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23%</w:t>
            </w:r>
          </w:p>
        </w:tc>
        <w:tc>
          <w:tcPr>
            <w:tcW w:w="752" w:type="dxa"/>
          </w:tcPr>
          <w:p w14:paraId="38EC5D0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18%</w:t>
            </w:r>
          </w:p>
        </w:tc>
      </w:tr>
      <w:tr w:rsidR="00FE06BF" w:rsidRPr="00413F8A" w14:paraId="26D0DF27" w14:textId="77777777" w:rsidTr="00F47083">
        <w:tc>
          <w:tcPr>
            <w:tcW w:w="751" w:type="dxa"/>
          </w:tcPr>
          <w:p w14:paraId="1C5D9A2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4DEEE89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615E95D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w:t>
            </w:r>
          </w:p>
        </w:tc>
        <w:tc>
          <w:tcPr>
            <w:tcW w:w="751" w:type="dxa"/>
          </w:tcPr>
          <w:p w14:paraId="04A74BE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w:t>
            </w:r>
          </w:p>
        </w:tc>
        <w:tc>
          <w:tcPr>
            <w:tcW w:w="751" w:type="dxa"/>
          </w:tcPr>
          <w:p w14:paraId="2117748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1BDDF47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2CF89DD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0.151</w:t>
            </w:r>
          </w:p>
        </w:tc>
        <w:tc>
          <w:tcPr>
            <w:tcW w:w="751" w:type="dxa"/>
          </w:tcPr>
          <w:p w14:paraId="58CC6A2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0.147</w:t>
            </w:r>
          </w:p>
        </w:tc>
        <w:tc>
          <w:tcPr>
            <w:tcW w:w="752" w:type="dxa"/>
          </w:tcPr>
          <w:p w14:paraId="3510DEE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2" w:type="dxa"/>
          </w:tcPr>
          <w:p w14:paraId="6343955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2" w:type="dxa"/>
          </w:tcPr>
          <w:p w14:paraId="32C3F8A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25%</w:t>
            </w:r>
          </w:p>
        </w:tc>
        <w:tc>
          <w:tcPr>
            <w:tcW w:w="752" w:type="dxa"/>
          </w:tcPr>
          <w:p w14:paraId="2326E94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19%</w:t>
            </w:r>
          </w:p>
        </w:tc>
      </w:tr>
      <w:tr w:rsidR="00FE06BF" w:rsidRPr="00413F8A" w14:paraId="08672900" w14:textId="77777777" w:rsidTr="00F47083">
        <w:tc>
          <w:tcPr>
            <w:tcW w:w="751" w:type="dxa"/>
          </w:tcPr>
          <w:p w14:paraId="360DAD2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45B80CF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40D6B6E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08346F5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0.046</w:t>
            </w:r>
          </w:p>
        </w:tc>
        <w:tc>
          <w:tcPr>
            <w:tcW w:w="751" w:type="dxa"/>
          </w:tcPr>
          <w:p w14:paraId="5EA08D9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50648EA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3CC2853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0D7DB7A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0.053</w:t>
            </w:r>
          </w:p>
        </w:tc>
        <w:tc>
          <w:tcPr>
            <w:tcW w:w="752" w:type="dxa"/>
          </w:tcPr>
          <w:p w14:paraId="2AFB09E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2" w:type="dxa"/>
          </w:tcPr>
          <w:p w14:paraId="7BB808B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2" w:type="dxa"/>
          </w:tcPr>
          <w:p w14:paraId="5E33ED0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c>
          <w:tcPr>
            <w:tcW w:w="752" w:type="dxa"/>
          </w:tcPr>
          <w:p w14:paraId="0918685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r>
      <w:tr w:rsidR="00FE06BF" w:rsidRPr="00413F8A" w14:paraId="56AE464D" w14:textId="77777777" w:rsidTr="00F47083">
        <w:tc>
          <w:tcPr>
            <w:tcW w:w="751" w:type="dxa"/>
          </w:tcPr>
          <w:p w14:paraId="789C873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27FD2FB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371D33D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0.086</w:t>
            </w:r>
          </w:p>
        </w:tc>
        <w:tc>
          <w:tcPr>
            <w:tcW w:w="751" w:type="dxa"/>
          </w:tcPr>
          <w:p w14:paraId="7659775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0.056</w:t>
            </w:r>
          </w:p>
        </w:tc>
        <w:tc>
          <w:tcPr>
            <w:tcW w:w="751" w:type="dxa"/>
          </w:tcPr>
          <w:p w14:paraId="6144616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175A998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09C1488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0.088</w:t>
            </w:r>
          </w:p>
        </w:tc>
        <w:tc>
          <w:tcPr>
            <w:tcW w:w="751" w:type="dxa"/>
          </w:tcPr>
          <w:p w14:paraId="570762F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0.063</w:t>
            </w:r>
          </w:p>
        </w:tc>
        <w:tc>
          <w:tcPr>
            <w:tcW w:w="752" w:type="dxa"/>
          </w:tcPr>
          <w:p w14:paraId="516D73D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2" w:type="dxa"/>
          </w:tcPr>
          <w:p w14:paraId="6F025A4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2" w:type="dxa"/>
          </w:tcPr>
          <w:p w14:paraId="484DEE5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13%</w:t>
            </w:r>
          </w:p>
        </w:tc>
        <w:tc>
          <w:tcPr>
            <w:tcW w:w="752" w:type="dxa"/>
          </w:tcPr>
          <w:p w14:paraId="70BE7C2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12%</w:t>
            </w:r>
          </w:p>
        </w:tc>
      </w:tr>
      <w:tr w:rsidR="00FE06BF" w:rsidRPr="00413F8A" w14:paraId="33027CCF" w14:textId="77777777" w:rsidTr="00F47083">
        <w:tc>
          <w:tcPr>
            <w:tcW w:w="751" w:type="dxa"/>
          </w:tcPr>
          <w:p w14:paraId="76CBD94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055C5D4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4374366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0.092</w:t>
            </w:r>
          </w:p>
        </w:tc>
        <w:tc>
          <w:tcPr>
            <w:tcW w:w="751" w:type="dxa"/>
          </w:tcPr>
          <w:p w14:paraId="5C57E8A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0.066</w:t>
            </w:r>
          </w:p>
        </w:tc>
        <w:tc>
          <w:tcPr>
            <w:tcW w:w="751" w:type="dxa"/>
          </w:tcPr>
          <w:p w14:paraId="33863E3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400CB59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42A043B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0.096</w:t>
            </w:r>
          </w:p>
        </w:tc>
        <w:tc>
          <w:tcPr>
            <w:tcW w:w="751" w:type="dxa"/>
          </w:tcPr>
          <w:p w14:paraId="1953A59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0.073</w:t>
            </w:r>
          </w:p>
        </w:tc>
        <w:tc>
          <w:tcPr>
            <w:tcW w:w="752" w:type="dxa"/>
          </w:tcPr>
          <w:p w14:paraId="39047C5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2" w:type="dxa"/>
          </w:tcPr>
          <w:p w14:paraId="7C22809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2" w:type="dxa"/>
          </w:tcPr>
          <w:p w14:paraId="52AD595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c>
          <w:tcPr>
            <w:tcW w:w="752" w:type="dxa"/>
          </w:tcPr>
          <w:p w14:paraId="5F49F32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13%</w:t>
            </w:r>
          </w:p>
        </w:tc>
      </w:tr>
      <w:tr w:rsidR="00FE06BF" w:rsidRPr="00413F8A" w14:paraId="4970E3B1" w14:textId="77777777" w:rsidTr="00F47083">
        <w:tc>
          <w:tcPr>
            <w:tcW w:w="751" w:type="dxa"/>
          </w:tcPr>
          <w:p w14:paraId="017ACFE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5F871F1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5DC1BD4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0.097</w:t>
            </w:r>
          </w:p>
        </w:tc>
        <w:tc>
          <w:tcPr>
            <w:tcW w:w="751" w:type="dxa"/>
          </w:tcPr>
          <w:p w14:paraId="6C8844D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0.076</w:t>
            </w:r>
          </w:p>
        </w:tc>
        <w:tc>
          <w:tcPr>
            <w:tcW w:w="751" w:type="dxa"/>
          </w:tcPr>
          <w:p w14:paraId="42C6788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5309928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3148131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0.104</w:t>
            </w:r>
          </w:p>
        </w:tc>
        <w:tc>
          <w:tcPr>
            <w:tcW w:w="751" w:type="dxa"/>
          </w:tcPr>
          <w:p w14:paraId="3510904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0.083</w:t>
            </w:r>
          </w:p>
        </w:tc>
        <w:tc>
          <w:tcPr>
            <w:tcW w:w="752" w:type="dxa"/>
          </w:tcPr>
          <w:p w14:paraId="577CAFF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2" w:type="dxa"/>
          </w:tcPr>
          <w:p w14:paraId="65786AD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2" w:type="dxa"/>
          </w:tcPr>
          <w:p w14:paraId="57A732C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16%</w:t>
            </w:r>
          </w:p>
        </w:tc>
        <w:tc>
          <w:tcPr>
            <w:tcW w:w="752" w:type="dxa"/>
          </w:tcPr>
          <w:p w14:paraId="4453445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r>
      <w:tr w:rsidR="00FE06BF" w:rsidRPr="00413F8A" w14:paraId="60648E16" w14:textId="77777777" w:rsidTr="00F47083">
        <w:tc>
          <w:tcPr>
            <w:tcW w:w="751" w:type="dxa"/>
          </w:tcPr>
          <w:p w14:paraId="0ADBD85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2F074FA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4688AA6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0.103</w:t>
            </w:r>
          </w:p>
        </w:tc>
        <w:tc>
          <w:tcPr>
            <w:tcW w:w="751" w:type="dxa"/>
          </w:tcPr>
          <w:p w14:paraId="03FD928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0.086</w:t>
            </w:r>
          </w:p>
        </w:tc>
        <w:tc>
          <w:tcPr>
            <w:tcW w:w="751" w:type="dxa"/>
          </w:tcPr>
          <w:p w14:paraId="31EBE4F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41BCBFD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01184D3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0.112</w:t>
            </w:r>
          </w:p>
        </w:tc>
        <w:tc>
          <w:tcPr>
            <w:tcW w:w="751" w:type="dxa"/>
          </w:tcPr>
          <w:p w14:paraId="1C57BE2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0.093</w:t>
            </w:r>
          </w:p>
        </w:tc>
        <w:tc>
          <w:tcPr>
            <w:tcW w:w="752" w:type="dxa"/>
          </w:tcPr>
          <w:p w14:paraId="6D25CED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2" w:type="dxa"/>
          </w:tcPr>
          <w:p w14:paraId="5E7C945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2" w:type="dxa"/>
          </w:tcPr>
          <w:p w14:paraId="6C5480E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17%</w:t>
            </w:r>
          </w:p>
        </w:tc>
        <w:tc>
          <w:tcPr>
            <w:tcW w:w="752" w:type="dxa"/>
          </w:tcPr>
          <w:p w14:paraId="00E15AC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r>
      <w:tr w:rsidR="00FE06BF" w:rsidRPr="00413F8A" w14:paraId="559B7A3C" w14:textId="77777777" w:rsidTr="00F47083">
        <w:tc>
          <w:tcPr>
            <w:tcW w:w="751" w:type="dxa"/>
          </w:tcPr>
          <w:p w14:paraId="0CABBD4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3388550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1033F04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0.109</w:t>
            </w:r>
          </w:p>
        </w:tc>
        <w:tc>
          <w:tcPr>
            <w:tcW w:w="751" w:type="dxa"/>
          </w:tcPr>
          <w:p w14:paraId="33948BE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0.096</w:t>
            </w:r>
          </w:p>
        </w:tc>
        <w:tc>
          <w:tcPr>
            <w:tcW w:w="751" w:type="dxa"/>
          </w:tcPr>
          <w:p w14:paraId="64C745A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4BC6F3E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2A86AFA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w:t>
            </w:r>
          </w:p>
        </w:tc>
        <w:tc>
          <w:tcPr>
            <w:tcW w:w="751" w:type="dxa"/>
          </w:tcPr>
          <w:p w14:paraId="0C0DFE0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0.103</w:t>
            </w:r>
          </w:p>
        </w:tc>
        <w:tc>
          <w:tcPr>
            <w:tcW w:w="752" w:type="dxa"/>
          </w:tcPr>
          <w:p w14:paraId="0FD804C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2" w:type="dxa"/>
          </w:tcPr>
          <w:p w14:paraId="6D3C07C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3303540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19%</w:t>
            </w:r>
          </w:p>
        </w:tc>
        <w:tc>
          <w:tcPr>
            <w:tcW w:w="752" w:type="dxa"/>
          </w:tcPr>
          <w:p w14:paraId="21BC732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16%</w:t>
            </w:r>
          </w:p>
        </w:tc>
      </w:tr>
      <w:tr w:rsidR="00FE06BF" w:rsidRPr="00413F8A" w14:paraId="4F6A33FA" w14:textId="77777777" w:rsidTr="00F47083">
        <w:tc>
          <w:tcPr>
            <w:tcW w:w="751" w:type="dxa"/>
          </w:tcPr>
          <w:p w14:paraId="48AD376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38340C1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3FC0B0B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0.116</w:t>
            </w:r>
          </w:p>
        </w:tc>
        <w:tc>
          <w:tcPr>
            <w:tcW w:w="751" w:type="dxa"/>
          </w:tcPr>
          <w:p w14:paraId="5E49091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0.106</w:t>
            </w:r>
          </w:p>
        </w:tc>
        <w:tc>
          <w:tcPr>
            <w:tcW w:w="751" w:type="dxa"/>
          </w:tcPr>
          <w:p w14:paraId="32EEADA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09894BB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7329A59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0.128</w:t>
            </w:r>
          </w:p>
        </w:tc>
        <w:tc>
          <w:tcPr>
            <w:tcW w:w="751" w:type="dxa"/>
          </w:tcPr>
          <w:p w14:paraId="1FC22EA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0.113</w:t>
            </w:r>
          </w:p>
        </w:tc>
        <w:tc>
          <w:tcPr>
            <w:tcW w:w="752" w:type="dxa"/>
          </w:tcPr>
          <w:p w14:paraId="7783A6B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2" w:type="dxa"/>
          </w:tcPr>
          <w:p w14:paraId="10A068B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2" w:type="dxa"/>
          </w:tcPr>
          <w:p w14:paraId="74DF10F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20%</w:t>
            </w:r>
          </w:p>
        </w:tc>
        <w:tc>
          <w:tcPr>
            <w:tcW w:w="752" w:type="dxa"/>
          </w:tcPr>
          <w:p w14:paraId="2C9AF30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17%</w:t>
            </w:r>
          </w:p>
        </w:tc>
      </w:tr>
      <w:tr w:rsidR="00FE06BF" w:rsidRPr="00413F8A" w14:paraId="19B409CE" w14:textId="77777777" w:rsidTr="00F47083">
        <w:tc>
          <w:tcPr>
            <w:tcW w:w="751" w:type="dxa"/>
          </w:tcPr>
          <w:p w14:paraId="3858CEE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4205EF3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78B6405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0.122</w:t>
            </w:r>
          </w:p>
        </w:tc>
        <w:tc>
          <w:tcPr>
            <w:tcW w:w="751" w:type="dxa"/>
          </w:tcPr>
          <w:p w14:paraId="02CFD22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0.116</w:t>
            </w:r>
          </w:p>
        </w:tc>
        <w:tc>
          <w:tcPr>
            <w:tcW w:w="751" w:type="dxa"/>
          </w:tcPr>
          <w:p w14:paraId="79BEF09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2D20044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405116A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0.136</w:t>
            </w:r>
          </w:p>
        </w:tc>
        <w:tc>
          <w:tcPr>
            <w:tcW w:w="751" w:type="dxa"/>
          </w:tcPr>
          <w:p w14:paraId="01DEA5A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0.123</w:t>
            </w:r>
          </w:p>
        </w:tc>
        <w:tc>
          <w:tcPr>
            <w:tcW w:w="752" w:type="dxa"/>
          </w:tcPr>
          <w:p w14:paraId="5585350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2" w:type="dxa"/>
          </w:tcPr>
          <w:p w14:paraId="725147E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2" w:type="dxa"/>
          </w:tcPr>
          <w:p w14:paraId="3341713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22%</w:t>
            </w:r>
          </w:p>
        </w:tc>
        <w:tc>
          <w:tcPr>
            <w:tcW w:w="752" w:type="dxa"/>
          </w:tcPr>
          <w:p w14:paraId="70A2340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17%</w:t>
            </w:r>
          </w:p>
        </w:tc>
      </w:tr>
      <w:tr w:rsidR="00FE06BF" w:rsidRPr="00413F8A" w14:paraId="0267A0CA" w14:textId="77777777" w:rsidTr="00F47083">
        <w:tc>
          <w:tcPr>
            <w:tcW w:w="751" w:type="dxa"/>
          </w:tcPr>
          <w:p w14:paraId="2AE8DC1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4250E17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33E623B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0.128</w:t>
            </w:r>
          </w:p>
        </w:tc>
        <w:tc>
          <w:tcPr>
            <w:tcW w:w="751" w:type="dxa"/>
          </w:tcPr>
          <w:p w14:paraId="1EF3FD2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0.126</w:t>
            </w:r>
          </w:p>
        </w:tc>
        <w:tc>
          <w:tcPr>
            <w:tcW w:w="751" w:type="dxa"/>
          </w:tcPr>
          <w:p w14:paraId="11431EA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56FAC41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6D4118F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0.144</w:t>
            </w:r>
          </w:p>
        </w:tc>
        <w:tc>
          <w:tcPr>
            <w:tcW w:w="751" w:type="dxa"/>
          </w:tcPr>
          <w:p w14:paraId="7566C20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0.133</w:t>
            </w:r>
          </w:p>
        </w:tc>
        <w:tc>
          <w:tcPr>
            <w:tcW w:w="752" w:type="dxa"/>
          </w:tcPr>
          <w:p w14:paraId="022F20C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2" w:type="dxa"/>
          </w:tcPr>
          <w:p w14:paraId="650A153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2" w:type="dxa"/>
          </w:tcPr>
          <w:p w14:paraId="4EDDAAE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23%</w:t>
            </w:r>
          </w:p>
        </w:tc>
        <w:tc>
          <w:tcPr>
            <w:tcW w:w="752" w:type="dxa"/>
          </w:tcPr>
          <w:p w14:paraId="28F2B71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18%</w:t>
            </w:r>
          </w:p>
        </w:tc>
      </w:tr>
      <w:tr w:rsidR="00FE06BF" w:rsidRPr="00413F8A" w14:paraId="1DC7A6EC" w14:textId="77777777" w:rsidTr="00F47083">
        <w:tc>
          <w:tcPr>
            <w:tcW w:w="751" w:type="dxa"/>
          </w:tcPr>
          <w:p w14:paraId="5C90234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20A60F9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1DB2136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0.134</w:t>
            </w:r>
          </w:p>
        </w:tc>
        <w:tc>
          <w:tcPr>
            <w:tcW w:w="751" w:type="dxa"/>
          </w:tcPr>
          <w:p w14:paraId="539F9C6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0.136</w:t>
            </w:r>
          </w:p>
        </w:tc>
        <w:tc>
          <w:tcPr>
            <w:tcW w:w="751" w:type="dxa"/>
          </w:tcPr>
          <w:p w14:paraId="2D3F0B0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66970AE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4B8AD17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0.153</w:t>
            </w:r>
          </w:p>
        </w:tc>
        <w:tc>
          <w:tcPr>
            <w:tcW w:w="751" w:type="dxa"/>
          </w:tcPr>
          <w:p w14:paraId="27933C0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0.143</w:t>
            </w:r>
          </w:p>
        </w:tc>
        <w:tc>
          <w:tcPr>
            <w:tcW w:w="752" w:type="dxa"/>
          </w:tcPr>
          <w:p w14:paraId="56733C1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2" w:type="dxa"/>
          </w:tcPr>
          <w:p w14:paraId="1DD57D9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2" w:type="dxa"/>
          </w:tcPr>
          <w:p w14:paraId="223F38D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25%</w:t>
            </w:r>
          </w:p>
        </w:tc>
        <w:tc>
          <w:tcPr>
            <w:tcW w:w="752" w:type="dxa"/>
          </w:tcPr>
          <w:p w14:paraId="6E751C3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19%</w:t>
            </w:r>
          </w:p>
        </w:tc>
      </w:tr>
      <w:tr w:rsidR="00FE06BF" w:rsidRPr="00413F8A" w14:paraId="248A3DDB" w14:textId="77777777" w:rsidTr="00F47083">
        <w:tc>
          <w:tcPr>
            <w:tcW w:w="751" w:type="dxa"/>
          </w:tcPr>
          <w:p w14:paraId="0F5B6FD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41DE8F9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1237000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0.141</w:t>
            </w:r>
          </w:p>
        </w:tc>
        <w:tc>
          <w:tcPr>
            <w:tcW w:w="751" w:type="dxa"/>
          </w:tcPr>
          <w:p w14:paraId="6307D4A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0.147</w:t>
            </w:r>
          </w:p>
        </w:tc>
        <w:tc>
          <w:tcPr>
            <w:tcW w:w="751" w:type="dxa"/>
          </w:tcPr>
          <w:p w14:paraId="3E7687B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6440C73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2427D6C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0.161</w:t>
            </w:r>
          </w:p>
        </w:tc>
        <w:tc>
          <w:tcPr>
            <w:tcW w:w="751" w:type="dxa"/>
          </w:tcPr>
          <w:p w14:paraId="27689BC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0.153</w:t>
            </w:r>
          </w:p>
        </w:tc>
        <w:tc>
          <w:tcPr>
            <w:tcW w:w="752" w:type="dxa"/>
          </w:tcPr>
          <w:p w14:paraId="732C7C8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2" w:type="dxa"/>
          </w:tcPr>
          <w:p w14:paraId="0CB1339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2" w:type="dxa"/>
          </w:tcPr>
          <w:p w14:paraId="0514C95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27%</w:t>
            </w:r>
          </w:p>
        </w:tc>
        <w:tc>
          <w:tcPr>
            <w:tcW w:w="752" w:type="dxa"/>
          </w:tcPr>
          <w:p w14:paraId="097D3C9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20%</w:t>
            </w:r>
          </w:p>
        </w:tc>
      </w:tr>
      <w:tr w:rsidR="00FE06BF" w:rsidRPr="00413F8A" w14:paraId="6EEE44FC" w14:textId="77777777" w:rsidTr="00F47083">
        <w:tc>
          <w:tcPr>
            <w:tcW w:w="751" w:type="dxa"/>
          </w:tcPr>
          <w:p w14:paraId="6673BB9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00F0A98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2BA4B52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68C65E7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0.052</w:t>
            </w:r>
          </w:p>
        </w:tc>
        <w:tc>
          <w:tcPr>
            <w:tcW w:w="751" w:type="dxa"/>
          </w:tcPr>
          <w:p w14:paraId="1D23545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6F67398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6616415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7ED6607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2" w:type="dxa"/>
          </w:tcPr>
          <w:p w14:paraId="0140246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2" w:type="dxa"/>
          </w:tcPr>
          <w:p w14:paraId="14C1557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2" w:type="dxa"/>
          </w:tcPr>
          <w:p w14:paraId="57F88C1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13%</w:t>
            </w:r>
          </w:p>
        </w:tc>
        <w:tc>
          <w:tcPr>
            <w:tcW w:w="752" w:type="dxa"/>
          </w:tcPr>
          <w:p w14:paraId="7523869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13%</w:t>
            </w:r>
          </w:p>
        </w:tc>
      </w:tr>
      <w:tr w:rsidR="00FE06BF" w:rsidRPr="00413F8A" w14:paraId="163EFDEF" w14:textId="77777777" w:rsidTr="00F47083">
        <w:tc>
          <w:tcPr>
            <w:tcW w:w="751" w:type="dxa"/>
          </w:tcPr>
          <w:p w14:paraId="45D96F5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4191E0F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1470DEB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0.096</w:t>
            </w:r>
          </w:p>
        </w:tc>
        <w:tc>
          <w:tcPr>
            <w:tcW w:w="751" w:type="dxa"/>
          </w:tcPr>
          <w:p w14:paraId="491DE58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0.062</w:t>
            </w:r>
          </w:p>
        </w:tc>
        <w:tc>
          <w:tcPr>
            <w:tcW w:w="751" w:type="dxa"/>
          </w:tcPr>
          <w:p w14:paraId="1AFB695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3A04639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556DEB9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0.098</w:t>
            </w:r>
          </w:p>
        </w:tc>
        <w:tc>
          <w:tcPr>
            <w:tcW w:w="751" w:type="dxa"/>
          </w:tcPr>
          <w:p w14:paraId="74F458E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2" w:type="dxa"/>
          </w:tcPr>
          <w:p w14:paraId="5D0437B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2" w:type="dxa"/>
          </w:tcPr>
          <w:p w14:paraId="05DB3DF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2" w:type="dxa"/>
          </w:tcPr>
          <w:p w14:paraId="46E5846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c>
          <w:tcPr>
            <w:tcW w:w="752" w:type="dxa"/>
          </w:tcPr>
          <w:p w14:paraId="6E14279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r>
      <w:tr w:rsidR="00FE06BF" w:rsidRPr="00413F8A" w14:paraId="65E0EAF7" w14:textId="77777777" w:rsidTr="00F47083">
        <w:tc>
          <w:tcPr>
            <w:tcW w:w="751" w:type="dxa"/>
          </w:tcPr>
          <w:p w14:paraId="09A070E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6B17EE6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1023121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0.101</w:t>
            </w:r>
          </w:p>
        </w:tc>
        <w:tc>
          <w:tcPr>
            <w:tcW w:w="751" w:type="dxa"/>
          </w:tcPr>
          <w:p w14:paraId="2C798FE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0.072</w:t>
            </w:r>
          </w:p>
        </w:tc>
        <w:tc>
          <w:tcPr>
            <w:tcW w:w="751" w:type="dxa"/>
          </w:tcPr>
          <w:p w14:paraId="4E92C72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6FEEA6B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317D9C6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0.106</w:t>
            </w:r>
          </w:p>
        </w:tc>
        <w:tc>
          <w:tcPr>
            <w:tcW w:w="751" w:type="dxa"/>
          </w:tcPr>
          <w:p w14:paraId="3AE52B8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2" w:type="dxa"/>
          </w:tcPr>
          <w:p w14:paraId="04C492C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2" w:type="dxa"/>
          </w:tcPr>
          <w:p w14:paraId="0440560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2" w:type="dxa"/>
          </w:tcPr>
          <w:p w14:paraId="3331340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16%</w:t>
            </w:r>
          </w:p>
        </w:tc>
        <w:tc>
          <w:tcPr>
            <w:tcW w:w="752" w:type="dxa"/>
          </w:tcPr>
          <w:p w14:paraId="01A65A4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r>
      <w:tr w:rsidR="00FE06BF" w:rsidRPr="00413F8A" w14:paraId="547314B3" w14:textId="77777777" w:rsidTr="00F47083">
        <w:tc>
          <w:tcPr>
            <w:tcW w:w="751" w:type="dxa"/>
          </w:tcPr>
          <w:p w14:paraId="00A2FBE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07A6504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1263076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0.107</w:t>
            </w:r>
          </w:p>
        </w:tc>
        <w:tc>
          <w:tcPr>
            <w:tcW w:w="751" w:type="dxa"/>
          </w:tcPr>
          <w:p w14:paraId="7C1F6AD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0.082</w:t>
            </w:r>
          </w:p>
        </w:tc>
        <w:tc>
          <w:tcPr>
            <w:tcW w:w="751" w:type="dxa"/>
          </w:tcPr>
          <w:p w14:paraId="5C53BF8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13E8278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4C40BBA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0.114</w:t>
            </w:r>
          </w:p>
        </w:tc>
        <w:tc>
          <w:tcPr>
            <w:tcW w:w="751" w:type="dxa"/>
          </w:tcPr>
          <w:p w14:paraId="6A6B170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2" w:type="dxa"/>
          </w:tcPr>
          <w:p w14:paraId="295F7E4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2" w:type="dxa"/>
          </w:tcPr>
          <w:p w14:paraId="4F7D152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2" w:type="dxa"/>
          </w:tcPr>
          <w:p w14:paraId="0CA085E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17%</w:t>
            </w:r>
          </w:p>
        </w:tc>
        <w:tc>
          <w:tcPr>
            <w:tcW w:w="752" w:type="dxa"/>
          </w:tcPr>
          <w:p w14:paraId="053EC75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16%</w:t>
            </w:r>
          </w:p>
        </w:tc>
      </w:tr>
      <w:tr w:rsidR="00FE06BF" w:rsidRPr="00413F8A" w14:paraId="4B26B4DC" w14:textId="77777777" w:rsidTr="00F47083">
        <w:tc>
          <w:tcPr>
            <w:tcW w:w="751" w:type="dxa"/>
          </w:tcPr>
          <w:p w14:paraId="5DEDEFA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0C10486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67B5F2E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0.113</w:t>
            </w:r>
          </w:p>
        </w:tc>
        <w:tc>
          <w:tcPr>
            <w:tcW w:w="751" w:type="dxa"/>
          </w:tcPr>
          <w:p w14:paraId="4A355CB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0.092</w:t>
            </w:r>
          </w:p>
        </w:tc>
        <w:tc>
          <w:tcPr>
            <w:tcW w:w="751" w:type="dxa"/>
          </w:tcPr>
          <w:p w14:paraId="7C31D00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1E06CC0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05CDEB9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0.122</w:t>
            </w:r>
          </w:p>
        </w:tc>
        <w:tc>
          <w:tcPr>
            <w:tcW w:w="751" w:type="dxa"/>
          </w:tcPr>
          <w:p w14:paraId="47D4629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2" w:type="dxa"/>
          </w:tcPr>
          <w:p w14:paraId="39D7070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2" w:type="dxa"/>
          </w:tcPr>
          <w:p w14:paraId="093699E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2" w:type="dxa"/>
          </w:tcPr>
          <w:p w14:paraId="0EB9EE8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19%</w:t>
            </w:r>
          </w:p>
        </w:tc>
        <w:tc>
          <w:tcPr>
            <w:tcW w:w="752" w:type="dxa"/>
          </w:tcPr>
          <w:p w14:paraId="0E00AE2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16%</w:t>
            </w:r>
          </w:p>
        </w:tc>
      </w:tr>
      <w:tr w:rsidR="00FE06BF" w:rsidRPr="00413F8A" w14:paraId="5E014724" w14:textId="77777777" w:rsidTr="00F47083">
        <w:tc>
          <w:tcPr>
            <w:tcW w:w="751" w:type="dxa"/>
          </w:tcPr>
          <w:p w14:paraId="26F544D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2A5E118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75D2DE0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0.119</w:t>
            </w:r>
          </w:p>
        </w:tc>
        <w:tc>
          <w:tcPr>
            <w:tcW w:w="751" w:type="dxa"/>
          </w:tcPr>
          <w:p w14:paraId="359B992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0.102</w:t>
            </w:r>
          </w:p>
        </w:tc>
        <w:tc>
          <w:tcPr>
            <w:tcW w:w="751" w:type="dxa"/>
          </w:tcPr>
          <w:p w14:paraId="2D4FC12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67B1569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1954013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w:t>
            </w:r>
          </w:p>
        </w:tc>
        <w:tc>
          <w:tcPr>
            <w:tcW w:w="751" w:type="dxa"/>
          </w:tcPr>
          <w:p w14:paraId="46BFD92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w:t>
            </w:r>
          </w:p>
        </w:tc>
        <w:tc>
          <w:tcPr>
            <w:tcW w:w="752" w:type="dxa"/>
          </w:tcPr>
          <w:p w14:paraId="48FA60C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2" w:type="dxa"/>
          </w:tcPr>
          <w:p w14:paraId="48602B5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2C6C133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20%</w:t>
            </w:r>
          </w:p>
        </w:tc>
        <w:tc>
          <w:tcPr>
            <w:tcW w:w="752" w:type="dxa"/>
          </w:tcPr>
          <w:p w14:paraId="4929A73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17%</w:t>
            </w:r>
          </w:p>
        </w:tc>
      </w:tr>
      <w:tr w:rsidR="00FE06BF" w:rsidRPr="00413F8A" w14:paraId="10C00A29" w14:textId="77777777" w:rsidTr="00F47083">
        <w:tc>
          <w:tcPr>
            <w:tcW w:w="751" w:type="dxa"/>
          </w:tcPr>
          <w:p w14:paraId="72131F9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lastRenderedPageBreak/>
              <w:t>0.09</w:t>
            </w:r>
          </w:p>
        </w:tc>
        <w:tc>
          <w:tcPr>
            <w:tcW w:w="751" w:type="dxa"/>
          </w:tcPr>
          <w:p w14:paraId="62AF08A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6FEC5FD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0.125</w:t>
            </w:r>
          </w:p>
        </w:tc>
        <w:tc>
          <w:tcPr>
            <w:tcW w:w="751" w:type="dxa"/>
          </w:tcPr>
          <w:p w14:paraId="5A266FA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0.112</w:t>
            </w:r>
          </w:p>
        </w:tc>
        <w:tc>
          <w:tcPr>
            <w:tcW w:w="751" w:type="dxa"/>
          </w:tcPr>
          <w:p w14:paraId="0F96803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1BC24F7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086F87F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0.138</w:t>
            </w:r>
          </w:p>
        </w:tc>
        <w:tc>
          <w:tcPr>
            <w:tcW w:w="751" w:type="dxa"/>
          </w:tcPr>
          <w:p w14:paraId="39C09CC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w:t>
            </w:r>
          </w:p>
        </w:tc>
        <w:tc>
          <w:tcPr>
            <w:tcW w:w="752" w:type="dxa"/>
          </w:tcPr>
          <w:p w14:paraId="2D4B23A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2" w:type="dxa"/>
          </w:tcPr>
          <w:p w14:paraId="36A4BC8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2" w:type="dxa"/>
          </w:tcPr>
          <w:p w14:paraId="68E24E1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22%</w:t>
            </w:r>
          </w:p>
        </w:tc>
        <w:tc>
          <w:tcPr>
            <w:tcW w:w="752" w:type="dxa"/>
          </w:tcPr>
          <w:p w14:paraId="4CDB365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18%</w:t>
            </w:r>
          </w:p>
        </w:tc>
      </w:tr>
      <w:tr w:rsidR="00FE06BF" w:rsidRPr="00413F8A" w14:paraId="2215B820" w14:textId="77777777" w:rsidTr="00F47083">
        <w:tc>
          <w:tcPr>
            <w:tcW w:w="751" w:type="dxa"/>
          </w:tcPr>
          <w:p w14:paraId="325291F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24B6D77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1574100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0.132</w:t>
            </w:r>
          </w:p>
        </w:tc>
        <w:tc>
          <w:tcPr>
            <w:tcW w:w="751" w:type="dxa"/>
          </w:tcPr>
          <w:p w14:paraId="2097875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0.122</w:t>
            </w:r>
          </w:p>
        </w:tc>
        <w:tc>
          <w:tcPr>
            <w:tcW w:w="751" w:type="dxa"/>
          </w:tcPr>
          <w:p w14:paraId="702F707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66FB567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53319C4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0.146</w:t>
            </w:r>
          </w:p>
        </w:tc>
        <w:tc>
          <w:tcPr>
            <w:tcW w:w="751" w:type="dxa"/>
          </w:tcPr>
          <w:p w14:paraId="31442ED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w:t>
            </w:r>
          </w:p>
        </w:tc>
        <w:tc>
          <w:tcPr>
            <w:tcW w:w="752" w:type="dxa"/>
          </w:tcPr>
          <w:p w14:paraId="1FC60E6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2" w:type="dxa"/>
          </w:tcPr>
          <w:p w14:paraId="0C22670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2" w:type="dxa"/>
          </w:tcPr>
          <w:p w14:paraId="1ED7051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24%</w:t>
            </w:r>
          </w:p>
        </w:tc>
        <w:tc>
          <w:tcPr>
            <w:tcW w:w="752" w:type="dxa"/>
          </w:tcPr>
          <w:p w14:paraId="39EBB1E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19%</w:t>
            </w:r>
          </w:p>
        </w:tc>
      </w:tr>
      <w:tr w:rsidR="00FE06BF" w:rsidRPr="00413F8A" w14:paraId="032DBCCA" w14:textId="77777777" w:rsidTr="00F47083">
        <w:tc>
          <w:tcPr>
            <w:tcW w:w="751" w:type="dxa"/>
          </w:tcPr>
          <w:p w14:paraId="3645741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2183C01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566C35F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0.138</w:t>
            </w:r>
          </w:p>
        </w:tc>
        <w:tc>
          <w:tcPr>
            <w:tcW w:w="751" w:type="dxa"/>
          </w:tcPr>
          <w:p w14:paraId="105F7D9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0.132</w:t>
            </w:r>
          </w:p>
        </w:tc>
        <w:tc>
          <w:tcPr>
            <w:tcW w:w="751" w:type="dxa"/>
          </w:tcPr>
          <w:p w14:paraId="3A6174B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47C7D4D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583E258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0.155</w:t>
            </w:r>
          </w:p>
        </w:tc>
        <w:tc>
          <w:tcPr>
            <w:tcW w:w="751" w:type="dxa"/>
          </w:tcPr>
          <w:p w14:paraId="6333C1C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w:t>
            </w:r>
          </w:p>
        </w:tc>
        <w:tc>
          <w:tcPr>
            <w:tcW w:w="752" w:type="dxa"/>
          </w:tcPr>
          <w:p w14:paraId="539DDF8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2" w:type="dxa"/>
          </w:tcPr>
          <w:p w14:paraId="6A95685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2" w:type="dxa"/>
          </w:tcPr>
          <w:p w14:paraId="00D13FE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25%</w:t>
            </w:r>
          </w:p>
        </w:tc>
        <w:tc>
          <w:tcPr>
            <w:tcW w:w="752" w:type="dxa"/>
          </w:tcPr>
          <w:p w14:paraId="768C65E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20%</w:t>
            </w:r>
          </w:p>
        </w:tc>
      </w:tr>
      <w:tr w:rsidR="00FE06BF" w:rsidRPr="00413F8A" w14:paraId="1087BCDA" w14:textId="77777777" w:rsidTr="00F47083">
        <w:tc>
          <w:tcPr>
            <w:tcW w:w="751" w:type="dxa"/>
          </w:tcPr>
          <w:p w14:paraId="0CB0520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634866D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6B9DED5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0.144</w:t>
            </w:r>
          </w:p>
        </w:tc>
        <w:tc>
          <w:tcPr>
            <w:tcW w:w="751" w:type="dxa"/>
          </w:tcPr>
          <w:p w14:paraId="24A7B3D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0.142</w:t>
            </w:r>
          </w:p>
        </w:tc>
        <w:tc>
          <w:tcPr>
            <w:tcW w:w="751" w:type="dxa"/>
          </w:tcPr>
          <w:p w14:paraId="50AC369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79B6609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64A4941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0.163</w:t>
            </w:r>
          </w:p>
        </w:tc>
        <w:tc>
          <w:tcPr>
            <w:tcW w:w="751" w:type="dxa"/>
          </w:tcPr>
          <w:p w14:paraId="18D20D5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0.15</w:t>
            </w:r>
          </w:p>
        </w:tc>
        <w:tc>
          <w:tcPr>
            <w:tcW w:w="752" w:type="dxa"/>
          </w:tcPr>
          <w:p w14:paraId="4D56E4C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2" w:type="dxa"/>
          </w:tcPr>
          <w:p w14:paraId="1992764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2" w:type="dxa"/>
          </w:tcPr>
          <w:p w14:paraId="22D0B4E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27%</w:t>
            </w:r>
          </w:p>
        </w:tc>
        <w:tc>
          <w:tcPr>
            <w:tcW w:w="752" w:type="dxa"/>
          </w:tcPr>
          <w:p w14:paraId="3BB7AD7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21%</w:t>
            </w:r>
          </w:p>
        </w:tc>
      </w:tr>
      <w:tr w:rsidR="00FE06BF" w:rsidRPr="00413F8A" w14:paraId="6626E157" w14:textId="77777777" w:rsidTr="00F47083">
        <w:tc>
          <w:tcPr>
            <w:tcW w:w="751" w:type="dxa"/>
          </w:tcPr>
          <w:p w14:paraId="4264B74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2CD7446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5969078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0.151</w:t>
            </w:r>
          </w:p>
        </w:tc>
        <w:tc>
          <w:tcPr>
            <w:tcW w:w="751" w:type="dxa"/>
          </w:tcPr>
          <w:p w14:paraId="2D53930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0.152</w:t>
            </w:r>
          </w:p>
        </w:tc>
        <w:tc>
          <w:tcPr>
            <w:tcW w:w="751" w:type="dxa"/>
          </w:tcPr>
          <w:p w14:paraId="7A3C2F1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71E82E8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734D8D2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0.172</w:t>
            </w:r>
          </w:p>
        </w:tc>
        <w:tc>
          <w:tcPr>
            <w:tcW w:w="751" w:type="dxa"/>
          </w:tcPr>
          <w:p w14:paraId="012C7C6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0.16</w:t>
            </w:r>
          </w:p>
        </w:tc>
        <w:tc>
          <w:tcPr>
            <w:tcW w:w="752" w:type="dxa"/>
          </w:tcPr>
          <w:p w14:paraId="22ADBC5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2" w:type="dxa"/>
          </w:tcPr>
          <w:p w14:paraId="7E1FE4B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2" w:type="dxa"/>
          </w:tcPr>
          <w:p w14:paraId="28956CC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28%</w:t>
            </w:r>
          </w:p>
        </w:tc>
        <w:tc>
          <w:tcPr>
            <w:tcW w:w="752" w:type="dxa"/>
          </w:tcPr>
          <w:p w14:paraId="0779C92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22%</w:t>
            </w:r>
          </w:p>
        </w:tc>
      </w:tr>
      <w:tr w:rsidR="00FE06BF" w:rsidRPr="00413F8A" w14:paraId="65197D67" w14:textId="77777777" w:rsidTr="00F47083">
        <w:tc>
          <w:tcPr>
            <w:tcW w:w="751" w:type="dxa"/>
          </w:tcPr>
          <w:p w14:paraId="7C9FB05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153C6BA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49FB615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4BD2988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0.058</w:t>
            </w:r>
          </w:p>
        </w:tc>
        <w:tc>
          <w:tcPr>
            <w:tcW w:w="751" w:type="dxa"/>
          </w:tcPr>
          <w:p w14:paraId="693357C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71BB3F1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1" w:type="dxa"/>
          </w:tcPr>
          <w:p w14:paraId="377122D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0A533E5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0.067</w:t>
            </w:r>
          </w:p>
        </w:tc>
        <w:tc>
          <w:tcPr>
            <w:tcW w:w="752" w:type="dxa"/>
          </w:tcPr>
          <w:p w14:paraId="368B897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2" w:type="dxa"/>
          </w:tcPr>
          <w:p w14:paraId="222474D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752" w:type="dxa"/>
          </w:tcPr>
          <w:p w14:paraId="6BA420B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c>
          <w:tcPr>
            <w:tcW w:w="752" w:type="dxa"/>
          </w:tcPr>
          <w:p w14:paraId="1287216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r>
      <w:tr w:rsidR="00FE06BF" w:rsidRPr="00413F8A" w14:paraId="12E559FC" w14:textId="77777777" w:rsidTr="00F47083">
        <w:tc>
          <w:tcPr>
            <w:tcW w:w="751" w:type="dxa"/>
          </w:tcPr>
          <w:p w14:paraId="1DECC47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1F39E03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0A5BC02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0.106</w:t>
            </w:r>
          </w:p>
        </w:tc>
        <w:tc>
          <w:tcPr>
            <w:tcW w:w="751" w:type="dxa"/>
          </w:tcPr>
          <w:p w14:paraId="7CE6682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0.068</w:t>
            </w:r>
          </w:p>
        </w:tc>
        <w:tc>
          <w:tcPr>
            <w:tcW w:w="751" w:type="dxa"/>
          </w:tcPr>
          <w:p w14:paraId="2E36D33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0852F68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1" w:type="dxa"/>
          </w:tcPr>
          <w:p w14:paraId="71C835F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0.108</w:t>
            </w:r>
          </w:p>
        </w:tc>
        <w:tc>
          <w:tcPr>
            <w:tcW w:w="751" w:type="dxa"/>
          </w:tcPr>
          <w:p w14:paraId="28CB22E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0.077</w:t>
            </w:r>
          </w:p>
        </w:tc>
        <w:tc>
          <w:tcPr>
            <w:tcW w:w="752" w:type="dxa"/>
          </w:tcPr>
          <w:p w14:paraId="1407514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2" w:type="dxa"/>
          </w:tcPr>
          <w:p w14:paraId="77C6350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0.01</w:t>
            </w:r>
          </w:p>
        </w:tc>
        <w:tc>
          <w:tcPr>
            <w:tcW w:w="752" w:type="dxa"/>
          </w:tcPr>
          <w:p w14:paraId="09ED7A1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16%</w:t>
            </w:r>
          </w:p>
        </w:tc>
        <w:tc>
          <w:tcPr>
            <w:tcW w:w="752" w:type="dxa"/>
          </w:tcPr>
          <w:p w14:paraId="76721D9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r>
      <w:tr w:rsidR="00FE06BF" w:rsidRPr="00413F8A" w14:paraId="2AFCE7F7" w14:textId="77777777" w:rsidTr="00F47083">
        <w:tc>
          <w:tcPr>
            <w:tcW w:w="751" w:type="dxa"/>
          </w:tcPr>
          <w:p w14:paraId="03B9DA6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0BFCBB0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799F969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0.111</w:t>
            </w:r>
          </w:p>
        </w:tc>
        <w:tc>
          <w:tcPr>
            <w:tcW w:w="751" w:type="dxa"/>
          </w:tcPr>
          <w:p w14:paraId="7A610EA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0.078</w:t>
            </w:r>
          </w:p>
        </w:tc>
        <w:tc>
          <w:tcPr>
            <w:tcW w:w="751" w:type="dxa"/>
          </w:tcPr>
          <w:p w14:paraId="787BD07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40F86CA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1" w:type="dxa"/>
          </w:tcPr>
          <w:p w14:paraId="156DD27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0.116</w:t>
            </w:r>
          </w:p>
        </w:tc>
        <w:tc>
          <w:tcPr>
            <w:tcW w:w="751" w:type="dxa"/>
          </w:tcPr>
          <w:p w14:paraId="312EBEE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0.087</w:t>
            </w:r>
          </w:p>
        </w:tc>
        <w:tc>
          <w:tcPr>
            <w:tcW w:w="752" w:type="dxa"/>
          </w:tcPr>
          <w:p w14:paraId="695E377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2" w:type="dxa"/>
          </w:tcPr>
          <w:p w14:paraId="5E83067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752" w:type="dxa"/>
          </w:tcPr>
          <w:p w14:paraId="639B86C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18%</w:t>
            </w:r>
          </w:p>
        </w:tc>
        <w:tc>
          <w:tcPr>
            <w:tcW w:w="752" w:type="dxa"/>
          </w:tcPr>
          <w:p w14:paraId="608D623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16%</w:t>
            </w:r>
          </w:p>
        </w:tc>
      </w:tr>
      <w:tr w:rsidR="00FE06BF" w:rsidRPr="00413F8A" w14:paraId="5F26A279" w14:textId="77777777" w:rsidTr="00F47083">
        <w:tc>
          <w:tcPr>
            <w:tcW w:w="751" w:type="dxa"/>
          </w:tcPr>
          <w:p w14:paraId="435BB35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2FFCDF5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130FC27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0.117</w:t>
            </w:r>
          </w:p>
        </w:tc>
        <w:tc>
          <w:tcPr>
            <w:tcW w:w="751" w:type="dxa"/>
          </w:tcPr>
          <w:p w14:paraId="5EA38D1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0.088</w:t>
            </w:r>
          </w:p>
        </w:tc>
        <w:tc>
          <w:tcPr>
            <w:tcW w:w="751" w:type="dxa"/>
          </w:tcPr>
          <w:p w14:paraId="4367B67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7CCFE5A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1" w:type="dxa"/>
          </w:tcPr>
          <w:p w14:paraId="4EA9D2C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0.124</w:t>
            </w:r>
          </w:p>
        </w:tc>
        <w:tc>
          <w:tcPr>
            <w:tcW w:w="751" w:type="dxa"/>
          </w:tcPr>
          <w:p w14:paraId="6408864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0.097</w:t>
            </w:r>
          </w:p>
        </w:tc>
        <w:tc>
          <w:tcPr>
            <w:tcW w:w="752" w:type="dxa"/>
          </w:tcPr>
          <w:p w14:paraId="3614CF3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2" w:type="dxa"/>
          </w:tcPr>
          <w:p w14:paraId="575DBD3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0.03</w:t>
            </w:r>
          </w:p>
        </w:tc>
        <w:tc>
          <w:tcPr>
            <w:tcW w:w="752" w:type="dxa"/>
          </w:tcPr>
          <w:p w14:paraId="4230606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19%</w:t>
            </w:r>
          </w:p>
        </w:tc>
        <w:tc>
          <w:tcPr>
            <w:tcW w:w="752" w:type="dxa"/>
          </w:tcPr>
          <w:p w14:paraId="54EE906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17%</w:t>
            </w:r>
          </w:p>
        </w:tc>
      </w:tr>
      <w:tr w:rsidR="00FE06BF" w:rsidRPr="00413F8A" w14:paraId="3D174028" w14:textId="77777777" w:rsidTr="00F47083">
        <w:tc>
          <w:tcPr>
            <w:tcW w:w="751" w:type="dxa"/>
          </w:tcPr>
          <w:p w14:paraId="6833DAB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285B7C3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58BA52D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0.124</w:t>
            </w:r>
          </w:p>
        </w:tc>
        <w:tc>
          <w:tcPr>
            <w:tcW w:w="751" w:type="dxa"/>
          </w:tcPr>
          <w:p w14:paraId="7F0875F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0.098</w:t>
            </w:r>
          </w:p>
        </w:tc>
        <w:tc>
          <w:tcPr>
            <w:tcW w:w="751" w:type="dxa"/>
          </w:tcPr>
          <w:p w14:paraId="02A2749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2D5FF2C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1" w:type="dxa"/>
          </w:tcPr>
          <w:p w14:paraId="54F1133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0.132</w:t>
            </w:r>
          </w:p>
        </w:tc>
        <w:tc>
          <w:tcPr>
            <w:tcW w:w="751" w:type="dxa"/>
          </w:tcPr>
          <w:p w14:paraId="3F7BC0F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0.107</w:t>
            </w:r>
          </w:p>
        </w:tc>
        <w:tc>
          <w:tcPr>
            <w:tcW w:w="752" w:type="dxa"/>
          </w:tcPr>
          <w:p w14:paraId="09A660E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2" w:type="dxa"/>
          </w:tcPr>
          <w:p w14:paraId="4EDF647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0.04</w:t>
            </w:r>
          </w:p>
        </w:tc>
        <w:tc>
          <w:tcPr>
            <w:tcW w:w="752" w:type="dxa"/>
          </w:tcPr>
          <w:p w14:paraId="6B1E031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21%</w:t>
            </w:r>
          </w:p>
        </w:tc>
        <w:tc>
          <w:tcPr>
            <w:tcW w:w="752" w:type="dxa"/>
          </w:tcPr>
          <w:p w14:paraId="79689B3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18%</w:t>
            </w:r>
          </w:p>
        </w:tc>
      </w:tr>
      <w:tr w:rsidR="00FE06BF" w:rsidRPr="00413F8A" w14:paraId="48A20149" w14:textId="77777777" w:rsidTr="00F47083">
        <w:tc>
          <w:tcPr>
            <w:tcW w:w="751" w:type="dxa"/>
          </w:tcPr>
          <w:p w14:paraId="40051AC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1EE0C20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2F810EF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0.129</w:t>
            </w:r>
          </w:p>
        </w:tc>
        <w:tc>
          <w:tcPr>
            <w:tcW w:w="751" w:type="dxa"/>
          </w:tcPr>
          <w:p w14:paraId="0527F3F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0.108</w:t>
            </w:r>
          </w:p>
        </w:tc>
        <w:tc>
          <w:tcPr>
            <w:tcW w:w="751" w:type="dxa"/>
          </w:tcPr>
          <w:p w14:paraId="68C6591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1C53A5F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1" w:type="dxa"/>
          </w:tcPr>
          <w:p w14:paraId="50129E7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w:t>
            </w:r>
          </w:p>
        </w:tc>
        <w:tc>
          <w:tcPr>
            <w:tcW w:w="751" w:type="dxa"/>
          </w:tcPr>
          <w:p w14:paraId="75561BB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0.117</w:t>
            </w:r>
          </w:p>
        </w:tc>
        <w:tc>
          <w:tcPr>
            <w:tcW w:w="752" w:type="dxa"/>
          </w:tcPr>
          <w:p w14:paraId="0372F9B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2" w:type="dxa"/>
          </w:tcPr>
          <w:p w14:paraId="6CE2325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752" w:type="dxa"/>
          </w:tcPr>
          <w:p w14:paraId="3CB276D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22%</w:t>
            </w:r>
          </w:p>
        </w:tc>
        <w:tc>
          <w:tcPr>
            <w:tcW w:w="752" w:type="dxa"/>
          </w:tcPr>
          <w:p w14:paraId="25870A4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19%</w:t>
            </w:r>
          </w:p>
        </w:tc>
      </w:tr>
      <w:tr w:rsidR="00FE06BF" w:rsidRPr="00413F8A" w14:paraId="1C2F726C" w14:textId="77777777" w:rsidTr="00F47083">
        <w:tc>
          <w:tcPr>
            <w:tcW w:w="751" w:type="dxa"/>
          </w:tcPr>
          <w:p w14:paraId="0A182FE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5CF2775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5CD987A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0.136</w:t>
            </w:r>
          </w:p>
        </w:tc>
        <w:tc>
          <w:tcPr>
            <w:tcW w:w="751" w:type="dxa"/>
          </w:tcPr>
          <w:p w14:paraId="2035978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0.117</w:t>
            </w:r>
          </w:p>
        </w:tc>
        <w:tc>
          <w:tcPr>
            <w:tcW w:w="751" w:type="dxa"/>
          </w:tcPr>
          <w:p w14:paraId="43025CD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4CB1C08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1" w:type="dxa"/>
          </w:tcPr>
          <w:p w14:paraId="5A3331D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0.148</w:t>
            </w:r>
          </w:p>
        </w:tc>
        <w:tc>
          <w:tcPr>
            <w:tcW w:w="751" w:type="dxa"/>
          </w:tcPr>
          <w:p w14:paraId="790BCD2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0.127</w:t>
            </w:r>
          </w:p>
        </w:tc>
        <w:tc>
          <w:tcPr>
            <w:tcW w:w="752" w:type="dxa"/>
          </w:tcPr>
          <w:p w14:paraId="54CB7A3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2" w:type="dxa"/>
          </w:tcPr>
          <w:p w14:paraId="1D1D3AD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0.06</w:t>
            </w:r>
          </w:p>
        </w:tc>
        <w:tc>
          <w:tcPr>
            <w:tcW w:w="752" w:type="dxa"/>
          </w:tcPr>
          <w:p w14:paraId="05684625"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24%</w:t>
            </w:r>
          </w:p>
        </w:tc>
        <w:tc>
          <w:tcPr>
            <w:tcW w:w="752" w:type="dxa"/>
          </w:tcPr>
          <w:p w14:paraId="0C57B7B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20%</w:t>
            </w:r>
          </w:p>
        </w:tc>
      </w:tr>
      <w:tr w:rsidR="00FE06BF" w:rsidRPr="00413F8A" w14:paraId="63C0E742" w14:textId="77777777" w:rsidTr="00F47083">
        <w:tc>
          <w:tcPr>
            <w:tcW w:w="751" w:type="dxa"/>
          </w:tcPr>
          <w:p w14:paraId="634560A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7799516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4FD42CB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0.142</w:t>
            </w:r>
          </w:p>
        </w:tc>
        <w:tc>
          <w:tcPr>
            <w:tcW w:w="751" w:type="dxa"/>
          </w:tcPr>
          <w:p w14:paraId="19C3412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0.127</w:t>
            </w:r>
          </w:p>
        </w:tc>
        <w:tc>
          <w:tcPr>
            <w:tcW w:w="751" w:type="dxa"/>
          </w:tcPr>
          <w:p w14:paraId="72A7D14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2B15908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1" w:type="dxa"/>
          </w:tcPr>
          <w:p w14:paraId="75555F6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0.157</w:t>
            </w:r>
          </w:p>
        </w:tc>
        <w:tc>
          <w:tcPr>
            <w:tcW w:w="751" w:type="dxa"/>
          </w:tcPr>
          <w:p w14:paraId="6739071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0.137</w:t>
            </w:r>
          </w:p>
        </w:tc>
        <w:tc>
          <w:tcPr>
            <w:tcW w:w="752" w:type="dxa"/>
          </w:tcPr>
          <w:p w14:paraId="11D305E8"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2" w:type="dxa"/>
          </w:tcPr>
          <w:p w14:paraId="6796605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752" w:type="dxa"/>
          </w:tcPr>
          <w:p w14:paraId="0EFB836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25%</w:t>
            </w:r>
          </w:p>
        </w:tc>
        <w:tc>
          <w:tcPr>
            <w:tcW w:w="752" w:type="dxa"/>
          </w:tcPr>
          <w:p w14:paraId="61ED32C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21%</w:t>
            </w:r>
          </w:p>
        </w:tc>
      </w:tr>
      <w:tr w:rsidR="00FE06BF" w:rsidRPr="00413F8A" w14:paraId="6FB35600" w14:textId="77777777" w:rsidTr="00F47083">
        <w:tc>
          <w:tcPr>
            <w:tcW w:w="751" w:type="dxa"/>
          </w:tcPr>
          <w:p w14:paraId="7A74C45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6C9C1C2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3BF033E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0.149</w:t>
            </w:r>
          </w:p>
        </w:tc>
        <w:tc>
          <w:tcPr>
            <w:tcW w:w="751" w:type="dxa"/>
          </w:tcPr>
          <w:p w14:paraId="0904AA0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0.137</w:t>
            </w:r>
          </w:p>
        </w:tc>
        <w:tc>
          <w:tcPr>
            <w:tcW w:w="751" w:type="dxa"/>
          </w:tcPr>
          <w:p w14:paraId="12FC4283"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72905F3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1" w:type="dxa"/>
          </w:tcPr>
          <w:p w14:paraId="27A2F4E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0.165</w:t>
            </w:r>
          </w:p>
        </w:tc>
        <w:tc>
          <w:tcPr>
            <w:tcW w:w="751" w:type="dxa"/>
          </w:tcPr>
          <w:p w14:paraId="319A86C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0.147</w:t>
            </w:r>
          </w:p>
        </w:tc>
        <w:tc>
          <w:tcPr>
            <w:tcW w:w="752" w:type="dxa"/>
          </w:tcPr>
          <w:p w14:paraId="10307A7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2" w:type="dxa"/>
          </w:tcPr>
          <w:p w14:paraId="2ED73E1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0.08</w:t>
            </w:r>
          </w:p>
        </w:tc>
        <w:tc>
          <w:tcPr>
            <w:tcW w:w="752" w:type="dxa"/>
          </w:tcPr>
          <w:p w14:paraId="1274B7F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27%</w:t>
            </w:r>
          </w:p>
        </w:tc>
        <w:tc>
          <w:tcPr>
            <w:tcW w:w="752" w:type="dxa"/>
          </w:tcPr>
          <w:p w14:paraId="22C1610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22%</w:t>
            </w:r>
          </w:p>
        </w:tc>
      </w:tr>
      <w:tr w:rsidR="00FE06BF" w:rsidRPr="00413F8A" w14:paraId="650F8A74" w14:textId="77777777" w:rsidTr="00F47083">
        <w:tc>
          <w:tcPr>
            <w:tcW w:w="751" w:type="dxa"/>
          </w:tcPr>
          <w:p w14:paraId="4DF73AC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2095E897"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3208A09A"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0.155</w:t>
            </w:r>
          </w:p>
        </w:tc>
        <w:tc>
          <w:tcPr>
            <w:tcW w:w="751" w:type="dxa"/>
          </w:tcPr>
          <w:p w14:paraId="1006132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0.147</w:t>
            </w:r>
          </w:p>
        </w:tc>
        <w:tc>
          <w:tcPr>
            <w:tcW w:w="751" w:type="dxa"/>
          </w:tcPr>
          <w:p w14:paraId="541AA06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1C878CD2"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1" w:type="dxa"/>
          </w:tcPr>
          <w:p w14:paraId="17321721"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0.173</w:t>
            </w:r>
          </w:p>
        </w:tc>
        <w:tc>
          <w:tcPr>
            <w:tcW w:w="751" w:type="dxa"/>
          </w:tcPr>
          <w:p w14:paraId="77AE015C"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0.157</w:t>
            </w:r>
          </w:p>
        </w:tc>
        <w:tc>
          <w:tcPr>
            <w:tcW w:w="752" w:type="dxa"/>
          </w:tcPr>
          <w:p w14:paraId="6977255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2" w:type="dxa"/>
          </w:tcPr>
          <w:p w14:paraId="1AE0BC2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752" w:type="dxa"/>
          </w:tcPr>
          <w:p w14:paraId="3A9EB81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29%</w:t>
            </w:r>
          </w:p>
        </w:tc>
        <w:tc>
          <w:tcPr>
            <w:tcW w:w="752" w:type="dxa"/>
          </w:tcPr>
          <w:p w14:paraId="76097D0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23%</w:t>
            </w:r>
          </w:p>
        </w:tc>
      </w:tr>
      <w:tr w:rsidR="00FE06BF" w:rsidRPr="00413F8A" w14:paraId="588E09D3" w14:textId="77777777" w:rsidTr="00F47083">
        <w:tc>
          <w:tcPr>
            <w:tcW w:w="751" w:type="dxa"/>
          </w:tcPr>
          <w:p w14:paraId="203F747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3D63910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2FC0BD2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0.162</w:t>
            </w:r>
          </w:p>
        </w:tc>
        <w:tc>
          <w:tcPr>
            <w:tcW w:w="751" w:type="dxa"/>
          </w:tcPr>
          <w:p w14:paraId="10252656"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0.157</w:t>
            </w:r>
          </w:p>
        </w:tc>
        <w:tc>
          <w:tcPr>
            <w:tcW w:w="751" w:type="dxa"/>
          </w:tcPr>
          <w:p w14:paraId="7C3C685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347AB24F"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1" w:type="dxa"/>
          </w:tcPr>
          <w:p w14:paraId="6217543E"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0.182</w:t>
            </w:r>
          </w:p>
        </w:tc>
        <w:tc>
          <w:tcPr>
            <w:tcW w:w="751" w:type="dxa"/>
          </w:tcPr>
          <w:p w14:paraId="3407BCAB"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0.167</w:t>
            </w:r>
          </w:p>
        </w:tc>
        <w:tc>
          <w:tcPr>
            <w:tcW w:w="752" w:type="dxa"/>
          </w:tcPr>
          <w:p w14:paraId="27DDC669"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2" w:type="dxa"/>
          </w:tcPr>
          <w:p w14:paraId="02117F44"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752" w:type="dxa"/>
          </w:tcPr>
          <w:p w14:paraId="744C145D"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30%</w:t>
            </w:r>
          </w:p>
        </w:tc>
        <w:tc>
          <w:tcPr>
            <w:tcW w:w="752" w:type="dxa"/>
          </w:tcPr>
          <w:p w14:paraId="25B62AA0" w14:textId="77777777" w:rsidR="00FE06BF" w:rsidRPr="00413F8A" w:rsidRDefault="00FE06BF" w:rsidP="00F47083">
            <w:pPr>
              <w:rPr>
                <w:rFonts w:ascii="Times New Roman" w:hAnsi="Times New Roman" w:cs="Times New Roman"/>
                <w:sz w:val="20"/>
                <w:szCs w:val="20"/>
                <w:lang w:val="en-US"/>
              </w:rPr>
            </w:pPr>
            <w:r w:rsidRPr="00413F8A">
              <w:rPr>
                <w:rFonts w:ascii="Times New Roman" w:hAnsi="Times New Roman" w:cs="Times New Roman"/>
                <w:sz w:val="20"/>
                <w:szCs w:val="20"/>
                <w:lang w:val="en-US"/>
              </w:rPr>
              <w:t>24%</w:t>
            </w:r>
          </w:p>
        </w:tc>
      </w:tr>
    </w:tbl>
    <w:p w14:paraId="5C1BCB5A" w14:textId="77777777" w:rsidR="00FE06BF" w:rsidRPr="00413F8A" w:rsidRDefault="00FE06BF" w:rsidP="00FE06BF">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i/>
          <w:iCs/>
          <w:sz w:val="20"/>
          <w:szCs w:val="20"/>
          <w:lang w:val="en-US"/>
        </w:rPr>
        <w:t xml:space="preserve">Note. </w:t>
      </w:r>
      <w:r w:rsidRPr="00413F8A">
        <w:rPr>
          <w:rFonts w:ascii="Times New Roman" w:eastAsia="Times New Roman" w:hAnsi="Times New Roman" w:cs="Times New Roman"/>
          <w:sz w:val="20"/>
          <w:szCs w:val="20"/>
          <w:lang w:val="en-US"/>
        </w:rPr>
        <w:t>e1-e4 are estimates for the MZ&amp;DZ sample, e5-e8 are estimates for the DZ-only sample.</w:t>
      </w:r>
      <w:r w:rsidRPr="00413F8A">
        <w:rPr>
          <w:rFonts w:ascii="Times New Roman" w:eastAsia="Times New Roman" w:hAnsi="Times New Roman" w:cs="Times New Roman"/>
          <w:i/>
          <w:iCs/>
          <w:sz w:val="20"/>
          <w:szCs w:val="20"/>
          <w:lang w:val="en-US"/>
        </w:rPr>
        <w:t xml:space="preserve"> </w:t>
      </w:r>
      <w:r w:rsidRPr="00413F8A">
        <w:rPr>
          <w:rFonts w:ascii="Times New Roman" w:eastAsia="Times New Roman" w:hAnsi="Times New Roman" w:cs="Times New Roman"/>
          <w:sz w:val="20"/>
          <w:szCs w:val="20"/>
          <w:lang w:val="en-US"/>
        </w:rPr>
        <w:t xml:space="preserve">e1&amp;e5 = estimates for CT in model that only accounts for CT, e2&amp;e6 = estimates for SI in model that only accounts for SI, e3&amp;e7 = estimates for CT in a regression that accounts for CT and SI, e4&amp;e8 = power for SI in a regression that accounts for CT and SI, </w:t>
      </w:r>
      <w:r w:rsidRPr="00413F8A">
        <w:rPr>
          <w:rFonts w:ascii="Times New Roman" w:hAnsi="Times New Roman" w:cs="Times New Roman"/>
          <w:sz w:val="20"/>
          <w:szCs w:val="20"/>
          <w:lang w:val="en-US"/>
        </w:rPr>
        <w:t>MZ s</w:t>
      </w:r>
      <w:r w:rsidRPr="00413F8A">
        <w:rPr>
          <w:rFonts w:ascii="Times New Roman" w:hAnsi="Times New Roman" w:cs="Times New Roman"/>
          <w:sz w:val="20"/>
          <w:szCs w:val="20"/>
          <w:vertAlign w:val="superscript"/>
          <w:lang w:val="en-US"/>
        </w:rPr>
        <w:t>2</w:t>
      </w:r>
      <w:r w:rsidRPr="00413F8A">
        <w:rPr>
          <w:rFonts w:ascii="Times New Roman" w:hAnsi="Times New Roman" w:cs="Times New Roman"/>
          <w:sz w:val="20"/>
          <w:szCs w:val="20"/>
          <w:vertAlign w:val="subscript"/>
          <w:lang w:val="en-US"/>
        </w:rPr>
        <w:t>Ph</w:t>
      </w:r>
      <w:r w:rsidRPr="00413F8A">
        <w:rPr>
          <w:rFonts w:ascii="Times New Roman" w:eastAsia="Times New Roman" w:hAnsi="Times New Roman" w:cs="Times New Roman"/>
          <w:sz w:val="20"/>
          <w:szCs w:val="20"/>
          <w:lang w:val="en-US"/>
        </w:rPr>
        <w:t xml:space="preserve"> = percentage of variance inflation due to </w:t>
      </w:r>
      <w:proofErr w:type="spellStart"/>
      <w:r w:rsidRPr="00413F8A">
        <w:rPr>
          <w:rFonts w:ascii="Times New Roman" w:eastAsia="Times New Roman" w:hAnsi="Times New Roman" w:cs="Times New Roman"/>
          <w:sz w:val="20"/>
          <w:szCs w:val="20"/>
          <w:lang w:val="en-US"/>
        </w:rPr>
        <w:t>covAV</w:t>
      </w:r>
      <w:proofErr w:type="spellEnd"/>
      <w:r w:rsidRPr="00413F8A">
        <w:rPr>
          <w:rFonts w:ascii="Times New Roman" w:eastAsia="Times New Roman" w:hAnsi="Times New Roman" w:cs="Times New Roman"/>
          <w:sz w:val="20"/>
          <w:szCs w:val="20"/>
          <w:lang w:val="en-US"/>
        </w:rPr>
        <w:t xml:space="preserve"> for MZ twins, D</w:t>
      </w:r>
      <w:r w:rsidRPr="00413F8A">
        <w:rPr>
          <w:rFonts w:ascii="Times New Roman" w:hAnsi="Times New Roman" w:cs="Times New Roman"/>
          <w:sz w:val="20"/>
          <w:szCs w:val="20"/>
          <w:lang w:val="en-US"/>
        </w:rPr>
        <w:t>Z s</w:t>
      </w:r>
      <w:r w:rsidRPr="00413F8A">
        <w:rPr>
          <w:rFonts w:ascii="Times New Roman" w:hAnsi="Times New Roman" w:cs="Times New Roman"/>
          <w:sz w:val="20"/>
          <w:szCs w:val="20"/>
          <w:vertAlign w:val="superscript"/>
          <w:lang w:val="en-US"/>
        </w:rPr>
        <w:t>2</w:t>
      </w:r>
      <w:r w:rsidRPr="00413F8A">
        <w:rPr>
          <w:rFonts w:ascii="Times New Roman" w:hAnsi="Times New Roman" w:cs="Times New Roman"/>
          <w:sz w:val="20"/>
          <w:szCs w:val="20"/>
          <w:vertAlign w:val="subscript"/>
          <w:lang w:val="en-US"/>
        </w:rPr>
        <w:t>Ph</w:t>
      </w:r>
      <w:r w:rsidRPr="00413F8A">
        <w:rPr>
          <w:rFonts w:ascii="Times New Roman" w:eastAsia="Times New Roman" w:hAnsi="Times New Roman" w:cs="Times New Roman"/>
          <w:sz w:val="20"/>
          <w:szCs w:val="20"/>
          <w:lang w:val="en-US"/>
        </w:rPr>
        <w:t xml:space="preserve"> = percentage of variance inflation due to AC covariance for DZ twins.</w:t>
      </w:r>
    </w:p>
    <w:p w14:paraId="31552485" w14:textId="77777777" w:rsidR="00FE06BF" w:rsidRPr="00413F8A" w:rsidRDefault="00FE06BF" w:rsidP="00FE06BF">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ab/>
        <w:t>Here, we present results for a varying</w:t>
      </w:r>
      <w:r>
        <w:rPr>
          <w:rFonts w:ascii="Times New Roman" w:eastAsia="Times New Roman" w:hAnsi="Times New Roman" w:cs="Times New Roman"/>
          <w:sz w:val="20"/>
          <w:szCs w:val="20"/>
          <w:lang w:val="en-US"/>
        </w:rPr>
        <w:t xml:space="preserve"> set of</w:t>
      </w:r>
      <w:r w:rsidRPr="00413F8A">
        <w:rPr>
          <w:rFonts w:ascii="Times New Roman" w:eastAsia="Times New Roman" w:hAnsi="Times New Roman" w:cs="Times New Roman"/>
          <w:sz w:val="20"/>
          <w:szCs w:val="20"/>
          <w:lang w:val="en-US"/>
        </w:rPr>
        <w:t xml:space="preserve"> values of a</w:t>
      </w:r>
      <w:r w:rsidRPr="00413F8A">
        <w:rPr>
          <w:rFonts w:ascii="Times New Roman" w:eastAsia="Times New Roman" w:hAnsi="Times New Roman" w:cs="Times New Roman"/>
          <w:sz w:val="20"/>
          <w:szCs w:val="20"/>
          <w:vertAlign w:val="superscript"/>
          <w:lang w:val="en-US"/>
        </w:rPr>
        <w:t>2</w:t>
      </w:r>
      <w:r w:rsidRPr="00413F8A">
        <w:rPr>
          <w:rFonts w:ascii="Times New Roman" w:eastAsia="Times New Roman" w:hAnsi="Times New Roman" w:cs="Times New Roman"/>
          <w:sz w:val="20"/>
          <w:szCs w:val="20"/>
          <w:lang w:val="en-US"/>
        </w:rPr>
        <w:t xml:space="preserve"> (.4 ≤ a</w:t>
      </w:r>
      <w:r w:rsidRPr="00413F8A">
        <w:rPr>
          <w:rFonts w:ascii="Times New Roman" w:eastAsia="Times New Roman" w:hAnsi="Times New Roman" w:cs="Times New Roman"/>
          <w:sz w:val="20"/>
          <w:szCs w:val="20"/>
          <w:vertAlign w:val="superscript"/>
          <w:lang w:val="en-US"/>
        </w:rPr>
        <w:t>2</w:t>
      </w:r>
      <w:r w:rsidRPr="00413F8A">
        <w:rPr>
          <w:rFonts w:ascii="Times New Roman" w:eastAsia="Times New Roman" w:hAnsi="Times New Roman" w:cs="Times New Roman"/>
          <w:sz w:val="20"/>
          <w:szCs w:val="20"/>
          <w:lang w:val="en-US"/>
        </w:rPr>
        <w:t xml:space="preserve"> ≤ 1) while keeping the c</w:t>
      </w:r>
      <w:r w:rsidRPr="00413F8A">
        <w:rPr>
          <w:rFonts w:ascii="Times New Roman" w:eastAsia="Times New Roman" w:hAnsi="Times New Roman" w:cs="Times New Roman"/>
          <w:sz w:val="20"/>
          <w:szCs w:val="20"/>
          <w:vertAlign w:val="superscript"/>
          <w:lang w:val="en-US"/>
        </w:rPr>
        <w:t>2</w:t>
      </w:r>
      <w:r w:rsidRPr="00413F8A">
        <w:rPr>
          <w:rFonts w:ascii="Times New Roman" w:eastAsia="Times New Roman" w:hAnsi="Times New Roman" w:cs="Times New Roman"/>
          <w:sz w:val="20"/>
          <w:szCs w:val="20"/>
          <w:lang w:val="en-US"/>
        </w:rPr>
        <w:t xml:space="preserve"> and e</w:t>
      </w:r>
      <w:r w:rsidRPr="00413F8A">
        <w:rPr>
          <w:rFonts w:ascii="Times New Roman" w:eastAsia="Times New Roman" w:hAnsi="Times New Roman" w:cs="Times New Roman"/>
          <w:sz w:val="20"/>
          <w:szCs w:val="20"/>
          <w:vertAlign w:val="superscript"/>
          <w:lang w:val="en-US"/>
        </w:rPr>
        <w:t>2</w:t>
      </w:r>
      <w:r w:rsidRPr="00413F8A">
        <w:rPr>
          <w:rFonts w:ascii="Times New Roman" w:eastAsia="Times New Roman" w:hAnsi="Times New Roman" w:cs="Times New Roman"/>
          <w:sz w:val="20"/>
          <w:szCs w:val="20"/>
          <w:lang w:val="en-US"/>
        </w:rPr>
        <w:t xml:space="preserve"> the same as before (c</w:t>
      </w:r>
      <w:r w:rsidRPr="00413F8A">
        <w:rPr>
          <w:rFonts w:ascii="Times New Roman" w:eastAsia="Times New Roman" w:hAnsi="Times New Roman" w:cs="Times New Roman"/>
          <w:sz w:val="20"/>
          <w:szCs w:val="20"/>
          <w:vertAlign w:val="superscript"/>
          <w:lang w:val="en-US"/>
        </w:rPr>
        <w:t>2</w:t>
      </w:r>
      <w:r w:rsidRPr="00413F8A">
        <w:rPr>
          <w:rFonts w:ascii="Times New Roman" w:eastAsia="Times New Roman" w:hAnsi="Times New Roman" w:cs="Times New Roman"/>
          <w:sz w:val="20"/>
          <w:szCs w:val="20"/>
          <w:lang w:val="en-US"/>
        </w:rPr>
        <w:t xml:space="preserve"> = e</w:t>
      </w:r>
      <w:r w:rsidRPr="00413F8A">
        <w:rPr>
          <w:rFonts w:ascii="Times New Roman" w:eastAsia="Times New Roman" w:hAnsi="Times New Roman" w:cs="Times New Roman"/>
          <w:sz w:val="20"/>
          <w:szCs w:val="20"/>
          <w:vertAlign w:val="superscript"/>
          <w:lang w:val="en-US"/>
        </w:rPr>
        <w:t>2</w:t>
      </w:r>
      <w:r w:rsidRPr="00413F8A">
        <w:rPr>
          <w:rFonts w:ascii="Times New Roman" w:eastAsia="Times New Roman" w:hAnsi="Times New Roman" w:cs="Times New Roman"/>
          <w:sz w:val="20"/>
          <w:szCs w:val="20"/>
          <w:lang w:val="en-US"/>
        </w:rPr>
        <w:t xml:space="preserve"> = .3). Standardized and unstandardized variance components are displayed in Fig. 3. </w:t>
      </w:r>
      <w:r>
        <w:rPr>
          <w:rFonts w:ascii="Times New Roman" w:eastAsia="Times New Roman" w:hAnsi="Times New Roman" w:cs="Times New Roman"/>
          <w:sz w:val="20"/>
          <w:szCs w:val="20"/>
          <w:lang w:val="en-US"/>
        </w:rPr>
        <w:t>R</w:t>
      </w:r>
      <w:r w:rsidRPr="00413F8A">
        <w:rPr>
          <w:rFonts w:ascii="Times New Roman" w:eastAsia="Times New Roman" w:hAnsi="Times New Roman" w:cs="Times New Roman"/>
          <w:sz w:val="20"/>
          <w:szCs w:val="20"/>
          <w:lang w:val="en-US"/>
        </w:rPr>
        <w:t>esults show that power to detect cultural transmission generally decreases as a</w:t>
      </w:r>
      <w:r w:rsidRPr="00413F8A">
        <w:rPr>
          <w:rFonts w:ascii="Times New Roman" w:eastAsia="Times New Roman" w:hAnsi="Times New Roman" w:cs="Times New Roman"/>
          <w:sz w:val="20"/>
          <w:szCs w:val="20"/>
          <w:vertAlign w:val="superscript"/>
          <w:lang w:val="en-US"/>
        </w:rPr>
        <w:t xml:space="preserve">2 </w:t>
      </w:r>
      <w:r w:rsidRPr="00413F8A">
        <w:rPr>
          <w:rFonts w:ascii="Times New Roman" w:eastAsia="Times New Roman" w:hAnsi="Times New Roman" w:cs="Times New Roman"/>
          <w:sz w:val="20"/>
          <w:szCs w:val="20"/>
          <w:lang w:val="en-US"/>
        </w:rPr>
        <w:t xml:space="preserve">increases. Similar to previous results, power for the cultural transmission-only model (Fig. 4) and the sibling interaction-only model (Fig. 5) depends on the strength of both cultural transmission and sibling interaction, which is undesirable. The combined model resolves this issue, so that the power to detect cultural transmission only depends on the parameter for cultural transmission (Fig. 6) and the power to detect sibling interaction only depends on the </w:t>
      </w:r>
      <w:r w:rsidRPr="00413F8A">
        <w:rPr>
          <w:rFonts w:ascii="Times New Roman" w:eastAsia="Times New Roman" w:hAnsi="Times New Roman" w:cs="Times New Roman"/>
          <w:sz w:val="20"/>
          <w:szCs w:val="20"/>
          <w:lang w:val="en-US"/>
        </w:rPr>
        <w:lastRenderedPageBreak/>
        <w:t>parameter for sibling interaction (Fig. 7).</w:t>
      </w:r>
      <w:r w:rsidRPr="00413F8A">
        <w:rPr>
          <w:rFonts w:ascii="Times New Roman" w:eastAsia="Times New Roman" w:hAnsi="Times New Roman" w:cs="Times New Roman"/>
          <w:noProof/>
          <w:sz w:val="20"/>
          <w:szCs w:val="20"/>
          <w:lang w:val="en-US"/>
        </w:rPr>
        <w:drawing>
          <wp:inline distT="0" distB="0" distL="0" distR="0" wp14:anchorId="65D13FBC" wp14:editId="3848485E">
            <wp:extent cx="5486400" cy="2743200"/>
            <wp:effectExtent l="0" t="0" r="0" b="0"/>
            <wp:docPr id="1173990002" name="Picture 12" descr="A graph of different valu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3990002" name="Picture 12" descr="A graph of different values&#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86400" cy="2743200"/>
                    </a:xfrm>
                    <a:prstGeom prst="rect">
                      <a:avLst/>
                    </a:prstGeom>
                    <a:noFill/>
                    <a:ln>
                      <a:noFill/>
                    </a:ln>
                  </pic:spPr>
                </pic:pic>
              </a:graphicData>
            </a:graphic>
          </wp:inline>
        </w:drawing>
      </w:r>
    </w:p>
    <w:p w14:paraId="2A66E094" w14:textId="77777777" w:rsidR="00FE06BF" w:rsidRPr="00413F8A" w:rsidRDefault="00FE06BF" w:rsidP="00FE06BF">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b/>
          <w:bCs/>
          <w:sz w:val="20"/>
          <w:szCs w:val="20"/>
          <w:lang w:val="en-US"/>
        </w:rPr>
        <w:t xml:space="preserve">Fig. 3 </w:t>
      </w:r>
      <w:r w:rsidRPr="00413F8A">
        <w:rPr>
          <w:rFonts w:ascii="Times New Roman" w:eastAsia="Times New Roman" w:hAnsi="Times New Roman" w:cs="Times New Roman"/>
          <w:sz w:val="20"/>
          <w:szCs w:val="20"/>
          <w:lang w:val="en-US"/>
        </w:rPr>
        <w:t>Unstandardized and standardized a</w:t>
      </w:r>
      <w:r w:rsidRPr="00413F8A">
        <w:rPr>
          <w:rFonts w:ascii="Times New Roman" w:eastAsia="Times New Roman" w:hAnsi="Times New Roman" w:cs="Times New Roman"/>
          <w:sz w:val="20"/>
          <w:szCs w:val="20"/>
          <w:vertAlign w:val="superscript"/>
          <w:lang w:val="en-US"/>
        </w:rPr>
        <w:t>2</w:t>
      </w:r>
      <w:r w:rsidRPr="00413F8A">
        <w:rPr>
          <w:rFonts w:ascii="Times New Roman" w:eastAsia="Times New Roman" w:hAnsi="Times New Roman" w:cs="Times New Roman"/>
          <w:sz w:val="20"/>
          <w:szCs w:val="20"/>
          <w:lang w:val="en-US"/>
        </w:rPr>
        <w:t xml:space="preserve"> and c</w:t>
      </w:r>
      <w:r w:rsidRPr="00413F8A">
        <w:rPr>
          <w:rFonts w:ascii="Times New Roman" w:eastAsia="Times New Roman" w:hAnsi="Times New Roman" w:cs="Times New Roman"/>
          <w:sz w:val="20"/>
          <w:szCs w:val="20"/>
          <w:vertAlign w:val="superscript"/>
          <w:lang w:val="en-US"/>
        </w:rPr>
        <w:t>2</w:t>
      </w:r>
      <w:r w:rsidRPr="00413F8A">
        <w:rPr>
          <w:rFonts w:ascii="Times New Roman" w:eastAsia="Times New Roman" w:hAnsi="Times New Roman" w:cs="Times New Roman"/>
          <w:sz w:val="20"/>
          <w:szCs w:val="20"/>
          <w:lang w:val="en-US"/>
        </w:rPr>
        <w:t xml:space="preserve"> variance components for four Levels of a</w:t>
      </w:r>
      <w:r w:rsidRPr="00413F8A">
        <w:rPr>
          <w:rFonts w:ascii="Times New Roman" w:eastAsia="Times New Roman" w:hAnsi="Times New Roman" w:cs="Times New Roman"/>
          <w:sz w:val="20"/>
          <w:szCs w:val="20"/>
          <w:vertAlign w:val="superscript"/>
          <w:lang w:val="en-US"/>
        </w:rPr>
        <w:t>2</w:t>
      </w:r>
      <w:r w:rsidRPr="00413F8A">
        <w:rPr>
          <w:rFonts w:ascii="Times New Roman" w:eastAsia="Times New Roman" w:hAnsi="Times New Roman" w:cs="Times New Roman"/>
          <w:i/>
          <w:iCs/>
          <w:sz w:val="20"/>
          <w:szCs w:val="20"/>
          <w:lang w:val="en-US"/>
        </w:rPr>
        <w:t xml:space="preserve">. </w:t>
      </w:r>
      <w:r w:rsidRPr="00413F8A">
        <w:rPr>
          <w:rFonts w:ascii="Times New Roman" w:eastAsia="Times New Roman" w:hAnsi="Times New Roman" w:cs="Times New Roman"/>
          <w:sz w:val="20"/>
          <w:szCs w:val="20"/>
          <w:lang w:val="en-US"/>
        </w:rPr>
        <w:t>a – additive genetic variance, c – shared environment variance. For readability, we did not plot the unique environment variance (e) since, for the chosen settings, the values for c and e are identical</w:t>
      </w:r>
      <w:r>
        <w:rPr>
          <w:rFonts w:ascii="Times New Roman" w:eastAsia="Times New Roman" w:hAnsi="Times New Roman" w:cs="Times New Roman"/>
          <w:sz w:val="20"/>
          <w:szCs w:val="20"/>
          <w:lang w:val="en-US"/>
        </w:rPr>
        <w:t>.</w:t>
      </w:r>
    </w:p>
    <w:p w14:paraId="47C25493" w14:textId="77777777" w:rsidR="00FE06BF" w:rsidRPr="00413F8A" w:rsidRDefault="00FE06BF" w:rsidP="00FE06BF">
      <w:pPr>
        <w:spacing w:line="480" w:lineRule="auto"/>
        <w:rPr>
          <w:rFonts w:ascii="Times New Roman" w:eastAsia="Times New Roman" w:hAnsi="Times New Roman" w:cs="Times New Roman"/>
          <w:b/>
          <w:bCs/>
          <w:sz w:val="20"/>
          <w:szCs w:val="20"/>
          <w:lang w:val="en-US"/>
        </w:rPr>
      </w:pPr>
      <w:r w:rsidRPr="00413F8A">
        <w:rPr>
          <w:rFonts w:ascii="Times New Roman" w:eastAsia="Times New Roman" w:hAnsi="Times New Roman" w:cs="Times New Roman"/>
          <w:i/>
          <w:iCs/>
          <w:noProof/>
          <w:sz w:val="20"/>
          <w:szCs w:val="20"/>
          <w:lang w:val="en-US"/>
        </w:rPr>
        <w:drawing>
          <wp:inline distT="0" distB="0" distL="0" distR="0" wp14:anchorId="7EA1EA43" wp14:editId="74067F23">
            <wp:extent cx="5486400" cy="3657600"/>
            <wp:effectExtent l="0" t="0" r="0" b="0"/>
            <wp:docPr id="838973977" name="Picture 13" descr="A group of colo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8973977" name="Picture 13" descr="A group of colored squares&#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053357D5" w14:textId="77777777" w:rsidR="00FE06BF" w:rsidRPr="00413F8A" w:rsidRDefault="00FE06BF" w:rsidP="00FE06BF">
      <w:pPr>
        <w:spacing w:line="480" w:lineRule="auto"/>
        <w:rPr>
          <w:rFonts w:ascii="Times New Roman" w:eastAsia="Times New Roman" w:hAnsi="Times New Roman" w:cs="Times New Roman"/>
          <w:b/>
          <w:bCs/>
          <w:sz w:val="20"/>
          <w:szCs w:val="20"/>
          <w:lang w:val="en-US"/>
        </w:rPr>
      </w:pPr>
      <w:r w:rsidRPr="00413F8A">
        <w:rPr>
          <w:rFonts w:ascii="Times New Roman" w:eastAsia="Times New Roman" w:hAnsi="Times New Roman" w:cs="Times New Roman"/>
          <w:b/>
          <w:bCs/>
          <w:sz w:val="20"/>
          <w:szCs w:val="20"/>
          <w:lang w:val="en-US"/>
        </w:rPr>
        <w:t xml:space="preserve">Fig. 4 </w:t>
      </w:r>
      <w:r w:rsidRPr="00413F8A">
        <w:rPr>
          <w:rFonts w:ascii="Times New Roman" w:eastAsia="Times New Roman" w:hAnsi="Times New Roman" w:cs="Times New Roman"/>
          <w:sz w:val="20"/>
          <w:szCs w:val="20"/>
          <w:lang w:val="en-US"/>
        </w:rPr>
        <w:t>Power Estimates for four Levels of a</w:t>
      </w:r>
      <w:r w:rsidRPr="00413F8A">
        <w:rPr>
          <w:rFonts w:ascii="Times New Roman" w:eastAsia="Times New Roman" w:hAnsi="Times New Roman" w:cs="Times New Roman"/>
          <w:sz w:val="20"/>
          <w:szCs w:val="20"/>
          <w:vertAlign w:val="superscript"/>
          <w:lang w:val="en-US"/>
        </w:rPr>
        <w:t>2</w:t>
      </w:r>
      <w:r w:rsidRPr="00413F8A">
        <w:rPr>
          <w:rFonts w:ascii="Times New Roman" w:eastAsia="Times New Roman" w:hAnsi="Times New Roman" w:cs="Times New Roman"/>
          <w:sz w:val="20"/>
          <w:szCs w:val="20"/>
          <w:lang w:val="en-US"/>
        </w:rPr>
        <w:t xml:space="preserve"> in a design with two Factors (0 ≤ CT ≤ 0.1, 0 ≤ SI ≤ 0.1) With 6x6 Levels (Cultural Transmission Only)</w:t>
      </w:r>
      <w:r>
        <w:rPr>
          <w:rFonts w:ascii="Times New Roman" w:eastAsia="Times New Roman" w:hAnsi="Times New Roman" w:cs="Times New Roman"/>
          <w:sz w:val="20"/>
          <w:szCs w:val="20"/>
          <w:lang w:val="en-US"/>
        </w:rPr>
        <w:t>.</w:t>
      </w:r>
    </w:p>
    <w:p w14:paraId="1DBD4459" w14:textId="77777777" w:rsidR="00FE06BF" w:rsidRPr="00413F8A" w:rsidRDefault="00FE06BF" w:rsidP="00FE06BF">
      <w:pPr>
        <w:spacing w:line="480" w:lineRule="auto"/>
        <w:rPr>
          <w:rFonts w:ascii="Times New Roman" w:eastAsia="Times New Roman" w:hAnsi="Times New Roman" w:cs="Times New Roman"/>
          <w:i/>
          <w:iCs/>
          <w:sz w:val="20"/>
          <w:szCs w:val="20"/>
          <w:lang w:val="en-US"/>
        </w:rPr>
      </w:pPr>
      <w:r w:rsidRPr="00413F8A">
        <w:rPr>
          <w:rFonts w:ascii="Times New Roman" w:eastAsia="Times New Roman" w:hAnsi="Times New Roman" w:cs="Times New Roman"/>
          <w:i/>
          <w:iCs/>
          <w:noProof/>
          <w:sz w:val="20"/>
          <w:szCs w:val="20"/>
          <w:lang w:val="en-US"/>
        </w:rPr>
        <w:lastRenderedPageBreak/>
        <w:drawing>
          <wp:inline distT="0" distB="0" distL="0" distR="0" wp14:anchorId="696F12CB" wp14:editId="0C49531F">
            <wp:extent cx="5486400" cy="3657600"/>
            <wp:effectExtent l="0" t="0" r="0" b="0"/>
            <wp:docPr id="1058657762" name="Picture 14" descr="A diagram of different colored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657762" name="Picture 14" descr="A diagram of different colored squares&#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00F3C621" w14:textId="77777777" w:rsidR="00FE06BF" w:rsidRPr="00413F8A" w:rsidRDefault="00FE06BF" w:rsidP="00FE06BF">
      <w:pPr>
        <w:spacing w:line="480" w:lineRule="auto"/>
        <w:rPr>
          <w:rFonts w:ascii="Times New Roman" w:eastAsia="Times New Roman" w:hAnsi="Times New Roman" w:cs="Times New Roman"/>
          <w:b/>
          <w:bCs/>
          <w:sz w:val="20"/>
          <w:szCs w:val="20"/>
          <w:lang w:val="en-US"/>
        </w:rPr>
      </w:pPr>
      <w:r w:rsidRPr="00413F8A">
        <w:rPr>
          <w:rFonts w:ascii="Times New Roman" w:eastAsia="Times New Roman" w:hAnsi="Times New Roman" w:cs="Times New Roman"/>
          <w:b/>
          <w:bCs/>
          <w:sz w:val="20"/>
          <w:szCs w:val="20"/>
          <w:lang w:val="en-US"/>
        </w:rPr>
        <w:t xml:space="preserve">Fig. 5 </w:t>
      </w:r>
      <w:r w:rsidRPr="00413F8A">
        <w:rPr>
          <w:rFonts w:ascii="Times New Roman" w:eastAsia="Times New Roman" w:hAnsi="Times New Roman" w:cs="Times New Roman"/>
          <w:sz w:val="20"/>
          <w:szCs w:val="20"/>
          <w:lang w:val="en-US"/>
        </w:rPr>
        <w:t>Power Estimates for four Levels of a</w:t>
      </w:r>
      <w:r w:rsidRPr="00413F8A">
        <w:rPr>
          <w:rFonts w:ascii="Times New Roman" w:eastAsia="Times New Roman" w:hAnsi="Times New Roman" w:cs="Times New Roman"/>
          <w:sz w:val="20"/>
          <w:szCs w:val="20"/>
          <w:vertAlign w:val="superscript"/>
          <w:lang w:val="en-US"/>
        </w:rPr>
        <w:t>2</w:t>
      </w:r>
      <w:r w:rsidRPr="00413F8A">
        <w:rPr>
          <w:rFonts w:ascii="Times New Roman" w:eastAsia="Times New Roman" w:hAnsi="Times New Roman" w:cs="Times New Roman"/>
          <w:sz w:val="20"/>
          <w:szCs w:val="20"/>
          <w:lang w:val="en-US"/>
        </w:rPr>
        <w:t xml:space="preserve"> in a design with two Factors (0 ≤ CT ≤ 0.1, 0 ≤ SI ≤ 0.1) With 6x6 Levels (Sibling Interaction Only)</w:t>
      </w:r>
      <w:r>
        <w:rPr>
          <w:rFonts w:ascii="Times New Roman" w:eastAsia="Times New Roman" w:hAnsi="Times New Roman" w:cs="Times New Roman"/>
          <w:sz w:val="20"/>
          <w:szCs w:val="20"/>
          <w:lang w:val="en-US"/>
        </w:rPr>
        <w:t>.</w:t>
      </w:r>
    </w:p>
    <w:p w14:paraId="23049185" w14:textId="77777777" w:rsidR="00FE06BF" w:rsidRPr="00413F8A" w:rsidRDefault="00FE06BF" w:rsidP="00FE06BF">
      <w:pPr>
        <w:spacing w:line="480" w:lineRule="auto"/>
        <w:rPr>
          <w:rFonts w:ascii="Times New Roman" w:eastAsia="Times New Roman" w:hAnsi="Times New Roman" w:cs="Times New Roman"/>
          <w:b/>
          <w:bCs/>
          <w:sz w:val="20"/>
          <w:szCs w:val="20"/>
          <w:lang w:val="en-US"/>
        </w:rPr>
      </w:pPr>
      <w:r w:rsidRPr="00413F8A">
        <w:rPr>
          <w:rFonts w:ascii="Times New Roman" w:eastAsia="Times New Roman" w:hAnsi="Times New Roman" w:cs="Times New Roman"/>
          <w:b/>
          <w:bCs/>
          <w:noProof/>
          <w:sz w:val="20"/>
          <w:szCs w:val="20"/>
          <w:lang w:val="en-US"/>
        </w:rPr>
        <w:drawing>
          <wp:inline distT="0" distB="0" distL="0" distR="0" wp14:anchorId="21E26241" wp14:editId="0F856A3D">
            <wp:extent cx="5486400" cy="3657600"/>
            <wp:effectExtent l="0" t="0" r="0" b="0"/>
            <wp:docPr id="1112146067" name="Picture 15" descr="A red and blue squares with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2146067" name="Picture 15" descr="A red and blue squares with numbers&#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014F5145" w14:textId="77777777" w:rsidR="00FE06BF" w:rsidRPr="00413F8A" w:rsidRDefault="00FE06BF" w:rsidP="00FE06BF">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b/>
          <w:bCs/>
          <w:sz w:val="20"/>
          <w:szCs w:val="20"/>
          <w:lang w:val="en-US"/>
        </w:rPr>
        <w:lastRenderedPageBreak/>
        <w:t>Fig. 6</w:t>
      </w:r>
      <w:r w:rsidRPr="00413F8A">
        <w:rPr>
          <w:rFonts w:ascii="Times New Roman" w:eastAsia="Times New Roman" w:hAnsi="Times New Roman" w:cs="Times New Roman"/>
          <w:sz w:val="20"/>
          <w:szCs w:val="20"/>
          <w:lang w:val="en-US"/>
        </w:rPr>
        <w:t xml:space="preserve"> Power Estimates for four Levels of a</w:t>
      </w:r>
      <w:r w:rsidRPr="00413F8A">
        <w:rPr>
          <w:rFonts w:ascii="Times New Roman" w:eastAsia="Times New Roman" w:hAnsi="Times New Roman" w:cs="Times New Roman"/>
          <w:sz w:val="20"/>
          <w:szCs w:val="20"/>
          <w:vertAlign w:val="superscript"/>
          <w:lang w:val="en-US"/>
        </w:rPr>
        <w:t>2</w:t>
      </w:r>
      <w:r w:rsidRPr="00413F8A">
        <w:rPr>
          <w:rFonts w:ascii="Times New Roman" w:eastAsia="Times New Roman" w:hAnsi="Times New Roman" w:cs="Times New Roman"/>
          <w:sz w:val="20"/>
          <w:szCs w:val="20"/>
          <w:lang w:val="en-US"/>
        </w:rPr>
        <w:t xml:space="preserve"> in a design with two Factors (0 ≤ CT ≤ 0.1, 0 ≤ SI ≤ 0.1) With 6x6 Levels (Cultural Transmission Combined Model)</w:t>
      </w:r>
      <w:r>
        <w:rPr>
          <w:rFonts w:ascii="Times New Roman" w:eastAsia="Times New Roman" w:hAnsi="Times New Roman" w:cs="Times New Roman"/>
          <w:sz w:val="20"/>
          <w:szCs w:val="20"/>
          <w:lang w:val="en-US"/>
        </w:rPr>
        <w:t>.</w:t>
      </w:r>
    </w:p>
    <w:p w14:paraId="5AED7AA6" w14:textId="77777777" w:rsidR="00FE06BF" w:rsidRPr="00413F8A" w:rsidRDefault="00FE06BF" w:rsidP="00FE06BF">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noProof/>
          <w:sz w:val="20"/>
          <w:szCs w:val="20"/>
          <w:lang w:val="en-US"/>
        </w:rPr>
        <w:drawing>
          <wp:inline distT="0" distB="0" distL="0" distR="0" wp14:anchorId="24580909" wp14:editId="39691633">
            <wp:extent cx="5486400" cy="3657600"/>
            <wp:effectExtent l="0" t="0" r="0" b="0"/>
            <wp:docPr id="1291266756" name="Picture 16" descr="A table with numbers and symbo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1266756" name="Picture 16" descr="A table with numbers and symbols&#10;&#10;Description automatically generated with medium confidenc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63872BCD" w14:textId="77777777" w:rsidR="00FE06BF" w:rsidRPr="00413F8A" w:rsidRDefault="00FE06BF" w:rsidP="00FE06BF">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b/>
          <w:bCs/>
          <w:sz w:val="20"/>
          <w:szCs w:val="20"/>
          <w:lang w:val="en-US"/>
        </w:rPr>
        <w:t>Fig. 7</w:t>
      </w:r>
      <w:r w:rsidRPr="00413F8A">
        <w:rPr>
          <w:rFonts w:ascii="Times New Roman" w:eastAsia="Times New Roman" w:hAnsi="Times New Roman" w:cs="Times New Roman"/>
          <w:i/>
          <w:iCs/>
          <w:sz w:val="20"/>
          <w:szCs w:val="20"/>
          <w:lang w:val="en-US"/>
        </w:rPr>
        <w:t xml:space="preserve"> </w:t>
      </w:r>
      <w:r w:rsidRPr="00413F8A">
        <w:rPr>
          <w:rFonts w:ascii="Times New Roman" w:eastAsia="Times New Roman" w:hAnsi="Times New Roman" w:cs="Times New Roman"/>
          <w:sz w:val="20"/>
          <w:szCs w:val="20"/>
          <w:lang w:val="en-US"/>
        </w:rPr>
        <w:t>Power Estimates for four Levels of a</w:t>
      </w:r>
      <w:r w:rsidRPr="00413F8A">
        <w:rPr>
          <w:rFonts w:ascii="Times New Roman" w:eastAsia="Times New Roman" w:hAnsi="Times New Roman" w:cs="Times New Roman"/>
          <w:sz w:val="20"/>
          <w:szCs w:val="20"/>
          <w:vertAlign w:val="superscript"/>
          <w:lang w:val="en-US"/>
        </w:rPr>
        <w:t>2</w:t>
      </w:r>
      <w:r w:rsidRPr="00413F8A">
        <w:rPr>
          <w:rFonts w:ascii="Times New Roman" w:eastAsia="Times New Roman" w:hAnsi="Times New Roman" w:cs="Times New Roman"/>
          <w:sz w:val="20"/>
          <w:szCs w:val="20"/>
          <w:lang w:val="en-US"/>
        </w:rPr>
        <w:t xml:space="preserve"> in a design with two Factors (0 ≤ CT ≤ 0.1, 0 ≤ SI ≤ 0.1) With 6x6 Levels (Sibling Interaction Combined Model)</w:t>
      </w:r>
      <w:r>
        <w:rPr>
          <w:rFonts w:ascii="Times New Roman" w:eastAsia="Times New Roman" w:hAnsi="Times New Roman" w:cs="Times New Roman"/>
          <w:sz w:val="20"/>
          <w:szCs w:val="20"/>
          <w:lang w:val="en-US"/>
        </w:rPr>
        <w:t>.</w:t>
      </w:r>
    </w:p>
    <w:p w14:paraId="53A83DF9" w14:textId="77777777" w:rsidR="00FE06BF" w:rsidRPr="00413F8A" w:rsidRDefault="00FE06BF" w:rsidP="00FE06BF">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ab/>
        <w:t xml:space="preserve">Lastly, we consider a study on educational achievement to demonstrate what power results for a concrete example might look like. The study tested heritability in a sample of twins using results of a Dutch nationwide test of educational attainment, the Cito score, as a phenotype </w:t>
      </w:r>
      <w:r w:rsidRPr="00413F8A">
        <w:rPr>
          <w:rFonts w:ascii="Times New Roman" w:eastAsia="Times New Roman" w:hAnsi="Times New Roman" w:cs="Times New Roman"/>
          <w:sz w:val="20"/>
          <w:szCs w:val="20"/>
          <w:lang w:val="en-US"/>
        </w:rPr>
        <w:fldChar w:fldCharType="begin"/>
      </w:r>
      <w:r w:rsidRPr="00413F8A">
        <w:rPr>
          <w:rFonts w:ascii="Times New Roman" w:eastAsia="Times New Roman" w:hAnsi="Times New Roman" w:cs="Times New Roman"/>
          <w:sz w:val="20"/>
          <w:szCs w:val="20"/>
          <w:lang w:val="en-US"/>
        </w:rPr>
        <w:instrText xml:space="preserve"> ADDIN ZOTERO_ITEM CSL_CITATION {"citationID":"XbA8N8D3","properties":{"formattedCitation":"(de Zeeuw et al., 2016)","plainCitation":"(de Zeeuw et al., 2016)","dontUpdate":true,"noteIndex":0},"citationItems":[{"id":1283,"uris":["http://zotero.org/users/12104665/items/WUBHHISY"],"itemData":{"id":1283,"type":"article-journal","abstract":"Even children attending the same primary school and taught by the same teacher differ greatly in their performance. In the Netherlands, performance at the end of primary school determines the enrollment in a particular level of secondary education. Identifying the impact of genes and the environment on individual differences in educational achievement between children is important. The Netherlands Twin Register has collected data on scores of tests used in primary school (ages 6 to 12) to monitor a child's educational progress in four domains, i.e. arithmetic, word reading, reading comprehension and spelling (1058 MZ and 1734 DZ twin pairs), and of a final test (2451 MZ and 4569 DZ twin pairs) in a large Dutch cohort. In general, individual differences in educational achievement were to a large extent due to genes and the influence of the family environment was negligible. Moreover, there is no evidence for gender differences in the underlying etiology.","container-title":"Learning and Individual Differences","DOI":"10.1016/j.lindif.2016.01.009","ISSN":"1041-6080","journalAbbreviation":"Learning and Individual Differences","page":"156-166","source":"ScienceDirect","title":"Arithmetic, reading and writing performance has a strong genetic component: A study in primary school children","title-short":"Arithmetic, reading and writing performance has a strong genetic component","volume":"47","author":[{"family":"Zeeuw","given":"Eveline L.","non-dropping-particle":"de"},{"family":"Beijsterveldt","given":"Catharina E. M.","non-dropping-particle":"van"},{"family":"Glasner","given":"Tina J."},{"family":"Geus","given":"Eco J. C.","non-dropping-particle":"de"},{"family":"Boomsma","given":"Dorret I."}],"issued":{"date-parts":[["2016",4,1]]}}}],"schema":"https://github.com/citation-style-language/schema/raw/master/csl-citation.json"} </w:instrText>
      </w:r>
      <w:r w:rsidRPr="00413F8A">
        <w:rPr>
          <w:rFonts w:ascii="Times New Roman" w:eastAsia="Times New Roman" w:hAnsi="Times New Roman" w:cs="Times New Roman"/>
          <w:sz w:val="20"/>
          <w:szCs w:val="20"/>
          <w:lang w:val="en-US"/>
        </w:rPr>
        <w:fldChar w:fldCharType="separate"/>
      </w:r>
      <w:r w:rsidRPr="00413F8A">
        <w:rPr>
          <w:rFonts w:ascii="Times New Roman" w:hAnsi="Times New Roman" w:cs="Times New Roman"/>
          <w:sz w:val="20"/>
          <w:szCs w:val="20"/>
          <w:lang w:val="en-US"/>
        </w:rPr>
        <w:t>(de Zeeuw et al 2016)</w:t>
      </w:r>
      <w:r w:rsidRPr="00413F8A">
        <w:rPr>
          <w:rFonts w:ascii="Times New Roman" w:eastAsia="Times New Roman" w:hAnsi="Times New Roman" w:cs="Times New Roman"/>
          <w:sz w:val="20"/>
          <w:szCs w:val="20"/>
          <w:lang w:val="en-US"/>
        </w:rPr>
        <w:fldChar w:fldCharType="end"/>
      </w:r>
      <w:r w:rsidRPr="00413F8A">
        <w:rPr>
          <w:rFonts w:ascii="Times New Roman" w:eastAsia="Times New Roman" w:hAnsi="Times New Roman" w:cs="Times New Roman"/>
          <w:sz w:val="20"/>
          <w:szCs w:val="20"/>
          <w:lang w:val="en-US"/>
        </w:rPr>
        <w:t xml:space="preserve">. We run the </w:t>
      </w:r>
      <w:proofErr w:type="spellStart"/>
      <w:r w:rsidRPr="00413F8A">
        <w:rPr>
          <w:rFonts w:ascii="Times New Roman" w:eastAsia="Times New Roman" w:hAnsi="Times New Roman" w:cs="Times New Roman"/>
          <w:sz w:val="20"/>
          <w:szCs w:val="20"/>
          <w:lang w:val="en-US"/>
        </w:rPr>
        <w:t>OpenMx</w:t>
      </w:r>
      <w:proofErr w:type="spellEnd"/>
      <w:r w:rsidRPr="00413F8A">
        <w:rPr>
          <w:rFonts w:ascii="Times New Roman" w:eastAsia="Times New Roman" w:hAnsi="Times New Roman" w:cs="Times New Roman"/>
          <w:sz w:val="20"/>
          <w:szCs w:val="20"/>
          <w:lang w:val="en-US"/>
        </w:rPr>
        <w:t xml:space="preserve"> simulation for a sample of 2451 MZ and 4569 DZ twins and assuming variances a</w:t>
      </w:r>
      <w:r w:rsidRPr="00413F8A">
        <w:rPr>
          <w:rFonts w:ascii="Times New Roman" w:eastAsia="Times New Roman" w:hAnsi="Times New Roman" w:cs="Times New Roman"/>
          <w:sz w:val="20"/>
          <w:szCs w:val="20"/>
          <w:vertAlign w:val="superscript"/>
          <w:lang w:val="en-US"/>
        </w:rPr>
        <w:t>2</w:t>
      </w:r>
      <w:r w:rsidRPr="00413F8A">
        <w:rPr>
          <w:rFonts w:ascii="Times New Roman" w:eastAsia="Times New Roman" w:hAnsi="Times New Roman" w:cs="Times New Roman"/>
          <w:sz w:val="20"/>
          <w:szCs w:val="20"/>
          <w:lang w:val="en-US"/>
        </w:rPr>
        <w:t xml:space="preserve"> = .74, c</w:t>
      </w:r>
      <w:r w:rsidRPr="00413F8A">
        <w:rPr>
          <w:rFonts w:ascii="Times New Roman" w:eastAsia="Times New Roman" w:hAnsi="Times New Roman" w:cs="Times New Roman"/>
          <w:sz w:val="20"/>
          <w:szCs w:val="20"/>
          <w:vertAlign w:val="superscript"/>
          <w:lang w:val="en-US"/>
        </w:rPr>
        <w:t>2</w:t>
      </w:r>
      <w:r w:rsidRPr="00413F8A">
        <w:rPr>
          <w:rFonts w:ascii="Times New Roman" w:eastAsia="Times New Roman" w:hAnsi="Times New Roman" w:cs="Times New Roman"/>
          <w:sz w:val="20"/>
          <w:szCs w:val="20"/>
          <w:lang w:val="en-US"/>
        </w:rPr>
        <w:t xml:space="preserve"> = .08, e</w:t>
      </w:r>
      <w:r w:rsidRPr="00413F8A">
        <w:rPr>
          <w:rFonts w:ascii="Times New Roman" w:eastAsia="Times New Roman" w:hAnsi="Times New Roman" w:cs="Times New Roman"/>
          <w:sz w:val="20"/>
          <w:szCs w:val="20"/>
          <w:vertAlign w:val="superscript"/>
          <w:lang w:val="en-US"/>
        </w:rPr>
        <w:t>2</w:t>
      </w:r>
      <w:r w:rsidRPr="00413F8A">
        <w:rPr>
          <w:rFonts w:ascii="Times New Roman" w:eastAsia="Times New Roman" w:hAnsi="Times New Roman" w:cs="Times New Roman"/>
          <w:sz w:val="20"/>
          <w:szCs w:val="20"/>
          <w:lang w:val="en-US"/>
        </w:rPr>
        <w:t xml:space="preserve"> = .18. We make the bold assumption that, in addition to the phenotypic information used in the original study, we have access to genotypic information on these twin pairs and their parents. We assume the explained variance of a recent PGS for educational attainment to determine the PGS effect size (~12%; </w:t>
      </w:r>
      <w:r w:rsidRPr="00413F8A">
        <w:rPr>
          <w:rFonts w:ascii="Times New Roman" w:eastAsia="Times New Roman" w:hAnsi="Times New Roman" w:cs="Times New Roman"/>
          <w:sz w:val="20"/>
          <w:szCs w:val="20"/>
          <w:lang w:val="en-US"/>
        </w:rPr>
        <w:fldChar w:fldCharType="begin"/>
      </w:r>
      <w:r w:rsidRPr="00413F8A">
        <w:rPr>
          <w:rFonts w:ascii="Times New Roman" w:eastAsia="Times New Roman" w:hAnsi="Times New Roman" w:cs="Times New Roman"/>
          <w:sz w:val="20"/>
          <w:szCs w:val="20"/>
          <w:lang w:val="en-US"/>
        </w:rPr>
        <w:instrText xml:space="preserve"> ADDIN ZOTERO_ITEM CSL_CITATION {"citationID":"XxgHnOOw","properties":{"formattedCitation":"(Lee et al., 2018)","plainCitation":"(Lee et al., 2018)","dontUpdate":true,"noteIndex":0},"citationItems":[{"id":36,"uris":["http://zotero.org/users/12104665/items/6LSSTZG5"],"itemData":{"id":36,"type":"article-journal","container-title":"Nature Genetics","DOI":"10.1038/s41588-018-0147-3","ISSN":"1061-4036, 1546-1718","issue":"8","journalAbbreviation":"Nat Genet","language":"en","page":"1112-1121","source":"DOI.org (Crossref)","title":"Gene discovery and polygenic prediction from a genome-wide association study of educational attainment in 1.1 million individuals","volume":"50","author":[{"family":"Lee","given":"James J."},{"family":"Wedow","given":"Robbee"},{"family":"Okbay","given":"Aysu"},{"family":"Kong","given":"Edward"},{"family":"Maghzian","given":"Omeed"},{"family":"Zacher","given":"Meghan"},{"family":"Nguyen-Viet","given":"Tuan Anh"},{"family":"Bowers","given":"Peter"},{"family":"Sidorenko","given":"Julia"},{"family":"Karlsson Linnér","given":"Richard"},{"family":"Fontana","given":"Mark Alan"},{"family":"Kundu","given":"Tushar"},{"family":"Lee","given":"Chanwook"},{"family":"Li","given":"Hui"},{"family":"Li","given":"Ruoxi"},{"family":"Royer","given":"Rebecca"},{"family":"Timshel","given":"Pascal N."},{"family":"Walters","given":"Raymond K."},{"family":"Willoughby","given":"Emily A."},{"family":"Yengo","given":"Loïc"},{"family":"Alver","given":"Maris"},{"family":"Bao","given":"Yanchun"},{"family":"Clark","given":"David W."},{"family":"Day","given":"Felix R."},{"family":"Furlotte","given":"Nicholas A."},{"family":"Joshi","given":"Peter K."},{"family":"Kemper","given":"Kathryn E."},{"family":"Kleinman","given":"Aaron"},{"family":"Langenberg","given":"Claudia"},{"family":"Mägi","given":"Reedik"},{"family":"Trampush","given":"Joey W."},{"family":"Verma","given":"Shefali Setia"},{"family":"Wu","given":"Yang"},{"family":"Lam","given":"Max"},{"family":"Zhao","given":"Jing Hua"},{"family":"Zheng","given":"Zhili"},{"family":"Boardman","given":"Jason D."},{"family":"Campbell","given":"Harry"},{"family":"Freese","given":"Jeremy"},{"family":"Harris","given":"Kathleen Mullan"},{"family":"Hayward","given":"Caroline"},{"family":"Herd","given":"Pamela"},{"family":"Kumari","given":"Meena"},{"family":"Lencz","given":"Todd"},{"family":"Luan","given":"Jian’an"},{"family":"Malhotra","given":"Anil K."},{"family":"Metspalu","given":"Andres"},{"family":"Milani","given":"Lili"},{"family":"Ong","given":"Ken K."},{"family":"Perry","given":"John R. B."},{"family":"Porteous","given":"David J."},{"family":"Ritchie","given":"Marylyn D."},{"family":"Smart","given":"Melissa C."},{"family":"Smith","given":"Blair H."},{"family":"Tung","given":"Joyce Y."},{"family":"Wareham","given":"Nicholas J."},{"family":"Wilson","given":"James F."},{"family":"Beauchamp","given":"Jonathan P."},{"family":"Conley","given":"Dalton C."},{"family":"Esko","given":"Tõnu"},{"family":"Lehrer","given":"Steven F."},{"family":"Magnusson","given":"Patrik K. E."},{"family":"Oskarsson","given":"Sven"},{"family":"Pers","given":"Tune H."},{"family":"Robinson","given":"Matthew R."},{"family":"Thom","given":"Kevin"},{"family":"Watson","given":"Chelsea"},{"family":"Chabris","given":"Christopher F."},{"family":"Meyer","given":"Michelle N."},{"family":"Laibson","given":"David I."},{"family":"Yang","given":"Jian"},{"family":"Johannesson","given":"Magnus"},{"family":"Koellinger","given":"Philipp D."},{"family":"Turley","given":"Patrick"},{"family":"Visscher","given":"Peter M."},{"family":"Benjamin","given":"Daniel J."},{"family":"Cesarini","given":"David"}],"issued":{"date-parts":[["2018",8]]}}}],"schema":"https://github.com/citation-style-language/schema/raw/master/csl-citation.json"} </w:instrText>
      </w:r>
      <w:r w:rsidRPr="00413F8A">
        <w:rPr>
          <w:rFonts w:ascii="Times New Roman" w:eastAsia="Times New Roman" w:hAnsi="Times New Roman" w:cs="Times New Roman"/>
          <w:sz w:val="20"/>
          <w:szCs w:val="20"/>
          <w:lang w:val="en-US"/>
        </w:rPr>
        <w:fldChar w:fldCharType="separate"/>
      </w:r>
      <w:r w:rsidRPr="00413F8A">
        <w:rPr>
          <w:rFonts w:ascii="Times New Roman" w:hAnsi="Times New Roman" w:cs="Times New Roman"/>
          <w:sz w:val="20"/>
          <w:szCs w:val="20"/>
          <w:lang w:val="en-US"/>
        </w:rPr>
        <w:t>Lee et al 2018)</w:t>
      </w:r>
      <w:r w:rsidRPr="00413F8A">
        <w:rPr>
          <w:rFonts w:ascii="Times New Roman" w:eastAsia="Times New Roman" w:hAnsi="Times New Roman" w:cs="Times New Roman"/>
          <w:sz w:val="20"/>
          <w:szCs w:val="20"/>
          <w:lang w:val="en-US"/>
        </w:rPr>
        <w:fldChar w:fldCharType="end"/>
      </w:r>
      <w:r w:rsidRPr="00413F8A">
        <w:rPr>
          <w:rFonts w:ascii="Times New Roman" w:eastAsia="Times New Roman" w:hAnsi="Times New Roman" w:cs="Times New Roman"/>
          <w:sz w:val="20"/>
          <w:szCs w:val="20"/>
          <w:lang w:val="en-US"/>
        </w:rPr>
        <w:t xml:space="preserve"> and take a power of 80% for the combined model to be sufficient. We then increment the parameters g and b in steps of .01 to determine when power first exceeds 80%. The results are displayed in Table 3. These results demonstrate two crucial points: First, there is a relatively large difference in the power results for the cultural transmission-only and the sibling interaction-only model compared to the combined model. That is, we need much larger effect sizes to detect both parameters in the combined model. Second, the effect sizes that amount to sufficient power </w:t>
      </w:r>
      <w:r w:rsidRPr="00413F8A">
        <w:rPr>
          <w:rFonts w:ascii="Times New Roman" w:eastAsia="Times New Roman" w:hAnsi="Times New Roman" w:cs="Times New Roman"/>
          <w:sz w:val="20"/>
          <w:szCs w:val="20"/>
          <w:lang w:val="en-US"/>
        </w:rPr>
        <w:lastRenderedPageBreak/>
        <w:t>in the combined model here mean that AC covariance makes up an (unrealistically)</w:t>
      </w:r>
      <w:r>
        <w:rPr>
          <w:rFonts w:ascii="Times New Roman" w:eastAsia="Times New Roman" w:hAnsi="Times New Roman" w:cs="Times New Roman"/>
          <w:sz w:val="20"/>
          <w:szCs w:val="20"/>
          <w:lang w:val="en-US"/>
        </w:rPr>
        <w:t xml:space="preserve"> large</w:t>
      </w:r>
      <w:r w:rsidRPr="00413F8A">
        <w:rPr>
          <w:rFonts w:ascii="Times New Roman" w:eastAsia="Times New Roman" w:hAnsi="Times New Roman" w:cs="Times New Roman"/>
          <w:sz w:val="20"/>
          <w:szCs w:val="20"/>
          <w:lang w:val="en-US"/>
        </w:rPr>
        <w:t xml:space="preserve"> portion of the overall phenotypic variance.</w:t>
      </w:r>
    </w:p>
    <w:p w14:paraId="785E65E0" w14:textId="77777777" w:rsidR="00FE06BF" w:rsidRPr="00413F8A" w:rsidRDefault="00FE06BF" w:rsidP="00FE06BF">
      <w:pPr>
        <w:spacing w:line="480" w:lineRule="auto"/>
        <w:rPr>
          <w:rFonts w:ascii="Times New Roman" w:hAnsi="Times New Roman" w:cs="Times New Roman"/>
          <w:b/>
          <w:bCs/>
          <w:sz w:val="20"/>
          <w:szCs w:val="20"/>
          <w:lang w:val="en-US"/>
        </w:rPr>
      </w:pPr>
      <w:r w:rsidRPr="00413F8A">
        <w:rPr>
          <w:rFonts w:ascii="Times New Roman" w:hAnsi="Times New Roman" w:cs="Times New Roman"/>
          <w:b/>
          <w:bCs/>
          <w:sz w:val="20"/>
          <w:szCs w:val="20"/>
          <w:lang w:val="en-US"/>
        </w:rPr>
        <w:t>Table 1</w:t>
      </w:r>
    </w:p>
    <w:p w14:paraId="58773C35" w14:textId="77777777" w:rsidR="00FE06BF" w:rsidRPr="00413F8A" w:rsidRDefault="00FE06BF" w:rsidP="00FE06BF">
      <w:pPr>
        <w:spacing w:line="480" w:lineRule="auto"/>
        <w:rPr>
          <w:rFonts w:ascii="Times New Roman" w:hAnsi="Times New Roman" w:cs="Times New Roman"/>
          <w:i/>
          <w:iCs/>
          <w:sz w:val="20"/>
          <w:szCs w:val="20"/>
          <w:lang w:val="en-US"/>
        </w:rPr>
      </w:pPr>
      <w:r w:rsidRPr="00413F8A">
        <w:rPr>
          <w:rFonts w:ascii="Times New Roman" w:hAnsi="Times New Roman" w:cs="Times New Roman"/>
          <w:i/>
          <w:iCs/>
          <w:sz w:val="20"/>
          <w:szCs w:val="20"/>
          <w:lang w:val="en-US"/>
        </w:rPr>
        <w:t>Power Estimates in Factorial Design With two Factors (CT, SI).</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3"/>
        <w:gridCol w:w="1123"/>
        <w:gridCol w:w="1130"/>
        <w:gridCol w:w="1129"/>
        <w:gridCol w:w="1130"/>
        <w:gridCol w:w="1129"/>
        <w:gridCol w:w="1131"/>
        <w:gridCol w:w="1131"/>
      </w:tblGrid>
      <w:tr w:rsidR="00FE06BF" w:rsidRPr="00413F8A" w14:paraId="2E28FE62" w14:textId="77777777" w:rsidTr="00F47083">
        <w:tc>
          <w:tcPr>
            <w:tcW w:w="1123" w:type="dxa"/>
            <w:tcBorders>
              <w:top w:val="single" w:sz="4" w:space="0" w:color="auto"/>
              <w:bottom w:val="single" w:sz="4" w:space="0" w:color="auto"/>
            </w:tcBorders>
          </w:tcPr>
          <w:p w14:paraId="714DA49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CT</w:t>
            </w:r>
          </w:p>
        </w:tc>
        <w:tc>
          <w:tcPr>
            <w:tcW w:w="1123" w:type="dxa"/>
            <w:tcBorders>
              <w:top w:val="single" w:sz="4" w:space="0" w:color="auto"/>
              <w:bottom w:val="single" w:sz="4" w:space="0" w:color="auto"/>
            </w:tcBorders>
          </w:tcPr>
          <w:p w14:paraId="4AAFAE1D"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SI</w:t>
            </w:r>
          </w:p>
        </w:tc>
        <w:tc>
          <w:tcPr>
            <w:tcW w:w="1130" w:type="dxa"/>
            <w:tcBorders>
              <w:top w:val="single" w:sz="4" w:space="0" w:color="auto"/>
              <w:bottom w:val="single" w:sz="4" w:space="0" w:color="auto"/>
            </w:tcBorders>
          </w:tcPr>
          <w:p w14:paraId="50B75B3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CT(m1)</w:t>
            </w:r>
          </w:p>
        </w:tc>
        <w:tc>
          <w:tcPr>
            <w:tcW w:w="1129" w:type="dxa"/>
            <w:tcBorders>
              <w:top w:val="single" w:sz="4" w:space="0" w:color="auto"/>
              <w:bottom w:val="single" w:sz="4" w:space="0" w:color="auto"/>
            </w:tcBorders>
          </w:tcPr>
          <w:p w14:paraId="2532134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SI(m2)</w:t>
            </w:r>
          </w:p>
        </w:tc>
        <w:tc>
          <w:tcPr>
            <w:tcW w:w="1130" w:type="dxa"/>
            <w:tcBorders>
              <w:top w:val="single" w:sz="4" w:space="0" w:color="auto"/>
              <w:bottom w:val="single" w:sz="4" w:space="0" w:color="auto"/>
            </w:tcBorders>
          </w:tcPr>
          <w:p w14:paraId="0D1B937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CT(m3)</w:t>
            </w:r>
          </w:p>
        </w:tc>
        <w:tc>
          <w:tcPr>
            <w:tcW w:w="1129" w:type="dxa"/>
            <w:tcBorders>
              <w:top w:val="single" w:sz="4" w:space="0" w:color="auto"/>
              <w:bottom w:val="single" w:sz="4" w:space="0" w:color="auto"/>
            </w:tcBorders>
          </w:tcPr>
          <w:p w14:paraId="75F621C9"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SI(m3)</w:t>
            </w:r>
          </w:p>
        </w:tc>
        <w:tc>
          <w:tcPr>
            <w:tcW w:w="1131" w:type="dxa"/>
            <w:tcBorders>
              <w:top w:val="single" w:sz="4" w:space="0" w:color="auto"/>
              <w:bottom w:val="single" w:sz="4" w:space="0" w:color="auto"/>
            </w:tcBorders>
          </w:tcPr>
          <w:p w14:paraId="7E7B142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MZ s</w:t>
            </w:r>
            <w:r w:rsidRPr="00413F8A">
              <w:rPr>
                <w:rFonts w:ascii="Times New Roman" w:hAnsi="Times New Roman" w:cs="Times New Roman"/>
                <w:sz w:val="20"/>
                <w:szCs w:val="20"/>
                <w:vertAlign w:val="superscript"/>
                <w:lang w:val="en-US"/>
              </w:rPr>
              <w:t>2</w:t>
            </w:r>
            <w:r w:rsidRPr="00413F8A">
              <w:rPr>
                <w:rFonts w:ascii="Times New Roman" w:hAnsi="Times New Roman" w:cs="Times New Roman"/>
                <w:sz w:val="20"/>
                <w:szCs w:val="20"/>
                <w:vertAlign w:val="subscript"/>
                <w:lang w:val="en-US"/>
              </w:rPr>
              <w:t>Ph</w:t>
            </w:r>
          </w:p>
        </w:tc>
        <w:tc>
          <w:tcPr>
            <w:tcW w:w="1131" w:type="dxa"/>
            <w:tcBorders>
              <w:top w:val="single" w:sz="4" w:space="0" w:color="auto"/>
              <w:bottom w:val="single" w:sz="4" w:space="0" w:color="auto"/>
            </w:tcBorders>
          </w:tcPr>
          <w:p w14:paraId="52C0166C"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DZ s</w:t>
            </w:r>
            <w:r w:rsidRPr="00413F8A">
              <w:rPr>
                <w:rFonts w:ascii="Times New Roman" w:hAnsi="Times New Roman" w:cs="Times New Roman"/>
                <w:sz w:val="20"/>
                <w:szCs w:val="20"/>
                <w:vertAlign w:val="superscript"/>
                <w:lang w:val="en-US"/>
              </w:rPr>
              <w:t>2</w:t>
            </w:r>
            <w:r w:rsidRPr="00413F8A">
              <w:rPr>
                <w:rFonts w:ascii="Times New Roman" w:hAnsi="Times New Roman" w:cs="Times New Roman"/>
                <w:sz w:val="20"/>
                <w:szCs w:val="20"/>
                <w:vertAlign w:val="subscript"/>
                <w:lang w:val="en-US"/>
              </w:rPr>
              <w:t>Ph</w:t>
            </w:r>
          </w:p>
        </w:tc>
      </w:tr>
      <w:tr w:rsidR="00FE06BF" w:rsidRPr="00413F8A" w14:paraId="0373FDBF" w14:textId="77777777" w:rsidTr="00F47083">
        <w:tc>
          <w:tcPr>
            <w:tcW w:w="1123" w:type="dxa"/>
            <w:tcBorders>
              <w:top w:val="single" w:sz="4" w:space="0" w:color="auto"/>
            </w:tcBorders>
          </w:tcPr>
          <w:p w14:paraId="75B3C49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1123" w:type="dxa"/>
            <w:tcBorders>
              <w:top w:val="single" w:sz="4" w:space="0" w:color="auto"/>
            </w:tcBorders>
          </w:tcPr>
          <w:p w14:paraId="0C89267A"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1130" w:type="dxa"/>
            <w:tcBorders>
              <w:top w:val="single" w:sz="4" w:space="0" w:color="auto"/>
            </w:tcBorders>
          </w:tcPr>
          <w:p w14:paraId="0495DF87"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1129" w:type="dxa"/>
            <w:tcBorders>
              <w:top w:val="single" w:sz="4" w:space="0" w:color="auto"/>
            </w:tcBorders>
          </w:tcPr>
          <w:p w14:paraId="04AD0348"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1130" w:type="dxa"/>
            <w:tcBorders>
              <w:top w:val="single" w:sz="4" w:space="0" w:color="auto"/>
            </w:tcBorders>
          </w:tcPr>
          <w:p w14:paraId="7C638E5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1129" w:type="dxa"/>
            <w:tcBorders>
              <w:top w:val="single" w:sz="4" w:space="0" w:color="auto"/>
            </w:tcBorders>
          </w:tcPr>
          <w:p w14:paraId="1258676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1131" w:type="dxa"/>
            <w:tcBorders>
              <w:top w:val="single" w:sz="4" w:space="0" w:color="auto"/>
            </w:tcBorders>
          </w:tcPr>
          <w:p w14:paraId="64831B67"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0.00%</w:t>
            </w:r>
          </w:p>
        </w:tc>
        <w:tc>
          <w:tcPr>
            <w:tcW w:w="1131" w:type="dxa"/>
            <w:tcBorders>
              <w:top w:val="single" w:sz="4" w:space="0" w:color="auto"/>
            </w:tcBorders>
          </w:tcPr>
          <w:p w14:paraId="14BF217A"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0.00%</w:t>
            </w:r>
          </w:p>
        </w:tc>
      </w:tr>
      <w:tr w:rsidR="00FE06BF" w:rsidRPr="00413F8A" w14:paraId="37D3CF3C" w14:textId="77777777" w:rsidTr="00F47083">
        <w:tc>
          <w:tcPr>
            <w:tcW w:w="1123" w:type="dxa"/>
          </w:tcPr>
          <w:p w14:paraId="13DA334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1123" w:type="dxa"/>
          </w:tcPr>
          <w:p w14:paraId="34ECCDD5"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1130" w:type="dxa"/>
          </w:tcPr>
          <w:p w14:paraId="7BA124F7"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0.835</w:t>
            </w:r>
          </w:p>
        </w:tc>
        <w:tc>
          <w:tcPr>
            <w:tcW w:w="1129" w:type="dxa"/>
          </w:tcPr>
          <w:p w14:paraId="70140799"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0.840</w:t>
            </w:r>
          </w:p>
        </w:tc>
        <w:tc>
          <w:tcPr>
            <w:tcW w:w="1130" w:type="dxa"/>
          </w:tcPr>
          <w:p w14:paraId="4B7459C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0.287</w:t>
            </w:r>
          </w:p>
        </w:tc>
        <w:tc>
          <w:tcPr>
            <w:tcW w:w="1129" w:type="dxa"/>
          </w:tcPr>
          <w:p w14:paraId="49A47E4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0.302</w:t>
            </w:r>
          </w:p>
        </w:tc>
        <w:tc>
          <w:tcPr>
            <w:tcW w:w="1131" w:type="dxa"/>
          </w:tcPr>
          <w:p w14:paraId="468E68D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18.45%</w:t>
            </w:r>
          </w:p>
        </w:tc>
        <w:tc>
          <w:tcPr>
            <w:tcW w:w="1131" w:type="dxa"/>
          </w:tcPr>
          <w:p w14:paraId="60585578"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14.15%</w:t>
            </w:r>
          </w:p>
        </w:tc>
      </w:tr>
      <w:tr w:rsidR="00FE06BF" w:rsidRPr="00413F8A" w14:paraId="6306C93D" w14:textId="77777777" w:rsidTr="00F47083">
        <w:tc>
          <w:tcPr>
            <w:tcW w:w="1123" w:type="dxa"/>
          </w:tcPr>
          <w:p w14:paraId="53C2073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1123" w:type="dxa"/>
          </w:tcPr>
          <w:p w14:paraId="559AA6D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1130" w:type="dxa"/>
          </w:tcPr>
          <w:p w14:paraId="28FF36E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w:t>
            </w:r>
          </w:p>
        </w:tc>
        <w:tc>
          <w:tcPr>
            <w:tcW w:w="1129" w:type="dxa"/>
          </w:tcPr>
          <w:p w14:paraId="61E95F7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w:t>
            </w:r>
          </w:p>
        </w:tc>
        <w:tc>
          <w:tcPr>
            <w:tcW w:w="1130" w:type="dxa"/>
          </w:tcPr>
          <w:p w14:paraId="50FFDFCC"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0.723</w:t>
            </w:r>
          </w:p>
        </w:tc>
        <w:tc>
          <w:tcPr>
            <w:tcW w:w="1129" w:type="dxa"/>
          </w:tcPr>
          <w:p w14:paraId="03397C37"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0.785</w:t>
            </w:r>
          </w:p>
        </w:tc>
        <w:tc>
          <w:tcPr>
            <w:tcW w:w="1131" w:type="dxa"/>
          </w:tcPr>
          <w:p w14:paraId="4F5EFB0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39.41%</w:t>
            </w:r>
          </w:p>
        </w:tc>
        <w:tc>
          <w:tcPr>
            <w:tcW w:w="1131" w:type="dxa"/>
          </w:tcPr>
          <w:p w14:paraId="09D24752"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30.81%</w:t>
            </w:r>
          </w:p>
        </w:tc>
      </w:tr>
      <w:tr w:rsidR="00FE06BF" w:rsidRPr="00413F8A" w14:paraId="2272FA56" w14:textId="77777777" w:rsidTr="00F47083">
        <w:tc>
          <w:tcPr>
            <w:tcW w:w="1123" w:type="dxa"/>
          </w:tcPr>
          <w:p w14:paraId="166308B2"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0.11</w:t>
            </w:r>
          </w:p>
        </w:tc>
        <w:tc>
          <w:tcPr>
            <w:tcW w:w="1123" w:type="dxa"/>
          </w:tcPr>
          <w:p w14:paraId="70515ED7"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0.11</w:t>
            </w:r>
          </w:p>
        </w:tc>
        <w:tc>
          <w:tcPr>
            <w:tcW w:w="1130" w:type="dxa"/>
          </w:tcPr>
          <w:p w14:paraId="7CB0579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w:t>
            </w:r>
          </w:p>
        </w:tc>
        <w:tc>
          <w:tcPr>
            <w:tcW w:w="1129" w:type="dxa"/>
          </w:tcPr>
          <w:p w14:paraId="141C1A17"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w:t>
            </w:r>
          </w:p>
        </w:tc>
        <w:tc>
          <w:tcPr>
            <w:tcW w:w="1130" w:type="dxa"/>
          </w:tcPr>
          <w:p w14:paraId="152191B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0.788</w:t>
            </w:r>
          </w:p>
        </w:tc>
        <w:tc>
          <w:tcPr>
            <w:tcW w:w="1129" w:type="dxa"/>
          </w:tcPr>
          <w:p w14:paraId="43DEE2A8"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0.850</w:t>
            </w:r>
          </w:p>
        </w:tc>
        <w:tc>
          <w:tcPr>
            <w:tcW w:w="1131" w:type="dxa"/>
          </w:tcPr>
          <w:p w14:paraId="58AA191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43.90%</w:t>
            </w:r>
          </w:p>
        </w:tc>
        <w:tc>
          <w:tcPr>
            <w:tcW w:w="1131" w:type="dxa"/>
          </w:tcPr>
          <w:p w14:paraId="1090EA2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34.44%</w:t>
            </w:r>
          </w:p>
        </w:tc>
      </w:tr>
      <w:tr w:rsidR="00FE06BF" w:rsidRPr="00413F8A" w14:paraId="501FFEF4" w14:textId="77777777" w:rsidTr="00F47083">
        <w:tc>
          <w:tcPr>
            <w:tcW w:w="1123" w:type="dxa"/>
          </w:tcPr>
          <w:p w14:paraId="2FFA82D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0.12</w:t>
            </w:r>
          </w:p>
        </w:tc>
        <w:tc>
          <w:tcPr>
            <w:tcW w:w="1123" w:type="dxa"/>
          </w:tcPr>
          <w:p w14:paraId="387B5F62"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0.12</w:t>
            </w:r>
          </w:p>
        </w:tc>
        <w:tc>
          <w:tcPr>
            <w:tcW w:w="1130" w:type="dxa"/>
          </w:tcPr>
          <w:p w14:paraId="7006F92E"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w:t>
            </w:r>
          </w:p>
        </w:tc>
        <w:tc>
          <w:tcPr>
            <w:tcW w:w="1129" w:type="dxa"/>
          </w:tcPr>
          <w:p w14:paraId="56925DF5"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w:t>
            </w:r>
          </w:p>
        </w:tc>
        <w:tc>
          <w:tcPr>
            <w:tcW w:w="1130" w:type="dxa"/>
          </w:tcPr>
          <w:p w14:paraId="482B70C5"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0.841</w:t>
            </w:r>
          </w:p>
        </w:tc>
        <w:tc>
          <w:tcPr>
            <w:tcW w:w="1129" w:type="dxa"/>
          </w:tcPr>
          <w:p w14:paraId="45921D9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0.899</w:t>
            </w:r>
          </w:p>
        </w:tc>
        <w:tc>
          <w:tcPr>
            <w:tcW w:w="1131" w:type="dxa"/>
          </w:tcPr>
          <w:p w14:paraId="1185220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48.49%</w:t>
            </w:r>
          </w:p>
        </w:tc>
        <w:tc>
          <w:tcPr>
            <w:tcW w:w="1131" w:type="dxa"/>
          </w:tcPr>
          <w:p w14:paraId="3B769ADE"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38.17%</w:t>
            </w:r>
          </w:p>
        </w:tc>
      </w:tr>
    </w:tbl>
    <w:p w14:paraId="7684BB57" w14:textId="77777777" w:rsidR="00FE06BF" w:rsidRPr="00413F8A" w:rsidRDefault="00FE06BF" w:rsidP="00FE06BF">
      <w:pPr>
        <w:spacing w:line="480" w:lineRule="auto"/>
        <w:rPr>
          <w:rFonts w:ascii="Times New Roman" w:eastAsia="Times New Roman" w:hAnsi="Times New Roman" w:cs="Times New Roman"/>
          <w:sz w:val="20"/>
          <w:szCs w:val="20"/>
          <w:lang w:val="en-US"/>
        </w:rPr>
      </w:pPr>
      <w:r>
        <w:rPr>
          <w:rFonts w:ascii="Times New Roman" w:eastAsia="Times New Roman" w:hAnsi="Times New Roman" w:cs="Times New Roman"/>
          <w:i/>
          <w:iCs/>
          <w:sz w:val="20"/>
          <w:szCs w:val="20"/>
          <w:lang w:val="en-US"/>
        </w:rPr>
        <w:t xml:space="preserve">Note. </w:t>
      </w:r>
      <w:r w:rsidRPr="00413F8A">
        <w:rPr>
          <w:rFonts w:ascii="Times New Roman" w:eastAsia="Times New Roman" w:hAnsi="Times New Roman" w:cs="Times New Roman"/>
          <w:sz w:val="20"/>
          <w:szCs w:val="20"/>
          <w:lang w:val="en-US"/>
        </w:rPr>
        <w:t>CT = cultural transmission, SI = sibling interaction, m1 = model only assuming CT, m2 = model only assuming SI, m3 = model assuming both CT and SI,</w:t>
      </w:r>
      <w:r>
        <w:rPr>
          <w:rFonts w:ascii="Times New Roman" w:eastAsia="Times New Roman" w:hAnsi="Times New Roman" w:cs="Times New Roman"/>
          <w:sz w:val="20"/>
          <w:szCs w:val="20"/>
          <w:lang w:val="en-US"/>
        </w:rPr>
        <w:t xml:space="preserve"> </w:t>
      </w:r>
      <w:r w:rsidRPr="00413F8A">
        <w:rPr>
          <w:rFonts w:ascii="Times New Roman" w:hAnsi="Times New Roman" w:cs="Times New Roman"/>
          <w:sz w:val="20"/>
          <w:szCs w:val="20"/>
          <w:lang w:val="en-US"/>
        </w:rPr>
        <w:t>MZ s</w:t>
      </w:r>
      <w:r w:rsidRPr="00413F8A">
        <w:rPr>
          <w:rFonts w:ascii="Times New Roman" w:hAnsi="Times New Roman" w:cs="Times New Roman"/>
          <w:sz w:val="20"/>
          <w:szCs w:val="20"/>
          <w:vertAlign w:val="superscript"/>
          <w:lang w:val="en-US"/>
        </w:rPr>
        <w:t>2</w:t>
      </w:r>
      <w:r w:rsidRPr="00413F8A">
        <w:rPr>
          <w:rFonts w:ascii="Times New Roman" w:hAnsi="Times New Roman" w:cs="Times New Roman"/>
          <w:sz w:val="20"/>
          <w:szCs w:val="20"/>
          <w:vertAlign w:val="subscript"/>
          <w:lang w:val="en-US"/>
        </w:rPr>
        <w:t>Ph</w:t>
      </w:r>
      <w:r w:rsidRPr="00413F8A">
        <w:rPr>
          <w:rFonts w:ascii="Times New Roman" w:eastAsia="Times New Roman" w:hAnsi="Times New Roman" w:cs="Times New Roman"/>
          <w:sz w:val="20"/>
          <w:szCs w:val="20"/>
          <w:lang w:val="en-US"/>
        </w:rPr>
        <w:t xml:space="preserve"> = percentage of variance inflation due to </w:t>
      </w:r>
      <w:proofErr w:type="spellStart"/>
      <w:r w:rsidRPr="00413F8A">
        <w:rPr>
          <w:rFonts w:ascii="Times New Roman" w:eastAsia="Times New Roman" w:hAnsi="Times New Roman" w:cs="Times New Roman"/>
          <w:sz w:val="20"/>
          <w:szCs w:val="20"/>
          <w:lang w:val="en-US"/>
        </w:rPr>
        <w:t>covAV</w:t>
      </w:r>
      <w:proofErr w:type="spellEnd"/>
      <w:r w:rsidRPr="00413F8A">
        <w:rPr>
          <w:rFonts w:ascii="Times New Roman" w:eastAsia="Times New Roman" w:hAnsi="Times New Roman" w:cs="Times New Roman"/>
          <w:sz w:val="20"/>
          <w:szCs w:val="20"/>
          <w:lang w:val="en-US"/>
        </w:rPr>
        <w:t xml:space="preserve"> for MZ twins, D</w:t>
      </w:r>
      <w:r w:rsidRPr="00413F8A">
        <w:rPr>
          <w:rFonts w:ascii="Times New Roman" w:hAnsi="Times New Roman" w:cs="Times New Roman"/>
          <w:sz w:val="20"/>
          <w:szCs w:val="20"/>
          <w:lang w:val="en-US"/>
        </w:rPr>
        <w:t>Z s</w:t>
      </w:r>
      <w:r w:rsidRPr="00413F8A">
        <w:rPr>
          <w:rFonts w:ascii="Times New Roman" w:hAnsi="Times New Roman" w:cs="Times New Roman"/>
          <w:sz w:val="20"/>
          <w:szCs w:val="20"/>
          <w:vertAlign w:val="superscript"/>
          <w:lang w:val="en-US"/>
        </w:rPr>
        <w:t>2</w:t>
      </w:r>
      <w:r w:rsidRPr="00413F8A">
        <w:rPr>
          <w:rFonts w:ascii="Times New Roman" w:hAnsi="Times New Roman" w:cs="Times New Roman"/>
          <w:sz w:val="20"/>
          <w:szCs w:val="20"/>
          <w:vertAlign w:val="subscript"/>
          <w:lang w:val="en-US"/>
        </w:rPr>
        <w:t>Ph</w:t>
      </w:r>
      <w:r w:rsidRPr="00413F8A">
        <w:rPr>
          <w:rFonts w:ascii="Times New Roman" w:eastAsia="Times New Roman" w:hAnsi="Times New Roman" w:cs="Times New Roman"/>
          <w:sz w:val="20"/>
          <w:szCs w:val="20"/>
          <w:lang w:val="en-US"/>
        </w:rPr>
        <w:t xml:space="preserve"> = percentage of variance inflation due to AC covariance for DZ twins.</w:t>
      </w:r>
    </w:p>
    <w:p w14:paraId="5D13FD9A" w14:textId="77777777" w:rsidR="00FE06BF" w:rsidRPr="00413F8A" w:rsidRDefault="00FE06BF" w:rsidP="00FE06BF">
      <w:pPr>
        <w:spacing w:line="480" w:lineRule="auto"/>
        <w:jc w:val="center"/>
        <w:rPr>
          <w:rFonts w:ascii="Times New Roman" w:eastAsia="Times New Roman" w:hAnsi="Times New Roman" w:cs="Times New Roman"/>
          <w:b/>
          <w:bCs/>
          <w:sz w:val="20"/>
          <w:szCs w:val="20"/>
          <w:lang w:val="en-US"/>
        </w:rPr>
      </w:pPr>
      <w:r w:rsidRPr="00413F8A">
        <w:rPr>
          <w:rFonts w:ascii="Times New Roman" w:eastAsia="Times New Roman" w:hAnsi="Times New Roman" w:cs="Times New Roman"/>
          <w:b/>
          <w:bCs/>
          <w:sz w:val="20"/>
          <w:szCs w:val="20"/>
          <w:lang w:val="en-US"/>
        </w:rPr>
        <w:t>Appendix B: Results for GEE regression</w:t>
      </w:r>
    </w:p>
    <w:p w14:paraId="62F4E6AB" w14:textId="77777777" w:rsidR="00FE06BF" w:rsidRPr="00413F8A" w:rsidRDefault="00FE06BF" w:rsidP="00FE06BF">
      <w:pPr>
        <w:spacing w:line="480" w:lineRule="auto"/>
        <w:ind w:firstLine="708"/>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 xml:space="preserve">We performed GEE analyses using the same settings as for SEM in </w:t>
      </w:r>
      <w:proofErr w:type="spellStart"/>
      <w:r w:rsidRPr="00413F8A">
        <w:rPr>
          <w:rFonts w:ascii="Times New Roman" w:eastAsia="Times New Roman" w:hAnsi="Times New Roman" w:cs="Times New Roman"/>
          <w:sz w:val="20"/>
          <w:szCs w:val="20"/>
          <w:lang w:val="en-US"/>
        </w:rPr>
        <w:t>OpenMx</w:t>
      </w:r>
      <w:proofErr w:type="spellEnd"/>
      <w:r w:rsidRPr="00413F8A">
        <w:rPr>
          <w:rFonts w:ascii="Times New Roman" w:eastAsia="Times New Roman" w:hAnsi="Times New Roman" w:cs="Times New Roman"/>
          <w:sz w:val="20"/>
          <w:szCs w:val="20"/>
          <w:lang w:val="en-US"/>
        </w:rPr>
        <w:t>. Namely the same ACE variances (a</w:t>
      </w:r>
      <w:r w:rsidRPr="00413F8A">
        <w:rPr>
          <w:rFonts w:ascii="Times New Roman" w:eastAsia="Times New Roman" w:hAnsi="Times New Roman" w:cs="Times New Roman"/>
          <w:sz w:val="20"/>
          <w:szCs w:val="20"/>
          <w:vertAlign w:val="superscript"/>
          <w:lang w:val="en-US"/>
        </w:rPr>
        <w:t>2</w:t>
      </w:r>
      <w:r w:rsidRPr="00413F8A">
        <w:rPr>
          <w:rFonts w:ascii="Times New Roman" w:eastAsia="Times New Roman" w:hAnsi="Times New Roman" w:cs="Times New Roman"/>
          <w:sz w:val="20"/>
          <w:szCs w:val="20"/>
          <w:lang w:val="en-US"/>
        </w:rPr>
        <w:t xml:space="preserve"> = .4, c</w:t>
      </w:r>
      <w:r w:rsidRPr="00413F8A">
        <w:rPr>
          <w:rFonts w:ascii="Times New Roman" w:eastAsia="Times New Roman" w:hAnsi="Times New Roman" w:cs="Times New Roman"/>
          <w:sz w:val="20"/>
          <w:szCs w:val="20"/>
          <w:vertAlign w:val="superscript"/>
          <w:lang w:val="en-US"/>
        </w:rPr>
        <w:t>2</w:t>
      </w:r>
      <w:r w:rsidRPr="00413F8A">
        <w:rPr>
          <w:rFonts w:ascii="Times New Roman" w:eastAsia="Times New Roman" w:hAnsi="Times New Roman" w:cs="Times New Roman"/>
          <w:sz w:val="20"/>
          <w:szCs w:val="20"/>
          <w:lang w:val="en-US"/>
        </w:rPr>
        <w:t xml:space="preserve"> = .3, e</w:t>
      </w:r>
      <w:r w:rsidRPr="00413F8A">
        <w:rPr>
          <w:rFonts w:ascii="Times New Roman" w:eastAsia="Times New Roman" w:hAnsi="Times New Roman" w:cs="Times New Roman"/>
          <w:sz w:val="20"/>
          <w:szCs w:val="20"/>
          <w:vertAlign w:val="superscript"/>
          <w:lang w:val="en-US"/>
        </w:rPr>
        <w:t>2</w:t>
      </w:r>
      <w:r w:rsidRPr="00413F8A">
        <w:rPr>
          <w:rFonts w:ascii="Times New Roman" w:eastAsia="Times New Roman" w:hAnsi="Times New Roman" w:cs="Times New Roman"/>
          <w:sz w:val="20"/>
          <w:szCs w:val="20"/>
          <w:lang w:val="en-US"/>
        </w:rPr>
        <w:t xml:space="preserve"> = .3), sample size (</w:t>
      </w:r>
      <w:proofErr w:type="spellStart"/>
      <w:r w:rsidRPr="00413F8A">
        <w:rPr>
          <w:rFonts w:ascii="Times New Roman" w:eastAsia="Times New Roman" w:hAnsi="Times New Roman" w:cs="Times New Roman"/>
          <w:sz w:val="20"/>
          <w:szCs w:val="20"/>
          <w:lang w:val="en-US"/>
        </w:rPr>
        <w:t>n</w:t>
      </w:r>
      <w:r w:rsidRPr="00413F8A">
        <w:rPr>
          <w:rFonts w:ascii="Times New Roman" w:eastAsia="Times New Roman" w:hAnsi="Times New Roman" w:cs="Times New Roman"/>
          <w:sz w:val="20"/>
          <w:szCs w:val="20"/>
          <w:vertAlign w:val="subscript"/>
          <w:lang w:val="en-US"/>
        </w:rPr>
        <w:t>MZ</w:t>
      </w:r>
      <w:proofErr w:type="spellEnd"/>
      <w:r w:rsidRPr="00413F8A">
        <w:rPr>
          <w:rFonts w:ascii="Times New Roman" w:eastAsia="Times New Roman" w:hAnsi="Times New Roman" w:cs="Times New Roman"/>
          <w:sz w:val="20"/>
          <w:szCs w:val="20"/>
          <w:vertAlign w:val="subscript"/>
          <w:lang w:val="en-US"/>
        </w:rPr>
        <w:t xml:space="preserve"> </w:t>
      </w:r>
      <w:r w:rsidRPr="00413F8A">
        <w:rPr>
          <w:rFonts w:ascii="Times New Roman" w:eastAsia="Times New Roman" w:hAnsi="Times New Roman" w:cs="Times New Roman"/>
          <w:sz w:val="20"/>
          <w:szCs w:val="20"/>
          <w:lang w:val="en-US"/>
        </w:rPr>
        <w:t xml:space="preserve">= </w:t>
      </w:r>
      <w:proofErr w:type="spellStart"/>
      <w:r w:rsidRPr="00413F8A">
        <w:rPr>
          <w:rFonts w:ascii="Times New Roman" w:eastAsia="Times New Roman" w:hAnsi="Times New Roman" w:cs="Times New Roman"/>
          <w:sz w:val="20"/>
          <w:szCs w:val="20"/>
          <w:lang w:val="en-US"/>
        </w:rPr>
        <w:t>n</w:t>
      </w:r>
      <w:r w:rsidRPr="00413F8A">
        <w:rPr>
          <w:rFonts w:ascii="Times New Roman" w:eastAsia="Times New Roman" w:hAnsi="Times New Roman" w:cs="Times New Roman"/>
          <w:sz w:val="20"/>
          <w:szCs w:val="20"/>
          <w:vertAlign w:val="subscript"/>
          <w:lang w:val="en-US"/>
        </w:rPr>
        <w:t>DZ</w:t>
      </w:r>
      <w:proofErr w:type="spellEnd"/>
      <w:r w:rsidRPr="00413F8A">
        <w:rPr>
          <w:rFonts w:ascii="Times New Roman" w:eastAsia="Times New Roman" w:hAnsi="Times New Roman" w:cs="Times New Roman"/>
          <w:sz w:val="20"/>
          <w:szCs w:val="20"/>
          <w:lang w:val="en-US"/>
        </w:rPr>
        <w:t xml:space="preserve"> = 4,000 pairs), varying g and b in a 3x3 design (settings: 0, 0.05, 0.), and four settings for the predictive power of the PGS (settings: 2%, 5%, 10%, 15%). We used the </w:t>
      </w:r>
      <w:proofErr w:type="spellStart"/>
      <w:r w:rsidRPr="00413F8A">
        <w:rPr>
          <w:rFonts w:ascii="Times New Roman" w:eastAsia="Times New Roman" w:hAnsi="Times New Roman" w:cs="Times New Roman"/>
          <w:i/>
          <w:iCs/>
          <w:sz w:val="20"/>
          <w:szCs w:val="20"/>
          <w:lang w:val="en-US"/>
        </w:rPr>
        <w:t>geeglm</w:t>
      </w:r>
      <w:proofErr w:type="spellEnd"/>
      <w:r w:rsidRPr="00413F8A">
        <w:rPr>
          <w:rFonts w:ascii="Times New Roman" w:eastAsia="Times New Roman" w:hAnsi="Times New Roman" w:cs="Times New Roman"/>
          <w:i/>
          <w:iCs/>
          <w:sz w:val="20"/>
          <w:szCs w:val="20"/>
          <w:lang w:val="en-US"/>
        </w:rPr>
        <w:t>()</w:t>
      </w:r>
      <w:r w:rsidRPr="00413F8A">
        <w:rPr>
          <w:rFonts w:ascii="Times New Roman" w:eastAsia="Times New Roman" w:hAnsi="Times New Roman" w:cs="Times New Roman"/>
          <w:sz w:val="20"/>
          <w:szCs w:val="20"/>
          <w:lang w:val="en-US"/>
        </w:rPr>
        <w:t xml:space="preserve"> function of the </w:t>
      </w:r>
      <w:proofErr w:type="spellStart"/>
      <w:r w:rsidRPr="00413F8A">
        <w:rPr>
          <w:rFonts w:ascii="Times New Roman" w:eastAsia="Times New Roman" w:hAnsi="Times New Roman" w:cs="Times New Roman"/>
          <w:sz w:val="20"/>
          <w:szCs w:val="20"/>
          <w:lang w:val="en-US"/>
        </w:rPr>
        <w:t>geepack</w:t>
      </w:r>
      <w:proofErr w:type="spellEnd"/>
      <w:r w:rsidRPr="00413F8A">
        <w:rPr>
          <w:rFonts w:ascii="Times New Roman" w:eastAsia="Times New Roman" w:hAnsi="Times New Roman" w:cs="Times New Roman"/>
          <w:sz w:val="20"/>
          <w:szCs w:val="20"/>
          <w:lang w:val="en-US"/>
        </w:rPr>
        <w:t xml:space="preserve"> package and chose the working correlation structure </w:t>
      </w:r>
      <w:proofErr w:type="spellStart"/>
      <w:r w:rsidRPr="00413F8A">
        <w:rPr>
          <w:rFonts w:ascii="Times New Roman" w:eastAsia="Times New Roman" w:hAnsi="Times New Roman" w:cs="Times New Roman"/>
          <w:i/>
          <w:iCs/>
          <w:sz w:val="20"/>
          <w:szCs w:val="20"/>
          <w:lang w:val="en-US"/>
        </w:rPr>
        <w:t>corstr</w:t>
      </w:r>
      <w:proofErr w:type="spellEnd"/>
      <w:r w:rsidRPr="00413F8A">
        <w:rPr>
          <w:rFonts w:ascii="Times New Roman" w:eastAsia="Times New Roman" w:hAnsi="Times New Roman" w:cs="Times New Roman"/>
          <w:i/>
          <w:iCs/>
          <w:sz w:val="20"/>
          <w:szCs w:val="20"/>
          <w:lang w:val="en-US"/>
        </w:rPr>
        <w:t xml:space="preserve"> = ‘exchangeable’</w:t>
      </w:r>
      <w:r w:rsidRPr="00413F8A">
        <w:rPr>
          <w:rFonts w:ascii="Times New Roman" w:eastAsia="Times New Roman" w:hAnsi="Times New Roman" w:cs="Times New Roman"/>
          <w:sz w:val="20"/>
          <w:szCs w:val="20"/>
          <w:lang w:val="en-US"/>
        </w:rPr>
        <w:t>.</w:t>
      </w:r>
    </w:p>
    <w:p w14:paraId="68421346" w14:textId="77777777" w:rsidR="00FE06BF" w:rsidRPr="00413F8A" w:rsidRDefault="00FE06BF" w:rsidP="00FE06BF">
      <w:pPr>
        <w:spacing w:line="480" w:lineRule="auto"/>
        <w:ind w:firstLine="708"/>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Differences between the two methods were negligible, with power to detect cultural transmission being slightly higher for both methods. This suggests that GEE is a suitable alternative for SEM. However, SEM allows us to fit an ACE model to the residual covariance matrices which is not possible in GEE.</w:t>
      </w:r>
    </w:p>
    <w:p w14:paraId="49EA4683" w14:textId="77777777" w:rsidR="00FE06BF" w:rsidRPr="00413F8A" w:rsidRDefault="00FE06BF" w:rsidP="00FE06BF">
      <w:pPr>
        <w:spacing w:line="480" w:lineRule="auto"/>
        <w:rPr>
          <w:rFonts w:ascii="Times New Roman" w:hAnsi="Times New Roman" w:cs="Times New Roman"/>
          <w:sz w:val="20"/>
          <w:szCs w:val="20"/>
          <w:lang w:val="en-US"/>
        </w:rPr>
      </w:pPr>
      <w:r w:rsidRPr="00413F8A">
        <w:rPr>
          <w:rFonts w:ascii="Times New Roman" w:hAnsi="Times New Roman" w:cs="Times New Roman"/>
          <w:noProof/>
          <w:sz w:val="20"/>
          <w:szCs w:val="20"/>
          <w:lang w:val="en-US"/>
        </w:rPr>
        <w:lastRenderedPageBreak/>
        <w:drawing>
          <wp:inline distT="0" distB="0" distL="0" distR="0" wp14:anchorId="461763CE" wp14:editId="5D35B609">
            <wp:extent cx="5728335" cy="4095115"/>
            <wp:effectExtent l="0" t="0" r="5715" b="635"/>
            <wp:docPr id="411064622" name="Picture 18" descr="A graph of different types of performan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064622" name="Picture 18" descr="A graph of different types of performance&#10;&#10;Description automatically generated with medium confidenc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28335" cy="4095115"/>
                    </a:xfrm>
                    <a:prstGeom prst="rect">
                      <a:avLst/>
                    </a:prstGeom>
                    <a:noFill/>
                    <a:ln>
                      <a:noFill/>
                    </a:ln>
                  </pic:spPr>
                </pic:pic>
              </a:graphicData>
            </a:graphic>
          </wp:inline>
        </w:drawing>
      </w:r>
    </w:p>
    <w:p w14:paraId="3B9FE083" w14:textId="77777777" w:rsidR="00FE06BF" w:rsidRPr="00413F8A" w:rsidRDefault="00FE06BF" w:rsidP="00FE06BF">
      <w:pPr>
        <w:spacing w:line="480" w:lineRule="auto"/>
        <w:rPr>
          <w:rFonts w:ascii="Times New Roman" w:eastAsia="Times New Roman" w:hAnsi="Times New Roman" w:cs="Times New Roman"/>
          <w:b/>
          <w:bCs/>
          <w:sz w:val="20"/>
          <w:szCs w:val="20"/>
          <w:lang w:val="en-US"/>
        </w:rPr>
      </w:pPr>
      <w:r w:rsidRPr="00413F8A">
        <w:rPr>
          <w:rFonts w:ascii="Times New Roman" w:eastAsia="Times New Roman" w:hAnsi="Times New Roman" w:cs="Times New Roman"/>
          <w:b/>
          <w:bCs/>
          <w:sz w:val="20"/>
          <w:szCs w:val="20"/>
          <w:lang w:val="en-US"/>
        </w:rPr>
        <w:t xml:space="preserve">Fig. 8 </w:t>
      </w:r>
      <w:r w:rsidRPr="00413F8A">
        <w:rPr>
          <w:rFonts w:ascii="Times New Roman" w:hAnsi="Times New Roman" w:cs="Times New Roman"/>
          <w:sz w:val="20"/>
          <w:szCs w:val="20"/>
          <w:lang w:val="en-US"/>
        </w:rPr>
        <w:t>Type I Error Rate in the MZ &amp; DZ Sample</w:t>
      </w:r>
      <w:r w:rsidRPr="00413F8A">
        <w:rPr>
          <w:rFonts w:ascii="Times New Roman" w:eastAsia="Times New Roman" w:hAnsi="Times New Roman" w:cs="Times New Roman"/>
          <w:sz w:val="20"/>
          <w:szCs w:val="20"/>
          <w:lang w:val="en-US"/>
        </w:rPr>
        <w:t xml:space="preserve"> for </w:t>
      </w:r>
      <w:proofErr w:type="spellStart"/>
      <w:r w:rsidRPr="00413F8A">
        <w:rPr>
          <w:rFonts w:ascii="Times New Roman" w:eastAsia="Times New Roman" w:hAnsi="Times New Roman" w:cs="Times New Roman"/>
          <w:sz w:val="20"/>
          <w:szCs w:val="20"/>
          <w:lang w:val="en-US"/>
        </w:rPr>
        <w:t>OpenMx</w:t>
      </w:r>
      <w:proofErr w:type="spellEnd"/>
      <w:r w:rsidRPr="00413F8A">
        <w:rPr>
          <w:rFonts w:ascii="Times New Roman" w:eastAsia="Times New Roman" w:hAnsi="Times New Roman" w:cs="Times New Roman"/>
          <w:sz w:val="20"/>
          <w:szCs w:val="20"/>
          <w:lang w:val="en-US"/>
        </w:rPr>
        <w:t xml:space="preserve"> vs. G</w:t>
      </w:r>
      <w:r>
        <w:rPr>
          <w:rFonts w:ascii="Times New Roman" w:eastAsia="Times New Roman" w:hAnsi="Times New Roman" w:cs="Times New Roman"/>
          <w:sz w:val="20"/>
          <w:szCs w:val="20"/>
          <w:lang w:val="en-US"/>
        </w:rPr>
        <w:t>EE</w:t>
      </w:r>
      <w:r w:rsidRPr="00413F8A">
        <w:rPr>
          <w:rFonts w:ascii="Times New Roman" w:eastAsia="Times New Roman" w:hAnsi="Times New Roman" w:cs="Times New Roman"/>
          <w:sz w:val="20"/>
          <w:szCs w:val="20"/>
          <w:lang w:val="en-US"/>
        </w:rPr>
        <w:t xml:space="preserve"> Regression</w:t>
      </w:r>
      <w:r w:rsidRPr="00413F8A">
        <w:rPr>
          <w:rFonts w:ascii="Times New Roman" w:eastAsia="Times New Roman" w:hAnsi="Times New Roman" w:cs="Times New Roman"/>
          <w:b/>
          <w:bCs/>
          <w:sz w:val="20"/>
          <w:szCs w:val="20"/>
          <w:lang w:val="en-US"/>
        </w:rPr>
        <w:t xml:space="preserve">. </w:t>
      </w:r>
      <w:r w:rsidRPr="00413F8A">
        <w:rPr>
          <w:rFonts w:ascii="Times New Roman" w:hAnsi="Times New Roman" w:cs="Times New Roman"/>
          <w:sz w:val="20"/>
          <w:szCs w:val="20"/>
          <w:lang w:val="en-US"/>
        </w:rPr>
        <w:t xml:space="preserve">The figure contrasts the statistical power to detect cultural transmission and sibling interaction when the model applied to the data does not match the data-generating model for two different modeling techniques: SEM using </w:t>
      </w:r>
      <w:proofErr w:type="spellStart"/>
      <w:r w:rsidRPr="00413F8A">
        <w:rPr>
          <w:rFonts w:ascii="Times New Roman" w:hAnsi="Times New Roman" w:cs="Times New Roman"/>
          <w:sz w:val="20"/>
          <w:szCs w:val="20"/>
          <w:lang w:val="en-US"/>
        </w:rPr>
        <w:t>OpenMx</w:t>
      </w:r>
      <w:proofErr w:type="spellEnd"/>
      <w:r w:rsidRPr="00413F8A">
        <w:rPr>
          <w:rFonts w:ascii="Times New Roman" w:hAnsi="Times New Roman" w:cs="Times New Roman"/>
          <w:sz w:val="20"/>
          <w:szCs w:val="20"/>
          <w:lang w:val="en-US"/>
        </w:rPr>
        <w:t xml:space="preserve"> and GLM using GEE regression. The four panels differ in the strength of the PGS. The PGS's strength is defined as</w:t>
      </w:r>
      <w:r w:rsidRPr="00413F8A">
        <w:rPr>
          <w:rFonts w:ascii="Times New Roman" w:eastAsia="Times New Roman" w:hAnsi="Times New Roman" w:cs="Times New Roman"/>
          <w:sz w:val="20"/>
          <w:szCs w:val="20"/>
          <w:lang w:val="en-US"/>
        </w:rPr>
        <w:t xml:space="preserve"> the percentage of additive genetic variance that is captured by the PGS (so explicitly not the percentage of phenotypic variance captured by the PGS). </w:t>
      </w:r>
      <w:r w:rsidRPr="00413F8A">
        <w:rPr>
          <w:rFonts w:ascii="Times New Roman" w:hAnsi="Times New Roman" w:cs="Times New Roman"/>
          <w:sz w:val="20"/>
          <w:szCs w:val="20"/>
          <w:lang w:val="en-US"/>
        </w:rPr>
        <w:t xml:space="preserve">The red lines show the power to detect cultural transmission, and the blue lines show the power to detect sibling interaction. The solid lines show analyses done with </w:t>
      </w:r>
      <w:proofErr w:type="spellStart"/>
      <w:r w:rsidRPr="00413F8A">
        <w:rPr>
          <w:rFonts w:ascii="Times New Roman" w:hAnsi="Times New Roman" w:cs="Times New Roman"/>
          <w:sz w:val="20"/>
          <w:szCs w:val="20"/>
          <w:lang w:val="en-US"/>
        </w:rPr>
        <w:t>OpenMx</w:t>
      </w:r>
      <w:proofErr w:type="spellEnd"/>
      <w:r w:rsidRPr="00413F8A">
        <w:rPr>
          <w:rFonts w:ascii="Times New Roman" w:hAnsi="Times New Roman" w:cs="Times New Roman"/>
          <w:sz w:val="20"/>
          <w:szCs w:val="20"/>
          <w:lang w:val="en-US"/>
        </w:rPr>
        <w:t>, and the dotted lines show analyses done with GEE. Confounder = effect size of the true source of AC covariance in the data-generating model, Power = statistical power to detect the source of AC covariance in the model applied to the data</w:t>
      </w:r>
      <w:r>
        <w:rPr>
          <w:rFonts w:ascii="Times New Roman" w:hAnsi="Times New Roman" w:cs="Times New Roman"/>
          <w:sz w:val="20"/>
          <w:szCs w:val="20"/>
          <w:lang w:val="en-US"/>
        </w:rPr>
        <w:t>.</w:t>
      </w:r>
    </w:p>
    <w:p w14:paraId="7F74E205" w14:textId="77777777" w:rsidR="00FE06BF" w:rsidRPr="00413F8A" w:rsidRDefault="00FE06BF" w:rsidP="00FE06BF">
      <w:pPr>
        <w:spacing w:line="480" w:lineRule="auto"/>
        <w:rPr>
          <w:rFonts w:ascii="Times New Roman" w:hAnsi="Times New Roman" w:cs="Times New Roman"/>
          <w:b/>
          <w:bCs/>
          <w:sz w:val="20"/>
          <w:szCs w:val="20"/>
          <w:lang w:val="en-US"/>
        </w:rPr>
      </w:pPr>
      <w:r w:rsidRPr="00413F8A">
        <w:rPr>
          <w:rFonts w:ascii="Times New Roman" w:hAnsi="Times New Roman" w:cs="Times New Roman"/>
          <w:b/>
          <w:bCs/>
          <w:sz w:val="20"/>
          <w:szCs w:val="20"/>
          <w:lang w:val="en-US"/>
        </w:rPr>
        <w:t>Table 3</w:t>
      </w:r>
    </w:p>
    <w:p w14:paraId="420FD141" w14:textId="77777777" w:rsidR="00FE06BF" w:rsidRPr="00413F8A" w:rsidRDefault="00FE06BF" w:rsidP="00FE06BF">
      <w:pPr>
        <w:spacing w:line="480" w:lineRule="auto"/>
        <w:rPr>
          <w:rFonts w:ascii="Times New Roman" w:hAnsi="Times New Roman" w:cs="Times New Roman"/>
          <w:i/>
          <w:iCs/>
          <w:sz w:val="20"/>
          <w:szCs w:val="20"/>
          <w:lang w:val="en-US"/>
        </w:rPr>
      </w:pPr>
      <w:r w:rsidRPr="00413F8A">
        <w:rPr>
          <w:rFonts w:ascii="Times New Roman" w:hAnsi="Times New Roman" w:cs="Times New Roman"/>
          <w:i/>
          <w:iCs/>
          <w:sz w:val="20"/>
          <w:szCs w:val="20"/>
          <w:lang w:val="en-US"/>
        </w:rPr>
        <w:t>G</w:t>
      </w:r>
      <w:r>
        <w:rPr>
          <w:rFonts w:ascii="Times New Roman" w:hAnsi="Times New Roman" w:cs="Times New Roman"/>
          <w:i/>
          <w:iCs/>
          <w:sz w:val="20"/>
          <w:szCs w:val="20"/>
          <w:lang w:val="en-US"/>
        </w:rPr>
        <w:t xml:space="preserve">EE </w:t>
      </w:r>
      <w:r w:rsidRPr="00413F8A">
        <w:rPr>
          <w:rFonts w:ascii="Times New Roman" w:hAnsi="Times New Roman" w:cs="Times New Roman"/>
          <w:i/>
          <w:iCs/>
          <w:sz w:val="20"/>
          <w:szCs w:val="20"/>
          <w:lang w:val="en-US"/>
        </w:rPr>
        <w:t>Regression Power Estimates</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6"/>
        <w:gridCol w:w="695"/>
        <w:gridCol w:w="695"/>
        <w:gridCol w:w="693"/>
        <w:gridCol w:w="693"/>
        <w:gridCol w:w="693"/>
        <w:gridCol w:w="693"/>
        <w:gridCol w:w="695"/>
        <w:gridCol w:w="695"/>
        <w:gridCol w:w="695"/>
        <w:gridCol w:w="695"/>
        <w:gridCol w:w="695"/>
        <w:gridCol w:w="693"/>
      </w:tblGrid>
      <w:tr w:rsidR="00FE06BF" w:rsidRPr="00413F8A" w14:paraId="1E0D7BAD" w14:textId="77777777" w:rsidTr="00F47083">
        <w:tc>
          <w:tcPr>
            <w:tcW w:w="385" w:type="pct"/>
            <w:tcBorders>
              <w:top w:val="single" w:sz="4" w:space="0" w:color="auto"/>
              <w:bottom w:val="single" w:sz="4" w:space="0" w:color="auto"/>
            </w:tcBorders>
          </w:tcPr>
          <w:p w14:paraId="73DB72C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g</w:t>
            </w:r>
          </w:p>
        </w:tc>
        <w:tc>
          <w:tcPr>
            <w:tcW w:w="385" w:type="pct"/>
            <w:tcBorders>
              <w:top w:val="single" w:sz="4" w:space="0" w:color="auto"/>
              <w:bottom w:val="single" w:sz="4" w:space="0" w:color="auto"/>
            </w:tcBorders>
          </w:tcPr>
          <w:p w14:paraId="44CEC655"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b</w:t>
            </w:r>
          </w:p>
        </w:tc>
        <w:tc>
          <w:tcPr>
            <w:tcW w:w="385" w:type="pct"/>
            <w:tcBorders>
              <w:top w:val="single" w:sz="4" w:space="0" w:color="auto"/>
              <w:bottom w:val="single" w:sz="4" w:space="0" w:color="auto"/>
            </w:tcBorders>
          </w:tcPr>
          <w:p w14:paraId="4B9B91E8"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PGS</w:t>
            </w:r>
          </w:p>
        </w:tc>
        <w:tc>
          <w:tcPr>
            <w:tcW w:w="384" w:type="pct"/>
            <w:tcBorders>
              <w:top w:val="single" w:sz="4" w:space="0" w:color="auto"/>
              <w:bottom w:val="single" w:sz="4" w:space="0" w:color="auto"/>
            </w:tcBorders>
          </w:tcPr>
          <w:p w14:paraId="2A3941C2"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p1</w:t>
            </w:r>
          </w:p>
        </w:tc>
        <w:tc>
          <w:tcPr>
            <w:tcW w:w="384" w:type="pct"/>
            <w:tcBorders>
              <w:top w:val="single" w:sz="4" w:space="0" w:color="auto"/>
              <w:bottom w:val="single" w:sz="4" w:space="0" w:color="auto"/>
            </w:tcBorders>
          </w:tcPr>
          <w:p w14:paraId="719C6619"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p2</w:t>
            </w:r>
          </w:p>
        </w:tc>
        <w:tc>
          <w:tcPr>
            <w:tcW w:w="384" w:type="pct"/>
            <w:tcBorders>
              <w:top w:val="single" w:sz="4" w:space="0" w:color="auto"/>
              <w:bottom w:val="single" w:sz="4" w:space="0" w:color="auto"/>
            </w:tcBorders>
          </w:tcPr>
          <w:p w14:paraId="1805B6E2"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p3</w:t>
            </w:r>
          </w:p>
        </w:tc>
        <w:tc>
          <w:tcPr>
            <w:tcW w:w="384" w:type="pct"/>
            <w:tcBorders>
              <w:top w:val="single" w:sz="4" w:space="0" w:color="auto"/>
              <w:bottom w:val="single" w:sz="4" w:space="0" w:color="auto"/>
            </w:tcBorders>
          </w:tcPr>
          <w:p w14:paraId="2E45C1DC"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p4</w:t>
            </w:r>
          </w:p>
        </w:tc>
        <w:tc>
          <w:tcPr>
            <w:tcW w:w="385" w:type="pct"/>
            <w:tcBorders>
              <w:top w:val="single" w:sz="4" w:space="0" w:color="auto"/>
              <w:bottom w:val="single" w:sz="4" w:space="0" w:color="auto"/>
            </w:tcBorders>
          </w:tcPr>
          <w:p w14:paraId="452AF2E2"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p5</w:t>
            </w:r>
          </w:p>
        </w:tc>
        <w:tc>
          <w:tcPr>
            <w:tcW w:w="385" w:type="pct"/>
            <w:tcBorders>
              <w:top w:val="single" w:sz="4" w:space="0" w:color="auto"/>
              <w:bottom w:val="single" w:sz="4" w:space="0" w:color="auto"/>
            </w:tcBorders>
          </w:tcPr>
          <w:p w14:paraId="1BB49967"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p6</w:t>
            </w:r>
          </w:p>
        </w:tc>
        <w:tc>
          <w:tcPr>
            <w:tcW w:w="385" w:type="pct"/>
            <w:tcBorders>
              <w:top w:val="single" w:sz="4" w:space="0" w:color="auto"/>
              <w:bottom w:val="single" w:sz="4" w:space="0" w:color="auto"/>
            </w:tcBorders>
          </w:tcPr>
          <w:p w14:paraId="7A6DBAF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p7</w:t>
            </w:r>
          </w:p>
        </w:tc>
        <w:tc>
          <w:tcPr>
            <w:tcW w:w="385" w:type="pct"/>
            <w:tcBorders>
              <w:top w:val="single" w:sz="4" w:space="0" w:color="auto"/>
              <w:bottom w:val="single" w:sz="4" w:space="0" w:color="auto"/>
            </w:tcBorders>
          </w:tcPr>
          <w:p w14:paraId="5EAA788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p8</w:t>
            </w:r>
          </w:p>
        </w:tc>
        <w:tc>
          <w:tcPr>
            <w:tcW w:w="385" w:type="pct"/>
            <w:tcBorders>
              <w:top w:val="single" w:sz="4" w:space="0" w:color="auto"/>
              <w:bottom w:val="single" w:sz="4" w:space="0" w:color="auto"/>
            </w:tcBorders>
          </w:tcPr>
          <w:p w14:paraId="4CDFF64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MZ s</w:t>
            </w:r>
            <w:r w:rsidRPr="00413F8A">
              <w:rPr>
                <w:rFonts w:ascii="Times New Roman" w:hAnsi="Times New Roman" w:cs="Times New Roman"/>
                <w:sz w:val="20"/>
                <w:szCs w:val="20"/>
                <w:vertAlign w:val="superscript"/>
                <w:lang w:val="en-US"/>
              </w:rPr>
              <w:t>2</w:t>
            </w:r>
            <w:r w:rsidRPr="00413F8A">
              <w:rPr>
                <w:rFonts w:ascii="Times New Roman" w:hAnsi="Times New Roman" w:cs="Times New Roman"/>
                <w:sz w:val="20"/>
                <w:szCs w:val="20"/>
                <w:vertAlign w:val="subscript"/>
                <w:lang w:val="en-US"/>
              </w:rPr>
              <w:t>Ph</w:t>
            </w:r>
          </w:p>
        </w:tc>
        <w:tc>
          <w:tcPr>
            <w:tcW w:w="385" w:type="pct"/>
            <w:tcBorders>
              <w:top w:val="single" w:sz="4" w:space="0" w:color="auto"/>
              <w:bottom w:val="single" w:sz="4" w:space="0" w:color="auto"/>
            </w:tcBorders>
          </w:tcPr>
          <w:p w14:paraId="46F77342"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DZ s</w:t>
            </w:r>
            <w:r w:rsidRPr="00413F8A">
              <w:rPr>
                <w:rFonts w:ascii="Times New Roman" w:hAnsi="Times New Roman" w:cs="Times New Roman"/>
                <w:sz w:val="20"/>
                <w:szCs w:val="20"/>
                <w:vertAlign w:val="superscript"/>
                <w:lang w:val="en-US"/>
              </w:rPr>
              <w:t>2</w:t>
            </w:r>
            <w:r w:rsidRPr="00413F8A">
              <w:rPr>
                <w:rFonts w:ascii="Times New Roman" w:hAnsi="Times New Roman" w:cs="Times New Roman"/>
                <w:sz w:val="20"/>
                <w:szCs w:val="20"/>
                <w:vertAlign w:val="subscript"/>
                <w:lang w:val="en-US"/>
              </w:rPr>
              <w:t>Ph</w:t>
            </w:r>
          </w:p>
        </w:tc>
      </w:tr>
      <w:tr w:rsidR="00FE06BF" w:rsidRPr="00413F8A" w14:paraId="77C1E28B" w14:textId="77777777" w:rsidTr="00F47083">
        <w:tc>
          <w:tcPr>
            <w:tcW w:w="385" w:type="pct"/>
            <w:tcBorders>
              <w:top w:val="single" w:sz="4" w:space="0" w:color="auto"/>
            </w:tcBorders>
          </w:tcPr>
          <w:p w14:paraId="064E676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lastRenderedPageBreak/>
              <w:t>0</w:t>
            </w:r>
          </w:p>
        </w:tc>
        <w:tc>
          <w:tcPr>
            <w:tcW w:w="385" w:type="pct"/>
            <w:tcBorders>
              <w:top w:val="single" w:sz="4" w:space="0" w:color="auto"/>
            </w:tcBorders>
          </w:tcPr>
          <w:p w14:paraId="08E0AB5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385" w:type="pct"/>
            <w:tcBorders>
              <w:top w:val="single" w:sz="4" w:space="0" w:color="auto"/>
            </w:tcBorders>
          </w:tcPr>
          <w:p w14:paraId="2E18E2F2"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384" w:type="pct"/>
            <w:tcBorders>
              <w:top w:val="single" w:sz="4" w:space="0" w:color="auto"/>
            </w:tcBorders>
          </w:tcPr>
          <w:p w14:paraId="0BC7315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4" w:type="pct"/>
            <w:tcBorders>
              <w:top w:val="single" w:sz="4" w:space="0" w:color="auto"/>
            </w:tcBorders>
          </w:tcPr>
          <w:p w14:paraId="73BB83E8"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4" w:type="pct"/>
            <w:tcBorders>
              <w:top w:val="single" w:sz="4" w:space="0" w:color="auto"/>
            </w:tcBorders>
          </w:tcPr>
          <w:p w14:paraId="7BC03DC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4" w:type="pct"/>
            <w:tcBorders>
              <w:top w:val="single" w:sz="4" w:space="0" w:color="auto"/>
            </w:tcBorders>
          </w:tcPr>
          <w:p w14:paraId="19102902"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Borders>
              <w:top w:val="single" w:sz="4" w:space="0" w:color="auto"/>
            </w:tcBorders>
          </w:tcPr>
          <w:p w14:paraId="1C02007B"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Borders>
              <w:top w:val="single" w:sz="4" w:space="0" w:color="auto"/>
            </w:tcBorders>
          </w:tcPr>
          <w:p w14:paraId="13D91E7E"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Borders>
              <w:top w:val="single" w:sz="4" w:space="0" w:color="auto"/>
            </w:tcBorders>
          </w:tcPr>
          <w:p w14:paraId="0B7376E8"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Borders>
              <w:top w:val="single" w:sz="4" w:space="0" w:color="auto"/>
            </w:tcBorders>
          </w:tcPr>
          <w:p w14:paraId="67A55F6C"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Borders>
              <w:top w:val="single" w:sz="4" w:space="0" w:color="auto"/>
            </w:tcBorders>
          </w:tcPr>
          <w:p w14:paraId="4E4A9477"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385" w:type="pct"/>
            <w:tcBorders>
              <w:top w:val="single" w:sz="4" w:space="0" w:color="auto"/>
            </w:tcBorders>
          </w:tcPr>
          <w:p w14:paraId="1E2E7818"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r>
      <w:tr w:rsidR="00FE06BF" w:rsidRPr="00413F8A" w14:paraId="16280044" w14:textId="77777777" w:rsidTr="00F47083">
        <w:tc>
          <w:tcPr>
            <w:tcW w:w="385" w:type="pct"/>
          </w:tcPr>
          <w:p w14:paraId="641CE6AE"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43CA888A"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385" w:type="pct"/>
          </w:tcPr>
          <w:p w14:paraId="4BE4DC1E"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384" w:type="pct"/>
          </w:tcPr>
          <w:p w14:paraId="25DD3767"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0.12</w:t>
            </w:r>
          </w:p>
        </w:tc>
        <w:tc>
          <w:tcPr>
            <w:tcW w:w="384" w:type="pct"/>
          </w:tcPr>
          <w:p w14:paraId="32A32F5A"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384" w:type="pct"/>
          </w:tcPr>
          <w:p w14:paraId="395C6DBB"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4" w:type="pct"/>
          </w:tcPr>
          <w:p w14:paraId="29EA773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22EBB852"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385" w:type="pct"/>
          </w:tcPr>
          <w:p w14:paraId="480ADEA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385" w:type="pct"/>
          </w:tcPr>
          <w:p w14:paraId="640BB335"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385" w:type="pct"/>
          </w:tcPr>
          <w:p w14:paraId="2FE6E799"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484FAF4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c>
          <w:tcPr>
            <w:tcW w:w="385" w:type="pct"/>
          </w:tcPr>
          <w:p w14:paraId="3403F057"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r>
      <w:tr w:rsidR="00FE06BF" w:rsidRPr="00413F8A" w14:paraId="18BFDB50" w14:textId="77777777" w:rsidTr="00F47083">
        <w:tc>
          <w:tcPr>
            <w:tcW w:w="385" w:type="pct"/>
          </w:tcPr>
          <w:p w14:paraId="179EEF32"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474B175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385" w:type="pct"/>
          </w:tcPr>
          <w:p w14:paraId="26CC78EC"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384" w:type="pct"/>
          </w:tcPr>
          <w:p w14:paraId="0D47AE4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0.32</w:t>
            </w:r>
          </w:p>
        </w:tc>
        <w:tc>
          <w:tcPr>
            <w:tcW w:w="384" w:type="pct"/>
          </w:tcPr>
          <w:p w14:paraId="11F6C57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0.13</w:t>
            </w:r>
          </w:p>
        </w:tc>
        <w:tc>
          <w:tcPr>
            <w:tcW w:w="384" w:type="pct"/>
          </w:tcPr>
          <w:p w14:paraId="430366D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0.23</w:t>
            </w:r>
          </w:p>
        </w:tc>
        <w:tc>
          <w:tcPr>
            <w:tcW w:w="384" w:type="pct"/>
          </w:tcPr>
          <w:p w14:paraId="748D077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616362E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w:t>
            </w:r>
          </w:p>
        </w:tc>
        <w:tc>
          <w:tcPr>
            <w:tcW w:w="385" w:type="pct"/>
          </w:tcPr>
          <w:p w14:paraId="3CD509B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0.13</w:t>
            </w:r>
          </w:p>
        </w:tc>
        <w:tc>
          <w:tcPr>
            <w:tcW w:w="385" w:type="pct"/>
          </w:tcPr>
          <w:p w14:paraId="53E258E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0.12</w:t>
            </w:r>
          </w:p>
        </w:tc>
        <w:tc>
          <w:tcPr>
            <w:tcW w:w="385" w:type="pct"/>
          </w:tcPr>
          <w:p w14:paraId="2D79118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18A119D8"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c>
          <w:tcPr>
            <w:tcW w:w="385" w:type="pct"/>
          </w:tcPr>
          <w:p w14:paraId="77692BBD"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r>
      <w:tr w:rsidR="00FE06BF" w:rsidRPr="00413F8A" w14:paraId="3EFEB25F" w14:textId="77777777" w:rsidTr="00F47083">
        <w:tc>
          <w:tcPr>
            <w:tcW w:w="385" w:type="pct"/>
          </w:tcPr>
          <w:p w14:paraId="134D4409"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385" w:type="pct"/>
          </w:tcPr>
          <w:p w14:paraId="1637DB0C"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77DB23A9"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384" w:type="pct"/>
          </w:tcPr>
          <w:p w14:paraId="2CF41577"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384" w:type="pct"/>
          </w:tcPr>
          <w:p w14:paraId="2AE82E8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0.12</w:t>
            </w:r>
          </w:p>
        </w:tc>
        <w:tc>
          <w:tcPr>
            <w:tcW w:w="384" w:type="pct"/>
          </w:tcPr>
          <w:p w14:paraId="284CCE27"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4" w:type="pct"/>
          </w:tcPr>
          <w:p w14:paraId="258D65FE"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385" w:type="pct"/>
          </w:tcPr>
          <w:p w14:paraId="3C8E811D"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385" w:type="pct"/>
          </w:tcPr>
          <w:p w14:paraId="41FC0615"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7C82379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2A9B34C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385" w:type="pct"/>
          </w:tcPr>
          <w:p w14:paraId="1F45AF69"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c>
          <w:tcPr>
            <w:tcW w:w="385" w:type="pct"/>
          </w:tcPr>
          <w:p w14:paraId="4F670A3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3%</w:t>
            </w:r>
          </w:p>
        </w:tc>
      </w:tr>
      <w:tr w:rsidR="00FE06BF" w:rsidRPr="00413F8A" w14:paraId="16EAFFDF" w14:textId="77777777" w:rsidTr="00F47083">
        <w:tc>
          <w:tcPr>
            <w:tcW w:w="385" w:type="pct"/>
          </w:tcPr>
          <w:p w14:paraId="4C0DC5AC"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4765252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0E5063C7"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384" w:type="pct"/>
          </w:tcPr>
          <w:p w14:paraId="3D108BC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0.23</w:t>
            </w:r>
          </w:p>
        </w:tc>
        <w:tc>
          <w:tcPr>
            <w:tcW w:w="384" w:type="pct"/>
          </w:tcPr>
          <w:p w14:paraId="3ECE496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0.22</w:t>
            </w:r>
          </w:p>
        </w:tc>
        <w:tc>
          <w:tcPr>
            <w:tcW w:w="384" w:type="pct"/>
          </w:tcPr>
          <w:p w14:paraId="0AE1AEB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384" w:type="pct"/>
          </w:tcPr>
          <w:p w14:paraId="0EF73C0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3DC5B05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0.18</w:t>
            </w:r>
          </w:p>
        </w:tc>
        <w:tc>
          <w:tcPr>
            <w:tcW w:w="385" w:type="pct"/>
          </w:tcPr>
          <w:p w14:paraId="640A68AB"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0.18</w:t>
            </w:r>
          </w:p>
        </w:tc>
        <w:tc>
          <w:tcPr>
            <w:tcW w:w="385" w:type="pct"/>
          </w:tcPr>
          <w:p w14:paraId="7E5E665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385" w:type="pct"/>
          </w:tcPr>
          <w:p w14:paraId="068A4D3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385" w:type="pct"/>
          </w:tcPr>
          <w:p w14:paraId="02BFFBE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c>
          <w:tcPr>
            <w:tcW w:w="385" w:type="pct"/>
          </w:tcPr>
          <w:p w14:paraId="1A2EF7F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r>
      <w:tr w:rsidR="00FE06BF" w:rsidRPr="00413F8A" w14:paraId="47263A43" w14:textId="77777777" w:rsidTr="00F47083">
        <w:tc>
          <w:tcPr>
            <w:tcW w:w="385" w:type="pct"/>
          </w:tcPr>
          <w:p w14:paraId="5066C948"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12449CA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6D39C5A5"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384" w:type="pct"/>
          </w:tcPr>
          <w:p w14:paraId="5C60402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0.48</w:t>
            </w:r>
          </w:p>
        </w:tc>
        <w:tc>
          <w:tcPr>
            <w:tcW w:w="384" w:type="pct"/>
          </w:tcPr>
          <w:p w14:paraId="73890F1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0.35</w:t>
            </w:r>
          </w:p>
        </w:tc>
        <w:tc>
          <w:tcPr>
            <w:tcW w:w="384" w:type="pct"/>
          </w:tcPr>
          <w:p w14:paraId="6C160FF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0.21</w:t>
            </w:r>
          </w:p>
        </w:tc>
        <w:tc>
          <w:tcPr>
            <w:tcW w:w="384" w:type="pct"/>
          </w:tcPr>
          <w:p w14:paraId="25708DAB"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385" w:type="pct"/>
          </w:tcPr>
          <w:p w14:paraId="69F79F7A"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0.35</w:t>
            </w:r>
          </w:p>
        </w:tc>
        <w:tc>
          <w:tcPr>
            <w:tcW w:w="385" w:type="pct"/>
          </w:tcPr>
          <w:p w14:paraId="5BADFAAA"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0.3</w:t>
            </w:r>
          </w:p>
        </w:tc>
        <w:tc>
          <w:tcPr>
            <w:tcW w:w="385" w:type="pct"/>
          </w:tcPr>
          <w:p w14:paraId="3C76227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0.12</w:t>
            </w:r>
          </w:p>
        </w:tc>
        <w:tc>
          <w:tcPr>
            <w:tcW w:w="385" w:type="pct"/>
          </w:tcPr>
          <w:p w14:paraId="1B1475B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385" w:type="pct"/>
          </w:tcPr>
          <w:p w14:paraId="7AF3A797"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22%</w:t>
            </w:r>
          </w:p>
        </w:tc>
        <w:tc>
          <w:tcPr>
            <w:tcW w:w="385" w:type="pct"/>
          </w:tcPr>
          <w:p w14:paraId="70715712"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19%</w:t>
            </w:r>
          </w:p>
        </w:tc>
      </w:tr>
      <w:tr w:rsidR="00FE06BF" w:rsidRPr="00413F8A" w14:paraId="5BF4AD3F" w14:textId="77777777" w:rsidTr="00F47083">
        <w:tc>
          <w:tcPr>
            <w:tcW w:w="385" w:type="pct"/>
          </w:tcPr>
          <w:p w14:paraId="2095E56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385" w:type="pct"/>
          </w:tcPr>
          <w:p w14:paraId="318E315A"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3708257C"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384" w:type="pct"/>
          </w:tcPr>
          <w:p w14:paraId="4E92CD1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0.15</w:t>
            </w:r>
          </w:p>
        </w:tc>
        <w:tc>
          <w:tcPr>
            <w:tcW w:w="384" w:type="pct"/>
          </w:tcPr>
          <w:p w14:paraId="70D25998"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0.33</w:t>
            </w:r>
          </w:p>
        </w:tc>
        <w:tc>
          <w:tcPr>
            <w:tcW w:w="384" w:type="pct"/>
          </w:tcPr>
          <w:p w14:paraId="50C41A8C"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4" w:type="pct"/>
          </w:tcPr>
          <w:p w14:paraId="0E3B504B"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0.23</w:t>
            </w:r>
          </w:p>
        </w:tc>
        <w:tc>
          <w:tcPr>
            <w:tcW w:w="385" w:type="pct"/>
          </w:tcPr>
          <w:p w14:paraId="1484022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0.15</w:t>
            </w:r>
          </w:p>
        </w:tc>
        <w:tc>
          <w:tcPr>
            <w:tcW w:w="385" w:type="pct"/>
          </w:tcPr>
          <w:p w14:paraId="2753286C"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0.25</w:t>
            </w:r>
          </w:p>
        </w:tc>
        <w:tc>
          <w:tcPr>
            <w:tcW w:w="385" w:type="pct"/>
          </w:tcPr>
          <w:p w14:paraId="3C428F0D"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6076BB1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0.14</w:t>
            </w:r>
          </w:p>
        </w:tc>
        <w:tc>
          <w:tcPr>
            <w:tcW w:w="385" w:type="pct"/>
          </w:tcPr>
          <w:p w14:paraId="45F350BE"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c>
          <w:tcPr>
            <w:tcW w:w="385" w:type="pct"/>
          </w:tcPr>
          <w:p w14:paraId="226D738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r>
      <w:tr w:rsidR="00FE06BF" w:rsidRPr="00413F8A" w14:paraId="1C78606D" w14:textId="77777777" w:rsidTr="00F47083">
        <w:tc>
          <w:tcPr>
            <w:tcW w:w="385" w:type="pct"/>
          </w:tcPr>
          <w:p w14:paraId="54A7291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2BE15EE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0003B40B"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384" w:type="pct"/>
          </w:tcPr>
          <w:p w14:paraId="291ECCD5"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0.37</w:t>
            </w:r>
          </w:p>
        </w:tc>
        <w:tc>
          <w:tcPr>
            <w:tcW w:w="384" w:type="pct"/>
          </w:tcPr>
          <w:p w14:paraId="1DA4E21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0.46</w:t>
            </w:r>
          </w:p>
        </w:tc>
        <w:tc>
          <w:tcPr>
            <w:tcW w:w="384" w:type="pct"/>
          </w:tcPr>
          <w:p w14:paraId="59837F49"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0.09</w:t>
            </w:r>
          </w:p>
        </w:tc>
        <w:tc>
          <w:tcPr>
            <w:tcW w:w="384" w:type="pct"/>
          </w:tcPr>
          <w:p w14:paraId="24B708AC"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0.22</w:t>
            </w:r>
          </w:p>
        </w:tc>
        <w:tc>
          <w:tcPr>
            <w:tcW w:w="385" w:type="pct"/>
          </w:tcPr>
          <w:p w14:paraId="1CD474EB"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0.31</w:t>
            </w:r>
          </w:p>
        </w:tc>
        <w:tc>
          <w:tcPr>
            <w:tcW w:w="385" w:type="pct"/>
          </w:tcPr>
          <w:p w14:paraId="1D962B52"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0.36</w:t>
            </w:r>
          </w:p>
        </w:tc>
        <w:tc>
          <w:tcPr>
            <w:tcW w:w="385" w:type="pct"/>
          </w:tcPr>
          <w:p w14:paraId="2508BB5D"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0.07</w:t>
            </w:r>
          </w:p>
        </w:tc>
        <w:tc>
          <w:tcPr>
            <w:tcW w:w="385" w:type="pct"/>
          </w:tcPr>
          <w:p w14:paraId="5B0898B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0.13</w:t>
            </w:r>
          </w:p>
        </w:tc>
        <w:tc>
          <w:tcPr>
            <w:tcW w:w="385" w:type="pct"/>
          </w:tcPr>
          <w:p w14:paraId="73D71AE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21%</w:t>
            </w:r>
          </w:p>
        </w:tc>
        <w:tc>
          <w:tcPr>
            <w:tcW w:w="385" w:type="pct"/>
          </w:tcPr>
          <w:p w14:paraId="1E2F6D1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r>
      <w:tr w:rsidR="00FE06BF" w:rsidRPr="00413F8A" w14:paraId="73F309CF" w14:textId="77777777" w:rsidTr="00F47083">
        <w:tc>
          <w:tcPr>
            <w:tcW w:w="385" w:type="pct"/>
          </w:tcPr>
          <w:p w14:paraId="5117E60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1CDF74E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43939E4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0.02</w:t>
            </w:r>
          </w:p>
        </w:tc>
        <w:tc>
          <w:tcPr>
            <w:tcW w:w="384" w:type="pct"/>
          </w:tcPr>
          <w:p w14:paraId="112BC8A9"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0.64</w:t>
            </w:r>
          </w:p>
        </w:tc>
        <w:tc>
          <w:tcPr>
            <w:tcW w:w="384" w:type="pct"/>
          </w:tcPr>
          <w:p w14:paraId="57BDBE1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0.62</w:t>
            </w:r>
          </w:p>
        </w:tc>
        <w:tc>
          <w:tcPr>
            <w:tcW w:w="384" w:type="pct"/>
          </w:tcPr>
          <w:p w14:paraId="2531F86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w:t>
            </w:r>
          </w:p>
        </w:tc>
        <w:tc>
          <w:tcPr>
            <w:tcW w:w="384" w:type="pct"/>
          </w:tcPr>
          <w:p w14:paraId="091474C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0.21</w:t>
            </w:r>
          </w:p>
        </w:tc>
        <w:tc>
          <w:tcPr>
            <w:tcW w:w="385" w:type="pct"/>
          </w:tcPr>
          <w:p w14:paraId="70D0771D"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0.5</w:t>
            </w:r>
          </w:p>
        </w:tc>
        <w:tc>
          <w:tcPr>
            <w:tcW w:w="385" w:type="pct"/>
          </w:tcPr>
          <w:p w14:paraId="087693AB"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0.5</w:t>
            </w:r>
          </w:p>
        </w:tc>
        <w:tc>
          <w:tcPr>
            <w:tcW w:w="385" w:type="pct"/>
          </w:tcPr>
          <w:p w14:paraId="480BAB9C"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0.11</w:t>
            </w:r>
          </w:p>
        </w:tc>
        <w:tc>
          <w:tcPr>
            <w:tcW w:w="385" w:type="pct"/>
          </w:tcPr>
          <w:p w14:paraId="02C36B2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0.12</w:t>
            </w:r>
          </w:p>
        </w:tc>
        <w:tc>
          <w:tcPr>
            <w:tcW w:w="385" w:type="pct"/>
          </w:tcPr>
          <w:p w14:paraId="1DF149D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30%</w:t>
            </w:r>
          </w:p>
        </w:tc>
        <w:tc>
          <w:tcPr>
            <w:tcW w:w="385" w:type="pct"/>
          </w:tcPr>
          <w:p w14:paraId="4CABC009"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24%</w:t>
            </w:r>
          </w:p>
        </w:tc>
      </w:tr>
      <w:tr w:rsidR="00FE06BF" w:rsidRPr="00413F8A" w14:paraId="199EC880" w14:textId="77777777" w:rsidTr="00F47083">
        <w:tc>
          <w:tcPr>
            <w:tcW w:w="385" w:type="pct"/>
          </w:tcPr>
          <w:p w14:paraId="4DCC43A8"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385" w:type="pct"/>
          </w:tcPr>
          <w:p w14:paraId="304C6ECE"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385" w:type="pct"/>
          </w:tcPr>
          <w:p w14:paraId="7F43A87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4" w:type="pct"/>
          </w:tcPr>
          <w:p w14:paraId="61A25F4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4" w:type="pct"/>
          </w:tcPr>
          <w:p w14:paraId="2D2D16DB"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4" w:type="pct"/>
          </w:tcPr>
          <w:p w14:paraId="35D2AC05"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4" w:type="pct"/>
          </w:tcPr>
          <w:p w14:paraId="6E1E1B3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1406562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522331B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2B3616E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5518D629"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34DCB89D"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385" w:type="pct"/>
          </w:tcPr>
          <w:p w14:paraId="12A3311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r>
      <w:tr w:rsidR="00FE06BF" w:rsidRPr="00413F8A" w14:paraId="550CB9D0" w14:textId="77777777" w:rsidTr="00F47083">
        <w:tc>
          <w:tcPr>
            <w:tcW w:w="385" w:type="pct"/>
          </w:tcPr>
          <w:p w14:paraId="7B7E901E"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416BC2E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385" w:type="pct"/>
          </w:tcPr>
          <w:p w14:paraId="5E205F32"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4" w:type="pct"/>
          </w:tcPr>
          <w:p w14:paraId="1AF0EE1D"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0.22</w:t>
            </w:r>
          </w:p>
        </w:tc>
        <w:tc>
          <w:tcPr>
            <w:tcW w:w="384" w:type="pct"/>
          </w:tcPr>
          <w:p w14:paraId="27EB860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4" w:type="pct"/>
          </w:tcPr>
          <w:p w14:paraId="1182B7C8"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0.17</w:t>
            </w:r>
          </w:p>
        </w:tc>
        <w:tc>
          <w:tcPr>
            <w:tcW w:w="384" w:type="pct"/>
          </w:tcPr>
          <w:p w14:paraId="5ED12E5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19EB089C"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0.15</w:t>
            </w:r>
          </w:p>
        </w:tc>
        <w:tc>
          <w:tcPr>
            <w:tcW w:w="385" w:type="pct"/>
          </w:tcPr>
          <w:p w14:paraId="68B61612"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2C79A2BB"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5164B2E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1F2F3E8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c>
          <w:tcPr>
            <w:tcW w:w="385" w:type="pct"/>
          </w:tcPr>
          <w:p w14:paraId="727D896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r>
      <w:tr w:rsidR="00FE06BF" w:rsidRPr="00413F8A" w14:paraId="33D63F07" w14:textId="77777777" w:rsidTr="00F47083">
        <w:tc>
          <w:tcPr>
            <w:tcW w:w="385" w:type="pct"/>
          </w:tcPr>
          <w:p w14:paraId="64413D6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35DD4DEB"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385" w:type="pct"/>
          </w:tcPr>
          <w:p w14:paraId="0602FE6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4" w:type="pct"/>
          </w:tcPr>
          <w:p w14:paraId="3BE55FB9"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0.64</w:t>
            </w:r>
          </w:p>
        </w:tc>
        <w:tc>
          <w:tcPr>
            <w:tcW w:w="384" w:type="pct"/>
          </w:tcPr>
          <w:p w14:paraId="6996148C"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0.25</w:t>
            </w:r>
          </w:p>
        </w:tc>
        <w:tc>
          <w:tcPr>
            <w:tcW w:w="384" w:type="pct"/>
          </w:tcPr>
          <w:p w14:paraId="3D9F1E9E"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0.49</w:t>
            </w:r>
          </w:p>
        </w:tc>
        <w:tc>
          <w:tcPr>
            <w:tcW w:w="384" w:type="pct"/>
          </w:tcPr>
          <w:p w14:paraId="1C66727C"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2142C5C8"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0.42</w:t>
            </w:r>
          </w:p>
        </w:tc>
        <w:tc>
          <w:tcPr>
            <w:tcW w:w="385" w:type="pct"/>
          </w:tcPr>
          <w:p w14:paraId="19AA4F1E"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0.24</w:t>
            </w:r>
          </w:p>
        </w:tc>
        <w:tc>
          <w:tcPr>
            <w:tcW w:w="385" w:type="pct"/>
          </w:tcPr>
          <w:p w14:paraId="35A9F3FC"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0.23</w:t>
            </w:r>
          </w:p>
        </w:tc>
        <w:tc>
          <w:tcPr>
            <w:tcW w:w="385" w:type="pct"/>
          </w:tcPr>
          <w:p w14:paraId="5401EC5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68D42DED"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c>
          <w:tcPr>
            <w:tcW w:w="385" w:type="pct"/>
          </w:tcPr>
          <w:p w14:paraId="2EF2CE0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r>
      <w:tr w:rsidR="00FE06BF" w:rsidRPr="00413F8A" w14:paraId="60D0BEFA" w14:textId="77777777" w:rsidTr="00F47083">
        <w:tc>
          <w:tcPr>
            <w:tcW w:w="385" w:type="pct"/>
          </w:tcPr>
          <w:p w14:paraId="3D3CC5A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385" w:type="pct"/>
          </w:tcPr>
          <w:p w14:paraId="5F76CCBD"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6B995649"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4" w:type="pct"/>
          </w:tcPr>
          <w:p w14:paraId="7490105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0.11</w:t>
            </w:r>
          </w:p>
        </w:tc>
        <w:tc>
          <w:tcPr>
            <w:tcW w:w="384" w:type="pct"/>
          </w:tcPr>
          <w:p w14:paraId="55D11568"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0.23</w:t>
            </w:r>
          </w:p>
        </w:tc>
        <w:tc>
          <w:tcPr>
            <w:tcW w:w="384" w:type="pct"/>
          </w:tcPr>
          <w:p w14:paraId="512F0B3A"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4" w:type="pct"/>
          </w:tcPr>
          <w:p w14:paraId="14CE7EB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0.17</w:t>
            </w:r>
          </w:p>
        </w:tc>
        <w:tc>
          <w:tcPr>
            <w:tcW w:w="385" w:type="pct"/>
          </w:tcPr>
          <w:p w14:paraId="50E1349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0.12</w:t>
            </w:r>
          </w:p>
        </w:tc>
        <w:tc>
          <w:tcPr>
            <w:tcW w:w="385" w:type="pct"/>
          </w:tcPr>
          <w:p w14:paraId="6AAB381B"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0.17</w:t>
            </w:r>
          </w:p>
        </w:tc>
        <w:tc>
          <w:tcPr>
            <w:tcW w:w="385" w:type="pct"/>
          </w:tcPr>
          <w:p w14:paraId="459446F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64724AF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0.11</w:t>
            </w:r>
          </w:p>
        </w:tc>
        <w:tc>
          <w:tcPr>
            <w:tcW w:w="385" w:type="pct"/>
          </w:tcPr>
          <w:p w14:paraId="0FB1CCA8"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c>
          <w:tcPr>
            <w:tcW w:w="385" w:type="pct"/>
          </w:tcPr>
          <w:p w14:paraId="3304F8FD"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3%</w:t>
            </w:r>
          </w:p>
        </w:tc>
      </w:tr>
      <w:tr w:rsidR="00FE06BF" w:rsidRPr="00413F8A" w14:paraId="6F605D96" w14:textId="77777777" w:rsidTr="00F47083">
        <w:tc>
          <w:tcPr>
            <w:tcW w:w="385" w:type="pct"/>
          </w:tcPr>
          <w:p w14:paraId="433B5815"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56AF009C"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12B7387E"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4" w:type="pct"/>
          </w:tcPr>
          <w:p w14:paraId="19FEE8C2"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0.48</w:t>
            </w:r>
          </w:p>
        </w:tc>
        <w:tc>
          <w:tcPr>
            <w:tcW w:w="384" w:type="pct"/>
          </w:tcPr>
          <w:p w14:paraId="633409AE"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0.45</w:t>
            </w:r>
          </w:p>
        </w:tc>
        <w:tc>
          <w:tcPr>
            <w:tcW w:w="384" w:type="pct"/>
          </w:tcPr>
          <w:p w14:paraId="5E6442A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0.16</w:t>
            </w:r>
          </w:p>
        </w:tc>
        <w:tc>
          <w:tcPr>
            <w:tcW w:w="384" w:type="pct"/>
          </w:tcPr>
          <w:p w14:paraId="475F11A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0.16</w:t>
            </w:r>
          </w:p>
        </w:tc>
        <w:tc>
          <w:tcPr>
            <w:tcW w:w="385" w:type="pct"/>
          </w:tcPr>
          <w:p w14:paraId="253645C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0.38</w:t>
            </w:r>
          </w:p>
        </w:tc>
        <w:tc>
          <w:tcPr>
            <w:tcW w:w="385" w:type="pct"/>
          </w:tcPr>
          <w:p w14:paraId="2E20EAD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0.38</w:t>
            </w:r>
          </w:p>
        </w:tc>
        <w:tc>
          <w:tcPr>
            <w:tcW w:w="385" w:type="pct"/>
          </w:tcPr>
          <w:p w14:paraId="3FDF2A3A"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6F63DC4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65061DCD"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c>
          <w:tcPr>
            <w:tcW w:w="385" w:type="pct"/>
          </w:tcPr>
          <w:p w14:paraId="36B2407A"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r>
      <w:tr w:rsidR="00FE06BF" w:rsidRPr="00413F8A" w14:paraId="4B4AEE12" w14:textId="77777777" w:rsidTr="00F47083">
        <w:tc>
          <w:tcPr>
            <w:tcW w:w="385" w:type="pct"/>
          </w:tcPr>
          <w:p w14:paraId="5EF3387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33C9A8D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5A5DF1E7"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4" w:type="pct"/>
          </w:tcPr>
          <w:p w14:paraId="6116098D"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0.85</w:t>
            </w:r>
          </w:p>
        </w:tc>
        <w:tc>
          <w:tcPr>
            <w:tcW w:w="384" w:type="pct"/>
          </w:tcPr>
          <w:p w14:paraId="25794FE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0.71</w:t>
            </w:r>
          </w:p>
        </w:tc>
        <w:tc>
          <w:tcPr>
            <w:tcW w:w="384" w:type="pct"/>
          </w:tcPr>
          <w:p w14:paraId="39F9FC3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0.47</w:t>
            </w:r>
          </w:p>
        </w:tc>
        <w:tc>
          <w:tcPr>
            <w:tcW w:w="384" w:type="pct"/>
          </w:tcPr>
          <w:p w14:paraId="464CF05E"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0.16</w:t>
            </w:r>
          </w:p>
        </w:tc>
        <w:tc>
          <w:tcPr>
            <w:tcW w:w="385" w:type="pct"/>
          </w:tcPr>
          <w:p w14:paraId="10AE16B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0.68</w:t>
            </w:r>
          </w:p>
        </w:tc>
        <w:tc>
          <w:tcPr>
            <w:tcW w:w="385" w:type="pct"/>
          </w:tcPr>
          <w:p w14:paraId="01A98E9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0.61</w:t>
            </w:r>
          </w:p>
        </w:tc>
        <w:tc>
          <w:tcPr>
            <w:tcW w:w="385" w:type="pct"/>
          </w:tcPr>
          <w:p w14:paraId="60D1291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0.22</w:t>
            </w:r>
          </w:p>
        </w:tc>
        <w:tc>
          <w:tcPr>
            <w:tcW w:w="385" w:type="pct"/>
          </w:tcPr>
          <w:p w14:paraId="5321AA6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4D92F0F5"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22%</w:t>
            </w:r>
          </w:p>
        </w:tc>
        <w:tc>
          <w:tcPr>
            <w:tcW w:w="385" w:type="pct"/>
          </w:tcPr>
          <w:p w14:paraId="1932C20B"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19%</w:t>
            </w:r>
          </w:p>
        </w:tc>
      </w:tr>
      <w:tr w:rsidR="00FE06BF" w:rsidRPr="00413F8A" w14:paraId="749BBD23" w14:textId="77777777" w:rsidTr="00F47083">
        <w:tc>
          <w:tcPr>
            <w:tcW w:w="385" w:type="pct"/>
          </w:tcPr>
          <w:p w14:paraId="149C0CB9"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385" w:type="pct"/>
          </w:tcPr>
          <w:p w14:paraId="41A0C31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4F681CF2"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4" w:type="pct"/>
          </w:tcPr>
          <w:p w14:paraId="682B4B79"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0.31</w:t>
            </w:r>
          </w:p>
        </w:tc>
        <w:tc>
          <w:tcPr>
            <w:tcW w:w="384" w:type="pct"/>
          </w:tcPr>
          <w:p w14:paraId="5FFB5FC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0.66</w:t>
            </w:r>
          </w:p>
        </w:tc>
        <w:tc>
          <w:tcPr>
            <w:tcW w:w="384" w:type="pct"/>
          </w:tcPr>
          <w:p w14:paraId="499775E5"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4" w:type="pct"/>
          </w:tcPr>
          <w:p w14:paraId="5292A908"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0.49</w:t>
            </w:r>
          </w:p>
        </w:tc>
        <w:tc>
          <w:tcPr>
            <w:tcW w:w="385" w:type="pct"/>
          </w:tcPr>
          <w:p w14:paraId="5F6B85C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0.3</w:t>
            </w:r>
          </w:p>
        </w:tc>
        <w:tc>
          <w:tcPr>
            <w:tcW w:w="385" w:type="pct"/>
          </w:tcPr>
          <w:p w14:paraId="3AF6FB87"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0.52</w:t>
            </w:r>
          </w:p>
        </w:tc>
        <w:tc>
          <w:tcPr>
            <w:tcW w:w="385" w:type="pct"/>
          </w:tcPr>
          <w:p w14:paraId="301C4FA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49285278"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0.29</w:t>
            </w:r>
          </w:p>
        </w:tc>
        <w:tc>
          <w:tcPr>
            <w:tcW w:w="385" w:type="pct"/>
          </w:tcPr>
          <w:p w14:paraId="2AF0A428"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c>
          <w:tcPr>
            <w:tcW w:w="385" w:type="pct"/>
          </w:tcPr>
          <w:p w14:paraId="6CD64ED9"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r>
      <w:tr w:rsidR="00FE06BF" w:rsidRPr="00413F8A" w14:paraId="680C39D4" w14:textId="77777777" w:rsidTr="00F47083">
        <w:tc>
          <w:tcPr>
            <w:tcW w:w="385" w:type="pct"/>
          </w:tcPr>
          <w:p w14:paraId="15B3CD8C"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2DE121A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30D469BE"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4" w:type="pct"/>
          </w:tcPr>
          <w:p w14:paraId="5FE97DB5"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0.76</w:t>
            </w:r>
          </w:p>
        </w:tc>
        <w:tc>
          <w:tcPr>
            <w:tcW w:w="384" w:type="pct"/>
          </w:tcPr>
          <w:p w14:paraId="1B8860D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0.86</w:t>
            </w:r>
          </w:p>
        </w:tc>
        <w:tc>
          <w:tcPr>
            <w:tcW w:w="384" w:type="pct"/>
          </w:tcPr>
          <w:p w14:paraId="59F915DD"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0.16</w:t>
            </w:r>
          </w:p>
        </w:tc>
        <w:tc>
          <w:tcPr>
            <w:tcW w:w="384" w:type="pct"/>
          </w:tcPr>
          <w:p w14:paraId="43C8AABB"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0.48</w:t>
            </w:r>
          </w:p>
        </w:tc>
        <w:tc>
          <w:tcPr>
            <w:tcW w:w="385" w:type="pct"/>
          </w:tcPr>
          <w:p w14:paraId="044AB3E9"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0.65</w:t>
            </w:r>
          </w:p>
        </w:tc>
        <w:tc>
          <w:tcPr>
            <w:tcW w:w="385" w:type="pct"/>
          </w:tcPr>
          <w:p w14:paraId="40E49B4E"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0.73</w:t>
            </w:r>
          </w:p>
        </w:tc>
        <w:tc>
          <w:tcPr>
            <w:tcW w:w="385" w:type="pct"/>
          </w:tcPr>
          <w:p w14:paraId="1D26D8E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765AE589"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0.26</w:t>
            </w:r>
          </w:p>
        </w:tc>
        <w:tc>
          <w:tcPr>
            <w:tcW w:w="385" w:type="pct"/>
          </w:tcPr>
          <w:p w14:paraId="1824A2A5"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21%</w:t>
            </w:r>
          </w:p>
        </w:tc>
        <w:tc>
          <w:tcPr>
            <w:tcW w:w="385" w:type="pct"/>
          </w:tcPr>
          <w:p w14:paraId="508060BE"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r>
      <w:tr w:rsidR="00FE06BF" w:rsidRPr="00413F8A" w14:paraId="598B58DF" w14:textId="77777777" w:rsidTr="00F47083">
        <w:tc>
          <w:tcPr>
            <w:tcW w:w="385" w:type="pct"/>
          </w:tcPr>
          <w:p w14:paraId="38136DEE"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5C6D1D39"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610704C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4" w:type="pct"/>
          </w:tcPr>
          <w:p w14:paraId="654EFD7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0.96</w:t>
            </w:r>
          </w:p>
        </w:tc>
        <w:tc>
          <w:tcPr>
            <w:tcW w:w="384" w:type="pct"/>
          </w:tcPr>
          <w:p w14:paraId="225DA5E7"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0.96</w:t>
            </w:r>
          </w:p>
        </w:tc>
        <w:tc>
          <w:tcPr>
            <w:tcW w:w="384" w:type="pct"/>
          </w:tcPr>
          <w:p w14:paraId="7DB25E3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0.43</w:t>
            </w:r>
          </w:p>
        </w:tc>
        <w:tc>
          <w:tcPr>
            <w:tcW w:w="384" w:type="pct"/>
          </w:tcPr>
          <w:p w14:paraId="3ED45E62"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0.47</w:t>
            </w:r>
          </w:p>
        </w:tc>
        <w:tc>
          <w:tcPr>
            <w:tcW w:w="385" w:type="pct"/>
          </w:tcPr>
          <w:p w14:paraId="7435B4A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0.87</w:t>
            </w:r>
          </w:p>
        </w:tc>
        <w:tc>
          <w:tcPr>
            <w:tcW w:w="385" w:type="pct"/>
          </w:tcPr>
          <w:p w14:paraId="4B618AAB"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0.88</w:t>
            </w:r>
          </w:p>
        </w:tc>
        <w:tc>
          <w:tcPr>
            <w:tcW w:w="385" w:type="pct"/>
          </w:tcPr>
          <w:p w14:paraId="7811ADF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0.21</w:t>
            </w:r>
          </w:p>
        </w:tc>
        <w:tc>
          <w:tcPr>
            <w:tcW w:w="385" w:type="pct"/>
          </w:tcPr>
          <w:p w14:paraId="594ADF0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0.25</w:t>
            </w:r>
          </w:p>
        </w:tc>
        <w:tc>
          <w:tcPr>
            <w:tcW w:w="385" w:type="pct"/>
          </w:tcPr>
          <w:p w14:paraId="2859E4E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30%</w:t>
            </w:r>
          </w:p>
        </w:tc>
        <w:tc>
          <w:tcPr>
            <w:tcW w:w="385" w:type="pct"/>
          </w:tcPr>
          <w:p w14:paraId="1BB067D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24%</w:t>
            </w:r>
          </w:p>
        </w:tc>
      </w:tr>
      <w:tr w:rsidR="00FE06BF" w:rsidRPr="00413F8A" w14:paraId="747F0FC3" w14:textId="77777777" w:rsidTr="00F47083">
        <w:tc>
          <w:tcPr>
            <w:tcW w:w="385" w:type="pct"/>
          </w:tcPr>
          <w:p w14:paraId="51DD59B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385" w:type="pct"/>
          </w:tcPr>
          <w:p w14:paraId="33C6F71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385" w:type="pct"/>
          </w:tcPr>
          <w:p w14:paraId="730185F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4" w:type="pct"/>
          </w:tcPr>
          <w:p w14:paraId="1C7C59ED"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4" w:type="pct"/>
          </w:tcPr>
          <w:p w14:paraId="699297C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4" w:type="pct"/>
          </w:tcPr>
          <w:p w14:paraId="37D6E1AD"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4" w:type="pct"/>
          </w:tcPr>
          <w:p w14:paraId="499C7EE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13BCD0E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4DA6690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0419411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57E1C9C5"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0C0664E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385" w:type="pct"/>
          </w:tcPr>
          <w:p w14:paraId="6C5ADA8C"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r>
      <w:tr w:rsidR="00FE06BF" w:rsidRPr="00413F8A" w14:paraId="2B0643D6" w14:textId="77777777" w:rsidTr="00F47083">
        <w:tc>
          <w:tcPr>
            <w:tcW w:w="385" w:type="pct"/>
          </w:tcPr>
          <w:p w14:paraId="498CA30D"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3358034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385" w:type="pct"/>
          </w:tcPr>
          <w:p w14:paraId="5281FD8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4" w:type="pct"/>
          </w:tcPr>
          <w:p w14:paraId="5FE7015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0.41</w:t>
            </w:r>
          </w:p>
        </w:tc>
        <w:tc>
          <w:tcPr>
            <w:tcW w:w="384" w:type="pct"/>
          </w:tcPr>
          <w:p w14:paraId="3C2C8C9A"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0.16</w:t>
            </w:r>
          </w:p>
        </w:tc>
        <w:tc>
          <w:tcPr>
            <w:tcW w:w="384" w:type="pct"/>
          </w:tcPr>
          <w:p w14:paraId="141AC9CA"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0.3</w:t>
            </w:r>
          </w:p>
        </w:tc>
        <w:tc>
          <w:tcPr>
            <w:tcW w:w="384" w:type="pct"/>
          </w:tcPr>
          <w:p w14:paraId="62BBF5B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5FCD60B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0.27</w:t>
            </w:r>
          </w:p>
        </w:tc>
        <w:tc>
          <w:tcPr>
            <w:tcW w:w="385" w:type="pct"/>
          </w:tcPr>
          <w:p w14:paraId="6503348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0.16</w:t>
            </w:r>
          </w:p>
        </w:tc>
        <w:tc>
          <w:tcPr>
            <w:tcW w:w="385" w:type="pct"/>
          </w:tcPr>
          <w:p w14:paraId="4702EACC"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0.16</w:t>
            </w:r>
          </w:p>
        </w:tc>
        <w:tc>
          <w:tcPr>
            <w:tcW w:w="385" w:type="pct"/>
          </w:tcPr>
          <w:p w14:paraId="55F6601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67D10CD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c>
          <w:tcPr>
            <w:tcW w:w="385" w:type="pct"/>
          </w:tcPr>
          <w:p w14:paraId="59E7C1E5"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r>
      <w:tr w:rsidR="00FE06BF" w:rsidRPr="00413F8A" w14:paraId="24F4E47D" w14:textId="77777777" w:rsidTr="00F47083">
        <w:tc>
          <w:tcPr>
            <w:tcW w:w="385" w:type="pct"/>
          </w:tcPr>
          <w:p w14:paraId="2A6533D2"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0781D948"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385" w:type="pct"/>
          </w:tcPr>
          <w:p w14:paraId="1B795867"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4" w:type="pct"/>
          </w:tcPr>
          <w:p w14:paraId="1941389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0.92</w:t>
            </w:r>
          </w:p>
        </w:tc>
        <w:tc>
          <w:tcPr>
            <w:tcW w:w="384" w:type="pct"/>
          </w:tcPr>
          <w:p w14:paraId="7623E1A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0.47</w:t>
            </w:r>
          </w:p>
        </w:tc>
        <w:tc>
          <w:tcPr>
            <w:tcW w:w="384" w:type="pct"/>
          </w:tcPr>
          <w:p w14:paraId="5994886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0.77</w:t>
            </w:r>
          </w:p>
        </w:tc>
        <w:tc>
          <w:tcPr>
            <w:tcW w:w="384" w:type="pct"/>
          </w:tcPr>
          <w:p w14:paraId="3240BA72"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783D6CA5"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0.74</w:t>
            </w:r>
          </w:p>
        </w:tc>
        <w:tc>
          <w:tcPr>
            <w:tcW w:w="385" w:type="pct"/>
          </w:tcPr>
          <w:p w14:paraId="677DEFD9"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0.45</w:t>
            </w:r>
          </w:p>
        </w:tc>
        <w:tc>
          <w:tcPr>
            <w:tcW w:w="385" w:type="pct"/>
          </w:tcPr>
          <w:p w14:paraId="6567460D"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0.43</w:t>
            </w:r>
          </w:p>
        </w:tc>
        <w:tc>
          <w:tcPr>
            <w:tcW w:w="385" w:type="pct"/>
          </w:tcPr>
          <w:p w14:paraId="45F741FB"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39AB0B2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c>
          <w:tcPr>
            <w:tcW w:w="385" w:type="pct"/>
          </w:tcPr>
          <w:p w14:paraId="71D8CB1C"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r>
      <w:tr w:rsidR="00FE06BF" w:rsidRPr="00413F8A" w14:paraId="4E1935EC" w14:textId="77777777" w:rsidTr="00F47083">
        <w:tc>
          <w:tcPr>
            <w:tcW w:w="385" w:type="pct"/>
          </w:tcPr>
          <w:p w14:paraId="61EE57DD"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385" w:type="pct"/>
          </w:tcPr>
          <w:p w14:paraId="0FADABEE"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14A9797E"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4" w:type="pct"/>
          </w:tcPr>
          <w:p w14:paraId="44A69AC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0.17</w:t>
            </w:r>
          </w:p>
        </w:tc>
        <w:tc>
          <w:tcPr>
            <w:tcW w:w="384" w:type="pct"/>
          </w:tcPr>
          <w:p w14:paraId="468DCE57"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0.4</w:t>
            </w:r>
          </w:p>
        </w:tc>
        <w:tc>
          <w:tcPr>
            <w:tcW w:w="384" w:type="pct"/>
          </w:tcPr>
          <w:p w14:paraId="4931C2F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4" w:type="pct"/>
          </w:tcPr>
          <w:p w14:paraId="15112BAA"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0.29</w:t>
            </w:r>
          </w:p>
        </w:tc>
        <w:tc>
          <w:tcPr>
            <w:tcW w:w="385" w:type="pct"/>
          </w:tcPr>
          <w:p w14:paraId="4EC4D97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0.17</w:t>
            </w:r>
          </w:p>
        </w:tc>
        <w:tc>
          <w:tcPr>
            <w:tcW w:w="385" w:type="pct"/>
          </w:tcPr>
          <w:p w14:paraId="70D8B49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0.3</w:t>
            </w:r>
          </w:p>
        </w:tc>
        <w:tc>
          <w:tcPr>
            <w:tcW w:w="385" w:type="pct"/>
          </w:tcPr>
          <w:p w14:paraId="44946AA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0CCB8CD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0.17</w:t>
            </w:r>
          </w:p>
        </w:tc>
        <w:tc>
          <w:tcPr>
            <w:tcW w:w="385" w:type="pct"/>
          </w:tcPr>
          <w:p w14:paraId="77E5D7BC"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c>
          <w:tcPr>
            <w:tcW w:w="385" w:type="pct"/>
          </w:tcPr>
          <w:p w14:paraId="47922EC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3%</w:t>
            </w:r>
          </w:p>
        </w:tc>
      </w:tr>
      <w:tr w:rsidR="00FE06BF" w:rsidRPr="00413F8A" w14:paraId="483BF1C8" w14:textId="77777777" w:rsidTr="00F47083">
        <w:tc>
          <w:tcPr>
            <w:tcW w:w="385" w:type="pct"/>
          </w:tcPr>
          <w:p w14:paraId="3836905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204BA815"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117BDEA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4" w:type="pct"/>
          </w:tcPr>
          <w:p w14:paraId="5818BEB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0.76</w:t>
            </w:r>
          </w:p>
        </w:tc>
        <w:tc>
          <w:tcPr>
            <w:tcW w:w="384" w:type="pct"/>
          </w:tcPr>
          <w:p w14:paraId="485A93AE"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0.74</w:t>
            </w:r>
          </w:p>
        </w:tc>
        <w:tc>
          <w:tcPr>
            <w:tcW w:w="384" w:type="pct"/>
          </w:tcPr>
          <w:p w14:paraId="55E0626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0.28</w:t>
            </w:r>
          </w:p>
        </w:tc>
        <w:tc>
          <w:tcPr>
            <w:tcW w:w="384" w:type="pct"/>
          </w:tcPr>
          <w:p w14:paraId="1C2D2F9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0.28</w:t>
            </w:r>
          </w:p>
        </w:tc>
        <w:tc>
          <w:tcPr>
            <w:tcW w:w="385" w:type="pct"/>
          </w:tcPr>
          <w:p w14:paraId="0C868F17"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0.63</w:t>
            </w:r>
          </w:p>
        </w:tc>
        <w:tc>
          <w:tcPr>
            <w:tcW w:w="385" w:type="pct"/>
          </w:tcPr>
          <w:p w14:paraId="212C2ECA"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0.64</w:t>
            </w:r>
          </w:p>
        </w:tc>
        <w:tc>
          <w:tcPr>
            <w:tcW w:w="385" w:type="pct"/>
          </w:tcPr>
          <w:p w14:paraId="370BAF29"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0.14</w:t>
            </w:r>
          </w:p>
        </w:tc>
        <w:tc>
          <w:tcPr>
            <w:tcW w:w="385" w:type="pct"/>
          </w:tcPr>
          <w:p w14:paraId="564B7F1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0.16</w:t>
            </w:r>
          </w:p>
        </w:tc>
        <w:tc>
          <w:tcPr>
            <w:tcW w:w="385" w:type="pct"/>
          </w:tcPr>
          <w:p w14:paraId="2956EB2C"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c>
          <w:tcPr>
            <w:tcW w:w="385" w:type="pct"/>
          </w:tcPr>
          <w:p w14:paraId="0688C6B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r>
      <w:tr w:rsidR="00FE06BF" w:rsidRPr="00413F8A" w14:paraId="126DCAD6" w14:textId="77777777" w:rsidTr="00F47083">
        <w:tc>
          <w:tcPr>
            <w:tcW w:w="385" w:type="pct"/>
          </w:tcPr>
          <w:p w14:paraId="3EB7724D"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1EA8DC5A"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4F1A1D25"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4" w:type="pct"/>
          </w:tcPr>
          <w:p w14:paraId="37DCF3FA"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0.99</w:t>
            </w:r>
          </w:p>
        </w:tc>
        <w:tc>
          <w:tcPr>
            <w:tcW w:w="384" w:type="pct"/>
          </w:tcPr>
          <w:p w14:paraId="3288880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0.95</w:t>
            </w:r>
          </w:p>
        </w:tc>
        <w:tc>
          <w:tcPr>
            <w:tcW w:w="384" w:type="pct"/>
          </w:tcPr>
          <w:p w14:paraId="3AD63B19"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0.76</w:t>
            </w:r>
          </w:p>
        </w:tc>
        <w:tc>
          <w:tcPr>
            <w:tcW w:w="384" w:type="pct"/>
          </w:tcPr>
          <w:p w14:paraId="47A5F26B"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0.28</w:t>
            </w:r>
          </w:p>
        </w:tc>
        <w:tc>
          <w:tcPr>
            <w:tcW w:w="385" w:type="pct"/>
          </w:tcPr>
          <w:p w14:paraId="4451BF8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0.95</w:t>
            </w:r>
          </w:p>
        </w:tc>
        <w:tc>
          <w:tcPr>
            <w:tcW w:w="385" w:type="pct"/>
          </w:tcPr>
          <w:p w14:paraId="0F2D4A8E"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0.91</w:t>
            </w:r>
          </w:p>
        </w:tc>
        <w:tc>
          <w:tcPr>
            <w:tcW w:w="385" w:type="pct"/>
          </w:tcPr>
          <w:p w14:paraId="5791D90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0.4</w:t>
            </w:r>
          </w:p>
        </w:tc>
        <w:tc>
          <w:tcPr>
            <w:tcW w:w="385" w:type="pct"/>
          </w:tcPr>
          <w:p w14:paraId="113F4779"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0.16</w:t>
            </w:r>
          </w:p>
        </w:tc>
        <w:tc>
          <w:tcPr>
            <w:tcW w:w="385" w:type="pct"/>
          </w:tcPr>
          <w:p w14:paraId="43A59857"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22%</w:t>
            </w:r>
          </w:p>
        </w:tc>
        <w:tc>
          <w:tcPr>
            <w:tcW w:w="385" w:type="pct"/>
          </w:tcPr>
          <w:p w14:paraId="42D221F7"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19%</w:t>
            </w:r>
          </w:p>
        </w:tc>
      </w:tr>
      <w:tr w:rsidR="00FE06BF" w:rsidRPr="00413F8A" w14:paraId="6AA9F0F7" w14:textId="77777777" w:rsidTr="00F47083">
        <w:tc>
          <w:tcPr>
            <w:tcW w:w="385" w:type="pct"/>
          </w:tcPr>
          <w:p w14:paraId="190B3FD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385" w:type="pct"/>
          </w:tcPr>
          <w:p w14:paraId="5F9E1677"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4ED0C5D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4" w:type="pct"/>
          </w:tcPr>
          <w:p w14:paraId="3A43D268"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0.56</w:t>
            </w:r>
          </w:p>
        </w:tc>
        <w:tc>
          <w:tcPr>
            <w:tcW w:w="384" w:type="pct"/>
          </w:tcPr>
          <w:p w14:paraId="56EBA3D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0.93</w:t>
            </w:r>
          </w:p>
        </w:tc>
        <w:tc>
          <w:tcPr>
            <w:tcW w:w="384" w:type="pct"/>
          </w:tcPr>
          <w:p w14:paraId="28F86012"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4" w:type="pct"/>
          </w:tcPr>
          <w:p w14:paraId="5B8A4F88"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0.79</w:t>
            </w:r>
          </w:p>
        </w:tc>
        <w:tc>
          <w:tcPr>
            <w:tcW w:w="385" w:type="pct"/>
          </w:tcPr>
          <w:p w14:paraId="6419E8B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0.56</w:t>
            </w:r>
          </w:p>
        </w:tc>
        <w:tc>
          <w:tcPr>
            <w:tcW w:w="385" w:type="pct"/>
          </w:tcPr>
          <w:p w14:paraId="5101022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0.81</w:t>
            </w:r>
          </w:p>
        </w:tc>
        <w:tc>
          <w:tcPr>
            <w:tcW w:w="385" w:type="pct"/>
          </w:tcPr>
          <w:p w14:paraId="2EBB836E"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6AADEBD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0.49</w:t>
            </w:r>
          </w:p>
        </w:tc>
        <w:tc>
          <w:tcPr>
            <w:tcW w:w="385" w:type="pct"/>
          </w:tcPr>
          <w:p w14:paraId="2D3CE7D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c>
          <w:tcPr>
            <w:tcW w:w="385" w:type="pct"/>
          </w:tcPr>
          <w:p w14:paraId="1496724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r>
      <w:tr w:rsidR="00FE06BF" w:rsidRPr="00413F8A" w14:paraId="1CE37E05" w14:textId="77777777" w:rsidTr="00F47083">
        <w:tc>
          <w:tcPr>
            <w:tcW w:w="385" w:type="pct"/>
          </w:tcPr>
          <w:p w14:paraId="148E2D4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2D6B5502"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09A8F64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4" w:type="pct"/>
          </w:tcPr>
          <w:p w14:paraId="31FC1539"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0.97</w:t>
            </w:r>
          </w:p>
        </w:tc>
        <w:tc>
          <w:tcPr>
            <w:tcW w:w="384" w:type="pct"/>
          </w:tcPr>
          <w:p w14:paraId="2EC6FDFB"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0.99</w:t>
            </w:r>
          </w:p>
        </w:tc>
        <w:tc>
          <w:tcPr>
            <w:tcW w:w="384" w:type="pct"/>
          </w:tcPr>
          <w:p w14:paraId="230A4A98"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0.28</w:t>
            </w:r>
          </w:p>
        </w:tc>
        <w:tc>
          <w:tcPr>
            <w:tcW w:w="384" w:type="pct"/>
          </w:tcPr>
          <w:p w14:paraId="5CDC7CD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0.81</w:t>
            </w:r>
          </w:p>
        </w:tc>
        <w:tc>
          <w:tcPr>
            <w:tcW w:w="385" w:type="pct"/>
          </w:tcPr>
          <w:p w14:paraId="11AE12DC"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0.93</w:t>
            </w:r>
          </w:p>
        </w:tc>
        <w:tc>
          <w:tcPr>
            <w:tcW w:w="385" w:type="pct"/>
          </w:tcPr>
          <w:p w14:paraId="5E1631BA"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0.97</w:t>
            </w:r>
          </w:p>
        </w:tc>
        <w:tc>
          <w:tcPr>
            <w:tcW w:w="385" w:type="pct"/>
          </w:tcPr>
          <w:p w14:paraId="147E821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0.14</w:t>
            </w:r>
          </w:p>
        </w:tc>
        <w:tc>
          <w:tcPr>
            <w:tcW w:w="385" w:type="pct"/>
          </w:tcPr>
          <w:p w14:paraId="5450835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0.5</w:t>
            </w:r>
          </w:p>
        </w:tc>
        <w:tc>
          <w:tcPr>
            <w:tcW w:w="385" w:type="pct"/>
          </w:tcPr>
          <w:p w14:paraId="2FCA9CA8"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21%</w:t>
            </w:r>
          </w:p>
        </w:tc>
        <w:tc>
          <w:tcPr>
            <w:tcW w:w="385" w:type="pct"/>
          </w:tcPr>
          <w:p w14:paraId="0AE8B7E5"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r>
      <w:tr w:rsidR="00FE06BF" w:rsidRPr="00413F8A" w14:paraId="39F819B4" w14:textId="77777777" w:rsidTr="00F47083">
        <w:tc>
          <w:tcPr>
            <w:tcW w:w="385" w:type="pct"/>
          </w:tcPr>
          <w:p w14:paraId="5E6657A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173CEF8B"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17BE6D7B"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4" w:type="pct"/>
          </w:tcPr>
          <w:p w14:paraId="7F7AD42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w:t>
            </w:r>
          </w:p>
        </w:tc>
        <w:tc>
          <w:tcPr>
            <w:tcW w:w="384" w:type="pct"/>
          </w:tcPr>
          <w:p w14:paraId="262AFA6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w:t>
            </w:r>
          </w:p>
        </w:tc>
        <w:tc>
          <w:tcPr>
            <w:tcW w:w="384" w:type="pct"/>
          </w:tcPr>
          <w:p w14:paraId="59D3EC8C"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0.73</w:t>
            </w:r>
          </w:p>
        </w:tc>
        <w:tc>
          <w:tcPr>
            <w:tcW w:w="384" w:type="pct"/>
          </w:tcPr>
          <w:p w14:paraId="32268F2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0.77</w:t>
            </w:r>
          </w:p>
        </w:tc>
        <w:tc>
          <w:tcPr>
            <w:tcW w:w="385" w:type="pct"/>
          </w:tcPr>
          <w:p w14:paraId="0C4D976B"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0.99</w:t>
            </w:r>
          </w:p>
        </w:tc>
        <w:tc>
          <w:tcPr>
            <w:tcW w:w="385" w:type="pct"/>
          </w:tcPr>
          <w:p w14:paraId="17B6A0B7"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w:t>
            </w:r>
          </w:p>
        </w:tc>
        <w:tc>
          <w:tcPr>
            <w:tcW w:w="385" w:type="pct"/>
          </w:tcPr>
          <w:p w14:paraId="544052D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0.38</w:t>
            </w:r>
          </w:p>
        </w:tc>
        <w:tc>
          <w:tcPr>
            <w:tcW w:w="385" w:type="pct"/>
          </w:tcPr>
          <w:p w14:paraId="42B6CB1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0.45</w:t>
            </w:r>
          </w:p>
        </w:tc>
        <w:tc>
          <w:tcPr>
            <w:tcW w:w="385" w:type="pct"/>
          </w:tcPr>
          <w:p w14:paraId="7999E1AE"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30%</w:t>
            </w:r>
          </w:p>
        </w:tc>
        <w:tc>
          <w:tcPr>
            <w:tcW w:w="385" w:type="pct"/>
          </w:tcPr>
          <w:p w14:paraId="1F73D67C"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24%</w:t>
            </w:r>
          </w:p>
        </w:tc>
      </w:tr>
      <w:tr w:rsidR="00FE06BF" w:rsidRPr="00413F8A" w14:paraId="721E9FB1" w14:textId="77777777" w:rsidTr="00F47083">
        <w:tc>
          <w:tcPr>
            <w:tcW w:w="385" w:type="pct"/>
          </w:tcPr>
          <w:p w14:paraId="7DFEF33E"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385" w:type="pct"/>
          </w:tcPr>
          <w:p w14:paraId="38C67E18"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385" w:type="pct"/>
          </w:tcPr>
          <w:p w14:paraId="31E0403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0.15</w:t>
            </w:r>
          </w:p>
        </w:tc>
        <w:tc>
          <w:tcPr>
            <w:tcW w:w="384" w:type="pct"/>
          </w:tcPr>
          <w:p w14:paraId="030BCA6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4" w:type="pct"/>
          </w:tcPr>
          <w:p w14:paraId="7661B8F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4" w:type="pct"/>
          </w:tcPr>
          <w:p w14:paraId="1E03031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4" w:type="pct"/>
          </w:tcPr>
          <w:p w14:paraId="7499EB28"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4FDF560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45F3B44A"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315856B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2504AB6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3F2FD22D"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385" w:type="pct"/>
          </w:tcPr>
          <w:p w14:paraId="289EE0B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r>
      <w:tr w:rsidR="00FE06BF" w:rsidRPr="00413F8A" w14:paraId="686BB7C1" w14:textId="77777777" w:rsidTr="00F47083">
        <w:tc>
          <w:tcPr>
            <w:tcW w:w="385" w:type="pct"/>
          </w:tcPr>
          <w:p w14:paraId="1BE14EC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2D96E28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385" w:type="pct"/>
          </w:tcPr>
          <w:p w14:paraId="107E546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0.15</w:t>
            </w:r>
          </w:p>
        </w:tc>
        <w:tc>
          <w:tcPr>
            <w:tcW w:w="384" w:type="pct"/>
          </w:tcPr>
          <w:p w14:paraId="5977CB3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0.58</w:t>
            </w:r>
          </w:p>
        </w:tc>
        <w:tc>
          <w:tcPr>
            <w:tcW w:w="384" w:type="pct"/>
          </w:tcPr>
          <w:p w14:paraId="63BB6C0B"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0.22</w:t>
            </w:r>
          </w:p>
        </w:tc>
        <w:tc>
          <w:tcPr>
            <w:tcW w:w="384" w:type="pct"/>
          </w:tcPr>
          <w:p w14:paraId="282CE04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0.44</w:t>
            </w:r>
          </w:p>
        </w:tc>
        <w:tc>
          <w:tcPr>
            <w:tcW w:w="384" w:type="pct"/>
          </w:tcPr>
          <w:p w14:paraId="5CA3D38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13F80CC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0.38</w:t>
            </w:r>
          </w:p>
        </w:tc>
        <w:tc>
          <w:tcPr>
            <w:tcW w:w="385" w:type="pct"/>
          </w:tcPr>
          <w:p w14:paraId="2E0E595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0.22</w:t>
            </w:r>
          </w:p>
        </w:tc>
        <w:tc>
          <w:tcPr>
            <w:tcW w:w="385" w:type="pct"/>
          </w:tcPr>
          <w:p w14:paraId="77859FBD"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0.21</w:t>
            </w:r>
          </w:p>
        </w:tc>
        <w:tc>
          <w:tcPr>
            <w:tcW w:w="385" w:type="pct"/>
          </w:tcPr>
          <w:p w14:paraId="5C4E06A7"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38620B3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c>
          <w:tcPr>
            <w:tcW w:w="385" w:type="pct"/>
          </w:tcPr>
          <w:p w14:paraId="2454E897"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r>
      <w:tr w:rsidR="00FE06BF" w:rsidRPr="00413F8A" w14:paraId="10506B19" w14:textId="77777777" w:rsidTr="00F47083">
        <w:tc>
          <w:tcPr>
            <w:tcW w:w="385" w:type="pct"/>
          </w:tcPr>
          <w:p w14:paraId="07754B39"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39D37098"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385" w:type="pct"/>
          </w:tcPr>
          <w:p w14:paraId="7F935B78"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0.15</w:t>
            </w:r>
          </w:p>
        </w:tc>
        <w:tc>
          <w:tcPr>
            <w:tcW w:w="384" w:type="pct"/>
          </w:tcPr>
          <w:p w14:paraId="53290C25"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0.99</w:t>
            </w:r>
          </w:p>
        </w:tc>
        <w:tc>
          <w:tcPr>
            <w:tcW w:w="384" w:type="pct"/>
          </w:tcPr>
          <w:p w14:paraId="68C3C387"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0.65</w:t>
            </w:r>
          </w:p>
        </w:tc>
        <w:tc>
          <w:tcPr>
            <w:tcW w:w="384" w:type="pct"/>
          </w:tcPr>
          <w:p w14:paraId="3930F4F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0.92</w:t>
            </w:r>
          </w:p>
        </w:tc>
        <w:tc>
          <w:tcPr>
            <w:tcW w:w="384" w:type="pct"/>
          </w:tcPr>
          <w:p w14:paraId="2631DF2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6249A81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0.9</w:t>
            </w:r>
          </w:p>
        </w:tc>
        <w:tc>
          <w:tcPr>
            <w:tcW w:w="385" w:type="pct"/>
          </w:tcPr>
          <w:p w14:paraId="3EC24F8D"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0.64</w:t>
            </w:r>
          </w:p>
        </w:tc>
        <w:tc>
          <w:tcPr>
            <w:tcW w:w="385" w:type="pct"/>
          </w:tcPr>
          <w:p w14:paraId="3F729BDB"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0.59</w:t>
            </w:r>
          </w:p>
        </w:tc>
        <w:tc>
          <w:tcPr>
            <w:tcW w:w="385" w:type="pct"/>
          </w:tcPr>
          <w:p w14:paraId="2AD1ECEA"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527A840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c>
          <w:tcPr>
            <w:tcW w:w="385" w:type="pct"/>
          </w:tcPr>
          <w:p w14:paraId="412700A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r>
      <w:tr w:rsidR="00FE06BF" w:rsidRPr="00413F8A" w14:paraId="1BA273D9" w14:textId="77777777" w:rsidTr="00F47083">
        <w:tc>
          <w:tcPr>
            <w:tcW w:w="385" w:type="pct"/>
          </w:tcPr>
          <w:p w14:paraId="7829578D"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lastRenderedPageBreak/>
              <w:t>0</w:t>
            </w:r>
          </w:p>
        </w:tc>
        <w:tc>
          <w:tcPr>
            <w:tcW w:w="385" w:type="pct"/>
          </w:tcPr>
          <w:p w14:paraId="6510A24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4A2E408E"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0.15</w:t>
            </w:r>
          </w:p>
        </w:tc>
        <w:tc>
          <w:tcPr>
            <w:tcW w:w="384" w:type="pct"/>
          </w:tcPr>
          <w:p w14:paraId="6B6F5B5A"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0.26</w:t>
            </w:r>
          </w:p>
        </w:tc>
        <w:tc>
          <w:tcPr>
            <w:tcW w:w="384" w:type="pct"/>
          </w:tcPr>
          <w:p w14:paraId="2A108EB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0.58</w:t>
            </w:r>
          </w:p>
        </w:tc>
        <w:tc>
          <w:tcPr>
            <w:tcW w:w="384" w:type="pct"/>
          </w:tcPr>
          <w:p w14:paraId="5841036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4" w:type="pct"/>
          </w:tcPr>
          <w:p w14:paraId="512BCA2D"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0.41</w:t>
            </w:r>
          </w:p>
        </w:tc>
        <w:tc>
          <w:tcPr>
            <w:tcW w:w="385" w:type="pct"/>
          </w:tcPr>
          <w:p w14:paraId="17F7F8B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0.27</w:t>
            </w:r>
          </w:p>
        </w:tc>
        <w:tc>
          <w:tcPr>
            <w:tcW w:w="385" w:type="pct"/>
          </w:tcPr>
          <w:p w14:paraId="1F0C57B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0.46</w:t>
            </w:r>
          </w:p>
        </w:tc>
        <w:tc>
          <w:tcPr>
            <w:tcW w:w="385" w:type="pct"/>
          </w:tcPr>
          <w:p w14:paraId="378D26C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3D145A7C"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0.24</w:t>
            </w:r>
          </w:p>
        </w:tc>
        <w:tc>
          <w:tcPr>
            <w:tcW w:w="385" w:type="pct"/>
          </w:tcPr>
          <w:p w14:paraId="50E00C8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c>
          <w:tcPr>
            <w:tcW w:w="385" w:type="pct"/>
          </w:tcPr>
          <w:p w14:paraId="3E4C995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3%</w:t>
            </w:r>
          </w:p>
        </w:tc>
      </w:tr>
      <w:tr w:rsidR="00FE06BF" w:rsidRPr="00413F8A" w14:paraId="2196111C" w14:textId="77777777" w:rsidTr="00F47083">
        <w:tc>
          <w:tcPr>
            <w:tcW w:w="385" w:type="pct"/>
          </w:tcPr>
          <w:p w14:paraId="424300E2"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1F85A8A8"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65A4049A"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0.15</w:t>
            </w:r>
          </w:p>
        </w:tc>
        <w:tc>
          <w:tcPr>
            <w:tcW w:w="384" w:type="pct"/>
          </w:tcPr>
          <w:p w14:paraId="6051846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0.91</w:t>
            </w:r>
          </w:p>
        </w:tc>
        <w:tc>
          <w:tcPr>
            <w:tcW w:w="384" w:type="pct"/>
          </w:tcPr>
          <w:p w14:paraId="325131F2"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0.9</w:t>
            </w:r>
          </w:p>
        </w:tc>
        <w:tc>
          <w:tcPr>
            <w:tcW w:w="384" w:type="pct"/>
          </w:tcPr>
          <w:p w14:paraId="6FF5D22D"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0.41</w:t>
            </w:r>
          </w:p>
        </w:tc>
        <w:tc>
          <w:tcPr>
            <w:tcW w:w="384" w:type="pct"/>
          </w:tcPr>
          <w:p w14:paraId="448CEA3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0.4</w:t>
            </w:r>
          </w:p>
        </w:tc>
        <w:tc>
          <w:tcPr>
            <w:tcW w:w="385" w:type="pct"/>
          </w:tcPr>
          <w:p w14:paraId="6D01AF6B"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0.8</w:t>
            </w:r>
          </w:p>
        </w:tc>
        <w:tc>
          <w:tcPr>
            <w:tcW w:w="385" w:type="pct"/>
          </w:tcPr>
          <w:p w14:paraId="74B3969A"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0.81</w:t>
            </w:r>
          </w:p>
        </w:tc>
        <w:tc>
          <w:tcPr>
            <w:tcW w:w="385" w:type="pct"/>
          </w:tcPr>
          <w:p w14:paraId="28A5802B"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w:t>
            </w:r>
          </w:p>
        </w:tc>
        <w:tc>
          <w:tcPr>
            <w:tcW w:w="385" w:type="pct"/>
          </w:tcPr>
          <w:p w14:paraId="7032AC9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0.23</w:t>
            </w:r>
          </w:p>
        </w:tc>
        <w:tc>
          <w:tcPr>
            <w:tcW w:w="385" w:type="pct"/>
          </w:tcPr>
          <w:p w14:paraId="6313F4D2"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c>
          <w:tcPr>
            <w:tcW w:w="385" w:type="pct"/>
          </w:tcPr>
          <w:p w14:paraId="0FA3FFB9"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11%</w:t>
            </w:r>
          </w:p>
        </w:tc>
      </w:tr>
      <w:tr w:rsidR="00FE06BF" w:rsidRPr="00413F8A" w14:paraId="5A4F4DE6" w14:textId="77777777" w:rsidTr="00F47083">
        <w:tc>
          <w:tcPr>
            <w:tcW w:w="385" w:type="pct"/>
          </w:tcPr>
          <w:p w14:paraId="151B1BCB"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4C05EC3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1A4335E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0.15</w:t>
            </w:r>
          </w:p>
        </w:tc>
        <w:tc>
          <w:tcPr>
            <w:tcW w:w="384" w:type="pct"/>
          </w:tcPr>
          <w:p w14:paraId="1F768195"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w:t>
            </w:r>
          </w:p>
        </w:tc>
        <w:tc>
          <w:tcPr>
            <w:tcW w:w="384" w:type="pct"/>
          </w:tcPr>
          <w:p w14:paraId="2055F53E"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0.99</w:t>
            </w:r>
          </w:p>
        </w:tc>
        <w:tc>
          <w:tcPr>
            <w:tcW w:w="384" w:type="pct"/>
          </w:tcPr>
          <w:p w14:paraId="1CAE034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0.91</w:t>
            </w:r>
          </w:p>
        </w:tc>
        <w:tc>
          <w:tcPr>
            <w:tcW w:w="384" w:type="pct"/>
          </w:tcPr>
          <w:p w14:paraId="5AC04D4D"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0.39</w:t>
            </w:r>
          </w:p>
        </w:tc>
        <w:tc>
          <w:tcPr>
            <w:tcW w:w="385" w:type="pct"/>
          </w:tcPr>
          <w:p w14:paraId="1E6257A5"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0.99</w:t>
            </w:r>
          </w:p>
        </w:tc>
        <w:tc>
          <w:tcPr>
            <w:tcW w:w="385" w:type="pct"/>
          </w:tcPr>
          <w:p w14:paraId="3DC91229"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0.98</w:t>
            </w:r>
          </w:p>
        </w:tc>
        <w:tc>
          <w:tcPr>
            <w:tcW w:w="385" w:type="pct"/>
          </w:tcPr>
          <w:p w14:paraId="65CA71BB"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0.57</w:t>
            </w:r>
          </w:p>
        </w:tc>
        <w:tc>
          <w:tcPr>
            <w:tcW w:w="385" w:type="pct"/>
          </w:tcPr>
          <w:p w14:paraId="2279EDAD"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0.22</w:t>
            </w:r>
          </w:p>
        </w:tc>
        <w:tc>
          <w:tcPr>
            <w:tcW w:w="385" w:type="pct"/>
          </w:tcPr>
          <w:p w14:paraId="3A9FB80D"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22%</w:t>
            </w:r>
          </w:p>
        </w:tc>
        <w:tc>
          <w:tcPr>
            <w:tcW w:w="385" w:type="pct"/>
          </w:tcPr>
          <w:p w14:paraId="1C64990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19%</w:t>
            </w:r>
          </w:p>
        </w:tc>
      </w:tr>
      <w:tr w:rsidR="00FE06BF" w:rsidRPr="00413F8A" w14:paraId="0C5916D9" w14:textId="77777777" w:rsidTr="00F47083">
        <w:tc>
          <w:tcPr>
            <w:tcW w:w="385" w:type="pct"/>
          </w:tcPr>
          <w:p w14:paraId="2F6C5EC7"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w:t>
            </w:r>
          </w:p>
        </w:tc>
        <w:tc>
          <w:tcPr>
            <w:tcW w:w="385" w:type="pct"/>
          </w:tcPr>
          <w:p w14:paraId="6B7CB32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29F3097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0.15</w:t>
            </w:r>
          </w:p>
        </w:tc>
        <w:tc>
          <w:tcPr>
            <w:tcW w:w="384" w:type="pct"/>
          </w:tcPr>
          <w:p w14:paraId="6BBDCECC"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0.73</w:t>
            </w:r>
          </w:p>
        </w:tc>
        <w:tc>
          <w:tcPr>
            <w:tcW w:w="384" w:type="pct"/>
          </w:tcPr>
          <w:p w14:paraId="6BB3626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0.98</w:t>
            </w:r>
          </w:p>
        </w:tc>
        <w:tc>
          <w:tcPr>
            <w:tcW w:w="384" w:type="pct"/>
          </w:tcPr>
          <w:p w14:paraId="5BD280F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4" w:type="pct"/>
          </w:tcPr>
          <w:p w14:paraId="35A9D66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0.92</w:t>
            </w:r>
          </w:p>
        </w:tc>
        <w:tc>
          <w:tcPr>
            <w:tcW w:w="385" w:type="pct"/>
          </w:tcPr>
          <w:p w14:paraId="4F92E50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0.73</w:t>
            </w:r>
          </w:p>
        </w:tc>
        <w:tc>
          <w:tcPr>
            <w:tcW w:w="385" w:type="pct"/>
          </w:tcPr>
          <w:p w14:paraId="51689BC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0.94</w:t>
            </w:r>
          </w:p>
        </w:tc>
        <w:tc>
          <w:tcPr>
            <w:tcW w:w="385" w:type="pct"/>
          </w:tcPr>
          <w:p w14:paraId="352BF1A9"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71E2C339"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0.66</w:t>
            </w:r>
          </w:p>
        </w:tc>
        <w:tc>
          <w:tcPr>
            <w:tcW w:w="385" w:type="pct"/>
          </w:tcPr>
          <w:p w14:paraId="236851F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14%</w:t>
            </w:r>
          </w:p>
        </w:tc>
        <w:tc>
          <w:tcPr>
            <w:tcW w:w="385" w:type="pct"/>
          </w:tcPr>
          <w:p w14:paraId="741CB503"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7%</w:t>
            </w:r>
          </w:p>
        </w:tc>
      </w:tr>
      <w:tr w:rsidR="00FE06BF" w:rsidRPr="00413F8A" w14:paraId="2AB8E780" w14:textId="77777777" w:rsidTr="00F47083">
        <w:tc>
          <w:tcPr>
            <w:tcW w:w="385" w:type="pct"/>
          </w:tcPr>
          <w:p w14:paraId="50CE45E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0.05</w:t>
            </w:r>
          </w:p>
        </w:tc>
        <w:tc>
          <w:tcPr>
            <w:tcW w:w="385" w:type="pct"/>
          </w:tcPr>
          <w:p w14:paraId="145C2B79"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2EFC8D29"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0.15</w:t>
            </w:r>
          </w:p>
        </w:tc>
        <w:tc>
          <w:tcPr>
            <w:tcW w:w="384" w:type="pct"/>
          </w:tcPr>
          <w:p w14:paraId="29C02D52"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w:t>
            </w:r>
          </w:p>
        </w:tc>
        <w:tc>
          <w:tcPr>
            <w:tcW w:w="384" w:type="pct"/>
          </w:tcPr>
          <w:p w14:paraId="4C976AF2"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w:t>
            </w:r>
          </w:p>
        </w:tc>
        <w:tc>
          <w:tcPr>
            <w:tcW w:w="384" w:type="pct"/>
          </w:tcPr>
          <w:p w14:paraId="67EE9CAE"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0.38</w:t>
            </w:r>
          </w:p>
        </w:tc>
        <w:tc>
          <w:tcPr>
            <w:tcW w:w="384" w:type="pct"/>
          </w:tcPr>
          <w:p w14:paraId="47FDA61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0.92</w:t>
            </w:r>
          </w:p>
        </w:tc>
        <w:tc>
          <w:tcPr>
            <w:tcW w:w="385" w:type="pct"/>
          </w:tcPr>
          <w:p w14:paraId="68D982E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0.98</w:t>
            </w:r>
          </w:p>
        </w:tc>
        <w:tc>
          <w:tcPr>
            <w:tcW w:w="385" w:type="pct"/>
          </w:tcPr>
          <w:p w14:paraId="7B7F4A0E"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w:t>
            </w:r>
          </w:p>
        </w:tc>
        <w:tc>
          <w:tcPr>
            <w:tcW w:w="385" w:type="pct"/>
          </w:tcPr>
          <w:p w14:paraId="5D48E422"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0.18</w:t>
            </w:r>
          </w:p>
        </w:tc>
        <w:tc>
          <w:tcPr>
            <w:tcW w:w="385" w:type="pct"/>
          </w:tcPr>
          <w:p w14:paraId="5064DFAA"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0.65</w:t>
            </w:r>
          </w:p>
        </w:tc>
        <w:tc>
          <w:tcPr>
            <w:tcW w:w="385" w:type="pct"/>
          </w:tcPr>
          <w:p w14:paraId="48E56B8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21%</w:t>
            </w:r>
          </w:p>
        </w:tc>
        <w:tc>
          <w:tcPr>
            <w:tcW w:w="385" w:type="pct"/>
          </w:tcPr>
          <w:p w14:paraId="2459F92D"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15%</w:t>
            </w:r>
          </w:p>
        </w:tc>
      </w:tr>
      <w:tr w:rsidR="00FE06BF" w:rsidRPr="00413F8A" w14:paraId="0C7CA8CE" w14:textId="77777777" w:rsidTr="00F47083">
        <w:tc>
          <w:tcPr>
            <w:tcW w:w="385" w:type="pct"/>
          </w:tcPr>
          <w:p w14:paraId="1295DD2A"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1A52488F"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w:t>
            </w:r>
          </w:p>
        </w:tc>
        <w:tc>
          <w:tcPr>
            <w:tcW w:w="385" w:type="pct"/>
          </w:tcPr>
          <w:p w14:paraId="61B6678B"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0.15</w:t>
            </w:r>
          </w:p>
        </w:tc>
        <w:tc>
          <w:tcPr>
            <w:tcW w:w="384" w:type="pct"/>
          </w:tcPr>
          <w:p w14:paraId="2DAF3848"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w:t>
            </w:r>
          </w:p>
        </w:tc>
        <w:tc>
          <w:tcPr>
            <w:tcW w:w="384" w:type="pct"/>
          </w:tcPr>
          <w:p w14:paraId="360EF48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w:t>
            </w:r>
          </w:p>
        </w:tc>
        <w:tc>
          <w:tcPr>
            <w:tcW w:w="384" w:type="pct"/>
          </w:tcPr>
          <w:p w14:paraId="76C6C43D"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0.89</w:t>
            </w:r>
          </w:p>
        </w:tc>
        <w:tc>
          <w:tcPr>
            <w:tcW w:w="384" w:type="pct"/>
          </w:tcPr>
          <w:p w14:paraId="42634E06"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0.91</w:t>
            </w:r>
          </w:p>
        </w:tc>
        <w:tc>
          <w:tcPr>
            <w:tcW w:w="385" w:type="pct"/>
          </w:tcPr>
          <w:p w14:paraId="76B50B60"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w:t>
            </w:r>
          </w:p>
        </w:tc>
        <w:tc>
          <w:tcPr>
            <w:tcW w:w="385" w:type="pct"/>
          </w:tcPr>
          <w:p w14:paraId="1A8261DB"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1</w:t>
            </w:r>
          </w:p>
        </w:tc>
        <w:tc>
          <w:tcPr>
            <w:tcW w:w="385" w:type="pct"/>
          </w:tcPr>
          <w:p w14:paraId="16F0CB54"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0.53</w:t>
            </w:r>
          </w:p>
        </w:tc>
        <w:tc>
          <w:tcPr>
            <w:tcW w:w="385" w:type="pct"/>
          </w:tcPr>
          <w:p w14:paraId="2EB514E8"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0.61</w:t>
            </w:r>
          </w:p>
        </w:tc>
        <w:tc>
          <w:tcPr>
            <w:tcW w:w="385" w:type="pct"/>
          </w:tcPr>
          <w:p w14:paraId="73EFD561"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30%</w:t>
            </w:r>
          </w:p>
        </w:tc>
        <w:tc>
          <w:tcPr>
            <w:tcW w:w="385" w:type="pct"/>
          </w:tcPr>
          <w:p w14:paraId="52D9E6EB" w14:textId="77777777" w:rsidR="00FE06BF" w:rsidRPr="00413F8A" w:rsidRDefault="00FE06BF" w:rsidP="00F47083">
            <w:pPr>
              <w:spacing w:line="480" w:lineRule="auto"/>
              <w:rPr>
                <w:rFonts w:ascii="Times New Roman" w:hAnsi="Times New Roman" w:cs="Times New Roman"/>
                <w:sz w:val="20"/>
                <w:szCs w:val="20"/>
                <w:lang w:val="en-US"/>
              </w:rPr>
            </w:pPr>
            <w:r w:rsidRPr="00413F8A">
              <w:rPr>
                <w:rFonts w:ascii="Times New Roman" w:hAnsi="Times New Roman" w:cs="Times New Roman"/>
                <w:sz w:val="20"/>
                <w:szCs w:val="20"/>
                <w:lang w:val="en-US"/>
              </w:rPr>
              <w:t>24%</w:t>
            </w:r>
          </w:p>
        </w:tc>
      </w:tr>
    </w:tbl>
    <w:p w14:paraId="25649BBD" w14:textId="77777777" w:rsidR="00FE06BF" w:rsidRPr="00413F8A" w:rsidRDefault="00FE06BF" w:rsidP="00FE06BF">
      <w:pPr>
        <w:spacing w:line="480" w:lineRule="auto"/>
        <w:rPr>
          <w:rFonts w:ascii="Times New Roman" w:eastAsia="Times New Roman" w:hAnsi="Times New Roman" w:cs="Times New Roman"/>
          <w:b/>
          <w:bCs/>
          <w:sz w:val="20"/>
          <w:szCs w:val="20"/>
          <w:lang w:val="en-US"/>
        </w:rPr>
      </w:pPr>
      <w:r w:rsidRPr="00413F8A">
        <w:rPr>
          <w:rFonts w:ascii="Times New Roman" w:eastAsia="Times New Roman" w:hAnsi="Times New Roman" w:cs="Times New Roman"/>
          <w:i/>
          <w:iCs/>
          <w:sz w:val="20"/>
          <w:szCs w:val="20"/>
          <w:lang w:val="en-US"/>
        </w:rPr>
        <w:t xml:space="preserve">Note. </w:t>
      </w:r>
      <w:r w:rsidRPr="00413F8A">
        <w:rPr>
          <w:rFonts w:ascii="Times New Roman" w:eastAsia="Times New Roman" w:hAnsi="Times New Roman" w:cs="Times New Roman"/>
          <w:sz w:val="20"/>
          <w:szCs w:val="20"/>
          <w:lang w:val="en-US"/>
        </w:rPr>
        <w:t>p1-p4 are power results for the MZ&amp;DZ sample, p5-p8 are power results for the DZ-only sample.</w:t>
      </w:r>
      <w:r w:rsidRPr="00413F8A">
        <w:rPr>
          <w:rFonts w:ascii="Times New Roman" w:eastAsia="Times New Roman" w:hAnsi="Times New Roman" w:cs="Times New Roman"/>
          <w:i/>
          <w:iCs/>
          <w:sz w:val="20"/>
          <w:szCs w:val="20"/>
          <w:lang w:val="en-US"/>
        </w:rPr>
        <w:t xml:space="preserve"> </w:t>
      </w:r>
      <w:r w:rsidRPr="00413F8A">
        <w:rPr>
          <w:rFonts w:ascii="Times New Roman" w:eastAsia="Times New Roman" w:hAnsi="Times New Roman" w:cs="Times New Roman"/>
          <w:sz w:val="20"/>
          <w:szCs w:val="20"/>
          <w:lang w:val="en-US"/>
        </w:rPr>
        <w:t xml:space="preserve">p1&amp;p5 = power for CT in model that only accounts for CT, p2&amp;p6 = estimate for SI in model that only accounts for SI, p3&amp;p7 = power for CT in a regression that accounts for CT and SI, p4&amp;p8 = power for SI in a regression that accounts for CT and SI, </w:t>
      </w:r>
      <w:r w:rsidRPr="00413F8A">
        <w:rPr>
          <w:rFonts w:ascii="Times New Roman" w:hAnsi="Times New Roman" w:cs="Times New Roman"/>
          <w:sz w:val="20"/>
          <w:szCs w:val="20"/>
          <w:lang w:val="en-US"/>
        </w:rPr>
        <w:t>MZ s</w:t>
      </w:r>
      <w:r w:rsidRPr="00413F8A">
        <w:rPr>
          <w:rFonts w:ascii="Times New Roman" w:hAnsi="Times New Roman" w:cs="Times New Roman"/>
          <w:sz w:val="20"/>
          <w:szCs w:val="20"/>
          <w:vertAlign w:val="superscript"/>
          <w:lang w:val="en-US"/>
        </w:rPr>
        <w:t>2</w:t>
      </w:r>
      <w:r w:rsidRPr="00413F8A">
        <w:rPr>
          <w:rFonts w:ascii="Times New Roman" w:hAnsi="Times New Roman" w:cs="Times New Roman"/>
          <w:sz w:val="20"/>
          <w:szCs w:val="20"/>
          <w:vertAlign w:val="subscript"/>
          <w:lang w:val="en-US"/>
        </w:rPr>
        <w:t>Ph</w:t>
      </w:r>
      <w:r w:rsidRPr="00413F8A">
        <w:rPr>
          <w:rFonts w:ascii="Times New Roman" w:eastAsia="Times New Roman" w:hAnsi="Times New Roman" w:cs="Times New Roman"/>
          <w:sz w:val="20"/>
          <w:szCs w:val="20"/>
          <w:lang w:val="en-US"/>
        </w:rPr>
        <w:t xml:space="preserve"> = percentage of variance inflation due to </w:t>
      </w:r>
      <w:proofErr w:type="spellStart"/>
      <w:r w:rsidRPr="00413F8A">
        <w:rPr>
          <w:rFonts w:ascii="Times New Roman" w:eastAsia="Times New Roman" w:hAnsi="Times New Roman" w:cs="Times New Roman"/>
          <w:sz w:val="20"/>
          <w:szCs w:val="20"/>
          <w:lang w:val="en-US"/>
        </w:rPr>
        <w:t>covAC</w:t>
      </w:r>
      <w:proofErr w:type="spellEnd"/>
      <w:r w:rsidRPr="00413F8A">
        <w:rPr>
          <w:rFonts w:ascii="Times New Roman" w:eastAsia="Times New Roman" w:hAnsi="Times New Roman" w:cs="Times New Roman"/>
          <w:sz w:val="20"/>
          <w:szCs w:val="20"/>
          <w:lang w:val="en-US"/>
        </w:rPr>
        <w:t xml:space="preserve"> for MZ twins, D</w:t>
      </w:r>
      <w:r w:rsidRPr="00413F8A">
        <w:rPr>
          <w:rFonts w:ascii="Times New Roman" w:hAnsi="Times New Roman" w:cs="Times New Roman"/>
          <w:sz w:val="20"/>
          <w:szCs w:val="20"/>
          <w:lang w:val="en-US"/>
        </w:rPr>
        <w:t>Z s</w:t>
      </w:r>
      <w:r w:rsidRPr="00413F8A">
        <w:rPr>
          <w:rFonts w:ascii="Times New Roman" w:hAnsi="Times New Roman" w:cs="Times New Roman"/>
          <w:sz w:val="20"/>
          <w:szCs w:val="20"/>
          <w:vertAlign w:val="superscript"/>
          <w:lang w:val="en-US"/>
        </w:rPr>
        <w:t>2</w:t>
      </w:r>
      <w:r w:rsidRPr="00413F8A">
        <w:rPr>
          <w:rFonts w:ascii="Times New Roman" w:hAnsi="Times New Roman" w:cs="Times New Roman"/>
          <w:sz w:val="20"/>
          <w:szCs w:val="20"/>
          <w:vertAlign w:val="subscript"/>
          <w:lang w:val="en-US"/>
        </w:rPr>
        <w:t>Ph</w:t>
      </w:r>
      <w:r w:rsidRPr="00413F8A">
        <w:rPr>
          <w:rFonts w:ascii="Times New Roman" w:eastAsia="Times New Roman" w:hAnsi="Times New Roman" w:cs="Times New Roman"/>
          <w:sz w:val="20"/>
          <w:szCs w:val="20"/>
          <w:lang w:val="en-US"/>
        </w:rPr>
        <w:t xml:space="preserve"> = percentage of variance inflation due to AC covariance for DZ twins.</w:t>
      </w:r>
    </w:p>
    <w:p w14:paraId="1FB75E48" w14:textId="77777777" w:rsidR="00FE06BF" w:rsidRPr="00413F8A" w:rsidRDefault="00FE06BF" w:rsidP="00FE06BF">
      <w:pPr>
        <w:spacing w:line="480" w:lineRule="auto"/>
        <w:rPr>
          <w:rFonts w:ascii="Times New Roman" w:hAnsi="Times New Roman" w:cs="Times New Roman"/>
          <w:b/>
          <w:bCs/>
          <w:sz w:val="20"/>
          <w:szCs w:val="20"/>
          <w:lang w:val="en-US"/>
        </w:rPr>
      </w:pPr>
      <w:r w:rsidRPr="00413F8A">
        <w:rPr>
          <w:rFonts w:ascii="Times New Roman" w:hAnsi="Times New Roman" w:cs="Times New Roman"/>
          <w:b/>
          <w:bCs/>
          <w:sz w:val="20"/>
          <w:szCs w:val="20"/>
          <w:lang w:val="en-US"/>
        </w:rPr>
        <w:t>Table 4</w:t>
      </w:r>
    </w:p>
    <w:p w14:paraId="58A8A19C" w14:textId="77777777" w:rsidR="00FE06BF" w:rsidRPr="00413F8A" w:rsidRDefault="00FE06BF" w:rsidP="00FE06BF">
      <w:pPr>
        <w:spacing w:line="480" w:lineRule="auto"/>
        <w:rPr>
          <w:rFonts w:ascii="Times New Roman" w:hAnsi="Times New Roman" w:cs="Times New Roman"/>
          <w:i/>
          <w:iCs/>
          <w:sz w:val="20"/>
          <w:szCs w:val="20"/>
          <w:lang w:val="en-US"/>
        </w:rPr>
      </w:pPr>
      <w:r w:rsidRPr="00413F8A">
        <w:rPr>
          <w:rFonts w:ascii="Times New Roman" w:hAnsi="Times New Roman" w:cs="Times New Roman"/>
          <w:i/>
          <w:iCs/>
          <w:sz w:val="20"/>
          <w:szCs w:val="20"/>
          <w:lang w:val="en-US"/>
        </w:rPr>
        <w:t>G</w:t>
      </w:r>
      <w:r>
        <w:rPr>
          <w:rFonts w:ascii="Times New Roman" w:hAnsi="Times New Roman" w:cs="Times New Roman"/>
          <w:i/>
          <w:iCs/>
          <w:sz w:val="20"/>
          <w:szCs w:val="20"/>
          <w:lang w:val="en-US"/>
        </w:rPr>
        <w:t>EE</w:t>
      </w:r>
      <w:r w:rsidRPr="00413F8A">
        <w:rPr>
          <w:rFonts w:ascii="Times New Roman" w:hAnsi="Times New Roman" w:cs="Times New Roman"/>
          <w:i/>
          <w:iCs/>
          <w:sz w:val="20"/>
          <w:szCs w:val="20"/>
          <w:lang w:val="en-US"/>
        </w:rPr>
        <w:t xml:space="preserve"> Regression Parameter Estimates</w:t>
      </w:r>
    </w:p>
    <w:tbl>
      <w:tblPr>
        <w:tblStyle w:val="TableGrid"/>
        <w:tblW w:w="50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94"/>
        <w:gridCol w:w="694"/>
        <w:gridCol w:w="713"/>
        <w:gridCol w:w="693"/>
        <w:gridCol w:w="693"/>
        <w:gridCol w:w="693"/>
        <w:gridCol w:w="672"/>
        <w:gridCol w:w="693"/>
        <w:gridCol w:w="693"/>
        <w:gridCol w:w="693"/>
        <w:gridCol w:w="673"/>
        <w:gridCol w:w="713"/>
        <w:gridCol w:w="709"/>
      </w:tblGrid>
      <w:tr w:rsidR="00FE06BF" w:rsidRPr="00413F8A" w14:paraId="7F41B95C" w14:textId="77777777" w:rsidTr="00F47083">
        <w:tc>
          <w:tcPr>
            <w:tcW w:w="384" w:type="pct"/>
            <w:tcBorders>
              <w:top w:val="single" w:sz="4" w:space="0" w:color="auto"/>
              <w:bottom w:val="single" w:sz="4" w:space="0" w:color="auto"/>
            </w:tcBorders>
          </w:tcPr>
          <w:p w14:paraId="584CB30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g</w:t>
            </w:r>
          </w:p>
        </w:tc>
        <w:tc>
          <w:tcPr>
            <w:tcW w:w="384" w:type="pct"/>
            <w:tcBorders>
              <w:top w:val="single" w:sz="4" w:space="0" w:color="auto"/>
              <w:bottom w:val="single" w:sz="4" w:space="0" w:color="auto"/>
            </w:tcBorders>
          </w:tcPr>
          <w:p w14:paraId="117C7606"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b</w:t>
            </w:r>
          </w:p>
        </w:tc>
        <w:tc>
          <w:tcPr>
            <w:tcW w:w="395" w:type="pct"/>
            <w:tcBorders>
              <w:top w:val="single" w:sz="4" w:space="0" w:color="auto"/>
              <w:bottom w:val="single" w:sz="4" w:space="0" w:color="auto"/>
            </w:tcBorders>
          </w:tcPr>
          <w:p w14:paraId="6EC8884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PGS</w:t>
            </w:r>
          </w:p>
        </w:tc>
        <w:tc>
          <w:tcPr>
            <w:tcW w:w="384" w:type="pct"/>
            <w:tcBorders>
              <w:top w:val="single" w:sz="4" w:space="0" w:color="auto"/>
              <w:bottom w:val="single" w:sz="4" w:space="0" w:color="auto"/>
            </w:tcBorders>
          </w:tcPr>
          <w:p w14:paraId="1E215CFF"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e1</w:t>
            </w:r>
          </w:p>
        </w:tc>
        <w:tc>
          <w:tcPr>
            <w:tcW w:w="384" w:type="pct"/>
            <w:tcBorders>
              <w:top w:val="single" w:sz="4" w:space="0" w:color="auto"/>
              <w:bottom w:val="single" w:sz="4" w:space="0" w:color="auto"/>
            </w:tcBorders>
          </w:tcPr>
          <w:p w14:paraId="00F95B8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e2</w:t>
            </w:r>
          </w:p>
        </w:tc>
        <w:tc>
          <w:tcPr>
            <w:tcW w:w="384" w:type="pct"/>
            <w:tcBorders>
              <w:top w:val="single" w:sz="4" w:space="0" w:color="auto"/>
              <w:bottom w:val="single" w:sz="4" w:space="0" w:color="auto"/>
            </w:tcBorders>
          </w:tcPr>
          <w:p w14:paraId="79385EE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e3</w:t>
            </w:r>
          </w:p>
        </w:tc>
        <w:tc>
          <w:tcPr>
            <w:tcW w:w="372" w:type="pct"/>
            <w:tcBorders>
              <w:top w:val="single" w:sz="4" w:space="0" w:color="auto"/>
              <w:bottom w:val="single" w:sz="4" w:space="0" w:color="auto"/>
            </w:tcBorders>
          </w:tcPr>
          <w:p w14:paraId="029D5AC7"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e4</w:t>
            </w:r>
          </w:p>
        </w:tc>
        <w:tc>
          <w:tcPr>
            <w:tcW w:w="384" w:type="pct"/>
            <w:tcBorders>
              <w:top w:val="single" w:sz="4" w:space="0" w:color="auto"/>
              <w:bottom w:val="single" w:sz="4" w:space="0" w:color="auto"/>
            </w:tcBorders>
          </w:tcPr>
          <w:p w14:paraId="69B02C6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e5</w:t>
            </w:r>
          </w:p>
        </w:tc>
        <w:tc>
          <w:tcPr>
            <w:tcW w:w="384" w:type="pct"/>
            <w:tcBorders>
              <w:top w:val="single" w:sz="4" w:space="0" w:color="auto"/>
              <w:bottom w:val="single" w:sz="4" w:space="0" w:color="auto"/>
            </w:tcBorders>
          </w:tcPr>
          <w:p w14:paraId="26A365E6"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e6</w:t>
            </w:r>
          </w:p>
        </w:tc>
        <w:tc>
          <w:tcPr>
            <w:tcW w:w="384" w:type="pct"/>
            <w:tcBorders>
              <w:top w:val="single" w:sz="4" w:space="0" w:color="auto"/>
              <w:bottom w:val="single" w:sz="4" w:space="0" w:color="auto"/>
            </w:tcBorders>
          </w:tcPr>
          <w:p w14:paraId="6588FF2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e7</w:t>
            </w:r>
          </w:p>
        </w:tc>
        <w:tc>
          <w:tcPr>
            <w:tcW w:w="373" w:type="pct"/>
            <w:tcBorders>
              <w:top w:val="single" w:sz="4" w:space="0" w:color="auto"/>
              <w:bottom w:val="single" w:sz="4" w:space="0" w:color="auto"/>
            </w:tcBorders>
          </w:tcPr>
          <w:p w14:paraId="53B213EC"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e8</w:t>
            </w:r>
          </w:p>
        </w:tc>
        <w:tc>
          <w:tcPr>
            <w:tcW w:w="395" w:type="pct"/>
            <w:tcBorders>
              <w:top w:val="single" w:sz="4" w:space="0" w:color="auto"/>
              <w:bottom w:val="single" w:sz="4" w:space="0" w:color="auto"/>
            </w:tcBorders>
          </w:tcPr>
          <w:p w14:paraId="71B335E0"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hAnsi="Times New Roman" w:cs="Times New Roman"/>
                <w:sz w:val="20"/>
                <w:szCs w:val="20"/>
                <w:lang w:val="en-US"/>
              </w:rPr>
              <w:t>MZ s</w:t>
            </w:r>
            <w:r w:rsidRPr="00413F8A">
              <w:rPr>
                <w:rFonts w:ascii="Times New Roman" w:hAnsi="Times New Roman" w:cs="Times New Roman"/>
                <w:sz w:val="20"/>
                <w:szCs w:val="20"/>
                <w:vertAlign w:val="superscript"/>
                <w:lang w:val="en-US"/>
              </w:rPr>
              <w:t>2</w:t>
            </w:r>
            <w:r w:rsidRPr="00413F8A">
              <w:rPr>
                <w:rFonts w:ascii="Times New Roman" w:hAnsi="Times New Roman" w:cs="Times New Roman"/>
                <w:sz w:val="20"/>
                <w:szCs w:val="20"/>
                <w:vertAlign w:val="subscript"/>
                <w:lang w:val="en-US"/>
              </w:rPr>
              <w:t>Ph</w:t>
            </w:r>
          </w:p>
        </w:tc>
        <w:tc>
          <w:tcPr>
            <w:tcW w:w="395" w:type="pct"/>
            <w:tcBorders>
              <w:top w:val="single" w:sz="4" w:space="0" w:color="auto"/>
              <w:bottom w:val="single" w:sz="4" w:space="0" w:color="auto"/>
            </w:tcBorders>
          </w:tcPr>
          <w:p w14:paraId="0326B6DC"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hAnsi="Times New Roman" w:cs="Times New Roman"/>
                <w:sz w:val="20"/>
                <w:szCs w:val="20"/>
                <w:lang w:val="en-US"/>
              </w:rPr>
              <w:t>DZ s</w:t>
            </w:r>
            <w:r w:rsidRPr="00413F8A">
              <w:rPr>
                <w:rFonts w:ascii="Times New Roman" w:hAnsi="Times New Roman" w:cs="Times New Roman"/>
                <w:sz w:val="20"/>
                <w:szCs w:val="20"/>
                <w:vertAlign w:val="superscript"/>
                <w:lang w:val="en-US"/>
              </w:rPr>
              <w:t>2</w:t>
            </w:r>
            <w:r w:rsidRPr="00413F8A">
              <w:rPr>
                <w:rFonts w:ascii="Times New Roman" w:hAnsi="Times New Roman" w:cs="Times New Roman"/>
                <w:sz w:val="20"/>
                <w:szCs w:val="20"/>
                <w:vertAlign w:val="subscript"/>
                <w:lang w:val="en-US"/>
              </w:rPr>
              <w:t>Ph</w:t>
            </w:r>
          </w:p>
        </w:tc>
      </w:tr>
      <w:tr w:rsidR="00FE06BF" w:rsidRPr="00413F8A" w14:paraId="402FD91D" w14:textId="77777777" w:rsidTr="00F47083">
        <w:tc>
          <w:tcPr>
            <w:tcW w:w="384" w:type="pct"/>
            <w:tcBorders>
              <w:top w:val="single" w:sz="4" w:space="0" w:color="auto"/>
            </w:tcBorders>
          </w:tcPr>
          <w:p w14:paraId="1770FB68"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Borders>
              <w:top w:val="single" w:sz="4" w:space="0" w:color="auto"/>
            </w:tcBorders>
          </w:tcPr>
          <w:p w14:paraId="64698E6F"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95" w:type="pct"/>
            <w:tcBorders>
              <w:top w:val="single" w:sz="4" w:space="0" w:color="auto"/>
            </w:tcBorders>
          </w:tcPr>
          <w:p w14:paraId="408A275E"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0.02</w:t>
            </w:r>
          </w:p>
        </w:tc>
        <w:tc>
          <w:tcPr>
            <w:tcW w:w="384" w:type="pct"/>
            <w:tcBorders>
              <w:top w:val="single" w:sz="4" w:space="0" w:color="auto"/>
            </w:tcBorders>
          </w:tcPr>
          <w:p w14:paraId="0F152255"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Borders>
              <w:top w:val="single" w:sz="4" w:space="0" w:color="auto"/>
            </w:tcBorders>
          </w:tcPr>
          <w:p w14:paraId="38D2E0E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Borders>
              <w:top w:val="single" w:sz="4" w:space="0" w:color="auto"/>
            </w:tcBorders>
          </w:tcPr>
          <w:p w14:paraId="0D0B0FCF"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72" w:type="pct"/>
            <w:tcBorders>
              <w:top w:val="single" w:sz="4" w:space="0" w:color="auto"/>
            </w:tcBorders>
          </w:tcPr>
          <w:p w14:paraId="7C6A1E6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Borders>
              <w:top w:val="single" w:sz="4" w:space="0" w:color="auto"/>
            </w:tcBorders>
          </w:tcPr>
          <w:p w14:paraId="0E1D946A"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Borders>
              <w:top w:val="single" w:sz="4" w:space="0" w:color="auto"/>
            </w:tcBorders>
          </w:tcPr>
          <w:p w14:paraId="1FD35A2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Borders>
              <w:top w:val="single" w:sz="4" w:space="0" w:color="auto"/>
            </w:tcBorders>
          </w:tcPr>
          <w:p w14:paraId="0A35A9F7"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73" w:type="pct"/>
            <w:tcBorders>
              <w:top w:val="single" w:sz="4" w:space="0" w:color="auto"/>
            </w:tcBorders>
          </w:tcPr>
          <w:p w14:paraId="47C6138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95" w:type="pct"/>
            <w:tcBorders>
              <w:top w:val="single" w:sz="4" w:space="0" w:color="auto"/>
            </w:tcBorders>
          </w:tcPr>
          <w:p w14:paraId="14E77DEE"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95" w:type="pct"/>
            <w:tcBorders>
              <w:top w:val="single" w:sz="4" w:space="0" w:color="auto"/>
            </w:tcBorders>
          </w:tcPr>
          <w:p w14:paraId="0FD6D82C"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r>
      <w:tr w:rsidR="00FE06BF" w:rsidRPr="00413F8A" w14:paraId="659364C9" w14:textId="77777777" w:rsidTr="00F47083">
        <w:tc>
          <w:tcPr>
            <w:tcW w:w="384" w:type="pct"/>
          </w:tcPr>
          <w:p w14:paraId="06A9122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84" w:type="pct"/>
          </w:tcPr>
          <w:p w14:paraId="1F2AACE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95" w:type="pct"/>
          </w:tcPr>
          <w:p w14:paraId="4338C78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0.02</w:t>
            </w:r>
          </w:p>
        </w:tc>
        <w:tc>
          <w:tcPr>
            <w:tcW w:w="384" w:type="pct"/>
          </w:tcPr>
          <w:p w14:paraId="744A7DAC"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84" w:type="pct"/>
          </w:tcPr>
          <w:p w14:paraId="68C41935"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0.06</w:t>
            </w:r>
          </w:p>
        </w:tc>
        <w:tc>
          <w:tcPr>
            <w:tcW w:w="384" w:type="pct"/>
          </w:tcPr>
          <w:p w14:paraId="4607EB7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72" w:type="pct"/>
          </w:tcPr>
          <w:p w14:paraId="38E1B6BC"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462C171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84" w:type="pct"/>
          </w:tcPr>
          <w:p w14:paraId="247EFAE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0.07</w:t>
            </w:r>
          </w:p>
        </w:tc>
        <w:tc>
          <w:tcPr>
            <w:tcW w:w="384" w:type="pct"/>
          </w:tcPr>
          <w:p w14:paraId="366BCA6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73" w:type="pct"/>
          </w:tcPr>
          <w:p w14:paraId="603FC500"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95" w:type="pct"/>
          </w:tcPr>
          <w:p w14:paraId="09758212"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7%</w:t>
            </w:r>
          </w:p>
        </w:tc>
        <w:tc>
          <w:tcPr>
            <w:tcW w:w="395" w:type="pct"/>
          </w:tcPr>
          <w:p w14:paraId="7C0BA3AF"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7%</w:t>
            </w:r>
          </w:p>
        </w:tc>
      </w:tr>
      <w:tr w:rsidR="00FE06BF" w:rsidRPr="00413F8A" w14:paraId="7216A0E1" w14:textId="77777777" w:rsidTr="00F47083">
        <w:tc>
          <w:tcPr>
            <w:tcW w:w="384" w:type="pct"/>
          </w:tcPr>
          <w:p w14:paraId="628E68B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0C54B57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95" w:type="pct"/>
          </w:tcPr>
          <w:p w14:paraId="28C330F0"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0.02</w:t>
            </w:r>
          </w:p>
        </w:tc>
        <w:tc>
          <w:tcPr>
            <w:tcW w:w="384" w:type="pct"/>
          </w:tcPr>
          <w:p w14:paraId="6339275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22A6879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0.11</w:t>
            </w:r>
          </w:p>
        </w:tc>
        <w:tc>
          <w:tcPr>
            <w:tcW w:w="384" w:type="pct"/>
          </w:tcPr>
          <w:p w14:paraId="69ABE5DF"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72" w:type="pct"/>
          </w:tcPr>
          <w:p w14:paraId="029E833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161BA6DA"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3DDCA79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0.13</w:t>
            </w:r>
          </w:p>
        </w:tc>
        <w:tc>
          <w:tcPr>
            <w:tcW w:w="384" w:type="pct"/>
          </w:tcPr>
          <w:p w14:paraId="5515B3F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73" w:type="pct"/>
          </w:tcPr>
          <w:p w14:paraId="3CA573A7"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95" w:type="pct"/>
          </w:tcPr>
          <w:p w14:paraId="3252A99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15%</w:t>
            </w:r>
          </w:p>
        </w:tc>
        <w:tc>
          <w:tcPr>
            <w:tcW w:w="395" w:type="pct"/>
          </w:tcPr>
          <w:p w14:paraId="28417447"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15%</w:t>
            </w:r>
          </w:p>
        </w:tc>
      </w:tr>
      <w:tr w:rsidR="00FE06BF" w:rsidRPr="00413F8A" w14:paraId="48951876" w14:textId="77777777" w:rsidTr="00F47083">
        <w:tc>
          <w:tcPr>
            <w:tcW w:w="384" w:type="pct"/>
          </w:tcPr>
          <w:p w14:paraId="6926D6D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120BEC2A"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95" w:type="pct"/>
          </w:tcPr>
          <w:p w14:paraId="6E6FD1BC"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0.02</w:t>
            </w:r>
          </w:p>
        </w:tc>
        <w:tc>
          <w:tcPr>
            <w:tcW w:w="384" w:type="pct"/>
          </w:tcPr>
          <w:p w14:paraId="52CE084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0.03</w:t>
            </w:r>
          </w:p>
        </w:tc>
        <w:tc>
          <w:tcPr>
            <w:tcW w:w="384" w:type="pct"/>
          </w:tcPr>
          <w:p w14:paraId="451FF2FE"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75B9CF6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72" w:type="pct"/>
          </w:tcPr>
          <w:p w14:paraId="7456165A"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25A4719C"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0.04</w:t>
            </w:r>
          </w:p>
        </w:tc>
        <w:tc>
          <w:tcPr>
            <w:tcW w:w="384" w:type="pct"/>
          </w:tcPr>
          <w:p w14:paraId="30A72B57"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18366EE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73" w:type="pct"/>
          </w:tcPr>
          <w:p w14:paraId="7B48E2D6"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95" w:type="pct"/>
          </w:tcPr>
          <w:p w14:paraId="36332CE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7%</w:t>
            </w:r>
          </w:p>
        </w:tc>
        <w:tc>
          <w:tcPr>
            <w:tcW w:w="395" w:type="pct"/>
          </w:tcPr>
          <w:p w14:paraId="644F12E7"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3%</w:t>
            </w:r>
          </w:p>
        </w:tc>
      </w:tr>
      <w:tr w:rsidR="00FE06BF" w:rsidRPr="00413F8A" w14:paraId="3302D847" w14:textId="77777777" w:rsidTr="00F47083">
        <w:tc>
          <w:tcPr>
            <w:tcW w:w="384" w:type="pct"/>
          </w:tcPr>
          <w:p w14:paraId="1AD839F7"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84" w:type="pct"/>
          </w:tcPr>
          <w:p w14:paraId="74347D10"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95" w:type="pct"/>
          </w:tcPr>
          <w:p w14:paraId="1CAEC1D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0.02</w:t>
            </w:r>
          </w:p>
        </w:tc>
        <w:tc>
          <w:tcPr>
            <w:tcW w:w="384" w:type="pct"/>
          </w:tcPr>
          <w:p w14:paraId="774EB4F5"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0.08</w:t>
            </w:r>
          </w:p>
        </w:tc>
        <w:tc>
          <w:tcPr>
            <w:tcW w:w="384" w:type="pct"/>
          </w:tcPr>
          <w:p w14:paraId="21811E2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0.16</w:t>
            </w:r>
          </w:p>
        </w:tc>
        <w:tc>
          <w:tcPr>
            <w:tcW w:w="384" w:type="pct"/>
          </w:tcPr>
          <w:p w14:paraId="716DAD07"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72" w:type="pct"/>
          </w:tcPr>
          <w:p w14:paraId="1793EBF8"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20D0377A"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0.09</w:t>
            </w:r>
          </w:p>
        </w:tc>
        <w:tc>
          <w:tcPr>
            <w:tcW w:w="384" w:type="pct"/>
          </w:tcPr>
          <w:p w14:paraId="6EED078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0.17</w:t>
            </w:r>
          </w:p>
        </w:tc>
        <w:tc>
          <w:tcPr>
            <w:tcW w:w="384" w:type="pct"/>
          </w:tcPr>
          <w:p w14:paraId="1645C4F2"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73" w:type="pct"/>
          </w:tcPr>
          <w:p w14:paraId="0DA12CBE"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95" w:type="pct"/>
          </w:tcPr>
          <w:p w14:paraId="7B3E2AA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14%</w:t>
            </w:r>
          </w:p>
        </w:tc>
        <w:tc>
          <w:tcPr>
            <w:tcW w:w="395" w:type="pct"/>
          </w:tcPr>
          <w:p w14:paraId="1AF7E46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11%</w:t>
            </w:r>
          </w:p>
        </w:tc>
      </w:tr>
      <w:tr w:rsidR="00FE06BF" w:rsidRPr="00413F8A" w14:paraId="76F65EEF" w14:textId="77777777" w:rsidTr="00F47083">
        <w:tc>
          <w:tcPr>
            <w:tcW w:w="384" w:type="pct"/>
          </w:tcPr>
          <w:p w14:paraId="0F2FFBD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3EDDAECA"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95" w:type="pct"/>
          </w:tcPr>
          <w:p w14:paraId="598757FE"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0.02</w:t>
            </w:r>
          </w:p>
        </w:tc>
        <w:tc>
          <w:tcPr>
            <w:tcW w:w="384" w:type="pct"/>
          </w:tcPr>
          <w:p w14:paraId="38479898"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0.13</w:t>
            </w:r>
          </w:p>
        </w:tc>
        <w:tc>
          <w:tcPr>
            <w:tcW w:w="384" w:type="pct"/>
          </w:tcPr>
          <w:p w14:paraId="2DB5D995"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0.21</w:t>
            </w:r>
          </w:p>
        </w:tc>
        <w:tc>
          <w:tcPr>
            <w:tcW w:w="384" w:type="pct"/>
          </w:tcPr>
          <w:p w14:paraId="34690538"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72" w:type="pct"/>
          </w:tcPr>
          <w:p w14:paraId="3BF9F1E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7EC1624F"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0.14</w:t>
            </w:r>
          </w:p>
        </w:tc>
        <w:tc>
          <w:tcPr>
            <w:tcW w:w="384" w:type="pct"/>
          </w:tcPr>
          <w:p w14:paraId="5BE57087"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0.23</w:t>
            </w:r>
          </w:p>
        </w:tc>
        <w:tc>
          <w:tcPr>
            <w:tcW w:w="384" w:type="pct"/>
          </w:tcPr>
          <w:p w14:paraId="0C1AC06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73" w:type="pct"/>
          </w:tcPr>
          <w:p w14:paraId="79536B88"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95" w:type="pct"/>
          </w:tcPr>
          <w:p w14:paraId="10512AE2"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22%</w:t>
            </w:r>
          </w:p>
        </w:tc>
        <w:tc>
          <w:tcPr>
            <w:tcW w:w="395" w:type="pct"/>
          </w:tcPr>
          <w:p w14:paraId="14E6D7E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19%</w:t>
            </w:r>
          </w:p>
        </w:tc>
      </w:tr>
      <w:tr w:rsidR="00FE06BF" w:rsidRPr="00413F8A" w14:paraId="571BE67A" w14:textId="77777777" w:rsidTr="00F47083">
        <w:tc>
          <w:tcPr>
            <w:tcW w:w="384" w:type="pct"/>
          </w:tcPr>
          <w:p w14:paraId="64A4EDBC"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2641295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95" w:type="pct"/>
          </w:tcPr>
          <w:p w14:paraId="2CDB41C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0.02</w:t>
            </w:r>
          </w:p>
        </w:tc>
        <w:tc>
          <w:tcPr>
            <w:tcW w:w="384" w:type="pct"/>
          </w:tcPr>
          <w:p w14:paraId="7278177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0.06</w:t>
            </w:r>
          </w:p>
        </w:tc>
        <w:tc>
          <w:tcPr>
            <w:tcW w:w="384" w:type="pct"/>
          </w:tcPr>
          <w:p w14:paraId="0429CAD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84" w:type="pct"/>
          </w:tcPr>
          <w:p w14:paraId="5258397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72" w:type="pct"/>
          </w:tcPr>
          <w:p w14:paraId="1DA107AF"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84" w:type="pct"/>
          </w:tcPr>
          <w:p w14:paraId="45B097A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0.08</w:t>
            </w:r>
          </w:p>
        </w:tc>
        <w:tc>
          <w:tcPr>
            <w:tcW w:w="384" w:type="pct"/>
          </w:tcPr>
          <w:p w14:paraId="22B765D2"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84" w:type="pct"/>
          </w:tcPr>
          <w:p w14:paraId="70C9F5F0"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73" w:type="pct"/>
          </w:tcPr>
          <w:p w14:paraId="0EECF16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95" w:type="pct"/>
          </w:tcPr>
          <w:p w14:paraId="32F6922E"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14%</w:t>
            </w:r>
          </w:p>
        </w:tc>
        <w:tc>
          <w:tcPr>
            <w:tcW w:w="395" w:type="pct"/>
          </w:tcPr>
          <w:p w14:paraId="3852AF4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7%</w:t>
            </w:r>
          </w:p>
        </w:tc>
      </w:tr>
      <w:tr w:rsidR="00FE06BF" w:rsidRPr="00413F8A" w14:paraId="06ADE696" w14:textId="77777777" w:rsidTr="00F47083">
        <w:tc>
          <w:tcPr>
            <w:tcW w:w="384" w:type="pct"/>
          </w:tcPr>
          <w:p w14:paraId="6465B76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84" w:type="pct"/>
          </w:tcPr>
          <w:p w14:paraId="2D3ABA06"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95" w:type="pct"/>
          </w:tcPr>
          <w:p w14:paraId="40FF4176"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0.02</w:t>
            </w:r>
          </w:p>
        </w:tc>
        <w:tc>
          <w:tcPr>
            <w:tcW w:w="384" w:type="pct"/>
          </w:tcPr>
          <w:p w14:paraId="1B7F1812"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0.11</w:t>
            </w:r>
          </w:p>
        </w:tc>
        <w:tc>
          <w:tcPr>
            <w:tcW w:w="384" w:type="pct"/>
          </w:tcPr>
          <w:p w14:paraId="75CB39F6"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0.26</w:t>
            </w:r>
          </w:p>
        </w:tc>
        <w:tc>
          <w:tcPr>
            <w:tcW w:w="384" w:type="pct"/>
          </w:tcPr>
          <w:p w14:paraId="107B80E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72" w:type="pct"/>
          </w:tcPr>
          <w:p w14:paraId="6D0C5B4E"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84" w:type="pct"/>
          </w:tcPr>
          <w:p w14:paraId="0E17AD2F"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0.13</w:t>
            </w:r>
          </w:p>
        </w:tc>
        <w:tc>
          <w:tcPr>
            <w:tcW w:w="384" w:type="pct"/>
          </w:tcPr>
          <w:p w14:paraId="3D5BA2A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0.27</w:t>
            </w:r>
          </w:p>
        </w:tc>
        <w:tc>
          <w:tcPr>
            <w:tcW w:w="384" w:type="pct"/>
          </w:tcPr>
          <w:p w14:paraId="7F7B3AC0"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73" w:type="pct"/>
          </w:tcPr>
          <w:p w14:paraId="3589DB66"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95" w:type="pct"/>
          </w:tcPr>
          <w:p w14:paraId="04B2B77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21%</w:t>
            </w:r>
          </w:p>
        </w:tc>
        <w:tc>
          <w:tcPr>
            <w:tcW w:w="395" w:type="pct"/>
          </w:tcPr>
          <w:p w14:paraId="5734264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15%</w:t>
            </w:r>
          </w:p>
        </w:tc>
      </w:tr>
      <w:tr w:rsidR="00FE06BF" w:rsidRPr="00413F8A" w14:paraId="01D88F1E" w14:textId="77777777" w:rsidTr="00F47083">
        <w:tc>
          <w:tcPr>
            <w:tcW w:w="384" w:type="pct"/>
          </w:tcPr>
          <w:p w14:paraId="5873CC1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6D68EEF5"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95" w:type="pct"/>
          </w:tcPr>
          <w:p w14:paraId="6DA42915"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0.02</w:t>
            </w:r>
          </w:p>
        </w:tc>
        <w:tc>
          <w:tcPr>
            <w:tcW w:w="384" w:type="pct"/>
          </w:tcPr>
          <w:p w14:paraId="4DC9030A"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0.17</w:t>
            </w:r>
          </w:p>
        </w:tc>
        <w:tc>
          <w:tcPr>
            <w:tcW w:w="384" w:type="pct"/>
          </w:tcPr>
          <w:p w14:paraId="33866C9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0.31</w:t>
            </w:r>
          </w:p>
        </w:tc>
        <w:tc>
          <w:tcPr>
            <w:tcW w:w="384" w:type="pct"/>
          </w:tcPr>
          <w:p w14:paraId="47002A5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72" w:type="pct"/>
          </w:tcPr>
          <w:p w14:paraId="6C65AE90"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84" w:type="pct"/>
          </w:tcPr>
          <w:p w14:paraId="13E6AB6C"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0.18</w:t>
            </w:r>
          </w:p>
        </w:tc>
        <w:tc>
          <w:tcPr>
            <w:tcW w:w="384" w:type="pct"/>
          </w:tcPr>
          <w:p w14:paraId="134B114C"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0.33</w:t>
            </w:r>
          </w:p>
        </w:tc>
        <w:tc>
          <w:tcPr>
            <w:tcW w:w="384" w:type="pct"/>
          </w:tcPr>
          <w:p w14:paraId="41E359E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73" w:type="pct"/>
          </w:tcPr>
          <w:p w14:paraId="49FC4C08"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95" w:type="pct"/>
          </w:tcPr>
          <w:p w14:paraId="6EFD9E5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30%</w:t>
            </w:r>
          </w:p>
        </w:tc>
        <w:tc>
          <w:tcPr>
            <w:tcW w:w="395" w:type="pct"/>
          </w:tcPr>
          <w:p w14:paraId="12AFEB0A"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24%</w:t>
            </w:r>
          </w:p>
        </w:tc>
      </w:tr>
      <w:tr w:rsidR="00FE06BF" w:rsidRPr="00413F8A" w14:paraId="2ECB7C8F" w14:textId="77777777" w:rsidTr="00F47083">
        <w:tc>
          <w:tcPr>
            <w:tcW w:w="384" w:type="pct"/>
          </w:tcPr>
          <w:p w14:paraId="6BF7130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00A1653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95" w:type="pct"/>
          </w:tcPr>
          <w:p w14:paraId="4AB5850A"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84" w:type="pct"/>
          </w:tcPr>
          <w:p w14:paraId="30BDAD1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77A65C90"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443A014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72" w:type="pct"/>
          </w:tcPr>
          <w:p w14:paraId="004F586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7EFF6B4A"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27C3EA1A"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21F89ED2"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73" w:type="pct"/>
          </w:tcPr>
          <w:p w14:paraId="59F19AAE"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95" w:type="pct"/>
          </w:tcPr>
          <w:p w14:paraId="24C7EE7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95" w:type="pct"/>
          </w:tcPr>
          <w:p w14:paraId="2514ECC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r>
      <w:tr w:rsidR="00FE06BF" w:rsidRPr="00413F8A" w14:paraId="5945BAEB" w14:textId="77777777" w:rsidTr="00F47083">
        <w:tc>
          <w:tcPr>
            <w:tcW w:w="384" w:type="pct"/>
          </w:tcPr>
          <w:p w14:paraId="4F7648A0"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84" w:type="pct"/>
          </w:tcPr>
          <w:p w14:paraId="07CCF15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95" w:type="pct"/>
          </w:tcPr>
          <w:p w14:paraId="5C52D6C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84" w:type="pct"/>
          </w:tcPr>
          <w:p w14:paraId="71060055"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84" w:type="pct"/>
          </w:tcPr>
          <w:p w14:paraId="0E47A2A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0.06</w:t>
            </w:r>
          </w:p>
        </w:tc>
        <w:tc>
          <w:tcPr>
            <w:tcW w:w="384" w:type="pct"/>
          </w:tcPr>
          <w:p w14:paraId="6D36EE1A"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72" w:type="pct"/>
          </w:tcPr>
          <w:p w14:paraId="6F593FB2"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4DED915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84" w:type="pct"/>
          </w:tcPr>
          <w:p w14:paraId="2DEE86CF"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0.07</w:t>
            </w:r>
          </w:p>
        </w:tc>
        <w:tc>
          <w:tcPr>
            <w:tcW w:w="384" w:type="pct"/>
          </w:tcPr>
          <w:p w14:paraId="32B68DD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73" w:type="pct"/>
          </w:tcPr>
          <w:p w14:paraId="206D28E2"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95" w:type="pct"/>
          </w:tcPr>
          <w:p w14:paraId="16C63887"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7%</w:t>
            </w:r>
          </w:p>
        </w:tc>
        <w:tc>
          <w:tcPr>
            <w:tcW w:w="395" w:type="pct"/>
          </w:tcPr>
          <w:p w14:paraId="4D733F06"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7%</w:t>
            </w:r>
          </w:p>
        </w:tc>
      </w:tr>
      <w:tr w:rsidR="00FE06BF" w:rsidRPr="00413F8A" w14:paraId="73E89B38" w14:textId="77777777" w:rsidTr="00F47083">
        <w:tc>
          <w:tcPr>
            <w:tcW w:w="384" w:type="pct"/>
          </w:tcPr>
          <w:p w14:paraId="6320BF3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7A552FE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95" w:type="pct"/>
          </w:tcPr>
          <w:p w14:paraId="311C4362"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84" w:type="pct"/>
          </w:tcPr>
          <w:p w14:paraId="2451C79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7061CBA8"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0.11</w:t>
            </w:r>
          </w:p>
        </w:tc>
        <w:tc>
          <w:tcPr>
            <w:tcW w:w="384" w:type="pct"/>
          </w:tcPr>
          <w:p w14:paraId="72CEDEE5"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72" w:type="pct"/>
          </w:tcPr>
          <w:p w14:paraId="0549E29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7E85936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65743E70"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0.13</w:t>
            </w:r>
          </w:p>
        </w:tc>
        <w:tc>
          <w:tcPr>
            <w:tcW w:w="384" w:type="pct"/>
          </w:tcPr>
          <w:p w14:paraId="378C4A18"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73" w:type="pct"/>
          </w:tcPr>
          <w:p w14:paraId="1C035AC8"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95" w:type="pct"/>
          </w:tcPr>
          <w:p w14:paraId="47BE58E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15%</w:t>
            </w:r>
          </w:p>
        </w:tc>
        <w:tc>
          <w:tcPr>
            <w:tcW w:w="395" w:type="pct"/>
          </w:tcPr>
          <w:p w14:paraId="6C64D91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15%</w:t>
            </w:r>
          </w:p>
        </w:tc>
      </w:tr>
      <w:tr w:rsidR="00FE06BF" w:rsidRPr="00413F8A" w14:paraId="30132274" w14:textId="77777777" w:rsidTr="00F47083">
        <w:tc>
          <w:tcPr>
            <w:tcW w:w="384" w:type="pct"/>
          </w:tcPr>
          <w:p w14:paraId="3D97B425"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7FE6D29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95" w:type="pct"/>
          </w:tcPr>
          <w:p w14:paraId="552910CA"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84" w:type="pct"/>
          </w:tcPr>
          <w:p w14:paraId="23760900"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0.03</w:t>
            </w:r>
          </w:p>
        </w:tc>
        <w:tc>
          <w:tcPr>
            <w:tcW w:w="384" w:type="pct"/>
          </w:tcPr>
          <w:p w14:paraId="024402E5"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062FC005"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72" w:type="pct"/>
          </w:tcPr>
          <w:p w14:paraId="70E63577"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4A9E092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0.04</w:t>
            </w:r>
          </w:p>
        </w:tc>
        <w:tc>
          <w:tcPr>
            <w:tcW w:w="384" w:type="pct"/>
          </w:tcPr>
          <w:p w14:paraId="2BD24D07"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3DE1C4EF"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73" w:type="pct"/>
          </w:tcPr>
          <w:p w14:paraId="194CD1EE"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95" w:type="pct"/>
          </w:tcPr>
          <w:p w14:paraId="331E476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7%</w:t>
            </w:r>
          </w:p>
        </w:tc>
        <w:tc>
          <w:tcPr>
            <w:tcW w:w="395" w:type="pct"/>
          </w:tcPr>
          <w:p w14:paraId="2BA690F0"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3%</w:t>
            </w:r>
          </w:p>
        </w:tc>
      </w:tr>
      <w:tr w:rsidR="00FE06BF" w:rsidRPr="00413F8A" w14:paraId="52D1E611" w14:textId="77777777" w:rsidTr="00F47083">
        <w:tc>
          <w:tcPr>
            <w:tcW w:w="384" w:type="pct"/>
          </w:tcPr>
          <w:p w14:paraId="691D78C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84" w:type="pct"/>
          </w:tcPr>
          <w:p w14:paraId="2AAE824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95" w:type="pct"/>
          </w:tcPr>
          <w:p w14:paraId="03C94C98"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84" w:type="pct"/>
          </w:tcPr>
          <w:p w14:paraId="5C8C126C"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0.08</w:t>
            </w:r>
          </w:p>
        </w:tc>
        <w:tc>
          <w:tcPr>
            <w:tcW w:w="384" w:type="pct"/>
          </w:tcPr>
          <w:p w14:paraId="04ABA3B6"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0.16</w:t>
            </w:r>
          </w:p>
        </w:tc>
        <w:tc>
          <w:tcPr>
            <w:tcW w:w="384" w:type="pct"/>
          </w:tcPr>
          <w:p w14:paraId="47B434D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72" w:type="pct"/>
          </w:tcPr>
          <w:p w14:paraId="675CE18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71447FFC"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0.09</w:t>
            </w:r>
          </w:p>
        </w:tc>
        <w:tc>
          <w:tcPr>
            <w:tcW w:w="384" w:type="pct"/>
          </w:tcPr>
          <w:p w14:paraId="6BEECA20"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0.17</w:t>
            </w:r>
          </w:p>
        </w:tc>
        <w:tc>
          <w:tcPr>
            <w:tcW w:w="384" w:type="pct"/>
          </w:tcPr>
          <w:p w14:paraId="42CD16E6"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73" w:type="pct"/>
          </w:tcPr>
          <w:p w14:paraId="50F45756"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95" w:type="pct"/>
          </w:tcPr>
          <w:p w14:paraId="48C759A8"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14%</w:t>
            </w:r>
          </w:p>
        </w:tc>
        <w:tc>
          <w:tcPr>
            <w:tcW w:w="395" w:type="pct"/>
          </w:tcPr>
          <w:p w14:paraId="22C74C96"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11%</w:t>
            </w:r>
          </w:p>
        </w:tc>
      </w:tr>
      <w:tr w:rsidR="00FE06BF" w:rsidRPr="00413F8A" w14:paraId="5EA573D2" w14:textId="77777777" w:rsidTr="00F47083">
        <w:tc>
          <w:tcPr>
            <w:tcW w:w="384" w:type="pct"/>
          </w:tcPr>
          <w:p w14:paraId="5973F04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lastRenderedPageBreak/>
              <w:t>0.1</w:t>
            </w:r>
          </w:p>
        </w:tc>
        <w:tc>
          <w:tcPr>
            <w:tcW w:w="384" w:type="pct"/>
          </w:tcPr>
          <w:p w14:paraId="4FD55597"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95" w:type="pct"/>
          </w:tcPr>
          <w:p w14:paraId="4641697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84" w:type="pct"/>
          </w:tcPr>
          <w:p w14:paraId="5678758A"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0.13</w:t>
            </w:r>
          </w:p>
        </w:tc>
        <w:tc>
          <w:tcPr>
            <w:tcW w:w="384" w:type="pct"/>
          </w:tcPr>
          <w:p w14:paraId="6642118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0.21</w:t>
            </w:r>
          </w:p>
        </w:tc>
        <w:tc>
          <w:tcPr>
            <w:tcW w:w="384" w:type="pct"/>
          </w:tcPr>
          <w:p w14:paraId="0FA6BB6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72" w:type="pct"/>
          </w:tcPr>
          <w:p w14:paraId="0A6F94E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75B0A79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0.14</w:t>
            </w:r>
          </w:p>
        </w:tc>
        <w:tc>
          <w:tcPr>
            <w:tcW w:w="384" w:type="pct"/>
          </w:tcPr>
          <w:p w14:paraId="1519B90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0.23</w:t>
            </w:r>
          </w:p>
        </w:tc>
        <w:tc>
          <w:tcPr>
            <w:tcW w:w="384" w:type="pct"/>
          </w:tcPr>
          <w:p w14:paraId="16DCEAF0"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73" w:type="pct"/>
          </w:tcPr>
          <w:p w14:paraId="342DAA0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95" w:type="pct"/>
          </w:tcPr>
          <w:p w14:paraId="56E12BF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22%</w:t>
            </w:r>
          </w:p>
        </w:tc>
        <w:tc>
          <w:tcPr>
            <w:tcW w:w="395" w:type="pct"/>
          </w:tcPr>
          <w:p w14:paraId="1760262E"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19%</w:t>
            </w:r>
          </w:p>
        </w:tc>
      </w:tr>
      <w:tr w:rsidR="00FE06BF" w:rsidRPr="00413F8A" w14:paraId="6CAA811E" w14:textId="77777777" w:rsidTr="00F47083">
        <w:tc>
          <w:tcPr>
            <w:tcW w:w="384" w:type="pct"/>
          </w:tcPr>
          <w:p w14:paraId="0C59399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560280A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95" w:type="pct"/>
          </w:tcPr>
          <w:p w14:paraId="390EBF7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84" w:type="pct"/>
          </w:tcPr>
          <w:p w14:paraId="05D3290C"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0.06</w:t>
            </w:r>
          </w:p>
        </w:tc>
        <w:tc>
          <w:tcPr>
            <w:tcW w:w="384" w:type="pct"/>
          </w:tcPr>
          <w:p w14:paraId="10DA606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84" w:type="pct"/>
          </w:tcPr>
          <w:p w14:paraId="24B19F0C"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72" w:type="pct"/>
          </w:tcPr>
          <w:p w14:paraId="4D2F4F5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84" w:type="pct"/>
          </w:tcPr>
          <w:p w14:paraId="2B03E7D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0.08</w:t>
            </w:r>
          </w:p>
        </w:tc>
        <w:tc>
          <w:tcPr>
            <w:tcW w:w="384" w:type="pct"/>
          </w:tcPr>
          <w:p w14:paraId="4FE118A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84" w:type="pct"/>
          </w:tcPr>
          <w:p w14:paraId="097B0BA5"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73" w:type="pct"/>
          </w:tcPr>
          <w:p w14:paraId="507A7808"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95" w:type="pct"/>
          </w:tcPr>
          <w:p w14:paraId="055BA280"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14%</w:t>
            </w:r>
          </w:p>
        </w:tc>
        <w:tc>
          <w:tcPr>
            <w:tcW w:w="395" w:type="pct"/>
          </w:tcPr>
          <w:p w14:paraId="2775C8F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7%</w:t>
            </w:r>
          </w:p>
        </w:tc>
      </w:tr>
      <w:tr w:rsidR="00FE06BF" w:rsidRPr="00413F8A" w14:paraId="44E04A7E" w14:textId="77777777" w:rsidTr="00F47083">
        <w:tc>
          <w:tcPr>
            <w:tcW w:w="384" w:type="pct"/>
          </w:tcPr>
          <w:p w14:paraId="6428453F"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84" w:type="pct"/>
          </w:tcPr>
          <w:p w14:paraId="77F56AB5"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95" w:type="pct"/>
          </w:tcPr>
          <w:p w14:paraId="1D0BA66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84" w:type="pct"/>
          </w:tcPr>
          <w:p w14:paraId="62FA9E32"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0.11</w:t>
            </w:r>
          </w:p>
        </w:tc>
        <w:tc>
          <w:tcPr>
            <w:tcW w:w="384" w:type="pct"/>
          </w:tcPr>
          <w:p w14:paraId="4393BE87"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0.26</w:t>
            </w:r>
          </w:p>
        </w:tc>
        <w:tc>
          <w:tcPr>
            <w:tcW w:w="384" w:type="pct"/>
          </w:tcPr>
          <w:p w14:paraId="16011D22"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72" w:type="pct"/>
          </w:tcPr>
          <w:p w14:paraId="43C75DE5"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84" w:type="pct"/>
          </w:tcPr>
          <w:p w14:paraId="5269EB0A"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0.13</w:t>
            </w:r>
          </w:p>
        </w:tc>
        <w:tc>
          <w:tcPr>
            <w:tcW w:w="384" w:type="pct"/>
          </w:tcPr>
          <w:p w14:paraId="446AB81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0.27</w:t>
            </w:r>
          </w:p>
        </w:tc>
        <w:tc>
          <w:tcPr>
            <w:tcW w:w="384" w:type="pct"/>
          </w:tcPr>
          <w:p w14:paraId="4D256C46"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73" w:type="pct"/>
          </w:tcPr>
          <w:p w14:paraId="2FB7A76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95" w:type="pct"/>
          </w:tcPr>
          <w:p w14:paraId="339ECCF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21%</w:t>
            </w:r>
          </w:p>
        </w:tc>
        <w:tc>
          <w:tcPr>
            <w:tcW w:w="395" w:type="pct"/>
          </w:tcPr>
          <w:p w14:paraId="6E2963A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15%</w:t>
            </w:r>
          </w:p>
        </w:tc>
      </w:tr>
      <w:tr w:rsidR="00FE06BF" w:rsidRPr="00413F8A" w14:paraId="7602FB1D" w14:textId="77777777" w:rsidTr="00F47083">
        <w:tc>
          <w:tcPr>
            <w:tcW w:w="384" w:type="pct"/>
          </w:tcPr>
          <w:p w14:paraId="6B969B5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0BD32597"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95" w:type="pct"/>
          </w:tcPr>
          <w:p w14:paraId="3E55CD6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84" w:type="pct"/>
          </w:tcPr>
          <w:p w14:paraId="7CB69195"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0.17</w:t>
            </w:r>
          </w:p>
        </w:tc>
        <w:tc>
          <w:tcPr>
            <w:tcW w:w="384" w:type="pct"/>
          </w:tcPr>
          <w:p w14:paraId="02FBE9CF"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0.31</w:t>
            </w:r>
          </w:p>
        </w:tc>
        <w:tc>
          <w:tcPr>
            <w:tcW w:w="384" w:type="pct"/>
          </w:tcPr>
          <w:p w14:paraId="1545543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72" w:type="pct"/>
          </w:tcPr>
          <w:p w14:paraId="1FBD57D2"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84" w:type="pct"/>
          </w:tcPr>
          <w:p w14:paraId="3DDECB7C"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0.18</w:t>
            </w:r>
          </w:p>
        </w:tc>
        <w:tc>
          <w:tcPr>
            <w:tcW w:w="384" w:type="pct"/>
          </w:tcPr>
          <w:p w14:paraId="273136B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0.33</w:t>
            </w:r>
          </w:p>
        </w:tc>
        <w:tc>
          <w:tcPr>
            <w:tcW w:w="384" w:type="pct"/>
          </w:tcPr>
          <w:p w14:paraId="260D5FE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73" w:type="pct"/>
          </w:tcPr>
          <w:p w14:paraId="6A23FA3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95" w:type="pct"/>
          </w:tcPr>
          <w:p w14:paraId="014270F7"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30%</w:t>
            </w:r>
          </w:p>
        </w:tc>
        <w:tc>
          <w:tcPr>
            <w:tcW w:w="395" w:type="pct"/>
          </w:tcPr>
          <w:p w14:paraId="6CF45F90"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24%</w:t>
            </w:r>
          </w:p>
        </w:tc>
      </w:tr>
      <w:tr w:rsidR="00FE06BF" w:rsidRPr="00413F8A" w14:paraId="42E5555E" w14:textId="77777777" w:rsidTr="00F47083">
        <w:tc>
          <w:tcPr>
            <w:tcW w:w="384" w:type="pct"/>
          </w:tcPr>
          <w:p w14:paraId="6B68912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25965F1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95" w:type="pct"/>
          </w:tcPr>
          <w:p w14:paraId="14CBA77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63E34D9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2224E596"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7C8880C2"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72" w:type="pct"/>
          </w:tcPr>
          <w:p w14:paraId="1BC0877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4418C25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04E501C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6081747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73" w:type="pct"/>
          </w:tcPr>
          <w:p w14:paraId="615E2F9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95" w:type="pct"/>
          </w:tcPr>
          <w:p w14:paraId="75552B7E"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95" w:type="pct"/>
          </w:tcPr>
          <w:p w14:paraId="5F7266F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r>
      <w:tr w:rsidR="00FE06BF" w:rsidRPr="00413F8A" w14:paraId="49392380" w14:textId="77777777" w:rsidTr="00F47083">
        <w:tc>
          <w:tcPr>
            <w:tcW w:w="384" w:type="pct"/>
          </w:tcPr>
          <w:p w14:paraId="7308DB1A"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84" w:type="pct"/>
          </w:tcPr>
          <w:p w14:paraId="35CA5A20"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95" w:type="pct"/>
          </w:tcPr>
          <w:p w14:paraId="2EF043D6"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526723C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84" w:type="pct"/>
          </w:tcPr>
          <w:p w14:paraId="59D4B4F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0.06</w:t>
            </w:r>
          </w:p>
        </w:tc>
        <w:tc>
          <w:tcPr>
            <w:tcW w:w="384" w:type="pct"/>
          </w:tcPr>
          <w:p w14:paraId="502ED3C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72" w:type="pct"/>
          </w:tcPr>
          <w:p w14:paraId="2F802D2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6351D8AF"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84" w:type="pct"/>
          </w:tcPr>
          <w:p w14:paraId="55F29A66"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0.07</w:t>
            </w:r>
          </w:p>
        </w:tc>
        <w:tc>
          <w:tcPr>
            <w:tcW w:w="384" w:type="pct"/>
          </w:tcPr>
          <w:p w14:paraId="571A1950"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73" w:type="pct"/>
          </w:tcPr>
          <w:p w14:paraId="1F49FF3C"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95" w:type="pct"/>
          </w:tcPr>
          <w:p w14:paraId="74D16D3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7%</w:t>
            </w:r>
          </w:p>
        </w:tc>
        <w:tc>
          <w:tcPr>
            <w:tcW w:w="395" w:type="pct"/>
          </w:tcPr>
          <w:p w14:paraId="2158080A"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7%</w:t>
            </w:r>
          </w:p>
        </w:tc>
      </w:tr>
      <w:tr w:rsidR="00FE06BF" w:rsidRPr="00413F8A" w14:paraId="01B8297F" w14:textId="77777777" w:rsidTr="00F47083">
        <w:tc>
          <w:tcPr>
            <w:tcW w:w="384" w:type="pct"/>
          </w:tcPr>
          <w:p w14:paraId="3013C45C"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0160D59E"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95" w:type="pct"/>
          </w:tcPr>
          <w:p w14:paraId="7AEFB9D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59B9EDE2"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4CE7EF10"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0.11</w:t>
            </w:r>
          </w:p>
        </w:tc>
        <w:tc>
          <w:tcPr>
            <w:tcW w:w="384" w:type="pct"/>
          </w:tcPr>
          <w:p w14:paraId="78CB0B3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72" w:type="pct"/>
          </w:tcPr>
          <w:p w14:paraId="207ACF25"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226989E5"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45DBECA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0.13</w:t>
            </w:r>
          </w:p>
        </w:tc>
        <w:tc>
          <w:tcPr>
            <w:tcW w:w="384" w:type="pct"/>
          </w:tcPr>
          <w:p w14:paraId="2112DA66"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73" w:type="pct"/>
          </w:tcPr>
          <w:p w14:paraId="6B514E1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95" w:type="pct"/>
          </w:tcPr>
          <w:p w14:paraId="292D12A2"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15%</w:t>
            </w:r>
          </w:p>
        </w:tc>
        <w:tc>
          <w:tcPr>
            <w:tcW w:w="395" w:type="pct"/>
          </w:tcPr>
          <w:p w14:paraId="4130A1B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15%</w:t>
            </w:r>
          </w:p>
        </w:tc>
      </w:tr>
      <w:tr w:rsidR="00FE06BF" w:rsidRPr="00413F8A" w14:paraId="562B31D2" w14:textId="77777777" w:rsidTr="00F47083">
        <w:tc>
          <w:tcPr>
            <w:tcW w:w="384" w:type="pct"/>
          </w:tcPr>
          <w:p w14:paraId="111C9BF8"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119840B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95" w:type="pct"/>
          </w:tcPr>
          <w:p w14:paraId="18F802EE"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7D95126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0.03</w:t>
            </w:r>
          </w:p>
        </w:tc>
        <w:tc>
          <w:tcPr>
            <w:tcW w:w="384" w:type="pct"/>
          </w:tcPr>
          <w:p w14:paraId="5AEF6D6E"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2E45EC67"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72" w:type="pct"/>
          </w:tcPr>
          <w:p w14:paraId="4B8B0448"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2F302855"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0.04</w:t>
            </w:r>
          </w:p>
        </w:tc>
        <w:tc>
          <w:tcPr>
            <w:tcW w:w="384" w:type="pct"/>
          </w:tcPr>
          <w:p w14:paraId="6588071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2E85D34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73" w:type="pct"/>
          </w:tcPr>
          <w:p w14:paraId="5F0637C8"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95" w:type="pct"/>
          </w:tcPr>
          <w:p w14:paraId="0C96E55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7%</w:t>
            </w:r>
          </w:p>
        </w:tc>
        <w:tc>
          <w:tcPr>
            <w:tcW w:w="395" w:type="pct"/>
          </w:tcPr>
          <w:p w14:paraId="13E869B0"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3%</w:t>
            </w:r>
          </w:p>
        </w:tc>
      </w:tr>
      <w:tr w:rsidR="00FE06BF" w:rsidRPr="00413F8A" w14:paraId="598F6E07" w14:textId="77777777" w:rsidTr="00F47083">
        <w:tc>
          <w:tcPr>
            <w:tcW w:w="384" w:type="pct"/>
          </w:tcPr>
          <w:p w14:paraId="5223178F"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84" w:type="pct"/>
          </w:tcPr>
          <w:p w14:paraId="274BB3B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95" w:type="pct"/>
          </w:tcPr>
          <w:p w14:paraId="1E3A93D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4845FAC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0.08</w:t>
            </w:r>
          </w:p>
        </w:tc>
        <w:tc>
          <w:tcPr>
            <w:tcW w:w="384" w:type="pct"/>
          </w:tcPr>
          <w:p w14:paraId="3FB2075F"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0.16</w:t>
            </w:r>
          </w:p>
        </w:tc>
        <w:tc>
          <w:tcPr>
            <w:tcW w:w="384" w:type="pct"/>
          </w:tcPr>
          <w:p w14:paraId="2BD19D02"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72" w:type="pct"/>
          </w:tcPr>
          <w:p w14:paraId="238112DF"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29BDB0E2"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0.09</w:t>
            </w:r>
          </w:p>
        </w:tc>
        <w:tc>
          <w:tcPr>
            <w:tcW w:w="384" w:type="pct"/>
          </w:tcPr>
          <w:p w14:paraId="6D378698"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0.17</w:t>
            </w:r>
          </w:p>
        </w:tc>
        <w:tc>
          <w:tcPr>
            <w:tcW w:w="384" w:type="pct"/>
          </w:tcPr>
          <w:p w14:paraId="063373C7"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73" w:type="pct"/>
          </w:tcPr>
          <w:p w14:paraId="7EED44D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95" w:type="pct"/>
          </w:tcPr>
          <w:p w14:paraId="6F7640F2"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14%</w:t>
            </w:r>
          </w:p>
        </w:tc>
        <w:tc>
          <w:tcPr>
            <w:tcW w:w="395" w:type="pct"/>
          </w:tcPr>
          <w:p w14:paraId="26A66C2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11%</w:t>
            </w:r>
          </w:p>
        </w:tc>
      </w:tr>
      <w:tr w:rsidR="00FE06BF" w:rsidRPr="00413F8A" w14:paraId="3B139241" w14:textId="77777777" w:rsidTr="00F47083">
        <w:tc>
          <w:tcPr>
            <w:tcW w:w="384" w:type="pct"/>
          </w:tcPr>
          <w:p w14:paraId="6E7CF14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4A41693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95" w:type="pct"/>
          </w:tcPr>
          <w:p w14:paraId="4A6D576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5FBE61F5"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0.13</w:t>
            </w:r>
          </w:p>
        </w:tc>
        <w:tc>
          <w:tcPr>
            <w:tcW w:w="384" w:type="pct"/>
          </w:tcPr>
          <w:p w14:paraId="25C0CA8C"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0.21</w:t>
            </w:r>
          </w:p>
        </w:tc>
        <w:tc>
          <w:tcPr>
            <w:tcW w:w="384" w:type="pct"/>
          </w:tcPr>
          <w:p w14:paraId="70272ED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72" w:type="pct"/>
          </w:tcPr>
          <w:p w14:paraId="2A3C7048"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6BAC37F8"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0.14</w:t>
            </w:r>
          </w:p>
        </w:tc>
        <w:tc>
          <w:tcPr>
            <w:tcW w:w="384" w:type="pct"/>
          </w:tcPr>
          <w:p w14:paraId="48EC1FA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0.23</w:t>
            </w:r>
          </w:p>
        </w:tc>
        <w:tc>
          <w:tcPr>
            <w:tcW w:w="384" w:type="pct"/>
          </w:tcPr>
          <w:p w14:paraId="25880FFC"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73" w:type="pct"/>
          </w:tcPr>
          <w:p w14:paraId="6FD9EBBE"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95" w:type="pct"/>
          </w:tcPr>
          <w:p w14:paraId="1635D6E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22%</w:t>
            </w:r>
          </w:p>
        </w:tc>
        <w:tc>
          <w:tcPr>
            <w:tcW w:w="395" w:type="pct"/>
          </w:tcPr>
          <w:p w14:paraId="2A813D26"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19%</w:t>
            </w:r>
          </w:p>
        </w:tc>
      </w:tr>
      <w:tr w:rsidR="00FE06BF" w:rsidRPr="00413F8A" w14:paraId="039351A3" w14:textId="77777777" w:rsidTr="00F47083">
        <w:tc>
          <w:tcPr>
            <w:tcW w:w="384" w:type="pct"/>
          </w:tcPr>
          <w:p w14:paraId="78DE8AF8"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0C86579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95" w:type="pct"/>
          </w:tcPr>
          <w:p w14:paraId="18DBDDE8"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45DCC5C7"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0.06</w:t>
            </w:r>
          </w:p>
        </w:tc>
        <w:tc>
          <w:tcPr>
            <w:tcW w:w="384" w:type="pct"/>
          </w:tcPr>
          <w:p w14:paraId="419C3B7C"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84" w:type="pct"/>
          </w:tcPr>
          <w:p w14:paraId="21A2D5DF"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72" w:type="pct"/>
          </w:tcPr>
          <w:p w14:paraId="7EF38CF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84" w:type="pct"/>
          </w:tcPr>
          <w:p w14:paraId="607418C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0.08</w:t>
            </w:r>
          </w:p>
        </w:tc>
        <w:tc>
          <w:tcPr>
            <w:tcW w:w="384" w:type="pct"/>
          </w:tcPr>
          <w:p w14:paraId="60E8637C"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84" w:type="pct"/>
          </w:tcPr>
          <w:p w14:paraId="4E3D8548"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73" w:type="pct"/>
          </w:tcPr>
          <w:p w14:paraId="292EF0F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95" w:type="pct"/>
          </w:tcPr>
          <w:p w14:paraId="08DE734C"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14%</w:t>
            </w:r>
          </w:p>
        </w:tc>
        <w:tc>
          <w:tcPr>
            <w:tcW w:w="395" w:type="pct"/>
          </w:tcPr>
          <w:p w14:paraId="58F9D5FE"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7%</w:t>
            </w:r>
          </w:p>
        </w:tc>
      </w:tr>
      <w:tr w:rsidR="00FE06BF" w:rsidRPr="00413F8A" w14:paraId="05323AD6" w14:textId="77777777" w:rsidTr="00F47083">
        <w:tc>
          <w:tcPr>
            <w:tcW w:w="384" w:type="pct"/>
          </w:tcPr>
          <w:p w14:paraId="45AF7DF5"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84" w:type="pct"/>
          </w:tcPr>
          <w:p w14:paraId="787FEC2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95" w:type="pct"/>
          </w:tcPr>
          <w:p w14:paraId="5E929CCE"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39967D8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0.11</w:t>
            </w:r>
          </w:p>
        </w:tc>
        <w:tc>
          <w:tcPr>
            <w:tcW w:w="384" w:type="pct"/>
          </w:tcPr>
          <w:p w14:paraId="5D5B6795"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0.26</w:t>
            </w:r>
          </w:p>
        </w:tc>
        <w:tc>
          <w:tcPr>
            <w:tcW w:w="384" w:type="pct"/>
          </w:tcPr>
          <w:p w14:paraId="16A1A56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72" w:type="pct"/>
          </w:tcPr>
          <w:p w14:paraId="52535E4C"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84" w:type="pct"/>
          </w:tcPr>
          <w:p w14:paraId="6355697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0.13</w:t>
            </w:r>
          </w:p>
        </w:tc>
        <w:tc>
          <w:tcPr>
            <w:tcW w:w="384" w:type="pct"/>
          </w:tcPr>
          <w:p w14:paraId="5EBAFA1A"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0.27</w:t>
            </w:r>
          </w:p>
        </w:tc>
        <w:tc>
          <w:tcPr>
            <w:tcW w:w="384" w:type="pct"/>
          </w:tcPr>
          <w:p w14:paraId="4619A06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73" w:type="pct"/>
          </w:tcPr>
          <w:p w14:paraId="602C151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95" w:type="pct"/>
          </w:tcPr>
          <w:p w14:paraId="1631121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21%</w:t>
            </w:r>
          </w:p>
        </w:tc>
        <w:tc>
          <w:tcPr>
            <w:tcW w:w="395" w:type="pct"/>
          </w:tcPr>
          <w:p w14:paraId="739062F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15%</w:t>
            </w:r>
          </w:p>
        </w:tc>
      </w:tr>
      <w:tr w:rsidR="00FE06BF" w:rsidRPr="00413F8A" w14:paraId="5B27634A" w14:textId="77777777" w:rsidTr="00F47083">
        <w:tc>
          <w:tcPr>
            <w:tcW w:w="384" w:type="pct"/>
          </w:tcPr>
          <w:p w14:paraId="7307DCC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0FAD077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95" w:type="pct"/>
          </w:tcPr>
          <w:p w14:paraId="7C037BC0"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2CAF5EB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0.16</w:t>
            </w:r>
          </w:p>
        </w:tc>
        <w:tc>
          <w:tcPr>
            <w:tcW w:w="384" w:type="pct"/>
          </w:tcPr>
          <w:p w14:paraId="5ED0CCDF"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0.31</w:t>
            </w:r>
          </w:p>
        </w:tc>
        <w:tc>
          <w:tcPr>
            <w:tcW w:w="384" w:type="pct"/>
          </w:tcPr>
          <w:p w14:paraId="0B506AA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72" w:type="pct"/>
          </w:tcPr>
          <w:p w14:paraId="2718EBE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84" w:type="pct"/>
          </w:tcPr>
          <w:p w14:paraId="021FB9B8"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0.18</w:t>
            </w:r>
          </w:p>
        </w:tc>
        <w:tc>
          <w:tcPr>
            <w:tcW w:w="384" w:type="pct"/>
          </w:tcPr>
          <w:p w14:paraId="16247A6C"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0.33</w:t>
            </w:r>
          </w:p>
        </w:tc>
        <w:tc>
          <w:tcPr>
            <w:tcW w:w="384" w:type="pct"/>
          </w:tcPr>
          <w:p w14:paraId="10794C05"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73" w:type="pct"/>
          </w:tcPr>
          <w:p w14:paraId="18660A9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95" w:type="pct"/>
          </w:tcPr>
          <w:p w14:paraId="1DB06A1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30%</w:t>
            </w:r>
          </w:p>
        </w:tc>
        <w:tc>
          <w:tcPr>
            <w:tcW w:w="395" w:type="pct"/>
          </w:tcPr>
          <w:p w14:paraId="13E1DEA7"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24%</w:t>
            </w:r>
          </w:p>
        </w:tc>
      </w:tr>
      <w:tr w:rsidR="00FE06BF" w:rsidRPr="00413F8A" w14:paraId="10962657" w14:textId="77777777" w:rsidTr="00F47083">
        <w:tc>
          <w:tcPr>
            <w:tcW w:w="384" w:type="pct"/>
          </w:tcPr>
          <w:p w14:paraId="1118F7AF"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05E2BA56"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95" w:type="pct"/>
          </w:tcPr>
          <w:p w14:paraId="66132CD6"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0.15</w:t>
            </w:r>
          </w:p>
        </w:tc>
        <w:tc>
          <w:tcPr>
            <w:tcW w:w="384" w:type="pct"/>
          </w:tcPr>
          <w:p w14:paraId="08AC0568"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4A581D5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316A025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72" w:type="pct"/>
          </w:tcPr>
          <w:p w14:paraId="4AE8DA36"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6208273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6DD4CAB5"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17717346"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73" w:type="pct"/>
          </w:tcPr>
          <w:p w14:paraId="765FFF18"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95" w:type="pct"/>
          </w:tcPr>
          <w:p w14:paraId="5BCA448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95" w:type="pct"/>
          </w:tcPr>
          <w:p w14:paraId="79B42FAE"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r>
      <w:tr w:rsidR="00FE06BF" w:rsidRPr="00413F8A" w14:paraId="42088687" w14:textId="77777777" w:rsidTr="00F47083">
        <w:tc>
          <w:tcPr>
            <w:tcW w:w="384" w:type="pct"/>
          </w:tcPr>
          <w:p w14:paraId="6B49A275"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84" w:type="pct"/>
          </w:tcPr>
          <w:p w14:paraId="02EA4DF5"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95" w:type="pct"/>
          </w:tcPr>
          <w:p w14:paraId="71BD4F65"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0.15</w:t>
            </w:r>
          </w:p>
        </w:tc>
        <w:tc>
          <w:tcPr>
            <w:tcW w:w="384" w:type="pct"/>
          </w:tcPr>
          <w:p w14:paraId="069BDA05"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84" w:type="pct"/>
          </w:tcPr>
          <w:p w14:paraId="2407B3D5"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0.06</w:t>
            </w:r>
          </w:p>
        </w:tc>
        <w:tc>
          <w:tcPr>
            <w:tcW w:w="384" w:type="pct"/>
          </w:tcPr>
          <w:p w14:paraId="568AA6D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72" w:type="pct"/>
          </w:tcPr>
          <w:p w14:paraId="202EF28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441BD567"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84" w:type="pct"/>
          </w:tcPr>
          <w:p w14:paraId="7AD6A38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0.07</w:t>
            </w:r>
          </w:p>
        </w:tc>
        <w:tc>
          <w:tcPr>
            <w:tcW w:w="384" w:type="pct"/>
          </w:tcPr>
          <w:p w14:paraId="174BC34A"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73" w:type="pct"/>
          </w:tcPr>
          <w:p w14:paraId="508FBA8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95" w:type="pct"/>
          </w:tcPr>
          <w:p w14:paraId="34F3ECA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7%</w:t>
            </w:r>
          </w:p>
        </w:tc>
        <w:tc>
          <w:tcPr>
            <w:tcW w:w="395" w:type="pct"/>
          </w:tcPr>
          <w:p w14:paraId="0CCA2560"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7%</w:t>
            </w:r>
          </w:p>
        </w:tc>
      </w:tr>
      <w:tr w:rsidR="00FE06BF" w:rsidRPr="00413F8A" w14:paraId="05661C3A" w14:textId="77777777" w:rsidTr="00F47083">
        <w:tc>
          <w:tcPr>
            <w:tcW w:w="384" w:type="pct"/>
          </w:tcPr>
          <w:p w14:paraId="5C1DBACA"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7B93B7B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95" w:type="pct"/>
          </w:tcPr>
          <w:p w14:paraId="6CFCBE20"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0.15</w:t>
            </w:r>
          </w:p>
        </w:tc>
        <w:tc>
          <w:tcPr>
            <w:tcW w:w="384" w:type="pct"/>
          </w:tcPr>
          <w:p w14:paraId="3716C43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7F715B4C"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0.11</w:t>
            </w:r>
          </w:p>
        </w:tc>
        <w:tc>
          <w:tcPr>
            <w:tcW w:w="384" w:type="pct"/>
          </w:tcPr>
          <w:p w14:paraId="3AC8681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72" w:type="pct"/>
          </w:tcPr>
          <w:p w14:paraId="354E59B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19D51BD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1F992CA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0.13</w:t>
            </w:r>
          </w:p>
        </w:tc>
        <w:tc>
          <w:tcPr>
            <w:tcW w:w="384" w:type="pct"/>
          </w:tcPr>
          <w:p w14:paraId="52536CBE"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73" w:type="pct"/>
          </w:tcPr>
          <w:p w14:paraId="657F9FF2"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95" w:type="pct"/>
          </w:tcPr>
          <w:p w14:paraId="6C27E878"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15%</w:t>
            </w:r>
          </w:p>
        </w:tc>
        <w:tc>
          <w:tcPr>
            <w:tcW w:w="395" w:type="pct"/>
          </w:tcPr>
          <w:p w14:paraId="520E3077"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15%</w:t>
            </w:r>
          </w:p>
        </w:tc>
      </w:tr>
      <w:tr w:rsidR="00FE06BF" w:rsidRPr="00413F8A" w14:paraId="104960CE" w14:textId="77777777" w:rsidTr="00F47083">
        <w:tc>
          <w:tcPr>
            <w:tcW w:w="384" w:type="pct"/>
          </w:tcPr>
          <w:p w14:paraId="39558C20"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21ED842A"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95" w:type="pct"/>
          </w:tcPr>
          <w:p w14:paraId="2FF3FF3F"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0.15</w:t>
            </w:r>
          </w:p>
        </w:tc>
        <w:tc>
          <w:tcPr>
            <w:tcW w:w="384" w:type="pct"/>
          </w:tcPr>
          <w:p w14:paraId="3E93F25F"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0.03</w:t>
            </w:r>
          </w:p>
        </w:tc>
        <w:tc>
          <w:tcPr>
            <w:tcW w:w="384" w:type="pct"/>
          </w:tcPr>
          <w:p w14:paraId="4CC6023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63502B22"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72" w:type="pct"/>
          </w:tcPr>
          <w:p w14:paraId="15939CCF"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5AF3626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0.04</w:t>
            </w:r>
          </w:p>
        </w:tc>
        <w:tc>
          <w:tcPr>
            <w:tcW w:w="384" w:type="pct"/>
          </w:tcPr>
          <w:p w14:paraId="4613D666"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0214E8F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73" w:type="pct"/>
          </w:tcPr>
          <w:p w14:paraId="773AF4E5"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95" w:type="pct"/>
          </w:tcPr>
          <w:p w14:paraId="2BD1DDDF"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7%</w:t>
            </w:r>
          </w:p>
        </w:tc>
        <w:tc>
          <w:tcPr>
            <w:tcW w:w="395" w:type="pct"/>
          </w:tcPr>
          <w:p w14:paraId="2D3974FA"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3%</w:t>
            </w:r>
          </w:p>
        </w:tc>
      </w:tr>
      <w:tr w:rsidR="00FE06BF" w:rsidRPr="00413F8A" w14:paraId="65070379" w14:textId="77777777" w:rsidTr="00F47083">
        <w:tc>
          <w:tcPr>
            <w:tcW w:w="384" w:type="pct"/>
          </w:tcPr>
          <w:p w14:paraId="6A138B56"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84" w:type="pct"/>
          </w:tcPr>
          <w:p w14:paraId="0AD54D8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95" w:type="pct"/>
          </w:tcPr>
          <w:p w14:paraId="340C852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0.15</w:t>
            </w:r>
          </w:p>
        </w:tc>
        <w:tc>
          <w:tcPr>
            <w:tcW w:w="384" w:type="pct"/>
          </w:tcPr>
          <w:p w14:paraId="5F5D9AE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0.08</w:t>
            </w:r>
          </w:p>
        </w:tc>
        <w:tc>
          <w:tcPr>
            <w:tcW w:w="384" w:type="pct"/>
          </w:tcPr>
          <w:p w14:paraId="250BCF42"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0.16</w:t>
            </w:r>
          </w:p>
        </w:tc>
        <w:tc>
          <w:tcPr>
            <w:tcW w:w="384" w:type="pct"/>
          </w:tcPr>
          <w:p w14:paraId="511AD3D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72" w:type="pct"/>
          </w:tcPr>
          <w:p w14:paraId="0D3CE5A6"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7442DA48"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0.09</w:t>
            </w:r>
          </w:p>
        </w:tc>
        <w:tc>
          <w:tcPr>
            <w:tcW w:w="384" w:type="pct"/>
          </w:tcPr>
          <w:p w14:paraId="43BCF936"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0.17</w:t>
            </w:r>
          </w:p>
        </w:tc>
        <w:tc>
          <w:tcPr>
            <w:tcW w:w="384" w:type="pct"/>
          </w:tcPr>
          <w:p w14:paraId="43B16C9A"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73" w:type="pct"/>
          </w:tcPr>
          <w:p w14:paraId="08A01D9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95" w:type="pct"/>
          </w:tcPr>
          <w:p w14:paraId="019B4AC7"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14%</w:t>
            </w:r>
          </w:p>
        </w:tc>
        <w:tc>
          <w:tcPr>
            <w:tcW w:w="395" w:type="pct"/>
          </w:tcPr>
          <w:p w14:paraId="3D90548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11%</w:t>
            </w:r>
          </w:p>
        </w:tc>
      </w:tr>
      <w:tr w:rsidR="00FE06BF" w:rsidRPr="00413F8A" w14:paraId="0B4E27C5" w14:textId="77777777" w:rsidTr="00F47083">
        <w:tc>
          <w:tcPr>
            <w:tcW w:w="384" w:type="pct"/>
          </w:tcPr>
          <w:p w14:paraId="591D351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508B728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95" w:type="pct"/>
          </w:tcPr>
          <w:p w14:paraId="10B65CF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0.15</w:t>
            </w:r>
          </w:p>
        </w:tc>
        <w:tc>
          <w:tcPr>
            <w:tcW w:w="384" w:type="pct"/>
          </w:tcPr>
          <w:p w14:paraId="3F19767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0.13</w:t>
            </w:r>
          </w:p>
        </w:tc>
        <w:tc>
          <w:tcPr>
            <w:tcW w:w="384" w:type="pct"/>
          </w:tcPr>
          <w:p w14:paraId="4EE20A3E"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0.21</w:t>
            </w:r>
          </w:p>
        </w:tc>
        <w:tc>
          <w:tcPr>
            <w:tcW w:w="384" w:type="pct"/>
          </w:tcPr>
          <w:p w14:paraId="50AFDF0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72" w:type="pct"/>
          </w:tcPr>
          <w:p w14:paraId="060B64EA"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7E2B0AE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0.14</w:t>
            </w:r>
          </w:p>
        </w:tc>
        <w:tc>
          <w:tcPr>
            <w:tcW w:w="384" w:type="pct"/>
          </w:tcPr>
          <w:p w14:paraId="544ED620"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0.23</w:t>
            </w:r>
          </w:p>
        </w:tc>
        <w:tc>
          <w:tcPr>
            <w:tcW w:w="384" w:type="pct"/>
          </w:tcPr>
          <w:p w14:paraId="6F797418"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73" w:type="pct"/>
          </w:tcPr>
          <w:p w14:paraId="2167C132"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95" w:type="pct"/>
          </w:tcPr>
          <w:p w14:paraId="246B540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22%</w:t>
            </w:r>
          </w:p>
        </w:tc>
        <w:tc>
          <w:tcPr>
            <w:tcW w:w="395" w:type="pct"/>
          </w:tcPr>
          <w:p w14:paraId="4483B1F0"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19%</w:t>
            </w:r>
          </w:p>
        </w:tc>
      </w:tr>
      <w:tr w:rsidR="00FE06BF" w:rsidRPr="00413F8A" w14:paraId="4D97A292" w14:textId="77777777" w:rsidTr="00F47083">
        <w:tc>
          <w:tcPr>
            <w:tcW w:w="384" w:type="pct"/>
          </w:tcPr>
          <w:p w14:paraId="50587367"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84" w:type="pct"/>
          </w:tcPr>
          <w:p w14:paraId="6C501127"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95" w:type="pct"/>
          </w:tcPr>
          <w:p w14:paraId="56AF0418"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0.15</w:t>
            </w:r>
          </w:p>
        </w:tc>
        <w:tc>
          <w:tcPr>
            <w:tcW w:w="384" w:type="pct"/>
          </w:tcPr>
          <w:p w14:paraId="133D018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0.06</w:t>
            </w:r>
          </w:p>
        </w:tc>
        <w:tc>
          <w:tcPr>
            <w:tcW w:w="384" w:type="pct"/>
          </w:tcPr>
          <w:p w14:paraId="26709F1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84" w:type="pct"/>
          </w:tcPr>
          <w:p w14:paraId="49930ECA"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72" w:type="pct"/>
          </w:tcPr>
          <w:p w14:paraId="29AB3D6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84" w:type="pct"/>
          </w:tcPr>
          <w:p w14:paraId="295EEF4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0.08</w:t>
            </w:r>
          </w:p>
        </w:tc>
        <w:tc>
          <w:tcPr>
            <w:tcW w:w="384" w:type="pct"/>
          </w:tcPr>
          <w:p w14:paraId="3A0E81B6"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84" w:type="pct"/>
          </w:tcPr>
          <w:p w14:paraId="5992F3D0"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w:t>
            </w:r>
          </w:p>
        </w:tc>
        <w:tc>
          <w:tcPr>
            <w:tcW w:w="373" w:type="pct"/>
          </w:tcPr>
          <w:p w14:paraId="75A06473"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95" w:type="pct"/>
          </w:tcPr>
          <w:p w14:paraId="253A9394"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14%</w:t>
            </w:r>
          </w:p>
        </w:tc>
        <w:tc>
          <w:tcPr>
            <w:tcW w:w="395" w:type="pct"/>
          </w:tcPr>
          <w:p w14:paraId="533C5BB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7%</w:t>
            </w:r>
          </w:p>
        </w:tc>
      </w:tr>
      <w:tr w:rsidR="00FE06BF" w:rsidRPr="00413F8A" w14:paraId="4F527551" w14:textId="77777777" w:rsidTr="00F47083">
        <w:tc>
          <w:tcPr>
            <w:tcW w:w="384" w:type="pct"/>
          </w:tcPr>
          <w:p w14:paraId="4D449720"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84" w:type="pct"/>
          </w:tcPr>
          <w:p w14:paraId="5B668987"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95" w:type="pct"/>
          </w:tcPr>
          <w:p w14:paraId="07B6F742"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0.15</w:t>
            </w:r>
          </w:p>
        </w:tc>
        <w:tc>
          <w:tcPr>
            <w:tcW w:w="384" w:type="pct"/>
          </w:tcPr>
          <w:p w14:paraId="11385215"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0.11</w:t>
            </w:r>
          </w:p>
        </w:tc>
        <w:tc>
          <w:tcPr>
            <w:tcW w:w="384" w:type="pct"/>
          </w:tcPr>
          <w:p w14:paraId="38B19E76"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0.26</w:t>
            </w:r>
          </w:p>
        </w:tc>
        <w:tc>
          <w:tcPr>
            <w:tcW w:w="384" w:type="pct"/>
          </w:tcPr>
          <w:p w14:paraId="1118DC80"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72" w:type="pct"/>
          </w:tcPr>
          <w:p w14:paraId="01CFE6DB"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84" w:type="pct"/>
          </w:tcPr>
          <w:p w14:paraId="1FD8168F"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0.13</w:t>
            </w:r>
          </w:p>
        </w:tc>
        <w:tc>
          <w:tcPr>
            <w:tcW w:w="384" w:type="pct"/>
          </w:tcPr>
          <w:p w14:paraId="3FE62BDE"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0.27</w:t>
            </w:r>
          </w:p>
        </w:tc>
        <w:tc>
          <w:tcPr>
            <w:tcW w:w="384" w:type="pct"/>
          </w:tcPr>
          <w:p w14:paraId="7C2DABCD"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0.05</w:t>
            </w:r>
          </w:p>
        </w:tc>
        <w:tc>
          <w:tcPr>
            <w:tcW w:w="373" w:type="pct"/>
          </w:tcPr>
          <w:p w14:paraId="7F24D49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95" w:type="pct"/>
          </w:tcPr>
          <w:p w14:paraId="42FCFEF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21%</w:t>
            </w:r>
          </w:p>
        </w:tc>
        <w:tc>
          <w:tcPr>
            <w:tcW w:w="395" w:type="pct"/>
          </w:tcPr>
          <w:p w14:paraId="7ECE6700"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15%</w:t>
            </w:r>
          </w:p>
        </w:tc>
      </w:tr>
      <w:tr w:rsidR="00FE06BF" w:rsidRPr="00413F8A" w14:paraId="1DD5626B" w14:textId="77777777" w:rsidTr="00F47083">
        <w:tc>
          <w:tcPr>
            <w:tcW w:w="384" w:type="pct"/>
          </w:tcPr>
          <w:p w14:paraId="296B8A4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84" w:type="pct"/>
          </w:tcPr>
          <w:p w14:paraId="1DA3B3AF"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95" w:type="pct"/>
          </w:tcPr>
          <w:p w14:paraId="2C3112C6"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0.15</w:t>
            </w:r>
          </w:p>
        </w:tc>
        <w:tc>
          <w:tcPr>
            <w:tcW w:w="384" w:type="pct"/>
          </w:tcPr>
          <w:p w14:paraId="71A9F35E"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0.16</w:t>
            </w:r>
          </w:p>
        </w:tc>
        <w:tc>
          <w:tcPr>
            <w:tcW w:w="384" w:type="pct"/>
          </w:tcPr>
          <w:p w14:paraId="1FEA5B41"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0.31</w:t>
            </w:r>
          </w:p>
        </w:tc>
        <w:tc>
          <w:tcPr>
            <w:tcW w:w="384" w:type="pct"/>
          </w:tcPr>
          <w:p w14:paraId="7CBB9B0F"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72" w:type="pct"/>
          </w:tcPr>
          <w:p w14:paraId="44389578"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84" w:type="pct"/>
          </w:tcPr>
          <w:p w14:paraId="49CB02B9"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0.18</w:t>
            </w:r>
          </w:p>
        </w:tc>
        <w:tc>
          <w:tcPr>
            <w:tcW w:w="384" w:type="pct"/>
          </w:tcPr>
          <w:p w14:paraId="0C343CCA"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0.33</w:t>
            </w:r>
          </w:p>
        </w:tc>
        <w:tc>
          <w:tcPr>
            <w:tcW w:w="384" w:type="pct"/>
          </w:tcPr>
          <w:p w14:paraId="4B0CD318"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0.1</w:t>
            </w:r>
          </w:p>
        </w:tc>
        <w:tc>
          <w:tcPr>
            <w:tcW w:w="373" w:type="pct"/>
          </w:tcPr>
          <w:p w14:paraId="460B2506"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0.2</w:t>
            </w:r>
          </w:p>
        </w:tc>
        <w:tc>
          <w:tcPr>
            <w:tcW w:w="395" w:type="pct"/>
          </w:tcPr>
          <w:p w14:paraId="349820D6"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30%</w:t>
            </w:r>
          </w:p>
        </w:tc>
        <w:tc>
          <w:tcPr>
            <w:tcW w:w="395" w:type="pct"/>
          </w:tcPr>
          <w:p w14:paraId="4B307A6C" w14:textId="77777777" w:rsidR="00FE06BF" w:rsidRPr="00413F8A" w:rsidRDefault="00FE06BF" w:rsidP="00F47083">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sz w:val="20"/>
                <w:szCs w:val="20"/>
                <w:lang w:val="en-US"/>
              </w:rPr>
              <w:t>24%</w:t>
            </w:r>
          </w:p>
        </w:tc>
      </w:tr>
    </w:tbl>
    <w:p w14:paraId="1E2D6CE7" w14:textId="77777777" w:rsidR="00FE06BF" w:rsidRPr="00413F8A" w:rsidRDefault="00FE06BF" w:rsidP="00FE06BF">
      <w:pPr>
        <w:spacing w:line="480" w:lineRule="auto"/>
        <w:rPr>
          <w:rFonts w:ascii="Times New Roman" w:eastAsia="Times New Roman" w:hAnsi="Times New Roman" w:cs="Times New Roman"/>
          <w:sz w:val="20"/>
          <w:szCs w:val="20"/>
          <w:lang w:val="en-US"/>
        </w:rPr>
      </w:pPr>
      <w:r w:rsidRPr="00413F8A">
        <w:rPr>
          <w:rFonts w:ascii="Times New Roman" w:eastAsia="Times New Roman" w:hAnsi="Times New Roman" w:cs="Times New Roman"/>
          <w:i/>
          <w:iCs/>
          <w:sz w:val="20"/>
          <w:szCs w:val="20"/>
          <w:lang w:val="en-US"/>
        </w:rPr>
        <w:t xml:space="preserve">Note. </w:t>
      </w:r>
      <w:r w:rsidRPr="00413F8A">
        <w:rPr>
          <w:rFonts w:ascii="Times New Roman" w:eastAsia="Times New Roman" w:hAnsi="Times New Roman" w:cs="Times New Roman"/>
          <w:sz w:val="20"/>
          <w:szCs w:val="20"/>
          <w:lang w:val="en-US"/>
        </w:rPr>
        <w:t>e1 is single-twin regression, e2-e5 are estimates for the DZ-only sample, e6-e9 are estimates for the MZ&amp;DZ sample.</w:t>
      </w:r>
      <w:r w:rsidRPr="00413F8A">
        <w:rPr>
          <w:rFonts w:ascii="Times New Roman" w:eastAsia="Times New Roman" w:hAnsi="Times New Roman" w:cs="Times New Roman"/>
          <w:i/>
          <w:iCs/>
          <w:sz w:val="20"/>
          <w:szCs w:val="20"/>
          <w:lang w:val="en-US"/>
        </w:rPr>
        <w:t xml:space="preserve"> </w:t>
      </w:r>
      <w:r w:rsidRPr="00413F8A">
        <w:rPr>
          <w:rFonts w:ascii="Times New Roman" w:eastAsia="Times New Roman" w:hAnsi="Times New Roman" w:cs="Times New Roman"/>
          <w:sz w:val="20"/>
          <w:szCs w:val="20"/>
          <w:lang w:val="en-US"/>
        </w:rPr>
        <w:t xml:space="preserve">e2&amp;e6 = estimates for CT in model that only accounts for CT, e3&amp;e7 = estimates for SI in model that only accounts for SI, e4&amp;e8 = estimates for CT in a regression that accounts for CT and SI, e5&amp;e9 = power for SI in a regression that accounts for CT and SI, </w:t>
      </w:r>
      <w:r w:rsidRPr="00413F8A">
        <w:rPr>
          <w:rFonts w:ascii="Times New Roman" w:hAnsi="Times New Roman" w:cs="Times New Roman"/>
          <w:sz w:val="20"/>
          <w:szCs w:val="20"/>
          <w:lang w:val="en-US"/>
        </w:rPr>
        <w:t>MZ s</w:t>
      </w:r>
      <w:r w:rsidRPr="00413F8A">
        <w:rPr>
          <w:rFonts w:ascii="Times New Roman" w:hAnsi="Times New Roman" w:cs="Times New Roman"/>
          <w:sz w:val="20"/>
          <w:szCs w:val="20"/>
          <w:vertAlign w:val="superscript"/>
          <w:lang w:val="en-US"/>
        </w:rPr>
        <w:t>2</w:t>
      </w:r>
      <w:r w:rsidRPr="00413F8A">
        <w:rPr>
          <w:rFonts w:ascii="Times New Roman" w:hAnsi="Times New Roman" w:cs="Times New Roman"/>
          <w:sz w:val="20"/>
          <w:szCs w:val="20"/>
          <w:vertAlign w:val="subscript"/>
          <w:lang w:val="en-US"/>
        </w:rPr>
        <w:t>Ph</w:t>
      </w:r>
      <w:r w:rsidRPr="00413F8A">
        <w:rPr>
          <w:rFonts w:ascii="Times New Roman" w:eastAsia="Times New Roman" w:hAnsi="Times New Roman" w:cs="Times New Roman"/>
          <w:sz w:val="20"/>
          <w:szCs w:val="20"/>
          <w:lang w:val="en-US"/>
        </w:rPr>
        <w:t xml:space="preserve"> = percentage of variance inflation due to </w:t>
      </w:r>
      <w:proofErr w:type="spellStart"/>
      <w:r w:rsidRPr="00413F8A">
        <w:rPr>
          <w:rFonts w:ascii="Times New Roman" w:eastAsia="Times New Roman" w:hAnsi="Times New Roman" w:cs="Times New Roman"/>
          <w:sz w:val="20"/>
          <w:szCs w:val="20"/>
          <w:lang w:val="en-US"/>
        </w:rPr>
        <w:t>covAC</w:t>
      </w:r>
      <w:proofErr w:type="spellEnd"/>
      <w:r w:rsidRPr="00413F8A">
        <w:rPr>
          <w:rFonts w:ascii="Times New Roman" w:eastAsia="Times New Roman" w:hAnsi="Times New Roman" w:cs="Times New Roman"/>
          <w:sz w:val="20"/>
          <w:szCs w:val="20"/>
          <w:lang w:val="en-US"/>
        </w:rPr>
        <w:t xml:space="preserve"> for MZ twins, D</w:t>
      </w:r>
      <w:r w:rsidRPr="00413F8A">
        <w:rPr>
          <w:rFonts w:ascii="Times New Roman" w:hAnsi="Times New Roman" w:cs="Times New Roman"/>
          <w:sz w:val="20"/>
          <w:szCs w:val="20"/>
          <w:lang w:val="en-US"/>
        </w:rPr>
        <w:t>Z s</w:t>
      </w:r>
      <w:r w:rsidRPr="00413F8A">
        <w:rPr>
          <w:rFonts w:ascii="Times New Roman" w:hAnsi="Times New Roman" w:cs="Times New Roman"/>
          <w:sz w:val="20"/>
          <w:szCs w:val="20"/>
          <w:vertAlign w:val="superscript"/>
          <w:lang w:val="en-US"/>
        </w:rPr>
        <w:t>2</w:t>
      </w:r>
      <w:r w:rsidRPr="00413F8A">
        <w:rPr>
          <w:rFonts w:ascii="Times New Roman" w:hAnsi="Times New Roman" w:cs="Times New Roman"/>
          <w:sz w:val="20"/>
          <w:szCs w:val="20"/>
          <w:vertAlign w:val="subscript"/>
          <w:lang w:val="en-US"/>
        </w:rPr>
        <w:t>Ph</w:t>
      </w:r>
      <w:r w:rsidRPr="00413F8A">
        <w:rPr>
          <w:rFonts w:ascii="Times New Roman" w:eastAsia="Times New Roman" w:hAnsi="Times New Roman" w:cs="Times New Roman"/>
          <w:sz w:val="20"/>
          <w:szCs w:val="20"/>
          <w:lang w:val="en-US"/>
        </w:rPr>
        <w:t xml:space="preserve"> = percentage of variance inflation due to AC covariance for DZ twins.</w:t>
      </w:r>
    </w:p>
    <w:p w14:paraId="4FB79F13" w14:textId="77777777" w:rsidR="00FE06BF" w:rsidRPr="00413F8A" w:rsidRDefault="00FE06BF" w:rsidP="00FE06BF">
      <w:pPr>
        <w:spacing w:line="480" w:lineRule="auto"/>
        <w:jc w:val="center"/>
        <w:rPr>
          <w:rFonts w:ascii="Times New Roman" w:eastAsia="Times New Roman" w:hAnsi="Times New Roman" w:cs="Times New Roman"/>
          <w:b/>
          <w:bCs/>
          <w:sz w:val="20"/>
          <w:szCs w:val="20"/>
          <w:lang w:val="en-US"/>
        </w:rPr>
      </w:pPr>
      <w:r w:rsidRPr="00413F8A">
        <w:rPr>
          <w:rFonts w:ascii="Times New Roman" w:eastAsia="Times New Roman" w:hAnsi="Times New Roman" w:cs="Times New Roman"/>
          <w:b/>
          <w:bCs/>
          <w:sz w:val="20"/>
          <w:szCs w:val="20"/>
          <w:lang w:val="en-US"/>
        </w:rPr>
        <w:t>Appendix C: Effect size measures</w:t>
      </w:r>
    </w:p>
    <w:p w14:paraId="525E8ED7" w14:textId="77777777" w:rsidR="00FE06BF" w:rsidRPr="00E071DE" w:rsidRDefault="00FE06BF" w:rsidP="00FE06BF">
      <w:pPr>
        <w:spacing w:line="480" w:lineRule="auto"/>
        <w:ind w:firstLine="708"/>
        <w:rPr>
          <w:rFonts w:ascii="Times New Roman" w:eastAsia="Times New Roman" w:hAnsi="Times New Roman" w:cs="Times New Roman"/>
          <w:sz w:val="20"/>
          <w:szCs w:val="20"/>
          <w:lang w:val="en-US"/>
        </w:rPr>
      </w:pPr>
      <w:r w:rsidRPr="00E071DE">
        <w:rPr>
          <w:rFonts w:ascii="Times New Roman" w:eastAsia="Times New Roman" w:hAnsi="Times New Roman" w:cs="Times New Roman"/>
          <w:sz w:val="20"/>
          <w:szCs w:val="20"/>
          <w:lang w:val="en-US"/>
        </w:rPr>
        <w:lastRenderedPageBreak/>
        <w:t>The effect size measures represent the increase in total phenotypic variance due to AC covariance. This measure is calculated separately for MZ and DZ twins. The phenotypic variance of each twin can be derived using the expectation of the phenotypes of the twins. Given that all variables are mean centered we have:</w:t>
      </w:r>
    </w:p>
    <w:p w14:paraId="109AC060" w14:textId="77777777" w:rsidR="00FE06BF" w:rsidRPr="00E071DE" w:rsidRDefault="00FE06BF" w:rsidP="00FE06BF">
      <w:pPr>
        <w:spacing w:line="360" w:lineRule="auto"/>
        <w:rPr>
          <w:rFonts w:ascii="Times New Roman" w:eastAsia="Times New Roman" w:hAnsi="Times New Roman" w:cs="Times New Roman"/>
          <w:sz w:val="20"/>
          <w:szCs w:val="20"/>
          <w:lang w:val="en-US"/>
        </w:rPr>
      </w:pPr>
      <m:oMathPara>
        <m:oMath>
          <m:sSubSup>
            <m:sSubSupPr>
              <m:ctrlPr>
                <w:rPr>
                  <w:rFonts w:ascii="Cambria Math" w:eastAsia="Times New Roman" w:hAnsi="Cambria Math" w:cs="Times New Roman"/>
                  <w:sz w:val="20"/>
                  <w:szCs w:val="20"/>
                  <w:lang w:val="en-US"/>
                </w:rPr>
              </m:ctrlPr>
            </m:sSubSupPr>
            <m:e>
              <m:r>
                <m:rPr>
                  <m:sty m:val="p"/>
                </m:rPr>
                <w:rPr>
                  <w:rFonts w:ascii="Cambria Math" w:eastAsia="Times New Roman" w:hAnsi="Cambria Math" w:cs="Times New Roman"/>
                  <w:sz w:val="20"/>
                  <w:szCs w:val="20"/>
                  <w:lang w:val="en-US"/>
                </w:rPr>
                <m:t>σ</m:t>
              </m:r>
            </m:e>
            <m:sub>
              <m:r>
                <m:rPr>
                  <m:sty m:val="p"/>
                </m:rPr>
                <w:rPr>
                  <w:rFonts w:ascii="Cambria Math" w:eastAsia="Times New Roman" w:hAnsi="Cambria Math" w:cs="Times New Roman"/>
                  <w:sz w:val="20"/>
                  <w:szCs w:val="20"/>
                  <w:lang w:val="en-US"/>
                </w:rPr>
                <m:t>PhT1</m:t>
              </m:r>
            </m:sub>
            <m:sup>
              <m:r>
                <m:rPr>
                  <m:sty m:val="p"/>
                </m:rPr>
                <w:rPr>
                  <w:rFonts w:ascii="Cambria Math" w:eastAsia="Times New Roman" w:hAnsi="Cambria Math" w:cs="Times New Roman"/>
                  <w:sz w:val="20"/>
                  <w:szCs w:val="20"/>
                  <w:lang w:val="en-US"/>
                </w:rPr>
                <m:t>2</m:t>
              </m:r>
            </m:sup>
          </m:sSubSup>
          <m:r>
            <m:rPr>
              <m:sty m:val="p"/>
            </m:rPr>
            <w:rPr>
              <w:rFonts w:ascii="Cambria Math" w:eastAsia="Times New Roman" w:hAnsi="Cambria Math" w:cs="Times New Roman"/>
              <w:sz w:val="20"/>
              <w:szCs w:val="20"/>
              <w:lang w:val="en-US"/>
            </w:rPr>
            <m:t>=E</m:t>
          </m:r>
          <m:d>
            <m:dPr>
              <m:begChr m:val="["/>
              <m:endChr m:val="]"/>
              <m:ctrlPr>
                <w:rPr>
                  <w:rFonts w:ascii="Cambria Math" w:eastAsia="Times New Roman" w:hAnsi="Cambria Math" w:cs="Times New Roman"/>
                  <w:sz w:val="20"/>
                  <w:szCs w:val="20"/>
                  <w:lang w:val="en-US"/>
                </w:rPr>
              </m:ctrlPr>
            </m:dPr>
            <m:e>
              <m:r>
                <m:rPr>
                  <m:sty m:val="p"/>
                </m:rPr>
                <w:rPr>
                  <w:rFonts w:ascii="Cambria Math" w:eastAsia="Times New Roman" w:hAnsi="Cambria Math" w:cs="Times New Roman"/>
                  <w:sz w:val="20"/>
                  <w:szCs w:val="20"/>
                  <w:lang w:val="en-US"/>
                </w:rPr>
                <m:t>P</m:t>
              </m:r>
              <m:sSub>
                <m:sSubPr>
                  <m:ctrlPr>
                    <w:rPr>
                      <w:rFonts w:ascii="Cambria Math" w:eastAsia="Times New Roman" w:hAnsi="Cambria Math" w:cs="Times New Roman"/>
                      <w:sz w:val="20"/>
                      <w:szCs w:val="20"/>
                      <w:lang w:val="en-US"/>
                    </w:rPr>
                  </m:ctrlPr>
                </m:sSubPr>
                <m:e>
                  <m:r>
                    <m:rPr>
                      <m:sty m:val="p"/>
                    </m:rPr>
                    <w:rPr>
                      <w:rFonts w:ascii="Cambria Math" w:eastAsia="Times New Roman" w:hAnsi="Cambria Math" w:cs="Times New Roman"/>
                      <w:sz w:val="20"/>
                      <w:szCs w:val="20"/>
                      <w:lang w:val="en-US"/>
                    </w:rPr>
                    <m:t>h</m:t>
                  </m:r>
                </m:e>
                <m:sub>
                  <m:r>
                    <m:rPr>
                      <m:sty m:val="p"/>
                    </m:rPr>
                    <w:rPr>
                      <w:rFonts w:ascii="Cambria Math" w:eastAsia="Times New Roman" w:hAnsi="Cambria Math" w:cs="Times New Roman"/>
                      <w:sz w:val="20"/>
                      <w:szCs w:val="20"/>
                      <w:lang w:val="en-US"/>
                    </w:rPr>
                    <m:t>T1</m:t>
                  </m:r>
                </m:sub>
              </m:sSub>
              <m:r>
                <m:rPr>
                  <m:sty m:val="p"/>
                </m:rPr>
                <w:rPr>
                  <w:rFonts w:ascii="Cambria Math" w:eastAsia="Times New Roman" w:hAnsi="Cambria Math" w:cs="Times New Roman"/>
                  <w:sz w:val="20"/>
                  <w:szCs w:val="20"/>
                  <w:lang w:val="en-US"/>
                </w:rPr>
                <m:t>∙P</m:t>
              </m:r>
              <m:sSub>
                <m:sSubPr>
                  <m:ctrlPr>
                    <w:rPr>
                      <w:rFonts w:ascii="Cambria Math" w:eastAsia="Times New Roman" w:hAnsi="Cambria Math" w:cs="Times New Roman"/>
                      <w:sz w:val="20"/>
                      <w:szCs w:val="20"/>
                      <w:lang w:val="en-US"/>
                    </w:rPr>
                  </m:ctrlPr>
                </m:sSubPr>
                <m:e>
                  <m:r>
                    <m:rPr>
                      <m:sty m:val="p"/>
                    </m:rPr>
                    <w:rPr>
                      <w:rFonts w:ascii="Cambria Math" w:eastAsia="Times New Roman" w:hAnsi="Cambria Math" w:cs="Times New Roman"/>
                      <w:sz w:val="20"/>
                      <w:szCs w:val="20"/>
                      <w:lang w:val="en-US"/>
                    </w:rPr>
                    <m:t>h</m:t>
                  </m:r>
                </m:e>
                <m:sub>
                  <m:r>
                    <m:rPr>
                      <m:sty m:val="p"/>
                    </m:rPr>
                    <w:rPr>
                      <w:rFonts w:ascii="Cambria Math" w:eastAsia="Times New Roman" w:hAnsi="Cambria Math" w:cs="Times New Roman"/>
                      <w:sz w:val="20"/>
                      <w:szCs w:val="20"/>
                      <w:lang w:val="en-US"/>
                    </w:rPr>
                    <m:t>T1</m:t>
                  </m:r>
                </m:sub>
              </m:sSub>
            </m:e>
          </m:d>
        </m:oMath>
      </m:oMathPara>
    </w:p>
    <w:p w14:paraId="1BD2D66E" w14:textId="77777777" w:rsidR="00FE06BF" w:rsidRPr="00E071DE" w:rsidRDefault="00FE06BF" w:rsidP="00FE06BF">
      <w:pPr>
        <w:pStyle w:val="paragraph"/>
        <w:spacing w:before="0" w:beforeAutospacing="0" w:after="0" w:afterAutospacing="0" w:line="480" w:lineRule="auto"/>
        <w:textAlignment w:val="baseline"/>
        <w:rPr>
          <w:rStyle w:val="eop"/>
          <w:rFonts w:eastAsiaTheme="majorEastAsia"/>
          <w:sz w:val="20"/>
          <w:szCs w:val="20"/>
        </w:rPr>
      </w:pPr>
      <w:r w:rsidRPr="00E071DE">
        <w:rPr>
          <w:rStyle w:val="eop"/>
          <w:rFonts w:eastAsiaTheme="majorEastAsia"/>
          <w:sz w:val="20"/>
          <w:szCs w:val="20"/>
        </w:rPr>
        <w:t>Based on the model, the formulas for the phenotype are:</w:t>
      </w:r>
    </w:p>
    <w:p w14:paraId="0278EC3E" w14:textId="77777777" w:rsidR="00FE06BF" w:rsidRPr="00E071DE" w:rsidRDefault="00FE06BF" w:rsidP="00FE06BF">
      <w:pPr>
        <w:spacing w:line="480" w:lineRule="auto"/>
        <w:jc w:val="both"/>
        <w:rPr>
          <w:rFonts w:ascii="Times New Roman" w:eastAsia="Times New Roman" w:hAnsi="Times New Roman" w:cs="Times New Roman"/>
          <w:sz w:val="20"/>
          <w:szCs w:val="20"/>
          <w:lang w:val="en-US"/>
        </w:rPr>
      </w:pPr>
      <m:oMathPara>
        <m:oMath>
          <m:r>
            <m:rPr>
              <m:sty m:val="p"/>
            </m:rPr>
            <w:rPr>
              <w:rFonts w:ascii="Cambria Math" w:eastAsia="Times New Roman" w:hAnsi="Cambria Math" w:cs="Times New Roman"/>
              <w:sz w:val="20"/>
              <w:szCs w:val="20"/>
              <w:lang w:val="en-US"/>
            </w:rPr>
            <m:t>P</m:t>
          </m:r>
          <m:sSub>
            <m:sSubPr>
              <m:ctrlPr>
                <w:rPr>
                  <w:rFonts w:ascii="Cambria Math" w:eastAsia="Times New Roman" w:hAnsi="Cambria Math" w:cs="Times New Roman"/>
                  <w:sz w:val="20"/>
                  <w:szCs w:val="20"/>
                  <w:lang w:val="en-US"/>
                </w:rPr>
              </m:ctrlPr>
            </m:sSubPr>
            <m:e>
              <m:r>
                <m:rPr>
                  <m:sty m:val="p"/>
                </m:rPr>
                <w:rPr>
                  <w:rFonts w:ascii="Cambria Math" w:eastAsia="Times New Roman" w:hAnsi="Cambria Math" w:cs="Times New Roman"/>
                  <w:sz w:val="20"/>
                  <w:szCs w:val="20"/>
                  <w:lang w:val="en-US"/>
                </w:rPr>
                <m:t>h</m:t>
              </m:r>
            </m:e>
            <m:sub>
              <m:r>
                <m:rPr>
                  <m:sty m:val="p"/>
                </m:rPr>
                <w:rPr>
                  <w:rFonts w:ascii="Cambria Math" w:eastAsia="Times New Roman" w:hAnsi="Cambria Math" w:cs="Times New Roman"/>
                  <w:sz w:val="20"/>
                  <w:szCs w:val="20"/>
                  <w:lang w:val="en-US"/>
                </w:rPr>
                <m:t>T1</m:t>
              </m:r>
            </m:sub>
          </m:sSub>
          <m:r>
            <m:rPr>
              <m:sty m:val="p"/>
            </m:rPr>
            <w:rPr>
              <w:rFonts w:ascii="Cambria Math" w:eastAsia="Times New Roman" w:hAnsi="Cambria Math" w:cs="Times New Roman"/>
              <w:sz w:val="20"/>
              <w:szCs w:val="20"/>
              <w:lang w:val="en-US"/>
            </w:rPr>
            <m:t>=a∙</m:t>
          </m:r>
          <m:d>
            <m:dPr>
              <m:ctrlPr>
                <w:rPr>
                  <w:rFonts w:ascii="Cambria Math" w:eastAsia="Times New Roman" w:hAnsi="Cambria Math" w:cs="Times New Roman"/>
                  <w:sz w:val="20"/>
                  <w:szCs w:val="20"/>
                  <w:lang w:val="en-US"/>
                </w:rPr>
              </m:ctrlPr>
            </m:dPr>
            <m:e>
              <m:r>
                <m:rPr>
                  <m:sty m:val="p"/>
                </m:rPr>
                <w:rPr>
                  <w:rFonts w:ascii="Cambria Math" w:eastAsia="Times New Roman" w:hAnsi="Cambria Math" w:cs="Times New Roman"/>
                  <w:sz w:val="20"/>
                  <w:szCs w:val="20"/>
                  <w:lang w:val="en-US"/>
                </w:rPr>
                <m:t>½</m:t>
              </m:r>
              <m:sSub>
                <m:sSubPr>
                  <m:ctrlPr>
                    <w:rPr>
                      <w:rFonts w:ascii="Cambria Math" w:eastAsia="Times New Roman" w:hAnsi="Cambria Math" w:cs="Times New Roman"/>
                      <w:sz w:val="20"/>
                      <w:szCs w:val="20"/>
                      <w:lang w:val="en-US"/>
                    </w:rPr>
                  </m:ctrlPr>
                </m:sSubPr>
                <m:e>
                  <m:r>
                    <m:rPr>
                      <m:sty m:val="p"/>
                    </m:rPr>
                    <w:rPr>
                      <w:rFonts w:ascii="Cambria Math" w:eastAsia="Times New Roman" w:hAnsi="Cambria Math" w:cs="Times New Roman"/>
                      <w:sz w:val="20"/>
                      <w:szCs w:val="20"/>
                      <w:lang w:val="en-US"/>
                    </w:rPr>
                    <m:t>A</m:t>
                  </m:r>
                </m:e>
                <m:sub>
                  <m:r>
                    <m:rPr>
                      <m:sty m:val="p"/>
                    </m:rPr>
                    <w:rPr>
                      <w:rFonts w:ascii="Cambria Math" w:eastAsia="Times New Roman" w:hAnsi="Cambria Math" w:cs="Times New Roman"/>
                      <w:sz w:val="20"/>
                      <w:szCs w:val="20"/>
                      <w:lang w:val="en-US"/>
                    </w:rPr>
                    <m:t>M</m:t>
                  </m:r>
                </m:sub>
              </m:sSub>
              <m:r>
                <m:rPr>
                  <m:sty m:val="p"/>
                </m:rPr>
                <w:rPr>
                  <w:rFonts w:ascii="Cambria Math" w:eastAsia="Times New Roman" w:hAnsi="Cambria Math" w:cs="Times New Roman"/>
                  <w:sz w:val="20"/>
                  <w:szCs w:val="20"/>
                  <w:lang w:val="en-US"/>
                </w:rPr>
                <m:t>+½</m:t>
              </m:r>
              <m:sSub>
                <m:sSubPr>
                  <m:ctrlPr>
                    <w:rPr>
                      <w:rFonts w:ascii="Cambria Math" w:eastAsia="Times New Roman" w:hAnsi="Cambria Math" w:cs="Times New Roman"/>
                      <w:sz w:val="20"/>
                      <w:szCs w:val="20"/>
                      <w:lang w:val="en-US"/>
                    </w:rPr>
                  </m:ctrlPr>
                </m:sSubPr>
                <m:e>
                  <m:r>
                    <m:rPr>
                      <m:sty m:val="p"/>
                    </m:rPr>
                    <w:rPr>
                      <w:rFonts w:ascii="Cambria Math" w:eastAsia="Times New Roman" w:hAnsi="Cambria Math" w:cs="Times New Roman"/>
                      <w:sz w:val="20"/>
                      <w:szCs w:val="20"/>
                      <w:lang w:val="en-US"/>
                    </w:rPr>
                    <m:t>A</m:t>
                  </m:r>
                </m:e>
                <m:sub>
                  <m:r>
                    <m:rPr>
                      <m:sty m:val="p"/>
                    </m:rPr>
                    <w:rPr>
                      <w:rFonts w:ascii="Cambria Math" w:eastAsia="Times New Roman" w:hAnsi="Cambria Math" w:cs="Times New Roman"/>
                      <w:sz w:val="20"/>
                      <w:szCs w:val="20"/>
                      <w:lang w:val="en-US"/>
                    </w:rPr>
                    <m:t>F</m:t>
                  </m:r>
                </m:sub>
              </m:sSub>
              <m:r>
                <m:rPr>
                  <m:sty m:val="p"/>
                </m:rPr>
                <w:rPr>
                  <w:rFonts w:ascii="Cambria Math" w:eastAsia="Times New Roman" w:hAnsi="Cambria Math" w:cs="Times New Roman"/>
                  <w:sz w:val="20"/>
                  <w:szCs w:val="20"/>
                  <w:lang w:val="en-US"/>
                </w:rPr>
                <m:t>+z</m:t>
              </m:r>
              <m:sSub>
                <m:sSubPr>
                  <m:ctrlPr>
                    <w:rPr>
                      <w:rFonts w:ascii="Cambria Math" w:eastAsia="Times New Roman" w:hAnsi="Cambria Math" w:cs="Times New Roman"/>
                      <w:sz w:val="20"/>
                      <w:szCs w:val="20"/>
                      <w:lang w:val="en-US"/>
                    </w:rPr>
                  </m:ctrlPr>
                </m:sSubPr>
                <m:e>
                  <m:r>
                    <m:rPr>
                      <m:sty m:val="p"/>
                    </m:rPr>
                    <w:rPr>
                      <w:rFonts w:ascii="Cambria Math" w:eastAsia="Times New Roman" w:hAnsi="Cambria Math" w:cs="Times New Roman"/>
                      <w:sz w:val="20"/>
                      <w:szCs w:val="20"/>
                      <w:lang w:val="en-US"/>
                    </w:rPr>
                    <m:t>A</m:t>
                  </m:r>
                </m:e>
                <m:sub>
                  <m:r>
                    <m:rPr>
                      <m:sty m:val="p"/>
                    </m:rPr>
                    <w:rPr>
                      <w:rFonts w:ascii="Cambria Math" w:eastAsia="Times New Roman" w:hAnsi="Cambria Math" w:cs="Times New Roman"/>
                      <w:sz w:val="20"/>
                      <w:szCs w:val="20"/>
                      <w:lang w:val="en-US"/>
                    </w:rPr>
                    <m:t>T1</m:t>
                  </m:r>
                </m:sub>
              </m:sSub>
            </m:e>
          </m:d>
          <m:r>
            <m:rPr>
              <m:sty m:val="p"/>
            </m:rPr>
            <w:rPr>
              <w:rFonts w:ascii="Cambria Math" w:eastAsia="Times New Roman" w:hAnsi="Cambria Math" w:cs="Times New Roman"/>
              <w:sz w:val="20"/>
              <w:szCs w:val="20"/>
              <w:lang w:val="en-US"/>
            </w:rPr>
            <m:t>+c∙C+e∙</m:t>
          </m:r>
          <m:sSub>
            <m:sSubPr>
              <m:ctrlPr>
                <w:rPr>
                  <w:rFonts w:ascii="Cambria Math" w:eastAsia="Times New Roman" w:hAnsi="Cambria Math" w:cs="Times New Roman"/>
                  <w:sz w:val="20"/>
                  <w:szCs w:val="20"/>
                  <w:lang w:val="en-US"/>
                </w:rPr>
              </m:ctrlPr>
            </m:sSubPr>
            <m:e>
              <m:r>
                <m:rPr>
                  <m:sty m:val="p"/>
                </m:rPr>
                <w:rPr>
                  <w:rFonts w:ascii="Cambria Math" w:eastAsia="Times New Roman" w:hAnsi="Cambria Math" w:cs="Times New Roman"/>
                  <w:sz w:val="20"/>
                  <w:szCs w:val="20"/>
                  <w:lang w:val="en-US"/>
                </w:rPr>
                <m:t>E</m:t>
              </m:r>
            </m:e>
            <m:sub>
              <m:r>
                <m:rPr>
                  <m:sty m:val="p"/>
                </m:rPr>
                <w:rPr>
                  <w:rFonts w:ascii="Cambria Math" w:eastAsia="Times New Roman" w:hAnsi="Cambria Math" w:cs="Times New Roman"/>
                  <w:sz w:val="20"/>
                  <w:szCs w:val="20"/>
                  <w:lang w:val="en-US"/>
                </w:rPr>
                <m:t>T1</m:t>
              </m:r>
            </m:sub>
          </m:sSub>
          <m:r>
            <m:rPr>
              <m:sty m:val="p"/>
            </m:rPr>
            <w:rPr>
              <w:rFonts w:ascii="Cambria Math" w:eastAsia="Times New Roman" w:hAnsi="Cambria Math" w:cs="Times New Roman"/>
              <w:sz w:val="20"/>
              <w:szCs w:val="20"/>
              <w:lang w:val="en-US"/>
            </w:rPr>
            <m:t>+g∙</m:t>
          </m:r>
          <m:sSub>
            <m:sSubPr>
              <m:ctrlPr>
                <w:rPr>
                  <w:rFonts w:ascii="Cambria Math" w:eastAsia="Times New Roman" w:hAnsi="Cambria Math" w:cs="Times New Roman"/>
                  <w:sz w:val="20"/>
                  <w:szCs w:val="20"/>
                  <w:lang w:val="en-US"/>
                </w:rPr>
              </m:ctrlPr>
            </m:sSubPr>
            <m:e>
              <m:r>
                <m:rPr>
                  <m:sty m:val="p"/>
                </m:rPr>
                <w:rPr>
                  <w:rFonts w:ascii="Cambria Math" w:eastAsia="Times New Roman" w:hAnsi="Cambria Math" w:cs="Times New Roman"/>
                  <w:sz w:val="20"/>
                  <w:szCs w:val="20"/>
                  <w:lang w:val="en-US"/>
                </w:rPr>
                <m:t>A</m:t>
              </m:r>
            </m:e>
            <m:sub>
              <m:r>
                <m:rPr>
                  <m:sty m:val="p"/>
                </m:rPr>
                <w:rPr>
                  <w:rFonts w:ascii="Cambria Math" w:eastAsia="Times New Roman" w:hAnsi="Cambria Math" w:cs="Times New Roman"/>
                  <w:sz w:val="20"/>
                  <w:szCs w:val="20"/>
                  <w:lang w:val="en-US"/>
                </w:rPr>
                <m:t>M</m:t>
              </m:r>
            </m:sub>
          </m:sSub>
          <m:r>
            <m:rPr>
              <m:sty m:val="p"/>
            </m:rPr>
            <w:rPr>
              <w:rFonts w:ascii="Cambria Math" w:eastAsia="Times New Roman" w:hAnsi="Cambria Math" w:cs="Times New Roman"/>
              <w:sz w:val="20"/>
              <w:szCs w:val="20"/>
              <w:lang w:val="en-US"/>
            </w:rPr>
            <m:t>+g∙</m:t>
          </m:r>
          <m:sSub>
            <m:sSubPr>
              <m:ctrlPr>
                <w:rPr>
                  <w:rFonts w:ascii="Cambria Math" w:eastAsia="Times New Roman" w:hAnsi="Cambria Math" w:cs="Times New Roman"/>
                  <w:sz w:val="20"/>
                  <w:szCs w:val="20"/>
                  <w:lang w:val="en-US"/>
                </w:rPr>
              </m:ctrlPr>
            </m:sSubPr>
            <m:e>
              <m:r>
                <m:rPr>
                  <m:sty m:val="p"/>
                </m:rPr>
                <w:rPr>
                  <w:rFonts w:ascii="Cambria Math" w:eastAsia="Times New Roman" w:hAnsi="Cambria Math" w:cs="Times New Roman"/>
                  <w:sz w:val="20"/>
                  <w:szCs w:val="20"/>
                  <w:lang w:val="en-US"/>
                </w:rPr>
                <m:t>A</m:t>
              </m:r>
            </m:e>
            <m:sub>
              <m:r>
                <m:rPr>
                  <m:sty m:val="p"/>
                </m:rPr>
                <w:rPr>
                  <w:rFonts w:ascii="Cambria Math" w:eastAsia="Times New Roman" w:hAnsi="Cambria Math" w:cs="Times New Roman"/>
                  <w:sz w:val="20"/>
                  <w:szCs w:val="20"/>
                  <w:lang w:val="en-US"/>
                </w:rPr>
                <m:t>F</m:t>
              </m:r>
            </m:sub>
          </m:sSub>
          <m:r>
            <m:rPr>
              <m:sty m:val="p"/>
            </m:rPr>
            <w:rPr>
              <w:rFonts w:ascii="Cambria Math" w:eastAsia="Times New Roman" w:hAnsi="Cambria Math" w:cs="Times New Roman"/>
              <w:sz w:val="20"/>
              <w:szCs w:val="20"/>
              <w:lang w:val="en-US"/>
            </w:rPr>
            <m:t>+b∙</m:t>
          </m:r>
          <m:d>
            <m:dPr>
              <m:ctrlPr>
                <w:rPr>
                  <w:rFonts w:ascii="Cambria Math" w:eastAsia="Times New Roman" w:hAnsi="Cambria Math" w:cs="Times New Roman"/>
                  <w:sz w:val="20"/>
                  <w:szCs w:val="20"/>
                  <w:lang w:val="en-US"/>
                </w:rPr>
              </m:ctrlPr>
            </m:dPr>
            <m:e>
              <m:r>
                <m:rPr>
                  <m:sty m:val="p"/>
                </m:rPr>
                <w:rPr>
                  <w:rFonts w:ascii="Cambria Math" w:eastAsia="Times New Roman" w:hAnsi="Cambria Math" w:cs="Times New Roman"/>
                  <w:sz w:val="20"/>
                  <w:szCs w:val="20"/>
                  <w:lang w:val="en-US"/>
                </w:rPr>
                <m:t>½</m:t>
              </m:r>
              <m:sSub>
                <m:sSubPr>
                  <m:ctrlPr>
                    <w:rPr>
                      <w:rFonts w:ascii="Cambria Math" w:eastAsia="Times New Roman" w:hAnsi="Cambria Math" w:cs="Times New Roman"/>
                      <w:sz w:val="20"/>
                      <w:szCs w:val="20"/>
                      <w:lang w:val="en-US"/>
                    </w:rPr>
                  </m:ctrlPr>
                </m:sSubPr>
                <m:e>
                  <m:r>
                    <m:rPr>
                      <m:sty m:val="p"/>
                    </m:rPr>
                    <w:rPr>
                      <w:rFonts w:ascii="Cambria Math" w:eastAsia="Times New Roman" w:hAnsi="Cambria Math" w:cs="Times New Roman"/>
                      <w:sz w:val="20"/>
                      <w:szCs w:val="20"/>
                      <w:lang w:val="en-US"/>
                    </w:rPr>
                    <m:t>A</m:t>
                  </m:r>
                </m:e>
                <m:sub>
                  <m:r>
                    <m:rPr>
                      <m:sty m:val="p"/>
                    </m:rPr>
                    <w:rPr>
                      <w:rFonts w:ascii="Cambria Math" w:eastAsia="Times New Roman" w:hAnsi="Cambria Math" w:cs="Times New Roman"/>
                      <w:sz w:val="20"/>
                      <w:szCs w:val="20"/>
                      <w:lang w:val="en-US"/>
                    </w:rPr>
                    <m:t>M</m:t>
                  </m:r>
                </m:sub>
              </m:sSub>
              <m:r>
                <m:rPr>
                  <m:sty m:val="p"/>
                </m:rPr>
                <w:rPr>
                  <w:rFonts w:ascii="Cambria Math" w:eastAsia="Times New Roman" w:hAnsi="Cambria Math" w:cs="Times New Roman"/>
                  <w:sz w:val="20"/>
                  <w:szCs w:val="20"/>
                  <w:lang w:val="en-US"/>
                </w:rPr>
                <m:t>+½</m:t>
              </m:r>
              <m:sSub>
                <m:sSubPr>
                  <m:ctrlPr>
                    <w:rPr>
                      <w:rFonts w:ascii="Cambria Math" w:eastAsia="Times New Roman" w:hAnsi="Cambria Math" w:cs="Times New Roman"/>
                      <w:sz w:val="20"/>
                      <w:szCs w:val="20"/>
                      <w:lang w:val="en-US"/>
                    </w:rPr>
                  </m:ctrlPr>
                </m:sSubPr>
                <m:e>
                  <m:r>
                    <m:rPr>
                      <m:sty m:val="p"/>
                    </m:rPr>
                    <w:rPr>
                      <w:rFonts w:ascii="Cambria Math" w:eastAsia="Times New Roman" w:hAnsi="Cambria Math" w:cs="Times New Roman"/>
                      <w:sz w:val="20"/>
                      <w:szCs w:val="20"/>
                      <w:lang w:val="en-US"/>
                    </w:rPr>
                    <m:t>A</m:t>
                  </m:r>
                </m:e>
                <m:sub>
                  <m:r>
                    <m:rPr>
                      <m:sty m:val="p"/>
                    </m:rPr>
                    <w:rPr>
                      <w:rFonts w:ascii="Cambria Math" w:eastAsia="Times New Roman" w:hAnsi="Cambria Math" w:cs="Times New Roman"/>
                      <w:sz w:val="20"/>
                      <w:szCs w:val="20"/>
                      <w:lang w:val="en-US"/>
                    </w:rPr>
                    <m:t>F</m:t>
                  </m:r>
                </m:sub>
              </m:sSub>
              <m:r>
                <m:rPr>
                  <m:sty m:val="p"/>
                </m:rPr>
                <w:rPr>
                  <w:rFonts w:ascii="Cambria Math" w:eastAsia="Times New Roman" w:hAnsi="Cambria Math" w:cs="Times New Roman"/>
                  <w:sz w:val="20"/>
                  <w:szCs w:val="20"/>
                  <w:lang w:val="en-US"/>
                </w:rPr>
                <m:t>+z</m:t>
              </m:r>
              <m:sSub>
                <m:sSubPr>
                  <m:ctrlPr>
                    <w:rPr>
                      <w:rFonts w:ascii="Cambria Math" w:eastAsia="Times New Roman" w:hAnsi="Cambria Math" w:cs="Times New Roman"/>
                      <w:sz w:val="20"/>
                      <w:szCs w:val="20"/>
                      <w:lang w:val="en-US"/>
                    </w:rPr>
                  </m:ctrlPr>
                </m:sSubPr>
                <m:e>
                  <m:r>
                    <m:rPr>
                      <m:sty m:val="p"/>
                    </m:rPr>
                    <w:rPr>
                      <w:rFonts w:ascii="Cambria Math" w:eastAsia="Times New Roman" w:hAnsi="Cambria Math" w:cs="Times New Roman"/>
                      <w:sz w:val="20"/>
                      <w:szCs w:val="20"/>
                      <w:lang w:val="en-US"/>
                    </w:rPr>
                    <m:t>A</m:t>
                  </m:r>
                </m:e>
                <m:sub>
                  <m:r>
                    <m:rPr>
                      <m:sty m:val="p"/>
                    </m:rPr>
                    <w:rPr>
                      <w:rFonts w:ascii="Cambria Math" w:eastAsia="Times New Roman" w:hAnsi="Cambria Math" w:cs="Times New Roman"/>
                      <w:sz w:val="20"/>
                      <w:szCs w:val="20"/>
                      <w:lang w:val="en-US"/>
                    </w:rPr>
                    <m:t>T2</m:t>
                  </m:r>
                </m:sub>
              </m:sSub>
            </m:e>
          </m:d>
        </m:oMath>
      </m:oMathPara>
    </w:p>
    <w:p w14:paraId="740BB56D" w14:textId="77777777" w:rsidR="00FE06BF" w:rsidRPr="00E071DE" w:rsidRDefault="00FE06BF" w:rsidP="00FE06BF">
      <w:pPr>
        <w:spacing w:line="480" w:lineRule="auto"/>
        <w:jc w:val="both"/>
        <w:rPr>
          <w:rFonts w:ascii="Times New Roman" w:eastAsia="Times New Roman" w:hAnsi="Times New Roman" w:cs="Times New Roman"/>
          <w:sz w:val="20"/>
          <w:szCs w:val="20"/>
          <w:lang w:val="en-US"/>
        </w:rPr>
      </w:pPr>
      <w:r w:rsidRPr="00E071DE">
        <w:rPr>
          <w:rFonts w:ascii="Times New Roman" w:eastAsia="Times New Roman" w:hAnsi="Times New Roman" w:cs="Times New Roman"/>
          <w:sz w:val="20"/>
          <w:szCs w:val="20"/>
          <w:lang w:val="en-US"/>
        </w:rPr>
        <w:t>After simplifying, the total phenotypic variance for MZ twins can be expressed as follows:</w:t>
      </w:r>
    </w:p>
    <w:p w14:paraId="003C0B91" w14:textId="77777777" w:rsidR="00FE06BF" w:rsidRPr="00E071DE" w:rsidRDefault="00FE06BF" w:rsidP="00FE06BF">
      <w:pPr>
        <w:spacing w:line="480" w:lineRule="auto"/>
        <w:rPr>
          <w:rFonts w:ascii="Times New Roman" w:hAnsi="Times New Roman" w:cs="Times New Roman"/>
          <w:sz w:val="20"/>
          <w:szCs w:val="20"/>
          <w:lang w:val="en-US"/>
        </w:rPr>
      </w:pPr>
      <m:oMathPara>
        <m:oMathParaPr>
          <m:jc m:val="center"/>
        </m:oMathParaPr>
        <m:oMath>
          <m:sSubSup>
            <m:sSubSupPr>
              <m:ctrlPr>
                <w:rPr>
                  <w:rFonts w:ascii="Cambria Math" w:hAnsi="Cambria Math" w:cs="Times New Roman"/>
                  <w:sz w:val="20"/>
                  <w:szCs w:val="20"/>
                  <w:lang w:val="en-US"/>
                </w:rPr>
              </m:ctrlPr>
            </m:sSubSupPr>
            <m:e>
              <m:r>
                <m:rPr>
                  <m:sty m:val="p"/>
                </m:rPr>
                <w:rPr>
                  <w:rFonts w:ascii="Cambria Math" w:hAnsi="Cambria Math" w:cs="Times New Roman"/>
                  <w:sz w:val="20"/>
                  <w:szCs w:val="20"/>
                  <w:lang w:val="en-US"/>
                </w:rPr>
                <m:t>σ</m:t>
              </m:r>
            </m:e>
            <m:sub>
              <m:r>
                <m:rPr>
                  <m:sty m:val="p"/>
                </m:rPr>
                <w:rPr>
                  <w:rFonts w:ascii="Cambria Math" w:hAnsi="Cambria Math" w:cs="Times New Roman"/>
                  <w:sz w:val="20"/>
                  <w:szCs w:val="20"/>
                  <w:lang w:val="en-US"/>
                </w:rPr>
                <m:t>Ph</m:t>
              </m:r>
            </m:sub>
            <m:sup>
              <m:r>
                <m:rPr>
                  <m:sty m:val="p"/>
                </m:rPr>
                <w:rPr>
                  <w:rFonts w:ascii="Cambria Math" w:hAnsi="Cambria Math" w:cs="Times New Roman"/>
                  <w:sz w:val="20"/>
                  <w:szCs w:val="20"/>
                  <w:lang w:val="en-US"/>
                </w:rPr>
                <m:t>2</m:t>
              </m:r>
            </m:sup>
          </m:sSubSup>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MZ</m:t>
              </m:r>
            </m:e>
          </m:d>
          <m:r>
            <m:rPr>
              <m:sty m:val="p"/>
            </m:rPr>
            <w:rPr>
              <w:rFonts w:ascii="Cambria Math" w:hAnsi="Cambria Math" w:cs="Times New Roman"/>
              <w:sz w:val="20"/>
              <w:szCs w:val="20"/>
              <w:lang w:val="en-US"/>
            </w:rPr>
            <m:t> =2∙</m:t>
          </m:r>
          <m:sSup>
            <m:sSupPr>
              <m:ctrlPr>
                <w:rPr>
                  <w:rFonts w:ascii="Cambria Math" w:hAnsi="Cambria Math" w:cs="Times New Roman"/>
                  <w:sz w:val="20"/>
                  <w:szCs w:val="20"/>
                  <w:lang w:val="en-US"/>
                </w:rPr>
              </m:ctrlPr>
            </m:sSupPr>
            <m:e>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g+</m:t>
                  </m:r>
                  <m:f>
                    <m:fPr>
                      <m:ctrlPr>
                        <w:rPr>
                          <w:rFonts w:ascii="Cambria Math" w:hAnsi="Cambria Math" w:cs="Times New Roman"/>
                          <w:sz w:val="20"/>
                          <w:szCs w:val="20"/>
                          <w:lang w:val="en-US"/>
                        </w:rPr>
                      </m:ctrlPr>
                    </m:fPr>
                    <m:num>
                      <m:r>
                        <m:rPr>
                          <m:sty m:val="p"/>
                        </m:rPr>
                        <w:rPr>
                          <w:rFonts w:ascii="Cambria Math" w:hAnsi="Cambria Math" w:cs="Times New Roman"/>
                          <w:sz w:val="20"/>
                          <w:szCs w:val="20"/>
                          <w:lang w:val="en-US"/>
                        </w:rPr>
                        <m:t>a</m:t>
                      </m:r>
                    </m:num>
                    <m:den>
                      <m:r>
                        <m:rPr>
                          <m:sty m:val="p"/>
                        </m:rPr>
                        <w:rPr>
                          <w:rFonts w:ascii="Cambria Math" w:hAnsi="Cambria Math" w:cs="Times New Roman"/>
                          <w:sz w:val="20"/>
                          <w:szCs w:val="20"/>
                          <w:lang w:val="en-US"/>
                        </w:rPr>
                        <m:t>2</m:t>
                      </m:r>
                    </m:den>
                  </m:f>
                  <m:r>
                    <m:rPr>
                      <m:sty m:val="p"/>
                    </m:rPr>
                    <w:rPr>
                      <w:rFonts w:ascii="Cambria Math" w:hAnsi="Cambria Math" w:cs="Times New Roman"/>
                      <w:sz w:val="20"/>
                      <w:szCs w:val="20"/>
                      <w:lang w:val="en-US"/>
                    </w:rPr>
                    <m:t>+</m:t>
                  </m:r>
                  <m:f>
                    <m:fPr>
                      <m:ctrlPr>
                        <w:rPr>
                          <w:rFonts w:ascii="Cambria Math" w:hAnsi="Cambria Math" w:cs="Times New Roman"/>
                          <w:sz w:val="20"/>
                          <w:szCs w:val="20"/>
                          <w:lang w:val="en-US"/>
                        </w:rPr>
                      </m:ctrlPr>
                    </m:fPr>
                    <m:num>
                      <m:r>
                        <m:rPr>
                          <m:sty m:val="p"/>
                        </m:rPr>
                        <w:rPr>
                          <w:rFonts w:ascii="Cambria Math" w:hAnsi="Cambria Math" w:cs="Times New Roman"/>
                          <w:sz w:val="20"/>
                          <w:szCs w:val="20"/>
                          <w:lang w:val="en-US"/>
                        </w:rPr>
                        <m:t>b</m:t>
                      </m:r>
                    </m:num>
                    <m:den>
                      <m:r>
                        <m:rPr>
                          <m:sty m:val="p"/>
                        </m:rPr>
                        <w:rPr>
                          <w:rFonts w:ascii="Cambria Math" w:hAnsi="Cambria Math" w:cs="Times New Roman"/>
                          <w:sz w:val="20"/>
                          <w:szCs w:val="20"/>
                          <w:lang w:val="en-US"/>
                        </w:rPr>
                        <m:t>2</m:t>
                      </m:r>
                    </m:den>
                  </m:f>
                </m:e>
              </m:d>
            </m:e>
            <m:sup>
              <m:r>
                <m:rPr>
                  <m:sty m:val="p"/>
                </m:rPr>
                <w:rPr>
                  <w:rFonts w:ascii="Cambria Math" w:hAnsi="Cambria Math" w:cs="Times New Roman"/>
                  <w:sz w:val="20"/>
                  <w:szCs w:val="20"/>
                  <w:lang w:val="en-US"/>
                </w:rPr>
                <m:t>2</m:t>
              </m:r>
            </m:sup>
          </m:sSup>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A</m:t>
              </m:r>
            </m:e>
          </m:d>
          <m:r>
            <m:rPr>
              <m:sty m:val="p"/>
            </m:rPr>
            <w:rPr>
              <w:rFonts w:ascii="Cambria Math" w:hAnsi="Cambria Math" w:cs="Times New Roman"/>
              <w:sz w:val="20"/>
              <w:szCs w:val="20"/>
              <w:lang w:val="en-US"/>
            </w:rPr>
            <m:t>+</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a∙</m:t>
              </m:r>
              <m:f>
                <m:fPr>
                  <m:ctrlPr>
                    <w:rPr>
                      <w:rFonts w:ascii="Cambria Math" w:hAnsi="Cambria Math" w:cs="Times New Roman"/>
                      <w:sz w:val="20"/>
                      <w:szCs w:val="20"/>
                      <w:lang w:val="en-US"/>
                    </w:rPr>
                  </m:ctrlPr>
                </m:fPr>
                <m:num>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A</m:t>
                      </m:r>
                    </m:e>
                  </m:d>
                </m:num>
                <m:den>
                  <m:r>
                    <m:rPr>
                      <m:sty m:val="p"/>
                    </m:rPr>
                    <w:rPr>
                      <w:rFonts w:ascii="Cambria Math" w:hAnsi="Cambria Math" w:cs="Times New Roman"/>
                      <w:sz w:val="20"/>
                      <w:szCs w:val="20"/>
                      <w:lang w:val="en-US"/>
                    </w:rPr>
                    <m:t>2</m:t>
                  </m:r>
                </m:den>
              </m:f>
              <m:r>
                <m:rPr>
                  <m:sty m:val="p"/>
                </m:rPr>
                <w:rPr>
                  <w:rFonts w:ascii="Cambria Math" w:hAnsi="Cambria Math" w:cs="Times New Roman"/>
                  <w:sz w:val="20"/>
                  <w:szCs w:val="20"/>
                  <w:lang w:val="en-US"/>
                </w:rPr>
                <m:t>+b∙</m:t>
              </m:r>
              <m:f>
                <m:fPr>
                  <m:ctrlPr>
                    <w:rPr>
                      <w:rFonts w:ascii="Cambria Math" w:hAnsi="Cambria Math" w:cs="Times New Roman"/>
                      <w:sz w:val="20"/>
                      <w:szCs w:val="20"/>
                      <w:lang w:val="en-US"/>
                    </w:rPr>
                  </m:ctrlPr>
                </m:fPr>
                <m:num>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A</m:t>
                      </m:r>
                    </m:e>
                  </m:d>
                </m:num>
                <m:den>
                  <m:r>
                    <m:rPr>
                      <m:sty m:val="p"/>
                    </m:rPr>
                    <w:rPr>
                      <w:rFonts w:ascii="Cambria Math" w:hAnsi="Cambria Math" w:cs="Times New Roman"/>
                      <w:sz w:val="20"/>
                      <w:szCs w:val="20"/>
                      <w:lang w:val="en-US"/>
                    </w:rPr>
                    <m:t>2</m:t>
                  </m:r>
                </m:den>
              </m:f>
            </m:e>
          </m:d>
          <m:r>
            <m:rPr>
              <m:sty m:val="p"/>
            </m:rPr>
            <w:rPr>
              <w:rFonts w:ascii="Cambria Math" w:hAnsi="Cambria Math" w:cs="Times New Roman"/>
              <w:sz w:val="20"/>
              <w:szCs w:val="20"/>
              <w:lang w:val="en-US"/>
            </w:rPr>
            <m:t>∙a+</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a∙</m:t>
              </m:r>
              <m:f>
                <m:fPr>
                  <m:ctrlPr>
                    <w:rPr>
                      <w:rFonts w:ascii="Cambria Math" w:hAnsi="Cambria Math" w:cs="Times New Roman"/>
                      <w:sz w:val="20"/>
                      <w:szCs w:val="20"/>
                      <w:lang w:val="en-US"/>
                    </w:rPr>
                  </m:ctrlPr>
                </m:fPr>
                <m:num>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A</m:t>
                      </m:r>
                    </m:e>
                  </m:d>
                </m:num>
                <m:den>
                  <m:r>
                    <m:rPr>
                      <m:sty m:val="p"/>
                    </m:rPr>
                    <w:rPr>
                      <w:rFonts w:ascii="Cambria Math" w:hAnsi="Cambria Math" w:cs="Times New Roman"/>
                      <w:sz w:val="20"/>
                      <w:szCs w:val="20"/>
                      <w:lang w:val="en-US"/>
                    </w:rPr>
                    <m:t>2</m:t>
                  </m:r>
                </m:den>
              </m:f>
              <m:r>
                <m:rPr>
                  <m:sty m:val="p"/>
                </m:rPr>
                <w:rPr>
                  <w:rFonts w:ascii="Cambria Math" w:hAnsi="Cambria Math" w:cs="Times New Roman"/>
                  <w:sz w:val="20"/>
                  <w:szCs w:val="20"/>
                  <w:lang w:val="en-US"/>
                </w:rPr>
                <m:t>+b∙</m:t>
              </m:r>
              <m:f>
                <m:fPr>
                  <m:ctrlPr>
                    <w:rPr>
                      <w:rFonts w:ascii="Cambria Math" w:hAnsi="Cambria Math" w:cs="Times New Roman"/>
                      <w:sz w:val="20"/>
                      <w:szCs w:val="20"/>
                      <w:lang w:val="en-US"/>
                    </w:rPr>
                  </m:ctrlPr>
                </m:fPr>
                <m:num>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A</m:t>
                      </m:r>
                    </m:e>
                  </m:d>
                </m:num>
                <m:den>
                  <m:r>
                    <m:rPr>
                      <m:sty m:val="p"/>
                    </m:rPr>
                    <w:rPr>
                      <w:rFonts w:ascii="Cambria Math" w:hAnsi="Cambria Math" w:cs="Times New Roman"/>
                      <w:sz w:val="20"/>
                      <w:szCs w:val="20"/>
                      <w:lang w:val="en-US"/>
                    </w:rPr>
                    <m:t>2</m:t>
                  </m:r>
                </m:den>
              </m:f>
            </m:e>
          </m:d>
          <m:r>
            <m:rPr>
              <m:sty m:val="p"/>
            </m:rPr>
            <w:rPr>
              <w:rFonts w:ascii="Cambria Math" w:hAnsi="Cambria Math" w:cs="Times New Roman"/>
              <w:sz w:val="20"/>
              <w:szCs w:val="20"/>
              <w:lang w:val="en-US"/>
            </w:rPr>
            <m:t>∙b+</m:t>
          </m:r>
          <m:sSup>
            <m:sSupPr>
              <m:ctrlPr>
                <w:rPr>
                  <w:rFonts w:ascii="Cambria Math" w:hAnsi="Cambria Math" w:cs="Times New Roman"/>
                  <w:sz w:val="20"/>
                  <w:szCs w:val="20"/>
                  <w:lang w:val="en-US"/>
                </w:rPr>
              </m:ctrlPr>
            </m:sSupPr>
            <m:e>
              <m:r>
                <m:rPr>
                  <m:sty m:val="p"/>
                </m:rPr>
                <w:rPr>
                  <w:rFonts w:ascii="Cambria Math" w:hAnsi="Cambria Math" w:cs="Times New Roman"/>
                  <w:sz w:val="20"/>
                  <w:szCs w:val="20"/>
                  <w:lang w:val="en-US"/>
                </w:rPr>
                <m:t>c</m:t>
              </m:r>
            </m:e>
            <m:sup>
              <m:r>
                <m:rPr>
                  <m:sty m:val="p"/>
                </m:rPr>
                <w:rPr>
                  <w:rFonts w:ascii="Cambria Math" w:hAnsi="Cambria Math" w:cs="Times New Roman"/>
                  <w:sz w:val="20"/>
                  <w:szCs w:val="20"/>
                  <w:lang w:val="en-US"/>
                </w:rPr>
                <m:t>2</m:t>
              </m:r>
            </m:sup>
          </m:sSup>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C</m:t>
              </m:r>
            </m:e>
          </m:d>
          <m:r>
            <m:rPr>
              <m:sty m:val="p"/>
            </m:rPr>
            <w:rPr>
              <w:rFonts w:ascii="Cambria Math" w:hAnsi="Cambria Math" w:cs="Times New Roman"/>
              <w:sz w:val="20"/>
              <w:szCs w:val="20"/>
              <w:lang w:val="en-US"/>
            </w:rPr>
            <m:t>+</m:t>
          </m:r>
          <m:sSup>
            <m:sSupPr>
              <m:ctrlPr>
                <w:rPr>
                  <w:rFonts w:ascii="Cambria Math" w:hAnsi="Cambria Math" w:cs="Times New Roman"/>
                  <w:sz w:val="20"/>
                  <w:szCs w:val="20"/>
                  <w:lang w:val="en-US"/>
                </w:rPr>
              </m:ctrlPr>
            </m:sSupPr>
            <m:e>
              <m:r>
                <m:rPr>
                  <m:sty m:val="p"/>
                </m:rPr>
                <w:rPr>
                  <w:rFonts w:ascii="Cambria Math" w:hAnsi="Cambria Math" w:cs="Times New Roman"/>
                  <w:sz w:val="20"/>
                  <w:szCs w:val="20"/>
                  <w:lang w:val="en-US"/>
                </w:rPr>
                <m:t>e</m:t>
              </m:r>
            </m:e>
            <m:sup>
              <m:r>
                <m:rPr>
                  <m:sty m:val="p"/>
                </m:rPr>
                <w:rPr>
                  <w:rFonts w:ascii="Cambria Math" w:hAnsi="Cambria Math" w:cs="Times New Roman"/>
                  <w:sz w:val="20"/>
                  <w:szCs w:val="20"/>
                  <w:lang w:val="en-US"/>
                </w:rPr>
                <m:t>2</m:t>
              </m:r>
            </m:sup>
          </m:sSup>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E</m:t>
              </m:r>
            </m:e>
          </m:d>
        </m:oMath>
      </m:oMathPara>
    </w:p>
    <w:p w14:paraId="1A94728D" w14:textId="77777777" w:rsidR="00FE06BF" w:rsidRPr="00E071DE" w:rsidRDefault="00FE06BF" w:rsidP="00FE06BF">
      <w:pPr>
        <w:pStyle w:val="paragraph"/>
        <w:spacing w:before="0" w:beforeAutospacing="0" w:after="0" w:afterAutospacing="0" w:line="480" w:lineRule="auto"/>
        <w:textAlignment w:val="baseline"/>
        <w:rPr>
          <w:rStyle w:val="eop"/>
          <w:rFonts w:eastAsiaTheme="majorEastAsia"/>
          <w:sz w:val="20"/>
          <w:szCs w:val="20"/>
        </w:rPr>
      </w:pPr>
      <w:r w:rsidRPr="00E071DE">
        <w:rPr>
          <w:rStyle w:val="eop"/>
          <w:rFonts w:eastAsiaTheme="majorEastAsia"/>
          <w:sz w:val="20"/>
          <w:szCs w:val="20"/>
        </w:rPr>
        <w:t>Based on the model, the formulas for the phenotype that need to be inserted are:</w:t>
      </w:r>
    </w:p>
    <w:p w14:paraId="4BFB3988" w14:textId="77777777" w:rsidR="00FE06BF" w:rsidRPr="00E071DE" w:rsidRDefault="00FE06BF" w:rsidP="00FE06BF">
      <w:pPr>
        <w:spacing w:line="480" w:lineRule="auto"/>
        <w:jc w:val="both"/>
        <w:rPr>
          <w:rFonts w:ascii="Times New Roman" w:eastAsia="Times New Roman" w:hAnsi="Times New Roman" w:cs="Times New Roman"/>
          <w:sz w:val="20"/>
          <w:szCs w:val="20"/>
          <w:lang w:val="en-US"/>
        </w:rPr>
      </w:pPr>
      <m:oMathPara>
        <m:oMath>
          <m:sSub>
            <m:sSubPr>
              <m:ctrlPr>
                <w:rPr>
                  <w:rFonts w:ascii="Cambria Math" w:eastAsia="Times New Roman" w:hAnsi="Cambria Math" w:cs="Times New Roman"/>
                  <w:sz w:val="20"/>
                  <w:szCs w:val="20"/>
                  <w:lang w:val="en-US"/>
                </w:rPr>
              </m:ctrlPr>
            </m:sSubPr>
            <m:e>
              <m:r>
                <m:rPr>
                  <m:sty m:val="p"/>
                </m:rPr>
                <w:rPr>
                  <w:rFonts w:ascii="Cambria Math" w:eastAsia="Times New Roman" w:hAnsi="Cambria Math" w:cs="Times New Roman"/>
                  <w:sz w:val="20"/>
                  <w:szCs w:val="20"/>
                  <w:lang w:val="en-US"/>
                </w:rPr>
                <m:t>Ph</m:t>
              </m:r>
            </m:e>
            <m:sub>
              <m:r>
                <m:rPr>
                  <m:sty m:val="p"/>
                </m:rPr>
                <w:rPr>
                  <w:rFonts w:ascii="Cambria Math" w:eastAsia="Times New Roman" w:hAnsi="Cambria Math" w:cs="Times New Roman"/>
                  <w:sz w:val="20"/>
                  <w:szCs w:val="20"/>
                  <w:lang w:val="en-US"/>
                </w:rPr>
                <m:t>T1</m:t>
              </m:r>
            </m:sub>
          </m:sSub>
          <m:r>
            <m:rPr>
              <m:sty m:val="p"/>
            </m:rPr>
            <w:rPr>
              <w:rFonts w:ascii="Cambria Math" w:eastAsia="Times New Roman" w:hAnsi="Cambria Math" w:cs="Times New Roman"/>
              <w:sz w:val="20"/>
              <w:szCs w:val="20"/>
              <w:lang w:val="en-US"/>
            </w:rPr>
            <m:t>=a∙</m:t>
          </m:r>
          <m:d>
            <m:dPr>
              <m:ctrlPr>
                <w:rPr>
                  <w:rFonts w:ascii="Cambria Math" w:eastAsia="Times New Roman" w:hAnsi="Cambria Math" w:cs="Times New Roman"/>
                  <w:sz w:val="20"/>
                  <w:szCs w:val="20"/>
                  <w:lang w:val="en-US"/>
                </w:rPr>
              </m:ctrlPr>
            </m:dPr>
            <m:e>
              <m:r>
                <m:rPr>
                  <m:sty m:val="p"/>
                </m:rPr>
                <w:rPr>
                  <w:rFonts w:ascii="Cambria Math" w:eastAsia="Times New Roman" w:hAnsi="Cambria Math" w:cs="Times New Roman"/>
                  <w:sz w:val="20"/>
                  <w:szCs w:val="20"/>
                  <w:lang w:val="en-US"/>
                </w:rPr>
                <m:t>½</m:t>
              </m:r>
              <m:sSub>
                <m:sSubPr>
                  <m:ctrlPr>
                    <w:rPr>
                      <w:rFonts w:ascii="Cambria Math" w:eastAsia="Times New Roman" w:hAnsi="Cambria Math" w:cs="Times New Roman"/>
                      <w:sz w:val="20"/>
                      <w:szCs w:val="20"/>
                      <w:lang w:val="en-US"/>
                    </w:rPr>
                  </m:ctrlPr>
                </m:sSubPr>
                <m:e>
                  <m:r>
                    <m:rPr>
                      <m:sty m:val="p"/>
                    </m:rPr>
                    <w:rPr>
                      <w:rFonts w:ascii="Cambria Math" w:eastAsia="Times New Roman" w:hAnsi="Cambria Math" w:cs="Times New Roman"/>
                      <w:sz w:val="20"/>
                      <w:szCs w:val="20"/>
                      <w:lang w:val="en-US"/>
                    </w:rPr>
                    <m:t>A</m:t>
                  </m:r>
                </m:e>
                <m:sub>
                  <m:r>
                    <m:rPr>
                      <m:sty m:val="p"/>
                    </m:rPr>
                    <w:rPr>
                      <w:rFonts w:ascii="Cambria Math" w:eastAsia="Times New Roman" w:hAnsi="Cambria Math" w:cs="Times New Roman"/>
                      <w:sz w:val="20"/>
                      <w:szCs w:val="20"/>
                      <w:lang w:val="en-US"/>
                    </w:rPr>
                    <m:t>M</m:t>
                  </m:r>
                </m:sub>
              </m:sSub>
              <m:r>
                <m:rPr>
                  <m:sty m:val="p"/>
                </m:rPr>
                <w:rPr>
                  <w:rFonts w:ascii="Cambria Math" w:eastAsia="Times New Roman" w:hAnsi="Cambria Math" w:cs="Times New Roman"/>
                  <w:sz w:val="20"/>
                  <w:szCs w:val="20"/>
                  <w:lang w:val="en-US"/>
                </w:rPr>
                <m:t>+½</m:t>
              </m:r>
              <m:sSub>
                <m:sSubPr>
                  <m:ctrlPr>
                    <w:rPr>
                      <w:rFonts w:ascii="Cambria Math" w:eastAsia="Times New Roman" w:hAnsi="Cambria Math" w:cs="Times New Roman"/>
                      <w:sz w:val="20"/>
                      <w:szCs w:val="20"/>
                      <w:lang w:val="en-US"/>
                    </w:rPr>
                  </m:ctrlPr>
                </m:sSubPr>
                <m:e>
                  <m:r>
                    <m:rPr>
                      <m:sty m:val="p"/>
                    </m:rPr>
                    <w:rPr>
                      <w:rFonts w:ascii="Cambria Math" w:eastAsia="Times New Roman" w:hAnsi="Cambria Math" w:cs="Times New Roman"/>
                      <w:sz w:val="20"/>
                      <w:szCs w:val="20"/>
                      <w:lang w:val="en-US"/>
                    </w:rPr>
                    <m:t>A</m:t>
                  </m:r>
                </m:e>
                <m:sub>
                  <m:r>
                    <m:rPr>
                      <m:sty m:val="p"/>
                    </m:rPr>
                    <w:rPr>
                      <w:rFonts w:ascii="Cambria Math" w:eastAsia="Times New Roman" w:hAnsi="Cambria Math" w:cs="Times New Roman"/>
                      <w:sz w:val="20"/>
                      <w:szCs w:val="20"/>
                      <w:lang w:val="en-US"/>
                    </w:rPr>
                    <m:t>F</m:t>
                  </m:r>
                </m:sub>
              </m:sSub>
              <m:r>
                <m:rPr>
                  <m:sty m:val="p"/>
                </m:rPr>
                <w:rPr>
                  <w:rFonts w:ascii="Cambria Math" w:eastAsia="Times New Roman" w:hAnsi="Cambria Math" w:cs="Times New Roman"/>
                  <w:sz w:val="20"/>
                  <w:szCs w:val="20"/>
                  <w:lang w:val="en-US"/>
                </w:rPr>
                <m:t>+z</m:t>
              </m:r>
              <m:sSub>
                <m:sSubPr>
                  <m:ctrlPr>
                    <w:rPr>
                      <w:rFonts w:ascii="Cambria Math" w:eastAsia="Times New Roman" w:hAnsi="Cambria Math" w:cs="Times New Roman"/>
                      <w:sz w:val="20"/>
                      <w:szCs w:val="20"/>
                      <w:lang w:val="en-US"/>
                    </w:rPr>
                  </m:ctrlPr>
                </m:sSubPr>
                <m:e>
                  <m:r>
                    <m:rPr>
                      <m:sty m:val="p"/>
                    </m:rPr>
                    <w:rPr>
                      <w:rFonts w:ascii="Cambria Math" w:eastAsia="Times New Roman" w:hAnsi="Cambria Math" w:cs="Times New Roman"/>
                      <w:sz w:val="20"/>
                      <w:szCs w:val="20"/>
                      <w:lang w:val="en-US"/>
                    </w:rPr>
                    <m:t>A</m:t>
                  </m:r>
                </m:e>
                <m:sub>
                  <m:r>
                    <m:rPr>
                      <m:sty m:val="p"/>
                    </m:rPr>
                    <w:rPr>
                      <w:rFonts w:ascii="Cambria Math" w:eastAsia="Times New Roman" w:hAnsi="Cambria Math" w:cs="Times New Roman"/>
                      <w:sz w:val="20"/>
                      <w:szCs w:val="20"/>
                      <w:lang w:val="en-US"/>
                    </w:rPr>
                    <m:t>T1</m:t>
                  </m:r>
                </m:sub>
              </m:sSub>
            </m:e>
          </m:d>
          <m:r>
            <m:rPr>
              <m:sty m:val="p"/>
            </m:rPr>
            <w:rPr>
              <w:rFonts w:ascii="Cambria Math" w:eastAsia="Times New Roman" w:hAnsi="Cambria Math" w:cs="Times New Roman"/>
              <w:sz w:val="20"/>
              <w:szCs w:val="20"/>
              <w:lang w:val="en-US"/>
            </w:rPr>
            <m:t>+c∙C+e∙</m:t>
          </m:r>
          <m:sSub>
            <m:sSubPr>
              <m:ctrlPr>
                <w:rPr>
                  <w:rFonts w:ascii="Cambria Math" w:eastAsia="Times New Roman" w:hAnsi="Cambria Math" w:cs="Times New Roman"/>
                  <w:sz w:val="20"/>
                  <w:szCs w:val="20"/>
                  <w:lang w:val="en-US"/>
                </w:rPr>
              </m:ctrlPr>
            </m:sSubPr>
            <m:e>
              <m:r>
                <m:rPr>
                  <m:sty m:val="p"/>
                </m:rPr>
                <w:rPr>
                  <w:rFonts w:ascii="Cambria Math" w:eastAsia="Times New Roman" w:hAnsi="Cambria Math" w:cs="Times New Roman"/>
                  <w:sz w:val="20"/>
                  <w:szCs w:val="20"/>
                  <w:lang w:val="en-US"/>
                </w:rPr>
                <m:t>E</m:t>
              </m:r>
            </m:e>
            <m:sub>
              <m:r>
                <m:rPr>
                  <m:sty m:val="p"/>
                </m:rPr>
                <w:rPr>
                  <w:rFonts w:ascii="Cambria Math" w:eastAsia="Times New Roman" w:hAnsi="Cambria Math" w:cs="Times New Roman"/>
                  <w:sz w:val="20"/>
                  <w:szCs w:val="20"/>
                  <w:lang w:val="en-US"/>
                </w:rPr>
                <m:t>T1</m:t>
              </m:r>
            </m:sub>
          </m:sSub>
          <m:r>
            <m:rPr>
              <m:sty m:val="p"/>
            </m:rPr>
            <w:rPr>
              <w:rFonts w:ascii="Cambria Math" w:eastAsia="Times New Roman" w:hAnsi="Cambria Math" w:cs="Times New Roman"/>
              <w:sz w:val="20"/>
              <w:szCs w:val="20"/>
              <w:lang w:val="en-US"/>
            </w:rPr>
            <m:t>+g∙</m:t>
          </m:r>
          <m:sSub>
            <m:sSubPr>
              <m:ctrlPr>
                <w:rPr>
                  <w:rFonts w:ascii="Cambria Math" w:eastAsia="Times New Roman" w:hAnsi="Cambria Math" w:cs="Times New Roman"/>
                  <w:sz w:val="20"/>
                  <w:szCs w:val="20"/>
                  <w:lang w:val="en-US"/>
                </w:rPr>
              </m:ctrlPr>
            </m:sSubPr>
            <m:e>
              <m:r>
                <m:rPr>
                  <m:sty m:val="p"/>
                </m:rPr>
                <w:rPr>
                  <w:rFonts w:ascii="Cambria Math" w:eastAsia="Times New Roman" w:hAnsi="Cambria Math" w:cs="Times New Roman"/>
                  <w:sz w:val="20"/>
                  <w:szCs w:val="20"/>
                  <w:lang w:val="en-US"/>
                </w:rPr>
                <m:t>A</m:t>
              </m:r>
            </m:e>
            <m:sub>
              <m:r>
                <m:rPr>
                  <m:sty m:val="p"/>
                </m:rPr>
                <w:rPr>
                  <w:rFonts w:ascii="Cambria Math" w:eastAsia="Times New Roman" w:hAnsi="Cambria Math" w:cs="Times New Roman"/>
                  <w:sz w:val="20"/>
                  <w:szCs w:val="20"/>
                  <w:lang w:val="en-US"/>
                </w:rPr>
                <m:t>M</m:t>
              </m:r>
            </m:sub>
          </m:sSub>
          <m:r>
            <m:rPr>
              <m:sty m:val="p"/>
            </m:rPr>
            <w:rPr>
              <w:rFonts w:ascii="Cambria Math" w:eastAsia="Times New Roman" w:hAnsi="Cambria Math" w:cs="Times New Roman"/>
              <w:sz w:val="20"/>
              <w:szCs w:val="20"/>
              <w:lang w:val="en-US"/>
            </w:rPr>
            <m:t>+g∙</m:t>
          </m:r>
          <m:sSub>
            <m:sSubPr>
              <m:ctrlPr>
                <w:rPr>
                  <w:rFonts w:ascii="Cambria Math" w:eastAsia="Times New Roman" w:hAnsi="Cambria Math" w:cs="Times New Roman"/>
                  <w:sz w:val="20"/>
                  <w:szCs w:val="20"/>
                  <w:lang w:val="en-US"/>
                </w:rPr>
              </m:ctrlPr>
            </m:sSubPr>
            <m:e>
              <m:r>
                <m:rPr>
                  <m:sty m:val="p"/>
                </m:rPr>
                <w:rPr>
                  <w:rFonts w:ascii="Cambria Math" w:eastAsia="Times New Roman" w:hAnsi="Cambria Math" w:cs="Times New Roman"/>
                  <w:sz w:val="20"/>
                  <w:szCs w:val="20"/>
                  <w:lang w:val="en-US"/>
                </w:rPr>
                <m:t>A</m:t>
              </m:r>
            </m:e>
            <m:sub>
              <m:r>
                <m:rPr>
                  <m:sty m:val="p"/>
                </m:rPr>
                <w:rPr>
                  <w:rFonts w:ascii="Cambria Math" w:eastAsia="Times New Roman" w:hAnsi="Cambria Math" w:cs="Times New Roman"/>
                  <w:sz w:val="20"/>
                  <w:szCs w:val="20"/>
                  <w:lang w:val="en-US"/>
                </w:rPr>
                <m:t>F</m:t>
              </m:r>
            </m:sub>
          </m:sSub>
          <m:r>
            <m:rPr>
              <m:sty m:val="p"/>
            </m:rPr>
            <w:rPr>
              <w:rFonts w:ascii="Cambria Math" w:eastAsia="Times New Roman" w:hAnsi="Cambria Math" w:cs="Times New Roman"/>
              <w:sz w:val="20"/>
              <w:szCs w:val="20"/>
              <w:lang w:val="en-US"/>
            </w:rPr>
            <m:t>+b∙</m:t>
          </m:r>
          <m:d>
            <m:dPr>
              <m:ctrlPr>
                <w:rPr>
                  <w:rFonts w:ascii="Cambria Math" w:eastAsia="Times New Roman" w:hAnsi="Cambria Math" w:cs="Times New Roman"/>
                  <w:sz w:val="20"/>
                  <w:szCs w:val="20"/>
                  <w:lang w:val="en-US"/>
                </w:rPr>
              </m:ctrlPr>
            </m:dPr>
            <m:e>
              <m:r>
                <m:rPr>
                  <m:sty m:val="p"/>
                </m:rPr>
                <w:rPr>
                  <w:rFonts w:ascii="Cambria Math" w:eastAsia="Times New Roman" w:hAnsi="Cambria Math" w:cs="Times New Roman"/>
                  <w:sz w:val="20"/>
                  <w:szCs w:val="20"/>
                  <w:lang w:val="en-US"/>
                </w:rPr>
                <m:t>½</m:t>
              </m:r>
              <m:sSub>
                <m:sSubPr>
                  <m:ctrlPr>
                    <w:rPr>
                      <w:rFonts w:ascii="Cambria Math" w:eastAsia="Times New Roman" w:hAnsi="Cambria Math" w:cs="Times New Roman"/>
                      <w:sz w:val="20"/>
                      <w:szCs w:val="20"/>
                      <w:lang w:val="en-US"/>
                    </w:rPr>
                  </m:ctrlPr>
                </m:sSubPr>
                <m:e>
                  <m:r>
                    <m:rPr>
                      <m:sty m:val="p"/>
                    </m:rPr>
                    <w:rPr>
                      <w:rFonts w:ascii="Cambria Math" w:eastAsia="Times New Roman" w:hAnsi="Cambria Math" w:cs="Times New Roman"/>
                      <w:sz w:val="20"/>
                      <w:szCs w:val="20"/>
                      <w:lang w:val="en-US"/>
                    </w:rPr>
                    <m:t>A</m:t>
                  </m:r>
                </m:e>
                <m:sub>
                  <m:r>
                    <m:rPr>
                      <m:sty m:val="p"/>
                    </m:rPr>
                    <w:rPr>
                      <w:rFonts w:ascii="Cambria Math" w:eastAsia="Times New Roman" w:hAnsi="Cambria Math" w:cs="Times New Roman"/>
                      <w:sz w:val="20"/>
                      <w:szCs w:val="20"/>
                      <w:lang w:val="en-US"/>
                    </w:rPr>
                    <m:t>M</m:t>
                  </m:r>
                </m:sub>
              </m:sSub>
              <m:r>
                <m:rPr>
                  <m:sty m:val="p"/>
                </m:rPr>
                <w:rPr>
                  <w:rFonts w:ascii="Cambria Math" w:eastAsia="Times New Roman" w:hAnsi="Cambria Math" w:cs="Times New Roman"/>
                  <w:sz w:val="20"/>
                  <w:szCs w:val="20"/>
                  <w:lang w:val="en-US"/>
                </w:rPr>
                <m:t>+½</m:t>
              </m:r>
              <m:sSub>
                <m:sSubPr>
                  <m:ctrlPr>
                    <w:rPr>
                      <w:rFonts w:ascii="Cambria Math" w:eastAsia="Times New Roman" w:hAnsi="Cambria Math" w:cs="Times New Roman"/>
                      <w:sz w:val="20"/>
                      <w:szCs w:val="20"/>
                      <w:lang w:val="en-US"/>
                    </w:rPr>
                  </m:ctrlPr>
                </m:sSubPr>
                <m:e>
                  <m:r>
                    <m:rPr>
                      <m:sty m:val="p"/>
                    </m:rPr>
                    <w:rPr>
                      <w:rFonts w:ascii="Cambria Math" w:eastAsia="Times New Roman" w:hAnsi="Cambria Math" w:cs="Times New Roman"/>
                      <w:sz w:val="20"/>
                      <w:szCs w:val="20"/>
                      <w:lang w:val="en-US"/>
                    </w:rPr>
                    <m:t>A</m:t>
                  </m:r>
                </m:e>
                <m:sub>
                  <m:r>
                    <m:rPr>
                      <m:sty m:val="p"/>
                    </m:rPr>
                    <w:rPr>
                      <w:rFonts w:ascii="Cambria Math" w:eastAsia="Times New Roman" w:hAnsi="Cambria Math" w:cs="Times New Roman"/>
                      <w:sz w:val="20"/>
                      <w:szCs w:val="20"/>
                      <w:lang w:val="en-US"/>
                    </w:rPr>
                    <m:t>F</m:t>
                  </m:r>
                </m:sub>
              </m:sSub>
              <m:r>
                <m:rPr>
                  <m:sty m:val="p"/>
                </m:rPr>
                <w:rPr>
                  <w:rFonts w:ascii="Cambria Math" w:eastAsia="Times New Roman" w:hAnsi="Cambria Math" w:cs="Times New Roman"/>
                  <w:sz w:val="20"/>
                  <w:szCs w:val="20"/>
                  <w:lang w:val="en-US"/>
                </w:rPr>
                <m:t>+z</m:t>
              </m:r>
              <m:sSub>
                <m:sSubPr>
                  <m:ctrlPr>
                    <w:rPr>
                      <w:rFonts w:ascii="Cambria Math" w:eastAsia="Times New Roman" w:hAnsi="Cambria Math" w:cs="Times New Roman"/>
                      <w:sz w:val="20"/>
                      <w:szCs w:val="20"/>
                      <w:lang w:val="en-US"/>
                    </w:rPr>
                  </m:ctrlPr>
                </m:sSubPr>
                <m:e>
                  <m:r>
                    <m:rPr>
                      <m:sty m:val="p"/>
                    </m:rPr>
                    <w:rPr>
                      <w:rFonts w:ascii="Cambria Math" w:eastAsia="Times New Roman" w:hAnsi="Cambria Math" w:cs="Times New Roman"/>
                      <w:sz w:val="20"/>
                      <w:szCs w:val="20"/>
                      <w:lang w:val="en-US"/>
                    </w:rPr>
                    <m:t>A</m:t>
                  </m:r>
                </m:e>
                <m:sub>
                  <m:r>
                    <m:rPr>
                      <m:sty m:val="p"/>
                    </m:rPr>
                    <w:rPr>
                      <w:rFonts w:ascii="Cambria Math" w:eastAsia="Times New Roman" w:hAnsi="Cambria Math" w:cs="Times New Roman"/>
                      <w:sz w:val="20"/>
                      <w:szCs w:val="20"/>
                      <w:lang w:val="en-US"/>
                    </w:rPr>
                    <m:t>T2</m:t>
                  </m:r>
                </m:sub>
              </m:sSub>
            </m:e>
          </m:d>
        </m:oMath>
      </m:oMathPara>
    </w:p>
    <w:p w14:paraId="7FDAE1FD" w14:textId="77777777" w:rsidR="00FE06BF" w:rsidRPr="00E071DE" w:rsidRDefault="00FE06BF" w:rsidP="00FE06BF">
      <w:pPr>
        <w:spacing w:line="480" w:lineRule="auto"/>
        <w:jc w:val="both"/>
        <w:rPr>
          <w:rFonts w:ascii="Times New Roman" w:eastAsia="Times New Roman" w:hAnsi="Times New Roman" w:cs="Times New Roman"/>
          <w:sz w:val="20"/>
          <w:szCs w:val="20"/>
          <w:lang w:val="en-US"/>
        </w:rPr>
      </w:pPr>
      <w:r w:rsidRPr="00E071DE">
        <w:rPr>
          <w:rFonts w:ascii="Times New Roman" w:eastAsia="Times New Roman" w:hAnsi="Times New Roman" w:cs="Times New Roman"/>
          <w:sz w:val="20"/>
          <w:szCs w:val="20"/>
          <w:lang w:val="en-US"/>
        </w:rPr>
        <w:t>After inserting this expression into the formula for variance and simplifying, the total phenotypic variance for MZ twins can be expressed as follows:</w:t>
      </w:r>
    </w:p>
    <w:p w14:paraId="0B1C932F" w14:textId="77777777" w:rsidR="00FE06BF" w:rsidRPr="00E071DE" w:rsidRDefault="00FE06BF" w:rsidP="00FE06BF">
      <w:pPr>
        <w:spacing w:line="480" w:lineRule="auto"/>
        <w:rPr>
          <w:rFonts w:ascii="Times New Roman" w:eastAsia="Times New Roman" w:hAnsi="Times New Roman" w:cs="Times New Roman"/>
          <w:sz w:val="20"/>
          <w:szCs w:val="20"/>
          <w:lang w:val="en-US"/>
        </w:rPr>
      </w:pPr>
      <m:oMathPara>
        <m:oMathParaPr>
          <m:jc m:val="center"/>
        </m:oMathParaPr>
        <m:oMath>
          <m:sSubSup>
            <m:sSubSupPr>
              <m:ctrlPr>
                <w:rPr>
                  <w:rFonts w:ascii="Cambria Math" w:hAnsi="Cambria Math" w:cs="Times New Roman"/>
                  <w:sz w:val="20"/>
                  <w:szCs w:val="20"/>
                  <w:lang w:val="en-US"/>
                </w:rPr>
              </m:ctrlPr>
            </m:sSubSupPr>
            <m:e>
              <m:r>
                <m:rPr>
                  <m:sty m:val="p"/>
                </m:rPr>
                <w:rPr>
                  <w:rStyle w:val="token"/>
                  <w:rFonts w:ascii="Cambria Math" w:hAnsi="Cambria Math" w:cs="Times New Roman"/>
                  <w:sz w:val="20"/>
                  <w:szCs w:val="20"/>
                  <w:lang w:val="en-US"/>
                </w:rPr>
                <m:t>σ</m:t>
              </m:r>
              <m:ctrlPr>
                <w:rPr>
                  <w:rStyle w:val="token"/>
                  <w:rFonts w:ascii="Cambria Math" w:hAnsi="Cambria Math" w:cs="Times New Roman"/>
                  <w:sz w:val="20"/>
                  <w:szCs w:val="20"/>
                  <w:lang w:val="en-US"/>
                </w:rPr>
              </m:ctrlPr>
            </m:e>
            <m:sub>
              <m:r>
                <m:rPr>
                  <m:sty m:val="p"/>
                </m:rPr>
                <w:rPr>
                  <w:rFonts w:ascii="Cambria Math" w:hAnsi="Cambria Math" w:cs="Times New Roman"/>
                  <w:sz w:val="20"/>
                  <w:szCs w:val="20"/>
                  <w:lang w:val="en-US"/>
                </w:rPr>
                <m:t>Ph</m:t>
              </m:r>
            </m:sub>
            <m:sup>
              <m:r>
                <m:rPr>
                  <m:sty m:val="p"/>
                </m:rPr>
                <w:rPr>
                  <w:rFonts w:ascii="Cambria Math" w:hAnsi="Cambria Math" w:cs="Times New Roman"/>
                  <w:sz w:val="20"/>
                  <w:szCs w:val="20"/>
                  <w:lang w:val="en-US"/>
                </w:rPr>
                <m:t>2</m:t>
              </m:r>
            </m:sup>
          </m:sSubSup>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MZ</m:t>
              </m:r>
            </m:e>
          </m:d>
          <m:r>
            <m:rPr>
              <m:sty m:val="p"/>
            </m:rPr>
            <w:rPr>
              <w:rFonts w:ascii="Cambria Math" w:hAnsi="Cambria Math" w:cs="Times New Roman"/>
              <w:sz w:val="20"/>
              <w:szCs w:val="20"/>
              <w:lang w:val="en-US"/>
            </w:rPr>
            <m:t> =2</m:t>
          </m:r>
          <m:r>
            <m:rPr>
              <m:sty m:val="p"/>
            </m:rPr>
            <w:rPr>
              <w:rStyle w:val="token"/>
              <w:rFonts w:ascii="Cambria Math" w:hAnsi="Cambria Math" w:cs="Times New Roman"/>
              <w:sz w:val="20"/>
              <w:szCs w:val="20"/>
              <w:lang w:val="en-US"/>
            </w:rPr>
            <m:t>∙</m:t>
          </m:r>
          <m:sSup>
            <m:sSupPr>
              <m:ctrlPr>
                <w:rPr>
                  <w:rFonts w:ascii="Cambria Math" w:hAnsi="Cambria Math" w:cs="Times New Roman"/>
                  <w:sz w:val="20"/>
                  <w:szCs w:val="20"/>
                  <w:lang w:val="en-US"/>
                </w:rPr>
              </m:ctrlPr>
            </m:sSupPr>
            <m:e>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g+</m:t>
                  </m:r>
                  <m:f>
                    <m:fPr>
                      <m:ctrlPr>
                        <w:rPr>
                          <w:rFonts w:ascii="Cambria Math" w:hAnsi="Cambria Math" w:cs="Times New Roman"/>
                          <w:sz w:val="20"/>
                          <w:szCs w:val="20"/>
                          <w:lang w:val="en-US"/>
                        </w:rPr>
                      </m:ctrlPr>
                    </m:fPr>
                    <m:num>
                      <m:r>
                        <m:rPr>
                          <m:sty m:val="p"/>
                        </m:rPr>
                        <w:rPr>
                          <w:rFonts w:ascii="Cambria Math" w:hAnsi="Cambria Math" w:cs="Times New Roman"/>
                          <w:sz w:val="20"/>
                          <w:szCs w:val="20"/>
                          <w:lang w:val="en-US"/>
                        </w:rPr>
                        <m:t>a</m:t>
                      </m:r>
                    </m:num>
                    <m:den>
                      <m:r>
                        <m:rPr>
                          <m:sty m:val="p"/>
                        </m:rPr>
                        <w:rPr>
                          <w:rFonts w:ascii="Cambria Math" w:hAnsi="Cambria Math" w:cs="Times New Roman"/>
                          <w:sz w:val="20"/>
                          <w:szCs w:val="20"/>
                          <w:lang w:val="en-US"/>
                        </w:rPr>
                        <m:t>2</m:t>
                      </m:r>
                    </m:den>
                  </m:f>
                  <m:r>
                    <m:rPr>
                      <m:sty m:val="p"/>
                    </m:rPr>
                    <w:rPr>
                      <w:rFonts w:ascii="Cambria Math" w:hAnsi="Cambria Math" w:cs="Times New Roman"/>
                      <w:sz w:val="20"/>
                      <w:szCs w:val="20"/>
                      <w:lang w:val="en-US"/>
                    </w:rPr>
                    <m:t>+</m:t>
                  </m:r>
                  <m:f>
                    <m:fPr>
                      <m:ctrlPr>
                        <w:rPr>
                          <w:rFonts w:ascii="Cambria Math" w:hAnsi="Cambria Math" w:cs="Times New Roman"/>
                          <w:sz w:val="20"/>
                          <w:szCs w:val="20"/>
                          <w:lang w:val="en-US"/>
                        </w:rPr>
                      </m:ctrlPr>
                    </m:fPr>
                    <m:num>
                      <m:r>
                        <m:rPr>
                          <m:sty m:val="p"/>
                        </m:rPr>
                        <w:rPr>
                          <w:rFonts w:ascii="Cambria Math" w:hAnsi="Cambria Math" w:cs="Times New Roman"/>
                          <w:sz w:val="20"/>
                          <w:szCs w:val="20"/>
                          <w:lang w:val="en-US"/>
                        </w:rPr>
                        <m:t>b</m:t>
                      </m:r>
                    </m:num>
                    <m:den>
                      <m:r>
                        <m:rPr>
                          <m:sty m:val="p"/>
                        </m:rPr>
                        <w:rPr>
                          <w:rFonts w:ascii="Cambria Math" w:hAnsi="Cambria Math" w:cs="Times New Roman"/>
                          <w:sz w:val="20"/>
                          <w:szCs w:val="20"/>
                          <w:lang w:val="en-US"/>
                        </w:rPr>
                        <m:t>2</m:t>
                      </m:r>
                    </m:den>
                  </m:f>
                </m:e>
              </m:d>
              <m:ctrlPr>
                <w:rPr>
                  <w:rStyle w:val="token"/>
                  <w:rFonts w:ascii="Cambria Math" w:hAnsi="Cambria Math" w:cs="Times New Roman"/>
                  <w:sz w:val="20"/>
                  <w:szCs w:val="20"/>
                  <w:lang w:val="en-US"/>
                </w:rPr>
              </m:ctrlPr>
            </m:e>
            <m:sup>
              <m:r>
                <m:rPr>
                  <m:sty m:val="p"/>
                </m:rPr>
                <w:rPr>
                  <w:rFonts w:ascii="Cambria Math" w:hAnsi="Cambria Math" w:cs="Times New Roman"/>
                  <w:sz w:val="20"/>
                  <w:szCs w:val="20"/>
                  <w:lang w:val="en-US"/>
                </w:rPr>
                <m:t>2</m:t>
              </m:r>
            </m:sup>
          </m:sSup>
          <m:r>
            <m:rPr>
              <m:sty m:val="p"/>
            </m:rPr>
            <w:rPr>
              <w:rStyle w:val="token"/>
              <w:rFonts w:ascii="Cambria Math" w:hAnsi="Cambria Math" w:cs="Times New Roman"/>
              <w:sz w:val="20"/>
              <w:szCs w:val="20"/>
              <w:lang w:val="en-US"/>
            </w:rPr>
            <m:t>∙</m:t>
          </m:r>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A</m:t>
              </m:r>
            </m:e>
          </m:d>
          <m:r>
            <m:rPr>
              <m:sty m:val="p"/>
            </m:rPr>
            <w:rPr>
              <w:rFonts w:ascii="Cambria Math" w:hAnsi="Cambria Math" w:cs="Times New Roman"/>
              <w:sz w:val="20"/>
              <w:szCs w:val="20"/>
              <w:lang w:val="en-US"/>
            </w:rPr>
            <m:t>+</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a</m:t>
              </m:r>
              <m:r>
                <m:rPr>
                  <m:sty m:val="p"/>
                </m:rPr>
                <w:rPr>
                  <w:rStyle w:val="token"/>
                  <w:rFonts w:ascii="Cambria Math" w:hAnsi="Cambria Math" w:cs="Times New Roman"/>
                  <w:sz w:val="20"/>
                  <w:szCs w:val="20"/>
                  <w:lang w:val="en-US"/>
                </w:rPr>
                <m:t>∙</m:t>
              </m:r>
              <m:f>
                <m:fPr>
                  <m:ctrlPr>
                    <w:rPr>
                      <w:rFonts w:ascii="Cambria Math" w:hAnsi="Cambria Math" w:cs="Times New Roman"/>
                      <w:sz w:val="20"/>
                      <w:szCs w:val="20"/>
                      <w:lang w:val="en-US"/>
                    </w:rPr>
                  </m:ctrlPr>
                </m:fPr>
                <m:num>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A</m:t>
                      </m:r>
                    </m:e>
                  </m:d>
                  <m:ctrlPr>
                    <w:rPr>
                      <w:rStyle w:val="token"/>
                      <w:rFonts w:ascii="Cambria Math" w:hAnsi="Cambria Math" w:cs="Times New Roman"/>
                      <w:sz w:val="20"/>
                      <w:szCs w:val="20"/>
                      <w:lang w:val="en-US"/>
                    </w:rPr>
                  </m:ctrlPr>
                </m:num>
                <m:den>
                  <m:r>
                    <m:rPr>
                      <m:sty m:val="p"/>
                    </m:rPr>
                    <w:rPr>
                      <w:rFonts w:ascii="Cambria Math" w:hAnsi="Cambria Math" w:cs="Times New Roman"/>
                      <w:sz w:val="20"/>
                      <w:szCs w:val="20"/>
                      <w:lang w:val="en-US"/>
                    </w:rPr>
                    <m:t>2</m:t>
                  </m:r>
                </m:den>
              </m:f>
              <m:r>
                <m:rPr>
                  <m:sty m:val="p"/>
                </m:rPr>
                <w:rPr>
                  <w:rFonts w:ascii="Cambria Math" w:hAnsi="Cambria Math" w:cs="Times New Roman"/>
                  <w:sz w:val="20"/>
                  <w:szCs w:val="20"/>
                  <w:lang w:val="en-US"/>
                </w:rPr>
                <m:t>+b</m:t>
              </m:r>
              <m:r>
                <m:rPr>
                  <m:sty m:val="p"/>
                </m:rPr>
                <w:rPr>
                  <w:rStyle w:val="token"/>
                  <w:rFonts w:ascii="Cambria Math" w:hAnsi="Cambria Math" w:cs="Times New Roman"/>
                  <w:sz w:val="20"/>
                  <w:szCs w:val="20"/>
                  <w:lang w:val="en-US"/>
                </w:rPr>
                <m:t>∙</m:t>
              </m:r>
              <m:f>
                <m:fPr>
                  <m:ctrlPr>
                    <w:rPr>
                      <w:rFonts w:ascii="Cambria Math" w:hAnsi="Cambria Math" w:cs="Times New Roman"/>
                      <w:sz w:val="20"/>
                      <w:szCs w:val="20"/>
                      <w:lang w:val="en-US"/>
                    </w:rPr>
                  </m:ctrlPr>
                </m:fPr>
                <m:num>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A</m:t>
                      </m:r>
                    </m:e>
                  </m:d>
                  <m:ctrlPr>
                    <w:rPr>
                      <w:rStyle w:val="token"/>
                      <w:rFonts w:ascii="Cambria Math" w:hAnsi="Cambria Math" w:cs="Times New Roman"/>
                      <w:sz w:val="20"/>
                      <w:szCs w:val="20"/>
                      <w:lang w:val="en-US"/>
                    </w:rPr>
                  </m:ctrlPr>
                </m:num>
                <m:den>
                  <m:r>
                    <m:rPr>
                      <m:sty m:val="p"/>
                    </m:rPr>
                    <w:rPr>
                      <w:rFonts w:ascii="Cambria Math" w:hAnsi="Cambria Math" w:cs="Times New Roman"/>
                      <w:sz w:val="20"/>
                      <w:szCs w:val="20"/>
                      <w:lang w:val="en-US"/>
                    </w:rPr>
                    <m:t>2</m:t>
                  </m:r>
                </m:den>
              </m:f>
            </m:e>
          </m:d>
          <m:r>
            <m:rPr>
              <m:sty m:val="p"/>
            </m:rPr>
            <w:rPr>
              <w:rStyle w:val="token"/>
              <w:rFonts w:ascii="Cambria Math" w:hAnsi="Cambria Math" w:cs="Times New Roman"/>
              <w:sz w:val="20"/>
              <w:szCs w:val="20"/>
              <w:lang w:val="en-US"/>
            </w:rPr>
            <m:t>∙a</m:t>
          </m:r>
          <m:r>
            <m:rPr>
              <m:sty m:val="p"/>
            </m:rPr>
            <w:rPr>
              <w:rFonts w:ascii="Cambria Math" w:hAnsi="Cambria Math" w:cs="Times New Roman"/>
              <w:sz w:val="20"/>
              <w:szCs w:val="20"/>
              <w:lang w:val="en-US"/>
            </w:rPr>
            <m:t>+</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a</m:t>
              </m:r>
              <m:r>
                <m:rPr>
                  <m:sty m:val="p"/>
                </m:rPr>
                <w:rPr>
                  <w:rStyle w:val="token"/>
                  <w:rFonts w:ascii="Cambria Math" w:hAnsi="Cambria Math" w:cs="Times New Roman"/>
                  <w:sz w:val="20"/>
                  <w:szCs w:val="20"/>
                  <w:lang w:val="en-US"/>
                </w:rPr>
                <m:t>∙</m:t>
              </m:r>
              <m:f>
                <m:fPr>
                  <m:ctrlPr>
                    <w:rPr>
                      <w:rFonts w:ascii="Cambria Math" w:hAnsi="Cambria Math" w:cs="Times New Roman"/>
                      <w:sz w:val="20"/>
                      <w:szCs w:val="20"/>
                      <w:lang w:val="en-US"/>
                    </w:rPr>
                  </m:ctrlPr>
                </m:fPr>
                <m:num>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A</m:t>
                      </m:r>
                    </m:e>
                  </m:d>
                  <m:ctrlPr>
                    <w:rPr>
                      <w:rStyle w:val="token"/>
                      <w:rFonts w:ascii="Cambria Math" w:hAnsi="Cambria Math" w:cs="Times New Roman"/>
                      <w:sz w:val="20"/>
                      <w:szCs w:val="20"/>
                      <w:lang w:val="en-US"/>
                    </w:rPr>
                  </m:ctrlPr>
                </m:num>
                <m:den>
                  <m:r>
                    <m:rPr>
                      <m:sty m:val="p"/>
                    </m:rPr>
                    <w:rPr>
                      <w:rFonts w:ascii="Cambria Math" w:hAnsi="Cambria Math" w:cs="Times New Roman"/>
                      <w:sz w:val="20"/>
                      <w:szCs w:val="20"/>
                      <w:lang w:val="en-US"/>
                    </w:rPr>
                    <m:t>2</m:t>
                  </m:r>
                </m:den>
              </m:f>
              <m:r>
                <m:rPr>
                  <m:sty m:val="p"/>
                </m:rPr>
                <w:rPr>
                  <w:rFonts w:ascii="Cambria Math" w:hAnsi="Cambria Math" w:cs="Times New Roman"/>
                  <w:sz w:val="20"/>
                  <w:szCs w:val="20"/>
                  <w:lang w:val="en-US"/>
                </w:rPr>
                <m:t>+b</m:t>
              </m:r>
              <m:r>
                <m:rPr>
                  <m:sty m:val="p"/>
                </m:rPr>
                <w:rPr>
                  <w:rStyle w:val="token"/>
                  <w:rFonts w:ascii="Cambria Math" w:hAnsi="Cambria Math" w:cs="Times New Roman"/>
                  <w:sz w:val="20"/>
                  <w:szCs w:val="20"/>
                  <w:lang w:val="en-US"/>
                </w:rPr>
                <m:t>∙</m:t>
              </m:r>
              <m:f>
                <m:fPr>
                  <m:ctrlPr>
                    <w:rPr>
                      <w:rFonts w:ascii="Cambria Math" w:hAnsi="Cambria Math" w:cs="Times New Roman"/>
                      <w:sz w:val="20"/>
                      <w:szCs w:val="20"/>
                      <w:lang w:val="en-US"/>
                    </w:rPr>
                  </m:ctrlPr>
                </m:fPr>
                <m:num>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A</m:t>
                      </m:r>
                    </m:e>
                  </m:d>
                  <m:ctrlPr>
                    <w:rPr>
                      <w:rStyle w:val="token"/>
                      <w:rFonts w:ascii="Cambria Math" w:hAnsi="Cambria Math" w:cs="Times New Roman"/>
                      <w:sz w:val="20"/>
                      <w:szCs w:val="20"/>
                      <w:lang w:val="en-US"/>
                    </w:rPr>
                  </m:ctrlPr>
                </m:num>
                <m:den>
                  <m:r>
                    <m:rPr>
                      <m:sty m:val="p"/>
                    </m:rPr>
                    <w:rPr>
                      <w:rFonts w:ascii="Cambria Math" w:hAnsi="Cambria Math" w:cs="Times New Roman"/>
                      <w:sz w:val="20"/>
                      <w:szCs w:val="20"/>
                      <w:lang w:val="en-US"/>
                    </w:rPr>
                    <m:t>2</m:t>
                  </m:r>
                </m:den>
              </m:f>
            </m:e>
          </m:d>
          <m:r>
            <m:rPr>
              <m:sty m:val="p"/>
            </m:rPr>
            <w:rPr>
              <w:rStyle w:val="token"/>
              <w:rFonts w:ascii="Cambria Math" w:hAnsi="Cambria Math" w:cs="Times New Roman"/>
              <w:sz w:val="20"/>
              <w:szCs w:val="20"/>
              <w:lang w:val="en-US"/>
            </w:rPr>
            <m:t>∙</m:t>
          </m:r>
          <m:r>
            <m:rPr>
              <m:sty m:val="p"/>
            </m:rPr>
            <w:rPr>
              <w:rFonts w:ascii="Cambria Math" w:hAnsi="Cambria Math" w:cs="Times New Roman"/>
              <w:sz w:val="20"/>
              <w:szCs w:val="20"/>
              <w:lang w:val="en-US"/>
            </w:rPr>
            <m:t>b+</m:t>
          </m:r>
          <m:sSup>
            <m:sSupPr>
              <m:ctrlPr>
                <w:rPr>
                  <w:rFonts w:ascii="Cambria Math" w:hAnsi="Cambria Math" w:cs="Times New Roman"/>
                  <w:sz w:val="20"/>
                  <w:szCs w:val="20"/>
                  <w:lang w:val="en-US"/>
                </w:rPr>
              </m:ctrlPr>
            </m:sSupPr>
            <m:e>
              <m:r>
                <m:rPr>
                  <m:sty m:val="p"/>
                </m:rPr>
                <w:rPr>
                  <w:rFonts w:ascii="Cambria Math" w:hAnsi="Cambria Math" w:cs="Times New Roman"/>
                  <w:sz w:val="20"/>
                  <w:szCs w:val="20"/>
                  <w:lang w:val="en-US"/>
                </w:rPr>
                <m:t>c</m:t>
              </m:r>
            </m:e>
            <m:sup>
              <m:r>
                <m:rPr>
                  <m:sty m:val="p"/>
                </m:rPr>
                <w:rPr>
                  <w:rFonts w:ascii="Cambria Math" w:hAnsi="Cambria Math" w:cs="Times New Roman"/>
                  <w:sz w:val="20"/>
                  <w:szCs w:val="20"/>
                  <w:lang w:val="en-US"/>
                </w:rPr>
                <m:t>2</m:t>
              </m:r>
            </m:sup>
          </m:sSup>
          <m:r>
            <m:rPr>
              <m:sty m:val="p"/>
            </m:rPr>
            <w:rPr>
              <w:rStyle w:val="token"/>
              <w:rFonts w:ascii="Cambria Math" w:hAnsi="Cambria Math" w:cs="Times New Roman"/>
              <w:sz w:val="20"/>
              <w:szCs w:val="20"/>
              <w:lang w:val="en-US"/>
            </w:rPr>
            <m:t>∙</m:t>
          </m:r>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C</m:t>
              </m:r>
            </m:e>
          </m:d>
          <m:r>
            <m:rPr>
              <m:sty m:val="p"/>
            </m:rPr>
            <w:rPr>
              <w:rFonts w:ascii="Cambria Math" w:hAnsi="Cambria Math" w:cs="Times New Roman"/>
              <w:sz w:val="20"/>
              <w:szCs w:val="20"/>
              <w:lang w:val="en-US"/>
            </w:rPr>
            <m:t>+</m:t>
          </m:r>
          <m:sSup>
            <m:sSupPr>
              <m:ctrlPr>
                <w:rPr>
                  <w:rFonts w:ascii="Cambria Math" w:hAnsi="Cambria Math" w:cs="Times New Roman"/>
                  <w:sz w:val="20"/>
                  <w:szCs w:val="20"/>
                  <w:lang w:val="en-US"/>
                </w:rPr>
              </m:ctrlPr>
            </m:sSupPr>
            <m:e>
              <m:r>
                <m:rPr>
                  <m:sty m:val="p"/>
                </m:rPr>
                <w:rPr>
                  <w:rFonts w:ascii="Cambria Math" w:hAnsi="Cambria Math" w:cs="Times New Roman"/>
                  <w:sz w:val="20"/>
                  <w:szCs w:val="20"/>
                  <w:lang w:val="en-US"/>
                </w:rPr>
                <m:t>e</m:t>
              </m:r>
            </m:e>
            <m:sup>
              <m:r>
                <m:rPr>
                  <m:sty m:val="p"/>
                </m:rPr>
                <w:rPr>
                  <w:rFonts w:ascii="Cambria Math" w:hAnsi="Cambria Math" w:cs="Times New Roman"/>
                  <w:sz w:val="20"/>
                  <w:szCs w:val="20"/>
                  <w:lang w:val="en-US"/>
                </w:rPr>
                <m:t>2</m:t>
              </m:r>
            </m:sup>
          </m:sSup>
          <m:r>
            <m:rPr>
              <m:sty m:val="p"/>
            </m:rPr>
            <w:rPr>
              <w:rStyle w:val="token"/>
              <w:rFonts w:ascii="Cambria Math" w:hAnsi="Cambria Math" w:cs="Times New Roman"/>
              <w:sz w:val="20"/>
              <w:szCs w:val="20"/>
              <w:lang w:val="en-US"/>
            </w:rPr>
            <m:t>∙</m:t>
          </m:r>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E</m:t>
              </m:r>
            </m:e>
          </m:d>
        </m:oMath>
      </m:oMathPara>
    </w:p>
    <w:p w14:paraId="624737AE" w14:textId="77777777" w:rsidR="00FE06BF" w:rsidRPr="00E071DE" w:rsidRDefault="00FE06BF" w:rsidP="00FE06BF">
      <w:pPr>
        <w:spacing w:line="480" w:lineRule="auto"/>
        <w:rPr>
          <w:rFonts w:ascii="Times New Roman" w:eastAsia="Times New Roman" w:hAnsi="Times New Roman" w:cs="Times New Roman"/>
          <w:sz w:val="20"/>
          <w:szCs w:val="20"/>
          <w:lang w:val="en-US"/>
        </w:rPr>
      </w:pPr>
      <w:r w:rsidRPr="00E071DE">
        <w:rPr>
          <w:rFonts w:ascii="Times New Roman" w:eastAsia="Times New Roman" w:hAnsi="Times New Roman" w:cs="Times New Roman"/>
          <w:sz w:val="20"/>
          <w:szCs w:val="20"/>
          <w:lang w:val="en-US"/>
        </w:rPr>
        <w:t>And the total phenotypic variance for DZ twins is:</w:t>
      </w:r>
    </w:p>
    <w:p w14:paraId="61300499" w14:textId="77777777" w:rsidR="00FE06BF" w:rsidRPr="00E071DE" w:rsidRDefault="00FE06BF" w:rsidP="00FE06BF">
      <w:pPr>
        <w:spacing w:line="480" w:lineRule="auto"/>
        <w:rPr>
          <w:rFonts w:ascii="Times New Roman" w:eastAsia="Times New Roman" w:hAnsi="Times New Roman" w:cs="Times New Roman"/>
          <w:sz w:val="20"/>
          <w:szCs w:val="20"/>
          <w:lang w:val="en-US"/>
        </w:rPr>
      </w:pPr>
      <m:oMathPara>
        <m:oMathParaPr>
          <m:jc m:val="center"/>
        </m:oMathParaPr>
        <m:oMath>
          <m:sSubSup>
            <m:sSubSupPr>
              <m:ctrlPr>
                <w:rPr>
                  <w:rFonts w:ascii="Cambria Math" w:hAnsi="Cambria Math" w:cs="Times New Roman"/>
                  <w:sz w:val="20"/>
                  <w:szCs w:val="20"/>
                  <w:lang w:val="en-US"/>
                </w:rPr>
              </m:ctrlPr>
            </m:sSubSupPr>
            <m:e>
              <m:r>
                <m:rPr>
                  <m:sty m:val="p"/>
                </m:rPr>
                <w:rPr>
                  <w:rStyle w:val="token"/>
                  <w:rFonts w:ascii="Cambria Math" w:hAnsi="Cambria Math" w:cs="Times New Roman"/>
                  <w:sz w:val="20"/>
                  <w:szCs w:val="20"/>
                  <w:lang w:val="en-US"/>
                </w:rPr>
                <m:t>σ</m:t>
              </m:r>
              <m:ctrlPr>
                <w:rPr>
                  <w:rStyle w:val="token"/>
                  <w:rFonts w:ascii="Cambria Math" w:hAnsi="Cambria Math" w:cs="Times New Roman"/>
                  <w:sz w:val="20"/>
                  <w:szCs w:val="20"/>
                  <w:lang w:val="en-US"/>
                </w:rPr>
              </m:ctrlPr>
            </m:e>
            <m:sub>
              <m:r>
                <m:rPr>
                  <m:sty m:val="p"/>
                </m:rPr>
                <w:rPr>
                  <w:rFonts w:ascii="Cambria Math" w:hAnsi="Cambria Math" w:cs="Times New Roman"/>
                  <w:sz w:val="20"/>
                  <w:szCs w:val="20"/>
                  <w:lang w:val="en-US"/>
                </w:rPr>
                <m:t>Ph</m:t>
              </m:r>
            </m:sub>
            <m:sup>
              <m:r>
                <m:rPr>
                  <m:sty m:val="p"/>
                </m:rPr>
                <w:rPr>
                  <w:rFonts w:ascii="Cambria Math" w:hAnsi="Cambria Math" w:cs="Times New Roman"/>
                  <w:sz w:val="20"/>
                  <w:szCs w:val="20"/>
                  <w:lang w:val="en-US"/>
                </w:rPr>
                <m:t>2</m:t>
              </m:r>
            </m:sup>
          </m:sSubSup>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DZ</m:t>
              </m:r>
            </m:e>
          </m:d>
          <m:r>
            <m:rPr>
              <m:sty m:val="p"/>
            </m:rPr>
            <w:rPr>
              <w:rFonts w:ascii="Cambria Math" w:hAnsi="Cambria Math" w:cs="Times New Roman"/>
              <w:sz w:val="20"/>
              <w:szCs w:val="20"/>
              <w:lang w:val="en-US"/>
            </w:rPr>
            <m:t>=2</m:t>
          </m:r>
          <m:r>
            <m:rPr>
              <m:sty m:val="p"/>
            </m:rPr>
            <w:rPr>
              <w:rStyle w:val="token"/>
              <w:rFonts w:ascii="Cambria Math" w:hAnsi="Cambria Math" w:cs="Times New Roman"/>
              <w:sz w:val="20"/>
              <w:szCs w:val="20"/>
              <w:lang w:val="en-US"/>
            </w:rPr>
            <m:t>∙</m:t>
          </m:r>
          <m:sSup>
            <m:sSupPr>
              <m:ctrlPr>
                <w:rPr>
                  <w:rFonts w:ascii="Cambria Math" w:hAnsi="Cambria Math" w:cs="Times New Roman"/>
                  <w:sz w:val="20"/>
                  <w:szCs w:val="20"/>
                  <w:lang w:val="en-US"/>
                </w:rPr>
              </m:ctrlPr>
            </m:sSupPr>
            <m:e>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g+</m:t>
                  </m:r>
                  <m:f>
                    <m:fPr>
                      <m:ctrlPr>
                        <w:rPr>
                          <w:rFonts w:ascii="Cambria Math" w:hAnsi="Cambria Math" w:cs="Times New Roman"/>
                          <w:sz w:val="20"/>
                          <w:szCs w:val="20"/>
                          <w:lang w:val="en-US"/>
                        </w:rPr>
                      </m:ctrlPr>
                    </m:fPr>
                    <m:num>
                      <m:r>
                        <m:rPr>
                          <m:sty m:val="p"/>
                        </m:rPr>
                        <w:rPr>
                          <w:rFonts w:ascii="Cambria Math" w:hAnsi="Cambria Math" w:cs="Times New Roman"/>
                          <w:sz w:val="20"/>
                          <w:szCs w:val="20"/>
                          <w:lang w:val="en-US"/>
                        </w:rPr>
                        <m:t>a</m:t>
                      </m:r>
                    </m:num>
                    <m:den>
                      <m:r>
                        <m:rPr>
                          <m:sty m:val="p"/>
                        </m:rPr>
                        <w:rPr>
                          <w:rFonts w:ascii="Cambria Math" w:hAnsi="Cambria Math" w:cs="Times New Roman"/>
                          <w:sz w:val="20"/>
                          <w:szCs w:val="20"/>
                          <w:lang w:val="en-US"/>
                        </w:rPr>
                        <m:t>2</m:t>
                      </m:r>
                    </m:den>
                  </m:f>
                  <m:r>
                    <m:rPr>
                      <m:sty m:val="p"/>
                    </m:rPr>
                    <w:rPr>
                      <w:rFonts w:ascii="Cambria Math" w:hAnsi="Cambria Math" w:cs="Times New Roman"/>
                      <w:sz w:val="20"/>
                      <w:szCs w:val="20"/>
                      <w:lang w:val="en-US"/>
                    </w:rPr>
                    <m:t>+</m:t>
                  </m:r>
                  <m:f>
                    <m:fPr>
                      <m:ctrlPr>
                        <w:rPr>
                          <w:rFonts w:ascii="Cambria Math" w:hAnsi="Cambria Math" w:cs="Times New Roman"/>
                          <w:sz w:val="20"/>
                          <w:szCs w:val="20"/>
                          <w:lang w:val="en-US"/>
                        </w:rPr>
                      </m:ctrlPr>
                    </m:fPr>
                    <m:num>
                      <m:r>
                        <m:rPr>
                          <m:sty m:val="p"/>
                        </m:rPr>
                        <w:rPr>
                          <w:rFonts w:ascii="Cambria Math" w:hAnsi="Cambria Math" w:cs="Times New Roman"/>
                          <w:sz w:val="20"/>
                          <w:szCs w:val="20"/>
                          <w:lang w:val="en-US"/>
                        </w:rPr>
                        <m:t>b</m:t>
                      </m:r>
                    </m:num>
                    <m:den>
                      <m:r>
                        <m:rPr>
                          <m:sty m:val="p"/>
                        </m:rPr>
                        <w:rPr>
                          <w:rFonts w:ascii="Cambria Math" w:hAnsi="Cambria Math" w:cs="Times New Roman"/>
                          <w:sz w:val="20"/>
                          <w:szCs w:val="20"/>
                          <w:lang w:val="en-US"/>
                        </w:rPr>
                        <m:t>2</m:t>
                      </m:r>
                    </m:den>
                  </m:f>
                </m:e>
              </m:d>
              <m:ctrlPr>
                <w:rPr>
                  <w:rStyle w:val="token"/>
                  <w:rFonts w:ascii="Cambria Math" w:hAnsi="Cambria Math" w:cs="Times New Roman"/>
                  <w:sz w:val="20"/>
                  <w:szCs w:val="20"/>
                  <w:lang w:val="en-US"/>
                </w:rPr>
              </m:ctrlPr>
            </m:e>
            <m:sup>
              <m:r>
                <m:rPr>
                  <m:sty m:val="p"/>
                </m:rPr>
                <w:rPr>
                  <w:rFonts w:ascii="Cambria Math" w:hAnsi="Cambria Math" w:cs="Times New Roman"/>
                  <w:sz w:val="20"/>
                  <w:szCs w:val="20"/>
                  <w:lang w:val="en-US"/>
                </w:rPr>
                <m:t>2</m:t>
              </m:r>
            </m:sup>
          </m:sSup>
          <m:r>
            <m:rPr>
              <m:sty m:val="p"/>
            </m:rPr>
            <w:rPr>
              <w:rStyle w:val="token"/>
              <w:rFonts w:ascii="Cambria Math" w:hAnsi="Cambria Math" w:cs="Times New Roman"/>
              <w:sz w:val="20"/>
              <w:szCs w:val="20"/>
              <w:lang w:val="en-US"/>
            </w:rPr>
            <m:t>∙</m:t>
          </m:r>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A</m:t>
              </m:r>
            </m:e>
          </m:d>
          <m:r>
            <m:rPr>
              <m:sty m:val="p"/>
            </m:rPr>
            <w:rPr>
              <w:rFonts w:ascii="Cambria Math" w:hAnsi="Cambria Math" w:cs="Times New Roman"/>
              <w:sz w:val="20"/>
              <w:szCs w:val="20"/>
              <w:lang w:val="en-US"/>
            </w:rPr>
            <m:t>+</m:t>
          </m:r>
          <m:sSup>
            <m:sSupPr>
              <m:ctrlPr>
                <w:rPr>
                  <w:rFonts w:ascii="Cambria Math" w:hAnsi="Cambria Math" w:cs="Times New Roman"/>
                  <w:sz w:val="20"/>
                  <w:szCs w:val="20"/>
                  <w:lang w:val="en-US"/>
                </w:rPr>
              </m:ctrlPr>
            </m:sSupPr>
            <m:e>
              <m:r>
                <m:rPr>
                  <m:sty m:val="p"/>
                </m:rPr>
                <w:rPr>
                  <w:rFonts w:ascii="Cambria Math" w:hAnsi="Cambria Math" w:cs="Times New Roman"/>
                  <w:sz w:val="20"/>
                  <w:szCs w:val="20"/>
                  <w:lang w:val="en-US"/>
                </w:rPr>
                <m:t>a</m:t>
              </m:r>
            </m:e>
            <m:sup>
              <m:r>
                <m:rPr>
                  <m:sty m:val="p"/>
                </m:rPr>
                <w:rPr>
                  <w:rFonts w:ascii="Cambria Math" w:hAnsi="Cambria Math" w:cs="Times New Roman"/>
                  <w:sz w:val="20"/>
                  <w:szCs w:val="20"/>
                  <w:lang w:val="en-US"/>
                </w:rPr>
                <m:t>2</m:t>
              </m:r>
            </m:sup>
          </m:sSup>
          <m:r>
            <m:rPr>
              <m:sty m:val="p"/>
            </m:rPr>
            <w:rPr>
              <w:rStyle w:val="token"/>
              <w:rFonts w:ascii="Cambria Math" w:hAnsi="Cambria Math" w:cs="Times New Roman"/>
              <w:sz w:val="20"/>
              <w:szCs w:val="20"/>
              <w:lang w:val="en-US"/>
            </w:rPr>
            <m:t>∙</m:t>
          </m:r>
          <m:f>
            <m:fPr>
              <m:ctrlPr>
                <w:rPr>
                  <w:rFonts w:ascii="Cambria Math" w:hAnsi="Cambria Math" w:cs="Times New Roman"/>
                  <w:sz w:val="20"/>
                  <w:szCs w:val="20"/>
                  <w:lang w:val="en-US"/>
                </w:rPr>
              </m:ctrlPr>
            </m:fPr>
            <m:num>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A</m:t>
                  </m:r>
                </m:e>
              </m:d>
              <m:ctrlPr>
                <w:rPr>
                  <w:rStyle w:val="token"/>
                  <w:rFonts w:ascii="Cambria Math" w:hAnsi="Cambria Math" w:cs="Times New Roman"/>
                  <w:sz w:val="20"/>
                  <w:szCs w:val="20"/>
                  <w:lang w:val="en-US"/>
                </w:rPr>
              </m:ctrlPr>
            </m:num>
            <m:den>
              <m:r>
                <m:rPr>
                  <m:sty m:val="p"/>
                </m:rPr>
                <w:rPr>
                  <w:rFonts w:ascii="Cambria Math" w:hAnsi="Cambria Math" w:cs="Times New Roman"/>
                  <w:sz w:val="20"/>
                  <w:szCs w:val="20"/>
                  <w:lang w:val="en-US"/>
                </w:rPr>
                <m:t>2</m:t>
              </m:r>
            </m:den>
          </m:f>
          <m:r>
            <m:rPr>
              <m:sty m:val="p"/>
            </m:rPr>
            <w:rPr>
              <w:rFonts w:ascii="Cambria Math" w:hAnsi="Cambria Math" w:cs="Times New Roman"/>
              <w:sz w:val="20"/>
              <w:szCs w:val="20"/>
              <w:lang w:val="en-US"/>
            </w:rPr>
            <m:t>+</m:t>
          </m:r>
          <m:sSup>
            <m:sSupPr>
              <m:ctrlPr>
                <w:rPr>
                  <w:rFonts w:ascii="Cambria Math" w:hAnsi="Cambria Math" w:cs="Times New Roman"/>
                  <w:sz w:val="20"/>
                  <w:szCs w:val="20"/>
                  <w:lang w:val="en-US"/>
                </w:rPr>
              </m:ctrlPr>
            </m:sSupPr>
            <m:e>
              <m:r>
                <m:rPr>
                  <m:sty m:val="p"/>
                </m:rPr>
                <w:rPr>
                  <w:rFonts w:ascii="Cambria Math" w:hAnsi="Cambria Math" w:cs="Times New Roman"/>
                  <w:sz w:val="20"/>
                  <w:szCs w:val="20"/>
                  <w:lang w:val="en-US"/>
                </w:rPr>
                <m:t>b</m:t>
              </m:r>
            </m:e>
            <m:sup>
              <m:r>
                <m:rPr>
                  <m:sty m:val="p"/>
                </m:rPr>
                <w:rPr>
                  <w:rFonts w:ascii="Cambria Math" w:hAnsi="Cambria Math" w:cs="Times New Roman"/>
                  <w:sz w:val="20"/>
                  <w:szCs w:val="20"/>
                  <w:lang w:val="en-US"/>
                </w:rPr>
                <m:t>2</m:t>
              </m:r>
            </m:sup>
          </m:sSup>
          <m:r>
            <m:rPr>
              <m:sty m:val="p"/>
            </m:rPr>
            <w:rPr>
              <w:rStyle w:val="token"/>
              <w:rFonts w:ascii="Cambria Math" w:hAnsi="Cambria Math" w:cs="Times New Roman"/>
              <w:sz w:val="20"/>
              <w:szCs w:val="20"/>
              <w:lang w:val="en-US"/>
            </w:rPr>
            <m:t>∙</m:t>
          </m:r>
          <m:f>
            <m:fPr>
              <m:ctrlPr>
                <w:rPr>
                  <w:rFonts w:ascii="Cambria Math" w:hAnsi="Cambria Math" w:cs="Times New Roman"/>
                  <w:sz w:val="20"/>
                  <w:szCs w:val="20"/>
                  <w:lang w:val="en-US"/>
                </w:rPr>
              </m:ctrlPr>
            </m:fPr>
            <m:num>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A</m:t>
                  </m:r>
                </m:e>
              </m:d>
              <m:ctrlPr>
                <w:rPr>
                  <w:rStyle w:val="token"/>
                  <w:rFonts w:ascii="Cambria Math" w:hAnsi="Cambria Math" w:cs="Times New Roman"/>
                  <w:sz w:val="20"/>
                  <w:szCs w:val="20"/>
                  <w:lang w:val="en-US"/>
                </w:rPr>
              </m:ctrlPr>
            </m:num>
            <m:den>
              <m:r>
                <m:rPr>
                  <m:sty m:val="p"/>
                </m:rPr>
                <w:rPr>
                  <w:rFonts w:ascii="Cambria Math" w:hAnsi="Cambria Math" w:cs="Times New Roman"/>
                  <w:sz w:val="20"/>
                  <w:szCs w:val="20"/>
                  <w:lang w:val="en-US"/>
                </w:rPr>
                <m:t>2</m:t>
              </m:r>
            </m:den>
          </m:f>
          <m:r>
            <m:rPr>
              <m:sty m:val="p"/>
            </m:rPr>
            <w:rPr>
              <w:rFonts w:ascii="Cambria Math" w:hAnsi="Cambria Math" w:cs="Times New Roman"/>
              <w:sz w:val="20"/>
              <w:szCs w:val="20"/>
              <w:lang w:val="en-US"/>
            </w:rPr>
            <m:t>+</m:t>
          </m:r>
          <m:sSup>
            <m:sSupPr>
              <m:ctrlPr>
                <w:rPr>
                  <w:rFonts w:ascii="Cambria Math" w:hAnsi="Cambria Math" w:cs="Times New Roman"/>
                  <w:sz w:val="20"/>
                  <w:szCs w:val="20"/>
                  <w:lang w:val="en-US"/>
                </w:rPr>
              </m:ctrlPr>
            </m:sSupPr>
            <m:e>
              <m:r>
                <m:rPr>
                  <m:sty m:val="p"/>
                </m:rPr>
                <w:rPr>
                  <w:rFonts w:ascii="Cambria Math" w:hAnsi="Cambria Math" w:cs="Times New Roman"/>
                  <w:sz w:val="20"/>
                  <w:szCs w:val="20"/>
                  <w:lang w:val="en-US"/>
                </w:rPr>
                <m:t>c</m:t>
              </m:r>
            </m:e>
            <m:sup>
              <m:r>
                <m:rPr>
                  <m:sty m:val="p"/>
                </m:rPr>
                <w:rPr>
                  <w:rFonts w:ascii="Cambria Math" w:hAnsi="Cambria Math" w:cs="Times New Roman"/>
                  <w:sz w:val="20"/>
                  <w:szCs w:val="20"/>
                  <w:lang w:val="en-US"/>
                </w:rPr>
                <m:t>2</m:t>
              </m:r>
            </m:sup>
          </m:sSup>
          <m:r>
            <m:rPr>
              <m:sty m:val="p"/>
            </m:rPr>
            <w:rPr>
              <w:rStyle w:val="token"/>
              <w:rFonts w:ascii="Cambria Math" w:hAnsi="Cambria Math" w:cs="Times New Roman"/>
              <w:sz w:val="20"/>
              <w:szCs w:val="20"/>
              <w:lang w:val="en-US"/>
            </w:rPr>
            <m:t>×</m:t>
          </m:r>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C</m:t>
              </m:r>
            </m:e>
          </m:d>
          <m:r>
            <m:rPr>
              <m:sty m:val="p"/>
            </m:rPr>
            <w:rPr>
              <w:rFonts w:ascii="Cambria Math" w:hAnsi="Cambria Math" w:cs="Times New Roman"/>
              <w:sz w:val="20"/>
              <w:szCs w:val="20"/>
              <w:lang w:val="en-US"/>
            </w:rPr>
            <m:t>+</m:t>
          </m:r>
          <m:sSup>
            <m:sSupPr>
              <m:ctrlPr>
                <w:rPr>
                  <w:rFonts w:ascii="Cambria Math" w:hAnsi="Cambria Math" w:cs="Times New Roman"/>
                  <w:sz w:val="20"/>
                  <w:szCs w:val="20"/>
                  <w:lang w:val="en-US"/>
                </w:rPr>
              </m:ctrlPr>
            </m:sSupPr>
            <m:e>
              <m:r>
                <m:rPr>
                  <m:sty m:val="p"/>
                </m:rPr>
                <w:rPr>
                  <w:rFonts w:ascii="Cambria Math" w:hAnsi="Cambria Math" w:cs="Times New Roman"/>
                  <w:sz w:val="20"/>
                  <w:szCs w:val="20"/>
                  <w:lang w:val="en-US"/>
                </w:rPr>
                <m:t>e</m:t>
              </m:r>
            </m:e>
            <m:sup>
              <m:r>
                <m:rPr>
                  <m:sty m:val="p"/>
                </m:rPr>
                <w:rPr>
                  <w:rFonts w:ascii="Cambria Math" w:hAnsi="Cambria Math" w:cs="Times New Roman"/>
                  <w:sz w:val="20"/>
                  <w:szCs w:val="20"/>
                  <w:lang w:val="en-US"/>
                </w:rPr>
                <m:t>2</m:t>
              </m:r>
            </m:sup>
          </m:sSup>
          <m:r>
            <m:rPr>
              <m:sty m:val="p"/>
            </m:rPr>
            <w:rPr>
              <w:rStyle w:val="token"/>
              <w:rFonts w:ascii="Cambria Math" w:hAnsi="Cambria Math" w:cs="Times New Roman"/>
              <w:sz w:val="20"/>
              <w:szCs w:val="20"/>
              <w:lang w:val="en-US"/>
            </w:rPr>
            <m:t>×</m:t>
          </m:r>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E</m:t>
              </m:r>
            </m:e>
          </m:d>
        </m:oMath>
      </m:oMathPara>
    </w:p>
    <w:p w14:paraId="0A2D3B20" w14:textId="77777777" w:rsidR="00FE06BF" w:rsidRPr="00E071DE" w:rsidRDefault="00FE06BF" w:rsidP="00FE06BF">
      <w:pPr>
        <w:spacing w:line="480" w:lineRule="auto"/>
        <w:rPr>
          <w:rFonts w:ascii="Times New Roman" w:eastAsia="Times New Roman" w:hAnsi="Times New Roman" w:cs="Times New Roman"/>
          <w:sz w:val="20"/>
          <w:szCs w:val="20"/>
          <w:lang w:val="en-US"/>
        </w:rPr>
      </w:pPr>
      <w:r w:rsidRPr="00E071DE">
        <w:rPr>
          <w:rFonts w:ascii="Times New Roman" w:eastAsia="Times New Roman" w:hAnsi="Times New Roman" w:cs="Times New Roman"/>
          <w:sz w:val="20"/>
          <w:szCs w:val="20"/>
          <w:lang w:val="en-US"/>
        </w:rPr>
        <w:t xml:space="preserve">If b = g = 0, meaning </w:t>
      </w:r>
      <w:proofErr w:type="spellStart"/>
      <w:r w:rsidRPr="00E071DE">
        <w:rPr>
          <w:rFonts w:ascii="Times New Roman" w:eastAsia="Times New Roman" w:hAnsi="Times New Roman" w:cs="Times New Roman"/>
          <w:sz w:val="20"/>
          <w:szCs w:val="20"/>
          <w:lang w:val="en-US"/>
        </w:rPr>
        <w:t>covAC</w:t>
      </w:r>
      <w:proofErr w:type="spellEnd"/>
      <w:r w:rsidRPr="00E071DE">
        <w:rPr>
          <w:rFonts w:ascii="Times New Roman" w:eastAsia="Times New Roman" w:hAnsi="Times New Roman" w:cs="Times New Roman"/>
          <w:sz w:val="20"/>
          <w:szCs w:val="20"/>
          <w:lang w:val="en-US"/>
        </w:rPr>
        <w:t xml:space="preserve"> = 0, the total phenotypic variance for both MZ and DZ twins is:</w:t>
      </w:r>
    </w:p>
    <w:p w14:paraId="0441F06D" w14:textId="77777777" w:rsidR="00FE06BF" w:rsidRPr="00E071DE" w:rsidRDefault="00FE06BF" w:rsidP="00FE06BF">
      <w:pPr>
        <w:spacing w:line="480" w:lineRule="auto"/>
        <w:rPr>
          <w:rFonts w:ascii="Times New Roman" w:eastAsia="Times New Roman" w:hAnsi="Times New Roman" w:cs="Times New Roman"/>
          <w:sz w:val="20"/>
          <w:szCs w:val="20"/>
          <w:lang w:val="en-US"/>
        </w:rPr>
      </w:pPr>
      <m:oMathPara>
        <m:oMathParaPr>
          <m:jc m:val="center"/>
        </m:oMathParaPr>
        <m:oMath>
          <m:sSubSup>
            <m:sSubSupPr>
              <m:ctrlPr>
                <w:rPr>
                  <w:rFonts w:ascii="Cambria Math" w:hAnsi="Cambria Math" w:cs="Times New Roman"/>
                  <w:sz w:val="20"/>
                  <w:szCs w:val="20"/>
                  <w:lang w:val="en-US"/>
                </w:rPr>
              </m:ctrlPr>
            </m:sSubSupPr>
            <m:e>
              <m:r>
                <m:rPr>
                  <m:sty m:val="p"/>
                </m:rPr>
                <w:rPr>
                  <w:rStyle w:val="token"/>
                  <w:rFonts w:ascii="Cambria Math" w:hAnsi="Cambria Math" w:cs="Times New Roman"/>
                  <w:sz w:val="20"/>
                  <w:szCs w:val="20"/>
                  <w:lang w:val="en-US"/>
                </w:rPr>
                <m:t>σ</m:t>
              </m:r>
              <m:ctrlPr>
                <w:rPr>
                  <w:rStyle w:val="token"/>
                  <w:rFonts w:ascii="Cambria Math" w:hAnsi="Cambria Math" w:cs="Times New Roman"/>
                  <w:sz w:val="20"/>
                  <w:szCs w:val="20"/>
                  <w:lang w:val="en-US"/>
                </w:rPr>
              </m:ctrlPr>
            </m:e>
            <m:sub>
              <m:r>
                <m:rPr>
                  <m:sty m:val="p"/>
                </m:rPr>
                <w:rPr>
                  <w:rFonts w:ascii="Cambria Math" w:hAnsi="Cambria Math" w:cs="Times New Roman"/>
                  <w:sz w:val="20"/>
                  <w:szCs w:val="20"/>
                  <w:lang w:val="en-US"/>
                </w:rPr>
                <m:t>Ph</m:t>
              </m:r>
            </m:sub>
            <m:sup>
              <m:r>
                <m:rPr>
                  <m:sty m:val="p"/>
                </m:rPr>
                <w:rPr>
                  <w:rFonts w:ascii="Cambria Math" w:hAnsi="Cambria Math" w:cs="Times New Roman"/>
                  <w:sz w:val="20"/>
                  <w:szCs w:val="20"/>
                  <w:lang w:val="en-US"/>
                </w:rPr>
                <m:t>2</m:t>
              </m:r>
            </m:sup>
          </m:sSubSup>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MZ</m:t>
              </m:r>
            </m:e>
          </m:d>
          <m:r>
            <m:rPr>
              <m:sty m:val="p"/>
            </m:rPr>
            <w:rPr>
              <w:rFonts w:ascii="Cambria Math" w:hAnsi="Cambria Math" w:cs="Times New Roman"/>
              <w:sz w:val="20"/>
              <w:szCs w:val="20"/>
              <w:lang w:val="en-US"/>
            </w:rPr>
            <m:t>=</m:t>
          </m:r>
          <m:sSub>
            <m:sSubPr>
              <m:ctrlPr>
                <w:rPr>
                  <w:rFonts w:ascii="Cambria Math" w:hAnsi="Cambria Math" w:cs="Times New Roman"/>
                  <w:sz w:val="20"/>
                  <w:szCs w:val="20"/>
                  <w:lang w:val="en-US"/>
                </w:rPr>
              </m:ctrlPr>
            </m:sSubPr>
            <m:e>
              <m:r>
                <m:rPr>
                  <m:sty m:val="p"/>
                </m:rPr>
                <w:rPr>
                  <w:rStyle w:val="token"/>
                  <w:rFonts w:ascii="Cambria Math" w:hAnsi="Cambria Math" w:cs="Times New Roman"/>
                  <w:sz w:val="20"/>
                  <w:szCs w:val="20"/>
                  <w:lang w:val="en-US"/>
                </w:rPr>
                <m:t>σ</m:t>
              </m:r>
            </m:e>
            <m:sub>
              <m:r>
                <m:rPr>
                  <m:sty m:val="p"/>
                </m:rPr>
                <w:rPr>
                  <w:rFonts w:ascii="Cambria Math" w:hAnsi="Cambria Math" w:cs="Times New Roman"/>
                  <w:sz w:val="20"/>
                  <w:szCs w:val="20"/>
                  <w:lang w:val="en-US"/>
                </w:rPr>
                <m:t>P</m:t>
              </m:r>
            </m:sub>
          </m:sSub>
          <m:sSup>
            <m:sSupPr>
              <m:ctrlPr>
                <w:rPr>
                  <w:rFonts w:ascii="Cambria Math" w:hAnsi="Cambria Math" w:cs="Times New Roman"/>
                  <w:sz w:val="20"/>
                  <w:szCs w:val="20"/>
                  <w:lang w:val="en-US"/>
                </w:rPr>
              </m:ctrlPr>
            </m:sSupPr>
            <m:e>
              <m:r>
                <m:rPr>
                  <m:sty m:val="p"/>
                </m:rPr>
                <w:rPr>
                  <w:rFonts w:ascii="Cambria Math" w:hAnsi="Cambria Math" w:cs="Times New Roman"/>
                  <w:sz w:val="20"/>
                  <w:szCs w:val="20"/>
                  <w:lang w:val="en-US"/>
                </w:rPr>
                <m:t>h</m:t>
              </m:r>
            </m:e>
            <m:sup>
              <m:r>
                <m:rPr>
                  <m:sty m:val="p"/>
                </m:rPr>
                <w:rPr>
                  <w:rFonts w:ascii="Cambria Math" w:hAnsi="Cambria Math" w:cs="Times New Roman"/>
                  <w:sz w:val="20"/>
                  <w:szCs w:val="20"/>
                  <w:lang w:val="en-US"/>
                </w:rPr>
                <m:t>2</m:t>
              </m:r>
            </m:sup>
          </m:sSup>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DZ</m:t>
              </m:r>
            </m:e>
          </m:d>
          <m:r>
            <m:rPr>
              <m:sty m:val="p"/>
            </m:rPr>
            <w:rPr>
              <w:rFonts w:ascii="Cambria Math" w:hAnsi="Cambria Math" w:cs="Times New Roman"/>
              <w:sz w:val="20"/>
              <w:szCs w:val="20"/>
              <w:lang w:val="en-US"/>
            </w:rPr>
            <m:t>=</m:t>
          </m:r>
          <m:sSup>
            <m:sSupPr>
              <m:ctrlPr>
                <w:rPr>
                  <w:rFonts w:ascii="Cambria Math" w:hAnsi="Cambria Math" w:cs="Times New Roman"/>
                  <w:sz w:val="20"/>
                  <w:szCs w:val="20"/>
                  <w:lang w:val="en-US"/>
                </w:rPr>
              </m:ctrlPr>
            </m:sSupPr>
            <m:e>
              <m:r>
                <m:rPr>
                  <m:sty m:val="p"/>
                </m:rPr>
                <w:rPr>
                  <w:rFonts w:ascii="Cambria Math" w:hAnsi="Cambria Math" w:cs="Times New Roman"/>
                  <w:sz w:val="20"/>
                  <w:szCs w:val="20"/>
                  <w:lang w:val="en-US"/>
                </w:rPr>
                <m:t>a</m:t>
              </m:r>
            </m:e>
            <m:sup>
              <m:r>
                <m:rPr>
                  <m:sty m:val="p"/>
                </m:rPr>
                <w:rPr>
                  <w:rFonts w:ascii="Cambria Math" w:hAnsi="Cambria Math" w:cs="Times New Roman"/>
                  <w:sz w:val="20"/>
                  <w:szCs w:val="20"/>
                  <w:lang w:val="en-US"/>
                </w:rPr>
                <m:t>2</m:t>
              </m:r>
            </m:sup>
          </m:sSup>
          <m:r>
            <m:rPr>
              <m:sty m:val="p"/>
            </m:rPr>
            <w:rPr>
              <w:rStyle w:val="token"/>
              <w:rFonts w:ascii="Cambria Math" w:hAnsi="Cambria Math" w:cs="Times New Roman"/>
              <w:sz w:val="20"/>
              <w:szCs w:val="20"/>
              <w:lang w:val="en-US"/>
            </w:rPr>
            <m:t>∙</m:t>
          </m:r>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A</m:t>
              </m:r>
            </m:e>
          </m:d>
          <m:r>
            <m:rPr>
              <m:sty m:val="p"/>
            </m:rPr>
            <w:rPr>
              <w:rFonts w:ascii="Cambria Math" w:hAnsi="Cambria Math" w:cs="Times New Roman"/>
              <w:sz w:val="20"/>
              <w:szCs w:val="20"/>
              <w:lang w:val="en-US"/>
            </w:rPr>
            <m:t>+</m:t>
          </m:r>
          <m:sSup>
            <m:sSupPr>
              <m:ctrlPr>
                <w:rPr>
                  <w:rFonts w:ascii="Cambria Math" w:hAnsi="Cambria Math" w:cs="Times New Roman"/>
                  <w:sz w:val="20"/>
                  <w:szCs w:val="20"/>
                  <w:lang w:val="en-US"/>
                </w:rPr>
              </m:ctrlPr>
            </m:sSupPr>
            <m:e>
              <m:r>
                <m:rPr>
                  <m:sty m:val="p"/>
                </m:rPr>
                <w:rPr>
                  <w:rFonts w:ascii="Cambria Math" w:hAnsi="Cambria Math" w:cs="Times New Roman"/>
                  <w:sz w:val="20"/>
                  <w:szCs w:val="20"/>
                  <w:lang w:val="en-US"/>
                </w:rPr>
                <m:t>c</m:t>
              </m:r>
            </m:e>
            <m:sup>
              <m:r>
                <m:rPr>
                  <m:sty m:val="p"/>
                </m:rPr>
                <w:rPr>
                  <w:rFonts w:ascii="Cambria Math" w:hAnsi="Cambria Math" w:cs="Times New Roman"/>
                  <w:sz w:val="20"/>
                  <w:szCs w:val="20"/>
                  <w:lang w:val="en-US"/>
                </w:rPr>
                <m:t>2</m:t>
              </m:r>
            </m:sup>
          </m:sSup>
          <m:r>
            <m:rPr>
              <m:sty m:val="p"/>
            </m:rPr>
            <w:rPr>
              <w:rStyle w:val="token"/>
              <w:rFonts w:ascii="Cambria Math" w:hAnsi="Cambria Math" w:cs="Times New Roman"/>
              <w:sz w:val="20"/>
              <w:szCs w:val="20"/>
              <w:lang w:val="en-US"/>
            </w:rPr>
            <m:t>∙</m:t>
          </m:r>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C</m:t>
              </m:r>
            </m:e>
          </m:d>
          <m:r>
            <m:rPr>
              <m:sty m:val="p"/>
            </m:rPr>
            <w:rPr>
              <w:rFonts w:ascii="Cambria Math" w:hAnsi="Cambria Math" w:cs="Times New Roman"/>
              <w:sz w:val="20"/>
              <w:szCs w:val="20"/>
              <w:lang w:val="en-US"/>
            </w:rPr>
            <m:t>+</m:t>
          </m:r>
          <m:sSup>
            <m:sSupPr>
              <m:ctrlPr>
                <w:rPr>
                  <w:rFonts w:ascii="Cambria Math" w:hAnsi="Cambria Math" w:cs="Times New Roman"/>
                  <w:sz w:val="20"/>
                  <w:szCs w:val="20"/>
                  <w:lang w:val="en-US"/>
                </w:rPr>
              </m:ctrlPr>
            </m:sSupPr>
            <m:e>
              <m:r>
                <m:rPr>
                  <m:sty m:val="p"/>
                </m:rPr>
                <w:rPr>
                  <w:rFonts w:ascii="Cambria Math" w:hAnsi="Cambria Math" w:cs="Times New Roman"/>
                  <w:sz w:val="20"/>
                  <w:szCs w:val="20"/>
                  <w:lang w:val="en-US"/>
                </w:rPr>
                <m:t>e</m:t>
              </m:r>
            </m:e>
            <m:sup>
              <m:r>
                <m:rPr>
                  <m:sty m:val="p"/>
                </m:rPr>
                <w:rPr>
                  <w:rFonts w:ascii="Cambria Math" w:hAnsi="Cambria Math" w:cs="Times New Roman"/>
                  <w:sz w:val="20"/>
                  <w:szCs w:val="20"/>
                  <w:lang w:val="en-US"/>
                </w:rPr>
                <m:t>2</m:t>
              </m:r>
            </m:sup>
          </m:sSup>
          <m:r>
            <m:rPr>
              <m:sty m:val="p"/>
            </m:rPr>
            <w:rPr>
              <w:rStyle w:val="token"/>
              <w:rFonts w:ascii="Cambria Math" w:hAnsi="Cambria Math" w:cs="Times New Roman"/>
              <w:sz w:val="20"/>
              <w:szCs w:val="20"/>
              <w:lang w:val="en-US"/>
            </w:rPr>
            <m:t>∙</m:t>
          </m:r>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E</m:t>
              </m:r>
            </m:e>
          </m:d>
        </m:oMath>
      </m:oMathPara>
    </w:p>
    <w:p w14:paraId="70B1491B" w14:textId="77777777" w:rsidR="00FE06BF" w:rsidRPr="00E071DE" w:rsidRDefault="00FE06BF" w:rsidP="00FE06BF">
      <w:pPr>
        <w:spacing w:line="480" w:lineRule="auto"/>
        <w:rPr>
          <w:rFonts w:ascii="Times New Roman" w:eastAsia="Times New Roman" w:hAnsi="Times New Roman" w:cs="Times New Roman"/>
          <w:sz w:val="20"/>
          <w:szCs w:val="20"/>
          <w:lang w:val="en-US"/>
        </w:rPr>
      </w:pPr>
      <w:r w:rsidRPr="00E071DE">
        <w:rPr>
          <w:rFonts w:ascii="Times New Roman" w:eastAsia="Times New Roman" w:hAnsi="Times New Roman" w:cs="Times New Roman"/>
          <w:sz w:val="20"/>
          <w:szCs w:val="20"/>
          <w:lang w:val="en-US"/>
        </w:rPr>
        <w:t>These two variances are the basis of the effect size measure. Subtracting the phenotypic variance without AC covariance from the total phenotypic variance yields the remaining variance that is attributable to AC covariance. So, the effect size measures can be expressed as the following ratios:</w:t>
      </w:r>
    </w:p>
    <w:p w14:paraId="5C4E83E6" w14:textId="77777777" w:rsidR="00FE06BF" w:rsidRPr="00E071DE" w:rsidRDefault="00FE06BF" w:rsidP="00FE06BF">
      <w:pPr>
        <w:spacing w:line="480" w:lineRule="auto"/>
        <w:rPr>
          <w:rFonts w:ascii="Times New Roman" w:eastAsia="Times New Roman" w:hAnsi="Times New Roman" w:cs="Times New Roman"/>
          <w:sz w:val="20"/>
          <w:szCs w:val="20"/>
          <w:lang w:val="en-US"/>
        </w:rPr>
      </w:pPr>
      <m:oMathPara>
        <m:oMath>
          <m:r>
            <m:rPr>
              <m:sty m:val="p"/>
            </m:rPr>
            <w:rPr>
              <w:rFonts w:ascii="Cambria Math" w:hAnsi="Cambria Math" w:cs="Times New Roman"/>
              <w:sz w:val="20"/>
              <w:szCs w:val="20"/>
              <w:lang w:val="en-US"/>
            </w:rPr>
            <m:t>effec</m:t>
          </m:r>
          <m:sSub>
            <m:sSubPr>
              <m:ctrlPr>
                <w:rPr>
                  <w:rFonts w:ascii="Cambria Math" w:hAnsi="Cambria Math" w:cs="Times New Roman"/>
                  <w:sz w:val="20"/>
                  <w:szCs w:val="20"/>
                  <w:lang w:val="en-US"/>
                </w:rPr>
              </m:ctrlPr>
            </m:sSubPr>
            <m:e>
              <m:r>
                <m:rPr>
                  <m:sty m:val="p"/>
                </m:rPr>
                <w:rPr>
                  <w:rFonts w:ascii="Cambria Math" w:hAnsi="Cambria Math" w:cs="Times New Roman"/>
                  <w:sz w:val="20"/>
                  <w:szCs w:val="20"/>
                  <w:lang w:val="en-US"/>
                </w:rPr>
                <m:t>t</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covAC</m:t>
                  </m:r>
                </m:e>
              </m:d>
              <m:ctrlPr>
                <w:rPr>
                  <w:rFonts w:ascii="Cambria Math" w:eastAsia="Cambria Math" w:hAnsi="Cambria Math" w:cs="Times New Roman"/>
                  <w:sz w:val="20"/>
                  <w:szCs w:val="20"/>
                  <w:lang w:val="en-US"/>
                </w:rPr>
              </m:ctrlPr>
            </m:e>
            <m:sub>
              <m:r>
                <m:rPr>
                  <m:sty m:val="p"/>
                </m:rPr>
                <w:rPr>
                  <w:rFonts w:ascii="Cambria Math" w:hAnsi="Cambria Math" w:cs="Times New Roman"/>
                  <w:sz w:val="20"/>
                  <w:szCs w:val="20"/>
                  <w:lang w:val="en-US"/>
                </w:rPr>
                <m:t>MZ</m:t>
              </m:r>
            </m:sub>
          </m:sSub>
          <m:r>
            <m:rPr>
              <m:sty m:val="p"/>
            </m:rPr>
            <w:rPr>
              <w:rFonts w:ascii="Cambria Math" w:hAnsi="Cambria Math" w:cs="Times New Roman"/>
              <w:sz w:val="20"/>
              <w:szCs w:val="20"/>
              <w:lang w:val="en-US"/>
            </w:rPr>
            <m:t>=</m:t>
          </m:r>
          <m:f>
            <m:fPr>
              <m:ctrlPr>
                <w:rPr>
                  <w:rFonts w:ascii="Cambria Math" w:hAnsi="Cambria Math" w:cs="Times New Roman"/>
                  <w:sz w:val="20"/>
                  <w:szCs w:val="20"/>
                  <w:lang w:val="en-US"/>
                </w:rPr>
              </m:ctrlPr>
            </m:fPr>
            <m:num>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2</m:t>
                  </m:r>
                  <m:sSup>
                    <m:sSupPr>
                      <m:ctrlPr>
                        <w:rPr>
                          <w:rFonts w:ascii="Cambria Math" w:hAnsi="Cambria Math" w:cs="Times New Roman"/>
                          <w:sz w:val="20"/>
                          <w:szCs w:val="20"/>
                          <w:lang w:val="en-US"/>
                        </w:rPr>
                      </m:ctrlPr>
                    </m:sSupPr>
                    <m:e>
                      <m:r>
                        <m:rPr>
                          <m:sty m:val="p"/>
                        </m:rPr>
                        <w:rPr>
                          <w:rFonts w:ascii="Cambria Math" w:hAnsi="Cambria Math" w:cs="Times New Roman"/>
                          <w:sz w:val="20"/>
                          <w:szCs w:val="20"/>
                          <w:lang w:val="en-US"/>
                        </w:rPr>
                        <m:t>g</m:t>
                      </m:r>
                    </m:e>
                    <m:sup>
                      <m:r>
                        <m:rPr>
                          <m:sty m:val="p"/>
                        </m:rPr>
                        <w:rPr>
                          <w:rFonts w:ascii="Cambria Math" w:hAnsi="Cambria Math" w:cs="Times New Roman"/>
                          <w:sz w:val="20"/>
                          <w:szCs w:val="20"/>
                          <w:lang w:val="en-US"/>
                        </w:rPr>
                        <m:t>2</m:t>
                      </m:r>
                    </m:sup>
                  </m:sSup>
                  <m:r>
                    <m:rPr>
                      <m:sty m:val="p"/>
                    </m:rPr>
                    <w:rPr>
                      <w:rFonts w:ascii="Cambria Math" w:hAnsi="Cambria Math" w:cs="Times New Roman"/>
                      <w:sz w:val="20"/>
                      <w:szCs w:val="20"/>
                      <w:lang w:val="en-US"/>
                    </w:rPr>
                    <m:t>+</m:t>
                  </m:r>
                  <m:sSup>
                    <m:sSupPr>
                      <m:ctrlPr>
                        <w:rPr>
                          <w:rFonts w:ascii="Cambria Math" w:hAnsi="Cambria Math" w:cs="Times New Roman"/>
                          <w:sz w:val="20"/>
                          <w:szCs w:val="20"/>
                          <w:lang w:val="en-US"/>
                        </w:rPr>
                      </m:ctrlPr>
                    </m:sSupPr>
                    <m:e>
                      <m:r>
                        <m:rPr>
                          <m:sty m:val="p"/>
                        </m:rPr>
                        <w:rPr>
                          <w:rFonts w:ascii="Cambria Math" w:hAnsi="Cambria Math" w:cs="Times New Roman"/>
                          <w:sz w:val="20"/>
                          <w:szCs w:val="20"/>
                          <w:lang w:val="en-US"/>
                        </w:rPr>
                        <m:t>b</m:t>
                      </m:r>
                    </m:e>
                    <m:sup>
                      <m:r>
                        <m:rPr>
                          <m:sty m:val="p"/>
                        </m:rPr>
                        <w:rPr>
                          <w:rFonts w:ascii="Cambria Math" w:hAnsi="Cambria Math" w:cs="Times New Roman"/>
                          <w:sz w:val="20"/>
                          <w:szCs w:val="20"/>
                          <w:lang w:val="en-US"/>
                        </w:rPr>
                        <m:t>2</m:t>
                      </m:r>
                    </m:sup>
                  </m:sSup>
                  <m:r>
                    <m:rPr>
                      <m:sty m:val="p"/>
                    </m:rPr>
                    <w:rPr>
                      <w:rFonts w:ascii="Cambria Math" w:hAnsi="Cambria Math" w:cs="Times New Roman"/>
                      <w:sz w:val="20"/>
                      <w:szCs w:val="20"/>
                      <w:lang w:val="en-US"/>
                    </w:rPr>
                    <m:t>+ab</m:t>
                  </m:r>
                </m:e>
              </m:d>
              <m:r>
                <m:rPr>
                  <m:sty m:val="p"/>
                </m:rPr>
                <w:rPr>
                  <w:rStyle w:val="token"/>
                  <w:rFonts w:ascii="Cambria Math" w:hAnsi="Cambria Math" w:cs="Times New Roman"/>
                  <w:sz w:val="20"/>
                  <w:szCs w:val="20"/>
                  <w:lang w:val="en-US"/>
                </w:rPr>
                <m:t>∙</m:t>
              </m:r>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A</m:t>
                  </m:r>
                </m:e>
              </m:d>
            </m:num>
            <m:den>
              <m:sSup>
                <m:sSupPr>
                  <m:ctrlPr>
                    <w:rPr>
                      <w:rFonts w:ascii="Cambria Math" w:hAnsi="Cambria Math" w:cs="Times New Roman"/>
                      <w:sz w:val="20"/>
                      <w:szCs w:val="20"/>
                      <w:lang w:val="en-US"/>
                    </w:rPr>
                  </m:ctrlPr>
                </m:sSupPr>
                <m:e>
                  <m:r>
                    <m:rPr>
                      <m:sty m:val="p"/>
                    </m:rPr>
                    <w:rPr>
                      <w:rFonts w:ascii="Cambria Math" w:hAnsi="Cambria Math" w:cs="Times New Roman"/>
                      <w:sz w:val="20"/>
                      <w:szCs w:val="20"/>
                      <w:lang w:val="en-US"/>
                    </w:rPr>
                    <m:t>a</m:t>
                  </m:r>
                </m:e>
                <m:sup>
                  <m:r>
                    <m:rPr>
                      <m:sty m:val="p"/>
                    </m:rPr>
                    <w:rPr>
                      <w:rFonts w:ascii="Cambria Math" w:hAnsi="Cambria Math" w:cs="Times New Roman"/>
                      <w:sz w:val="20"/>
                      <w:szCs w:val="20"/>
                      <w:lang w:val="en-US"/>
                    </w:rPr>
                    <m:t>2</m:t>
                  </m:r>
                </m:sup>
              </m:sSup>
              <m:r>
                <m:rPr>
                  <m:sty m:val="p"/>
                </m:rPr>
                <w:rPr>
                  <w:rStyle w:val="token"/>
                  <w:rFonts w:ascii="Cambria Math" w:hAnsi="Cambria Math" w:cs="Times New Roman"/>
                  <w:sz w:val="20"/>
                  <w:szCs w:val="20"/>
                  <w:lang w:val="en-US"/>
                </w:rPr>
                <m:t>∙</m:t>
              </m:r>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A</m:t>
                  </m:r>
                </m:e>
              </m:d>
              <m:r>
                <m:rPr>
                  <m:sty m:val="p"/>
                </m:rPr>
                <w:rPr>
                  <w:rFonts w:ascii="Cambria Math" w:hAnsi="Cambria Math" w:cs="Times New Roman"/>
                  <w:sz w:val="20"/>
                  <w:szCs w:val="20"/>
                  <w:lang w:val="en-US"/>
                </w:rPr>
                <m:t>+</m:t>
              </m:r>
              <m:sSup>
                <m:sSupPr>
                  <m:ctrlPr>
                    <w:rPr>
                      <w:rFonts w:ascii="Cambria Math" w:hAnsi="Cambria Math" w:cs="Times New Roman"/>
                      <w:sz w:val="20"/>
                      <w:szCs w:val="20"/>
                      <w:lang w:val="en-US"/>
                    </w:rPr>
                  </m:ctrlPr>
                </m:sSupPr>
                <m:e>
                  <m:r>
                    <m:rPr>
                      <m:sty m:val="p"/>
                    </m:rPr>
                    <w:rPr>
                      <w:rFonts w:ascii="Cambria Math" w:hAnsi="Cambria Math" w:cs="Times New Roman"/>
                      <w:sz w:val="20"/>
                      <w:szCs w:val="20"/>
                      <w:lang w:val="en-US"/>
                    </w:rPr>
                    <m:t>c</m:t>
                  </m:r>
                </m:e>
                <m:sup>
                  <m:r>
                    <m:rPr>
                      <m:sty m:val="p"/>
                    </m:rPr>
                    <w:rPr>
                      <w:rFonts w:ascii="Cambria Math" w:hAnsi="Cambria Math" w:cs="Times New Roman"/>
                      <w:sz w:val="20"/>
                      <w:szCs w:val="20"/>
                      <w:lang w:val="en-US"/>
                    </w:rPr>
                    <m:t>2</m:t>
                  </m:r>
                </m:sup>
              </m:sSup>
              <m:r>
                <m:rPr>
                  <m:sty m:val="p"/>
                </m:rPr>
                <w:rPr>
                  <w:rStyle w:val="token"/>
                  <w:rFonts w:ascii="Cambria Math" w:hAnsi="Cambria Math" w:cs="Times New Roman"/>
                  <w:sz w:val="20"/>
                  <w:szCs w:val="20"/>
                  <w:lang w:val="en-US"/>
                </w:rPr>
                <m:t>∙</m:t>
              </m:r>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C</m:t>
                  </m:r>
                </m:e>
              </m:d>
              <m:r>
                <m:rPr>
                  <m:sty m:val="p"/>
                </m:rPr>
                <w:rPr>
                  <w:rFonts w:ascii="Cambria Math" w:hAnsi="Cambria Math" w:cs="Times New Roman"/>
                  <w:sz w:val="20"/>
                  <w:szCs w:val="20"/>
                  <w:lang w:val="en-US"/>
                </w:rPr>
                <m:t>+</m:t>
              </m:r>
              <m:sSup>
                <m:sSupPr>
                  <m:ctrlPr>
                    <w:rPr>
                      <w:rFonts w:ascii="Cambria Math" w:hAnsi="Cambria Math" w:cs="Times New Roman"/>
                      <w:sz w:val="20"/>
                      <w:szCs w:val="20"/>
                      <w:lang w:val="en-US"/>
                    </w:rPr>
                  </m:ctrlPr>
                </m:sSupPr>
                <m:e>
                  <m:r>
                    <m:rPr>
                      <m:sty m:val="p"/>
                    </m:rPr>
                    <w:rPr>
                      <w:rFonts w:ascii="Cambria Math" w:hAnsi="Cambria Math" w:cs="Times New Roman"/>
                      <w:sz w:val="20"/>
                      <w:szCs w:val="20"/>
                      <w:lang w:val="en-US"/>
                    </w:rPr>
                    <m:t>e</m:t>
                  </m:r>
                </m:e>
                <m:sup>
                  <m:r>
                    <m:rPr>
                      <m:sty m:val="p"/>
                    </m:rPr>
                    <w:rPr>
                      <w:rFonts w:ascii="Cambria Math" w:hAnsi="Cambria Math" w:cs="Times New Roman"/>
                      <w:sz w:val="20"/>
                      <w:szCs w:val="20"/>
                      <w:lang w:val="en-US"/>
                    </w:rPr>
                    <m:t>2</m:t>
                  </m:r>
                </m:sup>
              </m:sSup>
              <m:r>
                <m:rPr>
                  <m:sty m:val="p"/>
                </m:rPr>
                <w:rPr>
                  <w:rStyle w:val="token"/>
                  <w:rFonts w:ascii="Cambria Math" w:hAnsi="Cambria Math" w:cs="Times New Roman"/>
                  <w:sz w:val="20"/>
                  <w:szCs w:val="20"/>
                  <w:lang w:val="en-US"/>
                </w:rPr>
                <m:t>∙</m:t>
              </m:r>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E</m:t>
                  </m:r>
                </m:e>
              </m:d>
            </m:den>
          </m:f>
          <m:r>
            <m:rPr>
              <m:sty m:val="p"/>
            </m:rPr>
            <w:rPr>
              <w:rFonts w:ascii="Cambria Math" w:hAnsi="Cambria Math" w:cs="Times New Roman"/>
              <w:sz w:val="20"/>
              <w:szCs w:val="20"/>
              <w:lang w:val="en-US"/>
            </w:rPr>
            <m:t>=</m:t>
          </m:r>
          <m:f>
            <m:fPr>
              <m:ctrlPr>
                <w:rPr>
                  <w:rFonts w:ascii="Cambria Math" w:hAnsi="Cambria Math" w:cs="Times New Roman"/>
                  <w:sz w:val="20"/>
                  <w:szCs w:val="20"/>
                  <w:lang w:val="en-US"/>
                </w:rPr>
              </m:ctrlPr>
            </m:fPr>
            <m:num>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2</m:t>
                  </m:r>
                  <m:sSup>
                    <m:sSupPr>
                      <m:ctrlPr>
                        <w:rPr>
                          <w:rFonts w:ascii="Cambria Math" w:hAnsi="Cambria Math" w:cs="Times New Roman"/>
                          <w:sz w:val="20"/>
                          <w:szCs w:val="20"/>
                          <w:lang w:val="en-US"/>
                        </w:rPr>
                      </m:ctrlPr>
                    </m:sSupPr>
                    <m:e>
                      <m:r>
                        <m:rPr>
                          <m:sty m:val="p"/>
                        </m:rPr>
                        <w:rPr>
                          <w:rFonts w:ascii="Cambria Math" w:hAnsi="Cambria Math" w:cs="Times New Roman"/>
                          <w:sz w:val="20"/>
                          <w:szCs w:val="20"/>
                          <w:lang w:val="en-US"/>
                        </w:rPr>
                        <m:t>g</m:t>
                      </m:r>
                    </m:e>
                    <m:sup>
                      <m:r>
                        <m:rPr>
                          <m:sty m:val="p"/>
                        </m:rPr>
                        <w:rPr>
                          <w:rFonts w:ascii="Cambria Math" w:hAnsi="Cambria Math" w:cs="Times New Roman"/>
                          <w:sz w:val="20"/>
                          <w:szCs w:val="20"/>
                          <w:lang w:val="en-US"/>
                        </w:rPr>
                        <m:t>2</m:t>
                      </m:r>
                    </m:sup>
                  </m:sSup>
                  <m:r>
                    <m:rPr>
                      <m:sty m:val="p"/>
                    </m:rPr>
                    <w:rPr>
                      <w:rFonts w:ascii="Cambria Math" w:hAnsi="Cambria Math" w:cs="Times New Roman"/>
                      <w:sz w:val="20"/>
                      <w:szCs w:val="20"/>
                      <w:lang w:val="en-US"/>
                    </w:rPr>
                    <m:t>+</m:t>
                  </m:r>
                  <m:sSup>
                    <m:sSupPr>
                      <m:ctrlPr>
                        <w:rPr>
                          <w:rFonts w:ascii="Cambria Math" w:hAnsi="Cambria Math" w:cs="Times New Roman"/>
                          <w:sz w:val="20"/>
                          <w:szCs w:val="20"/>
                          <w:lang w:val="en-US"/>
                        </w:rPr>
                      </m:ctrlPr>
                    </m:sSupPr>
                    <m:e>
                      <m:r>
                        <m:rPr>
                          <m:sty m:val="p"/>
                        </m:rPr>
                        <w:rPr>
                          <w:rFonts w:ascii="Cambria Math" w:hAnsi="Cambria Math" w:cs="Times New Roman"/>
                          <w:sz w:val="20"/>
                          <w:szCs w:val="20"/>
                          <w:lang w:val="en-US"/>
                        </w:rPr>
                        <m:t>b</m:t>
                      </m:r>
                    </m:e>
                    <m:sup>
                      <m:r>
                        <m:rPr>
                          <m:sty m:val="p"/>
                        </m:rPr>
                        <w:rPr>
                          <w:rFonts w:ascii="Cambria Math" w:hAnsi="Cambria Math" w:cs="Times New Roman"/>
                          <w:sz w:val="20"/>
                          <w:szCs w:val="20"/>
                          <w:lang w:val="en-US"/>
                        </w:rPr>
                        <m:t>2</m:t>
                      </m:r>
                    </m:sup>
                  </m:sSup>
                  <m:r>
                    <m:rPr>
                      <m:sty m:val="p"/>
                    </m:rPr>
                    <w:rPr>
                      <w:rFonts w:ascii="Cambria Math" w:hAnsi="Cambria Math" w:cs="Times New Roman"/>
                      <w:sz w:val="20"/>
                      <w:szCs w:val="20"/>
                      <w:lang w:val="en-US"/>
                    </w:rPr>
                    <m:t>+ab</m:t>
                  </m:r>
                </m:e>
              </m:d>
              <m:r>
                <m:rPr>
                  <m:sty m:val="p"/>
                </m:rPr>
                <w:rPr>
                  <w:rStyle w:val="token"/>
                  <w:rFonts w:ascii="Cambria Math" w:hAnsi="Cambria Math" w:cs="Times New Roman"/>
                  <w:sz w:val="20"/>
                  <w:szCs w:val="20"/>
                  <w:lang w:val="en-US"/>
                </w:rPr>
                <m:t>∙</m:t>
              </m:r>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A</m:t>
                  </m:r>
                </m:e>
              </m:d>
            </m:num>
            <m:den>
              <m:sSubSup>
                <m:sSubSupPr>
                  <m:ctrlPr>
                    <w:rPr>
                      <w:rFonts w:ascii="Cambria Math" w:hAnsi="Cambria Math" w:cs="Times New Roman"/>
                      <w:sz w:val="20"/>
                      <w:szCs w:val="20"/>
                      <w:lang w:val="en-US"/>
                    </w:rPr>
                  </m:ctrlPr>
                </m:sSubSupPr>
                <m:e>
                  <m:r>
                    <m:rPr>
                      <m:sty m:val="p"/>
                    </m:rPr>
                    <w:rPr>
                      <w:rStyle w:val="token"/>
                      <w:rFonts w:ascii="Cambria Math" w:hAnsi="Cambria Math" w:cs="Times New Roman"/>
                      <w:sz w:val="20"/>
                      <w:szCs w:val="20"/>
                      <w:lang w:val="en-US"/>
                    </w:rPr>
                    <m:t>σ</m:t>
                  </m:r>
                </m:e>
                <m:sub>
                  <m:r>
                    <m:rPr>
                      <m:sty m:val="p"/>
                    </m:rPr>
                    <w:rPr>
                      <w:rFonts w:ascii="Cambria Math" w:hAnsi="Cambria Math" w:cs="Times New Roman"/>
                      <w:sz w:val="20"/>
                      <w:szCs w:val="20"/>
                      <w:lang w:val="en-US"/>
                    </w:rPr>
                    <m:t>Ph</m:t>
                  </m:r>
                </m:sub>
                <m:sup>
                  <m:r>
                    <m:rPr>
                      <m:sty m:val="p"/>
                    </m:rPr>
                    <w:rPr>
                      <w:rFonts w:ascii="Cambria Math" w:hAnsi="Cambria Math" w:cs="Times New Roman"/>
                      <w:sz w:val="20"/>
                      <w:szCs w:val="20"/>
                      <w:lang w:val="en-US"/>
                    </w:rPr>
                    <m:t>2</m:t>
                  </m:r>
                </m:sup>
              </m:sSubSup>
            </m:den>
          </m:f>
        </m:oMath>
      </m:oMathPara>
    </w:p>
    <w:p w14:paraId="4B26E865" w14:textId="77777777" w:rsidR="00FE06BF" w:rsidRPr="00E071DE" w:rsidRDefault="00FE06BF" w:rsidP="00FE06BF">
      <w:pPr>
        <w:spacing w:line="480" w:lineRule="auto"/>
        <w:rPr>
          <w:rStyle w:val="token"/>
          <w:rFonts w:ascii="Times New Roman" w:eastAsia="Times New Roman" w:hAnsi="Times New Roman" w:cs="Times New Roman"/>
          <w:sz w:val="20"/>
          <w:szCs w:val="20"/>
          <w:lang w:val="en-US"/>
        </w:rPr>
      </w:pPr>
      <m:oMathPara>
        <m:oMath>
          <m:r>
            <m:rPr>
              <m:sty m:val="p"/>
            </m:rPr>
            <w:rPr>
              <w:rFonts w:ascii="Cambria Math" w:hAnsi="Cambria Math" w:cs="Times New Roman"/>
              <w:sz w:val="20"/>
              <w:szCs w:val="20"/>
              <w:lang w:val="en-US"/>
            </w:rPr>
            <w:lastRenderedPageBreak/>
            <m:t>effec</m:t>
          </m:r>
          <m:sSub>
            <m:sSubPr>
              <m:ctrlPr>
                <w:rPr>
                  <w:rFonts w:ascii="Cambria Math" w:hAnsi="Cambria Math" w:cs="Times New Roman"/>
                  <w:sz w:val="20"/>
                  <w:szCs w:val="20"/>
                  <w:lang w:val="en-US"/>
                </w:rPr>
              </m:ctrlPr>
            </m:sSubPr>
            <m:e>
              <m:r>
                <m:rPr>
                  <m:sty m:val="p"/>
                </m:rPr>
                <w:rPr>
                  <w:rFonts w:ascii="Cambria Math" w:hAnsi="Cambria Math" w:cs="Times New Roman"/>
                  <w:sz w:val="20"/>
                  <w:szCs w:val="20"/>
                  <w:lang w:val="en-US"/>
                </w:rPr>
                <m:t>t</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covAC</m:t>
                  </m:r>
                </m:e>
              </m:d>
            </m:e>
            <m:sub>
              <m:r>
                <m:rPr>
                  <m:sty m:val="p"/>
                </m:rPr>
                <w:rPr>
                  <w:rFonts w:ascii="Cambria Math" w:hAnsi="Cambria Math" w:cs="Times New Roman"/>
                  <w:sz w:val="20"/>
                  <w:szCs w:val="20"/>
                  <w:lang w:val="en-US"/>
                </w:rPr>
                <m:t>DZ</m:t>
              </m:r>
            </m:sub>
          </m:sSub>
          <m:r>
            <m:rPr>
              <m:sty m:val="p"/>
            </m:rPr>
            <w:rPr>
              <w:rFonts w:ascii="Cambria Math" w:hAnsi="Cambria Math" w:cs="Times New Roman"/>
              <w:sz w:val="20"/>
              <w:szCs w:val="20"/>
              <w:lang w:val="en-US"/>
            </w:rPr>
            <m:t>=</m:t>
          </m:r>
          <m:f>
            <m:fPr>
              <m:ctrlPr>
                <w:rPr>
                  <w:rFonts w:ascii="Cambria Math" w:hAnsi="Cambria Math" w:cs="Times New Roman"/>
                  <w:sz w:val="20"/>
                  <w:szCs w:val="20"/>
                  <w:lang w:val="en-US"/>
                </w:rPr>
              </m:ctrlPr>
            </m:fPr>
            <m:num>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2</m:t>
                  </m:r>
                  <m:sSup>
                    <m:sSupPr>
                      <m:ctrlPr>
                        <w:rPr>
                          <w:rFonts w:ascii="Cambria Math" w:hAnsi="Cambria Math" w:cs="Times New Roman"/>
                          <w:sz w:val="20"/>
                          <w:szCs w:val="20"/>
                          <w:lang w:val="en-US"/>
                        </w:rPr>
                      </m:ctrlPr>
                    </m:sSupPr>
                    <m:e>
                      <m:r>
                        <m:rPr>
                          <m:sty m:val="p"/>
                        </m:rPr>
                        <w:rPr>
                          <w:rFonts w:ascii="Cambria Math" w:hAnsi="Cambria Math" w:cs="Times New Roman"/>
                          <w:sz w:val="20"/>
                          <w:szCs w:val="20"/>
                          <w:lang w:val="en-US"/>
                        </w:rPr>
                        <m:t>g</m:t>
                      </m:r>
                    </m:e>
                    <m:sup>
                      <m:r>
                        <m:rPr>
                          <m:sty m:val="p"/>
                        </m:rPr>
                        <w:rPr>
                          <w:rFonts w:ascii="Cambria Math" w:hAnsi="Cambria Math" w:cs="Times New Roman"/>
                          <w:sz w:val="20"/>
                          <w:szCs w:val="20"/>
                          <w:lang w:val="en-US"/>
                        </w:rPr>
                        <m:t>2</m:t>
                      </m:r>
                    </m:sup>
                  </m:sSup>
                  <m:r>
                    <m:rPr>
                      <m:sty m:val="p"/>
                    </m:rPr>
                    <w:rPr>
                      <w:rFonts w:ascii="Cambria Math" w:hAnsi="Cambria Math" w:cs="Times New Roman"/>
                      <w:sz w:val="20"/>
                      <w:szCs w:val="20"/>
                      <w:lang w:val="en-US"/>
                    </w:rPr>
                    <m:t>+</m:t>
                  </m:r>
                  <m:sSup>
                    <m:sSupPr>
                      <m:ctrlPr>
                        <w:rPr>
                          <w:rFonts w:ascii="Cambria Math" w:hAnsi="Cambria Math" w:cs="Times New Roman"/>
                          <w:sz w:val="20"/>
                          <w:szCs w:val="20"/>
                          <w:lang w:val="en-US"/>
                        </w:rPr>
                      </m:ctrlPr>
                    </m:sSupPr>
                    <m:e>
                      <m:r>
                        <m:rPr>
                          <m:sty m:val="p"/>
                        </m:rPr>
                        <w:rPr>
                          <w:rFonts w:ascii="Cambria Math" w:hAnsi="Cambria Math" w:cs="Times New Roman"/>
                          <w:sz w:val="20"/>
                          <w:szCs w:val="20"/>
                          <w:lang w:val="en-US"/>
                        </w:rPr>
                        <m:t>b</m:t>
                      </m:r>
                    </m:e>
                    <m:sup>
                      <m:r>
                        <m:rPr>
                          <m:sty m:val="p"/>
                        </m:rPr>
                        <w:rPr>
                          <w:rFonts w:ascii="Cambria Math" w:hAnsi="Cambria Math" w:cs="Times New Roman"/>
                          <w:sz w:val="20"/>
                          <w:szCs w:val="20"/>
                          <w:lang w:val="en-US"/>
                        </w:rPr>
                        <m:t>2</m:t>
                      </m:r>
                    </m:sup>
                  </m:sSup>
                </m:e>
              </m:d>
              <m:r>
                <m:rPr>
                  <m:sty m:val="p"/>
                </m:rPr>
                <w:rPr>
                  <w:rStyle w:val="token"/>
                  <w:rFonts w:ascii="Cambria Math" w:hAnsi="Cambria Math" w:cs="Times New Roman"/>
                  <w:sz w:val="20"/>
                  <w:szCs w:val="20"/>
                  <w:lang w:val="en-US"/>
                </w:rPr>
                <m:t>∙</m:t>
              </m:r>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A</m:t>
                  </m:r>
                </m:e>
              </m:d>
              <m:ctrlPr>
                <w:rPr>
                  <w:rStyle w:val="token"/>
                  <w:rFonts w:ascii="Cambria Math" w:hAnsi="Cambria Math" w:cs="Times New Roman"/>
                  <w:sz w:val="20"/>
                  <w:szCs w:val="20"/>
                  <w:lang w:val="en-US"/>
                </w:rPr>
              </m:ctrlPr>
            </m:num>
            <m:den>
              <m:sSup>
                <m:sSupPr>
                  <m:ctrlPr>
                    <w:rPr>
                      <w:rFonts w:ascii="Cambria Math" w:hAnsi="Cambria Math" w:cs="Times New Roman"/>
                      <w:sz w:val="20"/>
                      <w:szCs w:val="20"/>
                      <w:lang w:val="en-US"/>
                    </w:rPr>
                  </m:ctrlPr>
                </m:sSupPr>
                <m:e>
                  <m:r>
                    <m:rPr>
                      <m:sty m:val="p"/>
                    </m:rPr>
                    <w:rPr>
                      <w:rFonts w:ascii="Cambria Math" w:hAnsi="Cambria Math" w:cs="Times New Roman"/>
                      <w:sz w:val="20"/>
                      <w:szCs w:val="20"/>
                      <w:lang w:val="en-US"/>
                    </w:rPr>
                    <m:t>a</m:t>
                  </m:r>
                  <m:ctrlPr>
                    <w:rPr>
                      <w:rStyle w:val="token"/>
                      <w:rFonts w:ascii="Cambria Math" w:hAnsi="Cambria Math" w:cs="Times New Roman"/>
                      <w:sz w:val="20"/>
                      <w:szCs w:val="20"/>
                      <w:lang w:val="en-US"/>
                    </w:rPr>
                  </m:ctrlPr>
                </m:e>
                <m:sup>
                  <m:r>
                    <m:rPr>
                      <m:sty m:val="p"/>
                    </m:rPr>
                    <w:rPr>
                      <w:rFonts w:ascii="Cambria Math" w:hAnsi="Cambria Math" w:cs="Times New Roman"/>
                      <w:sz w:val="20"/>
                      <w:szCs w:val="20"/>
                      <w:lang w:val="en-US"/>
                    </w:rPr>
                    <m:t>2</m:t>
                  </m:r>
                </m:sup>
              </m:sSup>
              <m:r>
                <m:rPr>
                  <m:sty m:val="p"/>
                </m:rPr>
                <w:rPr>
                  <w:rStyle w:val="token"/>
                  <w:rFonts w:ascii="Cambria Math" w:hAnsi="Cambria Math" w:cs="Times New Roman"/>
                  <w:sz w:val="20"/>
                  <w:szCs w:val="20"/>
                  <w:lang w:val="en-US"/>
                </w:rPr>
                <m:t>∙</m:t>
              </m:r>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A</m:t>
                  </m:r>
                </m:e>
              </m:d>
              <m:r>
                <m:rPr>
                  <m:sty m:val="p"/>
                </m:rPr>
                <w:rPr>
                  <w:rFonts w:ascii="Cambria Math" w:hAnsi="Cambria Math" w:cs="Times New Roman"/>
                  <w:sz w:val="20"/>
                  <w:szCs w:val="20"/>
                  <w:lang w:val="en-US"/>
                </w:rPr>
                <m:t>+</m:t>
              </m:r>
              <m:sSup>
                <m:sSupPr>
                  <m:ctrlPr>
                    <w:rPr>
                      <w:rFonts w:ascii="Cambria Math" w:hAnsi="Cambria Math" w:cs="Times New Roman"/>
                      <w:sz w:val="20"/>
                      <w:szCs w:val="20"/>
                      <w:lang w:val="en-US"/>
                    </w:rPr>
                  </m:ctrlPr>
                </m:sSupPr>
                <m:e>
                  <m:r>
                    <m:rPr>
                      <m:sty m:val="p"/>
                    </m:rPr>
                    <w:rPr>
                      <w:rFonts w:ascii="Cambria Math" w:hAnsi="Cambria Math" w:cs="Times New Roman"/>
                      <w:sz w:val="20"/>
                      <w:szCs w:val="20"/>
                      <w:lang w:val="en-US"/>
                    </w:rPr>
                    <m:t>c</m:t>
                  </m:r>
                </m:e>
                <m:sup>
                  <m:r>
                    <m:rPr>
                      <m:sty m:val="p"/>
                    </m:rPr>
                    <w:rPr>
                      <w:rFonts w:ascii="Cambria Math" w:hAnsi="Cambria Math" w:cs="Times New Roman"/>
                      <w:sz w:val="20"/>
                      <w:szCs w:val="20"/>
                      <w:lang w:val="en-US"/>
                    </w:rPr>
                    <m:t>2</m:t>
                  </m:r>
                </m:sup>
              </m:sSup>
              <m:r>
                <m:rPr>
                  <m:sty m:val="p"/>
                </m:rPr>
                <w:rPr>
                  <w:rStyle w:val="token"/>
                  <w:rFonts w:ascii="Cambria Math" w:hAnsi="Cambria Math" w:cs="Times New Roman"/>
                  <w:sz w:val="20"/>
                  <w:szCs w:val="20"/>
                  <w:lang w:val="en-US"/>
                </w:rPr>
                <m:t>∙</m:t>
              </m:r>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C</m:t>
                  </m:r>
                </m:e>
              </m:d>
              <m:r>
                <m:rPr>
                  <m:sty m:val="p"/>
                </m:rPr>
                <w:rPr>
                  <w:rFonts w:ascii="Cambria Math" w:hAnsi="Cambria Math" w:cs="Times New Roman"/>
                  <w:sz w:val="20"/>
                  <w:szCs w:val="20"/>
                  <w:lang w:val="en-US"/>
                </w:rPr>
                <m:t>+</m:t>
              </m:r>
              <m:sSup>
                <m:sSupPr>
                  <m:ctrlPr>
                    <w:rPr>
                      <w:rFonts w:ascii="Cambria Math" w:hAnsi="Cambria Math" w:cs="Times New Roman"/>
                      <w:sz w:val="20"/>
                      <w:szCs w:val="20"/>
                      <w:lang w:val="en-US"/>
                    </w:rPr>
                  </m:ctrlPr>
                </m:sSupPr>
                <m:e>
                  <m:r>
                    <m:rPr>
                      <m:sty m:val="p"/>
                    </m:rPr>
                    <w:rPr>
                      <w:rFonts w:ascii="Cambria Math" w:hAnsi="Cambria Math" w:cs="Times New Roman"/>
                      <w:sz w:val="20"/>
                      <w:szCs w:val="20"/>
                      <w:lang w:val="en-US"/>
                    </w:rPr>
                    <m:t>e</m:t>
                  </m:r>
                </m:e>
                <m:sup>
                  <m:r>
                    <m:rPr>
                      <m:sty m:val="p"/>
                    </m:rPr>
                    <w:rPr>
                      <w:rFonts w:ascii="Cambria Math" w:hAnsi="Cambria Math" w:cs="Times New Roman"/>
                      <w:sz w:val="20"/>
                      <w:szCs w:val="20"/>
                      <w:lang w:val="en-US"/>
                    </w:rPr>
                    <m:t>2</m:t>
                  </m:r>
                </m:sup>
              </m:sSup>
              <m:r>
                <m:rPr>
                  <m:sty m:val="p"/>
                </m:rPr>
                <w:rPr>
                  <w:rStyle w:val="token"/>
                  <w:rFonts w:ascii="Cambria Math" w:hAnsi="Cambria Math" w:cs="Times New Roman"/>
                  <w:sz w:val="20"/>
                  <w:szCs w:val="20"/>
                  <w:lang w:val="en-US"/>
                </w:rPr>
                <m:t>∙</m:t>
              </m:r>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E</m:t>
                  </m:r>
                </m:e>
              </m:d>
              <m:ctrlPr>
                <w:rPr>
                  <w:rStyle w:val="token"/>
                  <w:rFonts w:ascii="Cambria Math" w:hAnsi="Cambria Math" w:cs="Times New Roman"/>
                  <w:sz w:val="20"/>
                  <w:szCs w:val="20"/>
                  <w:lang w:val="en-US"/>
                </w:rPr>
              </m:ctrlPr>
            </m:den>
          </m:f>
          <m:r>
            <m:rPr>
              <m:sty m:val="p"/>
            </m:rPr>
            <w:rPr>
              <w:rFonts w:ascii="Cambria Math" w:hAnsi="Cambria Math" w:cs="Times New Roman"/>
              <w:sz w:val="20"/>
              <w:szCs w:val="20"/>
              <w:lang w:val="en-US"/>
            </w:rPr>
            <m:t>=</m:t>
          </m:r>
          <m:f>
            <m:fPr>
              <m:ctrlPr>
                <w:rPr>
                  <w:rFonts w:ascii="Cambria Math" w:hAnsi="Cambria Math" w:cs="Times New Roman"/>
                  <w:sz w:val="20"/>
                  <w:szCs w:val="20"/>
                  <w:lang w:val="en-US"/>
                </w:rPr>
              </m:ctrlPr>
            </m:fPr>
            <m:num>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2</m:t>
                  </m:r>
                  <m:sSup>
                    <m:sSupPr>
                      <m:ctrlPr>
                        <w:rPr>
                          <w:rFonts w:ascii="Cambria Math" w:hAnsi="Cambria Math" w:cs="Times New Roman"/>
                          <w:sz w:val="20"/>
                          <w:szCs w:val="20"/>
                          <w:lang w:val="en-US"/>
                        </w:rPr>
                      </m:ctrlPr>
                    </m:sSupPr>
                    <m:e>
                      <m:r>
                        <m:rPr>
                          <m:sty m:val="p"/>
                        </m:rPr>
                        <w:rPr>
                          <w:rFonts w:ascii="Cambria Math" w:hAnsi="Cambria Math" w:cs="Times New Roman"/>
                          <w:sz w:val="20"/>
                          <w:szCs w:val="20"/>
                          <w:lang w:val="en-US"/>
                        </w:rPr>
                        <m:t>g</m:t>
                      </m:r>
                    </m:e>
                    <m:sup>
                      <m:r>
                        <m:rPr>
                          <m:sty m:val="p"/>
                        </m:rPr>
                        <w:rPr>
                          <w:rFonts w:ascii="Cambria Math" w:hAnsi="Cambria Math" w:cs="Times New Roman"/>
                          <w:sz w:val="20"/>
                          <w:szCs w:val="20"/>
                          <w:lang w:val="en-US"/>
                        </w:rPr>
                        <m:t>2</m:t>
                      </m:r>
                    </m:sup>
                  </m:sSup>
                  <m:r>
                    <m:rPr>
                      <m:sty m:val="p"/>
                    </m:rPr>
                    <w:rPr>
                      <w:rFonts w:ascii="Cambria Math" w:hAnsi="Cambria Math" w:cs="Times New Roman"/>
                      <w:sz w:val="20"/>
                      <w:szCs w:val="20"/>
                      <w:lang w:val="en-US"/>
                    </w:rPr>
                    <m:t>+</m:t>
                  </m:r>
                  <m:sSup>
                    <m:sSupPr>
                      <m:ctrlPr>
                        <w:rPr>
                          <w:rFonts w:ascii="Cambria Math" w:hAnsi="Cambria Math" w:cs="Times New Roman"/>
                          <w:sz w:val="20"/>
                          <w:szCs w:val="20"/>
                          <w:lang w:val="en-US"/>
                        </w:rPr>
                      </m:ctrlPr>
                    </m:sSupPr>
                    <m:e>
                      <m:r>
                        <m:rPr>
                          <m:sty m:val="p"/>
                        </m:rPr>
                        <w:rPr>
                          <w:rFonts w:ascii="Cambria Math" w:hAnsi="Cambria Math" w:cs="Times New Roman"/>
                          <w:sz w:val="20"/>
                          <w:szCs w:val="20"/>
                          <w:lang w:val="en-US"/>
                        </w:rPr>
                        <m:t>b</m:t>
                      </m:r>
                    </m:e>
                    <m:sup>
                      <m:r>
                        <m:rPr>
                          <m:sty m:val="p"/>
                        </m:rPr>
                        <w:rPr>
                          <w:rFonts w:ascii="Cambria Math" w:hAnsi="Cambria Math" w:cs="Times New Roman"/>
                          <w:sz w:val="20"/>
                          <w:szCs w:val="20"/>
                          <w:lang w:val="en-US"/>
                        </w:rPr>
                        <m:t>2</m:t>
                      </m:r>
                    </m:sup>
                  </m:sSup>
                </m:e>
              </m:d>
              <m:r>
                <m:rPr>
                  <m:sty m:val="p"/>
                </m:rPr>
                <w:rPr>
                  <w:rStyle w:val="token"/>
                  <w:rFonts w:ascii="Cambria Math" w:hAnsi="Cambria Math" w:cs="Times New Roman"/>
                  <w:sz w:val="20"/>
                  <w:szCs w:val="20"/>
                  <w:lang w:val="en-US"/>
                </w:rPr>
                <m:t>∙</m:t>
              </m:r>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A</m:t>
                  </m:r>
                </m:e>
              </m:d>
              <m:ctrlPr>
                <w:rPr>
                  <w:rStyle w:val="token"/>
                  <w:rFonts w:ascii="Cambria Math" w:hAnsi="Cambria Math" w:cs="Times New Roman"/>
                  <w:sz w:val="20"/>
                  <w:szCs w:val="20"/>
                  <w:lang w:val="en-US"/>
                </w:rPr>
              </m:ctrlPr>
            </m:num>
            <m:den>
              <m:sSubSup>
                <m:sSubSupPr>
                  <m:ctrlPr>
                    <w:rPr>
                      <w:rFonts w:ascii="Cambria Math" w:hAnsi="Cambria Math" w:cs="Times New Roman"/>
                      <w:sz w:val="20"/>
                      <w:szCs w:val="20"/>
                      <w:lang w:val="en-US"/>
                    </w:rPr>
                  </m:ctrlPr>
                </m:sSubSupPr>
                <m:e>
                  <m:r>
                    <m:rPr>
                      <m:sty m:val="p"/>
                    </m:rPr>
                    <w:rPr>
                      <w:rStyle w:val="token"/>
                      <w:rFonts w:ascii="Cambria Math" w:hAnsi="Cambria Math" w:cs="Times New Roman"/>
                      <w:sz w:val="20"/>
                      <w:szCs w:val="20"/>
                      <w:lang w:val="en-US"/>
                    </w:rPr>
                    <m:t>σ</m:t>
                  </m:r>
                  <m:ctrlPr>
                    <w:rPr>
                      <w:rStyle w:val="token"/>
                      <w:rFonts w:ascii="Cambria Math" w:hAnsi="Cambria Math" w:cs="Times New Roman"/>
                      <w:sz w:val="20"/>
                      <w:szCs w:val="20"/>
                      <w:lang w:val="en-US"/>
                    </w:rPr>
                  </m:ctrlPr>
                </m:e>
                <m:sub>
                  <m:r>
                    <m:rPr>
                      <m:sty m:val="p"/>
                    </m:rPr>
                    <w:rPr>
                      <w:rFonts w:ascii="Cambria Math" w:hAnsi="Cambria Math" w:cs="Times New Roman"/>
                      <w:sz w:val="20"/>
                      <w:szCs w:val="20"/>
                      <w:lang w:val="en-US"/>
                    </w:rPr>
                    <m:t>Ph</m:t>
                  </m:r>
                </m:sub>
                <m:sup>
                  <m:r>
                    <m:rPr>
                      <m:sty m:val="p"/>
                    </m:rPr>
                    <w:rPr>
                      <w:rFonts w:ascii="Cambria Math" w:hAnsi="Cambria Math" w:cs="Times New Roman"/>
                      <w:sz w:val="20"/>
                      <w:szCs w:val="20"/>
                      <w:lang w:val="en-US"/>
                    </w:rPr>
                    <m:t>2</m:t>
                  </m:r>
                </m:sup>
              </m:sSubSup>
              <m:ctrlPr>
                <w:rPr>
                  <w:rStyle w:val="token"/>
                  <w:rFonts w:ascii="Cambria Math" w:hAnsi="Cambria Math" w:cs="Times New Roman"/>
                  <w:sz w:val="20"/>
                  <w:szCs w:val="20"/>
                  <w:lang w:val="en-US"/>
                </w:rPr>
              </m:ctrlPr>
            </m:den>
          </m:f>
        </m:oMath>
      </m:oMathPara>
    </w:p>
    <w:p w14:paraId="2EAE3C5D" w14:textId="77777777" w:rsidR="00FE06BF" w:rsidRPr="00E071DE" w:rsidRDefault="00FE06BF" w:rsidP="00FE06BF">
      <w:pPr>
        <w:spacing w:line="480" w:lineRule="auto"/>
        <w:rPr>
          <w:rStyle w:val="token"/>
          <w:rFonts w:ascii="Times New Roman" w:eastAsia="Times New Roman" w:hAnsi="Times New Roman" w:cs="Times New Roman"/>
          <w:sz w:val="20"/>
          <w:szCs w:val="20"/>
          <w:lang w:val="en-US"/>
        </w:rPr>
      </w:pPr>
      <w:r w:rsidRPr="00E071DE">
        <w:rPr>
          <w:rFonts w:ascii="Times New Roman" w:eastAsia="Times New Roman" w:hAnsi="Times New Roman" w:cs="Times New Roman"/>
          <w:sz w:val="20"/>
          <w:szCs w:val="20"/>
          <w:lang w:val="en-US"/>
        </w:rPr>
        <w:t xml:space="preserve">The numerators show why these measures differ in the presence of sibling interaction but not in the presence of cultural transmission – the effect size measures are equal when b = 0 but when b ≠ 0 the measures differ by </w:t>
      </w:r>
      <m:oMath>
        <m:f>
          <m:fPr>
            <m:ctrlPr>
              <w:rPr>
                <w:rStyle w:val="token"/>
                <w:rFonts w:ascii="Cambria Math" w:hAnsi="Cambria Math" w:cs="Times New Roman"/>
                <w:sz w:val="20"/>
                <w:szCs w:val="20"/>
                <w:lang w:val="en-US"/>
              </w:rPr>
            </m:ctrlPr>
          </m:fPr>
          <m:num>
            <m:r>
              <m:rPr>
                <m:sty m:val="p"/>
              </m:rPr>
              <w:rPr>
                <w:rStyle w:val="token"/>
                <w:rFonts w:ascii="Cambria Math" w:hAnsi="Cambria Math" w:cs="Times New Roman"/>
                <w:sz w:val="20"/>
                <w:szCs w:val="20"/>
                <w:lang w:val="en-US"/>
              </w:rPr>
              <m:t>ab ∙ </m:t>
            </m:r>
            <m:r>
              <m:rPr>
                <m:sty m:val="p"/>
              </m:rPr>
              <w:rPr>
                <w:rFonts w:ascii="Cambria Math" w:hAnsi="Cambria Math" w:cs="Times New Roman"/>
                <w:sz w:val="20"/>
                <w:szCs w:val="20"/>
                <w:lang w:val="en-US"/>
              </w:rPr>
              <m:t>var</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A</m:t>
                </m:r>
              </m:e>
            </m:d>
          </m:num>
          <m:den>
            <m:sSubSup>
              <m:sSubSupPr>
                <m:ctrlPr>
                  <w:rPr>
                    <w:rFonts w:ascii="Cambria Math" w:hAnsi="Cambria Math" w:cs="Times New Roman"/>
                    <w:sz w:val="20"/>
                    <w:szCs w:val="20"/>
                    <w:lang w:val="en-US"/>
                  </w:rPr>
                </m:ctrlPr>
              </m:sSubSupPr>
              <m:e>
                <m:r>
                  <m:rPr>
                    <m:sty m:val="p"/>
                  </m:rPr>
                  <w:rPr>
                    <w:rStyle w:val="token"/>
                    <w:rFonts w:ascii="Cambria Math" w:hAnsi="Cambria Math" w:cs="Times New Roman"/>
                    <w:sz w:val="20"/>
                    <w:szCs w:val="20"/>
                    <w:lang w:val="en-US"/>
                  </w:rPr>
                  <m:t>σ</m:t>
                </m:r>
                <m:ctrlPr>
                  <w:rPr>
                    <w:rStyle w:val="token"/>
                    <w:rFonts w:ascii="Cambria Math" w:hAnsi="Cambria Math" w:cs="Times New Roman"/>
                    <w:sz w:val="20"/>
                    <w:szCs w:val="20"/>
                    <w:lang w:val="en-US"/>
                  </w:rPr>
                </m:ctrlPr>
              </m:e>
              <m:sub>
                <m:r>
                  <m:rPr>
                    <m:sty m:val="p"/>
                  </m:rPr>
                  <w:rPr>
                    <w:rFonts w:ascii="Cambria Math" w:hAnsi="Cambria Math" w:cs="Times New Roman"/>
                    <w:sz w:val="20"/>
                    <w:szCs w:val="20"/>
                    <w:lang w:val="en-US"/>
                  </w:rPr>
                  <m:t>Ph</m:t>
                </m:r>
              </m:sub>
              <m:sup>
                <m:r>
                  <m:rPr>
                    <m:sty m:val="p"/>
                  </m:rPr>
                  <w:rPr>
                    <w:rFonts w:ascii="Cambria Math" w:hAnsi="Cambria Math" w:cs="Times New Roman"/>
                    <w:sz w:val="20"/>
                    <w:szCs w:val="20"/>
                    <w:lang w:val="en-US"/>
                  </w:rPr>
                  <m:t>2</m:t>
                </m:r>
              </m:sup>
            </m:sSubSup>
          </m:den>
        </m:f>
      </m:oMath>
      <w:r w:rsidRPr="00E071DE">
        <w:rPr>
          <w:rStyle w:val="token"/>
          <w:rFonts w:ascii="Times New Roman" w:eastAsia="Times New Roman" w:hAnsi="Times New Roman" w:cs="Times New Roman"/>
          <w:sz w:val="20"/>
          <w:szCs w:val="20"/>
          <w:lang w:val="en-US"/>
        </w:rPr>
        <w:t>.</w:t>
      </w:r>
    </w:p>
    <w:p w14:paraId="6D4E952C" w14:textId="77777777" w:rsidR="00FE06BF" w:rsidRPr="00E071DE" w:rsidRDefault="00FE06BF" w:rsidP="00FE06BF">
      <w:pPr>
        <w:spacing w:line="480" w:lineRule="auto"/>
        <w:rPr>
          <w:rFonts w:ascii="Times New Roman" w:eastAsia="Times New Roman" w:hAnsi="Times New Roman" w:cs="Times New Roman"/>
          <w:sz w:val="20"/>
          <w:szCs w:val="20"/>
          <w:lang w:val="en-US"/>
        </w:rPr>
      </w:pPr>
      <w:r w:rsidRPr="00E071DE">
        <w:rPr>
          <w:rFonts w:ascii="Times New Roman" w:eastAsia="Times New Roman" w:hAnsi="Times New Roman" w:cs="Times New Roman"/>
          <w:b/>
          <w:bCs/>
          <w:sz w:val="20"/>
          <w:szCs w:val="20"/>
          <w:lang w:val="en-US"/>
        </w:rPr>
        <w:tab/>
      </w:r>
      <w:r w:rsidRPr="00E071DE">
        <w:rPr>
          <w:rFonts w:ascii="Times New Roman" w:eastAsia="Times New Roman" w:hAnsi="Times New Roman" w:cs="Times New Roman"/>
          <w:sz w:val="20"/>
          <w:szCs w:val="20"/>
          <w:lang w:val="en-US"/>
        </w:rPr>
        <w:t>Similarly to the effect size measures for overall AC covariance, we can also calculate a measure for the proportion of overall phenotypic variance that is accounted for by the polygenic score. As previously stated, this effect can be expressed as:</w:t>
      </w:r>
    </w:p>
    <w:p w14:paraId="7ABDAD92" w14:textId="77777777" w:rsidR="00FE06BF" w:rsidRPr="00E071DE" w:rsidRDefault="00FE06BF" w:rsidP="00FE06BF">
      <w:pPr>
        <w:spacing w:line="480" w:lineRule="auto"/>
        <w:jc w:val="center"/>
        <w:rPr>
          <w:rFonts w:ascii="Times New Roman" w:eastAsia="Times New Roman" w:hAnsi="Times New Roman" w:cs="Times New Roman"/>
          <w:sz w:val="20"/>
          <w:szCs w:val="20"/>
          <w:lang w:val="en-US"/>
        </w:rPr>
      </w:pPr>
      <m:oMathPara>
        <m:oMath>
          <m:r>
            <m:rPr>
              <m:sty m:val="p"/>
            </m:rPr>
            <w:rPr>
              <w:rFonts w:ascii="Cambria Math" w:eastAsia="Times New Roman" w:hAnsi="Cambria Math" w:cs="Times New Roman"/>
              <w:sz w:val="20"/>
              <w:szCs w:val="20"/>
              <w:lang w:val="en-US"/>
            </w:rPr>
            <m:t>effect</m:t>
          </m:r>
          <m:d>
            <m:dPr>
              <m:ctrlPr>
                <w:rPr>
                  <w:rFonts w:ascii="Cambria Math" w:eastAsia="Times New Roman" w:hAnsi="Cambria Math" w:cs="Times New Roman"/>
                  <w:sz w:val="20"/>
                  <w:szCs w:val="20"/>
                  <w:lang w:val="en-US"/>
                </w:rPr>
              </m:ctrlPr>
            </m:dPr>
            <m:e>
              <m:r>
                <m:rPr>
                  <m:sty m:val="p"/>
                </m:rPr>
                <w:rPr>
                  <w:rFonts w:ascii="Cambria Math" w:eastAsia="Times New Roman" w:hAnsi="Cambria Math" w:cs="Times New Roman"/>
                  <w:sz w:val="20"/>
                  <w:szCs w:val="20"/>
                  <w:lang w:val="en-US"/>
                </w:rPr>
                <m:t>PGS</m:t>
              </m:r>
            </m:e>
          </m:d>
          <m:r>
            <m:rPr>
              <m:sty m:val="p"/>
            </m:rPr>
            <w:rPr>
              <w:rFonts w:ascii="Cambria Math" w:eastAsia="Times New Roman" w:hAnsi="Cambria Math" w:cs="Times New Roman"/>
              <w:sz w:val="20"/>
              <w:szCs w:val="20"/>
              <w:lang w:val="en-US"/>
            </w:rPr>
            <m:t>=</m:t>
          </m:r>
          <m:f>
            <m:fPr>
              <m:ctrlPr>
                <w:rPr>
                  <w:rFonts w:ascii="Cambria Math" w:eastAsia="Times New Roman" w:hAnsi="Cambria Math" w:cs="Times New Roman"/>
                  <w:sz w:val="20"/>
                  <w:szCs w:val="20"/>
                  <w:lang w:val="en-US"/>
                </w:rPr>
              </m:ctrlPr>
            </m:fPr>
            <m:num>
              <m:sSubSup>
                <m:sSubSupPr>
                  <m:ctrlPr>
                    <w:rPr>
                      <w:rFonts w:ascii="Cambria Math" w:eastAsia="Times New Roman" w:hAnsi="Cambria Math" w:cs="Times New Roman"/>
                      <w:sz w:val="20"/>
                      <w:szCs w:val="20"/>
                      <w:lang w:val="en-US"/>
                    </w:rPr>
                  </m:ctrlPr>
                </m:sSubSupPr>
                <m:e>
                  <m:r>
                    <m:rPr>
                      <m:sty m:val="p"/>
                    </m:rPr>
                    <w:rPr>
                      <w:rFonts w:ascii="Cambria Math" w:eastAsia="Times New Roman" w:hAnsi="Cambria Math" w:cs="Times New Roman"/>
                      <w:sz w:val="20"/>
                      <w:szCs w:val="20"/>
                      <w:lang w:val="en-US"/>
                    </w:rPr>
                    <m:t>σ</m:t>
                  </m:r>
                </m:e>
                <m:sub>
                  <m:r>
                    <m:rPr>
                      <m:sty m:val="p"/>
                    </m:rPr>
                    <w:rPr>
                      <w:rFonts w:ascii="Cambria Math" w:eastAsia="Times New Roman" w:hAnsi="Cambria Math" w:cs="Times New Roman"/>
                      <w:sz w:val="20"/>
                      <w:szCs w:val="20"/>
                      <w:lang w:val="en-US"/>
                    </w:rPr>
                    <m:t>PGS</m:t>
                  </m:r>
                </m:sub>
                <m:sup>
                  <m:r>
                    <m:rPr>
                      <m:sty m:val="p"/>
                    </m:rPr>
                    <w:rPr>
                      <w:rFonts w:ascii="Cambria Math" w:eastAsia="Times New Roman" w:hAnsi="Cambria Math" w:cs="Times New Roman"/>
                      <w:sz w:val="20"/>
                      <w:szCs w:val="20"/>
                      <w:lang w:val="en-US"/>
                    </w:rPr>
                    <m:t>2</m:t>
                  </m:r>
                </m:sup>
              </m:sSubSup>
            </m:num>
            <m:den>
              <m:sSubSup>
                <m:sSubSupPr>
                  <m:ctrlPr>
                    <w:rPr>
                      <w:rFonts w:ascii="Cambria Math" w:eastAsia="Times New Roman" w:hAnsi="Cambria Math" w:cs="Times New Roman"/>
                      <w:sz w:val="20"/>
                      <w:szCs w:val="20"/>
                      <w:lang w:val="en-US"/>
                    </w:rPr>
                  </m:ctrlPr>
                </m:sSubSupPr>
                <m:e>
                  <m:r>
                    <m:rPr>
                      <m:sty m:val="p"/>
                    </m:rPr>
                    <w:rPr>
                      <w:rFonts w:ascii="Cambria Math" w:eastAsia="Times New Roman" w:hAnsi="Cambria Math" w:cs="Times New Roman"/>
                      <w:sz w:val="20"/>
                      <w:szCs w:val="20"/>
                      <w:lang w:val="en-US"/>
                    </w:rPr>
                    <m:t>σ</m:t>
                  </m:r>
                </m:e>
                <m:sub>
                  <m:r>
                    <m:rPr>
                      <m:sty m:val="p"/>
                    </m:rPr>
                    <w:rPr>
                      <w:rFonts w:ascii="Cambria Math" w:eastAsia="Times New Roman" w:hAnsi="Cambria Math" w:cs="Times New Roman"/>
                      <w:sz w:val="20"/>
                      <w:szCs w:val="20"/>
                      <w:lang w:val="en-US"/>
                    </w:rPr>
                    <m:t>Ph</m:t>
                  </m:r>
                </m:sub>
                <m:sup>
                  <m:r>
                    <m:rPr>
                      <m:sty m:val="p"/>
                    </m:rPr>
                    <w:rPr>
                      <w:rFonts w:ascii="Cambria Math" w:eastAsia="Times New Roman" w:hAnsi="Cambria Math" w:cs="Times New Roman"/>
                      <w:sz w:val="20"/>
                      <w:szCs w:val="20"/>
                      <w:lang w:val="en-US"/>
                    </w:rPr>
                    <m:t>2</m:t>
                  </m:r>
                </m:sup>
              </m:sSubSup>
            </m:den>
          </m:f>
        </m:oMath>
      </m:oMathPara>
    </w:p>
    <w:p w14:paraId="59B8AC27" w14:textId="77777777" w:rsidR="00FE06BF" w:rsidRPr="00E071DE" w:rsidRDefault="00FE06BF" w:rsidP="00FE06BF">
      <w:pPr>
        <w:spacing w:line="480" w:lineRule="auto"/>
        <w:rPr>
          <w:rFonts w:ascii="Times New Roman" w:eastAsia="Times New Roman" w:hAnsi="Times New Roman" w:cs="Times New Roman"/>
          <w:sz w:val="20"/>
          <w:szCs w:val="20"/>
          <w:lang w:val="en-US"/>
        </w:rPr>
      </w:pPr>
      <w:r w:rsidRPr="00E071DE">
        <w:rPr>
          <w:rFonts w:ascii="Times New Roman" w:eastAsia="Times New Roman" w:hAnsi="Times New Roman" w:cs="Times New Roman"/>
          <w:sz w:val="20"/>
          <w:szCs w:val="20"/>
          <w:lang w:val="en-US"/>
        </w:rPr>
        <w:t xml:space="preserve">To calculate the variance of the PGS </w:t>
      </w:r>
      <m:oMath>
        <m:sSubSup>
          <m:sSubSupPr>
            <m:ctrlPr>
              <w:rPr>
                <w:rFonts w:ascii="Cambria Math" w:eastAsia="Times New Roman" w:hAnsi="Cambria Math" w:cs="Times New Roman"/>
                <w:sz w:val="20"/>
                <w:szCs w:val="20"/>
                <w:lang w:val="en-US"/>
              </w:rPr>
            </m:ctrlPr>
          </m:sSubSupPr>
          <m:e>
            <m:r>
              <m:rPr>
                <m:sty m:val="p"/>
              </m:rPr>
              <w:rPr>
                <w:rFonts w:ascii="Cambria Math" w:eastAsia="Times New Roman" w:hAnsi="Cambria Math" w:cs="Times New Roman"/>
                <w:sz w:val="20"/>
                <w:szCs w:val="20"/>
                <w:lang w:val="en-US"/>
              </w:rPr>
              <m:t>σ</m:t>
            </m:r>
          </m:e>
          <m:sub>
            <m:r>
              <m:rPr>
                <m:sty m:val="p"/>
              </m:rPr>
              <w:rPr>
                <w:rFonts w:ascii="Cambria Math" w:eastAsia="Times New Roman" w:hAnsi="Cambria Math" w:cs="Times New Roman"/>
                <w:sz w:val="20"/>
                <w:szCs w:val="20"/>
                <w:lang w:val="en-US"/>
              </w:rPr>
              <m:t>PGS</m:t>
            </m:r>
          </m:sub>
          <m:sup>
            <m:r>
              <m:rPr>
                <m:sty m:val="p"/>
              </m:rPr>
              <w:rPr>
                <w:rFonts w:ascii="Cambria Math" w:eastAsia="Times New Roman" w:hAnsi="Cambria Math" w:cs="Times New Roman"/>
                <w:sz w:val="20"/>
                <w:szCs w:val="20"/>
                <w:lang w:val="en-US"/>
              </w:rPr>
              <m:t>2</m:t>
            </m:r>
          </m:sup>
        </m:sSubSup>
      </m:oMath>
      <w:r w:rsidRPr="00E071DE">
        <w:rPr>
          <w:rFonts w:ascii="Times New Roman" w:eastAsia="Times New Roman" w:hAnsi="Times New Roman" w:cs="Times New Roman"/>
          <w:sz w:val="20"/>
          <w:szCs w:val="20"/>
          <w:lang w:val="en-US"/>
        </w:rPr>
        <w:t xml:space="preserve"> we separate the total variance of A into a part that can be explained by the PGS, var(A</w:t>
      </w:r>
      <w:r w:rsidRPr="00E071DE">
        <w:rPr>
          <w:rFonts w:ascii="Times New Roman" w:eastAsia="Times New Roman" w:hAnsi="Times New Roman" w:cs="Times New Roman"/>
          <w:sz w:val="20"/>
          <w:szCs w:val="20"/>
          <w:vertAlign w:val="subscript"/>
          <w:lang w:val="en-US"/>
        </w:rPr>
        <w:t>2</w:t>
      </w:r>
      <w:r w:rsidRPr="00E071DE">
        <w:rPr>
          <w:rFonts w:ascii="Times New Roman" w:eastAsia="Times New Roman" w:hAnsi="Times New Roman" w:cs="Times New Roman"/>
          <w:sz w:val="20"/>
          <w:szCs w:val="20"/>
          <w:lang w:val="en-US"/>
        </w:rPr>
        <w:t>), and a residual part, var(A</w:t>
      </w:r>
      <w:r w:rsidRPr="00E071DE">
        <w:rPr>
          <w:rFonts w:ascii="Times New Roman" w:eastAsia="Times New Roman" w:hAnsi="Times New Roman" w:cs="Times New Roman"/>
          <w:sz w:val="20"/>
          <w:szCs w:val="20"/>
          <w:vertAlign w:val="subscript"/>
          <w:lang w:val="en-US"/>
        </w:rPr>
        <w:t>1</w:t>
      </w:r>
      <w:r w:rsidRPr="00E071DE">
        <w:rPr>
          <w:rFonts w:ascii="Times New Roman" w:eastAsia="Times New Roman" w:hAnsi="Times New Roman" w:cs="Times New Roman"/>
          <w:sz w:val="20"/>
          <w:szCs w:val="20"/>
          <w:lang w:val="en-US"/>
        </w:rPr>
        <w:t>). The variance of the polygenic score can then be expressed as:</w:t>
      </w:r>
    </w:p>
    <w:p w14:paraId="1CB14696" w14:textId="77777777" w:rsidR="00FE06BF" w:rsidRPr="00E071DE" w:rsidRDefault="00FE06BF" w:rsidP="00FE06BF">
      <w:pPr>
        <w:spacing w:line="480" w:lineRule="auto"/>
        <w:rPr>
          <w:rFonts w:ascii="Times New Roman" w:eastAsia="Times New Roman" w:hAnsi="Times New Roman" w:cs="Times New Roman"/>
          <w:sz w:val="20"/>
          <w:szCs w:val="20"/>
          <w:lang w:val="en-US"/>
        </w:rPr>
      </w:pPr>
      <m:oMathPara>
        <m:oMath>
          <m:sSubSup>
            <m:sSubSupPr>
              <m:ctrlPr>
                <w:rPr>
                  <w:rFonts w:ascii="Cambria Math" w:eastAsia="Times New Roman" w:hAnsi="Cambria Math" w:cs="Times New Roman"/>
                  <w:sz w:val="20"/>
                  <w:szCs w:val="20"/>
                  <w:lang w:val="en-US"/>
                </w:rPr>
              </m:ctrlPr>
            </m:sSubSupPr>
            <m:e>
              <m:r>
                <m:rPr>
                  <m:sty m:val="p"/>
                </m:rPr>
                <w:rPr>
                  <w:rFonts w:ascii="Cambria Math" w:eastAsia="Times New Roman" w:hAnsi="Cambria Math" w:cs="Times New Roman"/>
                  <w:sz w:val="20"/>
                  <w:szCs w:val="20"/>
                  <w:lang w:val="en-US"/>
                </w:rPr>
                <m:t>σ</m:t>
              </m:r>
            </m:e>
            <m:sub>
              <m:r>
                <m:rPr>
                  <m:sty m:val="p"/>
                </m:rPr>
                <w:rPr>
                  <w:rFonts w:ascii="Cambria Math" w:eastAsia="Times New Roman" w:hAnsi="Cambria Math" w:cs="Times New Roman"/>
                  <w:sz w:val="20"/>
                  <w:szCs w:val="20"/>
                  <w:lang w:val="en-US"/>
                </w:rPr>
                <m:t>PRS</m:t>
              </m:r>
            </m:sub>
            <m:sup>
              <m:r>
                <m:rPr>
                  <m:sty m:val="p"/>
                </m:rPr>
                <w:rPr>
                  <w:rFonts w:ascii="Cambria Math" w:eastAsia="Times New Roman" w:hAnsi="Cambria Math" w:cs="Times New Roman"/>
                  <w:sz w:val="20"/>
                  <w:szCs w:val="20"/>
                  <w:lang w:val="en-US"/>
                </w:rPr>
                <m:t>2</m:t>
              </m:r>
            </m:sup>
          </m:sSubSup>
          <m:r>
            <m:rPr>
              <m:sty m:val="p"/>
            </m:rPr>
            <w:rPr>
              <w:rFonts w:ascii="Cambria Math" w:eastAsia="Times New Roman" w:hAnsi="Cambria Math" w:cs="Times New Roman"/>
              <w:sz w:val="20"/>
              <w:szCs w:val="20"/>
              <w:lang w:val="en-US"/>
            </w:rPr>
            <m:t> = 2 ∙</m:t>
          </m:r>
          <m:sSup>
            <m:sSupPr>
              <m:ctrlPr>
                <w:rPr>
                  <w:rFonts w:ascii="Cambria Math" w:eastAsia="Times New Roman" w:hAnsi="Cambria Math" w:cs="Times New Roman"/>
                  <w:sz w:val="20"/>
                  <w:szCs w:val="20"/>
                  <w:lang w:val="en-US"/>
                </w:rPr>
              </m:ctrlPr>
            </m:sSupPr>
            <m:e>
              <m:d>
                <m:dPr>
                  <m:ctrlPr>
                    <w:rPr>
                      <w:rFonts w:ascii="Cambria Math" w:eastAsia="Times New Roman" w:hAnsi="Cambria Math" w:cs="Times New Roman"/>
                      <w:sz w:val="20"/>
                      <w:szCs w:val="20"/>
                      <w:lang w:val="en-US"/>
                    </w:rPr>
                  </m:ctrlPr>
                </m:dPr>
                <m:e>
                  <m:r>
                    <m:rPr>
                      <m:sty m:val="p"/>
                    </m:rPr>
                    <w:rPr>
                      <w:rFonts w:ascii="Cambria Math" w:eastAsia="Times New Roman" w:hAnsi="Cambria Math" w:cs="Times New Roman"/>
                      <w:sz w:val="20"/>
                      <w:szCs w:val="20"/>
                      <w:lang w:val="en-US"/>
                    </w:rPr>
                    <m:t>g+</m:t>
                  </m:r>
                  <m:f>
                    <m:fPr>
                      <m:ctrlPr>
                        <w:rPr>
                          <w:rFonts w:ascii="Cambria Math" w:eastAsia="Times New Roman" w:hAnsi="Cambria Math" w:cs="Times New Roman"/>
                          <w:sz w:val="20"/>
                          <w:szCs w:val="20"/>
                          <w:lang w:val="en-US"/>
                        </w:rPr>
                      </m:ctrlPr>
                    </m:fPr>
                    <m:num>
                      <m:r>
                        <m:rPr>
                          <m:sty m:val="p"/>
                        </m:rPr>
                        <w:rPr>
                          <w:rFonts w:ascii="Cambria Math" w:eastAsia="Times New Roman" w:hAnsi="Cambria Math" w:cs="Times New Roman"/>
                          <w:sz w:val="20"/>
                          <w:szCs w:val="20"/>
                          <w:lang w:val="en-US"/>
                        </w:rPr>
                        <m:t>a</m:t>
                      </m:r>
                    </m:num>
                    <m:den>
                      <m:r>
                        <m:rPr>
                          <m:sty m:val="p"/>
                        </m:rPr>
                        <w:rPr>
                          <w:rFonts w:ascii="Cambria Math" w:eastAsia="Times New Roman" w:hAnsi="Cambria Math" w:cs="Times New Roman"/>
                          <w:sz w:val="20"/>
                          <w:szCs w:val="20"/>
                          <w:lang w:val="en-US"/>
                        </w:rPr>
                        <m:t>2</m:t>
                      </m:r>
                    </m:den>
                  </m:f>
                  <m:r>
                    <m:rPr>
                      <m:sty m:val="p"/>
                    </m:rPr>
                    <w:rPr>
                      <w:rFonts w:ascii="Cambria Math" w:eastAsia="Times New Roman" w:hAnsi="Cambria Math" w:cs="Times New Roman"/>
                      <w:sz w:val="20"/>
                      <w:szCs w:val="20"/>
                      <w:lang w:val="en-US"/>
                    </w:rPr>
                    <m:t>+</m:t>
                  </m:r>
                  <m:f>
                    <m:fPr>
                      <m:ctrlPr>
                        <w:rPr>
                          <w:rFonts w:ascii="Cambria Math" w:eastAsia="Times New Roman" w:hAnsi="Cambria Math" w:cs="Times New Roman"/>
                          <w:sz w:val="20"/>
                          <w:szCs w:val="20"/>
                          <w:lang w:val="en-US"/>
                        </w:rPr>
                      </m:ctrlPr>
                    </m:fPr>
                    <m:num>
                      <m:r>
                        <m:rPr>
                          <m:sty m:val="p"/>
                        </m:rPr>
                        <w:rPr>
                          <w:rFonts w:ascii="Cambria Math" w:eastAsia="Times New Roman" w:hAnsi="Cambria Math" w:cs="Times New Roman"/>
                          <w:sz w:val="20"/>
                          <w:szCs w:val="20"/>
                          <w:lang w:val="en-US"/>
                        </w:rPr>
                        <m:t>b</m:t>
                      </m:r>
                    </m:num>
                    <m:den>
                      <m:r>
                        <m:rPr>
                          <m:sty m:val="p"/>
                        </m:rPr>
                        <w:rPr>
                          <w:rFonts w:ascii="Cambria Math" w:eastAsia="Times New Roman" w:hAnsi="Cambria Math" w:cs="Times New Roman"/>
                          <w:sz w:val="20"/>
                          <w:szCs w:val="20"/>
                          <w:lang w:val="en-US"/>
                        </w:rPr>
                        <m:t>2</m:t>
                      </m:r>
                    </m:den>
                  </m:f>
                </m:e>
              </m:d>
            </m:e>
            <m:sup>
              <m:r>
                <m:rPr>
                  <m:sty m:val="p"/>
                </m:rPr>
                <w:rPr>
                  <w:rFonts w:ascii="Cambria Math" w:eastAsia="Times New Roman" w:hAnsi="Cambria Math" w:cs="Times New Roman"/>
                  <w:sz w:val="20"/>
                  <w:szCs w:val="20"/>
                  <w:lang w:val="en-US"/>
                </w:rPr>
                <m:t>2</m:t>
              </m:r>
            </m:sup>
          </m:sSup>
          <m:r>
            <m:rPr>
              <m:sty m:val="p"/>
            </m:rPr>
            <w:rPr>
              <w:rFonts w:ascii="Cambria Math" w:eastAsia="Times New Roman" w:hAnsi="Cambria Math" w:cs="Times New Roman"/>
              <w:sz w:val="20"/>
              <w:szCs w:val="20"/>
              <w:lang w:val="en-US"/>
            </w:rPr>
            <m:t> ∙ var</m:t>
          </m:r>
          <m:d>
            <m:dPr>
              <m:ctrlPr>
                <w:rPr>
                  <w:rFonts w:ascii="Cambria Math" w:eastAsia="Times New Roman" w:hAnsi="Cambria Math" w:cs="Times New Roman"/>
                  <w:sz w:val="20"/>
                  <w:szCs w:val="20"/>
                  <w:lang w:val="en-US"/>
                </w:rPr>
              </m:ctrlPr>
            </m:dPr>
            <m:e>
              <m:sSub>
                <m:sSubPr>
                  <m:ctrlPr>
                    <w:rPr>
                      <w:rFonts w:ascii="Cambria Math" w:eastAsia="Times New Roman" w:hAnsi="Cambria Math" w:cs="Times New Roman"/>
                      <w:sz w:val="20"/>
                      <w:szCs w:val="20"/>
                      <w:lang w:val="en-US"/>
                    </w:rPr>
                  </m:ctrlPr>
                </m:sSubPr>
                <m:e>
                  <m:r>
                    <m:rPr>
                      <m:sty m:val="p"/>
                    </m:rPr>
                    <w:rPr>
                      <w:rFonts w:ascii="Cambria Math" w:eastAsia="Times New Roman" w:hAnsi="Cambria Math" w:cs="Times New Roman"/>
                      <w:sz w:val="20"/>
                      <w:szCs w:val="20"/>
                      <w:lang w:val="en-US"/>
                    </w:rPr>
                    <m:t>A</m:t>
                  </m:r>
                </m:e>
                <m:sub>
                  <m:r>
                    <m:rPr>
                      <m:sty m:val="p"/>
                    </m:rPr>
                    <w:rPr>
                      <w:rFonts w:ascii="Cambria Math" w:eastAsia="Times New Roman" w:hAnsi="Cambria Math" w:cs="Times New Roman"/>
                      <w:sz w:val="20"/>
                      <w:szCs w:val="20"/>
                      <w:lang w:val="en-US"/>
                    </w:rPr>
                    <m:t>2</m:t>
                  </m:r>
                </m:sub>
              </m:sSub>
            </m:e>
          </m:d>
          <m:r>
            <m:rPr>
              <m:sty m:val="p"/>
            </m:rPr>
            <w:rPr>
              <w:rFonts w:ascii="Cambria Math" w:eastAsia="Times New Roman" w:hAnsi="Cambria Math" w:cs="Times New Roman"/>
              <w:sz w:val="20"/>
              <w:szCs w:val="20"/>
              <w:lang w:val="en-US"/>
            </w:rPr>
            <m:t> +</m:t>
          </m:r>
          <m:sSup>
            <m:sSupPr>
              <m:ctrlPr>
                <w:rPr>
                  <w:rFonts w:ascii="Cambria Math" w:eastAsia="Times New Roman" w:hAnsi="Cambria Math" w:cs="Times New Roman"/>
                  <w:sz w:val="20"/>
                  <w:szCs w:val="20"/>
                  <w:lang w:val="en-US"/>
                </w:rPr>
              </m:ctrlPr>
            </m:sSupPr>
            <m:e>
              <m:r>
                <m:rPr>
                  <m:sty m:val="p"/>
                </m:rPr>
                <w:rPr>
                  <w:rFonts w:ascii="Cambria Math" w:eastAsia="Times New Roman" w:hAnsi="Cambria Math" w:cs="Times New Roman"/>
                  <w:sz w:val="20"/>
                  <w:szCs w:val="20"/>
                  <w:lang w:val="en-US"/>
                </w:rPr>
                <m:t>a</m:t>
              </m:r>
            </m:e>
            <m:sup>
              <m:r>
                <m:rPr>
                  <m:sty m:val="p"/>
                </m:rPr>
                <w:rPr>
                  <w:rFonts w:ascii="Cambria Math" w:eastAsia="Times New Roman" w:hAnsi="Cambria Math" w:cs="Times New Roman"/>
                  <w:sz w:val="20"/>
                  <w:szCs w:val="20"/>
                  <w:lang w:val="en-US"/>
                </w:rPr>
                <m:t>2</m:t>
              </m:r>
            </m:sup>
          </m:sSup>
          <m:r>
            <m:rPr>
              <m:sty m:val="p"/>
            </m:rPr>
            <w:rPr>
              <w:rFonts w:ascii="Cambria Math" w:eastAsia="Times New Roman" w:hAnsi="Cambria Math" w:cs="Times New Roman"/>
              <w:sz w:val="20"/>
              <w:szCs w:val="20"/>
              <w:lang w:val="en-US"/>
            </w:rPr>
            <m:t>∙ </m:t>
          </m:r>
          <m:f>
            <m:fPr>
              <m:ctrlPr>
                <w:rPr>
                  <w:rFonts w:ascii="Cambria Math" w:eastAsia="Times New Roman" w:hAnsi="Cambria Math" w:cs="Times New Roman"/>
                  <w:sz w:val="20"/>
                  <w:szCs w:val="20"/>
                  <w:lang w:val="en-US"/>
                </w:rPr>
              </m:ctrlPr>
            </m:fPr>
            <m:num>
              <m:r>
                <m:rPr>
                  <m:sty m:val="p"/>
                </m:rPr>
                <w:rPr>
                  <w:rFonts w:ascii="Cambria Math" w:eastAsia="Times New Roman" w:hAnsi="Cambria Math" w:cs="Times New Roman"/>
                  <w:sz w:val="20"/>
                  <w:szCs w:val="20"/>
                  <w:lang w:val="en-US"/>
                </w:rPr>
                <m:t>var</m:t>
              </m:r>
              <m:d>
                <m:dPr>
                  <m:ctrlPr>
                    <w:rPr>
                      <w:rFonts w:ascii="Cambria Math" w:eastAsia="Times New Roman" w:hAnsi="Cambria Math" w:cs="Times New Roman"/>
                      <w:sz w:val="20"/>
                      <w:szCs w:val="20"/>
                      <w:lang w:val="en-US"/>
                    </w:rPr>
                  </m:ctrlPr>
                </m:dPr>
                <m:e>
                  <m:sSub>
                    <m:sSubPr>
                      <m:ctrlPr>
                        <w:rPr>
                          <w:rFonts w:ascii="Cambria Math" w:eastAsia="Times New Roman" w:hAnsi="Cambria Math" w:cs="Times New Roman"/>
                          <w:sz w:val="20"/>
                          <w:szCs w:val="20"/>
                          <w:lang w:val="en-US"/>
                        </w:rPr>
                      </m:ctrlPr>
                    </m:sSubPr>
                    <m:e>
                      <m:r>
                        <m:rPr>
                          <m:sty m:val="p"/>
                        </m:rPr>
                        <w:rPr>
                          <w:rFonts w:ascii="Cambria Math" w:eastAsia="Times New Roman" w:hAnsi="Cambria Math" w:cs="Times New Roman"/>
                          <w:sz w:val="20"/>
                          <w:szCs w:val="20"/>
                          <w:lang w:val="en-US"/>
                        </w:rPr>
                        <m:t>A</m:t>
                      </m:r>
                    </m:e>
                    <m:sub>
                      <m:r>
                        <m:rPr>
                          <m:sty m:val="p"/>
                        </m:rPr>
                        <w:rPr>
                          <w:rFonts w:ascii="Cambria Math" w:eastAsia="Times New Roman" w:hAnsi="Cambria Math" w:cs="Times New Roman"/>
                          <w:sz w:val="20"/>
                          <w:szCs w:val="20"/>
                          <w:lang w:val="en-US"/>
                        </w:rPr>
                        <m:t>2</m:t>
                      </m:r>
                    </m:sub>
                  </m:sSub>
                </m:e>
              </m:d>
            </m:num>
            <m:den>
              <m:r>
                <m:rPr>
                  <m:sty m:val="p"/>
                </m:rPr>
                <w:rPr>
                  <w:rFonts w:ascii="Cambria Math" w:eastAsia="Times New Roman" w:hAnsi="Cambria Math" w:cs="Times New Roman"/>
                  <w:sz w:val="20"/>
                  <w:szCs w:val="20"/>
                  <w:lang w:val="en-US"/>
                </w:rPr>
                <m:t>2</m:t>
              </m:r>
            </m:den>
          </m:f>
          <m:r>
            <m:rPr>
              <m:sty m:val="p"/>
            </m:rPr>
            <w:rPr>
              <w:rFonts w:ascii="Cambria Math" w:eastAsia="Times New Roman" w:hAnsi="Cambria Math" w:cs="Times New Roman"/>
              <w:sz w:val="20"/>
              <w:szCs w:val="20"/>
              <w:lang w:val="en-US"/>
            </w:rPr>
            <m:t>+</m:t>
          </m:r>
          <m:sSup>
            <m:sSupPr>
              <m:ctrlPr>
                <w:rPr>
                  <w:rFonts w:ascii="Cambria Math" w:eastAsia="Times New Roman" w:hAnsi="Cambria Math" w:cs="Times New Roman"/>
                  <w:sz w:val="20"/>
                  <w:szCs w:val="20"/>
                  <w:lang w:val="en-US"/>
                </w:rPr>
              </m:ctrlPr>
            </m:sSupPr>
            <m:e>
              <m:r>
                <m:rPr>
                  <m:sty m:val="p"/>
                </m:rPr>
                <w:rPr>
                  <w:rFonts w:ascii="Cambria Math" w:eastAsia="Times New Roman" w:hAnsi="Cambria Math" w:cs="Times New Roman"/>
                  <w:sz w:val="20"/>
                  <w:szCs w:val="20"/>
                  <w:lang w:val="en-US"/>
                </w:rPr>
                <m:t>b</m:t>
              </m:r>
            </m:e>
            <m:sup>
              <m:r>
                <m:rPr>
                  <m:sty m:val="p"/>
                </m:rPr>
                <w:rPr>
                  <w:rFonts w:ascii="Cambria Math" w:eastAsia="Times New Roman" w:hAnsi="Cambria Math" w:cs="Times New Roman"/>
                  <w:sz w:val="20"/>
                  <w:szCs w:val="20"/>
                  <w:lang w:val="en-US"/>
                </w:rPr>
                <m:t>2</m:t>
              </m:r>
            </m:sup>
          </m:sSup>
          <m:r>
            <m:rPr>
              <m:sty m:val="p"/>
            </m:rPr>
            <w:rPr>
              <w:rFonts w:ascii="Cambria Math" w:eastAsia="Times New Roman" w:hAnsi="Cambria Math" w:cs="Times New Roman"/>
              <w:sz w:val="20"/>
              <w:szCs w:val="20"/>
              <w:lang w:val="en-US"/>
            </w:rPr>
            <m:t>∙ </m:t>
          </m:r>
          <m:f>
            <m:fPr>
              <m:ctrlPr>
                <w:rPr>
                  <w:rFonts w:ascii="Cambria Math" w:eastAsia="Times New Roman" w:hAnsi="Cambria Math" w:cs="Times New Roman"/>
                  <w:sz w:val="20"/>
                  <w:szCs w:val="20"/>
                  <w:lang w:val="en-US"/>
                </w:rPr>
              </m:ctrlPr>
            </m:fPr>
            <m:num>
              <m:r>
                <m:rPr>
                  <m:sty m:val="p"/>
                </m:rPr>
                <w:rPr>
                  <w:rFonts w:ascii="Cambria Math" w:eastAsia="Times New Roman" w:hAnsi="Cambria Math" w:cs="Times New Roman"/>
                  <w:sz w:val="20"/>
                  <w:szCs w:val="20"/>
                  <w:lang w:val="en-US"/>
                </w:rPr>
                <m:t>var</m:t>
              </m:r>
              <m:d>
                <m:dPr>
                  <m:ctrlPr>
                    <w:rPr>
                      <w:rFonts w:ascii="Cambria Math" w:eastAsia="Times New Roman" w:hAnsi="Cambria Math" w:cs="Times New Roman"/>
                      <w:sz w:val="20"/>
                      <w:szCs w:val="20"/>
                      <w:lang w:val="en-US"/>
                    </w:rPr>
                  </m:ctrlPr>
                </m:dPr>
                <m:e>
                  <m:sSub>
                    <m:sSubPr>
                      <m:ctrlPr>
                        <w:rPr>
                          <w:rFonts w:ascii="Cambria Math" w:eastAsia="Times New Roman" w:hAnsi="Cambria Math" w:cs="Times New Roman"/>
                          <w:sz w:val="20"/>
                          <w:szCs w:val="20"/>
                          <w:lang w:val="en-US"/>
                        </w:rPr>
                      </m:ctrlPr>
                    </m:sSubPr>
                    <m:e>
                      <m:r>
                        <m:rPr>
                          <m:sty m:val="p"/>
                        </m:rPr>
                        <w:rPr>
                          <w:rFonts w:ascii="Cambria Math" w:eastAsia="Times New Roman" w:hAnsi="Cambria Math" w:cs="Times New Roman"/>
                          <w:sz w:val="20"/>
                          <w:szCs w:val="20"/>
                          <w:lang w:val="en-US"/>
                        </w:rPr>
                        <m:t>A</m:t>
                      </m:r>
                    </m:e>
                    <m:sub>
                      <m:r>
                        <m:rPr>
                          <m:sty m:val="p"/>
                        </m:rPr>
                        <w:rPr>
                          <w:rFonts w:ascii="Cambria Math" w:eastAsia="Times New Roman" w:hAnsi="Cambria Math" w:cs="Times New Roman"/>
                          <w:sz w:val="20"/>
                          <w:szCs w:val="20"/>
                          <w:lang w:val="en-US"/>
                        </w:rPr>
                        <m:t>2</m:t>
                      </m:r>
                    </m:sub>
                  </m:sSub>
                </m:e>
              </m:d>
            </m:num>
            <m:den>
              <m:r>
                <m:rPr>
                  <m:sty m:val="p"/>
                </m:rPr>
                <w:rPr>
                  <w:rFonts w:ascii="Cambria Math" w:eastAsia="Times New Roman" w:hAnsi="Cambria Math" w:cs="Times New Roman"/>
                  <w:sz w:val="20"/>
                  <w:szCs w:val="20"/>
                  <w:lang w:val="en-US"/>
                </w:rPr>
                <m:t>2</m:t>
              </m:r>
            </m:den>
          </m:f>
          <m:r>
            <m:rPr>
              <m:sty m:val="p"/>
            </m:rPr>
            <w:rPr>
              <w:rFonts w:ascii="Cambria Math" w:eastAsia="Times New Roman" w:hAnsi="Cambria Math" w:cs="Times New Roman"/>
              <w:sz w:val="20"/>
              <w:szCs w:val="20"/>
              <w:lang w:val="en-US"/>
            </w:rPr>
            <m:t> </m:t>
          </m:r>
        </m:oMath>
      </m:oMathPara>
    </w:p>
    <w:p w14:paraId="57EDA9FA" w14:textId="77777777" w:rsidR="00FE06BF" w:rsidRPr="00E071DE" w:rsidRDefault="00FE06BF" w:rsidP="00FE06BF">
      <w:pPr>
        <w:spacing w:line="480" w:lineRule="auto"/>
        <w:rPr>
          <w:rFonts w:ascii="Times New Roman" w:eastAsia="Times New Roman" w:hAnsi="Times New Roman" w:cs="Times New Roman"/>
          <w:sz w:val="20"/>
          <w:szCs w:val="20"/>
          <w:lang w:val="en-US"/>
        </w:rPr>
      </w:pPr>
      <w:r w:rsidRPr="00E071DE">
        <w:rPr>
          <w:rFonts w:ascii="Times New Roman" w:eastAsia="Times New Roman" w:hAnsi="Times New Roman" w:cs="Times New Roman"/>
          <w:sz w:val="20"/>
          <w:szCs w:val="20"/>
          <w:lang w:val="en-US"/>
        </w:rPr>
        <w:t xml:space="preserve">The decompositions of </w:t>
      </w:r>
      <m:oMath>
        <m:sSubSup>
          <m:sSubSupPr>
            <m:ctrlPr>
              <w:rPr>
                <w:rFonts w:ascii="Cambria Math" w:hAnsi="Cambria Math" w:cs="Times New Roman"/>
                <w:sz w:val="20"/>
                <w:szCs w:val="20"/>
                <w:lang w:val="en-US"/>
              </w:rPr>
            </m:ctrlPr>
          </m:sSubSupPr>
          <m:e>
            <m:r>
              <m:rPr>
                <m:sty m:val="p"/>
              </m:rPr>
              <w:rPr>
                <w:rStyle w:val="token"/>
                <w:rFonts w:ascii="Cambria Math" w:hAnsi="Cambria Math" w:cs="Times New Roman"/>
                <w:sz w:val="20"/>
                <w:szCs w:val="20"/>
                <w:lang w:val="en-US"/>
              </w:rPr>
              <m:t>σ</m:t>
            </m:r>
            <m:ctrlPr>
              <w:rPr>
                <w:rStyle w:val="token"/>
                <w:rFonts w:ascii="Cambria Math" w:hAnsi="Cambria Math" w:cs="Times New Roman"/>
                <w:sz w:val="20"/>
                <w:szCs w:val="20"/>
                <w:lang w:val="en-US"/>
              </w:rPr>
            </m:ctrlPr>
          </m:e>
          <m:sub>
            <m:r>
              <m:rPr>
                <m:sty m:val="p"/>
              </m:rPr>
              <w:rPr>
                <w:rFonts w:ascii="Cambria Math" w:hAnsi="Cambria Math" w:cs="Times New Roman"/>
                <w:sz w:val="20"/>
                <w:szCs w:val="20"/>
                <w:lang w:val="en-US"/>
              </w:rPr>
              <m:t>Ph</m:t>
            </m:r>
          </m:sub>
          <m:sup>
            <m:r>
              <m:rPr>
                <m:sty m:val="p"/>
              </m:rPr>
              <w:rPr>
                <w:rFonts w:ascii="Cambria Math" w:hAnsi="Cambria Math" w:cs="Times New Roman"/>
                <w:sz w:val="20"/>
                <w:szCs w:val="20"/>
                <w:lang w:val="en-US"/>
              </w:rPr>
              <m:t>2</m:t>
            </m:r>
          </m:sup>
        </m:sSubSup>
        <m:r>
          <m:rPr>
            <m:sty m:val="p"/>
          </m:rPr>
          <w:rPr>
            <w:rFonts w:ascii="Cambria Math" w:hAnsi="Cambria Math" w:cs="Times New Roman"/>
            <w:sz w:val="20"/>
            <w:szCs w:val="20"/>
            <w:lang w:val="en-US"/>
          </w:rPr>
          <m:t xml:space="preserve"> </m:t>
        </m:r>
      </m:oMath>
      <w:r w:rsidRPr="00E071DE">
        <w:rPr>
          <w:rFonts w:ascii="Times New Roman" w:eastAsia="Times New Roman" w:hAnsi="Times New Roman" w:cs="Times New Roman"/>
          <w:sz w:val="20"/>
          <w:szCs w:val="20"/>
          <w:lang w:val="en-US"/>
        </w:rPr>
        <w:t>for MZ and DZ twins remains the same as described above. We provide a reference for how much of the phenotypic variances is accounted for by the PGS in the table below (Table 5).</w:t>
      </w:r>
    </w:p>
    <w:p w14:paraId="539ED295" w14:textId="77777777" w:rsidR="00FE06BF" w:rsidRPr="00E071DE" w:rsidRDefault="00FE06BF" w:rsidP="00FE06BF">
      <w:pPr>
        <w:spacing w:line="480" w:lineRule="auto"/>
        <w:rPr>
          <w:rFonts w:ascii="Times New Roman" w:hAnsi="Times New Roman" w:cs="Times New Roman"/>
          <w:b/>
          <w:bCs/>
          <w:sz w:val="20"/>
          <w:szCs w:val="20"/>
          <w:lang w:val="en-US"/>
        </w:rPr>
      </w:pPr>
      <w:r w:rsidRPr="00E071DE">
        <w:rPr>
          <w:rFonts w:ascii="Times New Roman" w:eastAsia="Times New Roman" w:hAnsi="Times New Roman" w:cs="Times New Roman"/>
          <w:b/>
          <w:bCs/>
          <w:sz w:val="20"/>
          <w:szCs w:val="20"/>
          <w:lang w:val="en-US"/>
        </w:rPr>
        <w:t>T</w:t>
      </w:r>
      <w:r w:rsidRPr="00E071DE">
        <w:rPr>
          <w:rFonts w:ascii="Times New Roman" w:hAnsi="Times New Roman" w:cs="Times New Roman"/>
          <w:b/>
          <w:bCs/>
          <w:sz w:val="20"/>
          <w:szCs w:val="20"/>
          <w:lang w:val="en-US"/>
        </w:rPr>
        <w:t>able 5</w:t>
      </w:r>
    </w:p>
    <w:p w14:paraId="0F017426" w14:textId="77777777" w:rsidR="00FE06BF" w:rsidRPr="00E071DE" w:rsidRDefault="00FE06BF" w:rsidP="00FE06BF">
      <w:pPr>
        <w:spacing w:line="480" w:lineRule="auto"/>
        <w:rPr>
          <w:rFonts w:ascii="Times New Roman" w:hAnsi="Times New Roman" w:cs="Times New Roman"/>
          <w:sz w:val="20"/>
          <w:szCs w:val="20"/>
          <w:lang w:val="en-US"/>
        </w:rPr>
      </w:pPr>
      <w:r w:rsidRPr="00E071DE">
        <w:rPr>
          <w:rFonts w:ascii="Times New Roman" w:hAnsi="Times New Roman" w:cs="Times New Roman"/>
          <w:sz w:val="20"/>
          <w:szCs w:val="20"/>
          <w:lang w:val="en-US"/>
        </w:rPr>
        <w:t>Proportion of Phenotypic Variance Accounted for by PGS (predictive power: 10%) in Factorial Design With two Factors (CT, SI) Each With 3 Levels (9 Cells).</w:t>
      </w:r>
    </w:p>
    <w:tbl>
      <w:tblPr>
        <w:tblStyle w:val="TableGrid"/>
        <w:tblW w:w="907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5"/>
        <w:gridCol w:w="2265"/>
        <w:gridCol w:w="2266"/>
        <w:gridCol w:w="2276"/>
      </w:tblGrid>
      <w:tr w:rsidR="00FE06BF" w:rsidRPr="00E071DE" w14:paraId="6C02D15E" w14:textId="77777777" w:rsidTr="00F47083">
        <w:tc>
          <w:tcPr>
            <w:tcW w:w="2265" w:type="dxa"/>
            <w:tcBorders>
              <w:top w:val="single" w:sz="4" w:space="0" w:color="auto"/>
              <w:bottom w:val="single" w:sz="4" w:space="0" w:color="auto"/>
            </w:tcBorders>
          </w:tcPr>
          <w:p w14:paraId="45D19D5C" w14:textId="77777777" w:rsidR="00FE06BF" w:rsidRPr="00E071DE" w:rsidRDefault="00FE06BF" w:rsidP="00F47083">
            <w:pPr>
              <w:spacing w:line="480" w:lineRule="auto"/>
              <w:rPr>
                <w:rFonts w:ascii="Times New Roman" w:hAnsi="Times New Roman" w:cs="Times New Roman"/>
                <w:sz w:val="20"/>
                <w:szCs w:val="20"/>
                <w:lang w:val="en-US"/>
              </w:rPr>
            </w:pPr>
            <w:r w:rsidRPr="00E071DE">
              <w:rPr>
                <w:rFonts w:ascii="Times New Roman" w:hAnsi="Times New Roman" w:cs="Times New Roman"/>
                <w:sz w:val="20"/>
                <w:szCs w:val="20"/>
                <w:lang w:val="en-US"/>
              </w:rPr>
              <w:t>CT</w:t>
            </w:r>
          </w:p>
        </w:tc>
        <w:tc>
          <w:tcPr>
            <w:tcW w:w="2265" w:type="dxa"/>
            <w:tcBorders>
              <w:top w:val="single" w:sz="4" w:space="0" w:color="auto"/>
              <w:bottom w:val="single" w:sz="4" w:space="0" w:color="auto"/>
            </w:tcBorders>
          </w:tcPr>
          <w:p w14:paraId="158EBE2C" w14:textId="77777777" w:rsidR="00FE06BF" w:rsidRPr="00E071DE" w:rsidRDefault="00FE06BF" w:rsidP="00F47083">
            <w:pPr>
              <w:spacing w:line="480" w:lineRule="auto"/>
              <w:rPr>
                <w:rFonts w:ascii="Times New Roman" w:hAnsi="Times New Roman" w:cs="Times New Roman"/>
                <w:sz w:val="20"/>
                <w:szCs w:val="20"/>
                <w:lang w:val="en-US"/>
              </w:rPr>
            </w:pPr>
            <w:r w:rsidRPr="00E071DE">
              <w:rPr>
                <w:rFonts w:ascii="Times New Roman" w:hAnsi="Times New Roman" w:cs="Times New Roman"/>
                <w:sz w:val="20"/>
                <w:szCs w:val="20"/>
                <w:lang w:val="en-US"/>
              </w:rPr>
              <w:t>SI</w:t>
            </w:r>
          </w:p>
        </w:tc>
        <w:tc>
          <w:tcPr>
            <w:tcW w:w="2266" w:type="dxa"/>
            <w:tcBorders>
              <w:top w:val="single" w:sz="4" w:space="0" w:color="auto"/>
              <w:bottom w:val="single" w:sz="4" w:space="0" w:color="auto"/>
            </w:tcBorders>
          </w:tcPr>
          <w:p w14:paraId="2022591B" w14:textId="77777777" w:rsidR="00FE06BF" w:rsidRPr="00E071DE" w:rsidRDefault="00FE06BF" w:rsidP="00F47083">
            <w:pPr>
              <w:spacing w:line="480" w:lineRule="auto"/>
              <w:rPr>
                <w:rFonts w:ascii="Times New Roman" w:hAnsi="Times New Roman" w:cs="Times New Roman"/>
                <w:sz w:val="20"/>
                <w:szCs w:val="20"/>
                <w:lang w:val="en-US"/>
              </w:rPr>
            </w:pPr>
            <w:r w:rsidRPr="00E071DE">
              <w:rPr>
                <w:rFonts w:ascii="Times New Roman" w:hAnsi="Times New Roman" w:cs="Times New Roman"/>
                <w:sz w:val="20"/>
                <w:szCs w:val="20"/>
                <w:lang w:val="en-US"/>
              </w:rPr>
              <w:t>% MZ s</w:t>
            </w:r>
            <w:r w:rsidRPr="00E071DE">
              <w:rPr>
                <w:rFonts w:ascii="Times New Roman" w:hAnsi="Times New Roman" w:cs="Times New Roman"/>
                <w:sz w:val="20"/>
                <w:szCs w:val="20"/>
                <w:vertAlign w:val="superscript"/>
                <w:lang w:val="en-US"/>
              </w:rPr>
              <w:t>2</w:t>
            </w:r>
            <w:r w:rsidRPr="00E071DE">
              <w:rPr>
                <w:rFonts w:ascii="Times New Roman" w:hAnsi="Times New Roman" w:cs="Times New Roman"/>
                <w:sz w:val="20"/>
                <w:szCs w:val="20"/>
                <w:vertAlign w:val="subscript"/>
                <w:lang w:val="en-US"/>
              </w:rPr>
              <w:t>PGS</w:t>
            </w:r>
          </w:p>
        </w:tc>
        <w:tc>
          <w:tcPr>
            <w:tcW w:w="2276" w:type="dxa"/>
            <w:tcBorders>
              <w:top w:val="single" w:sz="4" w:space="0" w:color="auto"/>
              <w:bottom w:val="single" w:sz="4" w:space="0" w:color="auto"/>
            </w:tcBorders>
          </w:tcPr>
          <w:p w14:paraId="60C12059" w14:textId="77777777" w:rsidR="00FE06BF" w:rsidRPr="00E071DE" w:rsidRDefault="00FE06BF" w:rsidP="00F47083">
            <w:pPr>
              <w:spacing w:line="480" w:lineRule="auto"/>
              <w:rPr>
                <w:rFonts w:ascii="Times New Roman" w:hAnsi="Times New Roman" w:cs="Times New Roman"/>
                <w:sz w:val="20"/>
                <w:szCs w:val="20"/>
                <w:lang w:val="en-US"/>
              </w:rPr>
            </w:pPr>
            <w:r w:rsidRPr="00E071DE">
              <w:rPr>
                <w:rFonts w:ascii="Times New Roman" w:hAnsi="Times New Roman" w:cs="Times New Roman"/>
                <w:sz w:val="20"/>
                <w:szCs w:val="20"/>
                <w:lang w:val="en-US"/>
              </w:rPr>
              <w:t>% DZ s</w:t>
            </w:r>
            <w:r w:rsidRPr="00E071DE">
              <w:rPr>
                <w:rFonts w:ascii="Times New Roman" w:hAnsi="Times New Roman" w:cs="Times New Roman"/>
                <w:sz w:val="20"/>
                <w:szCs w:val="20"/>
                <w:vertAlign w:val="superscript"/>
                <w:lang w:val="en-US"/>
              </w:rPr>
              <w:t>2</w:t>
            </w:r>
            <w:r w:rsidRPr="00E071DE">
              <w:rPr>
                <w:rFonts w:ascii="Times New Roman" w:hAnsi="Times New Roman" w:cs="Times New Roman"/>
                <w:sz w:val="20"/>
                <w:szCs w:val="20"/>
                <w:vertAlign w:val="subscript"/>
                <w:lang w:val="en-US"/>
              </w:rPr>
              <w:t>PGS</w:t>
            </w:r>
          </w:p>
        </w:tc>
      </w:tr>
      <w:tr w:rsidR="00FE06BF" w:rsidRPr="00E071DE" w14:paraId="23BBCCB9" w14:textId="77777777" w:rsidTr="00F47083">
        <w:tc>
          <w:tcPr>
            <w:tcW w:w="2265" w:type="dxa"/>
            <w:tcBorders>
              <w:top w:val="single" w:sz="4" w:space="0" w:color="auto"/>
            </w:tcBorders>
          </w:tcPr>
          <w:p w14:paraId="4326F796" w14:textId="77777777" w:rsidR="00FE06BF" w:rsidRPr="00E071DE" w:rsidRDefault="00FE06BF" w:rsidP="00F47083">
            <w:pPr>
              <w:spacing w:line="480" w:lineRule="auto"/>
              <w:rPr>
                <w:rFonts w:ascii="Times New Roman" w:hAnsi="Times New Roman" w:cs="Times New Roman"/>
                <w:sz w:val="20"/>
                <w:szCs w:val="20"/>
                <w:lang w:val="en-US"/>
              </w:rPr>
            </w:pPr>
            <w:r w:rsidRPr="00E071DE">
              <w:rPr>
                <w:rFonts w:ascii="Times New Roman" w:hAnsi="Times New Roman" w:cs="Times New Roman"/>
                <w:sz w:val="20"/>
                <w:szCs w:val="20"/>
                <w:lang w:val="en-US"/>
              </w:rPr>
              <w:t>0.00</w:t>
            </w:r>
          </w:p>
        </w:tc>
        <w:tc>
          <w:tcPr>
            <w:tcW w:w="2265" w:type="dxa"/>
            <w:tcBorders>
              <w:top w:val="single" w:sz="4" w:space="0" w:color="auto"/>
            </w:tcBorders>
          </w:tcPr>
          <w:p w14:paraId="48F519D2" w14:textId="77777777" w:rsidR="00FE06BF" w:rsidRPr="00E071DE" w:rsidRDefault="00FE06BF" w:rsidP="00F47083">
            <w:pPr>
              <w:spacing w:line="480" w:lineRule="auto"/>
              <w:rPr>
                <w:rFonts w:ascii="Times New Roman" w:hAnsi="Times New Roman" w:cs="Times New Roman"/>
                <w:sz w:val="20"/>
                <w:szCs w:val="20"/>
                <w:lang w:val="en-US"/>
              </w:rPr>
            </w:pPr>
            <w:r w:rsidRPr="00E071DE">
              <w:rPr>
                <w:rFonts w:ascii="Times New Roman" w:hAnsi="Times New Roman" w:cs="Times New Roman"/>
                <w:sz w:val="20"/>
                <w:szCs w:val="20"/>
                <w:lang w:val="en-US"/>
              </w:rPr>
              <w:t>0.00</w:t>
            </w:r>
          </w:p>
        </w:tc>
        <w:tc>
          <w:tcPr>
            <w:tcW w:w="2266" w:type="dxa"/>
            <w:tcBorders>
              <w:top w:val="single" w:sz="4" w:space="0" w:color="auto"/>
            </w:tcBorders>
          </w:tcPr>
          <w:p w14:paraId="7DEC6F71" w14:textId="77777777" w:rsidR="00FE06BF" w:rsidRPr="00E071DE" w:rsidRDefault="00FE06BF" w:rsidP="00F47083">
            <w:pPr>
              <w:spacing w:line="480" w:lineRule="auto"/>
              <w:rPr>
                <w:rFonts w:ascii="Times New Roman" w:hAnsi="Times New Roman" w:cs="Times New Roman"/>
                <w:sz w:val="20"/>
                <w:szCs w:val="20"/>
                <w:lang w:val="en-US"/>
              </w:rPr>
            </w:pPr>
            <w:r w:rsidRPr="00E071DE">
              <w:rPr>
                <w:rFonts w:ascii="Times New Roman" w:hAnsi="Times New Roman" w:cs="Times New Roman"/>
                <w:sz w:val="20"/>
                <w:szCs w:val="20"/>
                <w:lang w:val="en-US"/>
              </w:rPr>
              <w:t>4.00%</w:t>
            </w:r>
          </w:p>
        </w:tc>
        <w:tc>
          <w:tcPr>
            <w:tcW w:w="2276" w:type="dxa"/>
            <w:tcBorders>
              <w:top w:val="single" w:sz="4" w:space="0" w:color="auto"/>
            </w:tcBorders>
          </w:tcPr>
          <w:p w14:paraId="727C404D" w14:textId="77777777" w:rsidR="00FE06BF" w:rsidRPr="00E071DE" w:rsidRDefault="00FE06BF" w:rsidP="00F47083">
            <w:pPr>
              <w:spacing w:line="480" w:lineRule="auto"/>
              <w:rPr>
                <w:rFonts w:ascii="Times New Roman" w:hAnsi="Times New Roman" w:cs="Times New Roman"/>
                <w:sz w:val="20"/>
                <w:szCs w:val="20"/>
                <w:lang w:val="en-US"/>
              </w:rPr>
            </w:pPr>
            <w:r w:rsidRPr="00E071DE">
              <w:rPr>
                <w:rFonts w:ascii="Times New Roman" w:hAnsi="Times New Roman" w:cs="Times New Roman"/>
                <w:sz w:val="20"/>
                <w:szCs w:val="20"/>
                <w:lang w:val="en-US"/>
              </w:rPr>
              <w:t>4.00%</w:t>
            </w:r>
          </w:p>
        </w:tc>
      </w:tr>
      <w:tr w:rsidR="00FE06BF" w:rsidRPr="00E071DE" w14:paraId="567AE6DA" w14:textId="77777777" w:rsidTr="00F47083">
        <w:tc>
          <w:tcPr>
            <w:tcW w:w="2265" w:type="dxa"/>
          </w:tcPr>
          <w:p w14:paraId="76A9ADB2" w14:textId="77777777" w:rsidR="00FE06BF" w:rsidRPr="00E071DE" w:rsidRDefault="00FE06BF" w:rsidP="00F47083">
            <w:pPr>
              <w:spacing w:line="480" w:lineRule="auto"/>
              <w:rPr>
                <w:rFonts w:ascii="Times New Roman" w:hAnsi="Times New Roman" w:cs="Times New Roman"/>
                <w:b/>
                <w:bCs/>
                <w:sz w:val="20"/>
                <w:szCs w:val="20"/>
                <w:lang w:val="en-US"/>
              </w:rPr>
            </w:pPr>
            <w:r w:rsidRPr="00E071DE">
              <w:rPr>
                <w:rFonts w:ascii="Times New Roman" w:hAnsi="Times New Roman" w:cs="Times New Roman"/>
                <w:b/>
                <w:bCs/>
                <w:sz w:val="20"/>
                <w:szCs w:val="20"/>
                <w:lang w:val="en-US"/>
              </w:rPr>
              <w:t>0.05</w:t>
            </w:r>
          </w:p>
        </w:tc>
        <w:tc>
          <w:tcPr>
            <w:tcW w:w="2265" w:type="dxa"/>
          </w:tcPr>
          <w:p w14:paraId="6679735B" w14:textId="77777777" w:rsidR="00FE06BF" w:rsidRPr="00E071DE" w:rsidRDefault="00FE06BF" w:rsidP="00F47083">
            <w:pPr>
              <w:spacing w:line="480" w:lineRule="auto"/>
              <w:rPr>
                <w:rFonts w:ascii="Times New Roman" w:hAnsi="Times New Roman" w:cs="Times New Roman"/>
                <w:b/>
                <w:bCs/>
                <w:sz w:val="20"/>
                <w:szCs w:val="20"/>
                <w:lang w:val="en-US"/>
              </w:rPr>
            </w:pPr>
            <w:r w:rsidRPr="00E071DE">
              <w:rPr>
                <w:rFonts w:ascii="Times New Roman" w:hAnsi="Times New Roman" w:cs="Times New Roman"/>
                <w:b/>
                <w:bCs/>
                <w:sz w:val="20"/>
                <w:szCs w:val="20"/>
                <w:lang w:val="en-US"/>
              </w:rPr>
              <w:t>0.00</w:t>
            </w:r>
          </w:p>
        </w:tc>
        <w:tc>
          <w:tcPr>
            <w:tcW w:w="2266" w:type="dxa"/>
          </w:tcPr>
          <w:p w14:paraId="5C4B6743" w14:textId="77777777" w:rsidR="00FE06BF" w:rsidRPr="00E071DE" w:rsidRDefault="00FE06BF" w:rsidP="00F47083">
            <w:pPr>
              <w:spacing w:line="480" w:lineRule="auto"/>
              <w:rPr>
                <w:rFonts w:ascii="Times New Roman" w:hAnsi="Times New Roman" w:cs="Times New Roman"/>
                <w:b/>
                <w:bCs/>
                <w:sz w:val="20"/>
                <w:szCs w:val="20"/>
                <w:lang w:val="en-US"/>
              </w:rPr>
            </w:pPr>
            <w:r w:rsidRPr="00E071DE">
              <w:rPr>
                <w:rFonts w:ascii="Times New Roman" w:hAnsi="Times New Roman" w:cs="Times New Roman"/>
                <w:b/>
                <w:bCs/>
                <w:sz w:val="20"/>
                <w:szCs w:val="20"/>
                <w:lang w:val="en-US"/>
              </w:rPr>
              <w:t>4.38%</w:t>
            </w:r>
          </w:p>
        </w:tc>
        <w:tc>
          <w:tcPr>
            <w:tcW w:w="2276" w:type="dxa"/>
          </w:tcPr>
          <w:p w14:paraId="53C5632F" w14:textId="77777777" w:rsidR="00FE06BF" w:rsidRPr="00E071DE" w:rsidRDefault="00FE06BF" w:rsidP="00F47083">
            <w:pPr>
              <w:spacing w:line="480" w:lineRule="auto"/>
              <w:rPr>
                <w:rFonts w:ascii="Times New Roman" w:hAnsi="Times New Roman" w:cs="Times New Roman"/>
                <w:b/>
                <w:bCs/>
                <w:sz w:val="20"/>
                <w:szCs w:val="20"/>
                <w:lang w:val="en-US"/>
              </w:rPr>
            </w:pPr>
            <w:r w:rsidRPr="00E071DE">
              <w:rPr>
                <w:rFonts w:ascii="Times New Roman" w:hAnsi="Times New Roman" w:cs="Times New Roman"/>
                <w:b/>
                <w:bCs/>
                <w:sz w:val="20"/>
                <w:szCs w:val="20"/>
                <w:lang w:val="en-US"/>
              </w:rPr>
              <w:t>4.38%</w:t>
            </w:r>
          </w:p>
        </w:tc>
      </w:tr>
      <w:tr w:rsidR="00FE06BF" w:rsidRPr="00E071DE" w14:paraId="53FD4CB8" w14:textId="77777777" w:rsidTr="00F47083">
        <w:tc>
          <w:tcPr>
            <w:tcW w:w="2265" w:type="dxa"/>
          </w:tcPr>
          <w:p w14:paraId="43F71ECC" w14:textId="77777777" w:rsidR="00FE06BF" w:rsidRPr="00E071DE" w:rsidRDefault="00FE06BF" w:rsidP="00F47083">
            <w:pPr>
              <w:spacing w:line="480" w:lineRule="auto"/>
              <w:rPr>
                <w:rFonts w:ascii="Times New Roman" w:hAnsi="Times New Roman" w:cs="Times New Roman"/>
                <w:b/>
                <w:bCs/>
                <w:sz w:val="20"/>
                <w:szCs w:val="20"/>
                <w:lang w:val="en-US"/>
              </w:rPr>
            </w:pPr>
            <w:r w:rsidRPr="00E071DE">
              <w:rPr>
                <w:rFonts w:ascii="Times New Roman" w:hAnsi="Times New Roman" w:cs="Times New Roman"/>
                <w:b/>
                <w:bCs/>
                <w:sz w:val="20"/>
                <w:szCs w:val="20"/>
                <w:lang w:val="en-US"/>
              </w:rPr>
              <w:t>0.10</w:t>
            </w:r>
          </w:p>
        </w:tc>
        <w:tc>
          <w:tcPr>
            <w:tcW w:w="2265" w:type="dxa"/>
          </w:tcPr>
          <w:p w14:paraId="7A655DA2" w14:textId="77777777" w:rsidR="00FE06BF" w:rsidRPr="00E071DE" w:rsidRDefault="00FE06BF" w:rsidP="00F47083">
            <w:pPr>
              <w:spacing w:line="480" w:lineRule="auto"/>
              <w:rPr>
                <w:rFonts w:ascii="Times New Roman" w:hAnsi="Times New Roman" w:cs="Times New Roman"/>
                <w:b/>
                <w:bCs/>
                <w:sz w:val="20"/>
                <w:szCs w:val="20"/>
                <w:lang w:val="en-US"/>
              </w:rPr>
            </w:pPr>
            <w:r w:rsidRPr="00E071DE">
              <w:rPr>
                <w:rFonts w:ascii="Times New Roman" w:hAnsi="Times New Roman" w:cs="Times New Roman"/>
                <w:b/>
                <w:bCs/>
                <w:sz w:val="20"/>
                <w:szCs w:val="20"/>
                <w:lang w:val="en-US"/>
              </w:rPr>
              <w:t>0.00</w:t>
            </w:r>
          </w:p>
        </w:tc>
        <w:tc>
          <w:tcPr>
            <w:tcW w:w="2266" w:type="dxa"/>
          </w:tcPr>
          <w:p w14:paraId="1DC614C7" w14:textId="77777777" w:rsidR="00FE06BF" w:rsidRPr="00E071DE" w:rsidRDefault="00FE06BF" w:rsidP="00F47083">
            <w:pPr>
              <w:spacing w:line="480" w:lineRule="auto"/>
              <w:rPr>
                <w:rFonts w:ascii="Times New Roman" w:hAnsi="Times New Roman" w:cs="Times New Roman"/>
                <w:b/>
                <w:bCs/>
                <w:sz w:val="20"/>
                <w:szCs w:val="20"/>
                <w:lang w:val="en-US"/>
              </w:rPr>
            </w:pPr>
            <w:r w:rsidRPr="00E071DE">
              <w:rPr>
                <w:rFonts w:ascii="Times New Roman" w:hAnsi="Times New Roman" w:cs="Times New Roman"/>
                <w:b/>
                <w:bCs/>
                <w:sz w:val="20"/>
                <w:szCs w:val="20"/>
                <w:lang w:val="en-US"/>
              </w:rPr>
              <w:t>4.77%</w:t>
            </w:r>
          </w:p>
        </w:tc>
        <w:tc>
          <w:tcPr>
            <w:tcW w:w="2276" w:type="dxa"/>
          </w:tcPr>
          <w:p w14:paraId="5317D2C2" w14:textId="77777777" w:rsidR="00FE06BF" w:rsidRPr="00E071DE" w:rsidRDefault="00FE06BF" w:rsidP="00F47083">
            <w:pPr>
              <w:spacing w:line="480" w:lineRule="auto"/>
              <w:rPr>
                <w:rFonts w:ascii="Times New Roman" w:hAnsi="Times New Roman" w:cs="Times New Roman"/>
                <w:b/>
                <w:bCs/>
                <w:sz w:val="20"/>
                <w:szCs w:val="20"/>
                <w:lang w:val="en-US"/>
              </w:rPr>
            </w:pPr>
            <w:r w:rsidRPr="00E071DE">
              <w:rPr>
                <w:rFonts w:ascii="Times New Roman" w:hAnsi="Times New Roman" w:cs="Times New Roman"/>
                <w:b/>
                <w:bCs/>
                <w:sz w:val="20"/>
                <w:szCs w:val="20"/>
                <w:lang w:val="en-US"/>
              </w:rPr>
              <w:t>4.77%</w:t>
            </w:r>
          </w:p>
        </w:tc>
      </w:tr>
      <w:tr w:rsidR="00FE06BF" w:rsidRPr="00E071DE" w14:paraId="1E28DF05" w14:textId="77777777" w:rsidTr="00F47083">
        <w:tc>
          <w:tcPr>
            <w:tcW w:w="2265" w:type="dxa"/>
          </w:tcPr>
          <w:p w14:paraId="37750C6E" w14:textId="77777777" w:rsidR="00FE06BF" w:rsidRPr="00E071DE" w:rsidRDefault="00FE06BF" w:rsidP="00F47083">
            <w:pPr>
              <w:spacing w:line="480" w:lineRule="auto"/>
              <w:rPr>
                <w:rFonts w:ascii="Times New Roman" w:hAnsi="Times New Roman" w:cs="Times New Roman"/>
                <w:b/>
                <w:bCs/>
                <w:sz w:val="20"/>
                <w:szCs w:val="20"/>
                <w:lang w:val="en-US"/>
              </w:rPr>
            </w:pPr>
            <w:r w:rsidRPr="00E071DE">
              <w:rPr>
                <w:rFonts w:ascii="Times New Roman" w:hAnsi="Times New Roman" w:cs="Times New Roman"/>
                <w:b/>
                <w:bCs/>
                <w:sz w:val="20"/>
                <w:szCs w:val="20"/>
                <w:lang w:val="en-US"/>
              </w:rPr>
              <w:t>0.00</w:t>
            </w:r>
          </w:p>
        </w:tc>
        <w:tc>
          <w:tcPr>
            <w:tcW w:w="2265" w:type="dxa"/>
          </w:tcPr>
          <w:p w14:paraId="206AACC8" w14:textId="77777777" w:rsidR="00FE06BF" w:rsidRPr="00E071DE" w:rsidRDefault="00FE06BF" w:rsidP="00F47083">
            <w:pPr>
              <w:spacing w:line="480" w:lineRule="auto"/>
              <w:rPr>
                <w:rFonts w:ascii="Times New Roman" w:hAnsi="Times New Roman" w:cs="Times New Roman"/>
                <w:b/>
                <w:bCs/>
                <w:sz w:val="20"/>
                <w:szCs w:val="20"/>
                <w:lang w:val="en-US"/>
              </w:rPr>
            </w:pPr>
            <w:r w:rsidRPr="00E071DE">
              <w:rPr>
                <w:rFonts w:ascii="Times New Roman" w:hAnsi="Times New Roman" w:cs="Times New Roman"/>
                <w:b/>
                <w:bCs/>
                <w:sz w:val="20"/>
                <w:szCs w:val="20"/>
                <w:lang w:val="en-US"/>
              </w:rPr>
              <w:t>0.05</w:t>
            </w:r>
          </w:p>
        </w:tc>
        <w:tc>
          <w:tcPr>
            <w:tcW w:w="2266" w:type="dxa"/>
          </w:tcPr>
          <w:p w14:paraId="37733FCF" w14:textId="77777777" w:rsidR="00FE06BF" w:rsidRPr="00E071DE" w:rsidRDefault="00FE06BF" w:rsidP="00F47083">
            <w:pPr>
              <w:spacing w:line="480" w:lineRule="auto"/>
              <w:rPr>
                <w:rFonts w:ascii="Times New Roman" w:hAnsi="Times New Roman" w:cs="Times New Roman"/>
                <w:b/>
                <w:bCs/>
                <w:sz w:val="20"/>
                <w:szCs w:val="20"/>
                <w:lang w:val="en-US"/>
              </w:rPr>
            </w:pPr>
            <w:r w:rsidRPr="00E071DE">
              <w:rPr>
                <w:rFonts w:ascii="Times New Roman" w:hAnsi="Times New Roman" w:cs="Times New Roman"/>
                <w:b/>
                <w:bCs/>
                <w:sz w:val="20"/>
                <w:szCs w:val="20"/>
                <w:lang w:val="en-US"/>
              </w:rPr>
              <w:t>4.07%</w:t>
            </w:r>
          </w:p>
        </w:tc>
        <w:tc>
          <w:tcPr>
            <w:tcW w:w="2276" w:type="dxa"/>
          </w:tcPr>
          <w:p w14:paraId="5B63C928" w14:textId="77777777" w:rsidR="00FE06BF" w:rsidRPr="00E071DE" w:rsidRDefault="00FE06BF" w:rsidP="00F47083">
            <w:pPr>
              <w:spacing w:line="480" w:lineRule="auto"/>
              <w:rPr>
                <w:rFonts w:ascii="Times New Roman" w:hAnsi="Times New Roman" w:cs="Times New Roman"/>
                <w:b/>
                <w:bCs/>
                <w:sz w:val="20"/>
                <w:szCs w:val="20"/>
                <w:lang w:val="en-US"/>
              </w:rPr>
            </w:pPr>
            <w:r w:rsidRPr="00E071DE">
              <w:rPr>
                <w:rFonts w:ascii="Times New Roman" w:hAnsi="Times New Roman" w:cs="Times New Roman"/>
                <w:b/>
                <w:bCs/>
                <w:sz w:val="20"/>
                <w:szCs w:val="20"/>
                <w:lang w:val="en-US"/>
              </w:rPr>
              <w:t>4.20%</w:t>
            </w:r>
          </w:p>
        </w:tc>
      </w:tr>
      <w:tr w:rsidR="00FE06BF" w:rsidRPr="00E071DE" w14:paraId="1A1E69E6" w14:textId="77777777" w:rsidTr="00F47083">
        <w:tc>
          <w:tcPr>
            <w:tcW w:w="2265" w:type="dxa"/>
          </w:tcPr>
          <w:p w14:paraId="21009457" w14:textId="77777777" w:rsidR="00FE06BF" w:rsidRPr="00E071DE" w:rsidRDefault="00FE06BF" w:rsidP="00F47083">
            <w:pPr>
              <w:spacing w:line="480" w:lineRule="auto"/>
              <w:rPr>
                <w:rFonts w:ascii="Times New Roman" w:hAnsi="Times New Roman" w:cs="Times New Roman"/>
                <w:b/>
                <w:bCs/>
                <w:sz w:val="20"/>
                <w:szCs w:val="20"/>
                <w:lang w:val="en-US"/>
              </w:rPr>
            </w:pPr>
            <w:r w:rsidRPr="00E071DE">
              <w:rPr>
                <w:rFonts w:ascii="Times New Roman" w:hAnsi="Times New Roman" w:cs="Times New Roman"/>
                <w:b/>
                <w:bCs/>
                <w:sz w:val="20"/>
                <w:szCs w:val="20"/>
                <w:lang w:val="en-US"/>
              </w:rPr>
              <w:t>0.00</w:t>
            </w:r>
          </w:p>
        </w:tc>
        <w:tc>
          <w:tcPr>
            <w:tcW w:w="2265" w:type="dxa"/>
          </w:tcPr>
          <w:p w14:paraId="2E47990F" w14:textId="77777777" w:rsidR="00FE06BF" w:rsidRPr="00E071DE" w:rsidRDefault="00FE06BF" w:rsidP="00F47083">
            <w:pPr>
              <w:spacing w:line="480" w:lineRule="auto"/>
              <w:rPr>
                <w:rFonts w:ascii="Times New Roman" w:hAnsi="Times New Roman" w:cs="Times New Roman"/>
                <w:b/>
                <w:bCs/>
                <w:sz w:val="20"/>
                <w:szCs w:val="20"/>
                <w:lang w:val="en-US"/>
              </w:rPr>
            </w:pPr>
            <w:r w:rsidRPr="00E071DE">
              <w:rPr>
                <w:rFonts w:ascii="Times New Roman" w:hAnsi="Times New Roman" w:cs="Times New Roman"/>
                <w:b/>
                <w:bCs/>
                <w:sz w:val="20"/>
                <w:szCs w:val="20"/>
                <w:lang w:val="en-US"/>
              </w:rPr>
              <w:t>0.10</w:t>
            </w:r>
          </w:p>
        </w:tc>
        <w:tc>
          <w:tcPr>
            <w:tcW w:w="2266" w:type="dxa"/>
          </w:tcPr>
          <w:p w14:paraId="0BC7AAEC" w14:textId="77777777" w:rsidR="00FE06BF" w:rsidRPr="00E071DE" w:rsidRDefault="00FE06BF" w:rsidP="00F47083">
            <w:pPr>
              <w:spacing w:line="480" w:lineRule="auto"/>
              <w:rPr>
                <w:rFonts w:ascii="Times New Roman" w:hAnsi="Times New Roman" w:cs="Times New Roman"/>
                <w:b/>
                <w:bCs/>
                <w:sz w:val="20"/>
                <w:szCs w:val="20"/>
                <w:lang w:val="en-US"/>
              </w:rPr>
            </w:pPr>
            <w:r w:rsidRPr="00E071DE">
              <w:rPr>
                <w:rFonts w:ascii="Times New Roman" w:hAnsi="Times New Roman" w:cs="Times New Roman"/>
                <w:b/>
                <w:bCs/>
                <w:sz w:val="20"/>
                <w:szCs w:val="20"/>
                <w:lang w:val="en-US"/>
              </w:rPr>
              <w:t>4.16%</w:t>
            </w:r>
          </w:p>
        </w:tc>
        <w:tc>
          <w:tcPr>
            <w:tcW w:w="2276" w:type="dxa"/>
          </w:tcPr>
          <w:p w14:paraId="05F4C461" w14:textId="77777777" w:rsidR="00FE06BF" w:rsidRPr="00E071DE" w:rsidRDefault="00FE06BF" w:rsidP="00F47083">
            <w:pPr>
              <w:spacing w:line="480" w:lineRule="auto"/>
              <w:rPr>
                <w:rFonts w:ascii="Times New Roman" w:hAnsi="Times New Roman" w:cs="Times New Roman"/>
                <w:b/>
                <w:bCs/>
                <w:sz w:val="20"/>
                <w:szCs w:val="20"/>
                <w:lang w:val="en-US"/>
              </w:rPr>
            </w:pPr>
            <w:r w:rsidRPr="00E071DE">
              <w:rPr>
                <w:rFonts w:ascii="Times New Roman" w:hAnsi="Times New Roman" w:cs="Times New Roman"/>
                <w:b/>
                <w:bCs/>
                <w:sz w:val="20"/>
                <w:szCs w:val="20"/>
                <w:lang w:val="en-US"/>
              </w:rPr>
              <w:t>4.41%</w:t>
            </w:r>
          </w:p>
        </w:tc>
      </w:tr>
      <w:tr w:rsidR="00FE06BF" w:rsidRPr="00E071DE" w14:paraId="3D58E9F0" w14:textId="77777777" w:rsidTr="00F47083">
        <w:tc>
          <w:tcPr>
            <w:tcW w:w="2265" w:type="dxa"/>
          </w:tcPr>
          <w:p w14:paraId="1BD159EC" w14:textId="77777777" w:rsidR="00FE06BF" w:rsidRPr="00E071DE" w:rsidRDefault="00FE06BF" w:rsidP="00F47083">
            <w:pPr>
              <w:spacing w:line="480" w:lineRule="auto"/>
              <w:rPr>
                <w:rFonts w:ascii="Times New Roman" w:hAnsi="Times New Roman" w:cs="Times New Roman"/>
                <w:sz w:val="20"/>
                <w:szCs w:val="20"/>
                <w:lang w:val="en-US"/>
              </w:rPr>
            </w:pPr>
            <w:r w:rsidRPr="00E071DE">
              <w:rPr>
                <w:rFonts w:ascii="Times New Roman" w:hAnsi="Times New Roman" w:cs="Times New Roman"/>
                <w:sz w:val="20"/>
                <w:szCs w:val="20"/>
                <w:lang w:val="en-US"/>
              </w:rPr>
              <w:t>0.05</w:t>
            </w:r>
          </w:p>
        </w:tc>
        <w:tc>
          <w:tcPr>
            <w:tcW w:w="2265" w:type="dxa"/>
          </w:tcPr>
          <w:p w14:paraId="49738382" w14:textId="77777777" w:rsidR="00FE06BF" w:rsidRPr="00E071DE" w:rsidRDefault="00FE06BF" w:rsidP="00F47083">
            <w:pPr>
              <w:spacing w:line="480" w:lineRule="auto"/>
              <w:rPr>
                <w:rFonts w:ascii="Times New Roman" w:hAnsi="Times New Roman" w:cs="Times New Roman"/>
                <w:sz w:val="20"/>
                <w:szCs w:val="20"/>
                <w:lang w:val="en-US"/>
              </w:rPr>
            </w:pPr>
            <w:r w:rsidRPr="00E071DE">
              <w:rPr>
                <w:rFonts w:ascii="Times New Roman" w:hAnsi="Times New Roman" w:cs="Times New Roman"/>
                <w:sz w:val="20"/>
                <w:szCs w:val="20"/>
                <w:lang w:val="en-US"/>
              </w:rPr>
              <w:t>0.05</w:t>
            </w:r>
          </w:p>
        </w:tc>
        <w:tc>
          <w:tcPr>
            <w:tcW w:w="2266" w:type="dxa"/>
          </w:tcPr>
          <w:p w14:paraId="6F88E4B8" w14:textId="77777777" w:rsidR="00FE06BF" w:rsidRPr="00E071DE" w:rsidRDefault="00FE06BF" w:rsidP="00F47083">
            <w:pPr>
              <w:spacing w:line="480" w:lineRule="auto"/>
              <w:rPr>
                <w:rFonts w:ascii="Times New Roman" w:hAnsi="Times New Roman" w:cs="Times New Roman"/>
                <w:sz w:val="20"/>
                <w:szCs w:val="20"/>
                <w:lang w:val="en-US"/>
              </w:rPr>
            </w:pPr>
            <w:r w:rsidRPr="00E071DE">
              <w:rPr>
                <w:rFonts w:ascii="Times New Roman" w:hAnsi="Times New Roman" w:cs="Times New Roman"/>
                <w:sz w:val="20"/>
                <w:szCs w:val="20"/>
                <w:lang w:val="en-US"/>
              </w:rPr>
              <w:t>4.45%</w:t>
            </w:r>
          </w:p>
        </w:tc>
        <w:tc>
          <w:tcPr>
            <w:tcW w:w="2276" w:type="dxa"/>
          </w:tcPr>
          <w:p w14:paraId="71BB6685" w14:textId="77777777" w:rsidR="00FE06BF" w:rsidRPr="00E071DE" w:rsidRDefault="00FE06BF" w:rsidP="00F47083">
            <w:pPr>
              <w:spacing w:line="480" w:lineRule="auto"/>
              <w:rPr>
                <w:rFonts w:ascii="Times New Roman" w:hAnsi="Times New Roman" w:cs="Times New Roman"/>
                <w:sz w:val="20"/>
                <w:szCs w:val="20"/>
                <w:lang w:val="en-US"/>
              </w:rPr>
            </w:pPr>
            <w:r w:rsidRPr="00E071DE">
              <w:rPr>
                <w:rFonts w:ascii="Times New Roman" w:hAnsi="Times New Roman" w:cs="Times New Roman"/>
                <w:sz w:val="20"/>
                <w:szCs w:val="20"/>
                <w:lang w:val="en-US"/>
              </w:rPr>
              <w:t>4.58%</w:t>
            </w:r>
          </w:p>
        </w:tc>
      </w:tr>
      <w:tr w:rsidR="00FE06BF" w:rsidRPr="00E071DE" w14:paraId="4D256EB4" w14:textId="77777777" w:rsidTr="00F47083">
        <w:tc>
          <w:tcPr>
            <w:tcW w:w="2265" w:type="dxa"/>
          </w:tcPr>
          <w:p w14:paraId="17136C24" w14:textId="77777777" w:rsidR="00FE06BF" w:rsidRPr="00E071DE" w:rsidRDefault="00FE06BF" w:rsidP="00F47083">
            <w:pPr>
              <w:spacing w:line="480" w:lineRule="auto"/>
              <w:rPr>
                <w:rFonts w:ascii="Times New Roman" w:hAnsi="Times New Roman" w:cs="Times New Roman"/>
                <w:sz w:val="20"/>
                <w:szCs w:val="20"/>
                <w:lang w:val="en-US"/>
              </w:rPr>
            </w:pPr>
            <w:r w:rsidRPr="00E071DE">
              <w:rPr>
                <w:rFonts w:ascii="Times New Roman" w:hAnsi="Times New Roman" w:cs="Times New Roman"/>
                <w:sz w:val="20"/>
                <w:szCs w:val="20"/>
                <w:lang w:val="en-US"/>
              </w:rPr>
              <w:t>0.10</w:t>
            </w:r>
          </w:p>
        </w:tc>
        <w:tc>
          <w:tcPr>
            <w:tcW w:w="2265" w:type="dxa"/>
          </w:tcPr>
          <w:p w14:paraId="5F284D49" w14:textId="77777777" w:rsidR="00FE06BF" w:rsidRPr="00E071DE" w:rsidRDefault="00FE06BF" w:rsidP="00F47083">
            <w:pPr>
              <w:spacing w:line="480" w:lineRule="auto"/>
              <w:rPr>
                <w:rFonts w:ascii="Times New Roman" w:hAnsi="Times New Roman" w:cs="Times New Roman"/>
                <w:sz w:val="20"/>
                <w:szCs w:val="20"/>
                <w:lang w:val="en-US"/>
              </w:rPr>
            </w:pPr>
            <w:r w:rsidRPr="00E071DE">
              <w:rPr>
                <w:rFonts w:ascii="Times New Roman" w:hAnsi="Times New Roman" w:cs="Times New Roman"/>
                <w:sz w:val="20"/>
                <w:szCs w:val="20"/>
                <w:lang w:val="en-US"/>
              </w:rPr>
              <w:t>0.05</w:t>
            </w:r>
          </w:p>
        </w:tc>
        <w:tc>
          <w:tcPr>
            <w:tcW w:w="2266" w:type="dxa"/>
          </w:tcPr>
          <w:p w14:paraId="2829C9CE" w14:textId="77777777" w:rsidR="00FE06BF" w:rsidRPr="00E071DE" w:rsidRDefault="00FE06BF" w:rsidP="00F47083">
            <w:pPr>
              <w:spacing w:line="480" w:lineRule="auto"/>
              <w:rPr>
                <w:rFonts w:ascii="Times New Roman" w:hAnsi="Times New Roman" w:cs="Times New Roman"/>
                <w:sz w:val="20"/>
                <w:szCs w:val="20"/>
                <w:lang w:val="en-US"/>
              </w:rPr>
            </w:pPr>
            <w:r w:rsidRPr="00E071DE">
              <w:rPr>
                <w:rFonts w:ascii="Times New Roman" w:hAnsi="Times New Roman" w:cs="Times New Roman"/>
                <w:sz w:val="20"/>
                <w:szCs w:val="20"/>
                <w:lang w:val="en-US"/>
              </w:rPr>
              <w:t>4.83%</w:t>
            </w:r>
          </w:p>
        </w:tc>
        <w:tc>
          <w:tcPr>
            <w:tcW w:w="2276" w:type="dxa"/>
          </w:tcPr>
          <w:p w14:paraId="662FA6F8" w14:textId="77777777" w:rsidR="00FE06BF" w:rsidRPr="00E071DE" w:rsidRDefault="00FE06BF" w:rsidP="00F47083">
            <w:pPr>
              <w:spacing w:line="480" w:lineRule="auto"/>
              <w:rPr>
                <w:rFonts w:ascii="Times New Roman" w:hAnsi="Times New Roman" w:cs="Times New Roman"/>
                <w:sz w:val="20"/>
                <w:szCs w:val="20"/>
                <w:lang w:val="en-US"/>
              </w:rPr>
            </w:pPr>
            <w:r w:rsidRPr="00E071DE">
              <w:rPr>
                <w:rFonts w:ascii="Times New Roman" w:hAnsi="Times New Roman" w:cs="Times New Roman"/>
                <w:sz w:val="20"/>
                <w:szCs w:val="20"/>
                <w:lang w:val="en-US"/>
              </w:rPr>
              <w:t>4.96%</w:t>
            </w:r>
          </w:p>
        </w:tc>
      </w:tr>
      <w:tr w:rsidR="00FE06BF" w:rsidRPr="00E071DE" w14:paraId="29EAAF57" w14:textId="77777777" w:rsidTr="00F47083">
        <w:tc>
          <w:tcPr>
            <w:tcW w:w="2265" w:type="dxa"/>
          </w:tcPr>
          <w:p w14:paraId="3014DDD6" w14:textId="77777777" w:rsidR="00FE06BF" w:rsidRPr="00E071DE" w:rsidRDefault="00FE06BF" w:rsidP="00F47083">
            <w:pPr>
              <w:spacing w:line="480" w:lineRule="auto"/>
              <w:rPr>
                <w:rFonts w:ascii="Times New Roman" w:hAnsi="Times New Roman" w:cs="Times New Roman"/>
                <w:sz w:val="20"/>
                <w:szCs w:val="20"/>
                <w:lang w:val="en-US"/>
              </w:rPr>
            </w:pPr>
            <w:r w:rsidRPr="00E071DE">
              <w:rPr>
                <w:rFonts w:ascii="Times New Roman" w:hAnsi="Times New Roman" w:cs="Times New Roman"/>
                <w:sz w:val="20"/>
                <w:szCs w:val="20"/>
                <w:lang w:val="en-US"/>
              </w:rPr>
              <w:lastRenderedPageBreak/>
              <w:t>0.05</w:t>
            </w:r>
          </w:p>
        </w:tc>
        <w:tc>
          <w:tcPr>
            <w:tcW w:w="2265" w:type="dxa"/>
          </w:tcPr>
          <w:p w14:paraId="2B8F2A8B" w14:textId="77777777" w:rsidR="00FE06BF" w:rsidRPr="00E071DE" w:rsidRDefault="00FE06BF" w:rsidP="00F47083">
            <w:pPr>
              <w:spacing w:line="480" w:lineRule="auto"/>
              <w:rPr>
                <w:rFonts w:ascii="Times New Roman" w:hAnsi="Times New Roman" w:cs="Times New Roman"/>
                <w:sz w:val="20"/>
                <w:szCs w:val="20"/>
                <w:lang w:val="en-US"/>
              </w:rPr>
            </w:pPr>
            <w:r w:rsidRPr="00E071DE">
              <w:rPr>
                <w:rFonts w:ascii="Times New Roman" w:hAnsi="Times New Roman" w:cs="Times New Roman"/>
                <w:sz w:val="20"/>
                <w:szCs w:val="20"/>
                <w:lang w:val="en-US"/>
              </w:rPr>
              <w:t>0.10</w:t>
            </w:r>
          </w:p>
        </w:tc>
        <w:tc>
          <w:tcPr>
            <w:tcW w:w="2266" w:type="dxa"/>
          </w:tcPr>
          <w:p w14:paraId="2E5FDB22" w14:textId="77777777" w:rsidR="00FE06BF" w:rsidRPr="00E071DE" w:rsidRDefault="00FE06BF" w:rsidP="00F47083">
            <w:pPr>
              <w:spacing w:line="480" w:lineRule="auto"/>
              <w:rPr>
                <w:rFonts w:ascii="Times New Roman" w:hAnsi="Times New Roman" w:cs="Times New Roman"/>
                <w:sz w:val="20"/>
                <w:szCs w:val="20"/>
                <w:lang w:val="en-US"/>
              </w:rPr>
            </w:pPr>
            <w:r w:rsidRPr="00E071DE">
              <w:rPr>
                <w:rFonts w:ascii="Times New Roman" w:hAnsi="Times New Roman" w:cs="Times New Roman"/>
                <w:sz w:val="20"/>
                <w:szCs w:val="20"/>
                <w:lang w:val="en-US"/>
              </w:rPr>
              <w:t>4.54%</w:t>
            </w:r>
          </w:p>
        </w:tc>
        <w:tc>
          <w:tcPr>
            <w:tcW w:w="2276" w:type="dxa"/>
          </w:tcPr>
          <w:p w14:paraId="2E666984" w14:textId="77777777" w:rsidR="00FE06BF" w:rsidRPr="00E071DE" w:rsidRDefault="00FE06BF" w:rsidP="00F47083">
            <w:pPr>
              <w:spacing w:line="480" w:lineRule="auto"/>
              <w:rPr>
                <w:rFonts w:ascii="Times New Roman" w:hAnsi="Times New Roman" w:cs="Times New Roman"/>
                <w:sz w:val="20"/>
                <w:szCs w:val="20"/>
                <w:lang w:val="en-US"/>
              </w:rPr>
            </w:pPr>
            <w:r w:rsidRPr="00E071DE">
              <w:rPr>
                <w:rFonts w:ascii="Times New Roman" w:hAnsi="Times New Roman" w:cs="Times New Roman"/>
                <w:sz w:val="20"/>
                <w:szCs w:val="20"/>
                <w:lang w:val="en-US"/>
              </w:rPr>
              <w:t>4.79%</w:t>
            </w:r>
          </w:p>
        </w:tc>
      </w:tr>
      <w:tr w:rsidR="00FE06BF" w:rsidRPr="00E071DE" w14:paraId="39A54539" w14:textId="77777777" w:rsidTr="00F47083">
        <w:tc>
          <w:tcPr>
            <w:tcW w:w="2265" w:type="dxa"/>
          </w:tcPr>
          <w:p w14:paraId="2B5573E6" w14:textId="77777777" w:rsidR="00FE06BF" w:rsidRPr="00E071DE" w:rsidRDefault="00FE06BF" w:rsidP="00F47083">
            <w:pPr>
              <w:spacing w:line="480" w:lineRule="auto"/>
              <w:rPr>
                <w:rFonts w:ascii="Times New Roman" w:hAnsi="Times New Roman" w:cs="Times New Roman"/>
                <w:sz w:val="20"/>
                <w:szCs w:val="20"/>
                <w:lang w:val="en-US"/>
              </w:rPr>
            </w:pPr>
            <w:r w:rsidRPr="00E071DE">
              <w:rPr>
                <w:rFonts w:ascii="Times New Roman" w:hAnsi="Times New Roman" w:cs="Times New Roman"/>
                <w:sz w:val="20"/>
                <w:szCs w:val="20"/>
                <w:lang w:val="en-US"/>
              </w:rPr>
              <w:t>0.10</w:t>
            </w:r>
          </w:p>
        </w:tc>
        <w:tc>
          <w:tcPr>
            <w:tcW w:w="2265" w:type="dxa"/>
          </w:tcPr>
          <w:p w14:paraId="084C097D" w14:textId="77777777" w:rsidR="00FE06BF" w:rsidRPr="00E071DE" w:rsidRDefault="00FE06BF" w:rsidP="00F47083">
            <w:pPr>
              <w:spacing w:line="480" w:lineRule="auto"/>
              <w:rPr>
                <w:rFonts w:ascii="Times New Roman" w:hAnsi="Times New Roman" w:cs="Times New Roman"/>
                <w:sz w:val="20"/>
                <w:szCs w:val="20"/>
                <w:lang w:val="en-US"/>
              </w:rPr>
            </w:pPr>
            <w:r w:rsidRPr="00E071DE">
              <w:rPr>
                <w:rFonts w:ascii="Times New Roman" w:hAnsi="Times New Roman" w:cs="Times New Roman"/>
                <w:sz w:val="20"/>
                <w:szCs w:val="20"/>
                <w:lang w:val="en-US"/>
              </w:rPr>
              <w:t>0.10</w:t>
            </w:r>
          </w:p>
        </w:tc>
        <w:tc>
          <w:tcPr>
            <w:tcW w:w="2266" w:type="dxa"/>
          </w:tcPr>
          <w:p w14:paraId="6814A619" w14:textId="77777777" w:rsidR="00FE06BF" w:rsidRPr="00E071DE" w:rsidRDefault="00FE06BF" w:rsidP="00F47083">
            <w:pPr>
              <w:spacing w:line="480" w:lineRule="auto"/>
              <w:rPr>
                <w:rFonts w:ascii="Times New Roman" w:hAnsi="Times New Roman" w:cs="Times New Roman"/>
                <w:sz w:val="20"/>
                <w:szCs w:val="20"/>
                <w:lang w:val="en-US"/>
              </w:rPr>
            </w:pPr>
            <w:r w:rsidRPr="00E071DE">
              <w:rPr>
                <w:rFonts w:ascii="Times New Roman" w:hAnsi="Times New Roman" w:cs="Times New Roman"/>
                <w:sz w:val="20"/>
                <w:szCs w:val="20"/>
                <w:lang w:val="en-US"/>
              </w:rPr>
              <w:t>4.91%</w:t>
            </w:r>
          </w:p>
        </w:tc>
        <w:tc>
          <w:tcPr>
            <w:tcW w:w="2276" w:type="dxa"/>
          </w:tcPr>
          <w:p w14:paraId="7B34F4EE" w14:textId="77777777" w:rsidR="00FE06BF" w:rsidRPr="00E071DE" w:rsidRDefault="00FE06BF" w:rsidP="00F47083">
            <w:pPr>
              <w:spacing w:line="480" w:lineRule="auto"/>
              <w:rPr>
                <w:rFonts w:ascii="Times New Roman" w:hAnsi="Times New Roman" w:cs="Times New Roman"/>
                <w:sz w:val="20"/>
                <w:szCs w:val="20"/>
                <w:lang w:val="en-US"/>
              </w:rPr>
            </w:pPr>
            <w:r w:rsidRPr="00E071DE">
              <w:rPr>
                <w:rFonts w:ascii="Times New Roman" w:hAnsi="Times New Roman" w:cs="Times New Roman"/>
                <w:sz w:val="20"/>
                <w:szCs w:val="20"/>
                <w:lang w:val="en-US"/>
              </w:rPr>
              <w:t>5.16%</w:t>
            </w:r>
          </w:p>
        </w:tc>
      </w:tr>
    </w:tbl>
    <w:p w14:paraId="145D71CD" w14:textId="77777777" w:rsidR="00FE06BF" w:rsidRPr="00E071DE" w:rsidRDefault="00FE06BF" w:rsidP="00FE06BF">
      <w:pPr>
        <w:spacing w:line="480" w:lineRule="auto"/>
        <w:rPr>
          <w:rStyle w:val="token"/>
          <w:rFonts w:ascii="Times New Roman" w:eastAsia="Times New Roman" w:hAnsi="Times New Roman" w:cs="Times New Roman"/>
          <w:sz w:val="20"/>
          <w:szCs w:val="20"/>
          <w:lang w:val="en-US"/>
        </w:rPr>
      </w:pPr>
      <w:r w:rsidRPr="00E071DE">
        <w:rPr>
          <w:rFonts w:ascii="Times New Roman" w:eastAsia="Times New Roman" w:hAnsi="Times New Roman" w:cs="Times New Roman"/>
          <w:sz w:val="20"/>
          <w:szCs w:val="20"/>
          <w:lang w:val="en-US"/>
        </w:rPr>
        <w:t xml:space="preserve">Note. CT = cultural transmission, SI = sibling interaction, </w:t>
      </w:r>
      <w:r w:rsidRPr="00E071DE">
        <w:rPr>
          <w:rFonts w:ascii="Times New Roman" w:hAnsi="Times New Roman" w:cs="Times New Roman"/>
          <w:sz w:val="20"/>
          <w:szCs w:val="20"/>
          <w:lang w:val="en-US"/>
        </w:rPr>
        <w:t>% MZ s</w:t>
      </w:r>
      <w:r w:rsidRPr="00E071DE">
        <w:rPr>
          <w:rFonts w:ascii="Times New Roman" w:hAnsi="Times New Roman" w:cs="Times New Roman"/>
          <w:sz w:val="20"/>
          <w:szCs w:val="20"/>
          <w:vertAlign w:val="superscript"/>
          <w:lang w:val="en-US"/>
        </w:rPr>
        <w:t>2</w:t>
      </w:r>
      <w:r w:rsidRPr="00E071DE">
        <w:rPr>
          <w:rFonts w:ascii="Times New Roman" w:hAnsi="Times New Roman" w:cs="Times New Roman"/>
          <w:sz w:val="20"/>
          <w:szCs w:val="20"/>
          <w:vertAlign w:val="subscript"/>
          <w:lang w:val="en-US"/>
        </w:rPr>
        <w:t>PGS</w:t>
      </w:r>
      <w:r w:rsidRPr="00E071DE">
        <w:rPr>
          <w:rFonts w:ascii="Times New Roman" w:eastAsia="Times New Roman" w:hAnsi="Times New Roman" w:cs="Times New Roman"/>
          <w:sz w:val="20"/>
          <w:szCs w:val="20"/>
          <w:lang w:val="en-US"/>
        </w:rPr>
        <w:t xml:space="preserve"> = percentage of phenotypic variance accounted for by PGS for MZ twins, </w:t>
      </w:r>
      <w:r w:rsidRPr="00E071DE">
        <w:rPr>
          <w:rFonts w:ascii="Times New Roman" w:hAnsi="Times New Roman" w:cs="Times New Roman"/>
          <w:sz w:val="20"/>
          <w:szCs w:val="20"/>
          <w:lang w:val="en-US"/>
        </w:rPr>
        <w:t>% DZ s</w:t>
      </w:r>
      <w:r w:rsidRPr="00E071DE">
        <w:rPr>
          <w:rFonts w:ascii="Times New Roman" w:hAnsi="Times New Roman" w:cs="Times New Roman"/>
          <w:sz w:val="20"/>
          <w:szCs w:val="20"/>
          <w:vertAlign w:val="superscript"/>
          <w:lang w:val="en-US"/>
        </w:rPr>
        <w:t>2</w:t>
      </w:r>
      <w:r w:rsidRPr="00E071DE">
        <w:rPr>
          <w:rFonts w:ascii="Times New Roman" w:hAnsi="Times New Roman" w:cs="Times New Roman"/>
          <w:sz w:val="20"/>
          <w:szCs w:val="20"/>
          <w:vertAlign w:val="subscript"/>
          <w:lang w:val="en-US"/>
        </w:rPr>
        <w:t>PGS</w:t>
      </w:r>
      <w:r w:rsidRPr="00E071DE">
        <w:rPr>
          <w:rFonts w:ascii="Times New Roman" w:eastAsia="Times New Roman" w:hAnsi="Times New Roman" w:cs="Times New Roman"/>
          <w:sz w:val="20"/>
          <w:szCs w:val="20"/>
          <w:lang w:val="en-US"/>
        </w:rPr>
        <w:t xml:space="preserve"> = percentage of phenotypic variance accounted for by PGS for DZ twins. We have marked instances of only one source of AC covariance in bold.</w:t>
      </w:r>
    </w:p>
    <w:p w14:paraId="5FE393FF" w14:textId="77777777" w:rsidR="00FE06BF" w:rsidRPr="00413F8A" w:rsidRDefault="00FE06BF" w:rsidP="00FE06BF">
      <w:pPr>
        <w:spacing w:line="480" w:lineRule="auto"/>
        <w:jc w:val="center"/>
        <w:rPr>
          <w:rStyle w:val="token"/>
          <w:rFonts w:ascii="Times New Roman" w:eastAsia="Times New Roman" w:hAnsi="Times New Roman" w:cs="Times New Roman"/>
          <w:b/>
          <w:bCs/>
          <w:i/>
          <w:iCs/>
          <w:sz w:val="20"/>
          <w:szCs w:val="20"/>
          <w:lang w:val="en-US"/>
        </w:rPr>
      </w:pPr>
      <w:r w:rsidRPr="00413F8A">
        <w:rPr>
          <w:rStyle w:val="token"/>
          <w:rFonts w:ascii="Times New Roman" w:eastAsia="Times New Roman" w:hAnsi="Times New Roman" w:cs="Times New Roman"/>
          <w:b/>
          <w:bCs/>
          <w:sz w:val="20"/>
          <w:szCs w:val="20"/>
          <w:lang w:val="en-US"/>
        </w:rPr>
        <w:t xml:space="preserve">Appendix D: Power Analyses Using the R Package </w:t>
      </w:r>
      <w:proofErr w:type="spellStart"/>
      <w:r w:rsidRPr="00413F8A">
        <w:rPr>
          <w:rStyle w:val="token"/>
          <w:rFonts w:ascii="Times New Roman" w:eastAsia="Times New Roman" w:hAnsi="Times New Roman" w:cs="Times New Roman"/>
          <w:b/>
          <w:bCs/>
          <w:i/>
          <w:iCs/>
          <w:sz w:val="20"/>
          <w:szCs w:val="20"/>
          <w:lang w:val="en-US"/>
        </w:rPr>
        <w:t>gnomesims</w:t>
      </w:r>
      <w:proofErr w:type="spellEnd"/>
    </w:p>
    <w:p w14:paraId="38B18543" w14:textId="77777777" w:rsidR="00FE06BF" w:rsidRPr="00413F8A" w:rsidRDefault="00FE06BF" w:rsidP="00FE06BF">
      <w:pPr>
        <w:spacing w:line="480" w:lineRule="auto"/>
        <w:rPr>
          <w:rFonts w:ascii="Times New Roman" w:eastAsia="Times New Roman" w:hAnsi="Times New Roman" w:cs="Times New Roman"/>
          <w:sz w:val="20"/>
          <w:szCs w:val="20"/>
          <w:lang w:val="en-US"/>
        </w:rPr>
      </w:pPr>
      <w:r w:rsidRPr="00413F8A">
        <w:rPr>
          <w:rStyle w:val="token"/>
          <w:rFonts w:ascii="Times New Roman" w:eastAsia="Times New Roman" w:hAnsi="Times New Roman" w:cs="Times New Roman"/>
          <w:sz w:val="20"/>
          <w:szCs w:val="20"/>
          <w:lang w:val="en-US"/>
        </w:rPr>
        <w:tab/>
        <w:t xml:space="preserve">The analyses presented in this paper may be replicated using the R package </w:t>
      </w:r>
      <w:proofErr w:type="spellStart"/>
      <w:r w:rsidRPr="00413F8A">
        <w:rPr>
          <w:rStyle w:val="token"/>
          <w:rFonts w:ascii="Times New Roman" w:eastAsia="Times New Roman" w:hAnsi="Times New Roman" w:cs="Times New Roman"/>
          <w:i/>
          <w:iCs/>
          <w:sz w:val="20"/>
          <w:szCs w:val="20"/>
          <w:lang w:val="en-US"/>
        </w:rPr>
        <w:t>gnomesims</w:t>
      </w:r>
      <w:proofErr w:type="spellEnd"/>
      <w:r w:rsidRPr="00413F8A">
        <w:rPr>
          <w:rStyle w:val="token"/>
          <w:rFonts w:ascii="Times New Roman" w:eastAsia="Times New Roman" w:hAnsi="Times New Roman" w:cs="Times New Roman"/>
          <w:i/>
          <w:iCs/>
          <w:sz w:val="20"/>
          <w:szCs w:val="20"/>
          <w:lang w:val="en-US"/>
        </w:rPr>
        <w:t xml:space="preserve"> </w:t>
      </w:r>
      <w:r w:rsidRPr="00413F8A">
        <w:rPr>
          <w:rStyle w:val="token"/>
          <w:rFonts w:ascii="Times New Roman" w:eastAsia="Times New Roman" w:hAnsi="Times New Roman" w:cs="Times New Roman"/>
          <w:sz w:val="20"/>
          <w:szCs w:val="20"/>
          <w:lang w:val="en-US"/>
        </w:rPr>
        <w:t>(pronounced ‘</w:t>
      </w:r>
      <w:r w:rsidRPr="00413F8A">
        <w:rPr>
          <w:rStyle w:val="token"/>
          <w:rFonts w:ascii="Times New Roman" w:eastAsia="Times New Roman" w:hAnsi="Times New Roman" w:cs="Times New Roman"/>
          <w:i/>
          <w:iCs/>
          <w:sz w:val="20"/>
          <w:szCs w:val="20"/>
          <w:lang w:val="en-US"/>
        </w:rPr>
        <w:t>genome sims</w:t>
      </w:r>
      <w:r w:rsidRPr="00413F8A">
        <w:rPr>
          <w:rStyle w:val="token"/>
          <w:rFonts w:ascii="Times New Roman" w:eastAsia="Times New Roman" w:hAnsi="Times New Roman" w:cs="Times New Roman"/>
          <w:sz w:val="20"/>
          <w:szCs w:val="20"/>
          <w:lang w:val="en-US"/>
        </w:rPr>
        <w:t>’), which was written to perform</w:t>
      </w:r>
      <w:r w:rsidRPr="00413F8A">
        <w:rPr>
          <w:rStyle w:val="token"/>
          <w:rFonts w:ascii="Times New Roman" w:eastAsia="Times New Roman" w:hAnsi="Times New Roman" w:cs="Times New Roman"/>
          <w:b/>
          <w:bCs/>
          <w:i/>
          <w:iCs/>
          <w:sz w:val="20"/>
          <w:szCs w:val="20"/>
          <w:lang w:val="en-US"/>
        </w:rPr>
        <w:t xml:space="preserve"> </w:t>
      </w:r>
      <w:r w:rsidRPr="00413F8A">
        <w:rPr>
          <w:rStyle w:val="token"/>
          <w:rFonts w:ascii="Times New Roman" w:eastAsia="Times New Roman" w:hAnsi="Times New Roman" w:cs="Times New Roman"/>
          <w:i/>
          <w:iCs/>
          <w:sz w:val="20"/>
          <w:szCs w:val="20"/>
          <w:lang w:val="en-US"/>
        </w:rPr>
        <w:t>genomic simulations</w:t>
      </w:r>
      <w:r w:rsidRPr="00413F8A">
        <w:rPr>
          <w:rStyle w:val="token"/>
          <w:rFonts w:ascii="Times New Roman" w:eastAsia="Times New Roman" w:hAnsi="Times New Roman" w:cs="Times New Roman"/>
          <w:sz w:val="20"/>
          <w:szCs w:val="20"/>
          <w:lang w:val="en-US"/>
        </w:rPr>
        <w:t xml:space="preserve">. This package allows to calculate the power and effect sizes required to detect the two sources of AC covariance discussed in this paper: cultural transmission and sibling interaction. Its primary purpose is to compute power and effect sizes for simulated data sets based on specified characteristics (ACE decomposition, strength of PGS, AC covariance etc.), allowing for both a priori and post-hoc power analyses using either </w:t>
      </w:r>
      <w:proofErr w:type="spellStart"/>
      <w:r w:rsidRPr="00413F8A">
        <w:rPr>
          <w:rStyle w:val="token"/>
          <w:rFonts w:ascii="Times New Roman" w:eastAsia="Times New Roman" w:hAnsi="Times New Roman" w:cs="Times New Roman"/>
          <w:sz w:val="20"/>
          <w:szCs w:val="20"/>
          <w:lang w:val="en-US"/>
        </w:rPr>
        <w:t>OpenMx</w:t>
      </w:r>
      <w:proofErr w:type="spellEnd"/>
      <w:r w:rsidRPr="00413F8A">
        <w:rPr>
          <w:rStyle w:val="token"/>
          <w:rFonts w:ascii="Times New Roman" w:eastAsia="Times New Roman" w:hAnsi="Times New Roman" w:cs="Times New Roman"/>
          <w:sz w:val="20"/>
          <w:szCs w:val="20"/>
          <w:lang w:val="en-US"/>
        </w:rPr>
        <w:t xml:space="preserve"> or GEE. The package is available on </w:t>
      </w:r>
      <w:proofErr w:type="spellStart"/>
      <w:r w:rsidRPr="00413F8A">
        <w:rPr>
          <w:rStyle w:val="token"/>
          <w:rFonts w:ascii="Times New Roman" w:eastAsia="Times New Roman" w:hAnsi="Times New Roman" w:cs="Times New Roman"/>
          <w:sz w:val="20"/>
          <w:szCs w:val="20"/>
          <w:lang w:val="en-US"/>
        </w:rPr>
        <w:t>Github</w:t>
      </w:r>
      <w:proofErr w:type="spellEnd"/>
      <w:r w:rsidRPr="00413F8A">
        <w:rPr>
          <w:rStyle w:val="token"/>
          <w:rFonts w:ascii="Times New Roman" w:eastAsia="Times New Roman" w:hAnsi="Times New Roman" w:cs="Times New Roman"/>
          <w:sz w:val="20"/>
          <w:szCs w:val="20"/>
          <w:lang w:val="en-US"/>
        </w:rPr>
        <w:t xml:space="preserve"> (</w:t>
      </w:r>
      <w:hyperlink r:id="rId13" w:history="1">
        <w:r w:rsidRPr="00413F8A">
          <w:rPr>
            <w:rStyle w:val="Hyperlink"/>
            <w:rFonts w:ascii="Times New Roman" w:eastAsia="Times New Roman" w:hAnsi="Times New Roman" w:cs="Times New Roman"/>
            <w:color w:val="auto"/>
            <w:sz w:val="20"/>
            <w:szCs w:val="20"/>
            <w:lang w:val="en-US"/>
          </w:rPr>
          <w:t>https://github.com/josefinabernardo/gnomesims</w:t>
        </w:r>
      </w:hyperlink>
      <w:r w:rsidRPr="00413F8A">
        <w:rPr>
          <w:rStyle w:val="token"/>
          <w:rFonts w:ascii="Times New Roman" w:eastAsia="Times New Roman" w:hAnsi="Times New Roman" w:cs="Times New Roman"/>
          <w:sz w:val="20"/>
          <w:szCs w:val="20"/>
          <w:lang w:val="en-US"/>
        </w:rPr>
        <w:t xml:space="preserve">) which includes instructions for installation. A detailed vignette and documentation for all functions are available on the package website under: </w:t>
      </w:r>
      <w:hyperlink r:id="rId14" w:history="1">
        <w:r w:rsidRPr="00413F8A">
          <w:rPr>
            <w:rStyle w:val="Hyperlink"/>
            <w:rFonts w:ascii="Times New Roman" w:eastAsia="Times New Roman" w:hAnsi="Times New Roman" w:cs="Times New Roman"/>
            <w:color w:val="000000" w:themeColor="text1"/>
            <w:sz w:val="20"/>
            <w:szCs w:val="20"/>
            <w:lang w:val="en-US"/>
          </w:rPr>
          <w:t>https://josefinabernardo.github.io/gnomesims/</w:t>
        </w:r>
      </w:hyperlink>
      <w:r w:rsidRPr="00413F8A">
        <w:rPr>
          <w:rStyle w:val="token"/>
          <w:rFonts w:ascii="Times New Roman" w:eastAsia="Times New Roman" w:hAnsi="Times New Roman" w:cs="Times New Roman"/>
          <w:color w:val="000000" w:themeColor="text1"/>
          <w:sz w:val="20"/>
          <w:szCs w:val="20"/>
          <w:lang w:val="en-US"/>
        </w:rPr>
        <w:t>.</w:t>
      </w:r>
    </w:p>
    <w:p w14:paraId="229F24D8" w14:textId="77777777" w:rsidR="00E0629C" w:rsidRDefault="00E0629C"/>
    <w:sectPr w:rsidR="00E0629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59413F"/>
    <w:multiLevelType w:val="hybridMultilevel"/>
    <w:tmpl w:val="98EAD92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F5972CE"/>
    <w:multiLevelType w:val="hybridMultilevel"/>
    <w:tmpl w:val="01A45204"/>
    <w:lvl w:ilvl="0" w:tplc="04130001">
      <w:numFmt w:val="bullet"/>
      <w:lvlText w:val=""/>
      <w:lvlJc w:val="left"/>
      <w:pPr>
        <w:ind w:left="720" w:hanging="360"/>
      </w:pPr>
      <w:rPr>
        <w:rFonts w:ascii="Symbol" w:eastAsia="Times New Roman"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8EC5860"/>
    <w:multiLevelType w:val="hybridMultilevel"/>
    <w:tmpl w:val="59AA390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ACB266E"/>
    <w:multiLevelType w:val="hybridMultilevel"/>
    <w:tmpl w:val="A7C6DFC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4953379"/>
    <w:multiLevelType w:val="hybridMultilevel"/>
    <w:tmpl w:val="B802C8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67411D"/>
    <w:multiLevelType w:val="hybridMultilevel"/>
    <w:tmpl w:val="AEC400B6"/>
    <w:lvl w:ilvl="0" w:tplc="ECFAE8D4">
      <w:numFmt w:val="bullet"/>
      <w:lvlText w:val=""/>
      <w:lvlJc w:val="left"/>
      <w:pPr>
        <w:ind w:left="720" w:hanging="360"/>
      </w:pPr>
      <w:rPr>
        <w:rFonts w:ascii="Symbol" w:eastAsiaTheme="minorHAnsi" w:hAnsi="Symbol" w:cstheme="minorBidi" w:hint="default"/>
        <w:color w:val="000000" w:themeColor="text1"/>
        <w:sz w:val="27"/>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336C686C"/>
    <w:multiLevelType w:val="hybridMultilevel"/>
    <w:tmpl w:val="FDB49D9E"/>
    <w:lvl w:ilvl="0" w:tplc="D03C1C9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A076395"/>
    <w:multiLevelType w:val="hybridMultilevel"/>
    <w:tmpl w:val="0AD852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7B8D1D47"/>
    <w:multiLevelType w:val="hybridMultilevel"/>
    <w:tmpl w:val="A7C6DFC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9879270">
    <w:abstractNumId w:val="5"/>
  </w:num>
  <w:num w:numId="2" w16cid:durableId="464205517">
    <w:abstractNumId w:val="1"/>
  </w:num>
  <w:num w:numId="3" w16cid:durableId="1965771559">
    <w:abstractNumId w:val="0"/>
  </w:num>
  <w:num w:numId="4" w16cid:durableId="1278442001">
    <w:abstractNumId w:val="2"/>
  </w:num>
  <w:num w:numId="5" w16cid:durableId="1386489706">
    <w:abstractNumId w:val="7"/>
  </w:num>
  <w:num w:numId="6" w16cid:durableId="157772639">
    <w:abstractNumId w:val="4"/>
  </w:num>
  <w:num w:numId="7" w16cid:durableId="2058892026">
    <w:abstractNumId w:val="6"/>
  </w:num>
  <w:num w:numId="8" w16cid:durableId="1938632319">
    <w:abstractNumId w:val="8"/>
  </w:num>
  <w:num w:numId="9" w16cid:durableId="32925373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7861"/>
    <w:rsid w:val="001272F0"/>
    <w:rsid w:val="005F4105"/>
    <w:rsid w:val="00C07861"/>
    <w:rsid w:val="00E0629C"/>
    <w:rsid w:val="00FE06BF"/>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143E47"/>
  <w15:chartTrackingRefBased/>
  <w15:docId w15:val="{EBF1ABEC-E76D-4070-A852-22C4EB38A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06BF"/>
    <w:pPr>
      <w:spacing w:line="259" w:lineRule="auto"/>
    </w:pPr>
    <w:rPr>
      <w:sz w:val="22"/>
      <w:szCs w:val="22"/>
      <w:lang w:val="nl-NL"/>
    </w:rPr>
  </w:style>
  <w:style w:type="paragraph" w:styleId="Heading1">
    <w:name w:val="heading 1"/>
    <w:basedOn w:val="Normal"/>
    <w:next w:val="Normal"/>
    <w:link w:val="Heading1Char"/>
    <w:uiPriority w:val="9"/>
    <w:qFormat/>
    <w:rsid w:val="00C0786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0786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786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0786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786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786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786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786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786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786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0786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0786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0786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0786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078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78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78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7861"/>
    <w:rPr>
      <w:rFonts w:eastAsiaTheme="majorEastAsia" w:cstheme="majorBidi"/>
      <w:color w:val="272727" w:themeColor="text1" w:themeTint="D8"/>
    </w:rPr>
  </w:style>
  <w:style w:type="paragraph" w:styleId="Title">
    <w:name w:val="Title"/>
    <w:basedOn w:val="Normal"/>
    <w:next w:val="Normal"/>
    <w:link w:val="TitleChar"/>
    <w:uiPriority w:val="10"/>
    <w:qFormat/>
    <w:rsid w:val="00C078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78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786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78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7861"/>
    <w:pPr>
      <w:spacing w:before="160"/>
      <w:jc w:val="center"/>
    </w:pPr>
    <w:rPr>
      <w:i/>
      <w:iCs/>
      <w:color w:val="404040" w:themeColor="text1" w:themeTint="BF"/>
    </w:rPr>
  </w:style>
  <w:style w:type="character" w:customStyle="1" w:styleId="QuoteChar">
    <w:name w:val="Quote Char"/>
    <w:basedOn w:val="DefaultParagraphFont"/>
    <w:link w:val="Quote"/>
    <w:uiPriority w:val="29"/>
    <w:rsid w:val="00C07861"/>
    <w:rPr>
      <w:i/>
      <w:iCs/>
      <w:color w:val="404040" w:themeColor="text1" w:themeTint="BF"/>
    </w:rPr>
  </w:style>
  <w:style w:type="paragraph" w:styleId="ListParagraph">
    <w:name w:val="List Paragraph"/>
    <w:basedOn w:val="Normal"/>
    <w:uiPriority w:val="34"/>
    <w:qFormat/>
    <w:rsid w:val="00C07861"/>
    <w:pPr>
      <w:ind w:left="720"/>
      <w:contextualSpacing/>
    </w:pPr>
  </w:style>
  <w:style w:type="character" w:styleId="IntenseEmphasis">
    <w:name w:val="Intense Emphasis"/>
    <w:basedOn w:val="DefaultParagraphFont"/>
    <w:uiPriority w:val="21"/>
    <w:qFormat/>
    <w:rsid w:val="00C07861"/>
    <w:rPr>
      <w:i/>
      <w:iCs/>
      <w:color w:val="0F4761" w:themeColor="accent1" w:themeShade="BF"/>
    </w:rPr>
  </w:style>
  <w:style w:type="paragraph" w:styleId="IntenseQuote">
    <w:name w:val="Intense Quote"/>
    <w:basedOn w:val="Normal"/>
    <w:next w:val="Normal"/>
    <w:link w:val="IntenseQuoteChar"/>
    <w:uiPriority w:val="30"/>
    <w:qFormat/>
    <w:rsid w:val="00C078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07861"/>
    <w:rPr>
      <w:i/>
      <w:iCs/>
      <w:color w:val="0F4761" w:themeColor="accent1" w:themeShade="BF"/>
    </w:rPr>
  </w:style>
  <w:style w:type="character" w:styleId="IntenseReference">
    <w:name w:val="Intense Reference"/>
    <w:basedOn w:val="DefaultParagraphFont"/>
    <w:uiPriority w:val="32"/>
    <w:qFormat/>
    <w:rsid w:val="00C07861"/>
    <w:rPr>
      <w:b/>
      <w:bCs/>
      <w:smallCaps/>
      <w:color w:val="0F4761" w:themeColor="accent1" w:themeShade="BF"/>
      <w:spacing w:val="5"/>
    </w:rPr>
  </w:style>
  <w:style w:type="paragraph" w:styleId="Header">
    <w:name w:val="header"/>
    <w:basedOn w:val="Normal"/>
    <w:link w:val="HeaderChar"/>
    <w:uiPriority w:val="99"/>
    <w:unhideWhenUsed/>
    <w:rsid w:val="00FE06B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E06BF"/>
    <w:rPr>
      <w:sz w:val="22"/>
      <w:szCs w:val="22"/>
      <w:lang w:val="nl-NL"/>
    </w:rPr>
  </w:style>
  <w:style w:type="paragraph" w:styleId="Footer">
    <w:name w:val="footer"/>
    <w:basedOn w:val="Normal"/>
    <w:link w:val="FooterChar"/>
    <w:uiPriority w:val="99"/>
    <w:unhideWhenUsed/>
    <w:rsid w:val="00FE06B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E06BF"/>
    <w:rPr>
      <w:sz w:val="22"/>
      <w:szCs w:val="22"/>
      <w:lang w:val="nl-NL"/>
    </w:rPr>
  </w:style>
  <w:style w:type="paragraph" w:styleId="NormalWeb">
    <w:name w:val="Normal (Web)"/>
    <w:basedOn w:val="Normal"/>
    <w:uiPriority w:val="99"/>
    <w:unhideWhenUsed/>
    <w:rsid w:val="00FE06BF"/>
    <w:pPr>
      <w:spacing w:before="100" w:beforeAutospacing="1" w:after="100" w:afterAutospacing="1" w:line="240" w:lineRule="auto"/>
    </w:pPr>
    <w:rPr>
      <w:rFonts w:ascii="Times New Roman" w:eastAsia="Times New Roman" w:hAnsi="Times New Roman" w:cs="Times New Roman"/>
      <w:kern w:val="0"/>
      <w:sz w:val="24"/>
      <w:szCs w:val="24"/>
      <w:lang w:eastAsia="nl-NL"/>
    </w:rPr>
  </w:style>
  <w:style w:type="paragraph" w:customStyle="1" w:styleId="paragraph">
    <w:name w:val="paragraph"/>
    <w:basedOn w:val="Normal"/>
    <w:rsid w:val="00FE06BF"/>
    <w:pPr>
      <w:spacing w:before="100" w:beforeAutospacing="1" w:after="100" w:afterAutospacing="1" w:line="240" w:lineRule="auto"/>
    </w:pPr>
    <w:rPr>
      <w:rFonts w:ascii="Times New Roman" w:eastAsia="Times New Roman" w:hAnsi="Times New Roman" w:cs="Times New Roman"/>
      <w:kern w:val="0"/>
      <w:sz w:val="24"/>
      <w:szCs w:val="24"/>
      <w:lang w:val="en-US" w:eastAsia="en-GB"/>
    </w:rPr>
  </w:style>
  <w:style w:type="character" w:customStyle="1" w:styleId="normaltextrun">
    <w:name w:val="normaltextrun"/>
    <w:basedOn w:val="DefaultParagraphFont"/>
    <w:rsid w:val="00FE06BF"/>
  </w:style>
  <w:style w:type="character" w:customStyle="1" w:styleId="eop">
    <w:name w:val="eop"/>
    <w:basedOn w:val="DefaultParagraphFont"/>
    <w:rsid w:val="00FE06BF"/>
  </w:style>
  <w:style w:type="character" w:customStyle="1" w:styleId="wacimagecontainer">
    <w:name w:val="wacimagecontainer"/>
    <w:basedOn w:val="DefaultParagraphFont"/>
    <w:rsid w:val="00FE06BF"/>
  </w:style>
  <w:style w:type="character" w:styleId="CommentReference">
    <w:name w:val="annotation reference"/>
    <w:basedOn w:val="DefaultParagraphFont"/>
    <w:uiPriority w:val="99"/>
    <w:semiHidden/>
    <w:unhideWhenUsed/>
    <w:rsid w:val="00FE06BF"/>
    <w:rPr>
      <w:sz w:val="16"/>
      <w:szCs w:val="16"/>
    </w:rPr>
  </w:style>
  <w:style w:type="paragraph" w:styleId="CommentText">
    <w:name w:val="annotation text"/>
    <w:basedOn w:val="Normal"/>
    <w:link w:val="CommentTextChar"/>
    <w:uiPriority w:val="99"/>
    <w:unhideWhenUsed/>
    <w:rsid w:val="00FE06BF"/>
    <w:pPr>
      <w:spacing w:line="240" w:lineRule="auto"/>
    </w:pPr>
    <w:rPr>
      <w:sz w:val="20"/>
      <w:szCs w:val="20"/>
    </w:rPr>
  </w:style>
  <w:style w:type="character" w:customStyle="1" w:styleId="CommentTextChar">
    <w:name w:val="Comment Text Char"/>
    <w:basedOn w:val="DefaultParagraphFont"/>
    <w:link w:val="CommentText"/>
    <w:uiPriority w:val="99"/>
    <w:rsid w:val="00FE06BF"/>
    <w:rPr>
      <w:sz w:val="20"/>
      <w:szCs w:val="20"/>
      <w:lang w:val="nl-NL"/>
    </w:rPr>
  </w:style>
  <w:style w:type="paragraph" w:styleId="CommentSubject">
    <w:name w:val="annotation subject"/>
    <w:basedOn w:val="CommentText"/>
    <w:next w:val="CommentText"/>
    <w:link w:val="CommentSubjectChar"/>
    <w:uiPriority w:val="99"/>
    <w:semiHidden/>
    <w:unhideWhenUsed/>
    <w:rsid w:val="00FE06BF"/>
    <w:rPr>
      <w:b/>
      <w:bCs/>
    </w:rPr>
  </w:style>
  <w:style w:type="character" w:customStyle="1" w:styleId="CommentSubjectChar">
    <w:name w:val="Comment Subject Char"/>
    <w:basedOn w:val="CommentTextChar"/>
    <w:link w:val="CommentSubject"/>
    <w:uiPriority w:val="99"/>
    <w:semiHidden/>
    <w:rsid w:val="00FE06BF"/>
    <w:rPr>
      <w:b/>
      <w:bCs/>
      <w:sz w:val="20"/>
      <w:szCs w:val="20"/>
      <w:lang w:val="nl-NL"/>
    </w:rPr>
  </w:style>
  <w:style w:type="paragraph" w:styleId="Bibliography">
    <w:name w:val="Bibliography"/>
    <w:basedOn w:val="Normal"/>
    <w:next w:val="Normal"/>
    <w:uiPriority w:val="37"/>
    <w:unhideWhenUsed/>
    <w:rsid w:val="00FE06BF"/>
    <w:pPr>
      <w:spacing w:after="0" w:line="480" w:lineRule="auto"/>
      <w:ind w:left="720" w:hanging="720"/>
    </w:pPr>
  </w:style>
  <w:style w:type="paragraph" w:styleId="BalloonText">
    <w:name w:val="Balloon Text"/>
    <w:basedOn w:val="Normal"/>
    <w:link w:val="BalloonTextChar"/>
    <w:uiPriority w:val="99"/>
    <w:semiHidden/>
    <w:unhideWhenUsed/>
    <w:rsid w:val="00FE06B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E06BF"/>
    <w:rPr>
      <w:rFonts w:ascii="Segoe UI" w:hAnsi="Segoe UI" w:cs="Segoe UI"/>
      <w:sz w:val="18"/>
      <w:szCs w:val="18"/>
      <w:lang w:val="nl-NL"/>
    </w:rPr>
  </w:style>
  <w:style w:type="paragraph" w:styleId="Revision">
    <w:name w:val="Revision"/>
    <w:hidden/>
    <w:uiPriority w:val="99"/>
    <w:semiHidden/>
    <w:rsid w:val="00FE06BF"/>
    <w:pPr>
      <w:spacing w:after="0" w:line="240" w:lineRule="auto"/>
    </w:pPr>
    <w:rPr>
      <w:sz w:val="22"/>
      <w:szCs w:val="22"/>
      <w:lang w:val="nl-NL"/>
    </w:rPr>
  </w:style>
  <w:style w:type="table" w:styleId="TableGrid">
    <w:name w:val="Table Grid"/>
    <w:basedOn w:val="TableNormal"/>
    <w:uiPriority w:val="39"/>
    <w:rsid w:val="00FE06BF"/>
    <w:pPr>
      <w:spacing w:after="0" w:line="240" w:lineRule="auto"/>
    </w:pPr>
    <w:rPr>
      <w:sz w:val="22"/>
      <w:szCs w:val="22"/>
      <w:lang w:val="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E06BF"/>
    <w:rPr>
      <w:color w:val="467886" w:themeColor="hyperlink"/>
      <w:u w:val="single"/>
    </w:rPr>
  </w:style>
  <w:style w:type="character" w:customStyle="1" w:styleId="UnresolvedMention1">
    <w:name w:val="Unresolved Mention1"/>
    <w:basedOn w:val="DefaultParagraphFont"/>
    <w:uiPriority w:val="99"/>
    <w:semiHidden/>
    <w:unhideWhenUsed/>
    <w:rsid w:val="00FE06BF"/>
    <w:rPr>
      <w:color w:val="605E5C"/>
      <w:shd w:val="clear" w:color="auto" w:fill="E1DFDD"/>
    </w:rPr>
  </w:style>
  <w:style w:type="character" w:styleId="FollowedHyperlink">
    <w:name w:val="FollowedHyperlink"/>
    <w:basedOn w:val="DefaultParagraphFont"/>
    <w:uiPriority w:val="99"/>
    <w:semiHidden/>
    <w:unhideWhenUsed/>
    <w:rsid w:val="00FE06BF"/>
    <w:rPr>
      <w:color w:val="954F72"/>
      <w:u w:val="single"/>
    </w:rPr>
  </w:style>
  <w:style w:type="paragraph" w:customStyle="1" w:styleId="msonormal0">
    <w:name w:val="msonormal"/>
    <w:basedOn w:val="Normal"/>
    <w:rsid w:val="00FE06BF"/>
    <w:pPr>
      <w:spacing w:before="100" w:beforeAutospacing="1" w:after="100" w:afterAutospacing="1" w:line="240" w:lineRule="auto"/>
    </w:pPr>
    <w:rPr>
      <w:rFonts w:ascii="Times New Roman" w:eastAsia="Times New Roman" w:hAnsi="Times New Roman" w:cs="Times New Roman"/>
      <w:kern w:val="0"/>
      <w:sz w:val="24"/>
      <w:szCs w:val="24"/>
      <w:lang w:eastAsia="nl-NL"/>
    </w:rPr>
  </w:style>
  <w:style w:type="paragraph" w:customStyle="1" w:styleId="xl65">
    <w:name w:val="xl65"/>
    <w:basedOn w:val="Normal"/>
    <w:rsid w:val="00FE06BF"/>
    <w:pPr>
      <w:pBdr>
        <w:top w:val="single" w:sz="4" w:space="0" w:color="8EA9DB"/>
        <w:bottom w:val="single" w:sz="4" w:space="0" w:color="8EA9DB"/>
      </w:pBdr>
      <w:shd w:val="clear" w:color="4472C4" w:fill="4472C4"/>
      <w:spacing w:before="100" w:beforeAutospacing="1" w:after="100" w:afterAutospacing="1" w:line="240" w:lineRule="auto"/>
    </w:pPr>
    <w:rPr>
      <w:rFonts w:ascii="Times New Roman" w:eastAsia="Times New Roman" w:hAnsi="Times New Roman" w:cs="Times New Roman"/>
      <w:b/>
      <w:bCs/>
      <w:color w:val="FFFFFF"/>
      <w:kern w:val="0"/>
      <w:sz w:val="24"/>
      <w:szCs w:val="24"/>
      <w:lang w:eastAsia="nl-NL"/>
    </w:rPr>
  </w:style>
  <w:style w:type="paragraph" w:customStyle="1" w:styleId="xl66">
    <w:name w:val="xl66"/>
    <w:basedOn w:val="Normal"/>
    <w:rsid w:val="00FE06BF"/>
    <w:pPr>
      <w:pBdr>
        <w:top w:val="single" w:sz="4" w:space="0" w:color="8EA9DB"/>
        <w:bottom w:val="single" w:sz="4" w:space="0" w:color="8EA9DB"/>
      </w:pBdr>
      <w:shd w:val="clear" w:color="D9E1F2" w:fill="D9E1F2"/>
      <w:spacing w:before="100" w:beforeAutospacing="1" w:after="100" w:afterAutospacing="1" w:line="240" w:lineRule="auto"/>
    </w:pPr>
    <w:rPr>
      <w:rFonts w:ascii="Times New Roman" w:eastAsia="Times New Roman" w:hAnsi="Times New Roman" w:cs="Times New Roman"/>
      <w:kern w:val="0"/>
      <w:sz w:val="24"/>
      <w:szCs w:val="24"/>
      <w:lang w:eastAsia="nl-NL"/>
    </w:rPr>
  </w:style>
  <w:style w:type="paragraph" w:customStyle="1" w:styleId="xl67">
    <w:name w:val="xl67"/>
    <w:basedOn w:val="Normal"/>
    <w:rsid w:val="00FE06BF"/>
    <w:pPr>
      <w:pBdr>
        <w:top w:val="single" w:sz="4" w:space="0" w:color="8EA9DB"/>
        <w:bottom w:val="single" w:sz="4" w:space="0" w:color="8EA9DB"/>
      </w:pBdr>
      <w:spacing w:before="100" w:beforeAutospacing="1" w:after="100" w:afterAutospacing="1" w:line="240" w:lineRule="auto"/>
    </w:pPr>
    <w:rPr>
      <w:rFonts w:ascii="Times New Roman" w:eastAsia="Times New Roman" w:hAnsi="Times New Roman" w:cs="Times New Roman"/>
      <w:kern w:val="0"/>
      <w:sz w:val="24"/>
      <w:szCs w:val="24"/>
      <w:lang w:eastAsia="nl-NL"/>
    </w:rPr>
  </w:style>
  <w:style w:type="paragraph" w:customStyle="1" w:styleId="xl68">
    <w:name w:val="xl68"/>
    <w:basedOn w:val="Normal"/>
    <w:rsid w:val="00FE06BF"/>
    <w:pPr>
      <w:pBdr>
        <w:top w:val="single" w:sz="4" w:space="0" w:color="8EA9DB"/>
        <w:bottom w:val="single" w:sz="4" w:space="0" w:color="8EA9DB"/>
        <w:right w:val="single" w:sz="4" w:space="0" w:color="8EA9DB"/>
      </w:pBdr>
      <w:shd w:val="clear" w:color="4472C4" w:fill="4472C4"/>
      <w:spacing w:before="100" w:beforeAutospacing="1" w:after="100" w:afterAutospacing="1" w:line="240" w:lineRule="auto"/>
    </w:pPr>
    <w:rPr>
      <w:rFonts w:ascii="Times New Roman" w:eastAsia="Times New Roman" w:hAnsi="Times New Roman" w:cs="Times New Roman"/>
      <w:b/>
      <w:bCs/>
      <w:color w:val="FFFFFF"/>
      <w:kern w:val="0"/>
      <w:sz w:val="24"/>
      <w:szCs w:val="24"/>
      <w:lang w:eastAsia="nl-NL"/>
    </w:rPr>
  </w:style>
  <w:style w:type="paragraph" w:customStyle="1" w:styleId="xl69">
    <w:name w:val="xl69"/>
    <w:basedOn w:val="Normal"/>
    <w:rsid w:val="00FE06BF"/>
    <w:pPr>
      <w:pBdr>
        <w:top w:val="single" w:sz="4" w:space="0" w:color="8EA9DB"/>
        <w:bottom w:val="single" w:sz="4" w:space="0" w:color="8EA9DB"/>
      </w:pBdr>
      <w:shd w:val="clear" w:color="D9E1F2" w:fill="D9E1F2"/>
      <w:spacing w:before="100" w:beforeAutospacing="1" w:after="100" w:afterAutospacing="1" w:line="240" w:lineRule="auto"/>
    </w:pPr>
    <w:rPr>
      <w:rFonts w:ascii="Times New Roman" w:eastAsia="Times New Roman" w:hAnsi="Times New Roman" w:cs="Times New Roman"/>
      <w:kern w:val="0"/>
      <w:sz w:val="24"/>
      <w:szCs w:val="24"/>
      <w:lang w:eastAsia="nl-NL"/>
    </w:rPr>
  </w:style>
  <w:style w:type="paragraph" w:customStyle="1" w:styleId="xl70">
    <w:name w:val="xl70"/>
    <w:basedOn w:val="Normal"/>
    <w:rsid w:val="00FE06BF"/>
    <w:pPr>
      <w:pBdr>
        <w:top w:val="single" w:sz="4" w:space="0" w:color="8EA9DB"/>
        <w:bottom w:val="single" w:sz="4" w:space="0" w:color="8EA9DB"/>
        <w:right w:val="single" w:sz="4" w:space="0" w:color="8EA9DB"/>
      </w:pBdr>
      <w:shd w:val="clear" w:color="D9E1F2" w:fill="D9E1F2"/>
      <w:spacing w:before="100" w:beforeAutospacing="1" w:after="100" w:afterAutospacing="1" w:line="240" w:lineRule="auto"/>
    </w:pPr>
    <w:rPr>
      <w:rFonts w:ascii="Times New Roman" w:eastAsia="Times New Roman" w:hAnsi="Times New Roman" w:cs="Times New Roman"/>
      <w:kern w:val="0"/>
      <w:sz w:val="24"/>
      <w:szCs w:val="24"/>
      <w:lang w:eastAsia="nl-NL"/>
    </w:rPr>
  </w:style>
  <w:style w:type="paragraph" w:customStyle="1" w:styleId="xl71">
    <w:name w:val="xl71"/>
    <w:basedOn w:val="Normal"/>
    <w:rsid w:val="00FE06BF"/>
    <w:pPr>
      <w:pBdr>
        <w:top w:val="single" w:sz="4" w:space="0" w:color="8EA9DB"/>
        <w:bottom w:val="single" w:sz="4" w:space="0" w:color="8EA9DB"/>
      </w:pBdr>
      <w:spacing w:before="100" w:beforeAutospacing="1" w:after="100" w:afterAutospacing="1" w:line="240" w:lineRule="auto"/>
    </w:pPr>
    <w:rPr>
      <w:rFonts w:ascii="Times New Roman" w:eastAsia="Times New Roman" w:hAnsi="Times New Roman" w:cs="Times New Roman"/>
      <w:kern w:val="0"/>
      <w:sz w:val="24"/>
      <w:szCs w:val="24"/>
      <w:lang w:eastAsia="nl-NL"/>
    </w:rPr>
  </w:style>
  <w:style w:type="paragraph" w:customStyle="1" w:styleId="xl72">
    <w:name w:val="xl72"/>
    <w:basedOn w:val="Normal"/>
    <w:rsid w:val="00FE06BF"/>
    <w:pPr>
      <w:pBdr>
        <w:top w:val="single" w:sz="4" w:space="0" w:color="8EA9DB"/>
        <w:bottom w:val="single" w:sz="4" w:space="0" w:color="8EA9DB"/>
        <w:right w:val="single" w:sz="4" w:space="0" w:color="8EA9DB"/>
      </w:pBdr>
      <w:spacing w:before="100" w:beforeAutospacing="1" w:after="100" w:afterAutospacing="1" w:line="240" w:lineRule="auto"/>
    </w:pPr>
    <w:rPr>
      <w:rFonts w:ascii="Times New Roman" w:eastAsia="Times New Roman" w:hAnsi="Times New Roman" w:cs="Times New Roman"/>
      <w:kern w:val="0"/>
      <w:sz w:val="24"/>
      <w:szCs w:val="24"/>
      <w:lang w:eastAsia="nl-NL"/>
    </w:rPr>
  </w:style>
  <w:style w:type="paragraph" w:customStyle="1" w:styleId="xl73">
    <w:name w:val="xl73"/>
    <w:basedOn w:val="Normal"/>
    <w:rsid w:val="00FE06BF"/>
    <w:pPr>
      <w:shd w:val="clear" w:color="4472C4" w:fill="4472C4"/>
      <w:spacing w:before="100" w:beforeAutospacing="1" w:after="100" w:afterAutospacing="1" w:line="240" w:lineRule="auto"/>
    </w:pPr>
    <w:rPr>
      <w:rFonts w:ascii="Times New Roman" w:eastAsia="Times New Roman" w:hAnsi="Times New Roman" w:cs="Times New Roman"/>
      <w:b/>
      <w:bCs/>
      <w:color w:val="FFFFFF"/>
      <w:kern w:val="0"/>
      <w:sz w:val="24"/>
      <w:szCs w:val="24"/>
      <w:lang w:eastAsia="nl-NL"/>
    </w:rPr>
  </w:style>
  <w:style w:type="character" w:styleId="Strong">
    <w:name w:val="Strong"/>
    <w:basedOn w:val="DefaultParagraphFont"/>
    <w:uiPriority w:val="22"/>
    <w:qFormat/>
    <w:rsid w:val="00FE06BF"/>
    <w:rPr>
      <w:b/>
      <w:bCs/>
    </w:rPr>
  </w:style>
  <w:style w:type="character" w:styleId="PlaceholderText">
    <w:name w:val="Placeholder Text"/>
    <w:basedOn w:val="DefaultParagraphFont"/>
    <w:uiPriority w:val="99"/>
    <w:semiHidden/>
    <w:rsid w:val="00FE06BF"/>
    <w:rPr>
      <w:color w:val="666666"/>
    </w:rPr>
  </w:style>
  <w:style w:type="character" w:customStyle="1" w:styleId="token">
    <w:name w:val="token"/>
    <w:basedOn w:val="DefaultParagraphFont"/>
    <w:rsid w:val="00FE06BF"/>
  </w:style>
  <w:style w:type="character" w:styleId="UnresolvedMention">
    <w:name w:val="Unresolved Mention"/>
    <w:basedOn w:val="DefaultParagraphFont"/>
    <w:uiPriority w:val="99"/>
    <w:semiHidden/>
    <w:unhideWhenUsed/>
    <w:rsid w:val="00FE06BF"/>
    <w:rPr>
      <w:color w:val="605E5C"/>
      <w:shd w:val="clear" w:color="auto" w:fill="E1DFDD"/>
    </w:rPr>
  </w:style>
  <w:style w:type="character" w:customStyle="1" w:styleId="gntyacmbo3b">
    <w:name w:val="gntyacmbo3b"/>
    <w:basedOn w:val="DefaultParagraphFont"/>
    <w:rsid w:val="00FE06BF"/>
  </w:style>
  <w:style w:type="numbering" w:customStyle="1" w:styleId="NoList1">
    <w:name w:val="No List1"/>
    <w:next w:val="NoList"/>
    <w:uiPriority w:val="99"/>
    <w:semiHidden/>
    <w:unhideWhenUsed/>
    <w:rsid w:val="00FE06BF"/>
  </w:style>
  <w:style w:type="table" w:customStyle="1" w:styleId="TableGrid1">
    <w:name w:val="Table Grid1"/>
    <w:basedOn w:val="TableNormal"/>
    <w:next w:val="TableGrid"/>
    <w:uiPriority w:val="39"/>
    <w:rsid w:val="00FE06BF"/>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FE06BF"/>
  </w:style>
  <w:style w:type="table" w:customStyle="1" w:styleId="TableGrid2">
    <w:name w:val="Table Grid2"/>
    <w:basedOn w:val="TableNormal"/>
    <w:next w:val="TableGrid"/>
    <w:uiPriority w:val="39"/>
    <w:rsid w:val="00FE06BF"/>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s://github.com/josefinabernardo/gnomesims" TargetMode="Externa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hyperlink" Target="https://josefinabernardo.github.io/gnomesi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6079</Words>
  <Characters>35447</Characters>
  <Application>Microsoft Office Word</Application>
  <DocSecurity>0</DocSecurity>
  <Lines>843</Lines>
  <Paragraphs>456</Paragraphs>
  <ScaleCrop>false</ScaleCrop>
  <Company/>
  <LinksUpToDate>false</LinksUpToDate>
  <CharactersWithSpaces>41070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Bernardo, J.B. (Josefina Benita)</dc:creator>
  <cp:keywords/>
  <dc:description/>
  <cp:lastModifiedBy>Bernardo, J.B. (Josefina Benita)</cp:lastModifiedBy>
  <cp:revision>2</cp:revision>
  <dcterms:created xsi:type="dcterms:W3CDTF">2024-11-14T14:56:00Z</dcterms:created>
  <dcterms:modified xsi:type="dcterms:W3CDTF">2024-11-14T14:56:00Z</dcterms:modified>
</cp:coreProperties>
</file>