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95EBD" w:rsidRPr="007C31EB" w:rsidRDefault="00F95EBD" w:rsidP="00F95EBD">
      <w:pPr>
        <w:rPr>
          <w:b/>
          <w:sz w:val="28"/>
        </w:rPr>
      </w:pPr>
      <w:r w:rsidRPr="007C31EB">
        <w:rPr>
          <w:b/>
          <w:sz w:val="28"/>
          <w:lang w:val="en-US"/>
        </w:rPr>
        <w:t>Su</w:t>
      </w:r>
      <w:r>
        <w:rPr>
          <w:b/>
          <w:sz w:val="28"/>
          <w:lang w:val="en-US"/>
        </w:rPr>
        <w:t>pporting</w:t>
      </w:r>
      <w:r w:rsidRPr="007C31EB">
        <w:rPr>
          <w:b/>
          <w:sz w:val="28"/>
        </w:rPr>
        <w:t xml:space="preserve"> Information</w:t>
      </w:r>
    </w:p>
    <w:p w:rsidR="00F95EBD" w:rsidRDefault="00F95EBD" w:rsidP="00F95EBD"/>
    <w:p w:rsidR="00F95EBD" w:rsidRPr="007C31EB" w:rsidRDefault="00F95EBD" w:rsidP="00F95EBD">
      <w:pPr>
        <w:rPr>
          <w:b/>
        </w:rPr>
      </w:pPr>
      <w:r w:rsidRPr="007C31EB">
        <w:rPr>
          <w:b/>
        </w:rPr>
        <w:t>Glossary</w:t>
      </w:r>
    </w:p>
    <w:tbl>
      <w:tblPr>
        <w:tblStyle w:val="Tabellenrast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5386"/>
        <w:gridCol w:w="1559"/>
      </w:tblGrid>
      <w:tr w:rsidR="00F95EBD" w:rsidRPr="007C31EB" w:rsidTr="00E76546">
        <w:tc>
          <w:tcPr>
            <w:tcW w:w="2127" w:type="dxa"/>
            <w:tcBorders>
              <w:top w:val="single" w:sz="4" w:space="0" w:color="auto"/>
              <w:bottom w:val="single" w:sz="4" w:space="0" w:color="auto"/>
            </w:tcBorders>
            <w:shd w:val="clear" w:color="auto" w:fill="F2F2F2" w:themeFill="background1" w:themeFillShade="F2"/>
          </w:tcPr>
          <w:p w:rsidR="00F95EBD" w:rsidRPr="007C31EB" w:rsidRDefault="00F95EBD" w:rsidP="00E76546">
            <w:pPr>
              <w:rPr>
                <w:b/>
              </w:rPr>
            </w:pPr>
            <w:r w:rsidRPr="007C31EB">
              <w:rPr>
                <w:b/>
              </w:rPr>
              <w:t>Term</w:t>
            </w:r>
          </w:p>
        </w:tc>
        <w:tc>
          <w:tcPr>
            <w:tcW w:w="5386" w:type="dxa"/>
            <w:tcBorders>
              <w:top w:val="single" w:sz="4" w:space="0" w:color="auto"/>
              <w:bottom w:val="single" w:sz="4" w:space="0" w:color="auto"/>
            </w:tcBorders>
            <w:shd w:val="clear" w:color="auto" w:fill="F2F2F2" w:themeFill="background1" w:themeFillShade="F2"/>
          </w:tcPr>
          <w:p w:rsidR="00F95EBD" w:rsidRPr="007C31EB" w:rsidRDefault="00F95EBD" w:rsidP="00E76546">
            <w:pPr>
              <w:rPr>
                <w:b/>
              </w:rPr>
            </w:pPr>
            <w:r w:rsidRPr="007C31EB">
              <w:rPr>
                <w:b/>
              </w:rPr>
              <w:t>Description</w:t>
            </w:r>
          </w:p>
        </w:tc>
        <w:tc>
          <w:tcPr>
            <w:tcW w:w="1559" w:type="dxa"/>
            <w:tcBorders>
              <w:top w:val="single" w:sz="4" w:space="0" w:color="auto"/>
              <w:bottom w:val="single" w:sz="4" w:space="0" w:color="auto"/>
            </w:tcBorders>
            <w:shd w:val="clear" w:color="auto" w:fill="F2F2F2" w:themeFill="background1" w:themeFillShade="F2"/>
          </w:tcPr>
          <w:p w:rsidR="00F95EBD" w:rsidRPr="007C31EB" w:rsidRDefault="00F95EBD" w:rsidP="00E76546">
            <w:pPr>
              <w:rPr>
                <w:b/>
              </w:rPr>
            </w:pPr>
            <w:r w:rsidRPr="007C31EB">
              <w:rPr>
                <w:b/>
              </w:rPr>
              <w:t>Reference</w:t>
            </w:r>
          </w:p>
        </w:tc>
      </w:tr>
      <w:tr w:rsidR="00F95EBD" w:rsidRPr="004A40A7" w:rsidTr="00E76546">
        <w:tc>
          <w:tcPr>
            <w:tcW w:w="2127" w:type="dxa"/>
            <w:tcBorders>
              <w:top w:val="single" w:sz="4" w:space="0" w:color="auto"/>
            </w:tcBorders>
            <w:shd w:val="clear" w:color="auto" w:fill="auto"/>
          </w:tcPr>
          <w:p w:rsidR="00F95EBD" w:rsidRPr="004A40A7" w:rsidRDefault="00F95EBD" w:rsidP="00E76546">
            <w:proofErr w:type="spellStart"/>
            <w:r>
              <w:t>Biogenic</w:t>
            </w:r>
            <w:proofErr w:type="spellEnd"/>
            <w:r>
              <w:t xml:space="preserve"> </w:t>
            </w:r>
            <w:proofErr w:type="spellStart"/>
            <w:r>
              <w:t>re</w:t>
            </w:r>
            <w:r w:rsidRPr="004A40A7">
              <w:t>sidue</w:t>
            </w:r>
            <w:proofErr w:type="spellEnd"/>
          </w:p>
        </w:tc>
        <w:tc>
          <w:tcPr>
            <w:tcW w:w="5386" w:type="dxa"/>
            <w:tcBorders>
              <w:top w:val="single" w:sz="4" w:space="0" w:color="auto"/>
            </w:tcBorders>
            <w:shd w:val="clear" w:color="auto" w:fill="auto"/>
          </w:tcPr>
          <w:p w:rsidR="00F95EBD" w:rsidRPr="004A40A7" w:rsidRDefault="00F95EBD" w:rsidP="00E76546">
            <w:pPr>
              <w:rPr>
                <w:lang w:val="en-US"/>
              </w:rPr>
            </w:pPr>
            <w:r w:rsidRPr="004A40A7">
              <w:rPr>
                <w:lang w:val="en-US"/>
              </w:rPr>
              <w:t>Biogenic by</w:t>
            </w:r>
            <w:r>
              <w:rPr>
                <w:lang w:val="en-US"/>
              </w:rPr>
              <w:t>-</w:t>
            </w:r>
            <w:r w:rsidRPr="004A40A7">
              <w:rPr>
                <w:lang w:val="en-US"/>
              </w:rPr>
              <w:t xml:space="preserve">products </w:t>
            </w:r>
            <w:r>
              <w:rPr>
                <w:lang w:val="en-US"/>
              </w:rPr>
              <w:t>or biogenic</w:t>
            </w:r>
            <w:r w:rsidRPr="004A40A7">
              <w:rPr>
                <w:lang w:val="en-US"/>
              </w:rPr>
              <w:t xml:space="preserve"> wastes</w:t>
            </w:r>
          </w:p>
        </w:tc>
        <w:tc>
          <w:tcPr>
            <w:tcW w:w="1559" w:type="dxa"/>
            <w:tcBorders>
              <w:top w:val="single" w:sz="4" w:space="0" w:color="auto"/>
            </w:tcBorders>
            <w:shd w:val="clear" w:color="auto" w:fill="auto"/>
          </w:tcPr>
          <w:p w:rsidR="00F95EBD" w:rsidRPr="004A40A7" w:rsidRDefault="00F95EBD" w:rsidP="00E76546">
            <w:pPr>
              <w:rPr>
                <w:lang w:val="en-US"/>
              </w:rPr>
            </w:pPr>
            <w:r w:rsidRPr="004A40A7">
              <w:rPr>
                <w:lang w:val="en-US"/>
              </w:rPr>
              <w:fldChar w:fldCharType="begin"/>
            </w:r>
            <w:r>
              <w:rPr>
                <w:lang w:val="en-US"/>
              </w:rPr>
              <w:instrText xml:space="preserve"> ADDIN EN.CITE &lt;EndNote&gt;&lt;Cite&gt;&lt;Author&gt;Thrän&lt;/Author&gt;&lt;Year&gt;2021&lt;/Year&gt;&lt;RecNum&gt;805&lt;/RecNum&gt;&lt;DisplayText&gt;[4]&lt;/DisplayText&gt;&lt;record&gt;&lt;rec-number&gt;805&lt;/rec-number&gt;&lt;foreign-keys&gt;&lt;key app="EN" db-id="2rp0sxa5fza5pjesvvj52twbsfze5959e5v2" timestamp="1721034591"&gt;805&lt;/key&gt;&lt;/foreign-keys&gt;&lt;ref-type name="Book Section"&gt;5&lt;/ref-type&gt;&lt;contributors&gt;&lt;authors&gt;&lt;author&gt;Thrän, D.&lt;/author&gt;&lt;author&gt;Brosowski, A.&lt;/author&gt;&lt;author&gt;Dotzauer, M.&amp;#xD;Hennenberg, K.&lt;/author&gt;&lt;author&gt;Hennig, C.&lt;/author&gt;&lt;author&gt;Herrmann, A.&lt;/author&gt;&lt;author&gt;Holzhammer, U.&lt;/author&gt;&lt;author&gt;Kalcher, J.&lt;/author&gt;&lt;author&gt;Kornatz, P.&lt;/author&gt;&lt;author&gt;Lenz, V.&lt;/author&gt;&lt;author&gt;Mast, T.&amp;#xD;Nagel, S.&lt;/author&gt;&lt;author&gt;Oehmichen, K.&amp;#xD;Pohl, M.&lt;/author&gt;&lt;/authors&gt;&lt;secondary-authors&gt;&lt;author&gt;Thrän, D.&lt;/author&gt;&lt;author&gt;Pfeiffer, D.&lt;/author&gt;&lt;/secondary-authors&gt;&lt;/contributors&gt;&lt;titles&gt;&lt;title&gt;Genereller Rahmen &amp;amp; Definitionen&lt;/title&gt;&lt;secondary-title&gt;Methodenhandbuch: Stroffstromorientierte Bilanzierung der Klimagaseffekte&lt;/secondary-title&gt;&lt;tertiary-title&gt;Energetische Biomassenutzug&lt;/tertiary-title&gt;&lt;/titles&gt;&lt;volume&gt;4&lt;/volume&gt;&lt;dates&gt;&lt;year&gt;2021&lt;/year&gt;&lt;/dates&gt;&lt;pub-location&gt;Leipzig, Germany&lt;/pub-location&gt;&lt;urls&gt;&lt;/urls&gt;&lt;electronic-resource-num&gt;10.48480/ddpt-ys74&lt;/electronic-resource-num&gt;&lt;/record&gt;&lt;/Cite&gt;&lt;/EndNote&gt;</w:instrText>
            </w:r>
            <w:r w:rsidRPr="004A40A7">
              <w:rPr>
                <w:lang w:val="en-US"/>
              </w:rPr>
              <w:fldChar w:fldCharType="separate"/>
            </w:r>
            <w:r>
              <w:rPr>
                <w:noProof/>
                <w:lang w:val="en-US"/>
              </w:rPr>
              <w:t>[4]</w:t>
            </w:r>
            <w:r w:rsidRPr="004A40A7">
              <w:rPr>
                <w:lang w:val="en-US"/>
              </w:rPr>
              <w:fldChar w:fldCharType="end"/>
            </w:r>
          </w:p>
        </w:tc>
      </w:tr>
      <w:tr w:rsidR="00F95EBD" w:rsidRPr="007C31EB" w:rsidTr="00E76546">
        <w:tc>
          <w:tcPr>
            <w:tcW w:w="2127" w:type="dxa"/>
          </w:tcPr>
          <w:p w:rsidR="00F95EBD" w:rsidRPr="007C31EB" w:rsidRDefault="00F95EBD" w:rsidP="00E76546">
            <w:pPr>
              <w:rPr>
                <w:lang w:val="en-US"/>
              </w:rPr>
            </w:pPr>
            <w:r w:rsidRPr="007C31EB">
              <w:rPr>
                <w:lang w:val="en-US"/>
              </w:rPr>
              <w:t>Theoretical potential</w:t>
            </w:r>
          </w:p>
        </w:tc>
        <w:tc>
          <w:tcPr>
            <w:tcW w:w="5386" w:type="dxa"/>
          </w:tcPr>
          <w:p w:rsidR="00F95EBD" w:rsidRPr="007C31EB" w:rsidRDefault="00F95EBD" w:rsidP="00E76546">
            <w:pPr>
              <w:rPr>
                <w:lang w:val="en-US"/>
              </w:rPr>
            </w:pPr>
            <w:r w:rsidRPr="007C31EB">
              <w:rPr>
                <w:lang w:val="en-US"/>
              </w:rPr>
              <w:t xml:space="preserve">Maximum amount of biomass which </w:t>
            </w:r>
            <w:r>
              <w:rPr>
                <w:lang w:val="en-US"/>
              </w:rPr>
              <w:t>c</w:t>
            </w:r>
            <w:r w:rsidRPr="007C31EB">
              <w:rPr>
                <w:lang w:val="en-US"/>
              </w:rPr>
              <w:t>an be considered theoretically available within biophysical limits</w:t>
            </w:r>
          </w:p>
        </w:tc>
        <w:tc>
          <w:tcPr>
            <w:tcW w:w="1559" w:type="dxa"/>
          </w:tcPr>
          <w:p w:rsidR="00F95EBD" w:rsidRPr="007C31EB" w:rsidRDefault="00F95EBD" w:rsidP="00E76546">
            <w:pPr>
              <w:rPr>
                <w:lang w:val="en-US"/>
              </w:rPr>
            </w:pPr>
            <w:r w:rsidRPr="007C31EB">
              <w:rPr>
                <w:lang w:val="en-US"/>
              </w:rPr>
              <w:fldChar w:fldCharType="begin"/>
            </w:r>
            <w:r>
              <w:rPr>
                <w:lang w:val="en-US"/>
              </w:rPr>
              <w:instrText xml:space="preserve"> ADDIN EN.CITE &lt;EndNote&gt;&lt;Cite&gt;&lt;Author&gt;Batidzirai&lt;/Author&gt;&lt;Year&gt;2012&lt;/Year&gt;&lt;RecNum&gt;635&lt;/RecNum&gt;&lt;DisplayText&gt;[14]&lt;/DisplayText&gt;&lt;record&gt;&lt;rec-number&gt;635&lt;/rec-number&gt;&lt;foreign-keys&gt;&lt;key app="EN" db-id="2rp0sxa5fza5pjesvvj52twbsfze5959e5v2" timestamp="1707906740"&gt;635&lt;/key&gt;&lt;/foreign-keys&gt;&lt;ref-type name="Journal Article"&gt;17&lt;/ref-type&gt;&lt;contributors&gt;&lt;authors&gt;&lt;author&gt;Batidzirai, B.&lt;/author&gt;&lt;author&gt;Smeets, E. M. W.&lt;/author&gt;&lt;author&gt;Faaij, A. P. C.&lt;/author&gt;&lt;/authors&gt;&lt;/contributors&gt;&lt;titles&gt;&lt;title&gt;Harmonising bioenergy resource potentials—Methodological lessons from review of state of the art bioenergy potential assessments&lt;/title&gt;&lt;secondary-title&gt;Renew Sustain Energy Rev&lt;/secondary-title&gt;&lt;/titles&gt;&lt;periodical&gt;&lt;full-title&gt;Renew Sustain Energy Rev&lt;/full-title&gt;&lt;/periodical&gt;&lt;pages&gt;6598-6630&lt;/pages&gt;&lt;volume&gt;16&lt;/volume&gt;&lt;number&gt;9&lt;/number&gt;&lt;keywords&gt;&lt;keyword&gt;Biomass&lt;/keyword&gt;&lt;keyword&gt;Energy&lt;/keyword&gt;&lt;keyword&gt;Potential&lt;/keyword&gt;&lt;keyword&gt;Methodology&lt;/keyword&gt;&lt;keyword&gt;Review&lt;/keyword&gt;&lt;/keywords&gt;&lt;dates&gt;&lt;year&gt;2012&lt;/year&gt;&lt;pub-dates&gt;&lt;date&gt;2012/12/01/&lt;/date&gt;&lt;/pub-dates&gt;&lt;/dates&gt;&lt;isbn&gt;1364-0321&lt;/isbn&gt;&lt;urls&gt;&lt;related-urls&gt;&lt;url&gt;https://www.sciencedirect.com/science/article/pii/S1364032112004996&lt;/url&gt;&lt;/related-urls&gt;&lt;/urls&gt;&lt;electronic-resource-num&gt;https://doi.org/10.1016/j.rser.2012.09.002&lt;/electronic-resource-num&gt;&lt;/record&gt;&lt;/Cite&gt;&lt;/EndNote&gt;</w:instrText>
            </w:r>
            <w:r w:rsidRPr="007C31EB">
              <w:rPr>
                <w:lang w:val="en-US"/>
              </w:rPr>
              <w:fldChar w:fldCharType="separate"/>
            </w:r>
            <w:r>
              <w:rPr>
                <w:noProof/>
                <w:lang w:val="en-US"/>
              </w:rPr>
              <w:t>[14]</w:t>
            </w:r>
            <w:r w:rsidRPr="007C31EB">
              <w:rPr>
                <w:lang w:val="en-US"/>
              </w:rPr>
              <w:fldChar w:fldCharType="end"/>
            </w:r>
          </w:p>
        </w:tc>
      </w:tr>
      <w:tr w:rsidR="00F95EBD" w:rsidRPr="007C31EB" w:rsidTr="00E76546">
        <w:tc>
          <w:tcPr>
            <w:tcW w:w="2127" w:type="dxa"/>
          </w:tcPr>
          <w:p w:rsidR="00F95EBD" w:rsidRPr="007C31EB" w:rsidRDefault="00F95EBD" w:rsidP="00E76546">
            <w:pPr>
              <w:rPr>
                <w:lang w:val="en-US"/>
              </w:rPr>
            </w:pPr>
            <w:r w:rsidRPr="007C31EB">
              <w:rPr>
                <w:lang w:val="en-US"/>
              </w:rPr>
              <w:t>Technical potential</w:t>
            </w:r>
          </w:p>
        </w:tc>
        <w:tc>
          <w:tcPr>
            <w:tcW w:w="5386" w:type="dxa"/>
          </w:tcPr>
          <w:p w:rsidR="00F95EBD" w:rsidRPr="007C31EB" w:rsidRDefault="00F95EBD" w:rsidP="00E76546">
            <w:pPr>
              <w:rPr>
                <w:lang w:val="en-US"/>
              </w:rPr>
            </w:pPr>
            <w:r w:rsidRPr="007C31EB">
              <w:rPr>
                <w:lang w:val="en-US"/>
              </w:rPr>
              <w:t>The share of the theoretical potential, which is available under current technological possibilities, considering spatial restrictions as well as non-technical constraints</w:t>
            </w:r>
          </w:p>
        </w:tc>
        <w:tc>
          <w:tcPr>
            <w:tcW w:w="1559" w:type="dxa"/>
          </w:tcPr>
          <w:p w:rsidR="00F95EBD" w:rsidRPr="007C31EB" w:rsidRDefault="00F95EBD" w:rsidP="00E76546">
            <w:pPr>
              <w:rPr>
                <w:lang w:val="en-US"/>
              </w:rPr>
            </w:pPr>
            <w:r w:rsidRPr="007C31EB">
              <w:rPr>
                <w:lang w:val="en-US"/>
              </w:rPr>
              <w:fldChar w:fldCharType="begin"/>
            </w:r>
            <w:r>
              <w:rPr>
                <w:lang w:val="en-US"/>
              </w:rPr>
              <w:instrText xml:space="preserve"> ADDIN EN.CITE &lt;EndNote&gt;&lt;Cite&gt;&lt;Author&gt;Batidzirai&lt;/Author&gt;&lt;Year&gt;2012&lt;/Year&gt;&lt;RecNum&gt;635&lt;/RecNum&gt;&lt;DisplayText&gt;[14]&lt;/DisplayText&gt;&lt;record&gt;&lt;rec-number&gt;635&lt;/rec-number&gt;&lt;foreign-keys&gt;&lt;key app="EN" db-id="2rp0sxa5fza5pjesvvj52twbsfze5959e5v2" timestamp="1707906740"&gt;635&lt;/key&gt;&lt;/foreign-keys&gt;&lt;ref-type name="Journal Article"&gt;17&lt;/ref-type&gt;&lt;contributors&gt;&lt;authors&gt;&lt;author&gt;Batidzirai, B.&lt;/author&gt;&lt;author&gt;Smeets, E. M. W.&lt;/author&gt;&lt;author&gt;Faaij, A. P. C.&lt;/author&gt;&lt;/authors&gt;&lt;/contributors&gt;&lt;titles&gt;&lt;title&gt;Harmonising bioenergy resource potentials—Methodological lessons from review of state of the art bioenergy potential assessments&lt;/title&gt;&lt;secondary-title&gt;Renew Sustain Energy Rev&lt;/secondary-title&gt;&lt;/titles&gt;&lt;periodical&gt;&lt;full-title&gt;Renew Sustain Energy Rev&lt;/full-title&gt;&lt;/periodical&gt;&lt;pages&gt;6598-6630&lt;/pages&gt;&lt;volume&gt;16&lt;/volume&gt;&lt;number&gt;9&lt;/number&gt;&lt;keywords&gt;&lt;keyword&gt;Biomass&lt;/keyword&gt;&lt;keyword&gt;Energy&lt;/keyword&gt;&lt;keyword&gt;Potential&lt;/keyword&gt;&lt;keyword&gt;Methodology&lt;/keyword&gt;&lt;keyword&gt;Review&lt;/keyword&gt;&lt;/keywords&gt;&lt;dates&gt;&lt;year&gt;2012&lt;/year&gt;&lt;pub-dates&gt;&lt;date&gt;2012/12/01/&lt;/date&gt;&lt;/pub-dates&gt;&lt;/dates&gt;&lt;isbn&gt;1364-0321&lt;/isbn&gt;&lt;urls&gt;&lt;related-urls&gt;&lt;url&gt;https://www.sciencedirect.com/science/article/pii/S1364032112004996&lt;/url&gt;&lt;/related-urls&gt;&lt;/urls&gt;&lt;electronic-resource-num&gt;https://doi.org/10.1016/j.rser.2012.09.002&lt;/electronic-resource-num&gt;&lt;/record&gt;&lt;/Cite&gt;&lt;/EndNote&gt;</w:instrText>
            </w:r>
            <w:r w:rsidRPr="007C31EB">
              <w:rPr>
                <w:lang w:val="en-US"/>
              </w:rPr>
              <w:fldChar w:fldCharType="separate"/>
            </w:r>
            <w:r>
              <w:rPr>
                <w:noProof/>
                <w:lang w:val="en-US"/>
              </w:rPr>
              <w:t>[14]</w:t>
            </w:r>
            <w:r w:rsidRPr="007C31EB">
              <w:rPr>
                <w:lang w:val="en-US"/>
              </w:rPr>
              <w:fldChar w:fldCharType="end"/>
            </w:r>
          </w:p>
        </w:tc>
      </w:tr>
      <w:tr w:rsidR="00F95EBD" w:rsidRPr="007C31EB" w:rsidTr="00E76546">
        <w:tc>
          <w:tcPr>
            <w:tcW w:w="2127" w:type="dxa"/>
          </w:tcPr>
          <w:p w:rsidR="00F95EBD" w:rsidRPr="007C31EB" w:rsidRDefault="00F95EBD" w:rsidP="00E76546">
            <w:pPr>
              <w:rPr>
                <w:lang w:val="en-US"/>
              </w:rPr>
            </w:pPr>
            <w:r w:rsidRPr="007C31EB">
              <w:rPr>
                <w:lang w:val="en-US"/>
              </w:rPr>
              <w:t>Feedstock potential</w:t>
            </w:r>
          </w:p>
        </w:tc>
        <w:tc>
          <w:tcPr>
            <w:tcW w:w="5386" w:type="dxa"/>
          </w:tcPr>
          <w:p w:rsidR="00F95EBD" w:rsidRPr="007C31EB" w:rsidRDefault="00F95EBD" w:rsidP="00E76546">
            <w:pPr>
              <w:rPr>
                <w:lang w:val="en-US"/>
              </w:rPr>
            </w:pPr>
            <w:r w:rsidRPr="007C31EB">
              <w:rPr>
                <w:lang w:val="en-US"/>
              </w:rPr>
              <w:t>The feasibility of a residue to serve as feedstock for a specific bioprocess</w:t>
            </w:r>
          </w:p>
        </w:tc>
        <w:tc>
          <w:tcPr>
            <w:tcW w:w="1559" w:type="dxa"/>
          </w:tcPr>
          <w:p w:rsidR="00F95EBD" w:rsidRPr="007C31EB" w:rsidRDefault="00F95EBD" w:rsidP="00E76546">
            <w:pPr>
              <w:rPr>
                <w:lang w:val="en-US"/>
              </w:rPr>
            </w:pPr>
            <w:r w:rsidRPr="007C31EB">
              <w:rPr>
                <w:lang w:val="en-US"/>
              </w:rPr>
              <w:t>This study</w:t>
            </w:r>
          </w:p>
        </w:tc>
      </w:tr>
      <w:tr w:rsidR="00F95EBD" w:rsidRPr="007C31EB" w:rsidTr="00E76546">
        <w:tc>
          <w:tcPr>
            <w:tcW w:w="2127" w:type="dxa"/>
          </w:tcPr>
          <w:p w:rsidR="00F95EBD" w:rsidRPr="007C31EB" w:rsidRDefault="00F95EBD" w:rsidP="00E76546">
            <w:pPr>
              <w:rPr>
                <w:lang w:val="en-US"/>
              </w:rPr>
            </w:pPr>
            <w:r w:rsidRPr="007C31EB">
              <w:rPr>
                <w:lang w:val="en-US"/>
              </w:rPr>
              <w:t>Biogenic product potential</w:t>
            </w:r>
          </w:p>
        </w:tc>
        <w:tc>
          <w:tcPr>
            <w:tcW w:w="5386" w:type="dxa"/>
          </w:tcPr>
          <w:p w:rsidR="00F95EBD" w:rsidRPr="007C31EB" w:rsidRDefault="00F95EBD" w:rsidP="00E76546">
            <w:pPr>
              <w:rPr>
                <w:lang w:val="en-US"/>
              </w:rPr>
            </w:pPr>
            <w:r w:rsidRPr="007C31EB">
              <w:rPr>
                <w:lang w:val="en-US"/>
              </w:rPr>
              <w:t>The amount of product of a bioprocess that could be produced based on a (or all) residues</w:t>
            </w:r>
          </w:p>
        </w:tc>
        <w:tc>
          <w:tcPr>
            <w:tcW w:w="1559" w:type="dxa"/>
          </w:tcPr>
          <w:p w:rsidR="00F95EBD" w:rsidRPr="007C31EB" w:rsidRDefault="00F95EBD" w:rsidP="00E76546">
            <w:pPr>
              <w:rPr>
                <w:lang w:val="en-US"/>
              </w:rPr>
            </w:pPr>
            <w:r w:rsidRPr="007C31EB">
              <w:rPr>
                <w:lang w:val="en-US"/>
              </w:rPr>
              <w:t>This study</w:t>
            </w:r>
          </w:p>
        </w:tc>
      </w:tr>
      <w:tr w:rsidR="00F95EBD" w:rsidRPr="007C31EB" w:rsidTr="00E76546">
        <w:tc>
          <w:tcPr>
            <w:tcW w:w="2127" w:type="dxa"/>
            <w:tcBorders>
              <w:bottom w:val="single" w:sz="4" w:space="0" w:color="auto"/>
            </w:tcBorders>
          </w:tcPr>
          <w:p w:rsidR="00F95EBD" w:rsidRPr="007C31EB" w:rsidRDefault="00F95EBD" w:rsidP="00E76546">
            <w:pPr>
              <w:rPr>
                <w:lang w:val="en-US"/>
              </w:rPr>
            </w:pPr>
            <w:r>
              <w:rPr>
                <w:lang w:val="en-US"/>
              </w:rPr>
              <w:t>Utilization ratio of</w:t>
            </w:r>
            <w:r w:rsidRPr="007C31EB">
              <w:rPr>
                <w:lang w:val="en-US"/>
              </w:rPr>
              <w:t xml:space="preserve"> raw material</w:t>
            </w:r>
          </w:p>
        </w:tc>
        <w:tc>
          <w:tcPr>
            <w:tcW w:w="5386" w:type="dxa"/>
            <w:tcBorders>
              <w:bottom w:val="single" w:sz="4" w:space="0" w:color="auto"/>
            </w:tcBorders>
          </w:tcPr>
          <w:p w:rsidR="00F95EBD" w:rsidRPr="007C31EB" w:rsidRDefault="00F95EBD" w:rsidP="00E76546">
            <w:pPr>
              <w:rPr>
                <w:lang w:val="en-US"/>
              </w:rPr>
            </w:pPr>
            <w:r w:rsidRPr="007C31EB">
              <w:rPr>
                <w:lang w:val="en-US"/>
              </w:rPr>
              <w:t xml:space="preserve">The </w:t>
            </w:r>
            <w:r>
              <w:rPr>
                <w:lang w:val="en-US"/>
              </w:rPr>
              <w:t>ratio</w:t>
            </w:r>
            <w:r w:rsidRPr="007C31EB">
              <w:rPr>
                <w:lang w:val="en-US"/>
              </w:rPr>
              <w:t xml:space="preserve"> of </w:t>
            </w:r>
            <w:r>
              <w:rPr>
                <w:lang w:val="en-US"/>
              </w:rPr>
              <w:t>the product mass to the mass of raw material</w:t>
            </w:r>
          </w:p>
        </w:tc>
        <w:tc>
          <w:tcPr>
            <w:tcW w:w="1559" w:type="dxa"/>
            <w:tcBorders>
              <w:bottom w:val="single" w:sz="4" w:space="0" w:color="auto"/>
            </w:tcBorders>
          </w:tcPr>
          <w:p w:rsidR="00F95EBD" w:rsidRPr="007C31EB" w:rsidRDefault="00F95EBD" w:rsidP="00E76546">
            <w:pPr>
              <w:rPr>
                <w:lang w:val="en-US"/>
              </w:rPr>
            </w:pPr>
            <w:r w:rsidRPr="007C31EB">
              <w:rPr>
                <w:lang w:val="en-US"/>
              </w:rPr>
              <w:t>This study</w:t>
            </w:r>
          </w:p>
        </w:tc>
      </w:tr>
    </w:tbl>
    <w:p w:rsidR="00F95EBD" w:rsidRDefault="00F95EBD" w:rsidP="00F95EBD"/>
    <w:p w:rsidR="00F95EBD" w:rsidRPr="003818F1" w:rsidRDefault="00F95EBD" w:rsidP="00F95EBD">
      <w:pPr>
        <w:rPr>
          <w:lang w:val="en-US"/>
        </w:rPr>
      </w:pPr>
      <w:r w:rsidRPr="003818F1">
        <w:rPr>
          <w:lang w:val="en-US"/>
        </w:rPr>
        <w:br w:type="page"/>
      </w:r>
    </w:p>
    <w:p w:rsidR="00F95EBD" w:rsidRDefault="00F95EBD" w:rsidP="00F95EBD">
      <w:pPr>
        <w:spacing w:before="240" w:line="240" w:lineRule="auto"/>
        <w:jc w:val="both"/>
        <w:rPr>
          <w:sz w:val="20"/>
          <w:szCs w:val="20"/>
          <w:lang w:val="en-US"/>
        </w:rPr>
        <w:sectPr w:rsidR="00F95EBD" w:rsidSect="00686CCD">
          <w:pgSz w:w="11906" w:h="16838"/>
          <w:pgMar w:top="1134" w:right="1417" w:bottom="993" w:left="1417" w:header="708" w:footer="708" w:gutter="0"/>
          <w:lnNumType w:countBy="1" w:restart="continuous"/>
          <w:cols w:space="708"/>
          <w:docGrid w:linePitch="360"/>
        </w:sectPr>
      </w:pPr>
    </w:p>
    <w:p w:rsidR="00F95EBD" w:rsidRPr="0089540E" w:rsidRDefault="00F95EBD" w:rsidP="00F95EBD">
      <w:pPr>
        <w:spacing w:before="240" w:line="240" w:lineRule="auto"/>
        <w:jc w:val="both"/>
        <w:rPr>
          <w:sz w:val="20"/>
          <w:szCs w:val="20"/>
          <w:lang w:val="en-US"/>
        </w:rPr>
      </w:pPr>
      <w:r w:rsidRPr="0089540E">
        <w:rPr>
          <w:sz w:val="20"/>
          <w:szCs w:val="20"/>
          <w:lang w:val="en-US"/>
        </w:rPr>
        <w:lastRenderedPageBreak/>
        <w:t xml:space="preserve">Table </w:t>
      </w:r>
      <w:r>
        <w:rPr>
          <w:sz w:val="20"/>
          <w:szCs w:val="20"/>
          <w:lang w:val="en-US"/>
        </w:rPr>
        <w:t>S1</w:t>
      </w:r>
      <w:r w:rsidRPr="0089540E">
        <w:rPr>
          <w:sz w:val="20"/>
          <w:szCs w:val="20"/>
          <w:lang w:val="en-US"/>
        </w:rPr>
        <w:t xml:space="preserve">: </w:t>
      </w:r>
      <w:r w:rsidRPr="0089540E">
        <w:rPr>
          <w:b/>
          <w:sz w:val="20"/>
          <w:szCs w:val="20"/>
          <w:lang w:val="en-US"/>
        </w:rPr>
        <w:t>Biochemical composition of biogenic residues</w:t>
      </w:r>
      <w:r>
        <w:rPr>
          <w:b/>
          <w:sz w:val="20"/>
          <w:szCs w:val="20"/>
          <w:lang w:val="en-US"/>
        </w:rPr>
        <w:t xml:space="preserve"> and wastes</w:t>
      </w:r>
      <w:r w:rsidRPr="0089540E">
        <w:rPr>
          <w:b/>
          <w:sz w:val="20"/>
          <w:szCs w:val="20"/>
          <w:lang w:val="en-US"/>
        </w:rPr>
        <w:t xml:space="preserve"> accruing in Germany arranged in a resource matrix. </w:t>
      </w:r>
      <w:r w:rsidRPr="0089540E">
        <w:rPr>
          <w:sz w:val="20"/>
          <w:szCs w:val="20"/>
          <w:lang w:val="en-US"/>
        </w:rPr>
        <w:t xml:space="preserve">Mass fractions of cellulose, hemicellulose, lignin, </w:t>
      </w:r>
      <w:r>
        <w:rPr>
          <w:sz w:val="20"/>
          <w:szCs w:val="20"/>
          <w:lang w:val="en-US"/>
        </w:rPr>
        <w:t>NFC</w:t>
      </w:r>
      <w:r w:rsidRPr="0089540E">
        <w:rPr>
          <w:sz w:val="20"/>
          <w:szCs w:val="20"/>
          <w:lang w:val="en-US"/>
        </w:rPr>
        <w:t>, proteins, fats/oil, and ashes are given in (</w:t>
      </w:r>
      <w:r w:rsidRPr="00B461E7">
        <w:rPr>
          <w:sz w:val="20"/>
          <w:szCs w:val="20"/>
          <w:lang w:val="en-US"/>
        </w:rPr>
        <w:t>w/w</w:t>
      </w:r>
      <w:r w:rsidRPr="0089540E">
        <w:rPr>
          <w:sz w:val="20"/>
          <w:szCs w:val="20"/>
          <w:lang w:val="en-US"/>
        </w:rPr>
        <w:t>) of dry matter.</w:t>
      </w:r>
      <w:r>
        <w:rPr>
          <w:sz w:val="20"/>
          <w:szCs w:val="20"/>
          <w:lang w:val="en-US"/>
        </w:rPr>
        <w:t xml:space="preserve"> Grey-shadowed resources were not found to be feasible feedstock. </w:t>
      </w:r>
      <w:r w:rsidRPr="0089540E">
        <w:rPr>
          <w:sz w:val="20"/>
          <w:szCs w:val="20"/>
          <w:lang w:val="en-US"/>
        </w:rPr>
        <w:t>For details on the data quality score</w:t>
      </w:r>
      <w:r>
        <w:rPr>
          <w:sz w:val="20"/>
          <w:szCs w:val="20"/>
          <w:lang w:val="en-US"/>
        </w:rPr>
        <w:t>,</w:t>
      </w:r>
      <w:r w:rsidRPr="0089540E">
        <w:rPr>
          <w:sz w:val="20"/>
          <w:szCs w:val="20"/>
          <w:lang w:val="en-US"/>
        </w:rPr>
        <w:t xml:space="preserve"> see Table 1 (green = good, light green = satisfying, white = sufficient, rose = deficient, </w:t>
      </w:r>
      <w:r>
        <w:rPr>
          <w:sz w:val="20"/>
          <w:szCs w:val="20"/>
          <w:lang w:val="en-US"/>
        </w:rPr>
        <w:t>pink</w:t>
      </w:r>
      <w:r w:rsidRPr="0089540E">
        <w:rPr>
          <w:sz w:val="20"/>
          <w:szCs w:val="20"/>
          <w:lang w:val="en-US"/>
        </w:rPr>
        <w:t xml:space="preserve"> = not reliable). If available, minimum (MIN) and maximum (MAX) data are given in addition </w:t>
      </w:r>
      <w:r>
        <w:rPr>
          <w:sz w:val="20"/>
          <w:szCs w:val="20"/>
          <w:lang w:val="en-US"/>
        </w:rPr>
        <w:t xml:space="preserve">to </w:t>
      </w:r>
      <w:r w:rsidRPr="0089540E">
        <w:rPr>
          <w:sz w:val="20"/>
          <w:szCs w:val="20"/>
          <w:lang w:val="en-US"/>
        </w:rPr>
        <w:t>averaged data (MEAN). Empty spaces: no data available.</w:t>
      </w:r>
    </w:p>
    <w:tbl>
      <w:tblPr>
        <w:tblStyle w:val="Tabellenraster"/>
        <w:tblW w:w="14883" w:type="dxa"/>
        <w:tblLayout w:type="fixed"/>
        <w:tblLook w:val="04A0" w:firstRow="1" w:lastRow="0" w:firstColumn="1" w:lastColumn="0" w:noHBand="0" w:noVBand="1"/>
      </w:tblPr>
      <w:tblGrid>
        <w:gridCol w:w="2127"/>
        <w:gridCol w:w="1417"/>
        <w:gridCol w:w="1045"/>
        <w:gridCol w:w="1045"/>
        <w:gridCol w:w="1046"/>
        <w:gridCol w:w="1045"/>
        <w:gridCol w:w="1045"/>
        <w:gridCol w:w="1046"/>
        <w:gridCol w:w="1045"/>
        <w:gridCol w:w="1046"/>
        <w:gridCol w:w="709"/>
        <w:gridCol w:w="2267"/>
      </w:tblGrid>
      <w:tr w:rsidR="00F95EBD" w:rsidRPr="002770C8" w:rsidTr="00E76546">
        <w:trPr>
          <w:cantSplit/>
          <w:trHeight w:val="612"/>
        </w:trPr>
        <w:tc>
          <w:tcPr>
            <w:tcW w:w="2127" w:type="dxa"/>
            <w:tcBorders>
              <w:top w:val="single" w:sz="4" w:space="0" w:color="auto"/>
              <w:left w:val="nil"/>
              <w:bottom w:val="single" w:sz="4" w:space="0" w:color="auto"/>
              <w:right w:val="nil"/>
            </w:tcBorders>
            <w:shd w:val="clear" w:color="auto" w:fill="000000" w:themeFill="text1"/>
          </w:tcPr>
          <w:p w:rsidR="00F95EBD" w:rsidRPr="00A969EE" w:rsidRDefault="00F95EBD" w:rsidP="00E76546">
            <w:pPr>
              <w:rPr>
                <w:rFonts w:cstheme="minorHAnsi"/>
                <w:b/>
                <w:color w:val="F2F2F2" w:themeColor="background1" w:themeShade="F2"/>
                <w:sz w:val="20"/>
                <w:szCs w:val="20"/>
                <w:lang w:val="en-US"/>
              </w:rPr>
            </w:pPr>
            <w:r w:rsidRPr="00A969EE">
              <w:rPr>
                <w:rFonts w:cstheme="minorHAnsi"/>
                <w:b/>
                <w:color w:val="F2F2F2" w:themeColor="background1" w:themeShade="F2"/>
                <w:sz w:val="20"/>
                <w:szCs w:val="20"/>
                <w:lang w:val="en-US"/>
              </w:rPr>
              <w:t>Resource</w:t>
            </w:r>
          </w:p>
        </w:tc>
        <w:tc>
          <w:tcPr>
            <w:tcW w:w="1417" w:type="dxa"/>
            <w:tcBorders>
              <w:top w:val="single" w:sz="4" w:space="0" w:color="auto"/>
              <w:left w:val="nil"/>
              <w:bottom w:val="single" w:sz="4" w:space="0" w:color="auto"/>
              <w:right w:val="nil"/>
            </w:tcBorders>
            <w:shd w:val="clear" w:color="auto" w:fill="000000" w:themeFill="text1"/>
          </w:tcPr>
          <w:p w:rsidR="00F95EBD" w:rsidRPr="00A969EE" w:rsidRDefault="00F95EBD" w:rsidP="00E76546">
            <w:pPr>
              <w:rPr>
                <w:rFonts w:cstheme="minorHAnsi"/>
                <w:b/>
                <w:color w:val="F2F2F2" w:themeColor="background1" w:themeShade="F2"/>
                <w:sz w:val="20"/>
                <w:szCs w:val="20"/>
                <w:lang w:val="en-US"/>
              </w:rPr>
            </w:pPr>
            <w:r w:rsidRPr="00A969EE">
              <w:rPr>
                <w:rFonts w:cstheme="minorHAnsi"/>
                <w:b/>
                <w:color w:val="F2F2F2" w:themeColor="background1" w:themeShade="F2"/>
                <w:sz w:val="20"/>
                <w:szCs w:val="20"/>
                <w:lang w:val="en-US"/>
              </w:rPr>
              <w:t>Description</w:t>
            </w:r>
          </w:p>
        </w:tc>
        <w:tc>
          <w:tcPr>
            <w:tcW w:w="1045" w:type="dxa"/>
            <w:tcBorders>
              <w:top w:val="single" w:sz="4" w:space="0" w:color="auto"/>
              <w:left w:val="nil"/>
              <w:bottom w:val="single" w:sz="4" w:space="0" w:color="auto"/>
              <w:right w:val="nil"/>
            </w:tcBorders>
            <w:shd w:val="clear" w:color="auto" w:fill="000000" w:themeFill="text1"/>
          </w:tcPr>
          <w:p w:rsidR="00F95EBD" w:rsidRPr="00A969EE" w:rsidRDefault="00F95EBD" w:rsidP="00E76546">
            <w:pPr>
              <w:rPr>
                <w:rFonts w:cstheme="minorHAnsi"/>
                <w:b/>
                <w:color w:val="F2F2F2" w:themeColor="background1" w:themeShade="F2"/>
                <w:sz w:val="20"/>
                <w:szCs w:val="20"/>
                <w:lang w:val="en-US"/>
              </w:rPr>
            </w:pPr>
            <w:r w:rsidRPr="00A969EE">
              <w:rPr>
                <w:rFonts w:cstheme="minorHAnsi"/>
                <w:b/>
                <w:color w:val="F2F2F2" w:themeColor="background1" w:themeShade="F2"/>
                <w:sz w:val="20"/>
                <w:szCs w:val="20"/>
                <w:lang w:val="en-US"/>
              </w:rPr>
              <w:t>value</w:t>
            </w:r>
          </w:p>
        </w:tc>
        <w:tc>
          <w:tcPr>
            <w:tcW w:w="1045" w:type="dxa"/>
            <w:tcBorders>
              <w:top w:val="single" w:sz="4" w:space="0" w:color="auto"/>
              <w:left w:val="nil"/>
              <w:bottom w:val="single" w:sz="4" w:space="0" w:color="auto"/>
              <w:right w:val="nil"/>
            </w:tcBorders>
            <w:shd w:val="clear" w:color="auto" w:fill="B8E186"/>
          </w:tcPr>
          <w:p w:rsidR="00F95EBD" w:rsidRPr="00A969EE" w:rsidRDefault="00F95EBD" w:rsidP="00E76546">
            <w:pPr>
              <w:jc w:val="center"/>
              <w:rPr>
                <w:rFonts w:cstheme="minorHAnsi"/>
                <w:b/>
                <w:sz w:val="18"/>
                <w:szCs w:val="18"/>
                <w:lang w:val="en-US"/>
              </w:rPr>
            </w:pPr>
            <w:r w:rsidRPr="00A969EE">
              <w:rPr>
                <w:rFonts w:cstheme="minorHAnsi"/>
                <w:b/>
                <w:sz w:val="18"/>
                <w:szCs w:val="18"/>
                <w:lang w:val="en-US"/>
              </w:rPr>
              <w:t>Cellulose</w:t>
            </w:r>
          </w:p>
        </w:tc>
        <w:tc>
          <w:tcPr>
            <w:tcW w:w="1046" w:type="dxa"/>
            <w:tcBorders>
              <w:top w:val="single" w:sz="4" w:space="0" w:color="auto"/>
              <w:left w:val="nil"/>
              <w:bottom w:val="single" w:sz="4" w:space="0" w:color="auto"/>
              <w:right w:val="nil"/>
            </w:tcBorders>
            <w:shd w:val="clear" w:color="auto" w:fill="B8E186"/>
          </w:tcPr>
          <w:p w:rsidR="00F95EBD" w:rsidRPr="006B4E79" w:rsidRDefault="00F95EBD" w:rsidP="00E76546">
            <w:pPr>
              <w:ind w:left="-52" w:right="-173"/>
              <w:jc w:val="center"/>
              <w:rPr>
                <w:rFonts w:cstheme="minorHAnsi"/>
                <w:b/>
                <w:sz w:val="18"/>
                <w:szCs w:val="18"/>
                <w:lang w:val="en-US"/>
              </w:rPr>
            </w:pPr>
            <w:r w:rsidRPr="00A969EE">
              <w:rPr>
                <w:rFonts w:cstheme="minorHAnsi"/>
                <w:b/>
                <w:sz w:val="18"/>
                <w:szCs w:val="18"/>
                <w:lang w:val="en-US"/>
              </w:rPr>
              <w:t>Hemicellulo</w:t>
            </w:r>
            <w:r w:rsidRPr="006B4E79">
              <w:rPr>
                <w:rFonts w:cstheme="minorHAnsi"/>
                <w:b/>
                <w:sz w:val="18"/>
                <w:szCs w:val="18"/>
                <w:lang w:val="en-US"/>
              </w:rPr>
              <w:t>se</w:t>
            </w:r>
          </w:p>
        </w:tc>
        <w:tc>
          <w:tcPr>
            <w:tcW w:w="1045" w:type="dxa"/>
            <w:tcBorders>
              <w:top w:val="single" w:sz="4" w:space="0" w:color="auto"/>
              <w:left w:val="nil"/>
              <w:bottom w:val="single" w:sz="4" w:space="0" w:color="auto"/>
              <w:right w:val="nil"/>
            </w:tcBorders>
            <w:shd w:val="clear" w:color="auto" w:fill="B8E186"/>
          </w:tcPr>
          <w:p w:rsidR="00F95EBD" w:rsidRPr="006B4E79" w:rsidRDefault="00F95EBD" w:rsidP="00E76546">
            <w:pPr>
              <w:jc w:val="center"/>
              <w:rPr>
                <w:rFonts w:cstheme="minorHAnsi"/>
                <w:b/>
                <w:sz w:val="18"/>
                <w:szCs w:val="18"/>
                <w:lang w:val="en-US"/>
              </w:rPr>
            </w:pPr>
            <w:r w:rsidRPr="006B4E79">
              <w:rPr>
                <w:rFonts w:cstheme="minorHAnsi"/>
                <w:b/>
                <w:sz w:val="18"/>
                <w:szCs w:val="18"/>
                <w:lang w:val="en-US"/>
              </w:rPr>
              <w:t>Lignin</w:t>
            </w:r>
          </w:p>
        </w:tc>
        <w:tc>
          <w:tcPr>
            <w:tcW w:w="1045" w:type="dxa"/>
            <w:tcBorders>
              <w:top w:val="single" w:sz="4" w:space="0" w:color="auto"/>
              <w:left w:val="nil"/>
              <w:bottom w:val="single" w:sz="4" w:space="0" w:color="auto"/>
              <w:right w:val="nil"/>
            </w:tcBorders>
            <w:shd w:val="clear" w:color="auto" w:fill="B8E186"/>
          </w:tcPr>
          <w:p w:rsidR="00F95EBD" w:rsidRPr="0089540E" w:rsidRDefault="00F95EBD" w:rsidP="00E76546">
            <w:pPr>
              <w:jc w:val="center"/>
              <w:rPr>
                <w:rFonts w:cstheme="minorHAnsi"/>
                <w:b/>
                <w:sz w:val="18"/>
                <w:szCs w:val="18"/>
                <w:lang w:val="en-US"/>
              </w:rPr>
            </w:pPr>
            <w:r>
              <w:rPr>
                <w:rFonts w:cstheme="minorHAnsi"/>
                <w:b/>
                <w:sz w:val="18"/>
                <w:szCs w:val="18"/>
                <w:lang w:val="en-US"/>
              </w:rPr>
              <w:t>NFC</w:t>
            </w:r>
          </w:p>
        </w:tc>
        <w:tc>
          <w:tcPr>
            <w:tcW w:w="1046" w:type="dxa"/>
            <w:tcBorders>
              <w:top w:val="single" w:sz="4" w:space="0" w:color="auto"/>
              <w:left w:val="nil"/>
              <w:bottom w:val="single" w:sz="4" w:space="0" w:color="auto"/>
              <w:right w:val="nil"/>
            </w:tcBorders>
            <w:shd w:val="clear" w:color="auto" w:fill="B8E186"/>
          </w:tcPr>
          <w:p w:rsidR="00F95EBD" w:rsidRPr="0089540E" w:rsidRDefault="00F95EBD" w:rsidP="00E76546">
            <w:pPr>
              <w:jc w:val="center"/>
              <w:rPr>
                <w:rFonts w:cstheme="minorHAnsi"/>
                <w:b/>
                <w:sz w:val="18"/>
                <w:szCs w:val="18"/>
                <w:lang w:val="en-US"/>
              </w:rPr>
            </w:pPr>
            <w:r w:rsidRPr="0089540E">
              <w:rPr>
                <w:rFonts w:cstheme="minorHAnsi"/>
                <w:b/>
                <w:sz w:val="18"/>
                <w:szCs w:val="18"/>
                <w:lang w:val="en-US"/>
              </w:rPr>
              <w:t>Proteins</w:t>
            </w:r>
          </w:p>
        </w:tc>
        <w:tc>
          <w:tcPr>
            <w:tcW w:w="1045" w:type="dxa"/>
            <w:tcBorders>
              <w:top w:val="single" w:sz="4" w:space="0" w:color="auto"/>
              <w:left w:val="nil"/>
              <w:bottom w:val="single" w:sz="4" w:space="0" w:color="auto"/>
              <w:right w:val="nil"/>
            </w:tcBorders>
            <w:shd w:val="clear" w:color="auto" w:fill="B8E186"/>
          </w:tcPr>
          <w:p w:rsidR="00F95EBD" w:rsidRPr="0089540E" w:rsidRDefault="00F95EBD" w:rsidP="00E76546">
            <w:pPr>
              <w:jc w:val="center"/>
              <w:rPr>
                <w:rFonts w:cstheme="minorHAnsi"/>
                <w:b/>
                <w:sz w:val="18"/>
                <w:szCs w:val="18"/>
                <w:lang w:val="en-US"/>
              </w:rPr>
            </w:pPr>
            <w:r w:rsidRPr="0089540E">
              <w:rPr>
                <w:rFonts w:cstheme="minorHAnsi"/>
                <w:b/>
                <w:sz w:val="18"/>
                <w:szCs w:val="18"/>
                <w:lang w:val="en-US"/>
              </w:rPr>
              <w:t>Fats/oil</w:t>
            </w:r>
          </w:p>
        </w:tc>
        <w:tc>
          <w:tcPr>
            <w:tcW w:w="1046" w:type="dxa"/>
            <w:tcBorders>
              <w:top w:val="single" w:sz="4" w:space="0" w:color="auto"/>
              <w:left w:val="nil"/>
              <w:bottom w:val="single" w:sz="4" w:space="0" w:color="auto"/>
              <w:right w:val="nil"/>
            </w:tcBorders>
            <w:shd w:val="clear" w:color="auto" w:fill="B8E186"/>
          </w:tcPr>
          <w:p w:rsidR="00F95EBD" w:rsidRPr="0089540E" w:rsidRDefault="00F95EBD" w:rsidP="00E76546">
            <w:pPr>
              <w:jc w:val="center"/>
              <w:rPr>
                <w:rFonts w:cstheme="minorHAnsi"/>
                <w:b/>
                <w:sz w:val="18"/>
                <w:szCs w:val="18"/>
                <w:lang w:val="en-US"/>
              </w:rPr>
            </w:pPr>
            <w:r w:rsidRPr="0089540E">
              <w:rPr>
                <w:rFonts w:cstheme="minorHAnsi"/>
                <w:b/>
                <w:sz w:val="18"/>
                <w:szCs w:val="18"/>
                <w:lang w:val="en-US"/>
              </w:rPr>
              <w:t>Ash</w:t>
            </w:r>
          </w:p>
        </w:tc>
        <w:tc>
          <w:tcPr>
            <w:tcW w:w="709" w:type="dxa"/>
            <w:tcBorders>
              <w:top w:val="single" w:sz="4" w:space="0" w:color="auto"/>
              <w:left w:val="nil"/>
              <w:bottom w:val="single" w:sz="4" w:space="0" w:color="auto"/>
              <w:right w:val="nil"/>
            </w:tcBorders>
          </w:tcPr>
          <w:p w:rsidR="00F95EBD" w:rsidRPr="0089540E" w:rsidRDefault="00F95EBD" w:rsidP="00E76546">
            <w:pPr>
              <w:jc w:val="center"/>
              <w:rPr>
                <w:rFonts w:cstheme="minorHAnsi"/>
                <w:b/>
                <w:sz w:val="20"/>
                <w:szCs w:val="20"/>
                <w:lang w:val="en-US"/>
              </w:rPr>
            </w:pPr>
            <w:r w:rsidRPr="0089540E">
              <w:rPr>
                <w:rFonts w:cstheme="minorHAnsi"/>
                <w:b/>
                <w:sz w:val="20"/>
                <w:szCs w:val="20"/>
                <w:lang w:val="en-US"/>
              </w:rPr>
              <w:t>Data quality</w:t>
            </w:r>
            <w:r>
              <w:rPr>
                <w:rFonts w:cstheme="minorHAnsi"/>
                <w:b/>
                <w:sz w:val="20"/>
                <w:szCs w:val="20"/>
                <w:lang w:val="en-US"/>
              </w:rPr>
              <w:t xml:space="preserve"> </w:t>
            </w:r>
            <w:r w:rsidRPr="00E23127">
              <w:rPr>
                <w:rFonts w:cstheme="minorHAnsi"/>
                <w:b/>
                <w:sz w:val="20"/>
                <w:szCs w:val="20"/>
                <w:vertAlign w:val="superscript"/>
                <w:lang w:val="en-US"/>
              </w:rPr>
              <w:t>a</w:t>
            </w:r>
          </w:p>
        </w:tc>
        <w:tc>
          <w:tcPr>
            <w:tcW w:w="2267" w:type="dxa"/>
            <w:tcBorders>
              <w:top w:val="single" w:sz="4" w:space="0" w:color="auto"/>
              <w:left w:val="nil"/>
              <w:bottom w:val="single" w:sz="4" w:space="0" w:color="auto"/>
              <w:right w:val="nil"/>
            </w:tcBorders>
          </w:tcPr>
          <w:p w:rsidR="00F95EBD" w:rsidRPr="002770C8" w:rsidRDefault="00F95EBD" w:rsidP="00E76546">
            <w:pPr>
              <w:jc w:val="center"/>
              <w:rPr>
                <w:rFonts w:cstheme="minorHAnsi"/>
                <w:b/>
                <w:sz w:val="20"/>
                <w:szCs w:val="20"/>
              </w:rPr>
            </w:pPr>
            <w:proofErr w:type="spellStart"/>
            <w:r w:rsidRPr="0089540E">
              <w:rPr>
                <w:rFonts w:cstheme="minorHAnsi"/>
                <w:b/>
                <w:sz w:val="20"/>
                <w:szCs w:val="20"/>
                <w:lang w:val="en-US"/>
              </w:rPr>
              <w:t>Refere</w:t>
            </w:r>
            <w:r>
              <w:rPr>
                <w:rFonts w:cstheme="minorHAnsi"/>
                <w:b/>
                <w:sz w:val="20"/>
                <w:szCs w:val="20"/>
              </w:rPr>
              <w:t>nces</w:t>
            </w:r>
            <w:proofErr w:type="spellEnd"/>
          </w:p>
        </w:tc>
      </w:tr>
      <w:tr w:rsidR="00F95EBD" w:rsidRPr="00A0343D" w:rsidTr="00E76546">
        <w:tc>
          <w:tcPr>
            <w:tcW w:w="2127" w:type="dxa"/>
            <w:vMerge w:val="restart"/>
            <w:tcBorders>
              <w:top w:val="single" w:sz="4" w:space="0" w:color="auto"/>
              <w:left w:val="nil"/>
              <w:bottom w:val="nil"/>
              <w:right w:val="nil"/>
            </w:tcBorders>
          </w:tcPr>
          <w:p w:rsidR="00F95EBD" w:rsidRPr="00A0343D" w:rsidRDefault="00F95EBD" w:rsidP="00E76546">
            <w:pPr>
              <w:spacing w:line="240" w:lineRule="exact"/>
              <w:rPr>
                <w:rFonts w:cstheme="minorHAnsi"/>
                <w:sz w:val="18"/>
                <w:szCs w:val="18"/>
              </w:rPr>
            </w:pPr>
            <w:proofErr w:type="spellStart"/>
            <w:r w:rsidRPr="00A0343D">
              <w:rPr>
                <w:rFonts w:cstheme="minorHAnsi"/>
                <w:sz w:val="18"/>
                <w:szCs w:val="18"/>
              </w:rPr>
              <w:t>Waste</w:t>
            </w:r>
            <w:proofErr w:type="spellEnd"/>
            <w:r w:rsidRPr="00A0343D">
              <w:rPr>
                <w:rFonts w:cstheme="minorHAnsi"/>
                <w:sz w:val="18"/>
                <w:szCs w:val="18"/>
              </w:rPr>
              <w:t xml:space="preserve"> </w:t>
            </w:r>
            <w:proofErr w:type="spellStart"/>
            <w:r w:rsidRPr="00A0343D">
              <w:rPr>
                <w:rFonts w:cstheme="minorHAnsi"/>
                <w:sz w:val="18"/>
                <w:szCs w:val="18"/>
              </w:rPr>
              <w:t>paper</w:t>
            </w:r>
            <w:proofErr w:type="spellEnd"/>
          </w:p>
        </w:tc>
        <w:tc>
          <w:tcPr>
            <w:tcW w:w="1417" w:type="dxa"/>
            <w:vMerge w:val="restart"/>
            <w:tcBorders>
              <w:top w:val="single" w:sz="4" w:space="0" w:color="auto"/>
              <w:left w:val="nil"/>
              <w:bottom w:val="nil"/>
              <w:right w:val="nil"/>
            </w:tcBorders>
          </w:tcPr>
          <w:p w:rsidR="00F95EBD" w:rsidRPr="00A0343D" w:rsidRDefault="00F95EBD" w:rsidP="00E76546">
            <w:pPr>
              <w:spacing w:line="240" w:lineRule="exact"/>
              <w:rPr>
                <w:rFonts w:cstheme="minorHAnsi"/>
                <w:sz w:val="18"/>
                <w:szCs w:val="18"/>
              </w:rPr>
            </w:pPr>
            <w:r w:rsidRPr="00A0343D">
              <w:rPr>
                <w:rFonts w:cstheme="minorHAnsi"/>
                <w:sz w:val="18"/>
                <w:szCs w:val="18"/>
              </w:rPr>
              <w:t>Newsprint</w:t>
            </w:r>
          </w:p>
        </w:tc>
        <w:tc>
          <w:tcPr>
            <w:tcW w:w="1045" w:type="dxa"/>
            <w:tcBorders>
              <w:top w:val="single" w:sz="4" w:space="0" w:color="auto"/>
              <w:left w:val="nil"/>
              <w:bottom w:val="nil"/>
              <w:right w:val="nil"/>
            </w:tcBorders>
          </w:tcPr>
          <w:p w:rsidR="00F95EBD" w:rsidRPr="00A0343D" w:rsidRDefault="00F95EBD" w:rsidP="00E76546">
            <w:pPr>
              <w:spacing w:line="240" w:lineRule="exact"/>
              <w:ind w:left="-1"/>
              <w:rPr>
                <w:rFonts w:cstheme="minorHAnsi"/>
                <w:color w:val="A6A6A6" w:themeColor="background1" w:themeShade="A6"/>
                <w:sz w:val="18"/>
                <w:szCs w:val="18"/>
              </w:rPr>
            </w:pPr>
            <w:r w:rsidRPr="00A0343D">
              <w:rPr>
                <w:rFonts w:cstheme="minorHAnsi"/>
                <w:color w:val="A6A6A6" w:themeColor="background1" w:themeShade="A6"/>
                <w:sz w:val="18"/>
                <w:szCs w:val="18"/>
              </w:rPr>
              <w:t>MIN</w:t>
            </w:r>
          </w:p>
        </w:tc>
        <w:tc>
          <w:tcPr>
            <w:tcW w:w="1045"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0.56</w:t>
            </w:r>
          </w:p>
        </w:tc>
        <w:tc>
          <w:tcPr>
            <w:tcW w:w="1046"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0.10</w:t>
            </w:r>
          </w:p>
        </w:tc>
        <w:tc>
          <w:tcPr>
            <w:tcW w:w="1045"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0.10</w:t>
            </w:r>
          </w:p>
        </w:tc>
        <w:tc>
          <w:tcPr>
            <w:tcW w:w="1045"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p>
        </w:tc>
        <w:tc>
          <w:tcPr>
            <w:tcW w:w="1046"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0.01</w:t>
            </w:r>
          </w:p>
        </w:tc>
        <w:tc>
          <w:tcPr>
            <w:tcW w:w="1045"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p>
        </w:tc>
        <w:tc>
          <w:tcPr>
            <w:tcW w:w="1046"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0.04</w:t>
            </w:r>
          </w:p>
        </w:tc>
        <w:tc>
          <w:tcPr>
            <w:tcW w:w="709" w:type="dxa"/>
            <w:vMerge w:val="restart"/>
            <w:tcBorders>
              <w:top w:val="single" w:sz="4" w:space="0" w:color="auto"/>
              <w:left w:val="nil"/>
              <w:bottom w:val="single" w:sz="4" w:space="0" w:color="auto"/>
              <w:right w:val="nil"/>
            </w:tcBorders>
            <w:vAlign w:val="center"/>
          </w:tcPr>
          <w:p w:rsidR="00F95EBD" w:rsidRPr="00A0343D" w:rsidRDefault="00F95EBD" w:rsidP="00E76546">
            <w:pPr>
              <w:spacing w:line="240" w:lineRule="exact"/>
              <w:jc w:val="center"/>
              <w:rPr>
                <w:rFonts w:cstheme="minorHAnsi"/>
                <w:sz w:val="18"/>
                <w:szCs w:val="18"/>
              </w:rPr>
            </w:pPr>
            <w:r w:rsidRPr="00A0343D">
              <w:rPr>
                <w:noProof/>
                <w:sz w:val="18"/>
                <w:szCs w:val="18"/>
                <w:lang w:eastAsia="de-DE"/>
              </w:rPr>
              <mc:AlternateContent>
                <mc:Choice Requires="wps">
                  <w:drawing>
                    <wp:inline distT="0" distB="0" distL="0" distR="0" wp14:anchorId="64B9B419" wp14:editId="433F1679">
                      <wp:extent cx="129600" cy="129600"/>
                      <wp:effectExtent l="0" t="0" r="22860" b="22860"/>
                      <wp:docPr id="3" name="Rechteck 3"/>
                      <wp:cNvGraphicFramePr/>
                      <a:graphic xmlns:a="http://schemas.openxmlformats.org/drawingml/2006/main">
                        <a:graphicData uri="http://schemas.microsoft.com/office/word/2010/wordprocessingShape">
                          <wps:wsp>
                            <wps:cNvSpPr/>
                            <wps:spPr>
                              <a:xfrm>
                                <a:off x="0" y="0"/>
                                <a:ext cx="129600" cy="129600"/>
                              </a:xfrm>
                              <a:prstGeom prst="rect">
                                <a:avLst/>
                              </a:prstGeom>
                              <a:solidFill>
                                <a:srgbClr val="4DAC26"/>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DD4917B" id="Rechteck 3" o:spid="_x0000_s1026" style="width:10.2pt;height:10.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" fillcolor="#4dac26" strokecolor="black [3213]" strokeweight="1.5pt">
                      <w10:anchorlock/>
                    </v:rect>
                  </w:pict>
                </mc:Fallback>
              </mc:AlternateContent>
            </w:r>
          </w:p>
        </w:tc>
        <w:tc>
          <w:tcPr>
            <w:tcW w:w="2267" w:type="dxa"/>
            <w:vMerge w:val="restart"/>
            <w:tcBorders>
              <w:top w:val="single" w:sz="4" w:space="0" w:color="auto"/>
              <w:left w:val="nil"/>
              <w:bottom w:val="nil"/>
              <w:right w:val="nil"/>
            </w:tcBorders>
          </w:tcPr>
          <w:p w:rsidR="00F95EBD" w:rsidRPr="00A0343D" w:rsidRDefault="00F95EBD" w:rsidP="00E76546">
            <w:pPr>
              <w:spacing w:line="240" w:lineRule="exact"/>
              <w:rPr>
                <w:rFonts w:cstheme="minorHAnsi"/>
                <w:sz w:val="18"/>
                <w:szCs w:val="18"/>
              </w:rPr>
            </w:pPr>
            <w:r w:rsidRPr="00A0343D">
              <w:rPr>
                <w:rFonts w:cstheme="minorHAnsi"/>
                <w:sz w:val="18"/>
                <w:szCs w:val="18"/>
              </w:rPr>
              <w:fldChar w:fldCharType="begin">
                <w:fldData xml:space="preserve">PEVuZE5vdGU+PENpdGU+PEF1dGhvcj5WZXJoZTwvQXV0aG9yPjxZZWFyPjIwMjI8L1llYXI+PFJl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</w:fldData>
              </w:fldChar>
            </w:r>
            <w:r>
              <w:rPr>
                <w:rFonts w:cstheme="minorHAnsi"/>
                <w:sz w:val="18"/>
                <w:szCs w:val="18"/>
              </w:rPr>
              <w:instrText xml:space="preserve"> ADDIN EN.CITE </w:instrText>
            </w:r>
            <w:r>
              <w:rPr>
                <w:rFonts w:cstheme="minorHAnsi"/>
                <w:sz w:val="18"/>
                <w:szCs w:val="18"/>
              </w:rPr>
              <w:fldChar w:fldCharType="begin">
                <w:fldData xml:space="preserve">PEVuZE5vdGU+PENpdGU+PEF1dGhvcj5WZXJoZTwvQXV0aG9yPjxZZWFyPjIwMjI8L1llYXI+PFJl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</w:fldData>
              </w:fldChar>
            </w:r>
            <w:r>
              <w:rPr>
                <w:rFonts w:cstheme="minorHAnsi"/>
                <w:sz w:val="18"/>
                <w:szCs w:val="18"/>
              </w:rPr>
              <w:instrText xml:space="preserve"> ADDIN EN.CITE.DATA </w:instrText>
            </w:r>
            <w:r>
              <w:rPr>
                <w:rFonts w:cstheme="minorHAnsi"/>
                <w:sz w:val="18"/>
                <w:szCs w:val="18"/>
              </w:rPr>
            </w:r>
            <w:r>
              <w:rPr>
                <w:rFonts w:cstheme="minorHAnsi"/>
                <w:sz w:val="18"/>
                <w:szCs w:val="18"/>
              </w:rPr>
              <w:fldChar w:fldCharType="end"/>
            </w:r>
            <w:r w:rsidRPr="00A0343D">
              <w:rPr>
                <w:rFonts w:cstheme="minorHAnsi"/>
                <w:sz w:val="18"/>
                <w:szCs w:val="18"/>
              </w:rPr>
              <w:fldChar w:fldCharType="separate"/>
            </w:r>
            <w:r>
              <w:rPr>
                <w:rFonts w:cstheme="minorHAnsi"/>
                <w:noProof/>
                <w:sz w:val="18"/>
                <w:szCs w:val="18"/>
              </w:rPr>
              <w:t>[112-114]</w:t>
            </w:r>
            <w:r w:rsidRPr="00A0343D">
              <w:rPr>
                <w:rFonts w:cstheme="minorHAnsi"/>
                <w:sz w:val="18"/>
                <w:szCs w:val="18"/>
              </w:rPr>
              <w:fldChar w:fldCharType="end"/>
            </w:r>
          </w:p>
        </w:tc>
      </w:tr>
      <w:tr w:rsidR="00F95EBD" w:rsidRPr="00A0343D" w:rsidTr="00E76546">
        <w:tc>
          <w:tcPr>
            <w:tcW w:w="2127" w:type="dxa"/>
            <w:vMerge/>
            <w:tcBorders>
              <w:top w:val="nil"/>
              <w:left w:val="nil"/>
              <w:bottom w:val="single" w:sz="4" w:space="0" w:color="auto"/>
              <w:right w:val="nil"/>
            </w:tcBorders>
          </w:tcPr>
          <w:p w:rsidR="00F95EBD" w:rsidRPr="00A0343D" w:rsidRDefault="00F95EBD" w:rsidP="00E76546">
            <w:pPr>
              <w:spacing w:line="240" w:lineRule="exact"/>
              <w:rPr>
                <w:rFonts w:cstheme="minorHAnsi"/>
                <w:sz w:val="18"/>
                <w:szCs w:val="18"/>
              </w:rPr>
            </w:pPr>
          </w:p>
        </w:tc>
        <w:tc>
          <w:tcPr>
            <w:tcW w:w="1417" w:type="dxa"/>
            <w:vMerge/>
            <w:tcBorders>
              <w:top w:val="nil"/>
              <w:left w:val="nil"/>
              <w:bottom w:val="single" w:sz="4" w:space="0" w:color="auto"/>
              <w:right w:val="nil"/>
            </w:tcBorders>
          </w:tcPr>
          <w:p w:rsidR="00F95EBD" w:rsidRPr="00A0343D" w:rsidRDefault="00F95EBD" w:rsidP="00E76546">
            <w:pPr>
              <w:spacing w:line="240" w:lineRule="exact"/>
              <w:rPr>
                <w:rFonts w:cstheme="minorHAnsi"/>
                <w:sz w:val="18"/>
                <w:szCs w:val="18"/>
              </w:rPr>
            </w:pPr>
          </w:p>
        </w:tc>
        <w:tc>
          <w:tcPr>
            <w:tcW w:w="1045" w:type="dxa"/>
            <w:tcBorders>
              <w:top w:val="nil"/>
              <w:left w:val="nil"/>
              <w:bottom w:val="nil"/>
              <w:right w:val="nil"/>
            </w:tcBorders>
          </w:tcPr>
          <w:p w:rsidR="00F95EBD" w:rsidRPr="00A0343D" w:rsidRDefault="00F95EBD" w:rsidP="00E76546">
            <w:pPr>
              <w:spacing w:line="240" w:lineRule="exact"/>
              <w:ind w:left="-1"/>
              <w:rPr>
                <w:rFonts w:cstheme="minorHAnsi"/>
                <w:sz w:val="18"/>
                <w:szCs w:val="18"/>
              </w:rPr>
            </w:pPr>
            <w:r w:rsidRPr="00A0343D">
              <w:rPr>
                <w:rFonts w:cstheme="minorHAnsi"/>
                <w:sz w:val="18"/>
                <w:szCs w:val="18"/>
              </w:rPr>
              <w:t>MEAN</w:t>
            </w:r>
          </w:p>
        </w:tc>
        <w:tc>
          <w:tcPr>
            <w:tcW w:w="1045"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r w:rsidRPr="00A0343D">
              <w:rPr>
                <w:rFonts w:cstheme="minorHAnsi"/>
                <w:bCs/>
                <w:sz w:val="18"/>
                <w:szCs w:val="18"/>
              </w:rPr>
              <w:t>0.60</w:t>
            </w:r>
          </w:p>
        </w:tc>
        <w:tc>
          <w:tcPr>
            <w:tcW w:w="1046"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r w:rsidRPr="00A0343D">
              <w:rPr>
                <w:rFonts w:cstheme="minorHAnsi"/>
                <w:bCs/>
                <w:sz w:val="18"/>
                <w:szCs w:val="18"/>
              </w:rPr>
              <w:t>0.15</w:t>
            </w:r>
          </w:p>
        </w:tc>
        <w:tc>
          <w:tcPr>
            <w:tcW w:w="1045"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r w:rsidRPr="00A0343D">
              <w:rPr>
                <w:rFonts w:cstheme="minorHAnsi"/>
                <w:bCs/>
                <w:sz w:val="18"/>
                <w:szCs w:val="18"/>
              </w:rPr>
              <w:t>0.15</w:t>
            </w:r>
          </w:p>
        </w:tc>
        <w:tc>
          <w:tcPr>
            <w:tcW w:w="1045"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p>
        </w:tc>
        <w:tc>
          <w:tcPr>
            <w:tcW w:w="1046"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r w:rsidRPr="00A0343D">
              <w:rPr>
                <w:rFonts w:cstheme="minorHAnsi"/>
                <w:bCs/>
                <w:sz w:val="18"/>
                <w:szCs w:val="18"/>
              </w:rPr>
              <w:t>0.01</w:t>
            </w:r>
          </w:p>
        </w:tc>
        <w:tc>
          <w:tcPr>
            <w:tcW w:w="1045"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p>
        </w:tc>
        <w:tc>
          <w:tcPr>
            <w:tcW w:w="1046"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r w:rsidRPr="00A0343D">
              <w:rPr>
                <w:rFonts w:cstheme="minorHAnsi"/>
                <w:bCs/>
                <w:sz w:val="18"/>
                <w:szCs w:val="18"/>
              </w:rPr>
              <w:t>0.10</w:t>
            </w:r>
          </w:p>
        </w:tc>
        <w:tc>
          <w:tcPr>
            <w:tcW w:w="709" w:type="dxa"/>
            <w:vMerge/>
            <w:tcBorders>
              <w:top w:val="single" w:sz="4" w:space="0" w:color="auto"/>
              <w:left w:val="nil"/>
              <w:bottom w:val="single" w:sz="4" w:space="0" w:color="auto"/>
              <w:right w:val="nil"/>
            </w:tcBorders>
            <w:vAlign w:val="center"/>
          </w:tcPr>
          <w:p w:rsidR="00F95EBD" w:rsidRPr="00A0343D" w:rsidRDefault="00F95EBD" w:rsidP="00E76546">
            <w:pPr>
              <w:spacing w:line="240" w:lineRule="exact"/>
              <w:jc w:val="center"/>
              <w:rPr>
                <w:rFonts w:cstheme="minorHAnsi"/>
                <w:sz w:val="18"/>
                <w:szCs w:val="18"/>
              </w:rPr>
            </w:pPr>
          </w:p>
        </w:tc>
        <w:tc>
          <w:tcPr>
            <w:tcW w:w="2267" w:type="dxa"/>
            <w:vMerge/>
            <w:tcBorders>
              <w:top w:val="nil"/>
              <w:left w:val="nil"/>
              <w:bottom w:val="single" w:sz="4" w:space="0" w:color="auto"/>
              <w:right w:val="nil"/>
            </w:tcBorders>
          </w:tcPr>
          <w:p w:rsidR="00F95EBD" w:rsidRPr="00A0343D" w:rsidRDefault="00F95EBD" w:rsidP="00E76546">
            <w:pPr>
              <w:spacing w:line="240" w:lineRule="exact"/>
              <w:rPr>
                <w:rFonts w:cstheme="minorHAnsi"/>
                <w:sz w:val="18"/>
                <w:szCs w:val="18"/>
              </w:rPr>
            </w:pPr>
          </w:p>
        </w:tc>
      </w:tr>
      <w:tr w:rsidR="00F95EBD" w:rsidRPr="00A0343D" w:rsidTr="00E76546">
        <w:tc>
          <w:tcPr>
            <w:tcW w:w="2127" w:type="dxa"/>
            <w:vMerge/>
            <w:tcBorders>
              <w:top w:val="single" w:sz="4" w:space="0" w:color="auto"/>
              <w:left w:val="nil"/>
              <w:bottom w:val="nil"/>
              <w:right w:val="nil"/>
            </w:tcBorders>
          </w:tcPr>
          <w:p w:rsidR="00F95EBD" w:rsidRPr="00A0343D" w:rsidRDefault="00F95EBD" w:rsidP="00E76546">
            <w:pPr>
              <w:spacing w:line="240" w:lineRule="exact"/>
              <w:rPr>
                <w:rFonts w:cstheme="minorHAnsi"/>
                <w:sz w:val="18"/>
                <w:szCs w:val="18"/>
              </w:rPr>
            </w:pPr>
          </w:p>
        </w:tc>
        <w:tc>
          <w:tcPr>
            <w:tcW w:w="1417" w:type="dxa"/>
            <w:vMerge/>
            <w:tcBorders>
              <w:top w:val="single" w:sz="4" w:space="0" w:color="auto"/>
              <w:left w:val="nil"/>
              <w:bottom w:val="nil"/>
              <w:right w:val="nil"/>
            </w:tcBorders>
          </w:tcPr>
          <w:p w:rsidR="00F95EBD" w:rsidRPr="00A0343D" w:rsidRDefault="00F95EBD" w:rsidP="00E76546">
            <w:pPr>
              <w:spacing w:line="240" w:lineRule="exact"/>
              <w:rPr>
                <w:rFonts w:cstheme="minorHAnsi"/>
                <w:sz w:val="18"/>
                <w:szCs w:val="18"/>
              </w:rPr>
            </w:pPr>
          </w:p>
        </w:tc>
        <w:tc>
          <w:tcPr>
            <w:tcW w:w="1045" w:type="dxa"/>
            <w:tcBorders>
              <w:top w:val="nil"/>
              <w:left w:val="nil"/>
              <w:bottom w:val="single" w:sz="4" w:space="0" w:color="auto"/>
              <w:right w:val="nil"/>
            </w:tcBorders>
          </w:tcPr>
          <w:p w:rsidR="00F95EBD" w:rsidRPr="00A0343D" w:rsidRDefault="00F95EBD" w:rsidP="00E76546">
            <w:pPr>
              <w:spacing w:line="240" w:lineRule="exact"/>
              <w:ind w:left="-1"/>
              <w:rPr>
                <w:rFonts w:cstheme="minorHAnsi"/>
                <w:color w:val="A6A6A6" w:themeColor="background1" w:themeShade="A6"/>
                <w:sz w:val="18"/>
                <w:szCs w:val="18"/>
              </w:rPr>
            </w:pPr>
            <w:r w:rsidRPr="00A0343D">
              <w:rPr>
                <w:rFonts w:cstheme="minorHAnsi"/>
                <w:color w:val="A6A6A6" w:themeColor="background1" w:themeShade="A6"/>
                <w:sz w:val="18"/>
                <w:szCs w:val="18"/>
              </w:rPr>
              <w:t>MAX</w:t>
            </w:r>
          </w:p>
        </w:tc>
        <w:tc>
          <w:tcPr>
            <w:tcW w:w="1045"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0.64</w:t>
            </w:r>
          </w:p>
        </w:tc>
        <w:tc>
          <w:tcPr>
            <w:tcW w:w="1046"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0.22</w:t>
            </w:r>
          </w:p>
        </w:tc>
        <w:tc>
          <w:tcPr>
            <w:tcW w:w="1045"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0.21</w:t>
            </w:r>
          </w:p>
        </w:tc>
        <w:tc>
          <w:tcPr>
            <w:tcW w:w="1045"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p>
        </w:tc>
        <w:tc>
          <w:tcPr>
            <w:tcW w:w="1046"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0.01</w:t>
            </w:r>
          </w:p>
        </w:tc>
        <w:tc>
          <w:tcPr>
            <w:tcW w:w="1045"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p>
        </w:tc>
        <w:tc>
          <w:tcPr>
            <w:tcW w:w="1046"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0.15</w:t>
            </w:r>
          </w:p>
        </w:tc>
        <w:tc>
          <w:tcPr>
            <w:tcW w:w="709" w:type="dxa"/>
            <w:vMerge/>
            <w:tcBorders>
              <w:top w:val="single" w:sz="4" w:space="0" w:color="auto"/>
              <w:left w:val="nil"/>
              <w:bottom w:val="single" w:sz="4" w:space="0" w:color="auto"/>
              <w:right w:val="nil"/>
            </w:tcBorders>
            <w:vAlign w:val="center"/>
          </w:tcPr>
          <w:p w:rsidR="00F95EBD" w:rsidRPr="00A0343D" w:rsidRDefault="00F95EBD" w:rsidP="00E76546">
            <w:pPr>
              <w:spacing w:line="240" w:lineRule="exact"/>
              <w:jc w:val="center"/>
              <w:rPr>
                <w:rFonts w:cstheme="minorHAnsi"/>
                <w:sz w:val="18"/>
                <w:szCs w:val="18"/>
              </w:rPr>
            </w:pPr>
          </w:p>
        </w:tc>
        <w:tc>
          <w:tcPr>
            <w:tcW w:w="2267" w:type="dxa"/>
            <w:vMerge/>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rPr>
            </w:pPr>
          </w:p>
        </w:tc>
      </w:tr>
      <w:tr w:rsidR="00F95EBD" w:rsidRPr="00A0343D" w:rsidTr="00E76546">
        <w:tc>
          <w:tcPr>
            <w:tcW w:w="2127" w:type="dxa"/>
            <w:vMerge w:val="restart"/>
            <w:tcBorders>
              <w:top w:val="nil"/>
              <w:left w:val="nil"/>
              <w:bottom w:val="single" w:sz="4" w:space="0" w:color="auto"/>
              <w:right w:val="nil"/>
            </w:tcBorders>
          </w:tcPr>
          <w:p w:rsidR="00F95EBD" w:rsidRPr="00A0343D" w:rsidRDefault="00F95EBD" w:rsidP="00E76546">
            <w:pPr>
              <w:spacing w:line="240" w:lineRule="exact"/>
              <w:rPr>
                <w:rFonts w:cstheme="minorHAnsi"/>
                <w:sz w:val="18"/>
                <w:szCs w:val="18"/>
              </w:rPr>
            </w:pPr>
            <w:proofErr w:type="spellStart"/>
            <w:r w:rsidRPr="00A0343D">
              <w:rPr>
                <w:rFonts w:cstheme="minorHAnsi"/>
                <w:sz w:val="18"/>
                <w:szCs w:val="18"/>
              </w:rPr>
              <w:t>Waste</w:t>
            </w:r>
            <w:proofErr w:type="spellEnd"/>
            <w:r w:rsidRPr="00A0343D">
              <w:rPr>
                <w:rFonts w:cstheme="minorHAnsi"/>
                <w:sz w:val="18"/>
                <w:szCs w:val="18"/>
              </w:rPr>
              <w:t xml:space="preserve"> </w:t>
            </w:r>
            <w:proofErr w:type="spellStart"/>
            <w:r w:rsidRPr="00A0343D">
              <w:rPr>
                <w:rFonts w:cstheme="minorHAnsi"/>
                <w:sz w:val="18"/>
                <w:szCs w:val="18"/>
              </w:rPr>
              <w:t>paper</w:t>
            </w:r>
            <w:proofErr w:type="spellEnd"/>
          </w:p>
        </w:tc>
        <w:tc>
          <w:tcPr>
            <w:tcW w:w="1417" w:type="dxa"/>
            <w:vMerge w:val="restart"/>
            <w:tcBorders>
              <w:top w:val="nil"/>
              <w:left w:val="nil"/>
              <w:bottom w:val="single" w:sz="4" w:space="0" w:color="auto"/>
              <w:right w:val="nil"/>
            </w:tcBorders>
          </w:tcPr>
          <w:p w:rsidR="00F95EBD" w:rsidRPr="00A0343D" w:rsidRDefault="00F95EBD" w:rsidP="00E76546">
            <w:pPr>
              <w:spacing w:line="240" w:lineRule="exact"/>
              <w:rPr>
                <w:rFonts w:cstheme="minorHAnsi"/>
                <w:sz w:val="18"/>
                <w:szCs w:val="18"/>
              </w:rPr>
            </w:pPr>
            <w:r w:rsidRPr="00A0343D">
              <w:rPr>
                <w:rFonts w:cstheme="minorHAnsi"/>
                <w:sz w:val="18"/>
                <w:szCs w:val="18"/>
              </w:rPr>
              <w:t xml:space="preserve">Mixed </w:t>
            </w:r>
            <w:proofErr w:type="spellStart"/>
            <w:r w:rsidRPr="00A0343D">
              <w:rPr>
                <w:rFonts w:cstheme="minorHAnsi"/>
                <w:sz w:val="18"/>
                <w:szCs w:val="18"/>
              </w:rPr>
              <w:t>waste</w:t>
            </w:r>
            <w:proofErr w:type="spellEnd"/>
          </w:p>
        </w:tc>
        <w:tc>
          <w:tcPr>
            <w:tcW w:w="1045" w:type="dxa"/>
            <w:tcBorders>
              <w:top w:val="single" w:sz="4" w:space="0" w:color="auto"/>
              <w:left w:val="nil"/>
              <w:bottom w:val="nil"/>
              <w:right w:val="nil"/>
            </w:tcBorders>
          </w:tcPr>
          <w:p w:rsidR="00F95EBD" w:rsidRPr="00A0343D" w:rsidRDefault="00F95EBD" w:rsidP="00E76546">
            <w:pPr>
              <w:spacing w:line="240" w:lineRule="exact"/>
              <w:ind w:left="-1"/>
              <w:rPr>
                <w:rFonts w:cstheme="minorHAnsi"/>
                <w:color w:val="A6A6A6" w:themeColor="background1" w:themeShade="A6"/>
                <w:sz w:val="18"/>
                <w:szCs w:val="18"/>
              </w:rPr>
            </w:pPr>
            <w:r w:rsidRPr="00A0343D">
              <w:rPr>
                <w:rFonts w:cstheme="minorHAnsi"/>
                <w:color w:val="A6A6A6" w:themeColor="background1" w:themeShade="A6"/>
                <w:sz w:val="18"/>
                <w:szCs w:val="18"/>
              </w:rPr>
              <w:t>MIN</w:t>
            </w:r>
          </w:p>
        </w:tc>
        <w:tc>
          <w:tcPr>
            <w:tcW w:w="1045"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0.57</w:t>
            </w:r>
          </w:p>
        </w:tc>
        <w:tc>
          <w:tcPr>
            <w:tcW w:w="1046"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0.06</w:t>
            </w:r>
          </w:p>
        </w:tc>
        <w:tc>
          <w:tcPr>
            <w:tcW w:w="1045"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0.01</w:t>
            </w:r>
          </w:p>
        </w:tc>
        <w:tc>
          <w:tcPr>
            <w:tcW w:w="1045"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p>
        </w:tc>
        <w:tc>
          <w:tcPr>
            <w:tcW w:w="1046"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0.00</w:t>
            </w:r>
          </w:p>
        </w:tc>
        <w:tc>
          <w:tcPr>
            <w:tcW w:w="1045"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p>
        </w:tc>
        <w:tc>
          <w:tcPr>
            <w:tcW w:w="1046"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0.13</w:t>
            </w:r>
          </w:p>
        </w:tc>
        <w:tc>
          <w:tcPr>
            <w:tcW w:w="709" w:type="dxa"/>
            <w:vMerge w:val="restart"/>
            <w:tcBorders>
              <w:top w:val="single" w:sz="4" w:space="0" w:color="auto"/>
              <w:left w:val="nil"/>
              <w:bottom w:val="single" w:sz="4" w:space="0" w:color="auto"/>
              <w:right w:val="nil"/>
            </w:tcBorders>
            <w:vAlign w:val="center"/>
          </w:tcPr>
          <w:p w:rsidR="00F95EBD" w:rsidRPr="00A0343D" w:rsidRDefault="00F95EBD" w:rsidP="00E76546">
            <w:pPr>
              <w:spacing w:line="240" w:lineRule="exact"/>
              <w:jc w:val="center"/>
              <w:rPr>
                <w:rFonts w:cstheme="minorHAnsi"/>
                <w:sz w:val="18"/>
                <w:szCs w:val="18"/>
              </w:rPr>
            </w:pPr>
            <w:r w:rsidRPr="00A0343D">
              <w:rPr>
                <w:noProof/>
                <w:sz w:val="18"/>
                <w:szCs w:val="18"/>
                <w:lang w:eastAsia="de-DE"/>
              </w:rPr>
              <mc:AlternateContent>
                <mc:Choice Requires="wps">
                  <w:drawing>
                    <wp:inline distT="0" distB="0" distL="0" distR="0" wp14:anchorId="664DEF4E" wp14:editId="56E26AE3">
                      <wp:extent cx="129600" cy="129600"/>
                      <wp:effectExtent l="0" t="0" r="22860" b="22860"/>
                      <wp:docPr id="4" name="Rechteck 4"/>
                      <wp:cNvGraphicFramePr/>
                      <a:graphic xmlns:a="http://schemas.openxmlformats.org/drawingml/2006/main">
                        <a:graphicData uri="http://schemas.microsoft.com/office/word/2010/wordprocessingShape">
                          <wps:wsp>
                            <wps:cNvSpPr/>
                            <wps:spPr>
                              <a:xfrm>
                                <a:off x="0" y="0"/>
                                <a:ext cx="129600" cy="129600"/>
                              </a:xfrm>
                              <a:prstGeom prst="rect">
                                <a:avLst/>
                              </a:prstGeom>
                              <a:solidFill>
                                <a:srgbClr val="B8E186"/>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43856F8" id="Rechteck 4" o:spid="_x0000_s1026" style="width:10.2pt;height:10.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" fillcolor="#b8e186" strokecolor="black [3213]" strokeweight="1.5pt">
                      <w10:anchorlock/>
                    </v:rect>
                  </w:pict>
                </mc:Fallback>
              </mc:AlternateContent>
            </w:r>
          </w:p>
        </w:tc>
        <w:tc>
          <w:tcPr>
            <w:tcW w:w="2267" w:type="dxa"/>
            <w:vMerge w:val="restart"/>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rPr>
            </w:pPr>
            <w:r w:rsidRPr="00A0343D">
              <w:rPr>
                <w:rFonts w:cstheme="minorHAnsi"/>
                <w:sz w:val="18"/>
                <w:szCs w:val="18"/>
              </w:rPr>
              <w:fldChar w:fldCharType="begin"/>
            </w:r>
            <w:r>
              <w:rPr>
                <w:rFonts w:cstheme="minorHAnsi"/>
                <w:sz w:val="18"/>
                <w:szCs w:val="18"/>
              </w:rPr>
              <w:instrText xml:space="preserve"> ADDIN EN.CITE &lt;EndNote&gt;&lt;Cite&gt;&lt;Author&gt;Zhou&lt;/Author&gt;&lt;Year&gt;2017&lt;/Year&gt;&lt;RecNum&gt;648&lt;/RecNum&gt;&lt;DisplayText&gt;[114]&lt;/DisplayText&gt;&lt;record&gt;&lt;rec-number&gt;648&lt;/rec-number&gt;&lt;foreign-keys&gt;&lt;key app="EN" db-id="2rp0sxa5fza5pjesvvj52twbsfze5959e5v2" timestamp="1707918478"&gt;648&lt;/key&gt;&lt;/foreign-keys&gt;&lt;ref-type name="Journal Article"&gt;17&lt;/ref-type&gt;&lt;contributors&gt;&lt;authors&gt;&lt;author&gt;Zhou, W.&lt;/author&gt;&lt;author&gt;Gong, Z.&lt;/author&gt;&lt;author&gt;Zhang, L.&lt;/author&gt;&lt;author&gt;Liu, Y.&lt;/author&gt;&lt;author&gt;Yan, J.&lt;/author&gt;&lt;author&gt;Zhao, M.&lt;/author&gt;&lt;/authors&gt;&lt;/contributors&gt;&lt;titles&gt;&lt;title&gt;&lt;style face="normal" font="default" size="100%"&gt;Feasibility of lipid production from waste paper by the oleaginous yeast &lt;/style&gt;&lt;style face="italic" font="default" size="100%"&gt;Cryptococcus curvatus&lt;/style&gt;&lt;/title&gt;&lt;secondary-title&gt;BioResources&lt;/secondary-title&gt;&lt;/titles&gt;&lt;periodical&gt;&lt;full-title&gt;BioResources&lt;/full-title&gt;&lt;/periodical&gt;&lt;pages&gt;5249-5263&lt;/pages&gt;&lt;volume&gt;12&lt;/volume&gt;&lt;dates&gt;&lt;year&gt;2017&lt;/year&gt;&lt;pub-dates&gt;&lt;date&gt;08/01&lt;/date&gt;&lt;/pub-dates&gt;&lt;/dates&gt;&lt;urls&gt;&lt;/urls&gt;&lt;electronic-resource-num&gt;10.15376/biores.12.3.5249-5263&lt;/electronic-resource-num&gt;&lt;/record&gt;&lt;/Cite&gt;&lt;/EndNote&gt;</w:instrText>
            </w:r>
            <w:r w:rsidRPr="00A0343D">
              <w:rPr>
                <w:rFonts w:cstheme="minorHAnsi"/>
                <w:sz w:val="18"/>
                <w:szCs w:val="18"/>
              </w:rPr>
              <w:fldChar w:fldCharType="separate"/>
            </w:r>
            <w:r>
              <w:rPr>
                <w:rFonts w:cstheme="minorHAnsi"/>
                <w:noProof/>
                <w:sz w:val="18"/>
                <w:szCs w:val="18"/>
              </w:rPr>
              <w:t>[114]</w:t>
            </w:r>
            <w:r w:rsidRPr="00A0343D">
              <w:rPr>
                <w:rFonts w:cstheme="minorHAnsi"/>
                <w:sz w:val="18"/>
                <w:szCs w:val="18"/>
              </w:rPr>
              <w:fldChar w:fldCharType="end"/>
            </w:r>
          </w:p>
        </w:tc>
      </w:tr>
      <w:tr w:rsidR="00F95EBD" w:rsidRPr="00A0343D" w:rsidTr="00E76546">
        <w:tc>
          <w:tcPr>
            <w:tcW w:w="2127" w:type="dxa"/>
            <w:vMerge/>
            <w:tcBorders>
              <w:top w:val="nil"/>
              <w:left w:val="nil"/>
              <w:bottom w:val="single" w:sz="4" w:space="0" w:color="auto"/>
              <w:right w:val="nil"/>
            </w:tcBorders>
          </w:tcPr>
          <w:p w:rsidR="00F95EBD" w:rsidRPr="00A0343D" w:rsidRDefault="00F95EBD" w:rsidP="00E76546">
            <w:pPr>
              <w:spacing w:line="240" w:lineRule="exact"/>
              <w:rPr>
                <w:rFonts w:cstheme="minorHAnsi"/>
                <w:sz w:val="18"/>
                <w:szCs w:val="18"/>
              </w:rPr>
            </w:pPr>
          </w:p>
        </w:tc>
        <w:tc>
          <w:tcPr>
            <w:tcW w:w="1417" w:type="dxa"/>
            <w:vMerge/>
            <w:tcBorders>
              <w:top w:val="nil"/>
              <w:left w:val="nil"/>
              <w:bottom w:val="single" w:sz="4" w:space="0" w:color="auto"/>
              <w:right w:val="nil"/>
            </w:tcBorders>
          </w:tcPr>
          <w:p w:rsidR="00F95EBD" w:rsidRPr="00A0343D" w:rsidRDefault="00F95EBD" w:rsidP="00E76546">
            <w:pPr>
              <w:spacing w:line="240" w:lineRule="exact"/>
              <w:rPr>
                <w:rFonts w:cstheme="minorHAnsi"/>
                <w:sz w:val="18"/>
                <w:szCs w:val="18"/>
              </w:rPr>
            </w:pPr>
          </w:p>
        </w:tc>
        <w:tc>
          <w:tcPr>
            <w:tcW w:w="1045" w:type="dxa"/>
            <w:tcBorders>
              <w:top w:val="nil"/>
              <w:left w:val="nil"/>
              <w:bottom w:val="nil"/>
              <w:right w:val="nil"/>
            </w:tcBorders>
          </w:tcPr>
          <w:p w:rsidR="00F95EBD" w:rsidRPr="00A0343D" w:rsidRDefault="00F95EBD" w:rsidP="00E76546">
            <w:pPr>
              <w:spacing w:line="240" w:lineRule="exact"/>
              <w:ind w:left="-1"/>
              <w:rPr>
                <w:rFonts w:cstheme="minorHAnsi"/>
                <w:sz w:val="18"/>
                <w:szCs w:val="18"/>
              </w:rPr>
            </w:pPr>
            <w:r w:rsidRPr="00A0343D">
              <w:rPr>
                <w:rFonts w:cstheme="minorHAnsi"/>
                <w:sz w:val="18"/>
                <w:szCs w:val="18"/>
              </w:rPr>
              <w:t>MEAN</w:t>
            </w:r>
          </w:p>
        </w:tc>
        <w:tc>
          <w:tcPr>
            <w:tcW w:w="1045"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r w:rsidRPr="00A0343D">
              <w:rPr>
                <w:rFonts w:cstheme="minorHAnsi"/>
                <w:bCs/>
                <w:sz w:val="18"/>
                <w:szCs w:val="18"/>
              </w:rPr>
              <w:t>0.59</w:t>
            </w:r>
          </w:p>
        </w:tc>
        <w:tc>
          <w:tcPr>
            <w:tcW w:w="1046"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r w:rsidRPr="00A0343D">
              <w:rPr>
                <w:rFonts w:cstheme="minorHAnsi"/>
                <w:bCs/>
                <w:sz w:val="18"/>
                <w:szCs w:val="18"/>
              </w:rPr>
              <w:t>0.09</w:t>
            </w:r>
          </w:p>
        </w:tc>
        <w:tc>
          <w:tcPr>
            <w:tcW w:w="1045"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r w:rsidRPr="00A0343D">
              <w:rPr>
                <w:rFonts w:cstheme="minorHAnsi"/>
                <w:bCs/>
                <w:sz w:val="18"/>
                <w:szCs w:val="18"/>
              </w:rPr>
              <w:t>0.07</w:t>
            </w:r>
          </w:p>
        </w:tc>
        <w:tc>
          <w:tcPr>
            <w:tcW w:w="1045"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p>
        </w:tc>
        <w:tc>
          <w:tcPr>
            <w:tcW w:w="1046"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r w:rsidRPr="00A0343D">
              <w:rPr>
                <w:rFonts w:cstheme="minorHAnsi"/>
                <w:bCs/>
                <w:sz w:val="18"/>
                <w:szCs w:val="18"/>
              </w:rPr>
              <w:t>0.01</w:t>
            </w:r>
          </w:p>
        </w:tc>
        <w:tc>
          <w:tcPr>
            <w:tcW w:w="1045"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p>
        </w:tc>
        <w:tc>
          <w:tcPr>
            <w:tcW w:w="1046"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r w:rsidRPr="00A0343D">
              <w:rPr>
                <w:rFonts w:cstheme="minorHAnsi"/>
                <w:bCs/>
                <w:sz w:val="18"/>
                <w:szCs w:val="18"/>
              </w:rPr>
              <w:t>0.18</w:t>
            </w:r>
          </w:p>
        </w:tc>
        <w:tc>
          <w:tcPr>
            <w:tcW w:w="709" w:type="dxa"/>
            <w:vMerge/>
            <w:tcBorders>
              <w:top w:val="single" w:sz="4" w:space="0" w:color="auto"/>
              <w:left w:val="nil"/>
              <w:bottom w:val="single" w:sz="4" w:space="0" w:color="auto"/>
              <w:right w:val="nil"/>
            </w:tcBorders>
            <w:vAlign w:val="center"/>
          </w:tcPr>
          <w:p w:rsidR="00F95EBD" w:rsidRPr="00A0343D" w:rsidRDefault="00F95EBD" w:rsidP="00E76546">
            <w:pPr>
              <w:spacing w:line="240" w:lineRule="exact"/>
              <w:jc w:val="center"/>
              <w:rPr>
                <w:rFonts w:cstheme="minorHAnsi"/>
                <w:sz w:val="18"/>
                <w:szCs w:val="18"/>
              </w:rPr>
            </w:pPr>
          </w:p>
        </w:tc>
        <w:tc>
          <w:tcPr>
            <w:tcW w:w="2267" w:type="dxa"/>
            <w:vMerge/>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rPr>
            </w:pPr>
          </w:p>
        </w:tc>
      </w:tr>
      <w:tr w:rsidR="00F95EBD" w:rsidRPr="00A0343D" w:rsidTr="00E76546">
        <w:tc>
          <w:tcPr>
            <w:tcW w:w="2127" w:type="dxa"/>
            <w:vMerge/>
            <w:tcBorders>
              <w:top w:val="nil"/>
              <w:left w:val="nil"/>
              <w:bottom w:val="single" w:sz="4" w:space="0" w:color="auto"/>
              <w:right w:val="nil"/>
            </w:tcBorders>
          </w:tcPr>
          <w:p w:rsidR="00F95EBD" w:rsidRPr="00A0343D" w:rsidRDefault="00F95EBD" w:rsidP="00E76546">
            <w:pPr>
              <w:spacing w:line="240" w:lineRule="exact"/>
              <w:rPr>
                <w:rFonts w:cstheme="minorHAnsi"/>
                <w:sz w:val="18"/>
                <w:szCs w:val="18"/>
              </w:rPr>
            </w:pPr>
          </w:p>
        </w:tc>
        <w:tc>
          <w:tcPr>
            <w:tcW w:w="1417" w:type="dxa"/>
            <w:vMerge/>
            <w:tcBorders>
              <w:top w:val="nil"/>
              <w:left w:val="nil"/>
              <w:bottom w:val="single" w:sz="4" w:space="0" w:color="auto"/>
              <w:right w:val="nil"/>
            </w:tcBorders>
          </w:tcPr>
          <w:p w:rsidR="00F95EBD" w:rsidRPr="00A0343D" w:rsidRDefault="00F95EBD" w:rsidP="00E76546">
            <w:pPr>
              <w:spacing w:line="240" w:lineRule="exact"/>
              <w:rPr>
                <w:rFonts w:cstheme="minorHAnsi"/>
                <w:sz w:val="18"/>
                <w:szCs w:val="18"/>
              </w:rPr>
            </w:pPr>
          </w:p>
        </w:tc>
        <w:tc>
          <w:tcPr>
            <w:tcW w:w="1045" w:type="dxa"/>
            <w:tcBorders>
              <w:top w:val="nil"/>
              <w:left w:val="nil"/>
              <w:bottom w:val="single" w:sz="4" w:space="0" w:color="auto"/>
              <w:right w:val="nil"/>
            </w:tcBorders>
          </w:tcPr>
          <w:p w:rsidR="00F95EBD" w:rsidRPr="00A0343D" w:rsidRDefault="00F95EBD" w:rsidP="00E76546">
            <w:pPr>
              <w:spacing w:line="240" w:lineRule="exact"/>
              <w:ind w:left="-1"/>
              <w:rPr>
                <w:rFonts w:cstheme="minorHAnsi"/>
                <w:color w:val="A6A6A6" w:themeColor="background1" w:themeShade="A6"/>
                <w:sz w:val="18"/>
                <w:szCs w:val="18"/>
              </w:rPr>
            </w:pPr>
            <w:r w:rsidRPr="00A0343D">
              <w:rPr>
                <w:rFonts w:cstheme="minorHAnsi"/>
                <w:color w:val="A6A6A6" w:themeColor="background1" w:themeShade="A6"/>
                <w:sz w:val="18"/>
                <w:szCs w:val="18"/>
              </w:rPr>
              <w:t>MAX</w:t>
            </w:r>
          </w:p>
        </w:tc>
        <w:tc>
          <w:tcPr>
            <w:tcW w:w="1045"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0.60</w:t>
            </w:r>
          </w:p>
        </w:tc>
        <w:tc>
          <w:tcPr>
            <w:tcW w:w="1046"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0.12</w:t>
            </w:r>
          </w:p>
        </w:tc>
        <w:tc>
          <w:tcPr>
            <w:tcW w:w="1045"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0.13</w:t>
            </w:r>
          </w:p>
        </w:tc>
        <w:tc>
          <w:tcPr>
            <w:tcW w:w="1045"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p>
        </w:tc>
        <w:tc>
          <w:tcPr>
            <w:tcW w:w="1046"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0.01</w:t>
            </w:r>
          </w:p>
        </w:tc>
        <w:tc>
          <w:tcPr>
            <w:tcW w:w="1045"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p>
        </w:tc>
        <w:tc>
          <w:tcPr>
            <w:tcW w:w="1046"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0.23</w:t>
            </w:r>
          </w:p>
        </w:tc>
        <w:tc>
          <w:tcPr>
            <w:tcW w:w="709" w:type="dxa"/>
            <w:vMerge/>
            <w:tcBorders>
              <w:top w:val="single" w:sz="4" w:space="0" w:color="auto"/>
              <w:left w:val="nil"/>
              <w:bottom w:val="single" w:sz="4" w:space="0" w:color="auto"/>
              <w:right w:val="nil"/>
            </w:tcBorders>
            <w:vAlign w:val="center"/>
          </w:tcPr>
          <w:p w:rsidR="00F95EBD" w:rsidRPr="00A0343D" w:rsidRDefault="00F95EBD" w:rsidP="00E76546">
            <w:pPr>
              <w:spacing w:line="240" w:lineRule="exact"/>
              <w:jc w:val="center"/>
              <w:rPr>
                <w:rFonts w:cstheme="minorHAnsi"/>
                <w:sz w:val="18"/>
                <w:szCs w:val="18"/>
              </w:rPr>
            </w:pPr>
          </w:p>
        </w:tc>
        <w:tc>
          <w:tcPr>
            <w:tcW w:w="2267" w:type="dxa"/>
            <w:vMerge/>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rPr>
            </w:pPr>
          </w:p>
        </w:tc>
      </w:tr>
      <w:tr w:rsidR="00F95EBD" w:rsidRPr="00A0343D" w:rsidTr="00E76546">
        <w:tc>
          <w:tcPr>
            <w:tcW w:w="2127" w:type="dxa"/>
            <w:vMerge w:val="restart"/>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rPr>
            </w:pPr>
            <w:r w:rsidRPr="00A0343D">
              <w:rPr>
                <w:rFonts w:cstheme="minorHAnsi"/>
                <w:sz w:val="18"/>
                <w:szCs w:val="18"/>
              </w:rPr>
              <w:t xml:space="preserve">Green </w:t>
            </w:r>
            <w:proofErr w:type="spellStart"/>
            <w:r w:rsidRPr="00A0343D">
              <w:rPr>
                <w:rFonts w:cstheme="minorHAnsi"/>
                <w:sz w:val="18"/>
                <w:szCs w:val="18"/>
              </w:rPr>
              <w:t>waste</w:t>
            </w:r>
            <w:proofErr w:type="spellEnd"/>
          </w:p>
        </w:tc>
        <w:tc>
          <w:tcPr>
            <w:tcW w:w="1417" w:type="dxa"/>
            <w:vMerge w:val="restart"/>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rPr>
            </w:pPr>
          </w:p>
        </w:tc>
        <w:tc>
          <w:tcPr>
            <w:tcW w:w="1045" w:type="dxa"/>
            <w:tcBorders>
              <w:top w:val="single" w:sz="4" w:space="0" w:color="auto"/>
              <w:left w:val="nil"/>
              <w:bottom w:val="nil"/>
              <w:right w:val="nil"/>
            </w:tcBorders>
          </w:tcPr>
          <w:p w:rsidR="00F95EBD" w:rsidRPr="00A0343D" w:rsidRDefault="00F95EBD" w:rsidP="00E76546">
            <w:pPr>
              <w:spacing w:line="240" w:lineRule="exact"/>
              <w:ind w:left="-1"/>
              <w:rPr>
                <w:rFonts w:cstheme="minorHAnsi"/>
                <w:color w:val="A6A6A6" w:themeColor="background1" w:themeShade="A6"/>
                <w:sz w:val="18"/>
                <w:szCs w:val="18"/>
              </w:rPr>
            </w:pPr>
            <w:r w:rsidRPr="00A0343D">
              <w:rPr>
                <w:rFonts w:cstheme="minorHAnsi"/>
                <w:color w:val="A6A6A6" w:themeColor="background1" w:themeShade="A6"/>
                <w:sz w:val="18"/>
                <w:szCs w:val="18"/>
              </w:rPr>
              <w:t>MIN</w:t>
            </w:r>
          </w:p>
        </w:tc>
        <w:tc>
          <w:tcPr>
            <w:tcW w:w="1045"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0.35</w:t>
            </w:r>
          </w:p>
        </w:tc>
        <w:tc>
          <w:tcPr>
            <w:tcW w:w="1046"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0.19</w:t>
            </w:r>
          </w:p>
        </w:tc>
        <w:tc>
          <w:tcPr>
            <w:tcW w:w="1045"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0.19</w:t>
            </w:r>
          </w:p>
        </w:tc>
        <w:tc>
          <w:tcPr>
            <w:tcW w:w="1045"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p>
        </w:tc>
        <w:tc>
          <w:tcPr>
            <w:tcW w:w="1046"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0.01</w:t>
            </w:r>
          </w:p>
        </w:tc>
        <w:tc>
          <w:tcPr>
            <w:tcW w:w="1045"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p>
        </w:tc>
        <w:tc>
          <w:tcPr>
            <w:tcW w:w="1046"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0.04</w:t>
            </w:r>
          </w:p>
        </w:tc>
        <w:tc>
          <w:tcPr>
            <w:tcW w:w="709" w:type="dxa"/>
            <w:vMerge w:val="restart"/>
            <w:tcBorders>
              <w:top w:val="single" w:sz="4" w:space="0" w:color="auto"/>
              <w:left w:val="nil"/>
              <w:bottom w:val="single" w:sz="4" w:space="0" w:color="auto"/>
              <w:right w:val="nil"/>
            </w:tcBorders>
            <w:vAlign w:val="center"/>
          </w:tcPr>
          <w:p w:rsidR="00F95EBD" w:rsidRPr="00A0343D" w:rsidRDefault="00F95EBD" w:rsidP="00E76546">
            <w:pPr>
              <w:spacing w:line="240" w:lineRule="exact"/>
              <w:jc w:val="center"/>
              <w:rPr>
                <w:rFonts w:cstheme="minorHAnsi"/>
                <w:sz w:val="18"/>
                <w:szCs w:val="18"/>
              </w:rPr>
            </w:pPr>
            <w:r w:rsidRPr="00A0343D">
              <w:rPr>
                <w:noProof/>
                <w:sz w:val="18"/>
                <w:szCs w:val="18"/>
                <w:lang w:eastAsia="de-DE"/>
              </w:rPr>
              <mc:AlternateContent>
                <mc:Choice Requires="wps">
                  <w:drawing>
                    <wp:inline distT="0" distB="0" distL="0" distR="0" wp14:anchorId="472B615A" wp14:editId="6642A032">
                      <wp:extent cx="129600" cy="129600"/>
                      <wp:effectExtent l="0" t="0" r="22860" b="22860"/>
                      <wp:docPr id="15" name="Rechteck 15"/>
                      <wp:cNvGraphicFramePr/>
                      <a:graphic xmlns:a="http://schemas.openxmlformats.org/drawingml/2006/main">
                        <a:graphicData uri="http://schemas.microsoft.com/office/word/2010/wordprocessingShape">
                          <wps:wsp>
                            <wps:cNvSpPr/>
                            <wps:spPr>
                              <a:xfrm>
                                <a:off x="0" y="0"/>
                                <a:ext cx="129600" cy="129600"/>
                              </a:xfrm>
                              <a:prstGeom prst="rect">
                                <a:avLst/>
                              </a:prstGeom>
                              <a:solidFill>
                                <a:srgbClr val="B8E186"/>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A938E7B" id="Rechteck 15" o:spid="_x0000_s1026" style="width:10.2pt;height:10.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" fillcolor="#b8e186" strokecolor="black [3213]" strokeweight="1.5pt">
                      <w10:anchorlock/>
                    </v:rect>
                  </w:pict>
                </mc:Fallback>
              </mc:AlternateContent>
            </w:r>
          </w:p>
        </w:tc>
        <w:tc>
          <w:tcPr>
            <w:tcW w:w="2267" w:type="dxa"/>
            <w:vMerge w:val="restart"/>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rPr>
            </w:pPr>
            <w:r w:rsidRPr="00A0343D">
              <w:rPr>
                <w:rFonts w:cstheme="minorHAnsi"/>
                <w:sz w:val="18"/>
                <w:szCs w:val="18"/>
              </w:rPr>
              <w:fldChar w:fldCharType="begin"/>
            </w:r>
            <w:r>
              <w:rPr>
                <w:rFonts w:cstheme="minorHAnsi"/>
                <w:sz w:val="18"/>
                <w:szCs w:val="18"/>
              </w:rPr>
              <w:instrText xml:space="preserve"> ADDIN EN.CITE &lt;EndNote&gt;&lt;Cite&gt;&lt;Author&gt;Liu&lt;/Author&gt;&lt;Year&gt;2023&lt;/Year&gt;&lt;RecNum&gt;733&lt;/RecNum&gt;&lt;DisplayText&gt;[43, 66]&lt;/DisplayText&gt;&lt;record&gt;&lt;rec-number&gt;733&lt;/rec-number&gt;&lt;foreign-keys&gt;&lt;key app="EN" db-id="2rp0sxa5fza5pjesvvj52twbsfze5959e5v2" timestamp="1709651239"&gt;733&lt;/key&gt;&lt;/foreign-keys&gt;&lt;ref-type name="Journal Article"&gt;17&lt;/ref-type&gt;&lt;contributors&gt;&lt;authors&gt;&lt;author&gt;Liu, X.&lt;/author&gt;&lt;author&gt;Xie, Y.&lt;/author&gt;&lt;author&gt;Sheng, H.&lt;/author&gt;&lt;/authors&gt;&lt;/contributors&gt;&lt;titles&gt;&lt;title&gt;Green waste characteristics and sustainable recycling options&lt;/title&gt;&lt;secondary-title&gt;Resour Environ Sustain&lt;/secondary-title&gt;&lt;/titles&gt;&lt;periodical&gt;&lt;full-title&gt;Resour Environ Sustain&lt;/full-title&gt;&lt;/periodical&gt;&lt;pages&gt;100098&lt;/pages&gt;&lt;volume&gt;11&lt;/volume&gt;&lt;keywords&gt;&lt;keyword&gt;Green waste&lt;/keyword&gt;&lt;keyword&gt;Recycling technologies&lt;/keyword&gt;&lt;keyword&gt;Waste generation&lt;/keyword&gt;&lt;keyword&gt;Waste management&lt;/keyword&gt;&lt;/keywords&gt;&lt;dates&gt;&lt;year&gt;2023&lt;/year&gt;&lt;pub-dates&gt;&lt;date&gt;2023/03/01/&lt;/date&gt;&lt;/pub-dates&gt;&lt;/dates&gt;&lt;isbn&gt;2666-9161&lt;/isbn&gt;&lt;urls&gt;&lt;related-urls&gt;&lt;url&gt;https://www.sciencedirect.com/science/article/pii/S2666916122000421&lt;/url&gt;&lt;/related-urls&gt;&lt;/urls&gt;&lt;electronic-resource-num&gt;https://doi.org/10.1016/j.resenv.2022.100098&lt;/electronic-resource-num&gt;&lt;/record&gt;&lt;/Cite&gt;&lt;Cite&gt;&lt;Author&gt;DBFZ&lt;/Author&gt;&lt;Year&gt;2023&lt;/Year&gt;&lt;RecNum&gt;781&lt;/RecNum&gt;&lt;record&gt;&lt;rec-number&gt;781&lt;/rec-number&gt;&lt;foreign-keys&gt;&lt;key app="EN" db-id="2rp0sxa5fza5pjesvvj52twbsfze5959e5v2" timestamp="1713510726"&gt;781&lt;/key&gt;&lt;/foreign-keys&gt;&lt;ref-type name="Web Page"&gt;12&lt;/ref-type&gt;&lt;contributors&gt;&lt;authors&gt;&lt;author&gt;DBFZ&lt;/author&gt;&lt;/authors&gt;&lt;/contributors&gt;&lt;titles&gt;&lt;title&gt;Eduktdatenblatt Grüngut&lt;/title&gt;&lt;secondary-title&gt;Edukt-Datenblattreihe zur Biogasgewinnung&lt;/secondary-title&gt;&lt;/titles&gt;&lt;volume&gt;2024&lt;/volume&gt;&lt;number&gt;2024-04-19&lt;/number&gt;&lt;dates&gt;&lt;year&gt;2023&lt;/year&gt;&lt;/dates&gt;&lt;urls&gt;&lt;related-urls&gt;&lt;url&gt;https://www.dbfz.de/fileadmin/Pilot_SBG/Eduktdatenblaetter/Gruengut-Edukt-Datenblattreihe-Biogasgewinnung-2021-2022-Leipzig-DBFZ-Pilot-SBG-07092022.pdf&lt;/url&gt;&lt;/related-urls&gt;&lt;/urls&gt;&lt;/record&gt;&lt;/Cite&gt;&lt;/EndNote&gt;</w:instrText>
            </w:r>
            <w:r w:rsidRPr="00A0343D">
              <w:rPr>
                <w:rFonts w:cstheme="minorHAnsi"/>
                <w:sz w:val="18"/>
                <w:szCs w:val="18"/>
              </w:rPr>
              <w:fldChar w:fldCharType="separate"/>
            </w:r>
            <w:r>
              <w:rPr>
                <w:rFonts w:cstheme="minorHAnsi"/>
                <w:noProof/>
                <w:sz w:val="18"/>
                <w:szCs w:val="18"/>
              </w:rPr>
              <w:t>[43, 66]</w:t>
            </w:r>
            <w:r w:rsidRPr="00A0343D">
              <w:rPr>
                <w:rFonts w:cstheme="minorHAnsi"/>
                <w:sz w:val="18"/>
                <w:szCs w:val="18"/>
              </w:rPr>
              <w:fldChar w:fldCharType="end"/>
            </w:r>
          </w:p>
        </w:tc>
      </w:tr>
      <w:tr w:rsidR="00F95EBD" w:rsidRPr="00A0343D" w:rsidTr="00E76546">
        <w:tc>
          <w:tcPr>
            <w:tcW w:w="2127" w:type="dxa"/>
            <w:vMerge/>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rPr>
            </w:pPr>
          </w:p>
        </w:tc>
        <w:tc>
          <w:tcPr>
            <w:tcW w:w="1417" w:type="dxa"/>
            <w:vMerge/>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rPr>
            </w:pPr>
          </w:p>
        </w:tc>
        <w:tc>
          <w:tcPr>
            <w:tcW w:w="1045" w:type="dxa"/>
            <w:tcBorders>
              <w:top w:val="nil"/>
              <w:left w:val="nil"/>
              <w:bottom w:val="nil"/>
              <w:right w:val="nil"/>
            </w:tcBorders>
          </w:tcPr>
          <w:p w:rsidR="00F95EBD" w:rsidRPr="00A0343D" w:rsidRDefault="00F95EBD" w:rsidP="00E76546">
            <w:pPr>
              <w:spacing w:line="240" w:lineRule="exact"/>
              <w:ind w:left="-1"/>
              <w:rPr>
                <w:rFonts w:cstheme="minorHAnsi"/>
                <w:sz w:val="18"/>
                <w:szCs w:val="18"/>
              </w:rPr>
            </w:pPr>
            <w:r w:rsidRPr="00A0343D">
              <w:rPr>
                <w:rFonts w:cstheme="minorHAnsi"/>
                <w:sz w:val="18"/>
                <w:szCs w:val="18"/>
              </w:rPr>
              <w:t>MEAN</w:t>
            </w:r>
          </w:p>
        </w:tc>
        <w:tc>
          <w:tcPr>
            <w:tcW w:w="1045"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r w:rsidRPr="00A0343D">
              <w:rPr>
                <w:rFonts w:cstheme="minorHAnsi"/>
                <w:bCs/>
                <w:sz w:val="18"/>
                <w:szCs w:val="18"/>
              </w:rPr>
              <w:t>0.40</w:t>
            </w:r>
          </w:p>
        </w:tc>
        <w:tc>
          <w:tcPr>
            <w:tcW w:w="1046"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r w:rsidRPr="00A0343D">
              <w:rPr>
                <w:rFonts w:cstheme="minorHAnsi"/>
                <w:bCs/>
                <w:sz w:val="18"/>
                <w:szCs w:val="18"/>
              </w:rPr>
              <w:t>0.19</w:t>
            </w:r>
          </w:p>
        </w:tc>
        <w:tc>
          <w:tcPr>
            <w:tcW w:w="1045"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r w:rsidRPr="00A0343D">
              <w:rPr>
                <w:rFonts w:cstheme="minorHAnsi"/>
                <w:bCs/>
                <w:sz w:val="18"/>
                <w:szCs w:val="18"/>
              </w:rPr>
              <w:t>0.20</w:t>
            </w:r>
          </w:p>
        </w:tc>
        <w:tc>
          <w:tcPr>
            <w:tcW w:w="1045"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p>
        </w:tc>
        <w:tc>
          <w:tcPr>
            <w:tcW w:w="1046"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r w:rsidRPr="00A0343D">
              <w:rPr>
                <w:rFonts w:cstheme="minorHAnsi"/>
                <w:bCs/>
                <w:sz w:val="18"/>
                <w:szCs w:val="18"/>
              </w:rPr>
              <w:t>0.01</w:t>
            </w:r>
          </w:p>
        </w:tc>
        <w:tc>
          <w:tcPr>
            <w:tcW w:w="1045"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p>
        </w:tc>
        <w:tc>
          <w:tcPr>
            <w:tcW w:w="1046"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r w:rsidRPr="00A0343D">
              <w:rPr>
                <w:rFonts w:cstheme="minorHAnsi"/>
                <w:bCs/>
                <w:sz w:val="18"/>
                <w:szCs w:val="18"/>
              </w:rPr>
              <w:t>0.09</w:t>
            </w:r>
          </w:p>
        </w:tc>
        <w:tc>
          <w:tcPr>
            <w:tcW w:w="709" w:type="dxa"/>
            <w:vMerge/>
            <w:tcBorders>
              <w:top w:val="single" w:sz="4" w:space="0" w:color="auto"/>
              <w:left w:val="nil"/>
              <w:bottom w:val="single" w:sz="4" w:space="0" w:color="auto"/>
              <w:right w:val="nil"/>
            </w:tcBorders>
            <w:vAlign w:val="center"/>
          </w:tcPr>
          <w:p w:rsidR="00F95EBD" w:rsidRPr="00A0343D" w:rsidRDefault="00F95EBD" w:rsidP="00E76546">
            <w:pPr>
              <w:spacing w:line="240" w:lineRule="exact"/>
              <w:jc w:val="center"/>
              <w:rPr>
                <w:rFonts w:cstheme="minorHAnsi"/>
                <w:sz w:val="18"/>
                <w:szCs w:val="18"/>
              </w:rPr>
            </w:pPr>
          </w:p>
        </w:tc>
        <w:tc>
          <w:tcPr>
            <w:tcW w:w="2267" w:type="dxa"/>
            <w:vMerge/>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rPr>
            </w:pPr>
          </w:p>
        </w:tc>
      </w:tr>
      <w:tr w:rsidR="00F95EBD" w:rsidRPr="00A0343D" w:rsidTr="00E76546">
        <w:tc>
          <w:tcPr>
            <w:tcW w:w="2127" w:type="dxa"/>
            <w:vMerge/>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rPr>
            </w:pPr>
          </w:p>
        </w:tc>
        <w:tc>
          <w:tcPr>
            <w:tcW w:w="1417" w:type="dxa"/>
            <w:vMerge/>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rPr>
            </w:pPr>
          </w:p>
        </w:tc>
        <w:tc>
          <w:tcPr>
            <w:tcW w:w="1045" w:type="dxa"/>
            <w:tcBorders>
              <w:top w:val="nil"/>
              <w:left w:val="nil"/>
              <w:bottom w:val="single" w:sz="4" w:space="0" w:color="auto"/>
              <w:right w:val="nil"/>
            </w:tcBorders>
          </w:tcPr>
          <w:p w:rsidR="00F95EBD" w:rsidRPr="00A0343D" w:rsidRDefault="00F95EBD" w:rsidP="00E76546">
            <w:pPr>
              <w:spacing w:line="240" w:lineRule="exact"/>
              <w:ind w:left="-1"/>
              <w:rPr>
                <w:rFonts w:cstheme="minorHAnsi"/>
                <w:color w:val="A6A6A6" w:themeColor="background1" w:themeShade="A6"/>
                <w:sz w:val="18"/>
                <w:szCs w:val="18"/>
              </w:rPr>
            </w:pPr>
            <w:r w:rsidRPr="00A0343D">
              <w:rPr>
                <w:rFonts w:cstheme="minorHAnsi"/>
                <w:color w:val="A6A6A6" w:themeColor="background1" w:themeShade="A6"/>
                <w:sz w:val="18"/>
                <w:szCs w:val="18"/>
              </w:rPr>
              <w:t>MAX</w:t>
            </w:r>
          </w:p>
        </w:tc>
        <w:tc>
          <w:tcPr>
            <w:tcW w:w="1045"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0.45</w:t>
            </w:r>
          </w:p>
        </w:tc>
        <w:tc>
          <w:tcPr>
            <w:tcW w:w="1046"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0.20</w:t>
            </w:r>
          </w:p>
        </w:tc>
        <w:tc>
          <w:tcPr>
            <w:tcW w:w="1045"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0.21</w:t>
            </w:r>
          </w:p>
        </w:tc>
        <w:tc>
          <w:tcPr>
            <w:tcW w:w="1045"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p>
        </w:tc>
        <w:tc>
          <w:tcPr>
            <w:tcW w:w="1046"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0.01</w:t>
            </w:r>
          </w:p>
        </w:tc>
        <w:tc>
          <w:tcPr>
            <w:tcW w:w="1045"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p>
        </w:tc>
        <w:tc>
          <w:tcPr>
            <w:tcW w:w="1046"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0.13</w:t>
            </w:r>
          </w:p>
        </w:tc>
        <w:tc>
          <w:tcPr>
            <w:tcW w:w="709" w:type="dxa"/>
            <w:vMerge/>
            <w:tcBorders>
              <w:top w:val="single" w:sz="4" w:space="0" w:color="auto"/>
              <w:left w:val="nil"/>
              <w:bottom w:val="single" w:sz="4" w:space="0" w:color="auto"/>
              <w:right w:val="nil"/>
            </w:tcBorders>
            <w:vAlign w:val="center"/>
          </w:tcPr>
          <w:p w:rsidR="00F95EBD" w:rsidRPr="00A0343D" w:rsidRDefault="00F95EBD" w:rsidP="00E76546">
            <w:pPr>
              <w:spacing w:line="240" w:lineRule="exact"/>
              <w:jc w:val="center"/>
              <w:rPr>
                <w:rFonts w:cstheme="minorHAnsi"/>
                <w:sz w:val="18"/>
                <w:szCs w:val="18"/>
              </w:rPr>
            </w:pPr>
          </w:p>
        </w:tc>
        <w:tc>
          <w:tcPr>
            <w:tcW w:w="2267" w:type="dxa"/>
            <w:vMerge/>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rPr>
            </w:pPr>
          </w:p>
        </w:tc>
      </w:tr>
      <w:tr w:rsidR="00F95EBD" w:rsidRPr="00201994" w:rsidTr="00E76546">
        <w:tc>
          <w:tcPr>
            <w:tcW w:w="2127" w:type="dxa"/>
            <w:vMerge w:val="restart"/>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rPr>
            </w:pPr>
            <w:proofErr w:type="spellStart"/>
            <w:r w:rsidRPr="00A0343D">
              <w:rPr>
                <w:rFonts w:cstheme="minorHAnsi"/>
                <w:sz w:val="18"/>
                <w:szCs w:val="18"/>
              </w:rPr>
              <w:t>Cereal</w:t>
            </w:r>
            <w:proofErr w:type="spellEnd"/>
            <w:r w:rsidRPr="00A0343D">
              <w:rPr>
                <w:rFonts w:cstheme="minorHAnsi"/>
                <w:sz w:val="18"/>
                <w:szCs w:val="18"/>
              </w:rPr>
              <w:t xml:space="preserve"> </w:t>
            </w:r>
            <w:proofErr w:type="spellStart"/>
            <w:r w:rsidRPr="00A0343D">
              <w:rPr>
                <w:rFonts w:cstheme="minorHAnsi"/>
                <w:sz w:val="18"/>
                <w:szCs w:val="18"/>
              </w:rPr>
              <w:t>straw</w:t>
            </w:r>
            <w:proofErr w:type="spellEnd"/>
            <w:r w:rsidRPr="00A0343D">
              <w:rPr>
                <w:rFonts w:cstheme="minorHAnsi"/>
                <w:sz w:val="18"/>
                <w:szCs w:val="18"/>
              </w:rPr>
              <w:t xml:space="preserve">, </w:t>
            </w:r>
            <w:proofErr w:type="spellStart"/>
            <w:r w:rsidRPr="00A0343D">
              <w:rPr>
                <w:rFonts w:cstheme="minorHAnsi"/>
                <w:sz w:val="18"/>
                <w:szCs w:val="18"/>
              </w:rPr>
              <w:t>wheat</w:t>
            </w:r>
            <w:proofErr w:type="spellEnd"/>
          </w:p>
        </w:tc>
        <w:tc>
          <w:tcPr>
            <w:tcW w:w="1417" w:type="dxa"/>
            <w:vMerge w:val="restart"/>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lang w:val="en-US"/>
              </w:rPr>
            </w:pPr>
            <w:r w:rsidRPr="00A0343D">
              <w:rPr>
                <w:rFonts w:cstheme="minorHAnsi"/>
                <w:sz w:val="18"/>
                <w:szCs w:val="18"/>
                <w:lang w:val="en-US"/>
              </w:rPr>
              <w:t xml:space="preserve">accounting for 51% of the crop area in Germany </w:t>
            </w:r>
            <w:r w:rsidRPr="00A0343D">
              <w:rPr>
                <w:sz w:val="18"/>
                <w:szCs w:val="18"/>
                <w:lang w:val="en-US"/>
              </w:rPr>
              <w:fldChar w:fldCharType="begin"/>
            </w:r>
            <w:r>
              <w:rPr>
                <w:sz w:val="18"/>
                <w:szCs w:val="18"/>
                <w:lang w:val="en-US"/>
              </w:rPr>
              <w:instrText xml:space="preserve"> ADDIN EN.CITE &lt;EndNote&gt;&lt;Cite&gt;&lt;Author&gt;BMEL&lt;/Author&gt;&lt;Year&gt;2024&lt;/Year&gt;&lt;RecNum&gt;776&lt;/RecNum&gt;&lt;DisplayText&gt;[115]&lt;/DisplayText&gt;&lt;record&gt;&lt;rec-number&gt;776&lt;/rec-number&gt;&lt;foreign-keys&gt;&lt;key app="EN" db-id="2rp0sxa5fza5pjesvvj52twbsfze5959e5v2" timestamp="1713441437"&gt;776&lt;/key&gt;&lt;/foreign-keys&gt;&lt;ref-type name="Web Page"&gt;12&lt;/ref-type&gt;&lt;contributors&gt;&lt;authors&gt;&lt;author&gt;BMEL&lt;/author&gt;&lt;/authors&gt;&lt;/contributors&gt;&lt;titles&gt;&lt;title&gt;Bodennutzung und pflanzliche Erzeugung - Getreide&lt;/title&gt;&lt;/titles&gt;&lt;volume&gt;2024&lt;/volume&gt;&lt;number&gt;2024-04-18&lt;/number&gt;&lt;dates&gt;&lt;year&gt;2024&lt;/year&gt;&lt;/dates&gt;&lt;publisher&gt;Bundesministerium für Ernährung und Landwirtschaft&lt;/publisher&gt;&lt;urls&gt;&lt;related-urls&gt;&lt;url&gt;https://www.bmel-statistik.de/landwirtschaft/bodennutzung-und-pflanzliche-erzeugung/getreide&lt;/url&gt;&lt;/related-urls&gt;&lt;/urls&gt;&lt;/record&gt;&lt;/Cite&gt;&lt;/EndNote&gt;</w:instrText>
            </w:r>
            <w:r w:rsidRPr="00A0343D">
              <w:rPr>
                <w:sz w:val="18"/>
                <w:szCs w:val="18"/>
                <w:lang w:val="en-US"/>
              </w:rPr>
              <w:fldChar w:fldCharType="separate"/>
            </w:r>
            <w:r>
              <w:rPr>
                <w:noProof/>
                <w:sz w:val="18"/>
                <w:szCs w:val="18"/>
                <w:lang w:val="en-US"/>
              </w:rPr>
              <w:t>[115]</w:t>
            </w:r>
            <w:r w:rsidRPr="00A0343D">
              <w:rPr>
                <w:sz w:val="18"/>
                <w:szCs w:val="18"/>
                <w:lang w:val="en-US"/>
              </w:rPr>
              <w:fldChar w:fldCharType="end"/>
            </w:r>
          </w:p>
        </w:tc>
        <w:tc>
          <w:tcPr>
            <w:tcW w:w="1045" w:type="dxa"/>
            <w:tcBorders>
              <w:top w:val="single" w:sz="4" w:space="0" w:color="auto"/>
              <w:left w:val="nil"/>
              <w:bottom w:val="nil"/>
              <w:right w:val="nil"/>
            </w:tcBorders>
          </w:tcPr>
          <w:p w:rsidR="00F95EBD" w:rsidRPr="00A0343D" w:rsidRDefault="00F95EBD" w:rsidP="00E76546">
            <w:pPr>
              <w:spacing w:line="240" w:lineRule="exact"/>
              <w:ind w:left="-1"/>
              <w:rPr>
                <w:rFonts w:cstheme="minorHAnsi"/>
                <w:color w:val="A6A6A6" w:themeColor="background1" w:themeShade="A6"/>
                <w:sz w:val="18"/>
                <w:szCs w:val="18"/>
              </w:rPr>
            </w:pPr>
            <w:r w:rsidRPr="00A0343D">
              <w:rPr>
                <w:rFonts w:cstheme="minorHAnsi"/>
                <w:color w:val="A6A6A6" w:themeColor="background1" w:themeShade="A6"/>
                <w:sz w:val="18"/>
                <w:szCs w:val="18"/>
              </w:rPr>
              <w:t>MIN</w:t>
            </w:r>
          </w:p>
        </w:tc>
        <w:tc>
          <w:tcPr>
            <w:tcW w:w="1045"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0.34</w:t>
            </w:r>
          </w:p>
        </w:tc>
        <w:tc>
          <w:tcPr>
            <w:tcW w:w="1046"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0.24</w:t>
            </w:r>
          </w:p>
        </w:tc>
        <w:tc>
          <w:tcPr>
            <w:tcW w:w="1045"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0.08</w:t>
            </w:r>
          </w:p>
        </w:tc>
        <w:tc>
          <w:tcPr>
            <w:tcW w:w="1045"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0.01</w:t>
            </w:r>
          </w:p>
        </w:tc>
        <w:tc>
          <w:tcPr>
            <w:tcW w:w="1046"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0.03</w:t>
            </w:r>
          </w:p>
        </w:tc>
        <w:tc>
          <w:tcPr>
            <w:tcW w:w="1045"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p>
        </w:tc>
        <w:tc>
          <w:tcPr>
            <w:tcW w:w="1046"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0.07</w:t>
            </w:r>
          </w:p>
        </w:tc>
        <w:tc>
          <w:tcPr>
            <w:tcW w:w="709" w:type="dxa"/>
            <w:vMerge w:val="restart"/>
            <w:tcBorders>
              <w:top w:val="single" w:sz="4" w:space="0" w:color="auto"/>
              <w:left w:val="nil"/>
              <w:bottom w:val="single" w:sz="4" w:space="0" w:color="auto"/>
              <w:right w:val="nil"/>
            </w:tcBorders>
            <w:vAlign w:val="center"/>
          </w:tcPr>
          <w:p w:rsidR="00F95EBD" w:rsidRPr="00A0343D" w:rsidRDefault="00F95EBD" w:rsidP="00E76546">
            <w:pPr>
              <w:spacing w:line="240" w:lineRule="exact"/>
              <w:jc w:val="center"/>
              <w:rPr>
                <w:rFonts w:cstheme="minorHAnsi"/>
                <w:sz w:val="18"/>
                <w:szCs w:val="18"/>
              </w:rPr>
            </w:pPr>
            <w:r w:rsidRPr="00A0343D">
              <w:rPr>
                <w:noProof/>
                <w:sz w:val="18"/>
                <w:szCs w:val="18"/>
                <w:lang w:eastAsia="de-DE"/>
              </w:rPr>
              <mc:AlternateContent>
                <mc:Choice Requires="wps">
                  <w:drawing>
                    <wp:inline distT="0" distB="0" distL="0" distR="0" wp14:anchorId="25088A96" wp14:editId="53B96FF6">
                      <wp:extent cx="129600" cy="129600"/>
                      <wp:effectExtent l="0" t="0" r="22860" b="22860"/>
                      <wp:docPr id="21" name="Rechteck 21"/>
                      <wp:cNvGraphicFramePr/>
                      <a:graphic xmlns:a="http://schemas.openxmlformats.org/drawingml/2006/main">
                        <a:graphicData uri="http://schemas.microsoft.com/office/word/2010/wordprocessingShape">
                          <wps:wsp>
                            <wps:cNvSpPr/>
                            <wps:spPr>
                              <a:xfrm>
                                <a:off x="0" y="0"/>
                                <a:ext cx="129600" cy="129600"/>
                              </a:xfrm>
                              <a:prstGeom prst="rect">
                                <a:avLst/>
                              </a:prstGeom>
                              <a:solidFill>
                                <a:srgbClr val="B8E186"/>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327FF84" id="Rechteck 21" o:spid="_x0000_s1026" style="width:10.2pt;height:10.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" fillcolor="#b8e186" strokecolor="black [3213]" strokeweight="1.5pt">
                      <w10:anchorlock/>
                    </v:rect>
                  </w:pict>
                </mc:Fallback>
              </mc:AlternateContent>
            </w:r>
          </w:p>
        </w:tc>
        <w:tc>
          <w:tcPr>
            <w:tcW w:w="2267" w:type="dxa"/>
            <w:vMerge w:val="restart"/>
            <w:tcBorders>
              <w:top w:val="single" w:sz="4" w:space="0" w:color="auto"/>
              <w:left w:val="nil"/>
              <w:bottom w:val="single" w:sz="4" w:space="0" w:color="auto"/>
              <w:right w:val="nil"/>
            </w:tcBorders>
          </w:tcPr>
          <w:p w:rsidR="00F95EBD" w:rsidRPr="00201994" w:rsidRDefault="00F95EBD" w:rsidP="00E76546">
            <w:pPr>
              <w:spacing w:line="240" w:lineRule="exact"/>
              <w:rPr>
                <w:rFonts w:cstheme="minorHAnsi"/>
                <w:sz w:val="18"/>
                <w:szCs w:val="18"/>
                <w:lang w:val="en-US"/>
              </w:rPr>
            </w:pPr>
            <w:r w:rsidRPr="00A0343D">
              <w:rPr>
                <w:rFonts w:cstheme="minorHAnsi"/>
                <w:sz w:val="18"/>
                <w:szCs w:val="18"/>
              </w:rPr>
              <w:fldChar w:fldCharType="begin">
                <w:fldData xml:space="preserve">PEVuZE5vdGU+PENpdGU+PEF1dGhvcj5TYW5kZXI8L0F1dGhvcj48WWVhcj4xOTk3PC9ZZWFyPjxS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</w:fldData>
              </w:fldChar>
            </w:r>
            <w:r>
              <w:rPr>
                <w:rFonts w:cstheme="minorHAnsi"/>
                <w:sz w:val="18"/>
                <w:szCs w:val="18"/>
              </w:rPr>
              <w:instrText xml:space="preserve"> ADDIN EN.CITE </w:instrText>
            </w:r>
            <w:r>
              <w:rPr>
                <w:rFonts w:cstheme="minorHAnsi"/>
                <w:sz w:val="18"/>
                <w:szCs w:val="18"/>
              </w:rPr>
              <w:fldChar w:fldCharType="begin">
                <w:fldData xml:space="preserve">PEVuZE5vdGU+PENpdGU+PEF1dGhvcj5TYW5kZXI8L0F1dGhvcj48WWVhcj4xOTk3PC9ZZWFyPjxS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</w:fldData>
              </w:fldChar>
            </w:r>
            <w:r>
              <w:rPr>
                <w:rFonts w:cstheme="minorHAnsi"/>
                <w:sz w:val="18"/>
                <w:szCs w:val="18"/>
              </w:rPr>
              <w:instrText xml:space="preserve"> ADDIN EN.CITE.DATA </w:instrText>
            </w:r>
            <w:r>
              <w:rPr>
                <w:rFonts w:cstheme="minorHAnsi"/>
                <w:sz w:val="18"/>
                <w:szCs w:val="18"/>
              </w:rPr>
            </w:r>
            <w:r>
              <w:rPr>
                <w:rFonts w:cstheme="minorHAnsi"/>
                <w:sz w:val="18"/>
                <w:szCs w:val="18"/>
              </w:rPr>
              <w:fldChar w:fldCharType="end"/>
            </w:r>
            <w:r w:rsidRPr="00A0343D">
              <w:rPr>
                <w:rFonts w:cstheme="minorHAnsi"/>
                <w:sz w:val="18"/>
                <w:szCs w:val="18"/>
              </w:rPr>
              <w:fldChar w:fldCharType="separate"/>
            </w:r>
            <w:r>
              <w:rPr>
                <w:rFonts w:cstheme="minorHAnsi"/>
                <w:noProof/>
                <w:sz w:val="18"/>
                <w:szCs w:val="18"/>
              </w:rPr>
              <w:t>[18, 78, 113, 116-120]</w:t>
            </w:r>
            <w:r w:rsidRPr="00A0343D">
              <w:rPr>
                <w:rFonts w:cstheme="minorHAnsi"/>
                <w:sz w:val="18"/>
                <w:szCs w:val="18"/>
              </w:rPr>
              <w:fldChar w:fldCharType="end"/>
            </w:r>
          </w:p>
        </w:tc>
      </w:tr>
      <w:tr w:rsidR="00F95EBD" w:rsidRPr="00A0343D" w:rsidTr="00E76546">
        <w:tc>
          <w:tcPr>
            <w:tcW w:w="2127" w:type="dxa"/>
            <w:vMerge/>
            <w:tcBorders>
              <w:top w:val="single" w:sz="4" w:space="0" w:color="auto"/>
              <w:left w:val="nil"/>
              <w:bottom w:val="single" w:sz="4" w:space="0" w:color="auto"/>
              <w:right w:val="nil"/>
            </w:tcBorders>
          </w:tcPr>
          <w:p w:rsidR="00F95EBD" w:rsidRPr="00201994" w:rsidRDefault="00F95EBD" w:rsidP="00E76546">
            <w:pPr>
              <w:spacing w:line="240" w:lineRule="exact"/>
              <w:rPr>
                <w:rFonts w:cstheme="minorHAnsi"/>
                <w:sz w:val="18"/>
                <w:szCs w:val="18"/>
                <w:lang w:val="en-US"/>
              </w:rPr>
            </w:pPr>
          </w:p>
        </w:tc>
        <w:tc>
          <w:tcPr>
            <w:tcW w:w="1417" w:type="dxa"/>
            <w:vMerge/>
            <w:tcBorders>
              <w:top w:val="single" w:sz="4" w:space="0" w:color="auto"/>
              <w:left w:val="nil"/>
              <w:bottom w:val="single" w:sz="4" w:space="0" w:color="auto"/>
              <w:right w:val="nil"/>
            </w:tcBorders>
          </w:tcPr>
          <w:p w:rsidR="00F95EBD" w:rsidRPr="00201994" w:rsidRDefault="00F95EBD" w:rsidP="00E76546">
            <w:pPr>
              <w:spacing w:line="240" w:lineRule="exact"/>
              <w:rPr>
                <w:rFonts w:cstheme="minorHAnsi"/>
                <w:sz w:val="18"/>
                <w:szCs w:val="18"/>
                <w:lang w:val="en-US"/>
              </w:rPr>
            </w:pPr>
          </w:p>
        </w:tc>
        <w:tc>
          <w:tcPr>
            <w:tcW w:w="1045" w:type="dxa"/>
            <w:tcBorders>
              <w:top w:val="nil"/>
              <w:left w:val="nil"/>
              <w:bottom w:val="nil"/>
              <w:right w:val="nil"/>
            </w:tcBorders>
          </w:tcPr>
          <w:p w:rsidR="00F95EBD" w:rsidRPr="00A0343D" w:rsidRDefault="00F95EBD" w:rsidP="00E76546">
            <w:pPr>
              <w:spacing w:line="240" w:lineRule="exact"/>
              <w:ind w:left="-1"/>
              <w:rPr>
                <w:rFonts w:cstheme="minorHAnsi"/>
                <w:sz w:val="18"/>
                <w:szCs w:val="18"/>
              </w:rPr>
            </w:pPr>
            <w:r w:rsidRPr="00A0343D">
              <w:rPr>
                <w:rFonts w:cstheme="minorHAnsi"/>
                <w:sz w:val="18"/>
                <w:szCs w:val="18"/>
              </w:rPr>
              <w:t>MEAN</w:t>
            </w:r>
          </w:p>
        </w:tc>
        <w:tc>
          <w:tcPr>
            <w:tcW w:w="1045"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r w:rsidRPr="00A0343D">
              <w:rPr>
                <w:rFonts w:cstheme="minorHAnsi"/>
                <w:bCs/>
                <w:sz w:val="18"/>
                <w:szCs w:val="18"/>
              </w:rPr>
              <w:t>0.40</w:t>
            </w:r>
          </w:p>
        </w:tc>
        <w:tc>
          <w:tcPr>
            <w:tcW w:w="1046"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r w:rsidRPr="00A0343D">
              <w:rPr>
                <w:rFonts w:cstheme="minorHAnsi"/>
                <w:bCs/>
                <w:sz w:val="18"/>
                <w:szCs w:val="18"/>
              </w:rPr>
              <w:t>0.28</w:t>
            </w:r>
          </w:p>
        </w:tc>
        <w:tc>
          <w:tcPr>
            <w:tcW w:w="1045"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r w:rsidRPr="00A0343D">
              <w:rPr>
                <w:rFonts w:cstheme="minorHAnsi"/>
                <w:bCs/>
                <w:sz w:val="18"/>
                <w:szCs w:val="18"/>
              </w:rPr>
              <w:t>0.16</w:t>
            </w:r>
          </w:p>
        </w:tc>
        <w:tc>
          <w:tcPr>
            <w:tcW w:w="1045"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r w:rsidRPr="00A0343D">
              <w:rPr>
                <w:rFonts w:cstheme="minorHAnsi"/>
                <w:bCs/>
                <w:sz w:val="18"/>
                <w:szCs w:val="18"/>
              </w:rPr>
              <w:t>0.07</w:t>
            </w:r>
          </w:p>
        </w:tc>
        <w:tc>
          <w:tcPr>
            <w:tcW w:w="1046"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r w:rsidRPr="00A0343D">
              <w:rPr>
                <w:rFonts w:cstheme="minorHAnsi"/>
                <w:bCs/>
                <w:sz w:val="18"/>
                <w:szCs w:val="18"/>
              </w:rPr>
              <w:t>0.03</w:t>
            </w:r>
          </w:p>
        </w:tc>
        <w:tc>
          <w:tcPr>
            <w:tcW w:w="1045"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p>
        </w:tc>
        <w:tc>
          <w:tcPr>
            <w:tcW w:w="1046"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r w:rsidRPr="00A0343D">
              <w:rPr>
                <w:rFonts w:cstheme="minorHAnsi"/>
                <w:bCs/>
                <w:sz w:val="18"/>
                <w:szCs w:val="18"/>
              </w:rPr>
              <w:t>0.09</w:t>
            </w:r>
          </w:p>
        </w:tc>
        <w:tc>
          <w:tcPr>
            <w:tcW w:w="709" w:type="dxa"/>
            <w:vMerge/>
            <w:tcBorders>
              <w:top w:val="single" w:sz="4" w:space="0" w:color="auto"/>
              <w:left w:val="nil"/>
              <w:bottom w:val="single" w:sz="4" w:space="0" w:color="auto"/>
              <w:right w:val="nil"/>
            </w:tcBorders>
            <w:vAlign w:val="center"/>
          </w:tcPr>
          <w:p w:rsidR="00F95EBD" w:rsidRPr="00A0343D" w:rsidRDefault="00F95EBD" w:rsidP="00E76546">
            <w:pPr>
              <w:spacing w:line="240" w:lineRule="exact"/>
              <w:jc w:val="center"/>
              <w:rPr>
                <w:rFonts w:cstheme="minorHAnsi"/>
                <w:sz w:val="18"/>
                <w:szCs w:val="18"/>
              </w:rPr>
            </w:pPr>
          </w:p>
        </w:tc>
        <w:tc>
          <w:tcPr>
            <w:tcW w:w="2267" w:type="dxa"/>
            <w:vMerge/>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rPr>
            </w:pPr>
          </w:p>
        </w:tc>
      </w:tr>
      <w:tr w:rsidR="00F95EBD" w:rsidRPr="00A0343D" w:rsidTr="00E76546">
        <w:tc>
          <w:tcPr>
            <w:tcW w:w="2127" w:type="dxa"/>
            <w:vMerge/>
            <w:tcBorders>
              <w:top w:val="single" w:sz="4" w:space="0" w:color="auto"/>
              <w:left w:val="nil"/>
              <w:bottom w:val="nil"/>
              <w:right w:val="nil"/>
            </w:tcBorders>
          </w:tcPr>
          <w:p w:rsidR="00F95EBD" w:rsidRPr="00A0343D" w:rsidRDefault="00F95EBD" w:rsidP="00E76546">
            <w:pPr>
              <w:spacing w:line="240" w:lineRule="exact"/>
              <w:rPr>
                <w:rFonts w:cstheme="minorHAnsi"/>
                <w:sz w:val="18"/>
                <w:szCs w:val="18"/>
              </w:rPr>
            </w:pPr>
          </w:p>
        </w:tc>
        <w:tc>
          <w:tcPr>
            <w:tcW w:w="1417" w:type="dxa"/>
            <w:vMerge/>
            <w:tcBorders>
              <w:top w:val="single" w:sz="4" w:space="0" w:color="auto"/>
              <w:left w:val="nil"/>
              <w:bottom w:val="nil"/>
              <w:right w:val="nil"/>
            </w:tcBorders>
          </w:tcPr>
          <w:p w:rsidR="00F95EBD" w:rsidRPr="00A0343D" w:rsidRDefault="00F95EBD" w:rsidP="00E76546">
            <w:pPr>
              <w:spacing w:line="240" w:lineRule="exact"/>
              <w:rPr>
                <w:rFonts w:cstheme="minorHAnsi"/>
                <w:sz w:val="18"/>
                <w:szCs w:val="18"/>
              </w:rPr>
            </w:pPr>
          </w:p>
        </w:tc>
        <w:tc>
          <w:tcPr>
            <w:tcW w:w="1045" w:type="dxa"/>
            <w:tcBorders>
              <w:top w:val="nil"/>
              <w:left w:val="nil"/>
              <w:bottom w:val="single" w:sz="4" w:space="0" w:color="auto"/>
              <w:right w:val="nil"/>
            </w:tcBorders>
          </w:tcPr>
          <w:p w:rsidR="00F95EBD" w:rsidRPr="00A0343D" w:rsidRDefault="00F95EBD" w:rsidP="00E76546">
            <w:pPr>
              <w:spacing w:line="240" w:lineRule="exact"/>
              <w:ind w:left="-1"/>
              <w:rPr>
                <w:rFonts w:cstheme="minorHAnsi"/>
                <w:color w:val="A6A6A6" w:themeColor="background1" w:themeShade="A6"/>
                <w:sz w:val="18"/>
                <w:szCs w:val="18"/>
              </w:rPr>
            </w:pPr>
            <w:r w:rsidRPr="00A0343D">
              <w:rPr>
                <w:rFonts w:cstheme="minorHAnsi"/>
                <w:color w:val="A6A6A6" w:themeColor="background1" w:themeShade="A6"/>
                <w:sz w:val="18"/>
                <w:szCs w:val="18"/>
              </w:rPr>
              <w:t>MAX</w:t>
            </w:r>
          </w:p>
        </w:tc>
        <w:tc>
          <w:tcPr>
            <w:tcW w:w="1045"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0.46</w:t>
            </w:r>
          </w:p>
        </w:tc>
        <w:tc>
          <w:tcPr>
            <w:tcW w:w="1046"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0.31</w:t>
            </w:r>
          </w:p>
        </w:tc>
        <w:tc>
          <w:tcPr>
            <w:tcW w:w="1045"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0.23</w:t>
            </w:r>
          </w:p>
        </w:tc>
        <w:tc>
          <w:tcPr>
            <w:tcW w:w="1045"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0.13</w:t>
            </w:r>
          </w:p>
        </w:tc>
        <w:tc>
          <w:tcPr>
            <w:tcW w:w="1046"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0.03</w:t>
            </w:r>
          </w:p>
        </w:tc>
        <w:tc>
          <w:tcPr>
            <w:tcW w:w="1045"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p>
        </w:tc>
        <w:tc>
          <w:tcPr>
            <w:tcW w:w="1046"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0.10</w:t>
            </w:r>
          </w:p>
        </w:tc>
        <w:tc>
          <w:tcPr>
            <w:tcW w:w="709" w:type="dxa"/>
            <w:vMerge/>
            <w:tcBorders>
              <w:top w:val="single" w:sz="4" w:space="0" w:color="auto"/>
              <w:left w:val="nil"/>
              <w:bottom w:val="single" w:sz="4" w:space="0" w:color="auto"/>
              <w:right w:val="nil"/>
            </w:tcBorders>
            <w:vAlign w:val="center"/>
          </w:tcPr>
          <w:p w:rsidR="00F95EBD" w:rsidRPr="00A0343D" w:rsidRDefault="00F95EBD" w:rsidP="00E76546">
            <w:pPr>
              <w:spacing w:line="240" w:lineRule="exact"/>
              <w:jc w:val="center"/>
              <w:rPr>
                <w:rFonts w:cstheme="minorHAnsi"/>
                <w:sz w:val="18"/>
                <w:szCs w:val="18"/>
              </w:rPr>
            </w:pPr>
          </w:p>
        </w:tc>
        <w:tc>
          <w:tcPr>
            <w:tcW w:w="2267" w:type="dxa"/>
            <w:vMerge/>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rPr>
            </w:pPr>
          </w:p>
        </w:tc>
      </w:tr>
      <w:tr w:rsidR="00F95EBD" w:rsidRPr="00A0343D" w:rsidTr="00E76546">
        <w:tc>
          <w:tcPr>
            <w:tcW w:w="2127" w:type="dxa"/>
            <w:vMerge w:val="restart"/>
            <w:tcBorders>
              <w:top w:val="nil"/>
              <w:left w:val="nil"/>
              <w:bottom w:val="single" w:sz="4" w:space="0" w:color="auto"/>
              <w:right w:val="nil"/>
            </w:tcBorders>
          </w:tcPr>
          <w:p w:rsidR="00F95EBD" w:rsidRPr="00A0343D" w:rsidRDefault="00F95EBD" w:rsidP="00E76546">
            <w:pPr>
              <w:spacing w:line="240" w:lineRule="exact"/>
              <w:rPr>
                <w:rFonts w:cstheme="minorHAnsi"/>
                <w:sz w:val="18"/>
                <w:szCs w:val="18"/>
              </w:rPr>
            </w:pPr>
            <w:proofErr w:type="spellStart"/>
            <w:r w:rsidRPr="00A0343D">
              <w:rPr>
                <w:rFonts w:cstheme="minorHAnsi"/>
                <w:sz w:val="18"/>
                <w:szCs w:val="18"/>
              </w:rPr>
              <w:t>Cereal</w:t>
            </w:r>
            <w:proofErr w:type="spellEnd"/>
            <w:r w:rsidRPr="00A0343D">
              <w:rPr>
                <w:rFonts w:cstheme="minorHAnsi"/>
                <w:sz w:val="18"/>
                <w:szCs w:val="18"/>
              </w:rPr>
              <w:t xml:space="preserve"> </w:t>
            </w:r>
            <w:proofErr w:type="spellStart"/>
            <w:r w:rsidRPr="00A0343D">
              <w:rPr>
                <w:rFonts w:cstheme="minorHAnsi"/>
                <w:sz w:val="18"/>
                <w:szCs w:val="18"/>
              </w:rPr>
              <w:t>straw</w:t>
            </w:r>
            <w:proofErr w:type="spellEnd"/>
            <w:r w:rsidRPr="00A0343D">
              <w:rPr>
                <w:rFonts w:cstheme="minorHAnsi"/>
                <w:sz w:val="18"/>
                <w:szCs w:val="18"/>
              </w:rPr>
              <w:t xml:space="preserve">, </w:t>
            </w:r>
            <w:proofErr w:type="spellStart"/>
            <w:r w:rsidRPr="00A0343D">
              <w:rPr>
                <w:rFonts w:cstheme="minorHAnsi"/>
                <w:sz w:val="18"/>
                <w:szCs w:val="18"/>
              </w:rPr>
              <w:t>other</w:t>
            </w:r>
            <w:proofErr w:type="spellEnd"/>
          </w:p>
        </w:tc>
        <w:tc>
          <w:tcPr>
            <w:tcW w:w="1417" w:type="dxa"/>
            <w:vMerge w:val="restart"/>
            <w:tcBorders>
              <w:top w:val="nil"/>
              <w:left w:val="nil"/>
              <w:bottom w:val="single" w:sz="4" w:space="0" w:color="auto"/>
              <w:right w:val="nil"/>
            </w:tcBorders>
          </w:tcPr>
          <w:p w:rsidR="00F95EBD" w:rsidRPr="00A0343D" w:rsidRDefault="00F95EBD" w:rsidP="00E76546">
            <w:pPr>
              <w:spacing w:line="240" w:lineRule="exact"/>
              <w:rPr>
                <w:rFonts w:cstheme="minorHAnsi"/>
                <w:sz w:val="18"/>
                <w:szCs w:val="18"/>
              </w:rPr>
            </w:pPr>
            <w:proofErr w:type="spellStart"/>
            <w:r w:rsidRPr="00A0343D">
              <w:rPr>
                <w:rFonts w:cstheme="minorHAnsi"/>
                <w:sz w:val="18"/>
                <w:szCs w:val="18"/>
              </w:rPr>
              <w:t>barley</w:t>
            </w:r>
            <w:proofErr w:type="spellEnd"/>
            <w:r w:rsidRPr="00A0343D">
              <w:rPr>
                <w:rFonts w:cstheme="minorHAnsi"/>
                <w:sz w:val="18"/>
                <w:szCs w:val="18"/>
              </w:rPr>
              <w:t xml:space="preserve">, </w:t>
            </w:r>
            <w:proofErr w:type="spellStart"/>
            <w:r w:rsidRPr="00A0343D">
              <w:rPr>
                <w:rFonts w:cstheme="minorHAnsi"/>
                <w:sz w:val="18"/>
                <w:szCs w:val="18"/>
              </w:rPr>
              <w:t>oat</w:t>
            </w:r>
            <w:proofErr w:type="spellEnd"/>
            <w:r w:rsidRPr="00A0343D">
              <w:rPr>
                <w:rFonts w:cstheme="minorHAnsi"/>
                <w:sz w:val="18"/>
                <w:szCs w:val="18"/>
              </w:rPr>
              <w:t xml:space="preserve">, </w:t>
            </w:r>
            <w:proofErr w:type="spellStart"/>
            <w:r w:rsidRPr="00A0343D">
              <w:rPr>
                <w:rFonts w:cstheme="minorHAnsi"/>
                <w:sz w:val="18"/>
                <w:szCs w:val="18"/>
              </w:rPr>
              <w:t>rye</w:t>
            </w:r>
            <w:proofErr w:type="spellEnd"/>
          </w:p>
        </w:tc>
        <w:tc>
          <w:tcPr>
            <w:tcW w:w="1045" w:type="dxa"/>
            <w:tcBorders>
              <w:top w:val="single" w:sz="4" w:space="0" w:color="auto"/>
              <w:left w:val="nil"/>
              <w:bottom w:val="nil"/>
              <w:right w:val="nil"/>
            </w:tcBorders>
          </w:tcPr>
          <w:p w:rsidR="00F95EBD" w:rsidRPr="00A0343D" w:rsidRDefault="00F95EBD" w:rsidP="00E76546">
            <w:pPr>
              <w:spacing w:line="240" w:lineRule="exact"/>
              <w:ind w:left="-1"/>
              <w:rPr>
                <w:rFonts w:cstheme="minorHAnsi"/>
                <w:color w:val="A6A6A6" w:themeColor="background1" w:themeShade="A6"/>
                <w:sz w:val="18"/>
                <w:szCs w:val="18"/>
              </w:rPr>
            </w:pPr>
            <w:r w:rsidRPr="00A0343D">
              <w:rPr>
                <w:rFonts w:cstheme="minorHAnsi"/>
                <w:color w:val="A6A6A6" w:themeColor="background1" w:themeShade="A6"/>
                <w:sz w:val="18"/>
                <w:szCs w:val="18"/>
              </w:rPr>
              <w:t>MIN</w:t>
            </w:r>
          </w:p>
        </w:tc>
        <w:tc>
          <w:tcPr>
            <w:tcW w:w="1045"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0.29</w:t>
            </w:r>
          </w:p>
        </w:tc>
        <w:tc>
          <w:tcPr>
            <w:tcW w:w="1046"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0.21</w:t>
            </w:r>
          </w:p>
        </w:tc>
        <w:tc>
          <w:tcPr>
            <w:tcW w:w="1045"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0.05</w:t>
            </w:r>
          </w:p>
        </w:tc>
        <w:tc>
          <w:tcPr>
            <w:tcW w:w="1045"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p>
        </w:tc>
        <w:tc>
          <w:tcPr>
            <w:tcW w:w="1046"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color w:val="A6A6A6" w:themeColor="background1" w:themeShade="A6"/>
                <w:sz w:val="18"/>
                <w:szCs w:val="18"/>
              </w:rPr>
            </w:pPr>
          </w:p>
        </w:tc>
        <w:tc>
          <w:tcPr>
            <w:tcW w:w="1045"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color w:val="A6A6A6" w:themeColor="background1" w:themeShade="A6"/>
                <w:sz w:val="18"/>
                <w:szCs w:val="18"/>
              </w:rPr>
            </w:pPr>
          </w:p>
        </w:tc>
        <w:tc>
          <w:tcPr>
            <w:tcW w:w="1046"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0.06</w:t>
            </w:r>
          </w:p>
        </w:tc>
        <w:tc>
          <w:tcPr>
            <w:tcW w:w="709" w:type="dxa"/>
            <w:vMerge w:val="restart"/>
            <w:tcBorders>
              <w:top w:val="single" w:sz="4" w:space="0" w:color="auto"/>
              <w:left w:val="nil"/>
              <w:bottom w:val="single" w:sz="4" w:space="0" w:color="auto"/>
              <w:right w:val="nil"/>
            </w:tcBorders>
            <w:vAlign w:val="center"/>
          </w:tcPr>
          <w:p w:rsidR="00F95EBD" w:rsidRPr="00A0343D" w:rsidRDefault="00F95EBD" w:rsidP="00E76546">
            <w:pPr>
              <w:spacing w:line="240" w:lineRule="exact"/>
              <w:jc w:val="center"/>
              <w:rPr>
                <w:rFonts w:cstheme="minorHAnsi"/>
                <w:sz w:val="18"/>
                <w:szCs w:val="18"/>
              </w:rPr>
            </w:pPr>
            <w:r w:rsidRPr="00A0343D">
              <w:rPr>
                <w:noProof/>
                <w:sz w:val="18"/>
                <w:szCs w:val="18"/>
                <w:lang w:eastAsia="de-DE"/>
              </w:rPr>
              <mc:AlternateContent>
                <mc:Choice Requires="wps">
                  <w:drawing>
                    <wp:inline distT="0" distB="0" distL="0" distR="0" wp14:anchorId="0C09178C" wp14:editId="53D90DE8">
                      <wp:extent cx="129600" cy="129600"/>
                      <wp:effectExtent l="0" t="0" r="22860" b="22860"/>
                      <wp:docPr id="43" name="Rechteck 43"/>
                      <wp:cNvGraphicFramePr/>
                      <a:graphic xmlns:a="http://schemas.openxmlformats.org/drawingml/2006/main">
                        <a:graphicData uri="http://schemas.microsoft.com/office/word/2010/wordprocessingShape">
                          <wps:wsp>
                            <wps:cNvSpPr/>
                            <wps:spPr>
                              <a:xfrm>
                                <a:off x="0" y="0"/>
                                <a:ext cx="129600" cy="129600"/>
                              </a:xfrm>
                              <a:prstGeom prst="rect">
                                <a:avLst/>
                              </a:prstGeom>
                              <a:solidFill>
                                <a:srgbClr val="B8E186"/>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B52ABA6" id="Rechteck 43" o:spid="_x0000_s1026" style="width:10.2pt;height:10.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" fillcolor="#b8e186" strokecolor="black [3213]" strokeweight="1.5pt">
                      <w10:anchorlock/>
                    </v:rect>
                  </w:pict>
                </mc:Fallback>
              </mc:AlternateContent>
            </w:r>
          </w:p>
        </w:tc>
        <w:tc>
          <w:tcPr>
            <w:tcW w:w="2267" w:type="dxa"/>
            <w:vMerge w:val="restart"/>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rPr>
            </w:pPr>
            <w:r w:rsidRPr="00A0343D">
              <w:rPr>
                <w:rFonts w:cstheme="minorHAnsi"/>
                <w:sz w:val="18"/>
                <w:szCs w:val="18"/>
              </w:rPr>
              <w:fldChar w:fldCharType="begin">
                <w:fldData xml:space="preserve">PEVuZE5vdGU+PENpdGU+PEF1dGhvcj5TYW5kZXI8L0F1dGhvcj48WWVhcj4xOTk3PC9ZZWFyPjxS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</w:fldData>
              </w:fldChar>
            </w:r>
            <w:r>
              <w:rPr>
                <w:rFonts w:cstheme="minorHAnsi"/>
                <w:sz w:val="18"/>
                <w:szCs w:val="18"/>
              </w:rPr>
              <w:instrText xml:space="preserve"> ADDIN EN.CITE </w:instrText>
            </w:r>
            <w:r>
              <w:rPr>
                <w:rFonts w:cstheme="minorHAnsi"/>
                <w:sz w:val="18"/>
                <w:szCs w:val="18"/>
              </w:rPr>
              <w:fldChar w:fldCharType="begin">
                <w:fldData xml:space="preserve">PEVuZE5vdGU+PENpdGU+PEF1dGhvcj5TYW5kZXI8L0F1dGhvcj48WWVhcj4xOTk3PC9ZZWFyPjxS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</w:fldData>
              </w:fldChar>
            </w:r>
            <w:r>
              <w:rPr>
                <w:rFonts w:cstheme="minorHAnsi"/>
                <w:sz w:val="18"/>
                <w:szCs w:val="18"/>
              </w:rPr>
              <w:instrText xml:space="preserve"> ADDIN EN.CITE.DATA </w:instrText>
            </w:r>
            <w:r>
              <w:rPr>
                <w:rFonts w:cstheme="minorHAnsi"/>
                <w:sz w:val="18"/>
                <w:szCs w:val="18"/>
              </w:rPr>
            </w:r>
            <w:r>
              <w:rPr>
                <w:rFonts w:cstheme="minorHAnsi"/>
                <w:sz w:val="18"/>
                <w:szCs w:val="18"/>
              </w:rPr>
              <w:fldChar w:fldCharType="end"/>
            </w:r>
            <w:r w:rsidRPr="00A0343D">
              <w:rPr>
                <w:rFonts w:cstheme="minorHAnsi"/>
                <w:sz w:val="18"/>
                <w:szCs w:val="18"/>
              </w:rPr>
              <w:fldChar w:fldCharType="separate"/>
            </w:r>
            <w:r>
              <w:rPr>
                <w:rFonts w:cstheme="minorHAnsi"/>
                <w:noProof/>
                <w:sz w:val="18"/>
                <w:szCs w:val="18"/>
              </w:rPr>
              <w:t>[18, 87, 116, 121]</w:t>
            </w:r>
            <w:r w:rsidRPr="00A0343D">
              <w:rPr>
                <w:rFonts w:cstheme="minorHAnsi"/>
                <w:sz w:val="18"/>
                <w:szCs w:val="18"/>
              </w:rPr>
              <w:fldChar w:fldCharType="end"/>
            </w:r>
          </w:p>
        </w:tc>
      </w:tr>
      <w:tr w:rsidR="00F95EBD" w:rsidRPr="00A0343D" w:rsidTr="00E76546">
        <w:tc>
          <w:tcPr>
            <w:tcW w:w="2127" w:type="dxa"/>
            <w:vMerge/>
            <w:tcBorders>
              <w:top w:val="nil"/>
              <w:left w:val="nil"/>
              <w:bottom w:val="single" w:sz="4" w:space="0" w:color="auto"/>
              <w:right w:val="nil"/>
            </w:tcBorders>
          </w:tcPr>
          <w:p w:rsidR="00F95EBD" w:rsidRPr="00A0343D" w:rsidRDefault="00F95EBD" w:rsidP="00E76546">
            <w:pPr>
              <w:spacing w:line="240" w:lineRule="exact"/>
              <w:rPr>
                <w:rFonts w:cstheme="minorHAnsi"/>
                <w:sz w:val="18"/>
                <w:szCs w:val="18"/>
              </w:rPr>
            </w:pPr>
          </w:p>
        </w:tc>
        <w:tc>
          <w:tcPr>
            <w:tcW w:w="1417" w:type="dxa"/>
            <w:vMerge/>
            <w:tcBorders>
              <w:top w:val="nil"/>
              <w:left w:val="nil"/>
              <w:bottom w:val="single" w:sz="4" w:space="0" w:color="auto"/>
              <w:right w:val="nil"/>
            </w:tcBorders>
          </w:tcPr>
          <w:p w:rsidR="00F95EBD" w:rsidRPr="00A0343D" w:rsidRDefault="00F95EBD" w:rsidP="00E76546">
            <w:pPr>
              <w:spacing w:line="240" w:lineRule="exact"/>
              <w:rPr>
                <w:rFonts w:cstheme="minorHAnsi"/>
                <w:sz w:val="18"/>
                <w:szCs w:val="18"/>
              </w:rPr>
            </w:pPr>
          </w:p>
        </w:tc>
        <w:tc>
          <w:tcPr>
            <w:tcW w:w="1045" w:type="dxa"/>
            <w:tcBorders>
              <w:top w:val="nil"/>
              <w:left w:val="nil"/>
              <w:bottom w:val="nil"/>
              <w:right w:val="nil"/>
            </w:tcBorders>
          </w:tcPr>
          <w:p w:rsidR="00F95EBD" w:rsidRPr="00A0343D" w:rsidRDefault="00F95EBD" w:rsidP="00E76546">
            <w:pPr>
              <w:spacing w:line="240" w:lineRule="exact"/>
              <w:ind w:left="-1"/>
              <w:rPr>
                <w:rFonts w:cstheme="minorHAnsi"/>
                <w:sz w:val="18"/>
                <w:szCs w:val="18"/>
              </w:rPr>
            </w:pPr>
            <w:r w:rsidRPr="00A0343D">
              <w:rPr>
                <w:rFonts w:cstheme="minorHAnsi"/>
                <w:sz w:val="18"/>
                <w:szCs w:val="18"/>
              </w:rPr>
              <w:t>MEAN</w:t>
            </w:r>
          </w:p>
        </w:tc>
        <w:tc>
          <w:tcPr>
            <w:tcW w:w="1045"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r w:rsidRPr="00A0343D">
              <w:rPr>
                <w:rFonts w:cstheme="minorHAnsi"/>
                <w:bCs/>
                <w:sz w:val="18"/>
                <w:szCs w:val="18"/>
              </w:rPr>
              <w:t>0.38</w:t>
            </w:r>
          </w:p>
        </w:tc>
        <w:tc>
          <w:tcPr>
            <w:tcW w:w="1046"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r w:rsidRPr="00A0343D">
              <w:rPr>
                <w:rFonts w:cstheme="minorHAnsi"/>
                <w:bCs/>
                <w:sz w:val="18"/>
                <w:szCs w:val="18"/>
              </w:rPr>
              <w:t>0.25</w:t>
            </w:r>
          </w:p>
        </w:tc>
        <w:tc>
          <w:tcPr>
            <w:tcW w:w="1045"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r w:rsidRPr="00A0343D">
              <w:rPr>
                <w:rFonts w:cstheme="minorHAnsi"/>
                <w:bCs/>
                <w:sz w:val="18"/>
                <w:szCs w:val="18"/>
              </w:rPr>
              <w:t>0.16</w:t>
            </w:r>
          </w:p>
        </w:tc>
        <w:tc>
          <w:tcPr>
            <w:tcW w:w="1045"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p>
        </w:tc>
        <w:tc>
          <w:tcPr>
            <w:tcW w:w="1046" w:type="dxa"/>
            <w:tcBorders>
              <w:top w:val="nil"/>
              <w:left w:val="nil"/>
              <w:bottom w:val="nil"/>
              <w:right w:val="nil"/>
            </w:tcBorders>
            <w:vAlign w:val="bottom"/>
          </w:tcPr>
          <w:p w:rsidR="00F95EBD" w:rsidRPr="00A0343D" w:rsidRDefault="00F95EBD" w:rsidP="00E76546">
            <w:pPr>
              <w:spacing w:line="240" w:lineRule="exact"/>
              <w:jc w:val="center"/>
              <w:rPr>
                <w:rFonts w:cstheme="minorHAnsi"/>
                <w:sz w:val="18"/>
                <w:szCs w:val="18"/>
              </w:rPr>
            </w:pPr>
          </w:p>
        </w:tc>
        <w:tc>
          <w:tcPr>
            <w:tcW w:w="1045" w:type="dxa"/>
            <w:tcBorders>
              <w:top w:val="nil"/>
              <w:left w:val="nil"/>
              <w:bottom w:val="nil"/>
              <w:right w:val="nil"/>
            </w:tcBorders>
            <w:vAlign w:val="bottom"/>
          </w:tcPr>
          <w:p w:rsidR="00F95EBD" w:rsidRPr="00A0343D" w:rsidRDefault="00F95EBD" w:rsidP="00E76546">
            <w:pPr>
              <w:spacing w:line="240" w:lineRule="exact"/>
              <w:jc w:val="center"/>
              <w:rPr>
                <w:rFonts w:cstheme="minorHAnsi"/>
                <w:sz w:val="18"/>
                <w:szCs w:val="18"/>
              </w:rPr>
            </w:pPr>
          </w:p>
        </w:tc>
        <w:tc>
          <w:tcPr>
            <w:tcW w:w="1046"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r w:rsidRPr="00A0343D">
              <w:rPr>
                <w:rFonts w:cstheme="minorHAnsi"/>
                <w:bCs/>
                <w:sz w:val="18"/>
                <w:szCs w:val="18"/>
              </w:rPr>
              <w:t>0.10</w:t>
            </w:r>
          </w:p>
        </w:tc>
        <w:tc>
          <w:tcPr>
            <w:tcW w:w="709" w:type="dxa"/>
            <w:vMerge/>
            <w:tcBorders>
              <w:top w:val="single" w:sz="4" w:space="0" w:color="auto"/>
              <w:left w:val="nil"/>
              <w:bottom w:val="single" w:sz="4" w:space="0" w:color="auto"/>
              <w:right w:val="nil"/>
            </w:tcBorders>
            <w:vAlign w:val="center"/>
          </w:tcPr>
          <w:p w:rsidR="00F95EBD" w:rsidRPr="00A0343D" w:rsidRDefault="00F95EBD" w:rsidP="00E76546">
            <w:pPr>
              <w:spacing w:line="240" w:lineRule="exact"/>
              <w:jc w:val="center"/>
              <w:rPr>
                <w:rFonts w:cstheme="minorHAnsi"/>
                <w:sz w:val="18"/>
                <w:szCs w:val="18"/>
              </w:rPr>
            </w:pPr>
          </w:p>
        </w:tc>
        <w:tc>
          <w:tcPr>
            <w:tcW w:w="2267" w:type="dxa"/>
            <w:vMerge/>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rPr>
            </w:pPr>
          </w:p>
        </w:tc>
      </w:tr>
      <w:tr w:rsidR="00F95EBD" w:rsidRPr="00A0343D" w:rsidTr="00E76546">
        <w:tc>
          <w:tcPr>
            <w:tcW w:w="2127" w:type="dxa"/>
            <w:vMerge/>
            <w:tcBorders>
              <w:top w:val="nil"/>
              <w:left w:val="nil"/>
              <w:bottom w:val="single" w:sz="4" w:space="0" w:color="auto"/>
              <w:right w:val="nil"/>
            </w:tcBorders>
          </w:tcPr>
          <w:p w:rsidR="00F95EBD" w:rsidRPr="00A0343D" w:rsidRDefault="00F95EBD" w:rsidP="00E76546">
            <w:pPr>
              <w:spacing w:line="240" w:lineRule="exact"/>
              <w:rPr>
                <w:rFonts w:cstheme="minorHAnsi"/>
                <w:sz w:val="18"/>
                <w:szCs w:val="18"/>
              </w:rPr>
            </w:pPr>
          </w:p>
        </w:tc>
        <w:tc>
          <w:tcPr>
            <w:tcW w:w="1417" w:type="dxa"/>
            <w:vMerge/>
            <w:tcBorders>
              <w:top w:val="nil"/>
              <w:left w:val="nil"/>
              <w:bottom w:val="single" w:sz="4" w:space="0" w:color="auto"/>
              <w:right w:val="nil"/>
            </w:tcBorders>
          </w:tcPr>
          <w:p w:rsidR="00F95EBD" w:rsidRPr="00A0343D" w:rsidRDefault="00F95EBD" w:rsidP="00E76546">
            <w:pPr>
              <w:spacing w:line="240" w:lineRule="exact"/>
              <w:rPr>
                <w:rFonts w:cstheme="minorHAnsi"/>
                <w:sz w:val="18"/>
                <w:szCs w:val="18"/>
              </w:rPr>
            </w:pPr>
          </w:p>
        </w:tc>
        <w:tc>
          <w:tcPr>
            <w:tcW w:w="1045" w:type="dxa"/>
            <w:tcBorders>
              <w:top w:val="nil"/>
              <w:left w:val="nil"/>
              <w:bottom w:val="single" w:sz="4" w:space="0" w:color="auto"/>
              <w:right w:val="nil"/>
            </w:tcBorders>
          </w:tcPr>
          <w:p w:rsidR="00F95EBD" w:rsidRPr="00A0343D" w:rsidRDefault="00F95EBD" w:rsidP="00E76546">
            <w:pPr>
              <w:spacing w:line="240" w:lineRule="exact"/>
              <w:ind w:left="-1"/>
              <w:rPr>
                <w:rFonts w:cstheme="minorHAnsi"/>
                <w:color w:val="A6A6A6" w:themeColor="background1" w:themeShade="A6"/>
                <w:sz w:val="18"/>
                <w:szCs w:val="18"/>
              </w:rPr>
            </w:pPr>
            <w:r w:rsidRPr="00A0343D">
              <w:rPr>
                <w:rFonts w:cstheme="minorHAnsi"/>
                <w:color w:val="A6A6A6" w:themeColor="background1" w:themeShade="A6"/>
                <w:sz w:val="18"/>
                <w:szCs w:val="18"/>
              </w:rPr>
              <w:t>MAX</w:t>
            </w:r>
          </w:p>
        </w:tc>
        <w:tc>
          <w:tcPr>
            <w:tcW w:w="1045"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0.51</w:t>
            </w:r>
          </w:p>
        </w:tc>
        <w:tc>
          <w:tcPr>
            <w:tcW w:w="1046"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0.30</w:t>
            </w:r>
          </w:p>
        </w:tc>
        <w:tc>
          <w:tcPr>
            <w:tcW w:w="1045"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0.23</w:t>
            </w:r>
          </w:p>
        </w:tc>
        <w:tc>
          <w:tcPr>
            <w:tcW w:w="1045"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p>
        </w:tc>
        <w:tc>
          <w:tcPr>
            <w:tcW w:w="1046"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color w:val="A6A6A6" w:themeColor="background1" w:themeShade="A6"/>
                <w:sz w:val="18"/>
                <w:szCs w:val="18"/>
              </w:rPr>
            </w:pPr>
          </w:p>
        </w:tc>
        <w:tc>
          <w:tcPr>
            <w:tcW w:w="1045"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color w:val="A6A6A6" w:themeColor="background1" w:themeShade="A6"/>
                <w:sz w:val="18"/>
                <w:szCs w:val="18"/>
              </w:rPr>
            </w:pPr>
          </w:p>
        </w:tc>
        <w:tc>
          <w:tcPr>
            <w:tcW w:w="1046"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0.14</w:t>
            </w:r>
          </w:p>
        </w:tc>
        <w:tc>
          <w:tcPr>
            <w:tcW w:w="709" w:type="dxa"/>
            <w:vMerge/>
            <w:tcBorders>
              <w:top w:val="single" w:sz="4" w:space="0" w:color="auto"/>
              <w:left w:val="nil"/>
              <w:bottom w:val="single" w:sz="4" w:space="0" w:color="auto"/>
              <w:right w:val="nil"/>
            </w:tcBorders>
            <w:vAlign w:val="center"/>
          </w:tcPr>
          <w:p w:rsidR="00F95EBD" w:rsidRPr="00A0343D" w:rsidRDefault="00F95EBD" w:rsidP="00E76546">
            <w:pPr>
              <w:spacing w:line="240" w:lineRule="exact"/>
              <w:jc w:val="center"/>
              <w:rPr>
                <w:rFonts w:cstheme="minorHAnsi"/>
                <w:sz w:val="18"/>
                <w:szCs w:val="18"/>
              </w:rPr>
            </w:pPr>
          </w:p>
        </w:tc>
        <w:tc>
          <w:tcPr>
            <w:tcW w:w="2267" w:type="dxa"/>
            <w:vMerge/>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rPr>
            </w:pPr>
          </w:p>
        </w:tc>
      </w:tr>
      <w:tr w:rsidR="00F95EBD" w:rsidRPr="00A0343D" w:rsidTr="00E76546">
        <w:tc>
          <w:tcPr>
            <w:tcW w:w="2127" w:type="dxa"/>
            <w:vMerge w:val="restart"/>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rPr>
            </w:pPr>
            <w:proofErr w:type="spellStart"/>
            <w:r w:rsidRPr="00A0343D">
              <w:rPr>
                <w:rFonts w:cstheme="minorHAnsi"/>
                <w:sz w:val="18"/>
                <w:szCs w:val="18"/>
              </w:rPr>
              <w:t>Cattle</w:t>
            </w:r>
            <w:proofErr w:type="spellEnd"/>
            <w:r w:rsidRPr="00A0343D">
              <w:rPr>
                <w:rFonts w:cstheme="minorHAnsi"/>
                <w:sz w:val="18"/>
                <w:szCs w:val="18"/>
              </w:rPr>
              <w:t xml:space="preserve"> </w:t>
            </w:r>
            <w:proofErr w:type="spellStart"/>
            <w:r w:rsidRPr="00A0343D">
              <w:rPr>
                <w:rFonts w:cstheme="minorHAnsi"/>
                <w:sz w:val="18"/>
                <w:szCs w:val="18"/>
              </w:rPr>
              <w:t>slurry</w:t>
            </w:r>
            <w:proofErr w:type="spellEnd"/>
          </w:p>
        </w:tc>
        <w:tc>
          <w:tcPr>
            <w:tcW w:w="1417" w:type="dxa"/>
            <w:vMerge w:val="restart"/>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rPr>
            </w:pPr>
          </w:p>
        </w:tc>
        <w:tc>
          <w:tcPr>
            <w:tcW w:w="1045" w:type="dxa"/>
            <w:tcBorders>
              <w:top w:val="single" w:sz="4" w:space="0" w:color="auto"/>
              <w:left w:val="nil"/>
              <w:bottom w:val="nil"/>
              <w:right w:val="nil"/>
            </w:tcBorders>
          </w:tcPr>
          <w:p w:rsidR="00F95EBD" w:rsidRPr="00A0343D" w:rsidRDefault="00F95EBD" w:rsidP="00E76546">
            <w:pPr>
              <w:spacing w:line="240" w:lineRule="exact"/>
              <w:ind w:left="-1"/>
              <w:rPr>
                <w:rFonts w:cstheme="minorHAnsi"/>
                <w:color w:val="A6A6A6" w:themeColor="background1" w:themeShade="A6"/>
                <w:sz w:val="18"/>
                <w:szCs w:val="18"/>
              </w:rPr>
            </w:pPr>
            <w:r w:rsidRPr="00A0343D">
              <w:rPr>
                <w:rFonts w:cstheme="minorHAnsi"/>
                <w:color w:val="A6A6A6" w:themeColor="background1" w:themeShade="A6"/>
                <w:sz w:val="18"/>
                <w:szCs w:val="18"/>
              </w:rPr>
              <w:t>MIN</w:t>
            </w:r>
          </w:p>
        </w:tc>
        <w:tc>
          <w:tcPr>
            <w:tcW w:w="1045"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0.24</w:t>
            </w:r>
          </w:p>
        </w:tc>
        <w:tc>
          <w:tcPr>
            <w:tcW w:w="1046"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0.04</w:t>
            </w:r>
          </w:p>
        </w:tc>
        <w:tc>
          <w:tcPr>
            <w:tcW w:w="1045"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0.07</w:t>
            </w:r>
          </w:p>
        </w:tc>
        <w:tc>
          <w:tcPr>
            <w:tcW w:w="1045"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p>
        </w:tc>
        <w:tc>
          <w:tcPr>
            <w:tcW w:w="1046"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0.04</w:t>
            </w:r>
          </w:p>
        </w:tc>
        <w:tc>
          <w:tcPr>
            <w:tcW w:w="1045"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p>
        </w:tc>
        <w:tc>
          <w:tcPr>
            <w:tcW w:w="1046"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0.24</w:t>
            </w:r>
          </w:p>
        </w:tc>
        <w:tc>
          <w:tcPr>
            <w:tcW w:w="709" w:type="dxa"/>
            <w:vMerge w:val="restart"/>
            <w:tcBorders>
              <w:top w:val="single" w:sz="4" w:space="0" w:color="auto"/>
              <w:left w:val="nil"/>
              <w:bottom w:val="single" w:sz="4" w:space="0" w:color="auto"/>
              <w:right w:val="nil"/>
            </w:tcBorders>
            <w:vAlign w:val="center"/>
          </w:tcPr>
          <w:p w:rsidR="00F95EBD" w:rsidRPr="00A0343D" w:rsidRDefault="00F95EBD" w:rsidP="00E76546">
            <w:pPr>
              <w:spacing w:line="240" w:lineRule="exact"/>
              <w:jc w:val="center"/>
              <w:rPr>
                <w:rFonts w:cstheme="minorHAnsi"/>
                <w:sz w:val="18"/>
                <w:szCs w:val="18"/>
              </w:rPr>
            </w:pPr>
            <w:r w:rsidRPr="00A0343D">
              <w:rPr>
                <w:noProof/>
                <w:sz w:val="18"/>
                <w:szCs w:val="18"/>
                <w:lang w:eastAsia="de-DE"/>
              </w:rPr>
              <mc:AlternateContent>
                <mc:Choice Requires="wps">
                  <w:drawing>
                    <wp:inline distT="0" distB="0" distL="0" distR="0" wp14:anchorId="48F75206" wp14:editId="53129ABA">
                      <wp:extent cx="129600" cy="129600"/>
                      <wp:effectExtent l="0" t="0" r="22860" b="22860"/>
                      <wp:docPr id="44" name="Rechteck 44"/>
                      <wp:cNvGraphicFramePr/>
                      <a:graphic xmlns:a="http://schemas.openxmlformats.org/drawingml/2006/main">
                        <a:graphicData uri="http://schemas.microsoft.com/office/word/2010/wordprocessingShape">
                          <wps:wsp>
                            <wps:cNvSpPr/>
                            <wps:spPr>
                              <a:xfrm>
                                <a:off x="0" y="0"/>
                                <a:ext cx="129600" cy="129600"/>
                              </a:xfrm>
                              <a:prstGeom prst="rect">
                                <a:avLst/>
                              </a:prstGeom>
                              <a:solidFill>
                                <a:srgbClr val="B8E186"/>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10DA12B" id="Rechteck 44" o:spid="_x0000_s1026" style="width:10.2pt;height:10.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" fillcolor="#b8e186" strokecolor="black [3213]" strokeweight="1.5pt">
                      <w10:anchorlock/>
                    </v:rect>
                  </w:pict>
                </mc:Fallback>
              </mc:AlternateContent>
            </w:r>
          </w:p>
        </w:tc>
        <w:tc>
          <w:tcPr>
            <w:tcW w:w="2267" w:type="dxa"/>
            <w:vMerge w:val="restart"/>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rPr>
            </w:pPr>
            <w:r w:rsidRPr="00A0343D">
              <w:rPr>
                <w:rFonts w:cstheme="minorHAnsi"/>
                <w:sz w:val="18"/>
                <w:szCs w:val="18"/>
              </w:rPr>
              <w:fldChar w:fldCharType="begin">
                <w:fldData xml:space="preserve">PEVuZE5vdGU+PENpdGU+PEF1dGhvcj5Pbmc8L0F1dGhvcj48WWVhcj4yMDAwPC9ZZWFyPjxSZWNO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</w:fldData>
              </w:fldChar>
            </w:r>
            <w:r>
              <w:rPr>
                <w:rFonts w:cstheme="minorHAnsi"/>
                <w:sz w:val="18"/>
                <w:szCs w:val="18"/>
              </w:rPr>
              <w:instrText xml:space="preserve"> ADDIN EN.CITE </w:instrText>
            </w:r>
            <w:r>
              <w:rPr>
                <w:rFonts w:cstheme="minorHAnsi"/>
                <w:sz w:val="18"/>
                <w:szCs w:val="18"/>
              </w:rPr>
              <w:fldChar w:fldCharType="begin">
                <w:fldData xml:space="preserve">PEVuZE5vdGU+PENpdGU+PEF1dGhvcj5Pbmc8L0F1dGhvcj48WWVhcj4yMDAwPC9ZZWFyPjxSZWNO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</w:fldData>
              </w:fldChar>
            </w:r>
            <w:r>
              <w:rPr>
                <w:rFonts w:cstheme="minorHAnsi"/>
                <w:sz w:val="18"/>
                <w:szCs w:val="18"/>
              </w:rPr>
              <w:instrText xml:space="preserve"> ADDIN EN.CITE.DATA </w:instrText>
            </w:r>
            <w:r>
              <w:rPr>
                <w:rFonts w:cstheme="minorHAnsi"/>
                <w:sz w:val="18"/>
                <w:szCs w:val="18"/>
              </w:rPr>
            </w:r>
            <w:r>
              <w:rPr>
                <w:rFonts w:cstheme="minorHAnsi"/>
                <w:sz w:val="18"/>
                <w:szCs w:val="18"/>
              </w:rPr>
              <w:fldChar w:fldCharType="end"/>
            </w:r>
            <w:r w:rsidRPr="00A0343D">
              <w:rPr>
                <w:rFonts w:cstheme="minorHAnsi"/>
                <w:sz w:val="18"/>
                <w:szCs w:val="18"/>
              </w:rPr>
              <w:fldChar w:fldCharType="separate"/>
            </w:r>
            <w:r>
              <w:rPr>
                <w:rFonts w:cstheme="minorHAnsi"/>
                <w:noProof/>
                <w:sz w:val="18"/>
                <w:szCs w:val="18"/>
              </w:rPr>
              <w:t>[42, 122]</w:t>
            </w:r>
            <w:r w:rsidRPr="00A0343D">
              <w:rPr>
                <w:rFonts w:cstheme="minorHAnsi"/>
                <w:sz w:val="18"/>
                <w:szCs w:val="18"/>
              </w:rPr>
              <w:fldChar w:fldCharType="end"/>
            </w:r>
          </w:p>
        </w:tc>
      </w:tr>
      <w:tr w:rsidR="00F95EBD" w:rsidRPr="00A0343D" w:rsidTr="00E76546">
        <w:tc>
          <w:tcPr>
            <w:tcW w:w="2127" w:type="dxa"/>
            <w:vMerge/>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rPr>
            </w:pPr>
          </w:p>
        </w:tc>
        <w:tc>
          <w:tcPr>
            <w:tcW w:w="1417" w:type="dxa"/>
            <w:vMerge/>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rPr>
            </w:pPr>
          </w:p>
        </w:tc>
        <w:tc>
          <w:tcPr>
            <w:tcW w:w="1045" w:type="dxa"/>
            <w:tcBorders>
              <w:top w:val="nil"/>
              <w:left w:val="nil"/>
              <w:bottom w:val="nil"/>
              <w:right w:val="nil"/>
            </w:tcBorders>
          </w:tcPr>
          <w:p w:rsidR="00F95EBD" w:rsidRPr="00A0343D" w:rsidRDefault="00F95EBD" w:rsidP="00E76546">
            <w:pPr>
              <w:spacing w:line="240" w:lineRule="exact"/>
              <w:ind w:left="-1"/>
              <w:rPr>
                <w:rFonts w:cstheme="minorHAnsi"/>
                <w:sz w:val="18"/>
                <w:szCs w:val="18"/>
              </w:rPr>
            </w:pPr>
            <w:r w:rsidRPr="00A0343D">
              <w:rPr>
                <w:rFonts w:cstheme="minorHAnsi"/>
                <w:sz w:val="18"/>
                <w:szCs w:val="18"/>
              </w:rPr>
              <w:t>MEAN</w:t>
            </w:r>
          </w:p>
        </w:tc>
        <w:tc>
          <w:tcPr>
            <w:tcW w:w="1045"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r w:rsidRPr="00A0343D">
              <w:rPr>
                <w:rFonts w:cstheme="minorHAnsi"/>
                <w:bCs/>
                <w:sz w:val="18"/>
                <w:szCs w:val="18"/>
              </w:rPr>
              <w:t>0.26</w:t>
            </w:r>
          </w:p>
        </w:tc>
        <w:tc>
          <w:tcPr>
            <w:tcW w:w="1046"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r w:rsidRPr="00A0343D">
              <w:rPr>
                <w:rFonts w:cstheme="minorHAnsi"/>
                <w:bCs/>
                <w:sz w:val="18"/>
                <w:szCs w:val="18"/>
              </w:rPr>
              <w:t>0.16</w:t>
            </w:r>
          </w:p>
        </w:tc>
        <w:tc>
          <w:tcPr>
            <w:tcW w:w="1045"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r w:rsidRPr="00A0343D">
              <w:rPr>
                <w:rFonts w:cstheme="minorHAnsi"/>
                <w:bCs/>
                <w:sz w:val="18"/>
                <w:szCs w:val="18"/>
              </w:rPr>
              <w:t>0.12</w:t>
            </w:r>
          </w:p>
        </w:tc>
        <w:tc>
          <w:tcPr>
            <w:tcW w:w="1045"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p>
        </w:tc>
        <w:tc>
          <w:tcPr>
            <w:tcW w:w="1046"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r w:rsidRPr="00A0343D">
              <w:rPr>
                <w:rFonts w:cstheme="minorHAnsi"/>
                <w:bCs/>
                <w:sz w:val="18"/>
                <w:szCs w:val="18"/>
              </w:rPr>
              <w:t>0.04</w:t>
            </w:r>
          </w:p>
        </w:tc>
        <w:tc>
          <w:tcPr>
            <w:tcW w:w="1045"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p>
        </w:tc>
        <w:tc>
          <w:tcPr>
            <w:tcW w:w="1046"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r w:rsidRPr="00A0343D">
              <w:rPr>
                <w:rFonts w:cstheme="minorHAnsi"/>
                <w:bCs/>
                <w:sz w:val="18"/>
                <w:szCs w:val="18"/>
              </w:rPr>
              <w:t>0.24</w:t>
            </w:r>
          </w:p>
        </w:tc>
        <w:tc>
          <w:tcPr>
            <w:tcW w:w="709" w:type="dxa"/>
            <w:vMerge/>
            <w:tcBorders>
              <w:top w:val="single" w:sz="4" w:space="0" w:color="auto"/>
              <w:left w:val="nil"/>
              <w:bottom w:val="single" w:sz="4" w:space="0" w:color="auto"/>
              <w:right w:val="nil"/>
            </w:tcBorders>
            <w:vAlign w:val="center"/>
          </w:tcPr>
          <w:p w:rsidR="00F95EBD" w:rsidRPr="00A0343D" w:rsidRDefault="00F95EBD" w:rsidP="00E76546">
            <w:pPr>
              <w:spacing w:line="240" w:lineRule="exact"/>
              <w:jc w:val="center"/>
              <w:rPr>
                <w:rFonts w:cstheme="minorHAnsi"/>
                <w:sz w:val="18"/>
                <w:szCs w:val="18"/>
              </w:rPr>
            </w:pPr>
          </w:p>
        </w:tc>
        <w:tc>
          <w:tcPr>
            <w:tcW w:w="2267" w:type="dxa"/>
            <w:vMerge/>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rPr>
            </w:pPr>
          </w:p>
        </w:tc>
      </w:tr>
      <w:tr w:rsidR="00F95EBD" w:rsidRPr="00A0343D" w:rsidTr="00E76546">
        <w:tc>
          <w:tcPr>
            <w:tcW w:w="2127" w:type="dxa"/>
            <w:vMerge/>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rPr>
            </w:pPr>
          </w:p>
        </w:tc>
        <w:tc>
          <w:tcPr>
            <w:tcW w:w="1417" w:type="dxa"/>
            <w:vMerge/>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rPr>
            </w:pPr>
          </w:p>
        </w:tc>
        <w:tc>
          <w:tcPr>
            <w:tcW w:w="1045" w:type="dxa"/>
            <w:tcBorders>
              <w:top w:val="nil"/>
              <w:left w:val="nil"/>
              <w:bottom w:val="single" w:sz="4" w:space="0" w:color="auto"/>
              <w:right w:val="nil"/>
            </w:tcBorders>
          </w:tcPr>
          <w:p w:rsidR="00F95EBD" w:rsidRPr="00A0343D" w:rsidRDefault="00F95EBD" w:rsidP="00E76546">
            <w:pPr>
              <w:spacing w:line="240" w:lineRule="exact"/>
              <w:ind w:left="-1"/>
              <w:rPr>
                <w:rFonts w:cstheme="minorHAnsi"/>
                <w:color w:val="A6A6A6" w:themeColor="background1" w:themeShade="A6"/>
                <w:sz w:val="18"/>
                <w:szCs w:val="18"/>
              </w:rPr>
            </w:pPr>
            <w:r w:rsidRPr="00A0343D">
              <w:rPr>
                <w:rFonts w:cstheme="minorHAnsi"/>
                <w:color w:val="A6A6A6" w:themeColor="background1" w:themeShade="A6"/>
                <w:sz w:val="18"/>
                <w:szCs w:val="18"/>
              </w:rPr>
              <w:t>MAX</w:t>
            </w:r>
          </w:p>
        </w:tc>
        <w:tc>
          <w:tcPr>
            <w:tcW w:w="1045"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0.28</w:t>
            </w:r>
          </w:p>
        </w:tc>
        <w:tc>
          <w:tcPr>
            <w:tcW w:w="1046"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0.29</w:t>
            </w:r>
          </w:p>
        </w:tc>
        <w:tc>
          <w:tcPr>
            <w:tcW w:w="1045"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0.17</w:t>
            </w:r>
          </w:p>
        </w:tc>
        <w:tc>
          <w:tcPr>
            <w:tcW w:w="1045"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p>
        </w:tc>
        <w:tc>
          <w:tcPr>
            <w:tcW w:w="1046"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0.04</w:t>
            </w:r>
          </w:p>
        </w:tc>
        <w:tc>
          <w:tcPr>
            <w:tcW w:w="1045"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p>
        </w:tc>
        <w:tc>
          <w:tcPr>
            <w:tcW w:w="1046"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0.24</w:t>
            </w:r>
          </w:p>
        </w:tc>
        <w:tc>
          <w:tcPr>
            <w:tcW w:w="709" w:type="dxa"/>
            <w:vMerge/>
            <w:tcBorders>
              <w:top w:val="single" w:sz="4" w:space="0" w:color="auto"/>
              <w:left w:val="nil"/>
              <w:bottom w:val="single" w:sz="4" w:space="0" w:color="auto"/>
              <w:right w:val="nil"/>
            </w:tcBorders>
            <w:vAlign w:val="center"/>
          </w:tcPr>
          <w:p w:rsidR="00F95EBD" w:rsidRPr="00A0343D" w:rsidRDefault="00F95EBD" w:rsidP="00E76546">
            <w:pPr>
              <w:spacing w:line="240" w:lineRule="exact"/>
              <w:jc w:val="center"/>
              <w:rPr>
                <w:rFonts w:cstheme="minorHAnsi"/>
                <w:sz w:val="18"/>
                <w:szCs w:val="18"/>
              </w:rPr>
            </w:pPr>
          </w:p>
        </w:tc>
        <w:tc>
          <w:tcPr>
            <w:tcW w:w="2267" w:type="dxa"/>
            <w:vMerge/>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rPr>
            </w:pPr>
          </w:p>
        </w:tc>
      </w:tr>
      <w:tr w:rsidR="00F95EBD" w:rsidRPr="00A0343D" w:rsidTr="00E76546">
        <w:tc>
          <w:tcPr>
            <w:tcW w:w="2127" w:type="dxa"/>
            <w:vMerge w:val="restart"/>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lang w:val="en-US"/>
              </w:rPr>
            </w:pPr>
            <w:r w:rsidRPr="00A0343D">
              <w:rPr>
                <w:rFonts w:cstheme="minorHAnsi"/>
                <w:sz w:val="18"/>
                <w:szCs w:val="18"/>
                <w:lang w:val="en-US"/>
              </w:rPr>
              <w:t>By-products of wood processing industry</w:t>
            </w:r>
          </w:p>
        </w:tc>
        <w:tc>
          <w:tcPr>
            <w:tcW w:w="1417" w:type="dxa"/>
            <w:vMerge w:val="restart"/>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lang w:val="en-US"/>
              </w:rPr>
            </w:pPr>
          </w:p>
        </w:tc>
        <w:tc>
          <w:tcPr>
            <w:tcW w:w="1045" w:type="dxa"/>
            <w:tcBorders>
              <w:top w:val="single" w:sz="4" w:space="0" w:color="auto"/>
              <w:left w:val="nil"/>
              <w:bottom w:val="nil"/>
              <w:right w:val="nil"/>
            </w:tcBorders>
          </w:tcPr>
          <w:p w:rsidR="00F95EBD" w:rsidRPr="00A0343D" w:rsidRDefault="00F95EBD" w:rsidP="00E76546">
            <w:pPr>
              <w:spacing w:line="240" w:lineRule="exact"/>
              <w:ind w:left="-1"/>
              <w:rPr>
                <w:rFonts w:cstheme="minorHAnsi"/>
                <w:color w:val="A6A6A6" w:themeColor="background1" w:themeShade="A6"/>
                <w:sz w:val="18"/>
                <w:szCs w:val="18"/>
              </w:rPr>
            </w:pPr>
            <w:r w:rsidRPr="00A0343D">
              <w:rPr>
                <w:rFonts w:cstheme="minorHAnsi"/>
                <w:color w:val="A6A6A6" w:themeColor="background1" w:themeShade="A6"/>
                <w:sz w:val="18"/>
                <w:szCs w:val="18"/>
              </w:rPr>
              <w:t>MIN</w:t>
            </w:r>
          </w:p>
        </w:tc>
        <w:tc>
          <w:tcPr>
            <w:tcW w:w="1045"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0.40</w:t>
            </w:r>
          </w:p>
        </w:tc>
        <w:tc>
          <w:tcPr>
            <w:tcW w:w="1046"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0.17</w:t>
            </w:r>
          </w:p>
        </w:tc>
        <w:tc>
          <w:tcPr>
            <w:tcW w:w="1045"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0.25</w:t>
            </w:r>
          </w:p>
        </w:tc>
        <w:tc>
          <w:tcPr>
            <w:tcW w:w="1045"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p>
        </w:tc>
        <w:tc>
          <w:tcPr>
            <w:tcW w:w="1046"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0.02</w:t>
            </w:r>
          </w:p>
        </w:tc>
        <w:tc>
          <w:tcPr>
            <w:tcW w:w="1045"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p>
        </w:tc>
        <w:tc>
          <w:tcPr>
            <w:tcW w:w="1046"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0.00</w:t>
            </w:r>
          </w:p>
        </w:tc>
        <w:tc>
          <w:tcPr>
            <w:tcW w:w="709" w:type="dxa"/>
            <w:vMerge w:val="restart"/>
            <w:tcBorders>
              <w:top w:val="single" w:sz="4" w:space="0" w:color="auto"/>
              <w:left w:val="nil"/>
              <w:bottom w:val="single" w:sz="4" w:space="0" w:color="auto"/>
              <w:right w:val="nil"/>
            </w:tcBorders>
            <w:vAlign w:val="center"/>
          </w:tcPr>
          <w:p w:rsidR="00F95EBD" w:rsidRPr="00A0343D" w:rsidRDefault="00F95EBD" w:rsidP="00E76546">
            <w:pPr>
              <w:spacing w:line="240" w:lineRule="exact"/>
              <w:jc w:val="center"/>
              <w:rPr>
                <w:rFonts w:cstheme="minorHAnsi"/>
                <w:sz w:val="18"/>
                <w:szCs w:val="18"/>
              </w:rPr>
            </w:pPr>
            <w:r w:rsidRPr="00A0343D">
              <w:rPr>
                <w:noProof/>
                <w:sz w:val="18"/>
                <w:szCs w:val="18"/>
                <w:lang w:eastAsia="de-DE"/>
              </w:rPr>
              <mc:AlternateContent>
                <mc:Choice Requires="wps">
                  <w:drawing>
                    <wp:inline distT="0" distB="0" distL="0" distR="0" wp14:anchorId="0BC6B6A7" wp14:editId="6159D96A">
                      <wp:extent cx="129600" cy="129600"/>
                      <wp:effectExtent l="0" t="0" r="22860" b="22860"/>
                      <wp:docPr id="45" name="Rechteck 45"/>
                      <wp:cNvGraphicFramePr/>
                      <a:graphic xmlns:a="http://schemas.openxmlformats.org/drawingml/2006/main">
                        <a:graphicData uri="http://schemas.microsoft.com/office/word/2010/wordprocessingShape">
                          <wps:wsp>
                            <wps:cNvSpPr/>
                            <wps:spPr>
                              <a:xfrm>
                                <a:off x="0" y="0"/>
                                <a:ext cx="129600" cy="129600"/>
                              </a:xfrm>
                              <a:prstGeom prst="rect">
                                <a:avLst/>
                              </a:prstGeom>
                              <a:solidFill>
                                <a:srgbClr val="4DAC26"/>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0FF2505" id="Rechteck 45" o:spid="_x0000_s1026" style="width:10.2pt;height:10.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" fillcolor="#4dac26" strokecolor="black [3213]" strokeweight="1.5pt">
                      <w10:anchorlock/>
                    </v:rect>
                  </w:pict>
                </mc:Fallback>
              </mc:AlternateContent>
            </w:r>
          </w:p>
        </w:tc>
        <w:tc>
          <w:tcPr>
            <w:tcW w:w="2267" w:type="dxa"/>
            <w:vMerge w:val="restart"/>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rPr>
            </w:pPr>
            <w:r w:rsidRPr="00A0343D">
              <w:rPr>
                <w:rFonts w:cstheme="minorHAnsi"/>
                <w:sz w:val="18"/>
                <w:szCs w:val="18"/>
              </w:rPr>
              <w:fldChar w:fldCharType="begin">
                <w:fldData xml:space="preserve">PEVuZE5vdGU+PENpdGU+PEF1dGhvcj5TdGlsbGVyPC9BdXRob3I+PFllYXI+MTk5NjwvWWVhcj48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</w:fldData>
              </w:fldChar>
            </w:r>
            <w:r>
              <w:rPr>
                <w:rFonts w:cstheme="minorHAnsi"/>
                <w:sz w:val="18"/>
                <w:szCs w:val="18"/>
              </w:rPr>
              <w:instrText xml:space="preserve"> ADDIN EN.CITE </w:instrText>
            </w:r>
            <w:r>
              <w:rPr>
                <w:rFonts w:cstheme="minorHAnsi"/>
                <w:sz w:val="18"/>
                <w:szCs w:val="18"/>
              </w:rPr>
              <w:fldChar w:fldCharType="begin">
                <w:fldData xml:space="preserve">PEVuZE5vdGU+PENpdGU+PEF1dGhvcj5TdGlsbGVyPC9BdXRob3I+PFllYXI+MTk5NjwvWWVhcj48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</w:fldData>
              </w:fldChar>
            </w:r>
            <w:r>
              <w:rPr>
                <w:rFonts w:cstheme="minorHAnsi"/>
                <w:sz w:val="18"/>
                <w:szCs w:val="18"/>
              </w:rPr>
              <w:instrText xml:space="preserve"> ADDIN EN.CITE.DATA </w:instrText>
            </w:r>
            <w:r>
              <w:rPr>
                <w:rFonts w:cstheme="minorHAnsi"/>
                <w:sz w:val="18"/>
                <w:szCs w:val="18"/>
              </w:rPr>
            </w:r>
            <w:r>
              <w:rPr>
                <w:rFonts w:cstheme="minorHAnsi"/>
                <w:sz w:val="18"/>
                <w:szCs w:val="18"/>
              </w:rPr>
              <w:fldChar w:fldCharType="end"/>
            </w:r>
            <w:r w:rsidRPr="00A0343D">
              <w:rPr>
                <w:rFonts w:cstheme="minorHAnsi"/>
                <w:sz w:val="18"/>
                <w:szCs w:val="18"/>
              </w:rPr>
              <w:fldChar w:fldCharType="separate"/>
            </w:r>
            <w:r>
              <w:rPr>
                <w:rFonts w:cstheme="minorHAnsi"/>
                <w:noProof/>
                <w:sz w:val="18"/>
                <w:szCs w:val="18"/>
              </w:rPr>
              <w:t>[53-56]</w:t>
            </w:r>
            <w:r w:rsidRPr="00A0343D">
              <w:rPr>
                <w:rFonts w:cstheme="minorHAnsi"/>
                <w:sz w:val="18"/>
                <w:szCs w:val="18"/>
              </w:rPr>
              <w:fldChar w:fldCharType="end"/>
            </w:r>
          </w:p>
        </w:tc>
      </w:tr>
      <w:tr w:rsidR="00F95EBD" w:rsidRPr="00A0343D" w:rsidTr="00E76546">
        <w:tc>
          <w:tcPr>
            <w:tcW w:w="2127" w:type="dxa"/>
            <w:vMerge/>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rPr>
            </w:pPr>
          </w:p>
        </w:tc>
        <w:tc>
          <w:tcPr>
            <w:tcW w:w="1417" w:type="dxa"/>
            <w:vMerge/>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rPr>
            </w:pPr>
          </w:p>
        </w:tc>
        <w:tc>
          <w:tcPr>
            <w:tcW w:w="1045" w:type="dxa"/>
            <w:tcBorders>
              <w:top w:val="nil"/>
              <w:left w:val="nil"/>
              <w:bottom w:val="nil"/>
              <w:right w:val="nil"/>
            </w:tcBorders>
          </w:tcPr>
          <w:p w:rsidR="00F95EBD" w:rsidRPr="00A0343D" w:rsidRDefault="00F95EBD" w:rsidP="00E76546">
            <w:pPr>
              <w:spacing w:line="240" w:lineRule="exact"/>
              <w:ind w:left="-1"/>
              <w:rPr>
                <w:rFonts w:cstheme="minorHAnsi"/>
                <w:sz w:val="18"/>
                <w:szCs w:val="18"/>
              </w:rPr>
            </w:pPr>
            <w:r w:rsidRPr="00A0343D">
              <w:rPr>
                <w:rFonts w:cstheme="minorHAnsi"/>
                <w:sz w:val="18"/>
                <w:szCs w:val="18"/>
              </w:rPr>
              <w:t>MEAN</w:t>
            </w:r>
          </w:p>
        </w:tc>
        <w:tc>
          <w:tcPr>
            <w:tcW w:w="1045"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r w:rsidRPr="00A0343D">
              <w:rPr>
                <w:rFonts w:cstheme="minorHAnsi"/>
                <w:bCs/>
                <w:sz w:val="18"/>
                <w:szCs w:val="18"/>
              </w:rPr>
              <w:t>0.45</w:t>
            </w:r>
          </w:p>
        </w:tc>
        <w:tc>
          <w:tcPr>
            <w:tcW w:w="1046"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r w:rsidRPr="00A0343D">
              <w:rPr>
                <w:rFonts w:cstheme="minorHAnsi"/>
                <w:bCs/>
                <w:sz w:val="18"/>
                <w:szCs w:val="18"/>
              </w:rPr>
              <w:t>0.22</w:t>
            </w:r>
          </w:p>
        </w:tc>
        <w:tc>
          <w:tcPr>
            <w:tcW w:w="1045"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r w:rsidRPr="00A0343D">
              <w:rPr>
                <w:rFonts w:cstheme="minorHAnsi"/>
                <w:bCs/>
                <w:sz w:val="18"/>
                <w:szCs w:val="18"/>
              </w:rPr>
              <w:t>0.28</w:t>
            </w:r>
          </w:p>
        </w:tc>
        <w:tc>
          <w:tcPr>
            <w:tcW w:w="1045"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p>
        </w:tc>
        <w:tc>
          <w:tcPr>
            <w:tcW w:w="1046"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r w:rsidRPr="00A0343D">
              <w:rPr>
                <w:rFonts w:cstheme="minorHAnsi"/>
                <w:bCs/>
                <w:sz w:val="18"/>
                <w:szCs w:val="18"/>
              </w:rPr>
              <w:t>0.02</w:t>
            </w:r>
          </w:p>
        </w:tc>
        <w:tc>
          <w:tcPr>
            <w:tcW w:w="1045"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p>
        </w:tc>
        <w:tc>
          <w:tcPr>
            <w:tcW w:w="1046"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r w:rsidRPr="00A0343D">
              <w:rPr>
                <w:rFonts w:cstheme="minorHAnsi"/>
                <w:bCs/>
                <w:sz w:val="18"/>
                <w:szCs w:val="18"/>
              </w:rPr>
              <w:t>0.00</w:t>
            </w:r>
          </w:p>
        </w:tc>
        <w:tc>
          <w:tcPr>
            <w:tcW w:w="709" w:type="dxa"/>
            <w:vMerge/>
            <w:tcBorders>
              <w:top w:val="single" w:sz="4" w:space="0" w:color="auto"/>
              <w:left w:val="nil"/>
              <w:bottom w:val="single" w:sz="4" w:space="0" w:color="auto"/>
              <w:right w:val="nil"/>
            </w:tcBorders>
            <w:vAlign w:val="center"/>
          </w:tcPr>
          <w:p w:rsidR="00F95EBD" w:rsidRPr="00A0343D" w:rsidRDefault="00F95EBD" w:rsidP="00E76546">
            <w:pPr>
              <w:spacing w:line="240" w:lineRule="exact"/>
              <w:jc w:val="center"/>
              <w:rPr>
                <w:rFonts w:cstheme="minorHAnsi"/>
                <w:sz w:val="18"/>
                <w:szCs w:val="18"/>
              </w:rPr>
            </w:pPr>
          </w:p>
        </w:tc>
        <w:tc>
          <w:tcPr>
            <w:tcW w:w="2267" w:type="dxa"/>
            <w:vMerge/>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rPr>
            </w:pPr>
          </w:p>
        </w:tc>
      </w:tr>
      <w:tr w:rsidR="00F95EBD" w:rsidRPr="00A0343D" w:rsidTr="00E76546">
        <w:tc>
          <w:tcPr>
            <w:tcW w:w="2127" w:type="dxa"/>
            <w:vMerge/>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rPr>
            </w:pPr>
          </w:p>
        </w:tc>
        <w:tc>
          <w:tcPr>
            <w:tcW w:w="1417" w:type="dxa"/>
            <w:vMerge/>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rPr>
            </w:pPr>
          </w:p>
        </w:tc>
        <w:tc>
          <w:tcPr>
            <w:tcW w:w="1045" w:type="dxa"/>
            <w:tcBorders>
              <w:top w:val="nil"/>
              <w:left w:val="nil"/>
              <w:bottom w:val="single" w:sz="4" w:space="0" w:color="auto"/>
              <w:right w:val="nil"/>
            </w:tcBorders>
          </w:tcPr>
          <w:p w:rsidR="00F95EBD" w:rsidRPr="00A0343D" w:rsidRDefault="00F95EBD" w:rsidP="00E76546">
            <w:pPr>
              <w:spacing w:line="240" w:lineRule="exact"/>
              <w:ind w:left="-1"/>
              <w:rPr>
                <w:rFonts w:cstheme="minorHAnsi"/>
                <w:color w:val="A6A6A6" w:themeColor="background1" w:themeShade="A6"/>
                <w:sz w:val="18"/>
                <w:szCs w:val="18"/>
              </w:rPr>
            </w:pPr>
            <w:r w:rsidRPr="00A0343D">
              <w:rPr>
                <w:rFonts w:cstheme="minorHAnsi"/>
                <w:color w:val="A6A6A6" w:themeColor="background1" w:themeShade="A6"/>
                <w:sz w:val="18"/>
                <w:szCs w:val="18"/>
              </w:rPr>
              <w:t>MAX</w:t>
            </w:r>
          </w:p>
        </w:tc>
        <w:tc>
          <w:tcPr>
            <w:tcW w:w="1045"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0.48</w:t>
            </w:r>
          </w:p>
        </w:tc>
        <w:tc>
          <w:tcPr>
            <w:tcW w:w="1046"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0.26</w:t>
            </w:r>
          </w:p>
        </w:tc>
        <w:tc>
          <w:tcPr>
            <w:tcW w:w="1045"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0.33</w:t>
            </w:r>
          </w:p>
        </w:tc>
        <w:tc>
          <w:tcPr>
            <w:tcW w:w="1045"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p>
        </w:tc>
        <w:tc>
          <w:tcPr>
            <w:tcW w:w="1046"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0.02</w:t>
            </w:r>
          </w:p>
        </w:tc>
        <w:tc>
          <w:tcPr>
            <w:tcW w:w="1045"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p>
        </w:tc>
        <w:tc>
          <w:tcPr>
            <w:tcW w:w="1046"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0.01</w:t>
            </w:r>
          </w:p>
        </w:tc>
        <w:tc>
          <w:tcPr>
            <w:tcW w:w="709" w:type="dxa"/>
            <w:vMerge/>
            <w:tcBorders>
              <w:top w:val="single" w:sz="4" w:space="0" w:color="auto"/>
              <w:left w:val="nil"/>
              <w:bottom w:val="single" w:sz="4" w:space="0" w:color="auto"/>
              <w:right w:val="nil"/>
            </w:tcBorders>
            <w:vAlign w:val="center"/>
          </w:tcPr>
          <w:p w:rsidR="00F95EBD" w:rsidRPr="00A0343D" w:rsidRDefault="00F95EBD" w:rsidP="00E76546">
            <w:pPr>
              <w:spacing w:line="240" w:lineRule="exact"/>
              <w:jc w:val="center"/>
              <w:rPr>
                <w:rFonts w:cstheme="minorHAnsi"/>
                <w:sz w:val="18"/>
                <w:szCs w:val="18"/>
              </w:rPr>
            </w:pPr>
          </w:p>
        </w:tc>
        <w:tc>
          <w:tcPr>
            <w:tcW w:w="2267" w:type="dxa"/>
            <w:vMerge/>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rPr>
            </w:pPr>
          </w:p>
        </w:tc>
      </w:tr>
      <w:tr w:rsidR="00F95EBD" w:rsidRPr="00ED3ED2" w:rsidTr="00E76546">
        <w:tc>
          <w:tcPr>
            <w:tcW w:w="2127" w:type="dxa"/>
            <w:vMerge w:val="restart"/>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rPr>
            </w:pPr>
            <w:proofErr w:type="spellStart"/>
            <w:r w:rsidRPr="00A0343D">
              <w:rPr>
                <w:rFonts w:cstheme="minorHAnsi"/>
                <w:sz w:val="18"/>
                <w:szCs w:val="18"/>
              </w:rPr>
              <w:t>Waste</w:t>
            </w:r>
            <w:proofErr w:type="spellEnd"/>
            <w:r w:rsidRPr="00A0343D">
              <w:rPr>
                <w:rFonts w:cstheme="minorHAnsi"/>
                <w:sz w:val="18"/>
                <w:szCs w:val="18"/>
              </w:rPr>
              <w:t xml:space="preserve"> </w:t>
            </w:r>
            <w:proofErr w:type="spellStart"/>
            <w:r w:rsidRPr="00A0343D">
              <w:rPr>
                <w:rFonts w:cstheme="minorHAnsi"/>
                <w:sz w:val="18"/>
                <w:szCs w:val="18"/>
              </w:rPr>
              <w:t>wood</w:t>
            </w:r>
            <w:proofErr w:type="spellEnd"/>
          </w:p>
        </w:tc>
        <w:tc>
          <w:tcPr>
            <w:tcW w:w="1417" w:type="dxa"/>
            <w:vMerge w:val="restart"/>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lang w:val="en-US"/>
              </w:rPr>
            </w:pPr>
            <w:r w:rsidRPr="00A0343D">
              <w:rPr>
                <w:sz w:val="18"/>
                <w:szCs w:val="18"/>
                <w:lang w:val="en-US"/>
              </w:rPr>
              <w:t xml:space="preserve">Assuming 80% coniferous, 20% deciduous </w:t>
            </w:r>
            <w:r w:rsidRPr="00A0343D">
              <w:rPr>
                <w:sz w:val="18"/>
                <w:szCs w:val="18"/>
                <w:lang w:val="en-US"/>
              </w:rPr>
              <w:fldChar w:fldCharType="begin"/>
            </w:r>
            <w:r>
              <w:rPr>
                <w:sz w:val="18"/>
                <w:szCs w:val="18"/>
                <w:lang w:val="en-US"/>
              </w:rPr>
              <w:instrText xml:space="preserve"> ADDIN EN.CITE &lt;EndNote&gt;&lt;Cite&gt;&lt;Author&gt;FNR&lt;/Author&gt;&lt;Year&gt;2014&lt;/Year&gt;&lt;RecNum&gt;763&lt;/RecNum&gt;&lt;DisplayText&gt;[20]&lt;/DisplayText&gt;&lt;record&gt;&lt;rec-number&gt;763&lt;/rec-number&gt;&lt;foreign-keys&gt;&lt;key app="EN" db-id="2rp0sxa5fza5pjesvvj52twbsfze5959e5v2" timestamp="1712734583"&gt;763&lt;/key&gt;&lt;/foreign-keys&gt;&lt;ref-type name="Web Page"&gt;12&lt;/ref-type&gt;&lt;contributors&gt;&lt;authors&gt;&lt;author&gt;FNR&lt;/author&gt;&lt;/authors&gt;&lt;/contributors&gt;&lt;titles&gt;&lt;title&gt;Marktanalyse nachwachsende Rohstoffe&lt;/title&gt;&lt;/titles&gt;&lt;volume&gt;2024&lt;/volume&gt;&lt;number&gt;04-10&lt;/number&gt;&lt;dates&gt;&lt;year&gt;2014&lt;/year&gt;&lt;/dates&gt;&lt;publisher&gt;Fachagentur Nachwachsende Rohstoffe&lt;/publisher&gt;&lt;urls&gt;&lt;related-urls&gt;&lt;url&gt;https://www.fnr.de/marktanalyse/marktanalyse.pdf&lt;/url&gt;&lt;/related-urls&gt;&lt;/urls&gt;&lt;/record&gt;&lt;/Cite&gt;&lt;/EndNote&gt;</w:instrText>
            </w:r>
            <w:r w:rsidRPr="00A0343D">
              <w:rPr>
                <w:sz w:val="18"/>
                <w:szCs w:val="18"/>
                <w:lang w:val="en-US"/>
              </w:rPr>
              <w:fldChar w:fldCharType="separate"/>
            </w:r>
            <w:r>
              <w:rPr>
                <w:noProof/>
                <w:sz w:val="18"/>
                <w:szCs w:val="18"/>
                <w:lang w:val="en-US"/>
              </w:rPr>
              <w:t>[20]</w:t>
            </w:r>
            <w:r w:rsidRPr="00A0343D">
              <w:rPr>
                <w:sz w:val="18"/>
                <w:szCs w:val="18"/>
                <w:lang w:val="en-US"/>
              </w:rPr>
              <w:fldChar w:fldCharType="end"/>
            </w:r>
            <w:r w:rsidRPr="00A0343D">
              <w:rPr>
                <w:sz w:val="18"/>
                <w:szCs w:val="18"/>
                <w:lang w:val="en-US"/>
              </w:rPr>
              <w:t xml:space="preserve"> </w:t>
            </w:r>
            <w:r w:rsidRPr="00A0343D">
              <w:rPr>
                <w:sz w:val="18"/>
                <w:szCs w:val="18"/>
                <w:vertAlign w:val="superscript"/>
                <w:lang w:val="en-US"/>
              </w:rPr>
              <w:t>b</w:t>
            </w:r>
          </w:p>
        </w:tc>
        <w:tc>
          <w:tcPr>
            <w:tcW w:w="1045" w:type="dxa"/>
            <w:tcBorders>
              <w:top w:val="single" w:sz="4" w:space="0" w:color="auto"/>
              <w:left w:val="nil"/>
              <w:bottom w:val="nil"/>
              <w:right w:val="nil"/>
            </w:tcBorders>
          </w:tcPr>
          <w:p w:rsidR="00F95EBD" w:rsidRPr="00A0343D" w:rsidRDefault="00F95EBD" w:rsidP="00E76546">
            <w:pPr>
              <w:spacing w:line="240" w:lineRule="exact"/>
              <w:ind w:left="-1"/>
              <w:rPr>
                <w:rFonts w:cstheme="minorHAnsi"/>
                <w:color w:val="A6A6A6" w:themeColor="background1" w:themeShade="A6"/>
                <w:sz w:val="18"/>
                <w:szCs w:val="18"/>
                <w:lang w:val="en-US"/>
              </w:rPr>
            </w:pPr>
            <w:r w:rsidRPr="00A0343D">
              <w:rPr>
                <w:rFonts w:cstheme="minorHAnsi"/>
                <w:color w:val="A6A6A6" w:themeColor="background1" w:themeShade="A6"/>
                <w:sz w:val="18"/>
                <w:szCs w:val="18"/>
                <w:lang w:val="en-US"/>
              </w:rPr>
              <w:t>MIN</w:t>
            </w:r>
          </w:p>
        </w:tc>
        <w:tc>
          <w:tcPr>
            <w:tcW w:w="1045"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color w:val="A6A6A6" w:themeColor="background1" w:themeShade="A6"/>
                <w:sz w:val="18"/>
                <w:szCs w:val="18"/>
                <w:lang w:val="en-US"/>
              </w:rPr>
            </w:pPr>
            <w:r w:rsidRPr="00A0343D">
              <w:rPr>
                <w:rFonts w:cstheme="minorHAnsi"/>
                <w:color w:val="A6A6A6" w:themeColor="background1" w:themeShade="A6"/>
                <w:sz w:val="18"/>
                <w:szCs w:val="18"/>
                <w:lang w:val="en-US"/>
              </w:rPr>
              <w:t>0.32</w:t>
            </w:r>
          </w:p>
        </w:tc>
        <w:tc>
          <w:tcPr>
            <w:tcW w:w="1046"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color w:val="A6A6A6" w:themeColor="background1" w:themeShade="A6"/>
                <w:sz w:val="18"/>
                <w:szCs w:val="18"/>
                <w:lang w:val="en-US"/>
              </w:rPr>
            </w:pPr>
            <w:r w:rsidRPr="00A0343D">
              <w:rPr>
                <w:rFonts w:cstheme="minorHAnsi"/>
                <w:color w:val="A6A6A6" w:themeColor="background1" w:themeShade="A6"/>
                <w:sz w:val="18"/>
                <w:szCs w:val="18"/>
                <w:lang w:val="en-US"/>
              </w:rPr>
              <w:t>0.18</w:t>
            </w:r>
          </w:p>
        </w:tc>
        <w:tc>
          <w:tcPr>
            <w:tcW w:w="1045"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color w:val="A6A6A6" w:themeColor="background1" w:themeShade="A6"/>
                <w:sz w:val="18"/>
                <w:szCs w:val="18"/>
                <w:lang w:val="en-US"/>
              </w:rPr>
            </w:pPr>
            <w:r w:rsidRPr="00A0343D">
              <w:rPr>
                <w:rFonts w:cstheme="minorHAnsi"/>
                <w:color w:val="A6A6A6" w:themeColor="background1" w:themeShade="A6"/>
                <w:sz w:val="18"/>
                <w:szCs w:val="18"/>
                <w:lang w:val="en-US"/>
              </w:rPr>
              <w:t>0.12</w:t>
            </w:r>
          </w:p>
        </w:tc>
        <w:tc>
          <w:tcPr>
            <w:tcW w:w="1045"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color w:val="A6A6A6" w:themeColor="background1" w:themeShade="A6"/>
                <w:sz w:val="18"/>
                <w:szCs w:val="18"/>
                <w:lang w:val="en-US"/>
              </w:rPr>
            </w:pPr>
            <w:r w:rsidRPr="00A0343D">
              <w:rPr>
                <w:rFonts w:cstheme="minorHAnsi"/>
                <w:color w:val="A6A6A6" w:themeColor="background1" w:themeShade="A6"/>
                <w:sz w:val="18"/>
                <w:szCs w:val="18"/>
                <w:lang w:val="en-US"/>
              </w:rPr>
              <w:t>0.03</w:t>
            </w:r>
          </w:p>
        </w:tc>
        <w:tc>
          <w:tcPr>
            <w:tcW w:w="1046"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color w:val="A6A6A6" w:themeColor="background1" w:themeShade="A6"/>
                <w:sz w:val="18"/>
                <w:szCs w:val="18"/>
                <w:lang w:val="en-US"/>
              </w:rPr>
            </w:pPr>
            <w:r w:rsidRPr="00A0343D">
              <w:rPr>
                <w:rFonts w:cstheme="minorHAnsi"/>
                <w:color w:val="A6A6A6" w:themeColor="background1" w:themeShade="A6"/>
                <w:sz w:val="18"/>
                <w:szCs w:val="18"/>
                <w:lang w:val="en-US"/>
              </w:rPr>
              <w:t>0.00</w:t>
            </w:r>
          </w:p>
        </w:tc>
        <w:tc>
          <w:tcPr>
            <w:tcW w:w="1045"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color w:val="A6A6A6" w:themeColor="background1" w:themeShade="A6"/>
                <w:sz w:val="18"/>
                <w:szCs w:val="18"/>
                <w:lang w:val="en-US"/>
              </w:rPr>
            </w:pPr>
            <w:r w:rsidRPr="00A0343D">
              <w:rPr>
                <w:rFonts w:cstheme="minorHAnsi"/>
                <w:color w:val="A6A6A6" w:themeColor="background1" w:themeShade="A6"/>
                <w:sz w:val="18"/>
                <w:szCs w:val="18"/>
                <w:lang w:val="en-US"/>
              </w:rPr>
              <w:t>0.00</w:t>
            </w:r>
          </w:p>
        </w:tc>
        <w:tc>
          <w:tcPr>
            <w:tcW w:w="1046"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color w:val="A6A6A6" w:themeColor="background1" w:themeShade="A6"/>
                <w:sz w:val="18"/>
                <w:szCs w:val="18"/>
                <w:lang w:val="en-US"/>
              </w:rPr>
            </w:pPr>
            <w:r w:rsidRPr="00A0343D">
              <w:rPr>
                <w:rFonts w:cstheme="minorHAnsi"/>
                <w:color w:val="A6A6A6" w:themeColor="background1" w:themeShade="A6"/>
                <w:sz w:val="18"/>
                <w:szCs w:val="18"/>
                <w:lang w:val="en-US"/>
              </w:rPr>
              <w:t>0.01</w:t>
            </w:r>
          </w:p>
        </w:tc>
        <w:tc>
          <w:tcPr>
            <w:tcW w:w="709" w:type="dxa"/>
            <w:vMerge w:val="restart"/>
            <w:tcBorders>
              <w:top w:val="single" w:sz="4" w:space="0" w:color="auto"/>
              <w:left w:val="nil"/>
              <w:bottom w:val="single" w:sz="4" w:space="0" w:color="auto"/>
              <w:right w:val="nil"/>
            </w:tcBorders>
            <w:vAlign w:val="center"/>
          </w:tcPr>
          <w:p w:rsidR="00F95EBD" w:rsidRPr="00A0343D" w:rsidRDefault="00F95EBD" w:rsidP="00E76546">
            <w:pPr>
              <w:spacing w:line="240" w:lineRule="exact"/>
              <w:jc w:val="center"/>
              <w:rPr>
                <w:rFonts w:cstheme="minorHAnsi"/>
                <w:sz w:val="18"/>
                <w:szCs w:val="18"/>
                <w:lang w:val="en-US"/>
              </w:rPr>
            </w:pPr>
            <w:r w:rsidRPr="00A0343D">
              <w:rPr>
                <w:noProof/>
                <w:sz w:val="18"/>
                <w:szCs w:val="18"/>
                <w:lang w:eastAsia="de-DE"/>
              </w:rPr>
              <mc:AlternateContent>
                <mc:Choice Requires="wps">
                  <w:drawing>
                    <wp:inline distT="0" distB="0" distL="0" distR="0" wp14:anchorId="4EF6B2EA" wp14:editId="693A9B10">
                      <wp:extent cx="129600" cy="129600"/>
                      <wp:effectExtent l="0" t="0" r="22860" b="22860"/>
                      <wp:docPr id="46" name="Rechteck 46"/>
                      <wp:cNvGraphicFramePr/>
                      <a:graphic xmlns:a="http://schemas.openxmlformats.org/drawingml/2006/main">
                        <a:graphicData uri="http://schemas.microsoft.com/office/word/2010/wordprocessingShape">
                          <wps:wsp>
                            <wps:cNvSpPr/>
                            <wps:spPr>
                              <a:xfrm>
                                <a:off x="0" y="0"/>
                                <a:ext cx="129600" cy="129600"/>
                              </a:xfrm>
                              <a:prstGeom prst="rect">
                                <a:avLst/>
                              </a:prstGeom>
                              <a:solidFill>
                                <a:srgbClr val="B8E186"/>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7E67D8D" id="Rechteck 46" o:spid="_x0000_s1026" style="width:10.2pt;height:10.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" fillcolor="#b8e186" strokecolor="black [3213]" strokeweight="1.5pt">
                      <w10:anchorlock/>
                    </v:rect>
                  </w:pict>
                </mc:Fallback>
              </mc:AlternateContent>
            </w:r>
          </w:p>
        </w:tc>
        <w:tc>
          <w:tcPr>
            <w:tcW w:w="2267" w:type="dxa"/>
            <w:vMerge w:val="restart"/>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lang w:val="en-US"/>
              </w:rPr>
            </w:pPr>
            <w:r w:rsidRPr="00A0343D">
              <w:rPr>
                <w:rFonts w:cstheme="minorHAnsi"/>
                <w:sz w:val="18"/>
                <w:szCs w:val="18"/>
              </w:rPr>
              <w:fldChar w:fldCharType="begin">
                <w:fldData xml:space="preserve">PEVuZE5vdGU+PENpdGU+PEF1dGhvcj5BbnRhbDwvQXV0aG9yPjxZZWFyPjIwMDA8L1llYXI+PFJl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</w:fldData>
              </w:fldChar>
            </w:r>
            <w:r>
              <w:rPr>
                <w:rFonts w:cstheme="minorHAnsi"/>
                <w:sz w:val="18"/>
                <w:szCs w:val="18"/>
              </w:rPr>
              <w:instrText xml:space="preserve"> ADDIN EN.CITE </w:instrText>
            </w:r>
            <w:r>
              <w:rPr>
                <w:rFonts w:cstheme="minorHAnsi"/>
                <w:sz w:val="18"/>
                <w:szCs w:val="18"/>
              </w:rPr>
              <w:fldChar w:fldCharType="begin">
                <w:fldData xml:space="preserve">PEVuZE5vdGU+PENpdGU+PEF1dGhvcj5BbnRhbDwvQXV0aG9yPjxZZWFyPjIwMDA8L1llYXI+PFJl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</w:fldData>
              </w:fldChar>
            </w:r>
            <w:r>
              <w:rPr>
                <w:rFonts w:cstheme="minorHAnsi"/>
                <w:sz w:val="18"/>
                <w:szCs w:val="18"/>
              </w:rPr>
              <w:instrText xml:space="preserve"> ADDIN EN.CITE.DATA </w:instrText>
            </w:r>
            <w:r>
              <w:rPr>
                <w:rFonts w:cstheme="minorHAnsi"/>
                <w:sz w:val="18"/>
                <w:szCs w:val="18"/>
              </w:rPr>
            </w:r>
            <w:r>
              <w:rPr>
                <w:rFonts w:cstheme="minorHAnsi"/>
                <w:sz w:val="18"/>
                <w:szCs w:val="18"/>
              </w:rPr>
              <w:fldChar w:fldCharType="end"/>
            </w:r>
            <w:r w:rsidRPr="00A0343D">
              <w:rPr>
                <w:rFonts w:cstheme="minorHAnsi"/>
                <w:sz w:val="18"/>
                <w:szCs w:val="18"/>
              </w:rPr>
              <w:fldChar w:fldCharType="separate"/>
            </w:r>
            <w:r w:rsidRPr="004E1B8A">
              <w:rPr>
                <w:rFonts w:cstheme="minorHAnsi"/>
                <w:noProof/>
                <w:sz w:val="18"/>
                <w:szCs w:val="18"/>
                <w:lang w:val="en-US"/>
              </w:rPr>
              <w:t>[17, 18, 57, 59-65]</w:t>
            </w:r>
            <w:r w:rsidRPr="00A0343D">
              <w:rPr>
                <w:rFonts w:cstheme="minorHAnsi"/>
                <w:sz w:val="18"/>
                <w:szCs w:val="18"/>
              </w:rPr>
              <w:fldChar w:fldCharType="end"/>
            </w:r>
            <w:r w:rsidRPr="00A0343D">
              <w:rPr>
                <w:rFonts w:cstheme="minorHAnsi"/>
                <w:sz w:val="18"/>
                <w:szCs w:val="18"/>
                <w:lang w:val="en-US"/>
              </w:rPr>
              <w:t xml:space="preserve"> </w:t>
            </w:r>
          </w:p>
        </w:tc>
      </w:tr>
      <w:tr w:rsidR="00F95EBD" w:rsidRPr="00A0343D" w:rsidTr="00E76546">
        <w:tc>
          <w:tcPr>
            <w:tcW w:w="2127" w:type="dxa"/>
            <w:vMerge/>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lang w:val="en-US"/>
              </w:rPr>
            </w:pPr>
          </w:p>
        </w:tc>
        <w:tc>
          <w:tcPr>
            <w:tcW w:w="1417" w:type="dxa"/>
            <w:vMerge/>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lang w:val="en-US"/>
              </w:rPr>
            </w:pPr>
          </w:p>
        </w:tc>
        <w:tc>
          <w:tcPr>
            <w:tcW w:w="1045" w:type="dxa"/>
            <w:tcBorders>
              <w:top w:val="nil"/>
              <w:left w:val="nil"/>
              <w:bottom w:val="nil"/>
              <w:right w:val="nil"/>
            </w:tcBorders>
          </w:tcPr>
          <w:p w:rsidR="00F95EBD" w:rsidRPr="00A0343D" w:rsidRDefault="00F95EBD" w:rsidP="00E76546">
            <w:pPr>
              <w:spacing w:line="240" w:lineRule="exact"/>
              <w:ind w:left="-1"/>
              <w:rPr>
                <w:rFonts w:cstheme="minorHAnsi"/>
                <w:sz w:val="18"/>
                <w:szCs w:val="18"/>
                <w:lang w:val="en-US"/>
              </w:rPr>
            </w:pPr>
            <w:r w:rsidRPr="00A0343D">
              <w:rPr>
                <w:rFonts w:cstheme="minorHAnsi"/>
                <w:sz w:val="18"/>
                <w:szCs w:val="18"/>
                <w:lang w:val="en-US"/>
              </w:rPr>
              <w:t>MEAN</w:t>
            </w:r>
          </w:p>
        </w:tc>
        <w:tc>
          <w:tcPr>
            <w:tcW w:w="1045"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lang w:val="en-US"/>
              </w:rPr>
            </w:pPr>
            <w:r w:rsidRPr="00A0343D">
              <w:rPr>
                <w:rFonts w:cstheme="minorHAnsi"/>
                <w:bCs/>
                <w:sz w:val="18"/>
                <w:szCs w:val="18"/>
                <w:lang w:val="en-US"/>
              </w:rPr>
              <w:t>0.42</w:t>
            </w:r>
          </w:p>
        </w:tc>
        <w:tc>
          <w:tcPr>
            <w:tcW w:w="1046"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lang w:val="en-US"/>
              </w:rPr>
            </w:pPr>
            <w:r w:rsidRPr="00A0343D">
              <w:rPr>
                <w:rFonts w:cstheme="minorHAnsi"/>
                <w:bCs/>
                <w:sz w:val="18"/>
                <w:szCs w:val="18"/>
                <w:lang w:val="en-US"/>
              </w:rPr>
              <w:t>0.27</w:t>
            </w:r>
          </w:p>
        </w:tc>
        <w:tc>
          <w:tcPr>
            <w:tcW w:w="1045"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lang w:val="en-US"/>
              </w:rPr>
            </w:pPr>
            <w:r w:rsidRPr="00A0343D">
              <w:rPr>
                <w:rFonts w:cstheme="minorHAnsi"/>
                <w:bCs/>
                <w:sz w:val="18"/>
                <w:szCs w:val="18"/>
                <w:lang w:val="en-US"/>
              </w:rPr>
              <w:t>0.24</w:t>
            </w:r>
          </w:p>
        </w:tc>
        <w:tc>
          <w:tcPr>
            <w:tcW w:w="1045"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r w:rsidRPr="00A0343D">
              <w:rPr>
                <w:rFonts w:cstheme="minorHAnsi"/>
                <w:bCs/>
                <w:sz w:val="18"/>
                <w:szCs w:val="18"/>
              </w:rPr>
              <w:t>0.06</w:t>
            </w:r>
          </w:p>
        </w:tc>
        <w:tc>
          <w:tcPr>
            <w:tcW w:w="1046"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r w:rsidRPr="00A0343D">
              <w:rPr>
                <w:rFonts w:cstheme="minorHAnsi"/>
                <w:bCs/>
                <w:sz w:val="18"/>
                <w:szCs w:val="18"/>
              </w:rPr>
              <w:t>0.00</w:t>
            </w:r>
          </w:p>
        </w:tc>
        <w:tc>
          <w:tcPr>
            <w:tcW w:w="1045"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r w:rsidRPr="00A0343D">
              <w:rPr>
                <w:rFonts w:cstheme="minorHAnsi"/>
                <w:bCs/>
                <w:sz w:val="18"/>
                <w:szCs w:val="18"/>
              </w:rPr>
              <w:t>0.00</w:t>
            </w:r>
          </w:p>
        </w:tc>
        <w:tc>
          <w:tcPr>
            <w:tcW w:w="1046"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r w:rsidRPr="00A0343D">
              <w:rPr>
                <w:rFonts w:cstheme="minorHAnsi"/>
                <w:bCs/>
                <w:sz w:val="18"/>
                <w:szCs w:val="18"/>
              </w:rPr>
              <w:t>0.03</w:t>
            </w:r>
          </w:p>
        </w:tc>
        <w:tc>
          <w:tcPr>
            <w:tcW w:w="709" w:type="dxa"/>
            <w:vMerge/>
            <w:tcBorders>
              <w:top w:val="single" w:sz="4" w:space="0" w:color="auto"/>
              <w:left w:val="nil"/>
              <w:bottom w:val="single" w:sz="4" w:space="0" w:color="auto"/>
              <w:right w:val="nil"/>
            </w:tcBorders>
            <w:vAlign w:val="center"/>
          </w:tcPr>
          <w:p w:rsidR="00F95EBD" w:rsidRPr="00A0343D" w:rsidRDefault="00F95EBD" w:rsidP="00E76546">
            <w:pPr>
              <w:spacing w:line="240" w:lineRule="exact"/>
              <w:jc w:val="center"/>
              <w:rPr>
                <w:rFonts w:cstheme="minorHAnsi"/>
                <w:sz w:val="18"/>
                <w:szCs w:val="18"/>
              </w:rPr>
            </w:pPr>
          </w:p>
        </w:tc>
        <w:tc>
          <w:tcPr>
            <w:tcW w:w="2267" w:type="dxa"/>
            <w:vMerge/>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rPr>
            </w:pPr>
          </w:p>
        </w:tc>
      </w:tr>
      <w:tr w:rsidR="00F95EBD" w:rsidRPr="00A0343D" w:rsidTr="00E76546">
        <w:tc>
          <w:tcPr>
            <w:tcW w:w="2127" w:type="dxa"/>
            <w:vMerge/>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rPr>
            </w:pPr>
          </w:p>
        </w:tc>
        <w:tc>
          <w:tcPr>
            <w:tcW w:w="1417" w:type="dxa"/>
            <w:vMerge/>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rPr>
            </w:pPr>
          </w:p>
        </w:tc>
        <w:tc>
          <w:tcPr>
            <w:tcW w:w="1045" w:type="dxa"/>
            <w:tcBorders>
              <w:top w:val="nil"/>
              <w:left w:val="nil"/>
              <w:bottom w:val="single" w:sz="4" w:space="0" w:color="auto"/>
              <w:right w:val="nil"/>
            </w:tcBorders>
          </w:tcPr>
          <w:p w:rsidR="00F95EBD" w:rsidRPr="00A0343D" w:rsidRDefault="00F95EBD" w:rsidP="00E76546">
            <w:pPr>
              <w:spacing w:line="240" w:lineRule="exact"/>
              <w:ind w:left="-1"/>
              <w:rPr>
                <w:rFonts w:cstheme="minorHAnsi"/>
                <w:color w:val="A6A6A6" w:themeColor="background1" w:themeShade="A6"/>
                <w:sz w:val="18"/>
                <w:szCs w:val="18"/>
              </w:rPr>
            </w:pPr>
            <w:r w:rsidRPr="00A0343D">
              <w:rPr>
                <w:rFonts w:cstheme="minorHAnsi"/>
                <w:color w:val="A6A6A6" w:themeColor="background1" w:themeShade="A6"/>
                <w:sz w:val="18"/>
                <w:szCs w:val="18"/>
              </w:rPr>
              <w:t>MAX</w:t>
            </w:r>
          </w:p>
        </w:tc>
        <w:tc>
          <w:tcPr>
            <w:tcW w:w="1045"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color w:val="A6A6A6" w:themeColor="background1" w:themeShade="A6"/>
                <w:sz w:val="18"/>
                <w:szCs w:val="18"/>
              </w:rPr>
            </w:pPr>
            <w:r w:rsidRPr="00A0343D">
              <w:rPr>
                <w:rFonts w:cstheme="minorHAnsi"/>
                <w:color w:val="A6A6A6" w:themeColor="background1" w:themeShade="A6"/>
                <w:sz w:val="18"/>
                <w:szCs w:val="18"/>
              </w:rPr>
              <w:t>0.55</w:t>
            </w:r>
          </w:p>
        </w:tc>
        <w:tc>
          <w:tcPr>
            <w:tcW w:w="1046"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color w:val="A6A6A6" w:themeColor="background1" w:themeShade="A6"/>
                <w:sz w:val="18"/>
                <w:szCs w:val="18"/>
              </w:rPr>
            </w:pPr>
            <w:r w:rsidRPr="00A0343D">
              <w:rPr>
                <w:rFonts w:cstheme="minorHAnsi"/>
                <w:color w:val="A6A6A6" w:themeColor="background1" w:themeShade="A6"/>
                <w:sz w:val="18"/>
                <w:szCs w:val="18"/>
              </w:rPr>
              <w:t>0.35</w:t>
            </w:r>
          </w:p>
        </w:tc>
        <w:tc>
          <w:tcPr>
            <w:tcW w:w="1045"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color w:val="A6A6A6" w:themeColor="background1" w:themeShade="A6"/>
                <w:sz w:val="18"/>
                <w:szCs w:val="18"/>
              </w:rPr>
            </w:pPr>
            <w:r w:rsidRPr="00A0343D">
              <w:rPr>
                <w:rFonts w:cstheme="minorHAnsi"/>
                <w:color w:val="A6A6A6" w:themeColor="background1" w:themeShade="A6"/>
                <w:sz w:val="18"/>
                <w:szCs w:val="18"/>
              </w:rPr>
              <w:t>0.28</w:t>
            </w:r>
          </w:p>
        </w:tc>
        <w:tc>
          <w:tcPr>
            <w:tcW w:w="1045"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color w:val="A6A6A6" w:themeColor="background1" w:themeShade="A6"/>
                <w:sz w:val="18"/>
                <w:szCs w:val="18"/>
              </w:rPr>
            </w:pPr>
            <w:r w:rsidRPr="00A0343D">
              <w:rPr>
                <w:rFonts w:cstheme="minorHAnsi"/>
                <w:color w:val="A6A6A6" w:themeColor="background1" w:themeShade="A6"/>
                <w:sz w:val="18"/>
                <w:szCs w:val="18"/>
              </w:rPr>
              <w:t>0.14</w:t>
            </w:r>
          </w:p>
        </w:tc>
        <w:tc>
          <w:tcPr>
            <w:tcW w:w="1046"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color w:val="A6A6A6" w:themeColor="background1" w:themeShade="A6"/>
                <w:sz w:val="18"/>
                <w:szCs w:val="18"/>
              </w:rPr>
            </w:pPr>
            <w:r w:rsidRPr="00A0343D">
              <w:rPr>
                <w:rFonts w:cstheme="minorHAnsi"/>
                <w:color w:val="A6A6A6" w:themeColor="background1" w:themeShade="A6"/>
                <w:sz w:val="18"/>
                <w:szCs w:val="18"/>
              </w:rPr>
              <w:t>0.00</w:t>
            </w:r>
          </w:p>
        </w:tc>
        <w:tc>
          <w:tcPr>
            <w:tcW w:w="1045"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color w:val="A6A6A6" w:themeColor="background1" w:themeShade="A6"/>
                <w:sz w:val="18"/>
                <w:szCs w:val="18"/>
              </w:rPr>
            </w:pPr>
            <w:r w:rsidRPr="00A0343D">
              <w:rPr>
                <w:rFonts w:cstheme="minorHAnsi"/>
                <w:color w:val="A6A6A6" w:themeColor="background1" w:themeShade="A6"/>
                <w:sz w:val="18"/>
                <w:szCs w:val="18"/>
              </w:rPr>
              <w:t>0.00</w:t>
            </w:r>
          </w:p>
        </w:tc>
        <w:tc>
          <w:tcPr>
            <w:tcW w:w="1046"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color w:val="A6A6A6" w:themeColor="background1" w:themeShade="A6"/>
                <w:sz w:val="18"/>
                <w:szCs w:val="18"/>
              </w:rPr>
            </w:pPr>
            <w:r w:rsidRPr="00A0343D">
              <w:rPr>
                <w:rFonts w:cstheme="minorHAnsi"/>
                <w:color w:val="A6A6A6" w:themeColor="background1" w:themeShade="A6"/>
                <w:sz w:val="18"/>
                <w:szCs w:val="18"/>
              </w:rPr>
              <w:t>0.03</w:t>
            </w:r>
          </w:p>
        </w:tc>
        <w:tc>
          <w:tcPr>
            <w:tcW w:w="709" w:type="dxa"/>
            <w:vMerge/>
            <w:tcBorders>
              <w:top w:val="single" w:sz="4" w:space="0" w:color="auto"/>
              <w:left w:val="nil"/>
              <w:bottom w:val="single" w:sz="4" w:space="0" w:color="auto"/>
              <w:right w:val="nil"/>
            </w:tcBorders>
            <w:vAlign w:val="center"/>
          </w:tcPr>
          <w:p w:rsidR="00F95EBD" w:rsidRPr="00A0343D" w:rsidRDefault="00F95EBD" w:rsidP="00E76546">
            <w:pPr>
              <w:spacing w:line="240" w:lineRule="exact"/>
              <w:jc w:val="center"/>
              <w:rPr>
                <w:rFonts w:cstheme="minorHAnsi"/>
                <w:sz w:val="18"/>
                <w:szCs w:val="18"/>
              </w:rPr>
            </w:pPr>
          </w:p>
        </w:tc>
        <w:tc>
          <w:tcPr>
            <w:tcW w:w="2267" w:type="dxa"/>
            <w:vMerge/>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rPr>
            </w:pPr>
          </w:p>
        </w:tc>
      </w:tr>
      <w:tr w:rsidR="00F95EBD" w:rsidRPr="00201994" w:rsidTr="00E76546">
        <w:tc>
          <w:tcPr>
            <w:tcW w:w="2127" w:type="dxa"/>
            <w:vMerge w:val="restart"/>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rPr>
            </w:pPr>
            <w:proofErr w:type="spellStart"/>
            <w:r w:rsidRPr="00A0343D">
              <w:rPr>
                <w:rFonts w:cstheme="minorHAnsi"/>
                <w:sz w:val="18"/>
                <w:szCs w:val="18"/>
              </w:rPr>
              <w:t>Residues</w:t>
            </w:r>
            <w:proofErr w:type="spellEnd"/>
            <w:r w:rsidRPr="00A0343D">
              <w:rPr>
                <w:rFonts w:cstheme="minorHAnsi"/>
                <w:sz w:val="18"/>
                <w:szCs w:val="18"/>
              </w:rPr>
              <w:t xml:space="preserve"> </w:t>
            </w:r>
            <w:proofErr w:type="spellStart"/>
            <w:r w:rsidRPr="00A0343D">
              <w:rPr>
                <w:rFonts w:cstheme="minorHAnsi"/>
                <w:sz w:val="18"/>
                <w:szCs w:val="18"/>
              </w:rPr>
              <w:t>from</w:t>
            </w:r>
            <w:proofErr w:type="spellEnd"/>
            <w:r w:rsidRPr="00A0343D">
              <w:rPr>
                <w:rFonts w:cstheme="minorHAnsi"/>
                <w:sz w:val="18"/>
                <w:szCs w:val="18"/>
              </w:rPr>
              <w:t xml:space="preserve"> </w:t>
            </w:r>
            <w:proofErr w:type="spellStart"/>
            <w:r w:rsidRPr="00A0343D">
              <w:rPr>
                <w:rFonts w:cstheme="minorHAnsi"/>
                <w:sz w:val="18"/>
                <w:szCs w:val="18"/>
              </w:rPr>
              <w:t>oil</w:t>
            </w:r>
            <w:proofErr w:type="spellEnd"/>
            <w:r w:rsidRPr="00A0343D">
              <w:rPr>
                <w:rFonts w:cstheme="minorHAnsi"/>
                <w:sz w:val="18"/>
                <w:szCs w:val="18"/>
              </w:rPr>
              <w:t xml:space="preserve"> </w:t>
            </w:r>
            <w:proofErr w:type="spellStart"/>
            <w:r w:rsidRPr="00A0343D">
              <w:rPr>
                <w:rFonts w:cstheme="minorHAnsi"/>
                <w:sz w:val="18"/>
                <w:szCs w:val="18"/>
              </w:rPr>
              <w:t>mills</w:t>
            </w:r>
            <w:proofErr w:type="spellEnd"/>
          </w:p>
        </w:tc>
        <w:tc>
          <w:tcPr>
            <w:tcW w:w="1417" w:type="dxa"/>
            <w:vMerge w:val="restart"/>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lang w:val="en-US"/>
              </w:rPr>
            </w:pPr>
            <w:r w:rsidRPr="00A0343D">
              <w:rPr>
                <w:rFonts w:cstheme="minorHAnsi"/>
                <w:sz w:val="18"/>
                <w:szCs w:val="18"/>
                <w:lang w:val="en-US"/>
              </w:rPr>
              <w:t xml:space="preserve">Rapeseed press cake/ press meal </w:t>
            </w:r>
            <w:r w:rsidRPr="00A0343D">
              <w:rPr>
                <w:rFonts w:cstheme="minorHAnsi"/>
                <w:sz w:val="18"/>
                <w:szCs w:val="18"/>
                <w:vertAlign w:val="superscript"/>
                <w:lang w:val="en-US"/>
              </w:rPr>
              <w:t>c</w:t>
            </w:r>
          </w:p>
        </w:tc>
        <w:tc>
          <w:tcPr>
            <w:tcW w:w="1045" w:type="dxa"/>
            <w:tcBorders>
              <w:top w:val="single" w:sz="4" w:space="0" w:color="auto"/>
              <w:left w:val="nil"/>
              <w:bottom w:val="nil"/>
              <w:right w:val="nil"/>
            </w:tcBorders>
          </w:tcPr>
          <w:p w:rsidR="00F95EBD" w:rsidRPr="00A0343D" w:rsidRDefault="00F95EBD" w:rsidP="00E76546">
            <w:pPr>
              <w:spacing w:line="240" w:lineRule="exact"/>
              <w:ind w:left="-1"/>
              <w:rPr>
                <w:rFonts w:cstheme="minorHAnsi"/>
                <w:color w:val="A6A6A6" w:themeColor="background1" w:themeShade="A6"/>
                <w:sz w:val="18"/>
                <w:szCs w:val="18"/>
              </w:rPr>
            </w:pPr>
            <w:r w:rsidRPr="00A0343D">
              <w:rPr>
                <w:rFonts w:cstheme="minorHAnsi"/>
                <w:color w:val="A6A6A6" w:themeColor="background1" w:themeShade="A6"/>
                <w:sz w:val="18"/>
                <w:szCs w:val="18"/>
              </w:rPr>
              <w:t>MIN</w:t>
            </w:r>
          </w:p>
        </w:tc>
        <w:tc>
          <w:tcPr>
            <w:tcW w:w="1045"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color w:val="A6A6A6" w:themeColor="background1" w:themeShade="A6"/>
                <w:sz w:val="18"/>
                <w:szCs w:val="18"/>
              </w:rPr>
            </w:pPr>
            <w:r w:rsidRPr="00A0343D">
              <w:rPr>
                <w:rFonts w:cstheme="minorHAnsi"/>
                <w:color w:val="A6A6A6" w:themeColor="background1" w:themeShade="A6"/>
                <w:sz w:val="18"/>
                <w:szCs w:val="18"/>
              </w:rPr>
              <w:t>0.11</w:t>
            </w:r>
          </w:p>
        </w:tc>
        <w:tc>
          <w:tcPr>
            <w:tcW w:w="1046"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color w:val="A6A6A6" w:themeColor="background1" w:themeShade="A6"/>
                <w:sz w:val="18"/>
                <w:szCs w:val="18"/>
              </w:rPr>
            </w:pPr>
            <w:r w:rsidRPr="00A0343D">
              <w:rPr>
                <w:rFonts w:cstheme="minorHAnsi"/>
                <w:color w:val="A6A6A6" w:themeColor="background1" w:themeShade="A6"/>
                <w:sz w:val="18"/>
                <w:szCs w:val="18"/>
              </w:rPr>
              <w:t>0.03</w:t>
            </w:r>
          </w:p>
        </w:tc>
        <w:tc>
          <w:tcPr>
            <w:tcW w:w="1045"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color w:val="A6A6A6" w:themeColor="background1" w:themeShade="A6"/>
                <w:sz w:val="18"/>
                <w:szCs w:val="18"/>
              </w:rPr>
            </w:pPr>
            <w:r w:rsidRPr="00A0343D">
              <w:rPr>
                <w:rFonts w:cstheme="minorHAnsi"/>
                <w:color w:val="A6A6A6" w:themeColor="background1" w:themeShade="A6"/>
                <w:sz w:val="18"/>
                <w:szCs w:val="18"/>
              </w:rPr>
              <w:t>0.09</w:t>
            </w:r>
          </w:p>
        </w:tc>
        <w:tc>
          <w:tcPr>
            <w:tcW w:w="1045"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color w:val="A6A6A6" w:themeColor="background1" w:themeShade="A6"/>
                <w:sz w:val="18"/>
                <w:szCs w:val="18"/>
              </w:rPr>
            </w:pPr>
          </w:p>
        </w:tc>
        <w:tc>
          <w:tcPr>
            <w:tcW w:w="1046"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color w:val="A6A6A6" w:themeColor="background1" w:themeShade="A6"/>
                <w:sz w:val="18"/>
                <w:szCs w:val="18"/>
              </w:rPr>
            </w:pPr>
            <w:r w:rsidRPr="00A0343D">
              <w:rPr>
                <w:rFonts w:cstheme="minorHAnsi"/>
                <w:color w:val="A6A6A6" w:themeColor="background1" w:themeShade="A6"/>
                <w:sz w:val="18"/>
                <w:szCs w:val="18"/>
              </w:rPr>
              <w:t>0.29</w:t>
            </w:r>
          </w:p>
        </w:tc>
        <w:tc>
          <w:tcPr>
            <w:tcW w:w="1045"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color w:val="A6A6A6" w:themeColor="background1" w:themeShade="A6"/>
                <w:sz w:val="18"/>
                <w:szCs w:val="18"/>
              </w:rPr>
            </w:pPr>
            <w:r w:rsidRPr="00A0343D">
              <w:rPr>
                <w:rFonts w:cstheme="minorHAnsi"/>
                <w:color w:val="A6A6A6" w:themeColor="background1" w:themeShade="A6"/>
                <w:sz w:val="18"/>
                <w:szCs w:val="18"/>
              </w:rPr>
              <w:t>0.02</w:t>
            </w:r>
          </w:p>
        </w:tc>
        <w:tc>
          <w:tcPr>
            <w:tcW w:w="1046"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color w:val="A6A6A6" w:themeColor="background1" w:themeShade="A6"/>
                <w:sz w:val="18"/>
                <w:szCs w:val="18"/>
              </w:rPr>
            </w:pPr>
            <w:r w:rsidRPr="00A0343D">
              <w:rPr>
                <w:rFonts w:cstheme="minorHAnsi"/>
                <w:color w:val="A6A6A6" w:themeColor="background1" w:themeShade="A6"/>
                <w:sz w:val="18"/>
                <w:szCs w:val="18"/>
              </w:rPr>
              <w:t>0.06</w:t>
            </w:r>
          </w:p>
        </w:tc>
        <w:tc>
          <w:tcPr>
            <w:tcW w:w="709" w:type="dxa"/>
            <w:vMerge w:val="restart"/>
            <w:tcBorders>
              <w:top w:val="single" w:sz="4" w:space="0" w:color="auto"/>
              <w:left w:val="nil"/>
              <w:bottom w:val="single" w:sz="4" w:space="0" w:color="auto"/>
              <w:right w:val="nil"/>
            </w:tcBorders>
            <w:vAlign w:val="center"/>
          </w:tcPr>
          <w:p w:rsidR="00F95EBD" w:rsidRPr="00A0343D" w:rsidRDefault="00F95EBD" w:rsidP="00E76546">
            <w:pPr>
              <w:spacing w:line="240" w:lineRule="exact"/>
              <w:jc w:val="center"/>
              <w:rPr>
                <w:rFonts w:cstheme="minorHAnsi"/>
                <w:sz w:val="18"/>
                <w:szCs w:val="18"/>
              </w:rPr>
            </w:pPr>
            <w:r w:rsidRPr="00A0343D">
              <w:rPr>
                <w:noProof/>
                <w:sz w:val="18"/>
                <w:szCs w:val="18"/>
                <w:lang w:eastAsia="de-DE"/>
              </w:rPr>
              <mc:AlternateContent>
                <mc:Choice Requires="wps">
                  <w:drawing>
                    <wp:inline distT="0" distB="0" distL="0" distR="0" wp14:anchorId="085BAFC6" wp14:editId="4072F52E">
                      <wp:extent cx="129600" cy="129600"/>
                      <wp:effectExtent l="0" t="0" r="22860" b="22860"/>
                      <wp:docPr id="47" name="Rechteck 47"/>
                      <wp:cNvGraphicFramePr/>
                      <a:graphic xmlns:a="http://schemas.openxmlformats.org/drawingml/2006/main">
                        <a:graphicData uri="http://schemas.microsoft.com/office/word/2010/wordprocessingShape">
                          <wps:wsp>
                            <wps:cNvSpPr/>
                            <wps:spPr>
                              <a:xfrm>
                                <a:off x="0" y="0"/>
                                <a:ext cx="129600" cy="129600"/>
                              </a:xfrm>
                              <a:prstGeom prst="rect">
                                <a:avLst/>
                              </a:prstGeom>
                              <a:solidFill>
                                <a:srgbClr val="F7F7F7"/>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4C2EF45" id="Rechteck 47" o:spid="_x0000_s1026" style="width:10.2pt;height:10.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" fillcolor="#f7f7f7" strokecolor="black [3213]" strokeweight="1.5pt">
                      <w10:anchorlock/>
                    </v:rect>
                  </w:pict>
                </mc:Fallback>
              </mc:AlternateContent>
            </w:r>
          </w:p>
        </w:tc>
        <w:tc>
          <w:tcPr>
            <w:tcW w:w="2267" w:type="dxa"/>
            <w:vMerge w:val="restart"/>
            <w:tcBorders>
              <w:top w:val="single" w:sz="4" w:space="0" w:color="auto"/>
              <w:left w:val="nil"/>
              <w:bottom w:val="single" w:sz="4" w:space="0" w:color="auto"/>
              <w:right w:val="nil"/>
            </w:tcBorders>
          </w:tcPr>
          <w:p w:rsidR="00F95EBD" w:rsidRPr="00201994" w:rsidRDefault="00F95EBD" w:rsidP="00E76546">
            <w:pPr>
              <w:spacing w:line="240" w:lineRule="exact"/>
              <w:rPr>
                <w:rFonts w:cstheme="minorHAnsi"/>
                <w:sz w:val="18"/>
                <w:szCs w:val="18"/>
                <w:lang w:val="en-US"/>
              </w:rPr>
            </w:pPr>
            <w:r w:rsidRPr="00A0343D">
              <w:rPr>
                <w:rFonts w:cstheme="minorHAnsi"/>
                <w:sz w:val="18"/>
                <w:szCs w:val="18"/>
              </w:rPr>
              <w:fldChar w:fldCharType="begin"/>
            </w:r>
            <w:r>
              <w:rPr>
                <w:rFonts w:cstheme="minorHAnsi"/>
                <w:sz w:val="18"/>
                <w:szCs w:val="18"/>
              </w:rPr>
              <w:instrText xml:space="preserve"> ADDIN EN.CITE &lt;EndNote&gt;&lt;Cite&gt;&lt;Author&gt;Leming&lt;/Author&gt;&lt;Year&gt;2005&lt;/Year&gt;&lt;RecNum&gt;693&lt;/RecNum&gt;&lt;DisplayText&gt;[123, 124]&lt;/DisplayText&gt;&lt;record&gt;&lt;rec-number&gt;693&lt;/rec-number&gt;&lt;foreign-keys&gt;&lt;key app="EN" db-id="2rp0sxa5fza5pjesvvj52twbsfze5959e5v2" timestamp="1708349901"&gt;693&lt;/key&gt;&lt;/foreign-keys&gt;&lt;ref-type name="Journal Article"&gt;17&lt;/ref-type&gt;&lt;contributors&gt;&lt;authors&gt;&lt;author&gt;Leming, R.&lt;/author&gt;&lt;author&gt;Lember, A.&lt;/author&gt;&lt;/authors&gt;&lt;/contributors&gt;&lt;titles&gt;&lt;title&gt;Chemical composition of expeller-extracted and cold-pressed canola meal&lt;/title&gt;&lt;secondary-title&gt;Agraarteadus&lt;/secondary-title&gt;&lt;/titles&gt;&lt;periodical&gt;&lt;full-title&gt;Agraarteadus&lt;/full-title&gt;&lt;/periodical&gt;&lt;volume&gt;16&lt;/volume&gt;&lt;dates&gt;&lt;year&gt;2005&lt;/year&gt;&lt;pub-dates&gt;&lt;date&gt;01/01&lt;/date&gt;&lt;/pub-dates&gt;&lt;/dates&gt;&lt;urls&gt;&lt;/urls&gt;&lt;/record&gt;&lt;/Cite&gt;&lt;Cite&gt;&lt;Author&gt;Zhou&lt;/Author&gt;&lt;Year&gt;2016&lt;/Year&gt;&lt;RecNum&gt;692&lt;/RecNum&gt;&lt;record&gt;&lt;rec-number&gt;692&lt;/rec-number&gt;&lt;foreign-keys&gt;&lt;key app="EN" db-id="2rp0sxa5fza5pjesvvj52twbsfze5959e5v2" timestamp="1708349484"&gt;692&lt;/key&gt;&lt;/foreign-keys&gt;&lt;ref-type name="Journal Article"&gt;17&lt;/ref-type&gt;&lt;contributors&gt;&lt;authors&gt;&lt;author&gt;Zhou, X.&lt;/author&gt;&lt;author&gt;Beltranena, E.&lt;/author&gt;&lt;author&gt;Zijlstra, R. T.&lt;/author&gt;&lt;/authors&gt;&lt;/contributors&gt;&lt;titles&gt;&lt;title&gt;Effects of feeding canola press-cake on diet nutrient digestibility and growth performance of weaned pigs&lt;/title&gt;&lt;secondary-title&gt;AFST&lt;/secondary-title&gt;&lt;/titles&gt;&lt;periodical&gt;&lt;full-title&gt;AFST&lt;/full-title&gt;&lt;/periodical&gt;&lt;pages&gt;208-215&lt;/pages&gt;&lt;volume&gt;211&lt;/volume&gt;&lt;keywords&gt;&lt;keyword&gt;Canola press-cake&lt;/keyword&gt;&lt;keyword&gt;Nutrient digestibility&lt;/keyword&gt;&lt;keyword&gt;Performance&lt;/keyword&gt;&lt;keyword&gt;Weaned pig&lt;/keyword&gt;&lt;/keywords&gt;&lt;dates&gt;&lt;year&gt;2016&lt;/year&gt;&lt;pub-dates&gt;&lt;date&gt;2016/01/01/&lt;/date&gt;&lt;/pub-dates&gt;&lt;/dates&gt;&lt;isbn&gt;0377-8401&lt;/isbn&gt;&lt;urls&gt;&lt;related-urls&gt;&lt;url&gt;https://www.sciencedirect.com/science/article/pii/S0377840115300754&lt;/url&gt;&lt;/related-urls&gt;&lt;/urls&gt;&lt;electronic-resource-num&gt;https://doi.org/10.1016/j.anifeedsci.2015.12.001&lt;/electronic-resource-num&gt;&lt;/record&gt;&lt;/Cite&gt;&lt;/EndNote&gt;</w:instrText>
            </w:r>
            <w:r w:rsidRPr="00A0343D">
              <w:rPr>
                <w:rFonts w:cstheme="minorHAnsi"/>
                <w:sz w:val="18"/>
                <w:szCs w:val="18"/>
              </w:rPr>
              <w:fldChar w:fldCharType="separate"/>
            </w:r>
            <w:r>
              <w:rPr>
                <w:rFonts w:cstheme="minorHAnsi"/>
                <w:noProof/>
                <w:sz w:val="18"/>
                <w:szCs w:val="18"/>
              </w:rPr>
              <w:t>[123, 124]</w:t>
            </w:r>
            <w:r w:rsidRPr="00A0343D">
              <w:rPr>
                <w:rFonts w:cstheme="minorHAnsi"/>
                <w:sz w:val="18"/>
                <w:szCs w:val="18"/>
              </w:rPr>
              <w:fldChar w:fldCharType="end"/>
            </w:r>
          </w:p>
        </w:tc>
      </w:tr>
      <w:tr w:rsidR="00F95EBD" w:rsidRPr="00A0343D" w:rsidTr="00E76546">
        <w:tc>
          <w:tcPr>
            <w:tcW w:w="2127" w:type="dxa"/>
            <w:vMerge/>
            <w:tcBorders>
              <w:top w:val="single" w:sz="4" w:space="0" w:color="auto"/>
              <w:left w:val="nil"/>
              <w:bottom w:val="single" w:sz="4" w:space="0" w:color="auto"/>
              <w:right w:val="nil"/>
            </w:tcBorders>
          </w:tcPr>
          <w:p w:rsidR="00F95EBD" w:rsidRPr="00201994" w:rsidRDefault="00F95EBD" w:rsidP="00E76546">
            <w:pPr>
              <w:spacing w:line="240" w:lineRule="exact"/>
              <w:rPr>
                <w:rFonts w:cstheme="minorHAnsi"/>
                <w:sz w:val="18"/>
                <w:szCs w:val="18"/>
                <w:lang w:val="en-US"/>
              </w:rPr>
            </w:pPr>
          </w:p>
        </w:tc>
        <w:tc>
          <w:tcPr>
            <w:tcW w:w="1417" w:type="dxa"/>
            <w:vMerge/>
            <w:tcBorders>
              <w:top w:val="single" w:sz="4" w:space="0" w:color="auto"/>
              <w:left w:val="nil"/>
              <w:bottom w:val="single" w:sz="4" w:space="0" w:color="auto"/>
              <w:right w:val="nil"/>
            </w:tcBorders>
          </w:tcPr>
          <w:p w:rsidR="00F95EBD" w:rsidRPr="00201994" w:rsidRDefault="00F95EBD" w:rsidP="00E76546">
            <w:pPr>
              <w:spacing w:line="240" w:lineRule="exact"/>
              <w:rPr>
                <w:rFonts w:cstheme="minorHAnsi"/>
                <w:sz w:val="18"/>
                <w:szCs w:val="18"/>
                <w:lang w:val="en-US"/>
              </w:rPr>
            </w:pPr>
          </w:p>
        </w:tc>
        <w:tc>
          <w:tcPr>
            <w:tcW w:w="1045" w:type="dxa"/>
            <w:tcBorders>
              <w:top w:val="nil"/>
              <w:left w:val="nil"/>
              <w:bottom w:val="nil"/>
              <w:right w:val="nil"/>
            </w:tcBorders>
          </w:tcPr>
          <w:p w:rsidR="00F95EBD" w:rsidRPr="00A0343D" w:rsidRDefault="00F95EBD" w:rsidP="00E76546">
            <w:pPr>
              <w:spacing w:line="240" w:lineRule="exact"/>
              <w:ind w:left="-1"/>
              <w:rPr>
                <w:rFonts w:cstheme="minorHAnsi"/>
                <w:sz w:val="18"/>
                <w:szCs w:val="18"/>
              </w:rPr>
            </w:pPr>
            <w:r w:rsidRPr="00A0343D">
              <w:rPr>
                <w:rFonts w:cstheme="minorHAnsi"/>
                <w:sz w:val="18"/>
                <w:szCs w:val="18"/>
              </w:rPr>
              <w:t>MEAN</w:t>
            </w:r>
          </w:p>
        </w:tc>
        <w:tc>
          <w:tcPr>
            <w:tcW w:w="1045"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r w:rsidRPr="00A0343D">
              <w:rPr>
                <w:rFonts w:cstheme="minorHAnsi"/>
                <w:bCs/>
                <w:sz w:val="18"/>
                <w:szCs w:val="18"/>
              </w:rPr>
              <w:t>0.13</w:t>
            </w:r>
          </w:p>
        </w:tc>
        <w:tc>
          <w:tcPr>
            <w:tcW w:w="1046"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r w:rsidRPr="00A0343D">
              <w:rPr>
                <w:rFonts w:cstheme="minorHAnsi"/>
                <w:bCs/>
                <w:sz w:val="18"/>
                <w:szCs w:val="18"/>
              </w:rPr>
              <w:t>0.15</w:t>
            </w:r>
          </w:p>
        </w:tc>
        <w:tc>
          <w:tcPr>
            <w:tcW w:w="1045"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r w:rsidRPr="00A0343D">
              <w:rPr>
                <w:rFonts w:cstheme="minorHAnsi"/>
                <w:bCs/>
                <w:sz w:val="18"/>
                <w:szCs w:val="18"/>
              </w:rPr>
              <w:t>0.14</w:t>
            </w:r>
          </w:p>
        </w:tc>
        <w:tc>
          <w:tcPr>
            <w:tcW w:w="1045"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p>
        </w:tc>
        <w:tc>
          <w:tcPr>
            <w:tcW w:w="1046"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r w:rsidRPr="00A0343D">
              <w:rPr>
                <w:rFonts w:cstheme="minorHAnsi"/>
                <w:bCs/>
                <w:sz w:val="18"/>
                <w:szCs w:val="18"/>
              </w:rPr>
              <w:t>0.37</w:t>
            </w:r>
          </w:p>
        </w:tc>
        <w:tc>
          <w:tcPr>
            <w:tcW w:w="1045"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r w:rsidRPr="00A0343D">
              <w:rPr>
                <w:rFonts w:cstheme="minorHAnsi"/>
                <w:bCs/>
                <w:sz w:val="18"/>
                <w:szCs w:val="18"/>
              </w:rPr>
              <w:t>0.05</w:t>
            </w:r>
          </w:p>
        </w:tc>
        <w:tc>
          <w:tcPr>
            <w:tcW w:w="1046"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r w:rsidRPr="00A0343D">
              <w:rPr>
                <w:rFonts w:cstheme="minorHAnsi"/>
                <w:bCs/>
                <w:sz w:val="18"/>
                <w:szCs w:val="18"/>
              </w:rPr>
              <w:t>0.08</w:t>
            </w:r>
          </w:p>
        </w:tc>
        <w:tc>
          <w:tcPr>
            <w:tcW w:w="709" w:type="dxa"/>
            <w:vMerge/>
            <w:tcBorders>
              <w:top w:val="single" w:sz="4" w:space="0" w:color="auto"/>
              <w:left w:val="nil"/>
              <w:bottom w:val="single" w:sz="4" w:space="0" w:color="auto"/>
              <w:right w:val="nil"/>
            </w:tcBorders>
            <w:vAlign w:val="center"/>
          </w:tcPr>
          <w:p w:rsidR="00F95EBD" w:rsidRPr="00A0343D" w:rsidRDefault="00F95EBD" w:rsidP="00E76546">
            <w:pPr>
              <w:spacing w:line="240" w:lineRule="exact"/>
              <w:jc w:val="center"/>
              <w:rPr>
                <w:rFonts w:cstheme="minorHAnsi"/>
                <w:sz w:val="18"/>
                <w:szCs w:val="18"/>
              </w:rPr>
            </w:pPr>
          </w:p>
        </w:tc>
        <w:tc>
          <w:tcPr>
            <w:tcW w:w="2267" w:type="dxa"/>
            <w:vMerge/>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rPr>
            </w:pPr>
          </w:p>
        </w:tc>
      </w:tr>
      <w:tr w:rsidR="00F95EBD" w:rsidRPr="00A0343D" w:rsidTr="00E76546">
        <w:tc>
          <w:tcPr>
            <w:tcW w:w="2127" w:type="dxa"/>
            <w:vMerge/>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rPr>
            </w:pPr>
          </w:p>
        </w:tc>
        <w:tc>
          <w:tcPr>
            <w:tcW w:w="1417" w:type="dxa"/>
            <w:vMerge/>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rPr>
            </w:pPr>
          </w:p>
        </w:tc>
        <w:tc>
          <w:tcPr>
            <w:tcW w:w="1045" w:type="dxa"/>
            <w:tcBorders>
              <w:top w:val="nil"/>
              <w:left w:val="nil"/>
              <w:bottom w:val="single" w:sz="4" w:space="0" w:color="auto"/>
              <w:right w:val="nil"/>
            </w:tcBorders>
          </w:tcPr>
          <w:p w:rsidR="00F95EBD" w:rsidRPr="00A0343D" w:rsidRDefault="00F95EBD" w:rsidP="00E76546">
            <w:pPr>
              <w:spacing w:line="240" w:lineRule="exact"/>
              <w:ind w:left="-1"/>
              <w:rPr>
                <w:rFonts w:cstheme="minorHAnsi"/>
                <w:color w:val="A6A6A6" w:themeColor="background1" w:themeShade="A6"/>
                <w:sz w:val="18"/>
                <w:szCs w:val="18"/>
              </w:rPr>
            </w:pPr>
            <w:r w:rsidRPr="00A0343D">
              <w:rPr>
                <w:rFonts w:cstheme="minorHAnsi"/>
                <w:color w:val="A6A6A6" w:themeColor="background1" w:themeShade="A6"/>
                <w:sz w:val="18"/>
                <w:szCs w:val="18"/>
              </w:rPr>
              <w:t>MAX</w:t>
            </w:r>
          </w:p>
        </w:tc>
        <w:tc>
          <w:tcPr>
            <w:tcW w:w="1045"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color w:val="A6A6A6" w:themeColor="background1" w:themeShade="A6"/>
                <w:sz w:val="18"/>
                <w:szCs w:val="18"/>
              </w:rPr>
            </w:pPr>
            <w:r w:rsidRPr="00A0343D">
              <w:rPr>
                <w:rFonts w:cstheme="minorHAnsi"/>
                <w:color w:val="A6A6A6" w:themeColor="background1" w:themeShade="A6"/>
                <w:sz w:val="18"/>
                <w:szCs w:val="18"/>
              </w:rPr>
              <w:t>0.22</w:t>
            </w:r>
          </w:p>
        </w:tc>
        <w:tc>
          <w:tcPr>
            <w:tcW w:w="1046"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color w:val="A6A6A6" w:themeColor="background1" w:themeShade="A6"/>
                <w:sz w:val="18"/>
                <w:szCs w:val="18"/>
              </w:rPr>
            </w:pPr>
            <w:r w:rsidRPr="00A0343D">
              <w:rPr>
                <w:rFonts w:cstheme="minorHAnsi"/>
                <w:color w:val="A6A6A6" w:themeColor="background1" w:themeShade="A6"/>
                <w:sz w:val="18"/>
                <w:szCs w:val="18"/>
              </w:rPr>
              <w:t>0.22</w:t>
            </w:r>
          </w:p>
        </w:tc>
        <w:tc>
          <w:tcPr>
            <w:tcW w:w="1045"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color w:val="A6A6A6" w:themeColor="background1" w:themeShade="A6"/>
                <w:sz w:val="18"/>
                <w:szCs w:val="18"/>
              </w:rPr>
            </w:pPr>
            <w:r w:rsidRPr="00A0343D">
              <w:rPr>
                <w:rFonts w:cstheme="minorHAnsi"/>
                <w:color w:val="A6A6A6" w:themeColor="background1" w:themeShade="A6"/>
                <w:sz w:val="18"/>
                <w:szCs w:val="18"/>
              </w:rPr>
              <w:t>0.16</w:t>
            </w:r>
          </w:p>
        </w:tc>
        <w:tc>
          <w:tcPr>
            <w:tcW w:w="1045"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color w:val="A6A6A6" w:themeColor="background1" w:themeShade="A6"/>
                <w:sz w:val="18"/>
                <w:szCs w:val="18"/>
              </w:rPr>
            </w:pPr>
          </w:p>
        </w:tc>
        <w:tc>
          <w:tcPr>
            <w:tcW w:w="1046"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color w:val="A6A6A6" w:themeColor="background1" w:themeShade="A6"/>
                <w:sz w:val="18"/>
                <w:szCs w:val="18"/>
              </w:rPr>
            </w:pPr>
            <w:r w:rsidRPr="00A0343D">
              <w:rPr>
                <w:rFonts w:cstheme="minorHAnsi"/>
                <w:color w:val="A6A6A6" w:themeColor="background1" w:themeShade="A6"/>
                <w:sz w:val="18"/>
                <w:szCs w:val="18"/>
              </w:rPr>
              <w:t>0.41</w:t>
            </w:r>
          </w:p>
        </w:tc>
        <w:tc>
          <w:tcPr>
            <w:tcW w:w="1045"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color w:val="A6A6A6" w:themeColor="background1" w:themeShade="A6"/>
                <w:sz w:val="18"/>
                <w:szCs w:val="18"/>
              </w:rPr>
            </w:pPr>
            <w:r w:rsidRPr="00A0343D">
              <w:rPr>
                <w:rFonts w:cstheme="minorHAnsi"/>
                <w:color w:val="A6A6A6" w:themeColor="background1" w:themeShade="A6"/>
                <w:sz w:val="18"/>
                <w:szCs w:val="18"/>
              </w:rPr>
              <w:t>0.23</w:t>
            </w:r>
          </w:p>
        </w:tc>
        <w:tc>
          <w:tcPr>
            <w:tcW w:w="1046"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color w:val="A6A6A6" w:themeColor="background1" w:themeShade="A6"/>
                <w:sz w:val="18"/>
                <w:szCs w:val="18"/>
              </w:rPr>
            </w:pPr>
            <w:r w:rsidRPr="00A0343D">
              <w:rPr>
                <w:rFonts w:cstheme="minorHAnsi"/>
                <w:color w:val="A6A6A6" w:themeColor="background1" w:themeShade="A6"/>
                <w:sz w:val="18"/>
                <w:szCs w:val="18"/>
              </w:rPr>
              <w:t>0.08</w:t>
            </w:r>
          </w:p>
        </w:tc>
        <w:tc>
          <w:tcPr>
            <w:tcW w:w="709" w:type="dxa"/>
            <w:vMerge/>
            <w:tcBorders>
              <w:top w:val="single" w:sz="4" w:space="0" w:color="auto"/>
              <w:left w:val="nil"/>
              <w:bottom w:val="single" w:sz="4" w:space="0" w:color="auto"/>
              <w:right w:val="nil"/>
            </w:tcBorders>
            <w:vAlign w:val="center"/>
          </w:tcPr>
          <w:p w:rsidR="00F95EBD" w:rsidRPr="00A0343D" w:rsidRDefault="00F95EBD" w:rsidP="00E76546">
            <w:pPr>
              <w:spacing w:line="240" w:lineRule="exact"/>
              <w:jc w:val="center"/>
              <w:rPr>
                <w:rFonts w:cstheme="minorHAnsi"/>
                <w:sz w:val="18"/>
                <w:szCs w:val="18"/>
              </w:rPr>
            </w:pPr>
          </w:p>
        </w:tc>
        <w:tc>
          <w:tcPr>
            <w:tcW w:w="2267" w:type="dxa"/>
            <w:vMerge/>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rPr>
            </w:pPr>
          </w:p>
        </w:tc>
      </w:tr>
      <w:tr w:rsidR="00F95EBD" w:rsidRPr="00A0343D" w:rsidTr="00E76546">
        <w:tc>
          <w:tcPr>
            <w:tcW w:w="2127" w:type="dxa"/>
            <w:vMerge w:val="restart"/>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rPr>
            </w:pPr>
            <w:proofErr w:type="spellStart"/>
            <w:r w:rsidRPr="00A0343D">
              <w:rPr>
                <w:rFonts w:cstheme="minorHAnsi"/>
                <w:sz w:val="18"/>
                <w:szCs w:val="18"/>
              </w:rPr>
              <w:lastRenderedPageBreak/>
              <w:t>Cattle</w:t>
            </w:r>
            <w:proofErr w:type="spellEnd"/>
            <w:r w:rsidRPr="00A0343D">
              <w:rPr>
                <w:rFonts w:cstheme="minorHAnsi"/>
                <w:sz w:val="18"/>
                <w:szCs w:val="18"/>
              </w:rPr>
              <w:t xml:space="preserve"> solid </w:t>
            </w:r>
            <w:proofErr w:type="spellStart"/>
            <w:r w:rsidRPr="00A0343D">
              <w:rPr>
                <w:rFonts w:cstheme="minorHAnsi"/>
                <w:sz w:val="18"/>
                <w:szCs w:val="18"/>
              </w:rPr>
              <w:t>manure</w:t>
            </w:r>
            <w:proofErr w:type="spellEnd"/>
          </w:p>
        </w:tc>
        <w:tc>
          <w:tcPr>
            <w:tcW w:w="1417" w:type="dxa"/>
            <w:vMerge w:val="restart"/>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rPr>
            </w:pPr>
          </w:p>
        </w:tc>
        <w:tc>
          <w:tcPr>
            <w:tcW w:w="1045" w:type="dxa"/>
            <w:tcBorders>
              <w:top w:val="single" w:sz="4" w:space="0" w:color="auto"/>
              <w:left w:val="nil"/>
              <w:bottom w:val="single" w:sz="4" w:space="0" w:color="auto"/>
              <w:right w:val="nil"/>
            </w:tcBorders>
          </w:tcPr>
          <w:p w:rsidR="00F95EBD" w:rsidRPr="00A0343D" w:rsidRDefault="00F95EBD" w:rsidP="00E76546">
            <w:pPr>
              <w:spacing w:line="240" w:lineRule="exact"/>
              <w:ind w:left="-1"/>
              <w:rPr>
                <w:rFonts w:cstheme="minorHAnsi"/>
                <w:color w:val="A6A6A6" w:themeColor="background1" w:themeShade="A6"/>
                <w:sz w:val="18"/>
                <w:szCs w:val="18"/>
              </w:rPr>
            </w:pPr>
            <w:r w:rsidRPr="00A0343D">
              <w:rPr>
                <w:rFonts w:cstheme="minorHAnsi"/>
                <w:color w:val="A6A6A6" w:themeColor="background1" w:themeShade="A6"/>
                <w:sz w:val="18"/>
                <w:szCs w:val="18"/>
              </w:rPr>
              <w:t>MIN</w:t>
            </w:r>
          </w:p>
        </w:tc>
        <w:tc>
          <w:tcPr>
            <w:tcW w:w="1045" w:type="dxa"/>
            <w:tcBorders>
              <w:top w:val="single" w:sz="4" w:space="0" w:color="auto"/>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0.18</w:t>
            </w:r>
          </w:p>
        </w:tc>
        <w:tc>
          <w:tcPr>
            <w:tcW w:w="1046" w:type="dxa"/>
            <w:tcBorders>
              <w:top w:val="single" w:sz="4" w:space="0" w:color="auto"/>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0.13</w:t>
            </w:r>
          </w:p>
        </w:tc>
        <w:tc>
          <w:tcPr>
            <w:tcW w:w="1045" w:type="dxa"/>
            <w:tcBorders>
              <w:top w:val="single" w:sz="4" w:space="0" w:color="auto"/>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0.08</w:t>
            </w:r>
          </w:p>
        </w:tc>
        <w:tc>
          <w:tcPr>
            <w:tcW w:w="1045" w:type="dxa"/>
            <w:tcBorders>
              <w:top w:val="single" w:sz="4" w:space="0" w:color="auto"/>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0.15</w:t>
            </w:r>
          </w:p>
        </w:tc>
        <w:tc>
          <w:tcPr>
            <w:tcW w:w="1046" w:type="dxa"/>
            <w:tcBorders>
              <w:top w:val="single" w:sz="4" w:space="0" w:color="auto"/>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0.06</w:t>
            </w:r>
          </w:p>
        </w:tc>
        <w:tc>
          <w:tcPr>
            <w:tcW w:w="1045" w:type="dxa"/>
            <w:tcBorders>
              <w:top w:val="single" w:sz="4" w:space="0" w:color="auto"/>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0.02</w:t>
            </w:r>
          </w:p>
        </w:tc>
        <w:tc>
          <w:tcPr>
            <w:tcW w:w="1046" w:type="dxa"/>
            <w:tcBorders>
              <w:top w:val="single" w:sz="4" w:space="0" w:color="auto"/>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p>
        </w:tc>
        <w:tc>
          <w:tcPr>
            <w:tcW w:w="709" w:type="dxa"/>
            <w:vMerge w:val="restart"/>
            <w:tcBorders>
              <w:top w:val="single" w:sz="4" w:space="0" w:color="auto"/>
              <w:left w:val="nil"/>
              <w:bottom w:val="single" w:sz="4" w:space="0" w:color="auto"/>
              <w:right w:val="nil"/>
            </w:tcBorders>
            <w:vAlign w:val="center"/>
          </w:tcPr>
          <w:p w:rsidR="00F95EBD" w:rsidRPr="00A0343D" w:rsidRDefault="00F95EBD" w:rsidP="00E76546">
            <w:pPr>
              <w:spacing w:line="240" w:lineRule="exact"/>
              <w:jc w:val="center"/>
              <w:rPr>
                <w:rFonts w:cstheme="minorHAnsi"/>
                <w:sz w:val="18"/>
                <w:szCs w:val="18"/>
              </w:rPr>
            </w:pPr>
            <w:r w:rsidRPr="00A0343D">
              <w:rPr>
                <w:noProof/>
                <w:sz w:val="18"/>
                <w:szCs w:val="18"/>
                <w:lang w:eastAsia="de-DE"/>
              </w:rPr>
              <mc:AlternateContent>
                <mc:Choice Requires="wps">
                  <w:drawing>
                    <wp:inline distT="0" distB="0" distL="0" distR="0" wp14:anchorId="1534ACAC" wp14:editId="20D0F67D">
                      <wp:extent cx="129600" cy="129600"/>
                      <wp:effectExtent l="0" t="0" r="22860" b="22860"/>
                      <wp:docPr id="48" name="Rechteck 48"/>
                      <wp:cNvGraphicFramePr/>
                      <a:graphic xmlns:a="http://schemas.openxmlformats.org/drawingml/2006/main">
                        <a:graphicData uri="http://schemas.microsoft.com/office/word/2010/wordprocessingShape">
                          <wps:wsp>
                            <wps:cNvSpPr/>
                            <wps:spPr>
                              <a:xfrm>
                                <a:off x="0" y="0"/>
                                <a:ext cx="129600" cy="129600"/>
                              </a:xfrm>
                              <a:prstGeom prst="rect">
                                <a:avLst/>
                              </a:prstGeom>
                              <a:solidFill>
                                <a:srgbClr val="4DAC26"/>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47A8ECE" id="Rechteck 48" o:spid="_x0000_s1026" style="width:10.2pt;height:10.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" fillcolor="#4dac26" strokecolor="black [3213]" strokeweight="1.5pt">
                      <w10:anchorlock/>
                    </v:rect>
                  </w:pict>
                </mc:Fallback>
              </mc:AlternateContent>
            </w:r>
          </w:p>
        </w:tc>
        <w:tc>
          <w:tcPr>
            <w:tcW w:w="2267" w:type="dxa"/>
            <w:vMerge w:val="restart"/>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rPr>
            </w:pPr>
            <w:r w:rsidRPr="00A0343D">
              <w:rPr>
                <w:rFonts w:cstheme="minorHAnsi"/>
                <w:sz w:val="18"/>
                <w:szCs w:val="18"/>
              </w:rPr>
              <w:fldChar w:fldCharType="begin">
                <w:fldData xml:space="preserve">PEVuZE5vdGU+PENpdGU+PEF1dGhvcj5MaTwvQXV0aG9yPjxZZWFyPjIwMDk8L1llYXI+PFJlY051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</w:fldData>
              </w:fldChar>
            </w:r>
            <w:r>
              <w:rPr>
                <w:rFonts w:cstheme="minorHAnsi"/>
                <w:sz w:val="18"/>
                <w:szCs w:val="18"/>
              </w:rPr>
              <w:instrText xml:space="preserve"> ADDIN EN.CITE </w:instrText>
            </w:r>
            <w:r>
              <w:rPr>
                <w:rFonts w:cstheme="minorHAnsi"/>
                <w:sz w:val="18"/>
                <w:szCs w:val="18"/>
              </w:rPr>
              <w:fldChar w:fldCharType="begin">
                <w:fldData xml:space="preserve">PEVuZE5vdGU+PENpdGU+PEF1dGhvcj5MaTwvQXV0aG9yPjxZZWFyPjIwMDk8L1llYXI+PFJlY051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</w:fldData>
              </w:fldChar>
            </w:r>
            <w:r>
              <w:rPr>
                <w:rFonts w:cstheme="minorHAnsi"/>
                <w:sz w:val="18"/>
                <w:szCs w:val="18"/>
              </w:rPr>
              <w:instrText xml:space="preserve"> ADDIN EN.CITE.DATA </w:instrText>
            </w:r>
            <w:r>
              <w:rPr>
                <w:rFonts w:cstheme="minorHAnsi"/>
                <w:sz w:val="18"/>
                <w:szCs w:val="18"/>
              </w:rPr>
            </w:r>
            <w:r>
              <w:rPr>
                <w:rFonts w:cstheme="minorHAnsi"/>
                <w:sz w:val="18"/>
                <w:szCs w:val="18"/>
              </w:rPr>
              <w:fldChar w:fldCharType="end"/>
            </w:r>
            <w:r w:rsidRPr="00A0343D">
              <w:rPr>
                <w:rFonts w:cstheme="minorHAnsi"/>
                <w:sz w:val="18"/>
                <w:szCs w:val="18"/>
              </w:rPr>
              <w:fldChar w:fldCharType="separate"/>
            </w:r>
            <w:r>
              <w:rPr>
                <w:rFonts w:cstheme="minorHAnsi"/>
                <w:noProof/>
                <w:sz w:val="18"/>
                <w:szCs w:val="18"/>
              </w:rPr>
              <w:t>[85-89]</w:t>
            </w:r>
            <w:r w:rsidRPr="00A0343D">
              <w:rPr>
                <w:rFonts w:cstheme="minorHAnsi"/>
                <w:sz w:val="18"/>
                <w:szCs w:val="18"/>
              </w:rPr>
              <w:fldChar w:fldCharType="end"/>
            </w:r>
          </w:p>
        </w:tc>
      </w:tr>
      <w:tr w:rsidR="00F95EBD" w:rsidRPr="00A0343D" w:rsidTr="00E76546">
        <w:tc>
          <w:tcPr>
            <w:tcW w:w="2127" w:type="dxa"/>
            <w:vMerge/>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rPr>
            </w:pPr>
          </w:p>
        </w:tc>
        <w:tc>
          <w:tcPr>
            <w:tcW w:w="1417" w:type="dxa"/>
            <w:vMerge/>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rPr>
            </w:pPr>
          </w:p>
        </w:tc>
        <w:tc>
          <w:tcPr>
            <w:tcW w:w="1045" w:type="dxa"/>
            <w:tcBorders>
              <w:top w:val="single" w:sz="4" w:space="0" w:color="auto"/>
              <w:left w:val="nil"/>
              <w:bottom w:val="nil"/>
              <w:right w:val="nil"/>
            </w:tcBorders>
          </w:tcPr>
          <w:p w:rsidR="00F95EBD" w:rsidRPr="00A0343D" w:rsidRDefault="00F95EBD" w:rsidP="00E76546">
            <w:pPr>
              <w:spacing w:line="240" w:lineRule="exact"/>
              <w:ind w:left="-1"/>
              <w:rPr>
                <w:rFonts w:cstheme="minorHAnsi"/>
                <w:color w:val="A6A6A6" w:themeColor="background1" w:themeShade="A6"/>
                <w:sz w:val="18"/>
                <w:szCs w:val="18"/>
              </w:rPr>
            </w:pPr>
            <w:r w:rsidRPr="00A0343D">
              <w:rPr>
                <w:rFonts w:cstheme="minorHAnsi"/>
                <w:color w:val="A6A6A6" w:themeColor="background1" w:themeShade="A6"/>
                <w:sz w:val="18"/>
                <w:szCs w:val="18"/>
              </w:rPr>
              <w:t>MEAN</w:t>
            </w:r>
          </w:p>
        </w:tc>
        <w:tc>
          <w:tcPr>
            <w:tcW w:w="1045"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0.21</w:t>
            </w:r>
          </w:p>
        </w:tc>
        <w:tc>
          <w:tcPr>
            <w:tcW w:w="1046"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0.20</w:t>
            </w:r>
          </w:p>
        </w:tc>
        <w:tc>
          <w:tcPr>
            <w:tcW w:w="1045"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0.11</w:t>
            </w:r>
          </w:p>
        </w:tc>
        <w:tc>
          <w:tcPr>
            <w:tcW w:w="1045"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0.16</w:t>
            </w:r>
          </w:p>
        </w:tc>
        <w:tc>
          <w:tcPr>
            <w:tcW w:w="1046"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0.15</w:t>
            </w:r>
          </w:p>
        </w:tc>
        <w:tc>
          <w:tcPr>
            <w:tcW w:w="1045"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0.03</w:t>
            </w:r>
          </w:p>
        </w:tc>
        <w:tc>
          <w:tcPr>
            <w:tcW w:w="1046"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p>
        </w:tc>
        <w:tc>
          <w:tcPr>
            <w:tcW w:w="709" w:type="dxa"/>
            <w:vMerge/>
            <w:tcBorders>
              <w:top w:val="single" w:sz="4" w:space="0" w:color="auto"/>
              <w:left w:val="nil"/>
              <w:bottom w:val="single" w:sz="4" w:space="0" w:color="auto"/>
              <w:right w:val="nil"/>
            </w:tcBorders>
            <w:vAlign w:val="center"/>
          </w:tcPr>
          <w:p w:rsidR="00F95EBD" w:rsidRPr="00A0343D" w:rsidRDefault="00F95EBD" w:rsidP="00E76546">
            <w:pPr>
              <w:spacing w:line="240" w:lineRule="exact"/>
              <w:jc w:val="center"/>
              <w:rPr>
                <w:rFonts w:cstheme="minorHAnsi"/>
                <w:sz w:val="18"/>
                <w:szCs w:val="18"/>
              </w:rPr>
            </w:pPr>
          </w:p>
        </w:tc>
        <w:tc>
          <w:tcPr>
            <w:tcW w:w="2267" w:type="dxa"/>
            <w:vMerge/>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rPr>
            </w:pPr>
          </w:p>
        </w:tc>
      </w:tr>
      <w:tr w:rsidR="00F95EBD" w:rsidRPr="00A0343D" w:rsidTr="00E76546">
        <w:tc>
          <w:tcPr>
            <w:tcW w:w="2127" w:type="dxa"/>
            <w:vMerge/>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rPr>
            </w:pPr>
          </w:p>
        </w:tc>
        <w:tc>
          <w:tcPr>
            <w:tcW w:w="1417" w:type="dxa"/>
            <w:vMerge/>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rPr>
            </w:pPr>
          </w:p>
        </w:tc>
        <w:tc>
          <w:tcPr>
            <w:tcW w:w="1045" w:type="dxa"/>
            <w:tcBorders>
              <w:top w:val="nil"/>
              <w:left w:val="nil"/>
              <w:bottom w:val="single" w:sz="4" w:space="0" w:color="auto"/>
              <w:right w:val="nil"/>
            </w:tcBorders>
          </w:tcPr>
          <w:p w:rsidR="00F95EBD" w:rsidRPr="00A0343D" w:rsidRDefault="00F95EBD" w:rsidP="00E76546">
            <w:pPr>
              <w:spacing w:line="240" w:lineRule="exact"/>
              <w:ind w:left="-1"/>
              <w:rPr>
                <w:rFonts w:cstheme="minorHAnsi"/>
                <w:color w:val="A6A6A6" w:themeColor="background1" w:themeShade="A6"/>
                <w:sz w:val="18"/>
                <w:szCs w:val="18"/>
              </w:rPr>
            </w:pPr>
            <w:r w:rsidRPr="00A0343D">
              <w:rPr>
                <w:rFonts w:cstheme="minorHAnsi"/>
                <w:color w:val="A6A6A6" w:themeColor="background1" w:themeShade="A6"/>
                <w:sz w:val="18"/>
                <w:szCs w:val="18"/>
              </w:rPr>
              <w:t>MAX</w:t>
            </w:r>
          </w:p>
        </w:tc>
        <w:tc>
          <w:tcPr>
            <w:tcW w:w="1045"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0.24</w:t>
            </w:r>
          </w:p>
        </w:tc>
        <w:tc>
          <w:tcPr>
            <w:tcW w:w="1046"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0.30</w:t>
            </w:r>
          </w:p>
        </w:tc>
        <w:tc>
          <w:tcPr>
            <w:tcW w:w="1045"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0.18</w:t>
            </w:r>
          </w:p>
        </w:tc>
        <w:tc>
          <w:tcPr>
            <w:tcW w:w="1045"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0.18</w:t>
            </w:r>
          </w:p>
        </w:tc>
        <w:tc>
          <w:tcPr>
            <w:tcW w:w="1046"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0.22</w:t>
            </w:r>
          </w:p>
        </w:tc>
        <w:tc>
          <w:tcPr>
            <w:tcW w:w="1045"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0.03</w:t>
            </w:r>
          </w:p>
        </w:tc>
        <w:tc>
          <w:tcPr>
            <w:tcW w:w="1046"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p>
        </w:tc>
        <w:tc>
          <w:tcPr>
            <w:tcW w:w="709" w:type="dxa"/>
            <w:vMerge/>
            <w:tcBorders>
              <w:top w:val="single" w:sz="4" w:space="0" w:color="auto"/>
              <w:left w:val="nil"/>
              <w:bottom w:val="single" w:sz="4" w:space="0" w:color="auto"/>
              <w:right w:val="nil"/>
            </w:tcBorders>
            <w:vAlign w:val="center"/>
          </w:tcPr>
          <w:p w:rsidR="00F95EBD" w:rsidRPr="00A0343D" w:rsidRDefault="00F95EBD" w:rsidP="00E76546">
            <w:pPr>
              <w:spacing w:line="240" w:lineRule="exact"/>
              <w:jc w:val="center"/>
              <w:rPr>
                <w:rFonts w:cstheme="minorHAnsi"/>
                <w:sz w:val="18"/>
                <w:szCs w:val="18"/>
              </w:rPr>
            </w:pPr>
          </w:p>
        </w:tc>
        <w:tc>
          <w:tcPr>
            <w:tcW w:w="2267" w:type="dxa"/>
            <w:vMerge/>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rPr>
            </w:pPr>
          </w:p>
        </w:tc>
      </w:tr>
      <w:tr w:rsidR="00F95EBD" w:rsidRPr="00A0343D" w:rsidTr="00E76546">
        <w:tc>
          <w:tcPr>
            <w:tcW w:w="2127" w:type="dxa"/>
            <w:vMerge w:val="restart"/>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bCs/>
                <w:color w:val="000000"/>
                <w:sz w:val="18"/>
                <w:szCs w:val="18"/>
              </w:rPr>
            </w:pPr>
            <w:proofErr w:type="spellStart"/>
            <w:r w:rsidRPr="00A0343D">
              <w:rPr>
                <w:rFonts w:cstheme="minorHAnsi"/>
                <w:bCs/>
                <w:color w:val="000000"/>
                <w:sz w:val="18"/>
                <w:szCs w:val="18"/>
              </w:rPr>
              <w:t>Logging</w:t>
            </w:r>
            <w:proofErr w:type="spellEnd"/>
            <w:r w:rsidRPr="00A0343D">
              <w:rPr>
                <w:rFonts w:cstheme="minorHAnsi"/>
                <w:bCs/>
                <w:color w:val="000000"/>
                <w:sz w:val="18"/>
                <w:szCs w:val="18"/>
              </w:rPr>
              <w:t xml:space="preserve"> </w:t>
            </w:r>
            <w:proofErr w:type="spellStart"/>
            <w:r w:rsidRPr="00A0343D">
              <w:rPr>
                <w:rFonts w:cstheme="minorHAnsi"/>
                <w:bCs/>
                <w:color w:val="000000"/>
                <w:sz w:val="18"/>
                <w:szCs w:val="18"/>
              </w:rPr>
              <w:t>residues</w:t>
            </w:r>
            <w:proofErr w:type="spellEnd"/>
            <w:r w:rsidRPr="00A0343D">
              <w:rPr>
                <w:rFonts w:cstheme="minorHAnsi"/>
                <w:bCs/>
                <w:color w:val="000000"/>
                <w:sz w:val="18"/>
                <w:szCs w:val="18"/>
              </w:rPr>
              <w:t xml:space="preserve"> (</w:t>
            </w:r>
            <w:proofErr w:type="spellStart"/>
            <w:r w:rsidRPr="00A0343D">
              <w:rPr>
                <w:rFonts w:cstheme="minorHAnsi"/>
                <w:bCs/>
                <w:color w:val="000000"/>
                <w:sz w:val="18"/>
                <w:szCs w:val="18"/>
              </w:rPr>
              <w:t>coniferous</w:t>
            </w:r>
            <w:proofErr w:type="spellEnd"/>
            <w:r w:rsidRPr="00A0343D">
              <w:rPr>
                <w:rFonts w:cstheme="minorHAnsi"/>
                <w:bCs/>
                <w:color w:val="000000"/>
                <w:sz w:val="18"/>
                <w:szCs w:val="18"/>
              </w:rPr>
              <w:t>)</w:t>
            </w:r>
          </w:p>
          <w:p w:rsidR="00F95EBD" w:rsidRPr="00A0343D" w:rsidRDefault="00F95EBD" w:rsidP="00E76546">
            <w:pPr>
              <w:spacing w:line="240" w:lineRule="exact"/>
              <w:rPr>
                <w:rFonts w:cstheme="minorHAnsi"/>
                <w:sz w:val="18"/>
                <w:szCs w:val="18"/>
              </w:rPr>
            </w:pPr>
          </w:p>
        </w:tc>
        <w:tc>
          <w:tcPr>
            <w:tcW w:w="1417" w:type="dxa"/>
            <w:vMerge w:val="restart"/>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rPr>
            </w:pPr>
          </w:p>
        </w:tc>
        <w:tc>
          <w:tcPr>
            <w:tcW w:w="1045" w:type="dxa"/>
            <w:tcBorders>
              <w:top w:val="single" w:sz="4" w:space="0" w:color="auto"/>
              <w:left w:val="nil"/>
              <w:bottom w:val="nil"/>
              <w:right w:val="nil"/>
            </w:tcBorders>
          </w:tcPr>
          <w:p w:rsidR="00F95EBD" w:rsidRPr="00A0343D" w:rsidRDefault="00F95EBD" w:rsidP="00E76546">
            <w:pPr>
              <w:spacing w:line="240" w:lineRule="exact"/>
              <w:ind w:left="-1"/>
              <w:rPr>
                <w:rFonts w:cstheme="minorHAnsi"/>
                <w:color w:val="A6A6A6" w:themeColor="background1" w:themeShade="A6"/>
                <w:sz w:val="18"/>
                <w:szCs w:val="18"/>
              </w:rPr>
            </w:pPr>
            <w:r w:rsidRPr="00A0343D">
              <w:rPr>
                <w:rFonts w:cstheme="minorHAnsi"/>
                <w:color w:val="A6A6A6" w:themeColor="background1" w:themeShade="A6"/>
                <w:sz w:val="18"/>
                <w:szCs w:val="18"/>
              </w:rPr>
              <w:t>MIN</w:t>
            </w:r>
          </w:p>
        </w:tc>
        <w:tc>
          <w:tcPr>
            <w:tcW w:w="1045"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0.39</w:t>
            </w:r>
          </w:p>
        </w:tc>
        <w:tc>
          <w:tcPr>
            <w:tcW w:w="1046"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0.18</w:t>
            </w:r>
          </w:p>
        </w:tc>
        <w:tc>
          <w:tcPr>
            <w:tcW w:w="1045"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0.12</w:t>
            </w:r>
          </w:p>
        </w:tc>
        <w:tc>
          <w:tcPr>
            <w:tcW w:w="1045"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0.03</w:t>
            </w:r>
          </w:p>
        </w:tc>
        <w:tc>
          <w:tcPr>
            <w:tcW w:w="1046"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p>
        </w:tc>
        <w:tc>
          <w:tcPr>
            <w:tcW w:w="1045"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color w:val="A6A6A6" w:themeColor="background1" w:themeShade="A6"/>
                <w:sz w:val="18"/>
                <w:szCs w:val="18"/>
              </w:rPr>
            </w:pPr>
          </w:p>
        </w:tc>
        <w:tc>
          <w:tcPr>
            <w:tcW w:w="1046"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0.03</w:t>
            </w:r>
          </w:p>
        </w:tc>
        <w:tc>
          <w:tcPr>
            <w:tcW w:w="709" w:type="dxa"/>
            <w:vMerge w:val="restart"/>
            <w:tcBorders>
              <w:top w:val="single" w:sz="4" w:space="0" w:color="auto"/>
              <w:left w:val="nil"/>
              <w:bottom w:val="single" w:sz="4" w:space="0" w:color="auto"/>
              <w:right w:val="nil"/>
            </w:tcBorders>
            <w:vAlign w:val="center"/>
          </w:tcPr>
          <w:p w:rsidR="00F95EBD" w:rsidRPr="00A0343D" w:rsidRDefault="00F95EBD" w:rsidP="00E76546">
            <w:pPr>
              <w:spacing w:line="240" w:lineRule="exact"/>
              <w:jc w:val="center"/>
              <w:rPr>
                <w:rFonts w:cstheme="minorHAnsi"/>
                <w:sz w:val="18"/>
                <w:szCs w:val="18"/>
              </w:rPr>
            </w:pPr>
            <w:r w:rsidRPr="00A0343D">
              <w:rPr>
                <w:noProof/>
                <w:sz w:val="18"/>
                <w:szCs w:val="18"/>
                <w:lang w:eastAsia="de-DE"/>
              </w:rPr>
              <mc:AlternateContent>
                <mc:Choice Requires="wps">
                  <w:drawing>
                    <wp:inline distT="0" distB="0" distL="0" distR="0" wp14:anchorId="0B8CCF23" wp14:editId="33F32E42">
                      <wp:extent cx="129600" cy="129600"/>
                      <wp:effectExtent l="0" t="0" r="22860" b="22860"/>
                      <wp:docPr id="49" name="Rechteck 49"/>
                      <wp:cNvGraphicFramePr/>
                      <a:graphic xmlns:a="http://schemas.openxmlformats.org/drawingml/2006/main">
                        <a:graphicData uri="http://schemas.microsoft.com/office/word/2010/wordprocessingShape">
                          <wps:wsp>
                            <wps:cNvSpPr/>
                            <wps:spPr>
                              <a:xfrm>
                                <a:off x="0" y="0"/>
                                <a:ext cx="129600" cy="129600"/>
                              </a:xfrm>
                              <a:prstGeom prst="rect">
                                <a:avLst/>
                              </a:prstGeom>
                              <a:solidFill>
                                <a:srgbClr val="B8E186"/>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14425A8" id="Rechteck 49" o:spid="_x0000_s1026" style="width:10.2pt;height:10.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" fillcolor="#b8e186" strokecolor="black [3213]" strokeweight="1.5pt">
                      <w10:anchorlock/>
                    </v:rect>
                  </w:pict>
                </mc:Fallback>
              </mc:AlternateContent>
            </w:r>
          </w:p>
        </w:tc>
        <w:tc>
          <w:tcPr>
            <w:tcW w:w="2267" w:type="dxa"/>
            <w:vMerge w:val="restart"/>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rPr>
            </w:pPr>
            <w:r w:rsidRPr="00A0343D">
              <w:rPr>
                <w:rFonts w:cstheme="minorHAnsi"/>
                <w:sz w:val="18"/>
                <w:szCs w:val="18"/>
              </w:rPr>
              <w:fldChar w:fldCharType="begin">
                <w:fldData xml:space="preserve">PEVuZE5vdGU+PENpdGU+PEF1dGhvcj5BbnRhbDwvQXV0aG9yPjxZZWFyPjIwMDA8L1llYXI+PFJl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</w:fldData>
              </w:fldChar>
            </w:r>
            <w:r>
              <w:rPr>
                <w:rFonts w:cstheme="minorHAnsi"/>
                <w:sz w:val="18"/>
                <w:szCs w:val="18"/>
              </w:rPr>
              <w:instrText xml:space="preserve"> ADDIN EN.CITE </w:instrText>
            </w:r>
            <w:r>
              <w:rPr>
                <w:rFonts w:cstheme="minorHAnsi"/>
                <w:sz w:val="18"/>
                <w:szCs w:val="18"/>
              </w:rPr>
              <w:fldChar w:fldCharType="begin">
                <w:fldData xml:space="preserve">PEVuZE5vdGU+PENpdGU+PEF1dGhvcj5BbnRhbDwvQXV0aG9yPjxZZWFyPjIwMDA8L1llYXI+PFJl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</w:fldData>
              </w:fldChar>
            </w:r>
            <w:r>
              <w:rPr>
                <w:rFonts w:cstheme="minorHAnsi"/>
                <w:sz w:val="18"/>
                <w:szCs w:val="18"/>
              </w:rPr>
              <w:instrText xml:space="preserve"> ADDIN EN.CITE.DATA </w:instrText>
            </w:r>
            <w:r>
              <w:rPr>
                <w:rFonts w:cstheme="minorHAnsi"/>
                <w:sz w:val="18"/>
                <w:szCs w:val="18"/>
              </w:rPr>
            </w:r>
            <w:r>
              <w:rPr>
                <w:rFonts w:cstheme="minorHAnsi"/>
                <w:sz w:val="18"/>
                <w:szCs w:val="18"/>
              </w:rPr>
              <w:fldChar w:fldCharType="end"/>
            </w:r>
            <w:r w:rsidRPr="00A0343D">
              <w:rPr>
                <w:rFonts w:cstheme="minorHAnsi"/>
                <w:sz w:val="18"/>
                <w:szCs w:val="18"/>
              </w:rPr>
              <w:fldChar w:fldCharType="separate"/>
            </w:r>
            <w:r>
              <w:rPr>
                <w:rFonts w:cstheme="minorHAnsi"/>
                <w:noProof/>
                <w:sz w:val="18"/>
                <w:szCs w:val="18"/>
              </w:rPr>
              <w:t>[17, 18, 64, 65]</w:t>
            </w:r>
            <w:r w:rsidRPr="00A0343D">
              <w:rPr>
                <w:rFonts w:cstheme="minorHAnsi"/>
                <w:sz w:val="18"/>
                <w:szCs w:val="18"/>
              </w:rPr>
              <w:fldChar w:fldCharType="end"/>
            </w:r>
          </w:p>
        </w:tc>
      </w:tr>
      <w:tr w:rsidR="00F95EBD" w:rsidRPr="00A0343D" w:rsidTr="00E76546">
        <w:tc>
          <w:tcPr>
            <w:tcW w:w="2127" w:type="dxa"/>
            <w:vMerge/>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rPr>
            </w:pPr>
          </w:p>
        </w:tc>
        <w:tc>
          <w:tcPr>
            <w:tcW w:w="1417" w:type="dxa"/>
            <w:vMerge/>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rPr>
            </w:pPr>
          </w:p>
        </w:tc>
        <w:tc>
          <w:tcPr>
            <w:tcW w:w="1045" w:type="dxa"/>
            <w:tcBorders>
              <w:top w:val="nil"/>
              <w:left w:val="nil"/>
              <w:bottom w:val="nil"/>
              <w:right w:val="nil"/>
            </w:tcBorders>
          </w:tcPr>
          <w:p w:rsidR="00F95EBD" w:rsidRPr="00A0343D" w:rsidRDefault="00F95EBD" w:rsidP="00E76546">
            <w:pPr>
              <w:spacing w:line="240" w:lineRule="exact"/>
              <w:ind w:left="-1"/>
              <w:rPr>
                <w:rFonts w:cstheme="minorHAnsi"/>
                <w:sz w:val="18"/>
                <w:szCs w:val="18"/>
              </w:rPr>
            </w:pPr>
            <w:r w:rsidRPr="00A0343D">
              <w:rPr>
                <w:rFonts w:cstheme="minorHAnsi"/>
                <w:sz w:val="18"/>
                <w:szCs w:val="18"/>
              </w:rPr>
              <w:t>MEAN</w:t>
            </w:r>
          </w:p>
        </w:tc>
        <w:tc>
          <w:tcPr>
            <w:tcW w:w="1045"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r w:rsidRPr="00A0343D">
              <w:rPr>
                <w:rFonts w:cstheme="minorHAnsi"/>
                <w:bCs/>
                <w:sz w:val="18"/>
                <w:szCs w:val="18"/>
              </w:rPr>
              <w:t>0.42</w:t>
            </w:r>
          </w:p>
        </w:tc>
        <w:tc>
          <w:tcPr>
            <w:tcW w:w="1046"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r w:rsidRPr="00A0343D">
              <w:rPr>
                <w:rFonts w:cstheme="minorHAnsi"/>
                <w:bCs/>
                <w:sz w:val="18"/>
                <w:szCs w:val="18"/>
              </w:rPr>
              <w:t>0.27</w:t>
            </w:r>
          </w:p>
        </w:tc>
        <w:tc>
          <w:tcPr>
            <w:tcW w:w="1045"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r w:rsidRPr="00A0343D">
              <w:rPr>
                <w:rFonts w:cstheme="minorHAnsi"/>
                <w:bCs/>
                <w:sz w:val="18"/>
                <w:szCs w:val="18"/>
              </w:rPr>
              <w:t>0.23</w:t>
            </w:r>
          </w:p>
        </w:tc>
        <w:tc>
          <w:tcPr>
            <w:tcW w:w="1045"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r w:rsidRPr="00A0343D">
              <w:rPr>
                <w:rFonts w:cstheme="minorHAnsi"/>
                <w:bCs/>
                <w:sz w:val="18"/>
                <w:szCs w:val="18"/>
              </w:rPr>
              <w:t>0.07</w:t>
            </w:r>
          </w:p>
        </w:tc>
        <w:tc>
          <w:tcPr>
            <w:tcW w:w="1046"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p>
        </w:tc>
        <w:tc>
          <w:tcPr>
            <w:tcW w:w="1045" w:type="dxa"/>
            <w:tcBorders>
              <w:top w:val="nil"/>
              <w:left w:val="nil"/>
              <w:bottom w:val="nil"/>
              <w:right w:val="nil"/>
            </w:tcBorders>
            <w:vAlign w:val="bottom"/>
          </w:tcPr>
          <w:p w:rsidR="00F95EBD" w:rsidRPr="00A0343D" w:rsidRDefault="00F95EBD" w:rsidP="00E76546">
            <w:pPr>
              <w:spacing w:line="240" w:lineRule="exact"/>
              <w:jc w:val="center"/>
              <w:rPr>
                <w:rFonts w:cstheme="minorHAnsi"/>
                <w:sz w:val="18"/>
                <w:szCs w:val="18"/>
              </w:rPr>
            </w:pPr>
          </w:p>
        </w:tc>
        <w:tc>
          <w:tcPr>
            <w:tcW w:w="1046"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r w:rsidRPr="00A0343D">
              <w:rPr>
                <w:rFonts w:cstheme="minorHAnsi"/>
                <w:bCs/>
                <w:sz w:val="18"/>
                <w:szCs w:val="18"/>
              </w:rPr>
              <w:t>0.03</w:t>
            </w:r>
          </w:p>
        </w:tc>
        <w:tc>
          <w:tcPr>
            <w:tcW w:w="709" w:type="dxa"/>
            <w:vMerge/>
            <w:tcBorders>
              <w:top w:val="single" w:sz="4" w:space="0" w:color="auto"/>
              <w:left w:val="nil"/>
              <w:bottom w:val="single" w:sz="4" w:space="0" w:color="auto"/>
              <w:right w:val="nil"/>
            </w:tcBorders>
            <w:vAlign w:val="center"/>
          </w:tcPr>
          <w:p w:rsidR="00F95EBD" w:rsidRPr="00A0343D" w:rsidRDefault="00F95EBD" w:rsidP="00E76546">
            <w:pPr>
              <w:spacing w:line="240" w:lineRule="exact"/>
              <w:jc w:val="center"/>
              <w:rPr>
                <w:rFonts w:cstheme="minorHAnsi"/>
                <w:sz w:val="18"/>
                <w:szCs w:val="18"/>
              </w:rPr>
            </w:pPr>
          </w:p>
        </w:tc>
        <w:tc>
          <w:tcPr>
            <w:tcW w:w="2267" w:type="dxa"/>
            <w:vMerge/>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rPr>
            </w:pPr>
          </w:p>
        </w:tc>
      </w:tr>
      <w:tr w:rsidR="00F95EBD" w:rsidRPr="00A0343D" w:rsidTr="00E76546">
        <w:tc>
          <w:tcPr>
            <w:tcW w:w="2127" w:type="dxa"/>
            <w:vMerge/>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rPr>
            </w:pPr>
          </w:p>
        </w:tc>
        <w:tc>
          <w:tcPr>
            <w:tcW w:w="1417" w:type="dxa"/>
            <w:vMerge/>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rPr>
            </w:pPr>
          </w:p>
        </w:tc>
        <w:tc>
          <w:tcPr>
            <w:tcW w:w="1045" w:type="dxa"/>
            <w:tcBorders>
              <w:top w:val="nil"/>
              <w:left w:val="nil"/>
              <w:bottom w:val="single" w:sz="4" w:space="0" w:color="auto"/>
              <w:right w:val="nil"/>
            </w:tcBorders>
          </w:tcPr>
          <w:p w:rsidR="00F95EBD" w:rsidRPr="00A0343D" w:rsidRDefault="00F95EBD" w:rsidP="00E76546">
            <w:pPr>
              <w:spacing w:line="240" w:lineRule="exact"/>
              <w:ind w:left="-1"/>
              <w:rPr>
                <w:rFonts w:cstheme="minorHAnsi"/>
                <w:color w:val="A6A6A6" w:themeColor="background1" w:themeShade="A6"/>
                <w:sz w:val="18"/>
                <w:szCs w:val="18"/>
              </w:rPr>
            </w:pPr>
            <w:r w:rsidRPr="00A0343D">
              <w:rPr>
                <w:rFonts w:cstheme="minorHAnsi"/>
                <w:color w:val="A6A6A6" w:themeColor="background1" w:themeShade="A6"/>
                <w:sz w:val="18"/>
                <w:szCs w:val="18"/>
              </w:rPr>
              <w:t>MAX</w:t>
            </w:r>
          </w:p>
        </w:tc>
        <w:tc>
          <w:tcPr>
            <w:tcW w:w="1045"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0.49</w:t>
            </w:r>
          </w:p>
        </w:tc>
        <w:tc>
          <w:tcPr>
            <w:tcW w:w="1046"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0.35</w:t>
            </w:r>
          </w:p>
        </w:tc>
        <w:tc>
          <w:tcPr>
            <w:tcW w:w="1045"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0.28</w:t>
            </w:r>
          </w:p>
        </w:tc>
        <w:tc>
          <w:tcPr>
            <w:tcW w:w="1045"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0.14</w:t>
            </w:r>
          </w:p>
        </w:tc>
        <w:tc>
          <w:tcPr>
            <w:tcW w:w="1046"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p>
        </w:tc>
        <w:tc>
          <w:tcPr>
            <w:tcW w:w="1045"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color w:val="A6A6A6" w:themeColor="background1" w:themeShade="A6"/>
                <w:sz w:val="18"/>
                <w:szCs w:val="18"/>
              </w:rPr>
            </w:pPr>
          </w:p>
        </w:tc>
        <w:tc>
          <w:tcPr>
            <w:tcW w:w="1046"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0.03</w:t>
            </w:r>
          </w:p>
        </w:tc>
        <w:tc>
          <w:tcPr>
            <w:tcW w:w="709" w:type="dxa"/>
            <w:vMerge/>
            <w:tcBorders>
              <w:top w:val="single" w:sz="4" w:space="0" w:color="auto"/>
              <w:left w:val="nil"/>
              <w:bottom w:val="single" w:sz="4" w:space="0" w:color="auto"/>
              <w:right w:val="nil"/>
            </w:tcBorders>
            <w:vAlign w:val="center"/>
          </w:tcPr>
          <w:p w:rsidR="00F95EBD" w:rsidRPr="00A0343D" w:rsidRDefault="00F95EBD" w:rsidP="00E76546">
            <w:pPr>
              <w:spacing w:line="240" w:lineRule="exact"/>
              <w:jc w:val="center"/>
              <w:rPr>
                <w:rFonts w:cstheme="minorHAnsi"/>
                <w:sz w:val="18"/>
                <w:szCs w:val="18"/>
              </w:rPr>
            </w:pPr>
          </w:p>
        </w:tc>
        <w:tc>
          <w:tcPr>
            <w:tcW w:w="2267" w:type="dxa"/>
            <w:vMerge/>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rPr>
            </w:pPr>
          </w:p>
        </w:tc>
      </w:tr>
      <w:tr w:rsidR="00F95EBD" w:rsidRPr="00A0343D" w:rsidTr="00E76546">
        <w:tc>
          <w:tcPr>
            <w:tcW w:w="2127" w:type="dxa"/>
            <w:vMerge w:val="restart"/>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bCs/>
                <w:color w:val="000000"/>
                <w:sz w:val="18"/>
                <w:szCs w:val="18"/>
              </w:rPr>
            </w:pPr>
            <w:proofErr w:type="spellStart"/>
            <w:r w:rsidRPr="00A0343D">
              <w:rPr>
                <w:rFonts w:cstheme="minorHAnsi"/>
                <w:bCs/>
                <w:color w:val="000000"/>
                <w:sz w:val="18"/>
                <w:szCs w:val="18"/>
              </w:rPr>
              <w:t>Logging</w:t>
            </w:r>
            <w:proofErr w:type="spellEnd"/>
            <w:r w:rsidRPr="00A0343D">
              <w:rPr>
                <w:rFonts w:cstheme="minorHAnsi"/>
                <w:bCs/>
                <w:color w:val="000000"/>
                <w:sz w:val="18"/>
                <w:szCs w:val="18"/>
              </w:rPr>
              <w:t xml:space="preserve"> </w:t>
            </w:r>
            <w:proofErr w:type="spellStart"/>
            <w:r w:rsidRPr="00A0343D">
              <w:rPr>
                <w:rFonts w:cstheme="minorHAnsi"/>
                <w:bCs/>
                <w:color w:val="000000"/>
                <w:sz w:val="18"/>
                <w:szCs w:val="18"/>
              </w:rPr>
              <w:t>residues</w:t>
            </w:r>
            <w:proofErr w:type="spellEnd"/>
            <w:r w:rsidRPr="00A0343D">
              <w:rPr>
                <w:rFonts w:cstheme="minorHAnsi"/>
                <w:bCs/>
                <w:color w:val="000000"/>
                <w:sz w:val="18"/>
                <w:szCs w:val="18"/>
              </w:rPr>
              <w:t xml:space="preserve"> (</w:t>
            </w:r>
            <w:proofErr w:type="spellStart"/>
            <w:r w:rsidRPr="00A0343D">
              <w:rPr>
                <w:rFonts w:cstheme="minorHAnsi"/>
                <w:bCs/>
                <w:color w:val="000000"/>
                <w:sz w:val="18"/>
                <w:szCs w:val="18"/>
              </w:rPr>
              <w:t>deciduous</w:t>
            </w:r>
            <w:proofErr w:type="spellEnd"/>
            <w:r w:rsidRPr="00A0343D">
              <w:rPr>
                <w:rFonts w:cstheme="minorHAnsi"/>
                <w:bCs/>
                <w:color w:val="000000"/>
                <w:sz w:val="18"/>
                <w:szCs w:val="18"/>
              </w:rPr>
              <w:t>)</w:t>
            </w:r>
          </w:p>
          <w:p w:rsidR="00F95EBD" w:rsidRPr="00A0343D" w:rsidRDefault="00F95EBD" w:rsidP="00E76546">
            <w:pPr>
              <w:spacing w:line="240" w:lineRule="exact"/>
              <w:rPr>
                <w:rFonts w:cstheme="minorHAnsi"/>
                <w:sz w:val="18"/>
                <w:szCs w:val="18"/>
              </w:rPr>
            </w:pPr>
          </w:p>
        </w:tc>
        <w:tc>
          <w:tcPr>
            <w:tcW w:w="1417" w:type="dxa"/>
            <w:vMerge w:val="restart"/>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rPr>
            </w:pPr>
          </w:p>
        </w:tc>
        <w:tc>
          <w:tcPr>
            <w:tcW w:w="1045" w:type="dxa"/>
            <w:tcBorders>
              <w:top w:val="single" w:sz="4" w:space="0" w:color="auto"/>
              <w:left w:val="nil"/>
              <w:bottom w:val="nil"/>
              <w:right w:val="nil"/>
            </w:tcBorders>
          </w:tcPr>
          <w:p w:rsidR="00F95EBD" w:rsidRPr="00A0343D" w:rsidRDefault="00F95EBD" w:rsidP="00E76546">
            <w:pPr>
              <w:spacing w:line="240" w:lineRule="exact"/>
              <w:ind w:left="-1"/>
              <w:rPr>
                <w:rFonts w:cstheme="minorHAnsi"/>
                <w:color w:val="A6A6A6" w:themeColor="background1" w:themeShade="A6"/>
                <w:sz w:val="18"/>
                <w:szCs w:val="18"/>
              </w:rPr>
            </w:pPr>
            <w:r w:rsidRPr="00A0343D">
              <w:rPr>
                <w:rFonts w:cstheme="minorHAnsi"/>
                <w:color w:val="A6A6A6" w:themeColor="background1" w:themeShade="A6"/>
                <w:sz w:val="18"/>
                <w:szCs w:val="18"/>
              </w:rPr>
              <w:t>MIN</w:t>
            </w:r>
          </w:p>
        </w:tc>
        <w:tc>
          <w:tcPr>
            <w:tcW w:w="1045"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0.32</w:t>
            </w:r>
          </w:p>
        </w:tc>
        <w:tc>
          <w:tcPr>
            <w:tcW w:w="1046"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0.19</w:t>
            </w:r>
          </w:p>
        </w:tc>
        <w:tc>
          <w:tcPr>
            <w:tcW w:w="1045"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0.19</w:t>
            </w:r>
          </w:p>
        </w:tc>
        <w:tc>
          <w:tcPr>
            <w:tcW w:w="1045"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p>
        </w:tc>
        <w:tc>
          <w:tcPr>
            <w:tcW w:w="1046"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color w:val="A6A6A6" w:themeColor="background1" w:themeShade="A6"/>
                <w:sz w:val="18"/>
                <w:szCs w:val="18"/>
              </w:rPr>
            </w:pPr>
          </w:p>
        </w:tc>
        <w:tc>
          <w:tcPr>
            <w:tcW w:w="1045"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color w:val="A6A6A6" w:themeColor="background1" w:themeShade="A6"/>
                <w:sz w:val="18"/>
                <w:szCs w:val="18"/>
              </w:rPr>
            </w:pPr>
          </w:p>
        </w:tc>
        <w:tc>
          <w:tcPr>
            <w:tcW w:w="1046"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0.01</w:t>
            </w:r>
          </w:p>
        </w:tc>
        <w:tc>
          <w:tcPr>
            <w:tcW w:w="709" w:type="dxa"/>
            <w:vMerge w:val="restart"/>
            <w:tcBorders>
              <w:top w:val="single" w:sz="4" w:space="0" w:color="auto"/>
              <w:left w:val="nil"/>
              <w:bottom w:val="single" w:sz="4" w:space="0" w:color="auto"/>
              <w:right w:val="nil"/>
            </w:tcBorders>
            <w:vAlign w:val="center"/>
          </w:tcPr>
          <w:p w:rsidR="00F95EBD" w:rsidRPr="00A0343D" w:rsidRDefault="00F95EBD" w:rsidP="00E76546">
            <w:pPr>
              <w:spacing w:line="240" w:lineRule="exact"/>
              <w:jc w:val="center"/>
              <w:rPr>
                <w:rFonts w:cstheme="minorHAnsi"/>
                <w:sz w:val="18"/>
                <w:szCs w:val="18"/>
              </w:rPr>
            </w:pPr>
            <w:r w:rsidRPr="00A0343D">
              <w:rPr>
                <w:noProof/>
                <w:sz w:val="18"/>
                <w:szCs w:val="18"/>
                <w:lang w:eastAsia="de-DE"/>
              </w:rPr>
              <mc:AlternateContent>
                <mc:Choice Requires="wps">
                  <w:drawing>
                    <wp:inline distT="0" distB="0" distL="0" distR="0" wp14:anchorId="13426AD4" wp14:editId="7608FA1D">
                      <wp:extent cx="129600" cy="129600"/>
                      <wp:effectExtent l="0" t="0" r="22860" b="22860"/>
                      <wp:docPr id="50" name="Rechteck 50"/>
                      <wp:cNvGraphicFramePr/>
                      <a:graphic xmlns:a="http://schemas.openxmlformats.org/drawingml/2006/main">
                        <a:graphicData uri="http://schemas.microsoft.com/office/word/2010/wordprocessingShape">
                          <wps:wsp>
                            <wps:cNvSpPr/>
                            <wps:spPr>
                              <a:xfrm>
                                <a:off x="0" y="0"/>
                                <a:ext cx="129600" cy="129600"/>
                              </a:xfrm>
                              <a:prstGeom prst="rect">
                                <a:avLst/>
                              </a:prstGeom>
                              <a:solidFill>
                                <a:srgbClr val="B8E186"/>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943FBC9" id="Rechteck 50" o:spid="_x0000_s1026" style="width:10.2pt;height:10.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" fillcolor="#b8e186" strokecolor="black [3213]" strokeweight="1.5pt">
                      <w10:anchorlock/>
                    </v:rect>
                  </w:pict>
                </mc:Fallback>
              </mc:AlternateContent>
            </w:r>
          </w:p>
        </w:tc>
        <w:tc>
          <w:tcPr>
            <w:tcW w:w="2267" w:type="dxa"/>
            <w:vMerge w:val="restart"/>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rPr>
            </w:pPr>
            <w:r w:rsidRPr="00A0343D">
              <w:rPr>
                <w:rFonts w:cstheme="minorHAnsi"/>
                <w:sz w:val="18"/>
                <w:szCs w:val="18"/>
              </w:rPr>
              <w:fldChar w:fldCharType="begin">
                <w:fldData xml:space="preserve">PEVuZE5vdGU+PENpdGU+PEF1dGhvcj5BbnRhbDwvQXV0aG9yPjxZZWFyPjIwMDA8L1llYXI+PFJl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</w:fldData>
              </w:fldChar>
            </w:r>
            <w:r>
              <w:rPr>
                <w:rFonts w:cstheme="minorHAnsi"/>
                <w:sz w:val="18"/>
                <w:szCs w:val="18"/>
              </w:rPr>
              <w:instrText xml:space="preserve"> ADDIN EN.CITE </w:instrText>
            </w:r>
            <w:r>
              <w:rPr>
                <w:rFonts w:cstheme="minorHAnsi"/>
                <w:sz w:val="18"/>
                <w:szCs w:val="18"/>
              </w:rPr>
              <w:fldChar w:fldCharType="begin">
                <w:fldData xml:space="preserve">PEVuZE5vdGU+PENpdGU+PEF1dGhvcj5BbnRhbDwvQXV0aG9yPjxZZWFyPjIwMDA8L1llYXI+PFJl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</w:fldData>
              </w:fldChar>
            </w:r>
            <w:r>
              <w:rPr>
                <w:rFonts w:cstheme="minorHAnsi"/>
                <w:sz w:val="18"/>
                <w:szCs w:val="18"/>
              </w:rPr>
              <w:instrText xml:space="preserve"> ADDIN EN.CITE.DATA </w:instrText>
            </w:r>
            <w:r>
              <w:rPr>
                <w:rFonts w:cstheme="minorHAnsi"/>
                <w:sz w:val="18"/>
                <w:szCs w:val="18"/>
              </w:rPr>
            </w:r>
            <w:r>
              <w:rPr>
                <w:rFonts w:cstheme="minorHAnsi"/>
                <w:sz w:val="18"/>
                <w:szCs w:val="18"/>
              </w:rPr>
              <w:fldChar w:fldCharType="end"/>
            </w:r>
            <w:r w:rsidRPr="00A0343D">
              <w:rPr>
                <w:rFonts w:cstheme="minorHAnsi"/>
                <w:sz w:val="18"/>
                <w:szCs w:val="18"/>
              </w:rPr>
              <w:fldChar w:fldCharType="separate"/>
            </w:r>
            <w:r>
              <w:rPr>
                <w:rFonts w:cstheme="minorHAnsi"/>
                <w:noProof/>
                <w:sz w:val="18"/>
                <w:szCs w:val="18"/>
              </w:rPr>
              <w:t>[17, 59-63]</w:t>
            </w:r>
            <w:r w:rsidRPr="00A0343D">
              <w:rPr>
                <w:rFonts w:cstheme="minorHAnsi"/>
                <w:sz w:val="18"/>
                <w:szCs w:val="18"/>
              </w:rPr>
              <w:fldChar w:fldCharType="end"/>
            </w:r>
          </w:p>
        </w:tc>
      </w:tr>
      <w:tr w:rsidR="00F95EBD" w:rsidRPr="00A0343D" w:rsidTr="00E76546">
        <w:tc>
          <w:tcPr>
            <w:tcW w:w="2127" w:type="dxa"/>
            <w:vMerge/>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rPr>
            </w:pPr>
          </w:p>
        </w:tc>
        <w:tc>
          <w:tcPr>
            <w:tcW w:w="1417" w:type="dxa"/>
            <w:vMerge/>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rPr>
            </w:pPr>
          </w:p>
        </w:tc>
        <w:tc>
          <w:tcPr>
            <w:tcW w:w="1045" w:type="dxa"/>
            <w:tcBorders>
              <w:top w:val="nil"/>
              <w:left w:val="nil"/>
              <w:bottom w:val="nil"/>
              <w:right w:val="nil"/>
            </w:tcBorders>
          </w:tcPr>
          <w:p w:rsidR="00F95EBD" w:rsidRPr="00A0343D" w:rsidRDefault="00F95EBD" w:rsidP="00E76546">
            <w:pPr>
              <w:spacing w:line="240" w:lineRule="exact"/>
              <w:ind w:left="-1"/>
              <w:rPr>
                <w:rFonts w:cstheme="minorHAnsi"/>
                <w:sz w:val="18"/>
                <w:szCs w:val="18"/>
              </w:rPr>
            </w:pPr>
            <w:r w:rsidRPr="00A0343D">
              <w:rPr>
                <w:rFonts w:cstheme="minorHAnsi"/>
                <w:sz w:val="18"/>
                <w:szCs w:val="18"/>
              </w:rPr>
              <w:t>MEAN</w:t>
            </w:r>
          </w:p>
        </w:tc>
        <w:tc>
          <w:tcPr>
            <w:tcW w:w="1045"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r w:rsidRPr="00A0343D">
              <w:rPr>
                <w:rFonts w:cstheme="minorHAnsi"/>
                <w:bCs/>
                <w:sz w:val="18"/>
                <w:szCs w:val="18"/>
              </w:rPr>
              <w:t>0.41</w:t>
            </w:r>
          </w:p>
        </w:tc>
        <w:tc>
          <w:tcPr>
            <w:tcW w:w="1046"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r w:rsidRPr="00A0343D">
              <w:rPr>
                <w:rFonts w:cstheme="minorHAnsi"/>
                <w:bCs/>
                <w:sz w:val="18"/>
                <w:szCs w:val="18"/>
              </w:rPr>
              <w:t>0.25</w:t>
            </w:r>
          </w:p>
        </w:tc>
        <w:tc>
          <w:tcPr>
            <w:tcW w:w="1045"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r w:rsidRPr="00A0343D">
              <w:rPr>
                <w:rFonts w:cstheme="minorHAnsi"/>
                <w:bCs/>
                <w:sz w:val="18"/>
                <w:szCs w:val="18"/>
              </w:rPr>
              <w:t>0.25</w:t>
            </w:r>
          </w:p>
        </w:tc>
        <w:tc>
          <w:tcPr>
            <w:tcW w:w="1045"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p>
        </w:tc>
        <w:tc>
          <w:tcPr>
            <w:tcW w:w="1046" w:type="dxa"/>
            <w:tcBorders>
              <w:top w:val="nil"/>
              <w:left w:val="nil"/>
              <w:bottom w:val="nil"/>
              <w:right w:val="nil"/>
            </w:tcBorders>
            <w:vAlign w:val="bottom"/>
          </w:tcPr>
          <w:p w:rsidR="00F95EBD" w:rsidRPr="00A0343D" w:rsidRDefault="00F95EBD" w:rsidP="00E76546">
            <w:pPr>
              <w:spacing w:line="240" w:lineRule="exact"/>
              <w:jc w:val="center"/>
              <w:rPr>
                <w:rFonts w:cstheme="minorHAnsi"/>
                <w:sz w:val="18"/>
                <w:szCs w:val="18"/>
              </w:rPr>
            </w:pPr>
          </w:p>
        </w:tc>
        <w:tc>
          <w:tcPr>
            <w:tcW w:w="1045" w:type="dxa"/>
            <w:tcBorders>
              <w:top w:val="nil"/>
              <w:left w:val="nil"/>
              <w:bottom w:val="nil"/>
              <w:right w:val="nil"/>
            </w:tcBorders>
            <w:vAlign w:val="bottom"/>
          </w:tcPr>
          <w:p w:rsidR="00F95EBD" w:rsidRPr="00A0343D" w:rsidRDefault="00F95EBD" w:rsidP="00E76546">
            <w:pPr>
              <w:spacing w:line="240" w:lineRule="exact"/>
              <w:jc w:val="center"/>
              <w:rPr>
                <w:rFonts w:cstheme="minorHAnsi"/>
                <w:sz w:val="18"/>
                <w:szCs w:val="18"/>
              </w:rPr>
            </w:pPr>
          </w:p>
        </w:tc>
        <w:tc>
          <w:tcPr>
            <w:tcW w:w="1046"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r w:rsidRPr="00A0343D">
              <w:rPr>
                <w:rFonts w:cstheme="minorHAnsi"/>
                <w:bCs/>
                <w:sz w:val="18"/>
                <w:szCs w:val="18"/>
              </w:rPr>
              <w:t>0.01</w:t>
            </w:r>
          </w:p>
        </w:tc>
        <w:tc>
          <w:tcPr>
            <w:tcW w:w="709" w:type="dxa"/>
            <w:vMerge/>
            <w:tcBorders>
              <w:top w:val="single" w:sz="4" w:space="0" w:color="auto"/>
              <w:left w:val="nil"/>
              <w:bottom w:val="single" w:sz="4" w:space="0" w:color="auto"/>
              <w:right w:val="nil"/>
            </w:tcBorders>
            <w:vAlign w:val="center"/>
          </w:tcPr>
          <w:p w:rsidR="00F95EBD" w:rsidRPr="00A0343D" w:rsidRDefault="00F95EBD" w:rsidP="00E76546">
            <w:pPr>
              <w:spacing w:line="240" w:lineRule="exact"/>
              <w:jc w:val="center"/>
              <w:rPr>
                <w:rFonts w:cstheme="minorHAnsi"/>
                <w:sz w:val="18"/>
                <w:szCs w:val="18"/>
              </w:rPr>
            </w:pPr>
          </w:p>
        </w:tc>
        <w:tc>
          <w:tcPr>
            <w:tcW w:w="2267" w:type="dxa"/>
            <w:vMerge/>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rPr>
            </w:pPr>
          </w:p>
        </w:tc>
      </w:tr>
      <w:tr w:rsidR="00F95EBD" w:rsidRPr="00A0343D" w:rsidTr="00E76546">
        <w:tc>
          <w:tcPr>
            <w:tcW w:w="2127" w:type="dxa"/>
            <w:vMerge/>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rPr>
            </w:pPr>
          </w:p>
        </w:tc>
        <w:tc>
          <w:tcPr>
            <w:tcW w:w="1417" w:type="dxa"/>
            <w:vMerge/>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rPr>
            </w:pPr>
          </w:p>
        </w:tc>
        <w:tc>
          <w:tcPr>
            <w:tcW w:w="1045" w:type="dxa"/>
            <w:tcBorders>
              <w:top w:val="nil"/>
              <w:left w:val="nil"/>
              <w:bottom w:val="single" w:sz="4" w:space="0" w:color="auto"/>
              <w:right w:val="nil"/>
            </w:tcBorders>
          </w:tcPr>
          <w:p w:rsidR="00F95EBD" w:rsidRPr="00A0343D" w:rsidRDefault="00F95EBD" w:rsidP="00E76546">
            <w:pPr>
              <w:spacing w:line="240" w:lineRule="exact"/>
              <w:ind w:left="-1"/>
              <w:rPr>
                <w:rFonts w:cstheme="minorHAnsi"/>
                <w:color w:val="A6A6A6" w:themeColor="background1" w:themeShade="A6"/>
                <w:sz w:val="18"/>
                <w:szCs w:val="18"/>
              </w:rPr>
            </w:pPr>
            <w:r w:rsidRPr="00A0343D">
              <w:rPr>
                <w:rFonts w:cstheme="minorHAnsi"/>
                <w:color w:val="A6A6A6" w:themeColor="background1" w:themeShade="A6"/>
                <w:sz w:val="18"/>
                <w:szCs w:val="18"/>
              </w:rPr>
              <w:t>MAX</w:t>
            </w:r>
          </w:p>
        </w:tc>
        <w:tc>
          <w:tcPr>
            <w:tcW w:w="1045"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0.55</w:t>
            </w:r>
          </w:p>
        </w:tc>
        <w:tc>
          <w:tcPr>
            <w:tcW w:w="1046"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0.34</w:t>
            </w:r>
          </w:p>
        </w:tc>
        <w:tc>
          <w:tcPr>
            <w:tcW w:w="1045"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0.28</w:t>
            </w:r>
          </w:p>
        </w:tc>
        <w:tc>
          <w:tcPr>
            <w:tcW w:w="1045"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p>
        </w:tc>
        <w:tc>
          <w:tcPr>
            <w:tcW w:w="1046"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color w:val="A6A6A6" w:themeColor="background1" w:themeShade="A6"/>
                <w:sz w:val="18"/>
                <w:szCs w:val="18"/>
              </w:rPr>
            </w:pPr>
          </w:p>
        </w:tc>
        <w:tc>
          <w:tcPr>
            <w:tcW w:w="1045"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color w:val="A6A6A6" w:themeColor="background1" w:themeShade="A6"/>
                <w:sz w:val="18"/>
                <w:szCs w:val="18"/>
              </w:rPr>
            </w:pPr>
          </w:p>
        </w:tc>
        <w:tc>
          <w:tcPr>
            <w:tcW w:w="1046"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0.01</w:t>
            </w:r>
          </w:p>
        </w:tc>
        <w:tc>
          <w:tcPr>
            <w:tcW w:w="709" w:type="dxa"/>
            <w:vMerge/>
            <w:tcBorders>
              <w:top w:val="single" w:sz="4" w:space="0" w:color="auto"/>
              <w:left w:val="nil"/>
              <w:bottom w:val="single" w:sz="4" w:space="0" w:color="auto"/>
              <w:right w:val="nil"/>
            </w:tcBorders>
            <w:vAlign w:val="center"/>
          </w:tcPr>
          <w:p w:rsidR="00F95EBD" w:rsidRPr="00A0343D" w:rsidRDefault="00F95EBD" w:rsidP="00E76546">
            <w:pPr>
              <w:spacing w:line="240" w:lineRule="exact"/>
              <w:jc w:val="center"/>
              <w:rPr>
                <w:rFonts w:cstheme="minorHAnsi"/>
                <w:sz w:val="18"/>
                <w:szCs w:val="18"/>
              </w:rPr>
            </w:pPr>
          </w:p>
        </w:tc>
        <w:tc>
          <w:tcPr>
            <w:tcW w:w="2267" w:type="dxa"/>
            <w:vMerge/>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rPr>
            </w:pPr>
          </w:p>
        </w:tc>
      </w:tr>
      <w:tr w:rsidR="00F95EBD" w:rsidRPr="00A0343D" w:rsidTr="00E76546">
        <w:tc>
          <w:tcPr>
            <w:tcW w:w="3544" w:type="dxa"/>
            <w:gridSpan w:val="2"/>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color w:val="000000" w:themeColor="text1"/>
                <w:sz w:val="18"/>
                <w:szCs w:val="18"/>
                <w:lang w:val="en-US"/>
              </w:rPr>
            </w:pPr>
            <w:r w:rsidRPr="00A0343D">
              <w:rPr>
                <w:rFonts w:cstheme="minorHAnsi"/>
                <w:bCs/>
                <w:color w:val="000000" w:themeColor="text1"/>
                <w:sz w:val="18"/>
                <w:szCs w:val="18"/>
                <w:lang w:val="en-US"/>
              </w:rPr>
              <w:t>Bio-waste from private households</w:t>
            </w:r>
          </w:p>
        </w:tc>
        <w:tc>
          <w:tcPr>
            <w:tcW w:w="1045" w:type="dxa"/>
            <w:tcBorders>
              <w:top w:val="single" w:sz="4" w:space="0" w:color="auto"/>
              <w:left w:val="nil"/>
              <w:bottom w:val="single" w:sz="4" w:space="0" w:color="auto"/>
              <w:right w:val="nil"/>
            </w:tcBorders>
            <w:vAlign w:val="bottom"/>
          </w:tcPr>
          <w:p w:rsidR="00F95EBD" w:rsidRPr="00A0343D" w:rsidRDefault="00F95EBD" w:rsidP="00E76546">
            <w:pPr>
              <w:spacing w:line="240" w:lineRule="exact"/>
              <w:ind w:left="-1"/>
              <w:rPr>
                <w:rFonts w:cstheme="minorHAnsi"/>
                <w:color w:val="A6A6A6" w:themeColor="background1" w:themeShade="A6"/>
                <w:sz w:val="18"/>
                <w:szCs w:val="18"/>
                <w:lang w:val="en-US"/>
              </w:rPr>
            </w:pPr>
            <w:r w:rsidRPr="00A0343D">
              <w:rPr>
                <w:rFonts w:cstheme="minorHAnsi"/>
                <w:color w:val="A6A6A6" w:themeColor="background1" w:themeShade="A6"/>
                <w:sz w:val="18"/>
                <w:szCs w:val="18"/>
                <w:lang w:val="en-US"/>
              </w:rPr>
              <w:t>MEAN</w:t>
            </w:r>
          </w:p>
        </w:tc>
        <w:tc>
          <w:tcPr>
            <w:tcW w:w="1045" w:type="dxa"/>
            <w:tcBorders>
              <w:top w:val="single" w:sz="4" w:space="0" w:color="auto"/>
              <w:left w:val="nil"/>
              <w:bottom w:val="single" w:sz="4" w:space="0" w:color="auto"/>
              <w:right w:val="nil"/>
            </w:tcBorders>
            <w:vAlign w:val="bottom"/>
          </w:tcPr>
          <w:p w:rsidR="00F95EBD" w:rsidRPr="00A0343D" w:rsidRDefault="00F95EBD" w:rsidP="00E76546">
            <w:pPr>
              <w:spacing w:line="240" w:lineRule="exact"/>
              <w:jc w:val="center"/>
              <w:rPr>
                <w:rFonts w:cstheme="minorHAnsi"/>
                <w:color w:val="A6A6A6" w:themeColor="background1" w:themeShade="A6"/>
                <w:sz w:val="18"/>
                <w:szCs w:val="18"/>
                <w:lang w:val="en-US"/>
              </w:rPr>
            </w:pPr>
            <w:r w:rsidRPr="00A0343D">
              <w:rPr>
                <w:rFonts w:cstheme="minorHAnsi"/>
                <w:bCs/>
                <w:color w:val="A6A6A6" w:themeColor="background1" w:themeShade="A6"/>
                <w:sz w:val="18"/>
                <w:szCs w:val="18"/>
                <w:lang w:val="en-US"/>
              </w:rPr>
              <w:t>0,22</w:t>
            </w:r>
          </w:p>
        </w:tc>
        <w:tc>
          <w:tcPr>
            <w:tcW w:w="1046" w:type="dxa"/>
            <w:tcBorders>
              <w:top w:val="single" w:sz="4" w:space="0" w:color="auto"/>
              <w:left w:val="nil"/>
              <w:bottom w:val="single" w:sz="4" w:space="0" w:color="auto"/>
              <w:right w:val="nil"/>
            </w:tcBorders>
            <w:vAlign w:val="bottom"/>
          </w:tcPr>
          <w:p w:rsidR="00F95EBD" w:rsidRPr="00A0343D" w:rsidRDefault="00F95EBD" w:rsidP="00E76546">
            <w:pPr>
              <w:spacing w:line="240" w:lineRule="exact"/>
              <w:jc w:val="center"/>
              <w:rPr>
                <w:rFonts w:cstheme="minorHAnsi"/>
                <w:color w:val="A6A6A6" w:themeColor="background1" w:themeShade="A6"/>
                <w:sz w:val="18"/>
                <w:szCs w:val="18"/>
                <w:lang w:val="en-US"/>
              </w:rPr>
            </w:pPr>
          </w:p>
        </w:tc>
        <w:tc>
          <w:tcPr>
            <w:tcW w:w="1045" w:type="dxa"/>
            <w:tcBorders>
              <w:top w:val="single" w:sz="4" w:space="0" w:color="auto"/>
              <w:left w:val="nil"/>
              <w:bottom w:val="single" w:sz="4" w:space="0" w:color="auto"/>
              <w:right w:val="nil"/>
            </w:tcBorders>
            <w:vAlign w:val="bottom"/>
          </w:tcPr>
          <w:p w:rsidR="00F95EBD" w:rsidRPr="00A0343D" w:rsidRDefault="00F95EBD" w:rsidP="00E76546">
            <w:pPr>
              <w:spacing w:line="240" w:lineRule="exact"/>
              <w:jc w:val="center"/>
              <w:rPr>
                <w:rFonts w:cstheme="minorHAnsi"/>
                <w:color w:val="A6A6A6" w:themeColor="background1" w:themeShade="A6"/>
                <w:sz w:val="18"/>
                <w:szCs w:val="18"/>
                <w:lang w:val="en-US"/>
              </w:rPr>
            </w:pPr>
            <w:r w:rsidRPr="00A0343D">
              <w:rPr>
                <w:rFonts w:cstheme="minorHAnsi"/>
                <w:bCs/>
                <w:color w:val="A6A6A6" w:themeColor="background1" w:themeShade="A6"/>
                <w:sz w:val="18"/>
                <w:szCs w:val="18"/>
                <w:lang w:val="en-US"/>
              </w:rPr>
              <w:t>0.16</w:t>
            </w:r>
          </w:p>
        </w:tc>
        <w:tc>
          <w:tcPr>
            <w:tcW w:w="1045" w:type="dxa"/>
            <w:tcBorders>
              <w:top w:val="single" w:sz="4" w:space="0" w:color="auto"/>
              <w:left w:val="nil"/>
              <w:bottom w:val="single" w:sz="4" w:space="0" w:color="auto"/>
              <w:right w:val="nil"/>
            </w:tcBorders>
            <w:vAlign w:val="bottom"/>
          </w:tcPr>
          <w:p w:rsidR="00F95EBD" w:rsidRPr="00A0343D" w:rsidRDefault="00F95EBD" w:rsidP="00E76546">
            <w:pPr>
              <w:spacing w:line="240" w:lineRule="exact"/>
              <w:jc w:val="center"/>
              <w:rPr>
                <w:rFonts w:cstheme="minorHAnsi"/>
                <w:color w:val="A6A6A6" w:themeColor="background1" w:themeShade="A6"/>
                <w:sz w:val="18"/>
                <w:szCs w:val="18"/>
                <w:lang w:val="en-US"/>
              </w:rPr>
            </w:pPr>
            <w:r w:rsidRPr="00A0343D">
              <w:rPr>
                <w:rFonts w:cstheme="minorHAnsi"/>
                <w:bCs/>
                <w:color w:val="A6A6A6" w:themeColor="background1" w:themeShade="A6"/>
                <w:sz w:val="18"/>
                <w:szCs w:val="18"/>
                <w:lang w:val="en-US"/>
              </w:rPr>
              <w:t>0.21</w:t>
            </w:r>
          </w:p>
        </w:tc>
        <w:tc>
          <w:tcPr>
            <w:tcW w:w="1046" w:type="dxa"/>
            <w:tcBorders>
              <w:top w:val="single" w:sz="4" w:space="0" w:color="auto"/>
              <w:left w:val="nil"/>
              <w:bottom w:val="single" w:sz="4" w:space="0" w:color="auto"/>
              <w:right w:val="nil"/>
            </w:tcBorders>
            <w:vAlign w:val="bottom"/>
          </w:tcPr>
          <w:p w:rsidR="00F95EBD" w:rsidRPr="00A0343D" w:rsidRDefault="00F95EBD" w:rsidP="00E76546">
            <w:pPr>
              <w:spacing w:line="240" w:lineRule="exact"/>
              <w:jc w:val="center"/>
              <w:rPr>
                <w:rFonts w:cstheme="minorHAnsi"/>
                <w:color w:val="A6A6A6" w:themeColor="background1" w:themeShade="A6"/>
                <w:sz w:val="18"/>
                <w:szCs w:val="18"/>
                <w:lang w:val="en-US"/>
              </w:rPr>
            </w:pPr>
            <w:r w:rsidRPr="00A0343D">
              <w:rPr>
                <w:rFonts w:cstheme="minorHAnsi"/>
                <w:bCs/>
                <w:color w:val="A6A6A6" w:themeColor="background1" w:themeShade="A6"/>
                <w:sz w:val="18"/>
                <w:szCs w:val="18"/>
                <w:lang w:val="en-US"/>
              </w:rPr>
              <w:t>0.21</w:t>
            </w:r>
          </w:p>
        </w:tc>
        <w:tc>
          <w:tcPr>
            <w:tcW w:w="1045" w:type="dxa"/>
            <w:tcBorders>
              <w:top w:val="single" w:sz="4" w:space="0" w:color="auto"/>
              <w:left w:val="nil"/>
              <w:bottom w:val="single" w:sz="4" w:space="0" w:color="auto"/>
              <w:right w:val="nil"/>
            </w:tcBorders>
            <w:vAlign w:val="bottom"/>
          </w:tcPr>
          <w:p w:rsidR="00F95EBD" w:rsidRPr="00A0343D" w:rsidRDefault="00F95EBD" w:rsidP="00E76546">
            <w:pPr>
              <w:spacing w:line="240" w:lineRule="exact"/>
              <w:jc w:val="center"/>
              <w:rPr>
                <w:rFonts w:cstheme="minorHAnsi"/>
                <w:color w:val="A6A6A6" w:themeColor="background1" w:themeShade="A6"/>
                <w:sz w:val="18"/>
                <w:szCs w:val="18"/>
                <w:lang w:val="en-US"/>
              </w:rPr>
            </w:pPr>
            <w:r w:rsidRPr="00A0343D">
              <w:rPr>
                <w:rFonts w:cstheme="minorHAnsi"/>
                <w:bCs/>
                <w:color w:val="A6A6A6" w:themeColor="background1" w:themeShade="A6"/>
                <w:sz w:val="18"/>
                <w:szCs w:val="18"/>
                <w:lang w:val="en-US"/>
              </w:rPr>
              <w:t>0.11</w:t>
            </w:r>
          </w:p>
        </w:tc>
        <w:tc>
          <w:tcPr>
            <w:tcW w:w="1046" w:type="dxa"/>
            <w:tcBorders>
              <w:top w:val="single" w:sz="4" w:space="0" w:color="auto"/>
              <w:left w:val="nil"/>
              <w:bottom w:val="single" w:sz="4" w:space="0" w:color="auto"/>
              <w:right w:val="nil"/>
            </w:tcBorders>
            <w:vAlign w:val="bottom"/>
          </w:tcPr>
          <w:p w:rsidR="00F95EBD" w:rsidRPr="00A0343D" w:rsidRDefault="00F95EBD" w:rsidP="00E76546">
            <w:pPr>
              <w:spacing w:line="240" w:lineRule="exact"/>
              <w:jc w:val="center"/>
              <w:rPr>
                <w:rFonts w:cstheme="minorHAnsi"/>
                <w:color w:val="A6A6A6" w:themeColor="background1" w:themeShade="A6"/>
                <w:sz w:val="18"/>
                <w:szCs w:val="18"/>
                <w:lang w:val="en-US"/>
              </w:rPr>
            </w:pPr>
            <w:r w:rsidRPr="00A0343D">
              <w:rPr>
                <w:rFonts w:cstheme="minorHAnsi"/>
                <w:bCs/>
                <w:color w:val="A6A6A6" w:themeColor="background1" w:themeShade="A6"/>
                <w:sz w:val="18"/>
                <w:szCs w:val="18"/>
                <w:lang w:val="en-US"/>
              </w:rPr>
              <w:t>0.30</w:t>
            </w:r>
          </w:p>
        </w:tc>
        <w:tc>
          <w:tcPr>
            <w:tcW w:w="709" w:type="dxa"/>
            <w:tcBorders>
              <w:top w:val="single" w:sz="4" w:space="0" w:color="auto"/>
              <w:left w:val="nil"/>
              <w:bottom w:val="single" w:sz="4" w:space="0" w:color="auto"/>
              <w:right w:val="nil"/>
            </w:tcBorders>
            <w:vAlign w:val="center"/>
          </w:tcPr>
          <w:p w:rsidR="00F95EBD" w:rsidRPr="00A0343D" w:rsidRDefault="00F95EBD" w:rsidP="00E76546">
            <w:pPr>
              <w:spacing w:line="240" w:lineRule="exact"/>
              <w:jc w:val="center"/>
              <w:rPr>
                <w:rFonts w:cstheme="minorHAnsi"/>
                <w:color w:val="000000" w:themeColor="text1"/>
                <w:sz w:val="18"/>
                <w:szCs w:val="18"/>
                <w:lang w:val="en-US"/>
              </w:rPr>
            </w:pPr>
            <w:r w:rsidRPr="00A0343D">
              <w:rPr>
                <w:noProof/>
                <w:color w:val="000000" w:themeColor="text1"/>
                <w:sz w:val="18"/>
                <w:szCs w:val="18"/>
                <w:lang w:eastAsia="de-DE"/>
              </w:rPr>
              <mc:AlternateContent>
                <mc:Choice Requires="wps">
                  <w:drawing>
                    <wp:inline distT="0" distB="0" distL="0" distR="0" wp14:anchorId="51702617" wp14:editId="56722E6D">
                      <wp:extent cx="129600" cy="129600"/>
                      <wp:effectExtent l="0" t="0" r="22860" b="22860"/>
                      <wp:docPr id="51" name="Rechteck 51"/>
                      <wp:cNvGraphicFramePr/>
                      <a:graphic xmlns:a="http://schemas.openxmlformats.org/drawingml/2006/main">
                        <a:graphicData uri="http://schemas.microsoft.com/office/word/2010/wordprocessingShape">
                          <wps:wsp>
                            <wps:cNvSpPr/>
                            <wps:spPr>
                              <a:xfrm>
                                <a:off x="0" y="0"/>
                                <a:ext cx="129600" cy="129600"/>
                              </a:xfrm>
                              <a:prstGeom prst="rect">
                                <a:avLst/>
                              </a:prstGeom>
                              <a:solidFill>
                                <a:srgbClr val="F7F7F7"/>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6D5A921" id="Rechteck 51" o:spid="_x0000_s1026" style="width:10.2pt;height:10.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" fillcolor="#f7f7f7" strokecolor="black [3213]" strokeweight="1.5pt">
                      <w10:anchorlock/>
                    </v:rect>
                  </w:pict>
                </mc:Fallback>
              </mc:AlternateContent>
            </w:r>
          </w:p>
        </w:tc>
        <w:tc>
          <w:tcPr>
            <w:tcW w:w="2267" w:type="dxa"/>
            <w:tcBorders>
              <w:top w:val="single" w:sz="4" w:space="0" w:color="auto"/>
              <w:left w:val="nil"/>
              <w:bottom w:val="single" w:sz="4" w:space="0" w:color="auto"/>
              <w:right w:val="nil"/>
            </w:tcBorders>
          </w:tcPr>
          <w:p w:rsidR="00F95EBD" w:rsidRPr="00201994" w:rsidRDefault="00F95EBD" w:rsidP="00E76546">
            <w:pPr>
              <w:spacing w:line="240" w:lineRule="exact"/>
              <w:rPr>
                <w:rFonts w:cstheme="minorHAnsi"/>
                <w:color w:val="000000" w:themeColor="text1"/>
                <w:sz w:val="18"/>
                <w:szCs w:val="18"/>
              </w:rPr>
            </w:pPr>
            <w:r w:rsidRPr="00A0343D">
              <w:rPr>
                <w:rFonts w:cstheme="minorHAnsi"/>
                <w:color w:val="000000" w:themeColor="text1"/>
                <w:sz w:val="18"/>
                <w:szCs w:val="18"/>
              </w:rPr>
              <w:fldChar w:fldCharType="begin">
                <w:fldData xml:space="preserve">PEVuZE5vdGU+PENpdGU+PEF1dGhvcj5TbG9waWVja2E8L0F1dGhvcj48WWVhcj4yMDIyPC9ZZWFy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</w:fldData>
              </w:fldChar>
            </w:r>
            <w:r>
              <w:rPr>
                <w:rFonts w:cstheme="minorHAnsi"/>
                <w:color w:val="000000" w:themeColor="text1"/>
                <w:sz w:val="18"/>
                <w:szCs w:val="18"/>
              </w:rPr>
              <w:instrText xml:space="preserve"> ADDIN EN.CITE </w:instrText>
            </w:r>
            <w:r>
              <w:rPr>
                <w:rFonts w:cstheme="minorHAnsi"/>
                <w:color w:val="000000" w:themeColor="text1"/>
                <w:sz w:val="18"/>
                <w:szCs w:val="18"/>
              </w:rPr>
              <w:fldChar w:fldCharType="begin">
                <w:fldData xml:space="preserve">PEVuZE5vdGU+PENpdGU+PEF1dGhvcj5TbG9waWVja2E8L0F1dGhvcj48WWVhcj4yMDIyPC9ZZWFy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</w:fldData>
              </w:fldChar>
            </w:r>
            <w:r>
              <w:rPr>
                <w:rFonts w:cstheme="minorHAnsi"/>
                <w:color w:val="000000" w:themeColor="text1"/>
                <w:sz w:val="18"/>
                <w:szCs w:val="18"/>
              </w:rPr>
              <w:instrText xml:space="preserve"> ADDIN EN.CITE.DATA </w:instrText>
            </w:r>
            <w:r>
              <w:rPr>
                <w:rFonts w:cstheme="minorHAnsi"/>
                <w:color w:val="000000" w:themeColor="text1"/>
                <w:sz w:val="18"/>
                <w:szCs w:val="18"/>
              </w:rPr>
            </w:r>
            <w:r>
              <w:rPr>
                <w:rFonts w:cstheme="minorHAnsi"/>
                <w:color w:val="000000" w:themeColor="text1"/>
                <w:sz w:val="18"/>
                <w:szCs w:val="18"/>
              </w:rPr>
              <w:fldChar w:fldCharType="end"/>
            </w:r>
            <w:r w:rsidRPr="00A0343D">
              <w:rPr>
                <w:rFonts w:cstheme="minorHAnsi"/>
                <w:color w:val="000000" w:themeColor="text1"/>
                <w:sz w:val="18"/>
                <w:szCs w:val="18"/>
              </w:rPr>
              <w:fldChar w:fldCharType="separate"/>
            </w:r>
            <w:r>
              <w:rPr>
                <w:rFonts w:cstheme="minorHAnsi"/>
                <w:noProof/>
                <w:color w:val="000000" w:themeColor="text1"/>
                <w:sz w:val="18"/>
                <w:szCs w:val="18"/>
              </w:rPr>
              <w:t>[41, 44, 69]</w:t>
            </w:r>
            <w:r w:rsidRPr="00A0343D">
              <w:rPr>
                <w:rFonts w:cstheme="minorHAnsi"/>
                <w:color w:val="000000" w:themeColor="text1"/>
                <w:sz w:val="18"/>
                <w:szCs w:val="18"/>
              </w:rPr>
              <w:fldChar w:fldCharType="end"/>
            </w:r>
          </w:p>
        </w:tc>
      </w:tr>
      <w:tr w:rsidR="00F95EBD" w:rsidRPr="004E1B8A" w:rsidTr="00E76546">
        <w:tc>
          <w:tcPr>
            <w:tcW w:w="3544" w:type="dxa"/>
            <w:gridSpan w:val="2"/>
            <w:tcBorders>
              <w:top w:val="single" w:sz="4" w:space="0" w:color="auto"/>
              <w:left w:val="nil"/>
              <w:bottom w:val="single" w:sz="4" w:space="0" w:color="auto"/>
              <w:right w:val="nil"/>
            </w:tcBorders>
            <w:shd w:val="clear" w:color="auto" w:fill="F2F2F2" w:themeFill="background1" w:themeFillShade="F2"/>
          </w:tcPr>
          <w:p w:rsidR="00F95EBD" w:rsidRPr="00A0343D" w:rsidRDefault="00F95EBD" w:rsidP="00E76546">
            <w:pPr>
              <w:spacing w:line="240" w:lineRule="exact"/>
              <w:rPr>
                <w:rFonts w:cstheme="minorHAnsi"/>
                <w:sz w:val="18"/>
                <w:szCs w:val="18"/>
                <w:lang w:val="en-US"/>
              </w:rPr>
            </w:pPr>
            <w:r w:rsidRPr="00A0343D">
              <w:rPr>
                <w:rFonts w:cstheme="minorHAnsi"/>
                <w:color w:val="A6A6A6" w:themeColor="background1" w:themeShade="A6"/>
                <w:sz w:val="18"/>
                <w:szCs w:val="18"/>
                <w:lang w:val="en-US"/>
              </w:rPr>
              <w:t>Biogenic share of waste water</w:t>
            </w:r>
          </w:p>
        </w:tc>
        <w:tc>
          <w:tcPr>
            <w:tcW w:w="1045" w:type="dxa"/>
            <w:tcBorders>
              <w:top w:val="single" w:sz="4" w:space="0" w:color="auto"/>
              <w:left w:val="nil"/>
              <w:bottom w:val="single" w:sz="4" w:space="0" w:color="auto"/>
              <w:right w:val="nil"/>
            </w:tcBorders>
            <w:shd w:val="clear" w:color="auto" w:fill="F2F2F2" w:themeFill="background1" w:themeFillShade="F2"/>
          </w:tcPr>
          <w:p w:rsidR="00F95EBD" w:rsidRPr="00A0343D" w:rsidRDefault="00F95EBD" w:rsidP="00E76546">
            <w:pPr>
              <w:spacing w:line="240" w:lineRule="exact"/>
              <w:ind w:left="-1"/>
              <w:rPr>
                <w:rFonts w:cstheme="minorHAnsi"/>
                <w:color w:val="A6A6A6" w:themeColor="background1" w:themeShade="A6"/>
                <w:sz w:val="18"/>
                <w:szCs w:val="18"/>
                <w:lang w:val="en-US"/>
              </w:rPr>
            </w:pPr>
          </w:p>
        </w:tc>
        <w:tc>
          <w:tcPr>
            <w:tcW w:w="1045" w:type="dxa"/>
            <w:tcBorders>
              <w:top w:val="single" w:sz="4" w:space="0" w:color="auto"/>
              <w:left w:val="nil"/>
              <w:bottom w:val="single" w:sz="4" w:space="0" w:color="auto"/>
              <w:right w:val="nil"/>
            </w:tcBorders>
            <w:shd w:val="clear" w:color="auto" w:fill="F2F2F2" w:themeFill="background1" w:themeFillShade="F2"/>
            <w:vAlign w:val="bottom"/>
          </w:tcPr>
          <w:p w:rsidR="00F95EBD" w:rsidRPr="00A0343D" w:rsidRDefault="00F95EBD" w:rsidP="00E76546">
            <w:pPr>
              <w:spacing w:line="240" w:lineRule="exact"/>
              <w:jc w:val="center"/>
              <w:rPr>
                <w:rFonts w:cstheme="minorHAnsi"/>
                <w:bCs/>
                <w:color w:val="A6A6A6" w:themeColor="background1" w:themeShade="A6"/>
                <w:sz w:val="18"/>
                <w:szCs w:val="18"/>
                <w:lang w:val="en-US"/>
              </w:rPr>
            </w:pPr>
          </w:p>
        </w:tc>
        <w:tc>
          <w:tcPr>
            <w:tcW w:w="1046" w:type="dxa"/>
            <w:tcBorders>
              <w:top w:val="single" w:sz="4" w:space="0" w:color="auto"/>
              <w:left w:val="nil"/>
              <w:bottom w:val="single" w:sz="4" w:space="0" w:color="auto"/>
              <w:right w:val="nil"/>
            </w:tcBorders>
            <w:shd w:val="clear" w:color="auto" w:fill="F2F2F2" w:themeFill="background1" w:themeFillShade="F2"/>
            <w:vAlign w:val="bottom"/>
          </w:tcPr>
          <w:p w:rsidR="00F95EBD" w:rsidRPr="00A0343D" w:rsidRDefault="00F95EBD" w:rsidP="00E76546">
            <w:pPr>
              <w:spacing w:line="240" w:lineRule="exact"/>
              <w:jc w:val="center"/>
              <w:rPr>
                <w:rFonts w:cstheme="minorHAnsi"/>
                <w:color w:val="A6A6A6" w:themeColor="background1" w:themeShade="A6"/>
                <w:sz w:val="18"/>
                <w:szCs w:val="18"/>
                <w:lang w:val="en-US"/>
              </w:rPr>
            </w:pPr>
          </w:p>
        </w:tc>
        <w:tc>
          <w:tcPr>
            <w:tcW w:w="1045" w:type="dxa"/>
            <w:tcBorders>
              <w:top w:val="single" w:sz="4" w:space="0" w:color="auto"/>
              <w:left w:val="nil"/>
              <w:bottom w:val="single" w:sz="4" w:space="0" w:color="auto"/>
              <w:right w:val="nil"/>
            </w:tcBorders>
            <w:shd w:val="clear" w:color="auto" w:fill="F2F2F2" w:themeFill="background1" w:themeFillShade="F2"/>
            <w:vAlign w:val="bottom"/>
          </w:tcPr>
          <w:p w:rsidR="00F95EBD" w:rsidRPr="00A0343D" w:rsidRDefault="00F95EBD" w:rsidP="00E76546">
            <w:pPr>
              <w:spacing w:line="240" w:lineRule="exact"/>
              <w:jc w:val="center"/>
              <w:rPr>
                <w:rFonts w:cstheme="minorHAnsi"/>
                <w:color w:val="A6A6A6" w:themeColor="background1" w:themeShade="A6"/>
                <w:sz w:val="18"/>
                <w:szCs w:val="18"/>
                <w:lang w:val="en-US"/>
              </w:rPr>
            </w:pPr>
          </w:p>
        </w:tc>
        <w:tc>
          <w:tcPr>
            <w:tcW w:w="1045" w:type="dxa"/>
            <w:tcBorders>
              <w:top w:val="single" w:sz="4" w:space="0" w:color="auto"/>
              <w:left w:val="nil"/>
              <w:bottom w:val="single" w:sz="4" w:space="0" w:color="auto"/>
              <w:right w:val="nil"/>
            </w:tcBorders>
            <w:shd w:val="clear" w:color="auto" w:fill="F2F2F2" w:themeFill="background1" w:themeFillShade="F2"/>
            <w:vAlign w:val="bottom"/>
          </w:tcPr>
          <w:p w:rsidR="00F95EBD" w:rsidRPr="00A0343D" w:rsidRDefault="00F95EBD" w:rsidP="00E76546">
            <w:pPr>
              <w:spacing w:line="240" w:lineRule="exact"/>
              <w:jc w:val="center"/>
              <w:rPr>
                <w:rFonts w:cstheme="minorHAnsi"/>
                <w:color w:val="A6A6A6" w:themeColor="background1" w:themeShade="A6"/>
                <w:sz w:val="18"/>
                <w:szCs w:val="18"/>
                <w:lang w:val="en-US"/>
              </w:rPr>
            </w:pPr>
          </w:p>
        </w:tc>
        <w:tc>
          <w:tcPr>
            <w:tcW w:w="1046" w:type="dxa"/>
            <w:tcBorders>
              <w:top w:val="single" w:sz="4" w:space="0" w:color="auto"/>
              <w:left w:val="nil"/>
              <w:bottom w:val="single" w:sz="4" w:space="0" w:color="auto"/>
              <w:right w:val="nil"/>
            </w:tcBorders>
            <w:shd w:val="clear" w:color="auto" w:fill="F2F2F2" w:themeFill="background1" w:themeFillShade="F2"/>
            <w:vAlign w:val="bottom"/>
          </w:tcPr>
          <w:p w:rsidR="00F95EBD" w:rsidRPr="00A0343D" w:rsidRDefault="00F95EBD" w:rsidP="00E76546">
            <w:pPr>
              <w:spacing w:line="240" w:lineRule="exact"/>
              <w:jc w:val="center"/>
              <w:rPr>
                <w:rFonts w:cstheme="minorHAnsi"/>
                <w:color w:val="A6A6A6" w:themeColor="background1" w:themeShade="A6"/>
                <w:sz w:val="18"/>
                <w:szCs w:val="18"/>
                <w:lang w:val="en-US"/>
              </w:rPr>
            </w:pPr>
          </w:p>
        </w:tc>
        <w:tc>
          <w:tcPr>
            <w:tcW w:w="1045" w:type="dxa"/>
            <w:tcBorders>
              <w:top w:val="single" w:sz="4" w:space="0" w:color="auto"/>
              <w:left w:val="nil"/>
              <w:bottom w:val="single" w:sz="4" w:space="0" w:color="auto"/>
              <w:right w:val="nil"/>
            </w:tcBorders>
            <w:shd w:val="clear" w:color="auto" w:fill="F2F2F2" w:themeFill="background1" w:themeFillShade="F2"/>
            <w:vAlign w:val="bottom"/>
          </w:tcPr>
          <w:p w:rsidR="00F95EBD" w:rsidRPr="00A0343D" w:rsidRDefault="00F95EBD" w:rsidP="00E76546">
            <w:pPr>
              <w:spacing w:line="240" w:lineRule="exact"/>
              <w:jc w:val="center"/>
              <w:rPr>
                <w:rFonts w:cstheme="minorHAnsi"/>
                <w:color w:val="A6A6A6" w:themeColor="background1" w:themeShade="A6"/>
                <w:sz w:val="18"/>
                <w:szCs w:val="18"/>
                <w:lang w:val="en-US"/>
              </w:rPr>
            </w:pPr>
          </w:p>
        </w:tc>
        <w:tc>
          <w:tcPr>
            <w:tcW w:w="1046" w:type="dxa"/>
            <w:tcBorders>
              <w:top w:val="single" w:sz="4" w:space="0" w:color="auto"/>
              <w:left w:val="nil"/>
              <w:bottom w:val="single" w:sz="4" w:space="0" w:color="auto"/>
              <w:right w:val="nil"/>
            </w:tcBorders>
            <w:shd w:val="clear" w:color="auto" w:fill="F2F2F2" w:themeFill="background1" w:themeFillShade="F2"/>
            <w:vAlign w:val="bottom"/>
          </w:tcPr>
          <w:p w:rsidR="00F95EBD" w:rsidRPr="00A0343D" w:rsidRDefault="00F95EBD" w:rsidP="00E76546">
            <w:pPr>
              <w:spacing w:line="240" w:lineRule="exact"/>
              <w:jc w:val="center"/>
              <w:rPr>
                <w:rFonts w:cstheme="minorHAnsi"/>
                <w:color w:val="A6A6A6" w:themeColor="background1" w:themeShade="A6"/>
                <w:sz w:val="18"/>
                <w:szCs w:val="18"/>
                <w:lang w:val="en-US"/>
              </w:rPr>
            </w:pPr>
          </w:p>
        </w:tc>
        <w:tc>
          <w:tcPr>
            <w:tcW w:w="709" w:type="dxa"/>
            <w:tcBorders>
              <w:top w:val="single" w:sz="4" w:space="0" w:color="auto"/>
              <w:left w:val="nil"/>
              <w:bottom w:val="single" w:sz="4" w:space="0" w:color="auto"/>
              <w:right w:val="nil"/>
            </w:tcBorders>
            <w:shd w:val="clear" w:color="auto" w:fill="F2F2F2" w:themeFill="background1" w:themeFillShade="F2"/>
            <w:vAlign w:val="center"/>
          </w:tcPr>
          <w:p w:rsidR="00F95EBD" w:rsidRPr="00A0343D" w:rsidRDefault="00F95EBD" w:rsidP="00E76546">
            <w:pPr>
              <w:spacing w:line="240" w:lineRule="exact"/>
              <w:jc w:val="center"/>
              <w:rPr>
                <w:rFonts w:cstheme="minorHAnsi"/>
                <w:sz w:val="18"/>
                <w:szCs w:val="18"/>
                <w:lang w:val="en-US"/>
              </w:rPr>
            </w:pPr>
          </w:p>
        </w:tc>
        <w:tc>
          <w:tcPr>
            <w:tcW w:w="2267" w:type="dxa"/>
            <w:tcBorders>
              <w:top w:val="single" w:sz="4" w:space="0" w:color="auto"/>
              <w:left w:val="nil"/>
              <w:bottom w:val="single" w:sz="4" w:space="0" w:color="auto"/>
              <w:right w:val="nil"/>
            </w:tcBorders>
            <w:shd w:val="clear" w:color="auto" w:fill="F2F2F2" w:themeFill="background1" w:themeFillShade="F2"/>
          </w:tcPr>
          <w:p w:rsidR="00F95EBD" w:rsidRPr="00A0343D" w:rsidRDefault="00F95EBD" w:rsidP="00E76546">
            <w:pPr>
              <w:spacing w:line="240" w:lineRule="exact"/>
              <w:rPr>
                <w:rFonts w:cstheme="minorHAnsi"/>
                <w:sz w:val="18"/>
                <w:szCs w:val="18"/>
                <w:lang w:val="en-US"/>
              </w:rPr>
            </w:pPr>
          </w:p>
        </w:tc>
      </w:tr>
      <w:tr w:rsidR="00F95EBD" w:rsidRPr="00A0343D" w:rsidTr="00E76546">
        <w:tc>
          <w:tcPr>
            <w:tcW w:w="2127" w:type="dxa"/>
            <w:vMerge w:val="restart"/>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lang w:val="en-US"/>
              </w:rPr>
            </w:pPr>
            <w:r w:rsidRPr="00A0343D">
              <w:rPr>
                <w:rFonts w:cstheme="minorHAnsi"/>
                <w:sz w:val="18"/>
                <w:szCs w:val="18"/>
                <w:lang w:val="en-US"/>
              </w:rPr>
              <w:t>Other industrial waste wood</w:t>
            </w:r>
          </w:p>
        </w:tc>
        <w:tc>
          <w:tcPr>
            <w:tcW w:w="1417" w:type="dxa"/>
            <w:vMerge w:val="restart"/>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lang w:val="en-US"/>
              </w:rPr>
            </w:pPr>
            <w:r w:rsidRPr="00A0343D">
              <w:rPr>
                <w:sz w:val="18"/>
                <w:szCs w:val="18"/>
                <w:lang w:val="en-US"/>
              </w:rPr>
              <w:t xml:space="preserve">similar to by-products of wood processing industry </w:t>
            </w:r>
            <w:r w:rsidRPr="00A0343D">
              <w:rPr>
                <w:sz w:val="18"/>
                <w:szCs w:val="18"/>
                <w:lang w:val="en-US"/>
              </w:rPr>
              <w:fldChar w:fldCharType="begin"/>
            </w:r>
            <w:r>
              <w:rPr>
                <w:sz w:val="18"/>
                <w:szCs w:val="18"/>
                <w:lang w:val="en-US"/>
              </w:rPr>
              <w:instrText xml:space="preserve"> ADDIN EN.CITE &lt;EndNote&gt;&lt;Cite&gt;&lt;Author&gt;Thrän&lt;/Author&gt;&lt;Year&gt;2024&lt;/Year&gt;&lt;RecNum&gt;766&lt;/RecNum&gt;&lt;DisplayText&gt;[57]&lt;/DisplayText&gt;&lt;record&gt;&lt;rec-number&gt;766&lt;/rec-number&gt;&lt;foreign-keys&gt;&lt;key app="EN" db-id="2rp0sxa5fza5pjesvvj52twbsfze5959e5v2" timestamp="1713189626"&gt;766&lt;/key&gt;&lt;/foreign-keys&gt;&lt;ref-type name="Book Section"&gt;5&lt;/ref-type&gt;&lt;contributors&gt;&lt;authors&gt;&lt;author&gt;Thrän, D., Kaltschmitt, M., Siegmund, T., Karras, T.&lt;/author&gt;&lt;/authors&gt;&lt;secondary-authors&gt;&lt;author&gt;Kaltschmitt, M.&amp;#xD;Stampfer, K.&lt;/author&gt;&lt;/secondary-authors&gt;&lt;/contributors&gt;&lt;titles&gt;&lt;title&gt;Nebenprodukte, Rückstände und Abfälle&lt;/title&gt;&lt;secondary-title&gt;Energie aus Biomasse - Ressourcen und Bereitstellung&lt;/secondary-title&gt;&lt;/titles&gt;&lt;volume&gt;4&lt;/volume&gt;&lt;edition&gt;4&lt;/edition&gt;&lt;dates&gt;&lt;year&gt;2024&lt;/year&gt;&lt;/dates&gt;&lt;publisher&gt;Springer Verlag&lt;/publisher&gt;&lt;isbn&gt;978-3-658-40828-2&lt;/isbn&gt;&lt;urls&gt;&lt;/urls&gt;&lt;/record&gt;&lt;/Cite&gt;&lt;/EndNote&gt;</w:instrText>
            </w:r>
            <w:r w:rsidRPr="00A0343D">
              <w:rPr>
                <w:sz w:val="18"/>
                <w:szCs w:val="18"/>
                <w:lang w:val="en-US"/>
              </w:rPr>
              <w:fldChar w:fldCharType="separate"/>
            </w:r>
            <w:r>
              <w:rPr>
                <w:noProof/>
                <w:sz w:val="18"/>
                <w:szCs w:val="18"/>
                <w:lang w:val="en-US"/>
              </w:rPr>
              <w:t>[57]</w:t>
            </w:r>
            <w:r w:rsidRPr="00A0343D">
              <w:rPr>
                <w:sz w:val="18"/>
                <w:szCs w:val="18"/>
                <w:lang w:val="en-US"/>
              </w:rPr>
              <w:fldChar w:fldCharType="end"/>
            </w:r>
          </w:p>
        </w:tc>
        <w:tc>
          <w:tcPr>
            <w:tcW w:w="1045" w:type="dxa"/>
            <w:tcBorders>
              <w:top w:val="single" w:sz="4" w:space="0" w:color="auto"/>
              <w:left w:val="nil"/>
              <w:bottom w:val="nil"/>
              <w:right w:val="nil"/>
            </w:tcBorders>
          </w:tcPr>
          <w:p w:rsidR="00F95EBD" w:rsidRPr="00A0343D" w:rsidRDefault="00F95EBD" w:rsidP="00E76546">
            <w:pPr>
              <w:spacing w:line="240" w:lineRule="exact"/>
              <w:ind w:left="-1"/>
              <w:rPr>
                <w:rFonts w:cstheme="minorHAnsi"/>
                <w:color w:val="A6A6A6" w:themeColor="background1" w:themeShade="A6"/>
                <w:sz w:val="18"/>
                <w:szCs w:val="18"/>
              </w:rPr>
            </w:pPr>
            <w:r w:rsidRPr="00A0343D">
              <w:rPr>
                <w:rFonts w:cstheme="minorHAnsi"/>
                <w:color w:val="A6A6A6" w:themeColor="background1" w:themeShade="A6"/>
                <w:sz w:val="18"/>
                <w:szCs w:val="18"/>
              </w:rPr>
              <w:t>MIN</w:t>
            </w:r>
          </w:p>
        </w:tc>
        <w:tc>
          <w:tcPr>
            <w:tcW w:w="1045"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color w:val="A6A6A6" w:themeColor="background1" w:themeShade="A6"/>
                <w:sz w:val="18"/>
                <w:szCs w:val="18"/>
              </w:rPr>
            </w:pPr>
            <w:r w:rsidRPr="00A0343D">
              <w:rPr>
                <w:rFonts w:cstheme="minorHAnsi"/>
                <w:bCs/>
                <w:color w:val="A6A6A6" w:themeColor="background1" w:themeShade="A6"/>
                <w:sz w:val="18"/>
                <w:szCs w:val="18"/>
              </w:rPr>
              <w:t>0.40</w:t>
            </w:r>
          </w:p>
        </w:tc>
        <w:tc>
          <w:tcPr>
            <w:tcW w:w="1046"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color w:val="A6A6A6" w:themeColor="background1" w:themeShade="A6"/>
                <w:sz w:val="18"/>
                <w:szCs w:val="18"/>
              </w:rPr>
            </w:pPr>
            <w:r w:rsidRPr="00A0343D">
              <w:rPr>
                <w:rFonts w:cstheme="minorHAnsi"/>
                <w:bCs/>
                <w:color w:val="A6A6A6" w:themeColor="background1" w:themeShade="A6"/>
                <w:sz w:val="18"/>
                <w:szCs w:val="18"/>
              </w:rPr>
              <w:t>0.17</w:t>
            </w:r>
          </w:p>
        </w:tc>
        <w:tc>
          <w:tcPr>
            <w:tcW w:w="1045"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color w:val="A6A6A6" w:themeColor="background1" w:themeShade="A6"/>
                <w:sz w:val="18"/>
                <w:szCs w:val="18"/>
              </w:rPr>
            </w:pPr>
            <w:r w:rsidRPr="00A0343D">
              <w:rPr>
                <w:rFonts w:cstheme="minorHAnsi"/>
                <w:color w:val="A6A6A6" w:themeColor="background1" w:themeShade="A6"/>
                <w:sz w:val="18"/>
                <w:szCs w:val="18"/>
              </w:rPr>
              <w:t>0.25</w:t>
            </w:r>
          </w:p>
        </w:tc>
        <w:tc>
          <w:tcPr>
            <w:tcW w:w="1045"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color w:val="A6A6A6" w:themeColor="background1" w:themeShade="A6"/>
                <w:sz w:val="18"/>
                <w:szCs w:val="18"/>
              </w:rPr>
            </w:pPr>
          </w:p>
        </w:tc>
        <w:tc>
          <w:tcPr>
            <w:tcW w:w="1046"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color w:val="A6A6A6" w:themeColor="background1" w:themeShade="A6"/>
                <w:sz w:val="18"/>
                <w:szCs w:val="18"/>
              </w:rPr>
            </w:pPr>
            <w:r w:rsidRPr="00A0343D">
              <w:rPr>
                <w:rFonts w:cstheme="minorHAnsi"/>
                <w:bCs/>
                <w:color w:val="A6A6A6" w:themeColor="background1" w:themeShade="A6"/>
                <w:sz w:val="18"/>
                <w:szCs w:val="18"/>
              </w:rPr>
              <w:t>0.02</w:t>
            </w:r>
          </w:p>
        </w:tc>
        <w:tc>
          <w:tcPr>
            <w:tcW w:w="1045"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color w:val="A6A6A6" w:themeColor="background1" w:themeShade="A6"/>
                <w:sz w:val="18"/>
                <w:szCs w:val="18"/>
              </w:rPr>
            </w:pPr>
          </w:p>
        </w:tc>
        <w:tc>
          <w:tcPr>
            <w:tcW w:w="1046"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color w:val="A6A6A6" w:themeColor="background1" w:themeShade="A6"/>
                <w:sz w:val="18"/>
                <w:szCs w:val="18"/>
              </w:rPr>
            </w:pPr>
            <w:r w:rsidRPr="00A0343D">
              <w:rPr>
                <w:rFonts w:cstheme="minorHAnsi"/>
                <w:bCs/>
                <w:color w:val="A6A6A6" w:themeColor="background1" w:themeShade="A6"/>
                <w:sz w:val="18"/>
                <w:szCs w:val="18"/>
              </w:rPr>
              <w:t>0.00</w:t>
            </w:r>
          </w:p>
        </w:tc>
        <w:tc>
          <w:tcPr>
            <w:tcW w:w="709" w:type="dxa"/>
            <w:vMerge w:val="restart"/>
            <w:tcBorders>
              <w:top w:val="single" w:sz="4" w:space="0" w:color="auto"/>
              <w:left w:val="nil"/>
              <w:bottom w:val="single" w:sz="4" w:space="0" w:color="auto"/>
              <w:right w:val="nil"/>
            </w:tcBorders>
            <w:vAlign w:val="center"/>
          </w:tcPr>
          <w:p w:rsidR="00F95EBD" w:rsidRPr="00A0343D" w:rsidRDefault="00F95EBD" w:rsidP="00E76546">
            <w:pPr>
              <w:spacing w:line="240" w:lineRule="exact"/>
              <w:jc w:val="center"/>
              <w:rPr>
                <w:rFonts w:cstheme="minorHAnsi"/>
                <w:sz w:val="18"/>
                <w:szCs w:val="18"/>
              </w:rPr>
            </w:pPr>
            <w:r w:rsidRPr="00A0343D">
              <w:rPr>
                <w:noProof/>
                <w:sz w:val="18"/>
                <w:szCs w:val="18"/>
                <w:lang w:eastAsia="de-DE"/>
              </w:rPr>
              <mc:AlternateContent>
                <mc:Choice Requires="wps">
                  <w:drawing>
                    <wp:inline distT="0" distB="0" distL="0" distR="0" wp14:anchorId="756BDEEA" wp14:editId="4653B69C">
                      <wp:extent cx="129600" cy="129600"/>
                      <wp:effectExtent l="0" t="0" r="22860" b="22860"/>
                      <wp:docPr id="52" name="Rechteck 52"/>
                      <wp:cNvGraphicFramePr/>
                      <a:graphic xmlns:a="http://schemas.openxmlformats.org/drawingml/2006/main">
                        <a:graphicData uri="http://schemas.microsoft.com/office/word/2010/wordprocessingShape">
                          <wps:wsp>
                            <wps:cNvSpPr/>
                            <wps:spPr>
                              <a:xfrm>
                                <a:off x="0" y="0"/>
                                <a:ext cx="129600" cy="129600"/>
                              </a:xfrm>
                              <a:prstGeom prst="rect">
                                <a:avLst/>
                              </a:prstGeom>
                              <a:solidFill>
                                <a:srgbClr val="4DAC26"/>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B21AA5B" id="Rechteck 52" o:spid="_x0000_s1026" style="width:10.2pt;height:10.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" fillcolor="#4dac26" strokecolor="black [3213]" strokeweight="1.5pt">
                      <w10:anchorlock/>
                    </v:rect>
                  </w:pict>
                </mc:Fallback>
              </mc:AlternateContent>
            </w:r>
          </w:p>
        </w:tc>
        <w:tc>
          <w:tcPr>
            <w:tcW w:w="2267" w:type="dxa"/>
            <w:vMerge w:val="restart"/>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rPr>
            </w:pPr>
            <w:r w:rsidRPr="00A0343D">
              <w:rPr>
                <w:rFonts w:cstheme="minorHAnsi"/>
                <w:sz w:val="18"/>
                <w:szCs w:val="18"/>
              </w:rPr>
              <w:fldChar w:fldCharType="begin">
                <w:fldData xml:space="preserve">PEVuZE5vdGU+PENpdGU+PEF1dGhvcj5TdGlsbGVyPC9BdXRob3I+PFllYXI+MTk5NjwvWWVhcj48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</w:fldData>
              </w:fldChar>
            </w:r>
            <w:r>
              <w:rPr>
                <w:rFonts w:cstheme="minorHAnsi"/>
                <w:sz w:val="18"/>
                <w:szCs w:val="18"/>
              </w:rPr>
              <w:instrText xml:space="preserve"> ADDIN EN.CITE </w:instrText>
            </w:r>
            <w:r>
              <w:rPr>
                <w:rFonts w:cstheme="minorHAnsi"/>
                <w:sz w:val="18"/>
                <w:szCs w:val="18"/>
              </w:rPr>
              <w:fldChar w:fldCharType="begin">
                <w:fldData xml:space="preserve">PEVuZE5vdGU+PENpdGU+PEF1dGhvcj5TdGlsbGVyPC9BdXRob3I+PFllYXI+MTk5NjwvWWVhcj48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</w:fldData>
              </w:fldChar>
            </w:r>
            <w:r>
              <w:rPr>
                <w:rFonts w:cstheme="minorHAnsi"/>
                <w:sz w:val="18"/>
                <w:szCs w:val="18"/>
              </w:rPr>
              <w:instrText xml:space="preserve"> ADDIN EN.CITE.DATA </w:instrText>
            </w:r>
            <w:r>
              <w:rPr>
                <w:rFonts w:cstheme="minorHAnsi"/>
                <w:sz w:val="18"/>
                <w:szCs w:val="18"/>
              </w:rPr>
            </w:r>
            <w:r>
              <w:rPr>
                <w:rFonts w:cstheme="minorHAnsi"/>
                <w:sz w:val="18"/>
                <w:szCs w:val="18"/>
              </w:rPr>
              <w:fldChar w:fldCharType="end"/>
            </w:r>
            <w:r w:rsidRPr="00A0343D">
              <w:rPr>
                <w:rFonts w:cstheme="minorHAnsi"/>
                <w:sz w:val="18"/>
                <w:szCs w:val="18"/>
              </w:rPr>
              <w:fldChar w:fldCharType="separate"/>
            </w:r>
            <w:r>
              <w:rPr>
                <w:rFonts w:cstheme="minorHAnsi"/>
                <w:noProof/>
                <w:sz w:val="18"/>
                <w:szCs w:val="18"/>
              </w:rPr>
              <w:t>[53-57]</w:t>
            </w:r>
            <w:r w:rsidRPr="00A0343D">
              <w:rPr>
                <w:rFonts w:cstheme="minorHAnsi"/>
                <w:sz w:val="18"/>
                <w:szCs w:val="18"/>
              </w:rPr>
              <w:fldChar w:fldCharType="end"/>
            </w:r>
          </w:p>
        </w:tc>
      </w:tr>
      <w:tr w:rsidR="00F95EBD" w:rsidRPr="00A0343D" w:rsidTr="00E76546">
        <w:tc>
          <w:tcPr>
            <w:tcW w:w="2127" w:type="dxa"/>
            <w:vMerge/>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rPr>
            </w:pPr>
          </w:p>
        </w:tc>
        <w:tc>
          <w:tcPr>
            <w:tcW w:w="1417" w:type="dxa"/>
            <w:vMerge/>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rPr>
            </w:pPr>
          </w:p>
        </w:tc>
        <w:tc>
          <w:tcPr>
            <w:tcW w:w="1045" w:type="dxa"/>
            <w:tcBorders>
              <w:top w:val="nil"/>
              <w:left w:val="nil"/>
              <w:bottom w:val="nil"/>
              <w:right w:val="nil"/>
            </w:tcBorders>
          </w:tcPr>
          <w:p w:rsidR="00F95EBD" w:rsidRPr="00A0343D" w:rsidRDefault="00F95EBD" w:rsidP="00E76546">
            <w:pPr>
              <w:spacing w:line="240" w:lineRule="exact"/>
              <w:ind w:left="-1"/>
              <w:rPr>
                <w:rFonts w:cstheme="minorHAnsi"/>
                <w:sz w:val="18"/>
                <w:szCs w:val="18"/>
              </w:rPr>
            </w:pPr>
            <w:r w:rsidRPr="00A0343D">
              <w:rPr>
                <w:rFonts w:cstheme="minorHAnsi"/>
                <w:sz w:val="18"/>
                <w:szCs w:val="18"/>
              </w:rPr>
              <w:t>MEAN</w:t>
            </w:r>
          </w:p>
        </w:tc>
        <w:tc>
          <w:tcPr>
            <w:tcW w:w="1045"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r w:rsidRPr="00A0343D">
              <w:rPr>
                <w:rFonts w:cstheme="minorHAnsi"/>
                <w:bCs/>
                <w:sz w:val="18"/>
                <w:szCs w:val="18"/>
              </w:rPr>
              <w:t>0.45</w:t>
            </w:r>
          </w:p>
        </w:tc>
        <w:tc>
          <w:tcPr>
            <w:tcW w:w="1046"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r w:rsidRPr="00A0343D">
              <w:rPr>
                <w:rFonts w:cstheme="minorHAnsi"/>
                <w:bCs/>
                <w:sz w:val="18"/>
                <w:szCs w:val="18"/>
              </w:rPr>
              <w:t>0.22</w:t>
            </w:r>
          </w:p>
        </w:tc>
        <w:tc>
          <w:tcPr>
            <w:tcW w:w="1045"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r w:rsidRPr="00A0343D">
              <w:rPr>
                <w:rFonts w:cstheme="minorHAnsi"/>
                <w:bCs/>
                <w:sz w:val="18"/>
                <w:szCs w:val="18"/>
              </w:rPr>
              <w:t>0.28</w:t>
            </w:r>
          </w:p>
        </w:tc>
        <w:tc>
          <w:tcPr>
            <w:tcW w:w="1045"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p>
        </w:tc>
        <w:tc>
          <w:tcPr>
            <w:tcW w:w="1046"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r w:rsidRPr="00A0343D">
              <w:rPr>
                <w:rFonts w:cstheme="minorHAnsi"/>
                <w:bCs/>
                <w:sz w:val="18"/>
                <w:szCs w:val="18"/>
              </w:rPr>
              <w:t>0.02</w:t>
            </w:r>
          </w:p>
        </w:tc>
        <w:tc>
          <w:tcPr>
            <w:tcW w:w="1045"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p>
        </w:tc>
        <w:tc>
          <w:tcPr>
            <w:tcW w:w="1046"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r w:rsidRPr="00A0343D">
              <w:rPr>
                <w:rFonts w:cstheme="minorHAnsi"/>
                <w:bCs/>
                <w:sz w:val="18"/>
                <w:szCs w:val="18"/>
              </w:rPr>
              <w:t>0.00</w:t>
            </w:r>
          </w:p>
        </w:tc>
        <w:tc>
          <w:tcPr>
            <w:tcW w:w="709" w:type="dxa"/>
            <w:vMerge/>
            <w:tcBorders>
              <w:top w:val="single" w:sz="4" w:space="0" w:color="auto"/>
              <w:left w:val="nil"/>
              <w:bottom w:val="single" w:sz="4" w:space="0" w:color="auto"/>
              <w:right w:val="nil"/>
            </w:tcBorders>
            <w:vAlign w:val="center"/>
          </w:tcPr>
          <w:p w:rsidR="00F95EBD" w:rsidRPr="00A0343D" w:rsidRDefault="00F95EBD" w:rsidP="00E76546">
            <w:pPr>
              <w:spacing w:line="240" w:lineRule="exact"/>
              <w:jc w:val="center"/>
              <w:rPr>
                <w:rFonts w:cstheme="minorHAnsi"/>
                <w:sz w:val="18"/>
                <w:szCs w:val="18"/>
              </w:rPr>
            </w:pPr>
          </w:p>
        </w:tc>
        <w:tc>
          <w:tcPr>
            <w:tcW w:w="2267" w:type="dxa"/>
            <w:vMerge/>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rPr>
            </w:pPr>
          </w:p>
        </w:tc>
      </w:tr>
      <w:tr w:rsidR="00F95EBD" w:rsidRPr="00A0343D" w:rsidTr="00E76546">
        <w:tc>
          <w:tcPr>
            <w:tcW w:w="2127" w:type="dxa"/>
            <w:vMerge/>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rPr>
            </w:pPr>
          </w:p>
        </w:tc>
        <w:tc>
          <w:tcPr>
            <w:tcW w:w="1417" w:type="dxa"/>
            <w:vMerge/>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rPr>
            </w:pPr>
          </w:p>
        </w:tc>
        <w:tc>
          <w:tcPr>
            <w:tcW w:w="1045" w:type="dxa"/>
            <w:tcBorders>
              <w:top w:val="nil"/>
              <w:left w:val="nil"/>
              <w:bottom w:val="single" w:sz="4" w:space="0" w:color="auto"/>
              <w:right w:val="nil"/>
            </w:tcBorders>
          </w:tcPr>
          <w:p w:rsidR="00F95EBD" w:rsidRPr="00A0343D" w:rsidRDefault="00F95EBD" w:rsidP="00E76546">
            <w:pPr>
              <w:spacing w:line="240" w:lineRule="exact"/>
              <w:ind w:left="-1"/>
              <w:rPr>
                <w:rFonts w:cstheme="minorHAnsi"/>
                <w:color w:val="A6A6A6" w:themeColor="background1" w:themeShade="A6"/>
                <w:sz w:val="18"/>
                <w:szCs w:val="18"/>
              </w:rPr>
            </w:pPr>
            <w:r w:rsidRPr="00A0343D">
              <w:rPr>
                <w:rFonts w:cstheme="minorHAnsi"/>
                <w:color w:val="A6A6A6" w:themeColor="background1" w:themeShade="A6"/>
                <w:sz w:val="18"/>
                <w:szCs w:val="18"/>
              </w:rPr>
              <w:t>MAX</w:t>
            </w:r>
          </w:p>
        </w:tc>
        <w:tc>
          <w:tcPr>
            <w:tcW w:w="1045"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0.48</w:t>
            </w:r>
          </w:p>
        </w:tc>
        <w:tc>
          <w:tcPr>
            <w:tcW w:w="1046"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0.26</w:t>
            </w:r>
          </w:p>
        </w:tc>
        <w:tc>
          <w:tcPr>
            <w:tcW w:w="1045"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color w:val="A6A6A6" w:themeColor="background1" w:themeShade="A6"/>
                <w:sz w:val="18"/>
                <w:szCs w:val="18"/>
              </w:rPr>
              <w:t>0.33</w:t>
            </w:r>
          </w:p>
        </w:tc>
        <w:tc>
          <w:tcPr>
            <w:tcW w:w="1045"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p>
        </w:tc>
        <w:tc>
          <w:tcPr>
            <w:tcW w:w="1046"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0.02</w:t>
            </w:r>
          </w:p>
        </w:tc>
        <w:tc>
          <w:tcPr>
            <w:tcW w:w="1045"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p>
        </w:tc>
        <w:tc>
          <w:tcPr>
            <w:tcW w:w="1046"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0.01</w:t>
            </w:r>
          </w:p>
        </w:tc>
        <w:tc>
          <w:tcPr>
            <w:tcW w:w="709" w:type="dxa"/>
            <w:vMerge/>
            <w:tcBorders>
              <w:top w:val="single" w:sz="4" w:space="0" w:color="auto"/>
              <w:left w:val="nil"/>
              <w:bottom w:val="single" w:sz="4" w:space="0" w:color="auto"/>
              <w:right w:val="nil"/>
            </w:tcBorders>
            <w:vAlign w:val="center"/>
          </w:tcPr>
          <w:p w:rsidR="00F95EBD" w:rsidRPr="00A0343D" w:rsidRDefault="00F95EBD" w:rsidP="00E76546">
            <w:pPr>
              <w:spacing w:line="240" w:lineRule="exact"/>
              <w:jc w:val="center"/>
              <w:rPr>
                <w:rFonts w:cstheme="minorHAnsi"/>
                <w:sz w:val="18"/>
                <w:szCs w:val="18"/>
              </w:rPr>
            </w:pPr>
          </w:p>
        </w:tc>
        <w:tc>
          <w:tcPr>
            <w:tcW w:w="2267" w:type="dxa"/>
            <w:vMerge/>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rPr>
            </w:pPr>
          </w:p>
        </w:tc>
      </w:tr>
      <w:tr w:rsidR="00F95EBD" w:rsidRPr="00A0343D" w:rsidTr="00E76546">
        <w:tc>
          <w:tcPr>
            <w:tcW w:w="2127" w:type="dxa"/>
            <w:vMerge w:val="restart"/>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lang w:val="en-US"/>
              </w:rPr>
            </w:pPr>
            <w:r w:rsidRPr="00A0343D">
              <w:rPr>
                <w:rFonts w:cstheme="minorHAnsi"/>
                <w:sz w:val="18"/>
                <w:szCs w:val="18"/>
                <w:lang w:val="en-US"/>
              </w:rPr>
              <w:t>Bark</w:t>
            </w:r>
          </w:p>
        </w:tc>
        <w:tc>
          <w:tcPr>
            <w:tcW w:w="1417" w:type="dxa"/>
            <w:vMerge w:val="restart"/>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lang w:val="en-US"/>
              </w:rPr>
            </w:pPr>
          </w:p>
        </w:tc>
        <w:tc>
          <w:tcPr>
            <w:tcW w:w="1045" w:type="dxa"/>
            <w:tcBorders>
              <w:top w:val="single" w:sz="4" w:space="0" w:color="auto"/>
              <w:left w:val="nil"/>
              <w:bottom w:val="nil"/>
              <w:right w:val="nil"/>
            </w:tcBorders>
          </w:tcPr>
          <w:p w:rsidR="00F95EBD" w:rsidRPr="00A0343D" w:rsidRDefault="00F95EBD" w:rsidP="00E76546">
            <w:pPr>
              <w:spacing w:line="240" w:lineRule="exact"/>
              <w:ind w:left="-1"/>
              <w:rPr>
                <w:rFonts w:cstheme="minorHAnsi"/>
                <w:color w:val="A6A6A6" w:themeColor="background1" w:themeShade="A6"/>
                <w:sz w:val="18"/>
                <w:szCs w:val="18"/>
              </w:rPr>
            </w:pPr>
            <w:r w:rsidRPr="00A0343D">
              <w:rPr>
                <w:rFonts w:cstheme="minorHAnsi"/>
                <w:color w:val="A6A6A6" w:themeColor="background1" w:themeShade="A6"/>
                <w:sz w:val="18"/>
                <w:szCs w:val="18"/>
              </w:rPr>
              <w:t>MIN</w:t>
            </w:r>
          </w:p>
        </w:tc>
        <w:tc>
          <w:tcPr>
            <w:tcW w:w="1045"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color w:val="A6A6A6" w:themeColor="background1" w:themeShade="A6"/>
                <w:sz w:val="18"/>
                <w:szCs w:val="18"/>
              </w:rPr>
            </w:pPr>
            <w:r w:rsidRPr="00A0343D">
              <w:rPr>
                <w:rFonts w:cstheme="minorHAnsi"/>
                <w:color w:val="A6A6A6" w:themeColor="background1" w:themeShade="A6"/>
                <w:sz w:val="18"/>
                <w:szCs w:val="18"/>
              </w:rPr>
              <w:t>0.24</w:t>
            </w:r>
          </w:p>
        </w:tc>
        <w:tc>
          <w:tcPr>
            <w:tcW w:w="1046"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color w:val="A6A6A6" w:themeColor="background1" w:themeShade="A6"/>
                <w:sz w:val="18"/>
                <w:szCs w:val="18"/>
              </w:rPr>
            </w:pPr>
            <w:r w:rsidRPr="00A0343D">
              <w:rPr>
                <w:rFonts w:cstheme="minorHAnsi"/>
                <w:color w:val="A6A6A6" w:themeColor="background1" w:themeShade="A6"/>
                <w:sz w:val="18"/>
                <w:szCs w:val="18"/>
              </w:rPr>
              <w:t>0.15</w:t>
            </w:r>
          </w:p>
        </w:tc>
        <w:tc>
          <w:tcPr>
            <w:tcW w:w="1045"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color w:val="A6A6A6" w:themeColor="background1" w:themeShade="A6"/>
                <w:sz w:val="18"/>
                <w:szCs w:val="18"/>
              </w:rPr>
            </w:pPr>
            <w:r w:rsidRPr="00A0343D">
              <w:rPr>
                <w:rFonts w:cstheme="minorHAnsi"/>
                <w:color w:val="A6A6A6" w:themeColor="background1" w:themeShade="A6"/>
                <w:sz w:val="18"/>
                <w:szCs w:val="18"/>
              </w:rPr>
              <w:t>0.20</w:t>
            </w:r>
          </w:p>
        </w:tc>
        <w:tc>
          <w:tcPr>
            <w:tcW w:w="1045"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color w:val="A6A6A6" w:themeColor="background1" w:themeShade="A6"/>
                <w:sz w:val="18"/>
                <w:szCs w:val="18"/>
              </w:rPr>
            </w:pPr>
          </w:p>
        </w:tc>
        <w:tc>
          <w:tcPr>
            <w:tcW w:w="1046"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color w:val="A6A6A6" w:themeColor="background1" w:themeShade="A6"/>
                <w:sz w:val="18"/>
                <w:szCs w:val="18"/>
              </w:rPr>
            </w:pPr>
          </w:p>
        </w:tc>
        <w:tc>
          <w:tcPr>
            <w:tcW w:w="1045"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color w:val="A6A6A6" w:themeColor="background1" w:themeShade="A6"/>
                <w:sz w:val="18"/>
                <w:szCs w:val="18"/>
              </w:rPr>
            </w:pPr>
          </w:p>
        </w:tc>
        <w:tc>
          <w:tcPr>
            <w:tcW w:w="1046"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color w:val="A6A6A6" w:themeColor="background1" w:themeShade="A6"/>
                <w:sz w:val="18"/>
                <w:szCs w:val="18"/>
              </w:rPr>
            </w:pPr>
            <w:r w:rsidRPr="00A0343D">
              <w:rPr>
                <w:rFonts w:cstheme="minorHAnsi"/>
                <w:color w:val="A6A6A6" w:themeColor="background1" w:themeShade="A6"/>
                <w:sz w:val="18"/>
                <w:szCs w:val="18"/>
              </w:rPr>
              <w:t>0.00</w:t>
            </w:r>
          </w:p>
        </w:tc>
        <w:tc>
          <w:tcPr>
            <w:tcW w:w="709" w:type="dxa"/>
            <w:vMerge w:val="restart"/>
            <w:tcBorders>
              <w:top w:val="single" w:sz="4" w:space="0" w:color="auto"/>
              <w:left w:val="nil"/>
              <w:bottom w:val="single" w:sz="4" w:space="0" w:color="auto"/>
              <w:right w:val="nil"/>
            </w:tcBorders>
            <w:vAlign w:val="center"/>
          </w:tcPr>
          <w:p w:rsidR="00F95EBD" w:rsidRPr="00A0343D" w:rsidRDefault="00F95EBD" w:rsidP="00E76546">
            <w:pPr>
              <w:spacing w:line="240" w:lineRule="exact"/>
              <w:jc w:val="center"/>
              <w:rPr>
                <w:rFonts w:cstheme="minorHAnsi"/>
                <w:sz w:val="18"/>
                <w:szCs w:val="18"/>
              </w:rPr>
            </w:pPr>
            <w:r w:rsidRPr="00A0343D">
              <w:rPr>
                <w:noProof/>
                <w:sz w:val="18"/>
                <w:szCs w:val="18"/>
                <w:lang w:eastAsia="de-DE"/>
              </w:rPr>
              <mc:AlternateContent>
                <mc:Choice Requires="wps">
                  <w:drawing>
                    <wp:inline distT="0" distB="0" distL="0" distR="0" wp14:anchorId="14916567" wp14:editId="28EBD505">
                      <wp:extent cx="129600" cy="129600"/>
                      <wp:effectExtent l="0" t="0" r="22860" b="22860"/>
                      <wp:docPr id="53" name="Rechteck 53"/>
                      <wp:cNvGraphicFramePr/>
                      <a:graphic xmlns:a="http://schemas.openxmlformats.org/drawingml/2006/main">
                        <a:graphicData uri="http://schemas.microsoft.com/office/word/2010/wordprocessingShape">
                          <wps:wsp>
                            <wps:cNvSpPr/>
                            <wps:spPr>
                              <a:xfrm>
                                <a:off x="0" y="0"/>
                                <a:ext cx="129600" cy="129600"/>
                              </a:xfrm>
                              <a:prstGeom prst="rect">
                                <a:avLst/>
                              </a:prstGeom>
                              <a:solidFill>
                                <a:srgbClr val="B8E186"/>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4F955B6" id="Rechteck 53" o:spid="_x0000_s1026" style="width:10.2pt;height:10.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" fillcolor="#b8e186" strokecolor="black [3213]" strokeweight="1.5pt">
                      <w10:anchorlock/>
                    </v:rect>
                  </w:pict>
                </mc:Fallback>
              </mc:AlternateContent>
            </w:r>
          </w:p>
        </w:tc>
        <w:tc>
          <w:tcPr>
            <w:tcW w:w="2267" w:type="dxa"/>
            <w:vMerge w:val="restart"/>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rPr>
            </w:pPr>
            <w:r w:rsidRPr="00A0343D">
              <w:rPr>
                <w:rFonts w:cstheme="minorHAnsi"/>
                <w:sz w:val="18"/>
                <w:szCs w:val="18"/>
              </w:rPr>
              <w:fldChar w:fldCharType="begin">
                <w:fldData xml:space="preserve">PEVuZE5vdGU+PENpdGU+PEF1dGhvcj5GcmFua8OzPC9BdXRob3I+PFllYXI+MjAxNTwvWWVhcj48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</w:fldData>
              </w:fldChar>
            </w:r>
            <w:r>
              <w:rPr>
                <w:rFonts w:cstheme="minorHAnsi"/>
                <w:sz w:val="18"/>
                <w:szCs w:val="18"/>
              </w:rPr>
              <w:instrText xml:space="preserve"> ADDIN EN.CITE </w:instrText>
            </w:r>
            <w:r>
              <w:rPr>
                <w:rFonts w:cstheme="minorHAnsi"/>
                <w:sz w:val="18"/>
                <w:szCs w:val="18"/>
              </w:rPr>
              <w:fldChar w:fldCharType="begin">
                <w:fldData xml:space="preserve">PEVuZE5vdGU+PENpdGU+PEF1dGhvcj5GcmFua8OzPC9BdXRob3I+PFllYXI+MjAxNTwvWWVhcj48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</w:fldData>
              </w:fldChar>
            </w:r>
            <w:r>
              <w:rPr>
                <w:rFonts w:cstheme="minorHAnsi"/>
                <w:sz w:val="18"/>
                <w:szCs w:val="18"/>
              </w:rPr>
              <w:instrText xml:space="preserve"> ADDIN EN.CITE.DATA </w:instrText>
            </w:r>
            <w:r>
              <w:rPr>
                <w:rFonts w:cstheme="minorHAnsi"/>
                <w:sz w:val="18"/>
                <w:szCs w:val="18"/>
              </w:rPr>
            </w:r>
            <w:r>
              <w:rPr>
                <w:rFonts w:cstheme="minorHAnsi"/>
                <w:sz w:val="18"/>
                <w:szCs w:val="18"/>
              </w:rPr>
              <w:fldChar w:fldCharType="end"/>
            </w:r>
            <w:r w:rsidRPr="00A0343D">
              <w:rPr>
                <w:rFonts w:cstheme="minorHAnsi"/>
                <w:sz w:val="18"/>
                <w:szCs w:val="18"/>
              </w:rPr>
              <w:fldChar w:fldCharType="separate"/>
            </w:r>
            <w:r>
              <w:rPr>
                <w:rFonts w:cstheme="minorHAnsi"/>
                <w:noProof/>
                <w:sz w:val="18"/>
                <w:szCs w:val="18"/>
              </w:rPr>
              <w:t>[49-52]</w:t>
            </w:r>
            <w:r w:rsidRPr="00A0343D">
              <w:rPr>
                <w:rFonts w:cstheme="minorHAnsi"/>
                <w:sz w:val="18"/>
                <w:szCs w:val="18"/>
              </w:rPr>
              <w:fldChar w:fldCharType="end"/>
            </w:r>
          </w:p>
        </w:tc>
      </w:tr>
      <w:tr w:rsidR="00F95EBD" w:rsidRPr="00A0343D" w:rsidTr="00E76546">
        <w:tc>
          <w:tcPr>
            <w:tcW w:w="2127" w:type="dxa"/>
            <w:vMerge/>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rPr>
            </w:pPr>
          </w:p>
        </w:tc>
        <w:tc>
          <w:tcPr>
            <w:tcW w:w="1417" w:type="dxa"/>
            <w:vMerge/>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rPr>
            </w:pPr>
          </w:p>
        </w:tc>
        <w:tc>
          <w:tcPr>
            <w:tcW w:w="1045" w:type="dxa"/>
            <w:tcBorders>
              <w:top w:val="nil"/>
              <w:left w:val="nil"/>
              <w:bottom w:val="nil"/>
              <w:right w:val="nil"/>
            </w:tcBorders>
          </w:tcPr>
          <w:p w:rsidR="00F95EBD" w:rsidRPr="00A0343D" w:rsidRDefault="00F95EBD" w:rsidP="00E76546">
            <w:pPr>
              <w:spacing w:line="240" w:lineRule="exact"/>
              <w:ind w:left="-1"/>
              <w:rPr>
                <w:rFonts w:cstheme="minorHAnsi"/>
                <w:sz w:val="18"/>
                <w:szCs w:val="18"/>
              </w:rPr>
            </w:pPr>
            <w:r w:rsidRPr="00A0343D">
              <w:rPr>
                <w:rFonts w:cstheme="minorHAnsi"/>
                <w:sz w:val="18"/>
                <w:szCs w:val="18"/>
              </w:rPr>
              <w:t>MEAN</w:t>
            </w:r>
          </w:p>
        </w:tc>
        <w:tc>
          <w:tcPr>
            <w:tcW w:w="1045"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r w:rsidRPr="00A0343D">
              <w:rPr>
                <w:rFonts w:cstheme="minorHAnsi"/>
                <w:bCs/>
                <w:sz w:val="18"/>
                <w:szCs w:val="18"/>
              </w:rPr>
              <w:t>0.32</w:t>
            </w:r>
          </w:p>
        </w:tc>
        <w:tc>
          <w:tcPr>
            <w:tcW w:w="1046"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r w:rsidRPr="00A0343D">
              <w:rPr>
                <w:rFonts w:cstheme="minorHAnsi"/>
                <w:bCs/>
                <w:sz w:val="18"/>
                <w:szCs w:val="18"/>
              </w:rPr>
              <w:t>0.20</w:t>
            </w:r>
          </w:p>
        </w:tc>
        <w:tc>
          <w:tcPr>
            <w:tcW w:w="1045"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r w:rsidRPr="00A0343D">
              <w:rPr>
                <w:rFonts w:cstheme="minorHAnsi"/>
                <w:bCs/>
                <w:sz w:val="18"/>
                <w:szCs w:val="18"/>
              </w:rPr>
              <w:t>0.34</w:t>
            </w:r>
          </w:p>
        </w:tc>
        <w:tc>
          <w:tcPr>
            <w:tcW w:w="1045"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p>
        </w:tc>
        <w:tc>
          <w:tcPr>
            <w:tcW w:w="1046" w:type="dxa"/>
            <w:tcBorders>
              <w:top w:val="nil"/>
              <w:left w:val="nil"/>
              <w:bottom w:val="nil"/>
              <w:right w:val="nil"/>
            </w:tcBorders>
            <w:vAlign w:val="bottom"/>
          </w:tcPr>
          <w:p w:rsidR="00F95EBD" w:rsidRPr="00A0343D" w:rsidRDefault="00F95EBD" w:rsidP="00E76546">
            <w:pPr>
              <w:spacing w:line="240" w:lineRule="exact"/>
              <w:jc w:val="center"/>
              <w:rPr>
                <w:rFonts w:cstheme="minorHAnsi"/>
                <w:sz w:val="18"/>
                <w:szCs w:val="18"/>
              </w:rPr>
            </w:pPr>
          </w:p>
        </w:tc>
        <w:tc>
          <w:tcPr>
            <w:tcW w:w="1045" w:type="dxa"/>
            <w:tcBorders>
              <w:top w:val="nil"/>
              <w:left w:val="nil"/>
              <w:bottom w:val="nil"/>
              <w:right w:val="nil"/>
            </w:tcBorders>
            <w:vAlign w:val="bottom"/>
          </w:tcPr>
          <w:p w:rsidR="00F95EBD" w:rsidRPr="00A0343D" w:rsidRDefault="00F95EBD" w:rsidP="00E76546">
            <w:pPr>
              <w:spacing w:line="240" w:lineRule="exact"/>
              <w:jc w:val="center"/>
              <w:rPr>
                <w:rFonts w:cstheme="minorHAnsi"/>
                <w:sz w:val="18"/>
                <w:szCs w:val="18"/>
              </w:rPr>
            </w:pPr>
          </w:p>
        </w:tc>
        <w:tc>
          <w:tcPr>
            <w:tcW w:w="1046"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r w:rsidRPr="00A0343D">
              <w:rPr>
                <w:rFonts w:cstheme="minorHAnsi"/>
                <w:bCs/>
                <w:sz w:val="18"/>
                <w:szCs w:val="18"/>
              </w:rPr>
              <w:t>0.02</w:t>
            </w:r>
          </w:p>
        </w:tc>
        <w:tc>
          <w:tcPr>
            <w:tcW w:w="709" w:type="dxa"/>
            <w:vMerge/>
            <w:tcBorders>
              <w:top w:val="single" w:sz="4" w:space="0" w:color="auto"/>
              <w:left w:val="nil"/>
              <w:bottom w:val="single" w:sz="4" w:space="0" w:color="auto"/>
              <w:right w:val="nil"/>
            </w:tcBorders>
            <w:vAlign w:val="center"/>
          </w:tcPr>
          <w:p w:rsidR="00F95EBD" w:rsidRPr="00A0343D" w:rsidRDefault="00F95EBD" w:rsidP="00E76546">
            <w:pPr>
              <w:spacing w:line="240" w:lineRule="exact"/>
              <w:jc w:val="center"/>
              <w:rPr>
                <w:rFonts w:cstheme="minorHAnsi"/>
                <w:sz w:val="18"/>
                <w:szCs w:val="18"/>
              </w:rPr>
            </w:pPr>
          </w:p>
        </w:tc>
        <w:tc>
          <w:tcPr>
            <w:tcW w:w="2267" w:type="dxa"/>
            <w:vMerge/>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rPr>
            </w:pPr>
          </w:p>
        </w:tc>
      </w:tr>
      <w:tr w:rsidR="00F95EBD" w:rsidRPr="00A0343D" w:rsidTr="00E76546">
        <w:tc>
          <w:tcPr>
            <w:tcW w:w="2127" w:type="dxa"/>
            <w:vMerge/>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rPr>
            </w:pPr>
          </w:p>
        </w:tc>
        <w:tc>
          <w:tcPr>
            <w:tcW w:w="1417" w:type="dxa"/>
            <w:vMerge/>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rPr>
            </w:pPr>
          </w:p>
        </w:tc>
        <w:tc>
          <w:tcPr>
            <w:tcW w:w="1045" w:type="dxa"/>
            <w:tcBorders>
              <w:top w:val="nil"/>
              <w:left w:val="nil"/>
              <w:bottom w:val="single" w:sz="4" w:space="0" w:color="auto"/>
              <w:right w:val="nil"/>
            </w:tcBorders>
          </w:tcPr>
          <w:p w:rsidR="00F95EBD" w:rsidRPr="00A0343D" w:rsidRDefault="00F95EBD" w:rsidP="00E76546">
            <w:pPr>
              <w:spacing w:line="240" w:lineRule="exact"/>
              <w:ind w:left="-1"/>
              <w:rPr>
                <w:rFonts w:cstheme="minorHAnsi"/>
                <w:color w:val="A6A6A6" w:themeColor="background1" w:themeShade="A6"/>
                <w:sz w:val="18"/>
                <w:szCs w:val="18"/>
              </w:rPr>
            </w:pPr>
            <w:r w:rsidRPr="00A0343D">
              <w:rPr>
                <w:rFonts w:cstheme="minorHAnsi"/>
                <w:color w:val="A6A6A6" w:themeColor="background1" w:themeShade="A6"/>
                <w:sz w:val="18"/>
                <w:szCs w:val="18"/>
              </w:rPr>
              <w:t>MAX</w:t>
            </w:r>
          </w:p>
        </w:tc>
        <w:tc>
          <w:tcPr>
            <w:tcW w:w="1045"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color w:val="A6A6A6" w:themeColor="background1" w:themeShade="A6"/>
                <w:sz w:val="18"/>
                <w:szCs w:val="18"/>
              </w:rPr>
              <w:t>0.44</w:t>
            </w:r>
          </w:p>
        </w:tc>
        <w:tc>
          <w:tcPr>
            <w:tcW w:w="1046"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color w:val="A6A6A6" w:themeColor="background1" w:themeShade="A6"/>
                <w:sz w:val="18"/>
                <w:szCs w:val="18"/>
              </w:rPr>
              <w:t>0.29</w:t>
            </w:r>
          </w:p>
        </w:tc>
        <w:tc>
          <w:tcPr>
            <w:tcW w:w="1045"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color w:val="A6A6A6" w:themeColor="background1" w:themeShade="A6"/>
                <w:sz w:val="18"/>
                <w:szCs w:val="18"/>
              </w:rPr>
              <w:t>0.44</w:t>
            </w:r>
          </w:p>
        </w:tc>
        <w:tc>
          <w:tcPr>
            <w:tcW w:w="1045"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p>
        </w:tc>
        <w:tc>
          <w:tcPr>
            <w:tcW w:w="1046"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color w:val="A6A6A6" w:themeColor="background1" w:themeShade="A6"/>
                <w:sz w:val="18"/>
                <w:szCs w:val="18"/>
              </w:rPr>
            </w:pPr>
          </w:p>
        </w:tc>
        <w:tc>
          <w:tcPr>
            <w:tcW w:w="1045"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color w:val="A6A6A6" w:themeColor="background1" w:themeShade="A6"/>
                <w:sz w:val="18"/>
                <w:szCs w:val="18"/>
              </w:rPr>
            </w:pPr>
          </w:p>
        </w:tc>
        <w:tc>
          <w:tcPr>
            <w:tcW w:w="1046"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color w:val="A6A6A6" w:themeColor="background1" w:themeShade="A6"/>
                <w:sz w:val="18"/>
                <w:szCs w:val="18"/>
              </w:rPr>
              <w:t>0.03</w:t>
            </w:r>
          </w:p>
        </w:tc>
        <w:tc>
          <w:tcPr>
            <w:tcW w:w="709" w:type="dxa"/>
            <w:vMerge/>
            <w:tcBorders>
              <w:top w:val="single" w:sz="4" w:space="0" w:color="auto"/>
              <w:left w:val="nil"/>
              <w:bottom w:val="single" w:sz="4" w:space="0" w:color="auto"/>
              <w:right w:val="nil"/>
            </w:tcBorders>
            <w:vAlign w:val="center"/>
          </w:tcPr>
          <w:p w:rsidR="00F95EBD" w:rsidRPr="00A0343D" w:rsidRDefault="00F95EBD" w:rsidP="00E76546">
            <w:pPr>
              <w:spacing w:line="240" w:lineRule="exact"/>
              <w:jc w:val="center"/>
              <w:rPr>
                <w:rFonts w:cstheme="minorHAnsi"/>
                <w:sz w:val="18"/>
                <w:szCs w:val="18"/>
              </w:rPr>
            </w:pPr>
          </w:p>
        </w:tc>
        <w:tc>
          <w:tcPr>
            <w:tcW w:w="2267" w:type="dxa"/>
            <w:vMerge/>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rPr>
            </w:pPr>
          </w:p>
        </w:tc>
      </w:tr>
      <w:tr w:rsidR="00F95EBD" w:rsidRPr="00ED3ED2" w:rsidTr="00E76546">
        <w:tc>
          <w:tcPr>
            <w:tcW w:w="2127" w:type="dxa"/>
            <w:vMerge w:val="restart"/>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lang w:val="en-US"/>
              </w:rPr>
            </w:pPr>
            <w:r w:rsidRPr="00A0343D">
              <w:rPr>
                <w:rFonts w:cstheme="minorHAnsi"/>
                <w:sz w:val="18"/>
                <w:szCs w:val="18"/>
                <w:lang w:val="en-US"/>
              </w:rPr>
              <w:t>Woody biomass from landscape management</w:t>
            </w:r>
          </w:p>
        </w:tc>
        <w:tc>
          <w:tcPr>
            <w:tcW w:w="1417" w:type="dxa"/>
            <w:vMerge w:val="restart"/>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lang w:val="en-US"/>
              </w:rPr>
            </w:pPr>
            <w:r w:rsidRPr="00A0343D">
              <w:rPr>
                <w:sz w:val="18"/>
                <w:szCs w:val="18"/>
                <w:lang w:val="en-US"/>
              </w:rPr>
              <w:t>Assuming 20% coniferous, 80% deciduous</w:t>
            </w:r>
          </w:p>
        </w:tc>
        <w:tc>
          <w:tcPr>
            <w:tcW w:w="1045" w:type="dxa"/>
            <w:tcBorders>
              <w:top w:val="single" w:sz="4" w:space="0" w:color="auto"/>
              <w:left w:val="nil"/>
              <w:bottom w:val="nil"/>
              <w:right w:val="nil"/>
            </w:tcBorders>
          </w:tcPr>
          <w:p w:rsidR="00F95EBD" w:rsidRPr="00A0343D" w:rsidRDefault="00F95EBD" w:rsidP="00E76546">
            <w:pPr>
              <w:spacing w:line="240" w:lineRule="exact"/>
              <w:ind w:left="-1"/>
              <w:rPr>
                <w:rFonts w:cstheme="minorHAnsi"/>
                <w:color w:val="A6A6A6" w:themeColor="background1" w:themeShade="A6"/>
                <w:sz w:val="18"/>
                <w:szCs w:val="18"/>
                <w:lang w:val="en-US"/>
              </w:rPr>
            </w:pPr>
            <w:r w:rsidRPr="00A0343D">
              <w:rPr>
                <w:rFonts w:cstheme="minorHAnsi"/>
                <w:color w:val="A6A6A6" w:themeColor="background1" w:themeShade="A6"/>
                <w:sz w:val="18"/>
                <w:szCs w:val="18"/>
                <w:lang w:val="en-US"/>
              </w:rPr>
              <w:t>MIN</w:t>
            </w:r>
          </w:p>
        </w:tc>
        <w:tc>
          <w:tcPr>
            <w:tcW w:w="1045"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color w:val="A6A6A6" w:themeColor="background1" w:themeShade="A6"/>
                <w:sz w:val="18"/>
                <w:szCs w:val="18"/>
                <w:lang w:val="en-US"/>
              </w:rPr>
            </w:pPr>
            <w:r w:rsidRPr="00A0343D">
              <w:rPr>
                <w:rFonts w:cstheme="minorHAnsi"/>
                <w:color w:val="A6A6A6" w:themeColor="background1" w:themeShade="A6"/>
                <w:sz w:val="18"/>
                <w:szCs w:val="18"/>
                <w:lang w:val="en-US"/>
              </w:rPr>
              <w:t>0.32</w:t>
            </w:r>
          </w:p>
        </w:tc>
        <w:tc>
          <w:tcPr>
            <w:tcW w:w="1046"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color w:val="A6A6A6" w:themeColor="background1" w:themeShade="A6"/>
                <w:sz w:val="18"/>
                <w:szCs w:val="18"/>
                <w:lang w:val="en-US"/>
              </w:rPr>
            </w:pPr>
            <w:r w:rsidRPr="00A0343D">
              <w:rPr>
                <w:rFonts w:cstheme="minorHAnsi"/>
                <w:color w:val="A6A6A6" w:themeColor="background1" w:themeShade="A6"/>
                <w:sz w:val="18"/>
                <w:szCs w:val="18"/>
                <w:lang w:val="en-US"/>
              </w:rPr>
              <w:t>0.18</w:t>
            </w:r>
          </w:p>
        </w:tc>
        <w:tc>
          <w:tcPr>
            <w:tcW w:w="1045"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color w:val="A6A6A6" w:themeColor="background1" w:themeShade="A6"/>
                <w:sz w:val="18"/>
                <w:szCs w:val="18"/>
                <w:lang w:val="en-US"/>
              </w:rPr>
            </w:pPr>
            <w:r w:rsidRPr="00A0343D">
              <w:rPr>
                <w:rFonts w:cstheme="minorHAnsi"/>
                <w:color w:val="A6A6A6" w:themeColor="background1" w:themeShade="A6"/>
                <w:sz w:val="18"/>
                <w:szCs w:val="18"/>
                <w:lang w:val="en-US"/>
              </w:rPr>
              <w:t>0.12</w:t>
            </w:r>
          </w:p>
        </w:tc>
        <w:tc>
          <w:tcPr>
            <w:tcW w:w="1045"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color w:val="A6A6A6" w:themeColor="background1" w:themeShade="A6"/>
                <w:sz w:val="18"/>
                <w:szCs w:val="18"/>
                <w:lang w:val="en-US"/>
              </w:rPr>
            </w:pPr>
            <w:r w:rsidRPr="00A0343D">
              <w:rPr>
                <w:rFonts w:cstheme="minorHAnsi"/>
                <w:color w:val="A6A6A6" w:themeColor="background1" w:themeShade="A6"/>
                <w:sz w:val="18"/>
                <w:szCs w:val="18"/>
                <w:lang w:val="en-US"/>
              </w:rPr>
              <w:t>0.03</w:t>
            </w:r>
          </w:p>
        </w:tc>
        <w:tc>
          <w:tcPr>
            <w:tcW w:w="1046"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color w:val="A6A6A6" w:themeColor="background1" w:themeShade="A6"/>
                <w:sz w:val="18"/>
                <w:szCs w:val="18"/>
                <w:lang w:val="en-US"/>
              </w:rPr>
            </w:pPr>
            <w:r w:rsidRPr="00A0343D">
              <w:rPr>
                <w:rFonts w:cstheme="minorHAnsi"/>
                <w:color w:val="A6A6A6" w:themeColor="background1" w:themeShade="A6"/>
                <w:sz w:val="18"/>
                <w:szCs w:val="18"/>
                <w:lang w:val="en-US"/>
              </w:rPr>
              <w:t>0.00</w:t>
            </w:r>
          </w:p>
        </w:tc>
        <w:tc>
          <w:tcPr>
            <w:tcW w:w="1045"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color w:val="A6A6A6" w:themeColor="background1" w:themeShade="A6"/>
                <w:sz w:val="18"/>
                <w:szCs w:val="18"/>
                <w:lang w:val="en-US"/>
              </w:rPr>
            </w:pPr>
            <w:r w:rsidRPr="00A0343D">
              <w:rPr>
                <w:rFonts w:cstheme="minorHAnsi"/>
                <w:color w:val="A6A6A6" w:themeColor="background1" w:themeShade="A6"/>
                <w:sz w:val="18"/>
                <w:szCs w:val="18"/>
                <w:lang w:val="en-US"/>
              </w:rPr>
              <w:t>0.00</w:t>
            </w:r>
          </w:p>
        </w:tc>
        <w:tc>
          <w:tcPr>
            <w:tcW w:w="1046"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color w:val="A6A6A6" w:themeColor="background1" w:themeShade="A6"/>
                <w:sz w:val="18"/>
                <w:szCs w:val="18"/>
                <w:lang w:val="en-US"/>
              </w:rPr>
            </w:pPr>
            <w:r w:rsidRPr="00A0343D">
              <w:rPr>
                <w:rFonts w:cstheme="minorHAnsi"/>
                <w:color w:val="A6A6A6" w:themeColor="background1" w:themeShade="A6"/>
                <w:sz w:val="18"/>
                <w:szCs w:val="18"/>
                <w:lang w:val="en-US"/>
              </w:rPr>
              <w:t>0.01</w:t>
            </w:r>
          </w:p>
        </w:tc>
        <w:tc>
          <w:tcPr>
            <w:tcW w:w="709" w:type="dxa"/>
            <w:vMerge w:val="restart"/>
            <w:tcBorders>
              <w:top w:val="single" w:sz="4" w:space="0" w:color="auto"/>
              <w:left w:val="nil"/>
              <w:bottom w:val="single" w:sz="4" w:space="0" w:color="auto"/>
              <w:right w:val="nil"/>
            </w:tcBorders>
            <w:vAlign w:val="center"/>
          </w:tcPr>
          <w:p w:rsidR="00F95EBD" w:rsidRPr="00A0343D" w:rsidRDefault="00F95EBD" w:rsidP="00E76546">
            <w:pPr>
              <w:spacing w:line="240" w:lineRule="exact"/>
              <w:jc w:val="center"/>
              <w:rPr>
                <w:rFonts w:cstheme="minorHAnsi"/>
                <w:sz w:val="18"/>
                <w:szCs w:val="18"/>
                <w:lang w:val="en-US"/>
              </w:rPr>
            </w:pPr>
            <w:r w:rsidRPr="00A0343D">
              <w:rPr>
                <w:noProof/>
                <w:sz w:val="18"/>
                <w:szCs w:val="18"/>
                <w:lang w:eastAsia="de-DE"/>
              </w:rPr>
              <mc:AlternateContent>
                <mc:Choice Requires="wps">
                  <w:drawing>
                    <wp:inline distT="0" distB="0" distL="0" distR="0" wp14:anchorId="7A57E7EC" wp14:editId="1969310A">
                      <wp:extent cx="129600" cy="129600"/>
                      <wp:effectExtent l="0" t="0" r="22860" b="22860"/>
                      <wp:docPr id="54" name="Rechteck 54"/>
                      <wp:cNvGraphicFramePr/>
                      <a:graphic xmlns:a="http://schemas.openxmlformats.org/drawingml/2006/main">
                        <a:graphicData uri="http://schemas.microsoft.com/office/word/2010/wordprocessingShape">
                          <wps:wsp>
                            <wps:cNvSpPr/>
                            <wps:spPr>
                              <a:xfrm>
                                <a:off x="0" y="0"/>
                                <a:ext cx="129600" cy="129600"/>
                              </a:xfrm>
                              <a:prstGeom prst="rect">
                                <a:avLst/>
                              </a:prstGeom>
                              <a:solidFill>
                                <a:srgbClr val="B8E186"/>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0B143BC" id="Rechteck 54" o:spid="_x0000_s1026" style="width:10.2pt;height:10.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" fillcolor="#b8e186" strokecolor="black [3213]" strokeweight="1.5pt">
                      <w10:anchorlock/>
                    </v:rect>
                  </w:pict>
                </mc:Fallback>
              </mc:AlternateContent>
            </w:r>
          </w:p>
        </w:tc>
        <w:tc>
          <w:tcPr>
            <w:tcW w:w="2267" w:type="dxa"/>
            <w:vMerge w:val="restart"/>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lang w:val="en-US"/>
              </w:rPr>
            </w:pPr>
            <w:r w:rsidRPr="00A0343D">
              <w:rPr>
                <w:rFonts w:cstheme="minorHAnsi"/>
                <w:sz w:val="18"/>
                <w:szCs w:val="18"/>
              </w:rPr>
              <w:fldChar w:fldCharType="begin">
                <w:fldData xml:space="preserve">PEVuZE5vdGU+PENpdGU+PEF1dGhvcj5BbnRhbDwvQXV0aG9yPjxZZWFyPjIwMDA8L1llYXI+PFJl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==
</w:fldData>
              </w:fldChar>
            </w:r>
            <w:r>
              <w:rPr>
                <w:rFonts w:cstheme="minorHAnsi"/>
                <w:sz w:val="18"/>
                <w:szCs w:val="18"/>
              </w:rPr>
              <w:instrText xml:space="preserve"> ADDIN EN.CITE </w:instrText>
            </w:r>
            <w:r>
              <w:rPr>
                <w:rFonts w:cstheme="minorHAnsi"/>
                <w:sz w:val="18"/>
                <w:szCs w:val="18"/>
              </w:rPr>
              <w:fldChar w:fldCharType="begin">
                <w:fldData xml:space="preserve">PEVuZE5vdGU+PENpdGU+PEF1dGhvcj5BbnRhbDwvQXV0aG9yPjxZZWFyPjIwMDA8L1llYXI+PFJl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==
</w:fldData>
              </w:fldChar>
            </w:r>
            <w:r>
              <w:rPr>
                <w:rFonts w:cstheme="minorHAnsi"/>
                <w:sz w:val="18"/>
                <w:szCs w:val="18"/>
              </w:rPr>
              <w:instrText xml:space="preserve"> ADDIN EN.CITE.DATA </w:instrText>
            </w:r>
            <w:r>
              <w:rPr>
                <w:rFonts w:cstheme="minorHAnsi"/>
                <w:sz w:val="18"/>
                <w:szCs w:val="18"/>
              </w:rPr>
            </w:r>
            <w:r>
              <w:rPr>
                <w:rFonts w:cstheme="minorHAnsi"/>
                <w:sz w:val="18"/>
                <w:szCs w:val="18"/>
              </w:rPr>
              <w:fldChar w:fldCharType="end"/>
            </w:r>
            <w:r w:rsidRPr="00A0343D">
              <w:rPr>
                <w:rFonts w:cstheme="minorHAnsi"/>
                <w:sz w:val="18"/>
                <w:szCs w:val="18"/>
              </w:rPr>
              <w:fldChar w:fldCharType="separate"/>
            </w:r>
            <w:r w:rsidRPr="004E1B8A">
              <w:rPr>
                <w:rFonts w:cstheme="minorHAnsi"/>
                <w:noProof/>
                <w:sz w:val="18"/>
                <w:szCs w:val="18"/>
                <w:lang w:val="en-US"/>
              </w:rPr>
              <w:t>[17, 18, 59-65]</w:t>
            </w:r>
            <w:r w:rsidRPr="00A0343D">
              <w:rPr>
                <w:rFonts w:cstheme="minorHAnsi"/>
                <w:sz w:val="18"/>
                <w:szCs w:val="18"/>
              </w:rPr>
              <w:fldChar w:fldCharType="end"/>
            </w:r>
          </w:p>
        </w:tc>
      </w:tr>
      <w:tr w:rsidR="00F95EBD" w:rsidRPr="00A0343D" w:rsidTr="00E76546">
        <w:tc>
          <w:tcPr>
            <w:tcW w:w="2127" w:type="dxa"/>
            <w:vMerge/>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lang w:val="en-US"/>
              </w:rPr>
            </w:pPr>
          </w:p>
        </w:tc>
        <w:tc>
          <w:tcPr>
            <w:tcW w:w="1417" w:type="dxa"/>
            <w:vMerge/>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lang w:val="en-US"/>
              </w:rPr>
            </w:pPr>
          </w:p>
        </w:tc>
        <w:tc>
          <w:tcPr>
            <w:tcW w:w="1045" w:type="dxa"/>
            <w:tcBorders>
              <w:top w:val="nil"/>
              <w:left w:val="nil"/>
              <w:bottom w:val="nil"/>
              <w:right w:val="nil"/>
            </w:tcBorders>
          </w:tcPr>
          <w:p w:rsidR="00F95EBD" w:rsidRPr="00A0343D" w:rsidRDefault="00F95EBD" w:rsidP="00E76546">
            <w:pPr>
              <w:spacing w:line="240" w:lineRule="exact"/>
              <w:ind w:left="-1"/>
              <w:rPr>
                <w:rFonts w:cstheme="minorHAnsi"/>
                <w:sz w:val="18"/>
                <w:szCs w:val="18"/>
                <w:lang w:val="en-US"/>
              </w:rPr>
            </w:pPr>
            <w:r w:rsidRPr="00A0343D">
              <w:rPr>
                <w:rFonts w:cstheme="minorHAnsi"/>
                <w:sz w:val="18"/>
                <w:szCs w:val="18"/>
                <w:lang w:val="en-US"/>
              </w:rPr>
              <w:t>MEAN</w:t>
            </w:r>
          </w:p>
        </w:tc>
        <w:tc>
          <w:tcPr>
            <w:tcW w:w="1045"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lang w:val="en-US"/>
              </w:rPr>
            </w:pPr>
            <w:r w:rsidRPr="00A0343D">
              <w:rPr>
                <w:rFonts w:cstheme="minorHAnsi"/>
                <w:bCs/>
                <w:sz w:val="18"/>
                <w:szCs w:val="18"/>
                <w:lang w:val="en-US"/>
              </w:rPr>
              <w:t>0.41</w:t>
            </w:r>
          </w:p>
        </w:tc>
        <w:tc>
          <w:tcPr>
            <w:tcW w:w="1046"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lang w:val="en-US"/>
              </w:rPr>
            </w:pPr>
            <w:r w:rsidRPr="00A0343D">
              <w:rPr>
                <w:rFonts w:cstheme="minorHAnsi"/>
                <w:bCs/>
                <w:sz w:val="18"/>
                <w:szCs w:val="18"/>
                <w:lang w:val="en-US"/>
              </w:rPr>
              <w:t>0.26</w:t>
            </w:r>
          </w:p>
        </w:tc>
        <w:tc>
          <w:tcPr>
            <w:tcW w:w="1045"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lang w:val="en-US"/>
              </w:rPr>
            </w:pPr>
            <w:r w:rsidRPr="00A0343D">
              <w:rPr>
                <w:rFonts w:cstheme="minorHAnsi"/>
                <w:bCs/>
                <w:sz w:val="18"/>
                <w:szCs w:val="18"/>
                <w:lang w:val="en-US"/>
              </w:rPr>
              <w:t>0.24</w:t>
            </w:r>
          </w:p>
        </w:tc>
        <w:tc>
          <w:tcPr>
            <w:tcW w:w="1045"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lang w:val="en-US"/>
              </w:rPr>
            </w:pPr>
            <w:r w:rsidRPr="00A0343D">
              <w:rPr>
                <w:rFonts w:cstheme="minorHAnsi"/>
                <w:bCs/>
                <w:sz w:val="18"/>
                <w:szCs w:val="18"/>
                <w:lang w:val="en-US"/>
              </w:rPr>
              <w:t>0.01</w:t>
            </w:r>
          </w:p>
        </w:tc>
        <w:tc>
          <w:tcPr>
            <w:tcW w:w="1046"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r w:rsidRPr="00A0343D">
              <w:rPr>
                <w:rFonts w:cstheme="minorHAnsi"/>
                <w:bCs/>
                <w:sz w:val="18"/>
                <w:szCs w:val="18"/>
              </w:rPr>
              <w:t>0.00</w:t>
            </w:r>
          </w:p>
        </w:tc>
        <w:tc>
          <w:tcPr>
            <w:tcW w:w="1045"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r w:rsidRPr="00A0343D">
              <w:rPr>
                <w:rFonts w:cstheme="minorHAnsi"/>
                <w:bCs/>
                <w:sz w:val="18"/>
                <w:szCs w:val="18"/>
              </w:rPr>
              <w:t>0.00</w:t>
            </w:r>
          </w:p>
        </w:tc>
        <w:tc>
          <w:tcPr>
            <w:tcW w:w="1046"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r w:rsidRPr="00A0343D">
              <w:rPr>
                <w:rFonts w:cstheme="minorHAnsi"/>
                <w:bCs/>
                <w:sz w:val="18"/>
                <w:szCs w:val="18"/>
              </w:rPr>
              <w:t>0.01</w:t>
            </w:r>
          </w:p>
        </w:tc>
        <w:tc>
          <w:tcPr>
            <w:tcW w:w="709" w:type="dxa"/>
            <w:vMerge/>
            <w:tcBorders>
              <w:top w:val="single" w:sz="4" w:space="0" w:color="auto"/>
              <w:left w:val="nil"/>
              <w:bottom w:val="single" w:sz="4" w:space="0" w:color="auto"/>
              <w:right w:val="nil"/>
            </w:tcBorders>
            <w:vAlign w:val="center"/>
          </w:tcPr>
          <w:p w:rsidR="00F95EBD" w:rsidRPr="00A0343D" w:rsidRDefault="00F95EBD" w:rsidP="00E76546">
            <w:pPr>
              <w:spacing w:line="240" w:lineRule="exact"/>
              <w:jc w:val="center"/>
              <w:rPr>
                <w:rFonts w:cstheme="minorHAnsi"/>
                <w:sz w:val="18"/>
                <w:szCs w:val="18"/>
              </w:rPr>
            </w:pPr>
          </w:p>
        </w:tc>
        <w:tc>
          <w:tcPr>
            <w:tcW w:w="2267" w:type="dxa"/>
            <w:vMerge/>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rPr>
            </w:pPr>
          </w:p>
        </w:tc>
      </w:tr>
      <w:tr w:rsidR="00F95EBD" w:rsidRPr="00A0343D" w:rsidTr="00E76546">
        <w:tc>
          <w:tcPr>
            <w:tcW w:w="2127" w:type="dxa"/>
            <w:vMerge/>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rPr>
            </w:pPr>
          </w:p>
        </w:tc>
        <w:tc>
          <w:tcPr>
            <w:tcW w:w="1417" w:type="dxa"/>
            <w:vMerge/>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rPr>
            </w:pPr>
          </w:p>
        </w:tc>
        <w:tc>
          <w:tcPr>
            <w:tcW w:w="1045" w:type="dxa"/>
            <w:tcBorders>
              <w:top w:val="nil"/>
              <w:left w:val="nil"/>
              <w:bottom w:val="single" w:sz="4" w:space="0" w:color="auto"/>
              <w:right w:val="nil"/>
            </w:tcBorders>
          </w:tcPr>
          <w:p w:rsidR="00F95EBD" w:rsidRPr="00A0343D" w:rsidRDefault="00F95EBD" w:rsidP="00E76546">
            <w:pPr>
              <w:spacing w:line="240" w:lineRule="exact"/>
              <w:ind w:left="-1"/>
              <w:rPr>
                <w:rFonts w:cstheme="minorHAnsi"/>
                <w:color w:val="A6A6A6" w:themeColor="background1" w:themeShade="A6"/>
                <w:sz w:val="18"/>
                <w:szCs w:val="18"/>
              </w:rPr>
            </w:pPr>
            <w:r w:rsidRPr="00A0343D">
              <w:rPr>
                <w:rFonts w:cstheme="minorHAnsi"/>
                <w:color w:val="A6A6A6" w:themeColor="background1" w:themeShade="A6"/>
                <w:sz w:val="18"/>
                <w:szCs w:val="18"/>
              </w:rPr>
              <w:t>MAX</w:t>
            </w:r>
          </w:p>
        </w:tc>
        <w:tc>
          <w:tcPr>
            <w:tcW w:w="1045"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color w:val="A6A6A6" w:themeColor="background1" w:themeShade="A6"/>
                <w:sz w:val="18"/>
                <w:szCs w:val="18"/>
              </w:rPr>
            </w:pPr>
            <w:r w:rsidRPr="00A0343D">
              <w:rPr>
                <w:rFonts w:cstheme="minorHAnsi"/>
                <w:color w:val="A6A6A6" w:themeColor="background1" w:themeShade="A6"/>
                <w:sz w:val="18"/>
                <w:szCs w:val="18"/>
              </w:rPr>
              <w:t>0.55</w:t>
            </w:r>
          </w:p>
        </w:tc>
        <w:tc>
          <w:tcPr>
            <w:tcW w:w="1046"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color w:val="A6A6A6" w:themeColor="background1" w:themeShade="A6"/>
                <w:sz w:val="18"/>
                <w:szCs w:val="18"/>
              </w:rPr>
            </w:pPr>
            <w:r w:rsidRPr="00A0343D">
              <w:rPr>
                <w:rFonts w:cstheme="minorHAnsi"/>
                <w:color w:val="A6A6A6" w:themeColor="background1" w:themeShade="A6"/>
                <w:sz w:val="18"/>
                <w:szCs w:val="18"/>
              </w:rPr>
              <w:t>0.35</w:t>
            </w:r>
          </w:p>
        </w:tc>
        <w:tc>
          <w:tcPr>
            <w:tcW w:w="1045"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color w:val="A6A6A6" w:themeColor="background1" w:themeShade="A6"/>
                <w:sz w:val="18"/>
                <w:szCs w:val="18"/>
              </w:rPr>
            </w:pPr>
            <w:r w:rsidRPr="00A0343D">
              <w:rPr>
                <w:rFonts w:cstheme="minorHAnsi"/>
                <w:color w:val="A6A6A6" w:themeColor="background1" w:themeShade="A6"/>
                <w:sz w:val="18"/>
                <w:szCs w:val="18"/>
              </w:rPr>
              <w:t>0.28</w:t>
            </w:r>
          </w:p>
        </w:tc>
        <w:tc>
          <w:tcPr>
            <w:tcW w:w="1045"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color w:val="A6A6A6" w:themeColor="background1" w:themeShade="A6"/>
                <w:sz w:val="18"/>
                <w:szCs w:val="18"/>
              </w:rPr>
            </w:pPr>
            <w:r w:rsidRPr="00A0343D">
              <w:rPr>
                <w:rFonts w:cstheme="minorHAnsi"/>
                <w:color w:val="A6A6A6" w:themeColor="background1" w:themeShade="A6"/>
                <w:sz w:val="18"/>
                <w:szCs w:val="18"/>
              </w:rPr>
              <w:t>0.14</w:t>
            </w:r>
          </w:p>
        </w:tc>
        <w:tc>
          <w:tcPr>
            <w:tcW w:w="1046"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color w:val="A6A6A6" w:themeColor="background1" w:themeShade="A6"/>
                <w:sz w:val="18"/>
                <w:szCs w:val="18"/>
              </w:rPr>
            </w:pPr>
            <w:r w:rsidRPr="00A0343D">
              <w:rPr>
                <w:rFonts w:cstheme="minorHAnsi"/>
                <w:color w:val="A6A6A6" w:themeColor="background1" w:themeShade="A6"/>
                <w:sz w:val="18"/>
                <w:szCs w:val="18"/>
              </w:rPr>
              <w:t>0.00</w:t>
            </w:r>
          </w:p>
        </w:tc>
        <w:tc>
          <w:tcPr>
            <w:tcW w:w="1045"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color w:val="A6A6A6" w:themeColor="background1" w:themeShade="A6"/>
                <w:sz w:val="18"/>
                <w:szCs w:val="18"/>
              </w:rPr>
            </w:pPr>
            <w:r w:rsidRPr="00A0343D">
              <w:rPr>
                <w:rFonts w:cstheme="minorHAnsi"/>
                <w:color w:val="A6A6A6" w:themeColor="background1" w:themeShade="A6"/>
                <w:sz w:val="18"/>
                <w:szCs w:val="18"/>
              </w:rPr>
              <w:t>0.00</w:t>
            </w:r>
          </w:p>
        </w:tc>
        <w:tc>
          <w:tcPr>
            <w:tcW w:w="1046"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color w:val="A6A6A6" w:themeColor="background1" w:themeShade="A6"/>
                <w:sz w:val="18"/>
                <w:szCs w:val="18"/>
              </w:rPr>
            </w:pPr>
            <w:r w:rsidRPr="00A0343D">
              <w:rPr>
                <w:rFonts w:cstheme="minorHAnsi"/>
                <w:color w:val="A6A6A6" w:themeColor="background1" w:themeShade="A6"/>
                <w:sz w:val="18"/>
                <w:szCs w:val="18"/>
              </w:rPr>
              <w:t>0.03</w:t>
            </w:r>
          </w:p>
        </w:tc>
        <w:tc>
          <w:tcPr>
            <w:tcW w:w="709" w:type="dxa"/>
            <w:vMerge/>
            <w:tcBorders>
              <w:top w:val="single" w:sz="4" w:space="0" w:color="auto"/>
              <w:left w:val="nil"/>
              <w:bottom w:val="single" w:sz="4" w:space="0" w:color="auto"/>
              <w:right w:val="nil"/>
            </w:tcBorders>
            <w:vAlign w:val="center"/>
          </w:tcPr>
          <w:p w:rsidR="00F95EBD" w:rsidRPr="00A0343D" w:rsidRDefault="00F95EBD" w:rsidP="00E76546">
            <w:pPr>
              <w:spacing w:line="240" w:lineRule="exact"/>
              <w:jc w:val="center"/>
              <w:rPr>
                <w:rFonts w:cstheme="minorHAnsi"/>
                <w:sz w:val="18"/>
                <w:szCs w:val="18"/>
              </w:rPr>
            </w:pPr>
          </w:p>
        </w:tc>
        <w:tc>
          <w:tcPr>
            <w:tcW w:w="2267" w:type="dxa"/>
            <w:vMerge/>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rPr>
            </w:pPr>
          </w:p>
        </w:tc>
      </w:tr>
      <w:tr w:rsidR="00F95EBD" w:rsidRPr="00A0343D" w:rsidTr="00E76546">
        <w:tc>
          <w:tcPr>
            <w:tcW w:w="2127" w:type="dxa"/>
            <w:vMerge w:val="restart"/>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lang w:val="en-US"/>
              </w:rPr>
            </w:pPr>
            <w:r w:rsidRPr="00A0343D">
              <w:rPr>
                <w:rFonts w:cstheme="minorHAnsi"/>
                <w:sz w:val="18"/>
                <w:szCs w:val="18"/>
                <w:lang w:val="en-US"/>
              </w:rPr>
              <w:t>Residues from sugar production</w:t>
            </w:r>
          </w:p>
        </w:tc>
        <w:tc>
          <w:tcPr>
            <w:tcW w:w="1417" w:type="dxa"/>
            <w:vMerge w:val="restart"/>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lang w:val="en-US"/>
              </w:rPr>
            </w:pPr>
            <w:r w:rsidRPr="00A0343D">
              <w:rPr>
                <w:sz w:val="18"/>
                <w:szCs w:val="18"/>
                <w:lang w:val="en-US"/>
              </w:rPr>
              <w:t xml:space="preserve">Weighted average of molasses and sugar beet pulp </w:t>
            </w:r>
            <w:r w:rsidRPr="00A0343D">
              <w:rPr>
                <w:sz w:val="18"/>
                <w:szCs w:val="18"/>
                <w:lang w:val="en-US"/>
              </w:rPr>
              <w:fldChar w:fldCharType="begin"/>
            </w:r>
            <w:r>
              <w:rPr>
                <w:sz w:val="18"/>
                <w:szCs w:val="18"/>
                <w:lang w:val="en-US"/>
              </w:rPr>
              <w:instrText xml:space="preserve"> ADDIN EN.CITE &lt;EndNote&gt;&lt;Cite&gt;&lt;Author&gt;Garcia Gonzalez&lt;/Author&gt;&lt;Year&gt;2022&lt;/Year&gt;&lt;RecNum&gt;764&lt;/RecNum&gt;&lt;DisplayText&gt;[125]&lt;/DisplayText&gt;&lt;record&gt;&lt;rec-number&gt;764&lt;/rec-number&gt;&lt;foreign-keys&gt;&lt;key app="EN" db-id="2rp0sxa5fza5pjesvvj52twbsfze5959e5v2" timestamp="1712747115"&gt;764&lt;/key&gt;&lt;/foreign-keys&gt;&lt;ref-type name="Journal Article"&gt;17&lt;/ref-type&gt;&lt;contributors&gt;&lt;authors&gt;&lt;author&gt;Garcia Gonzalez, M. N.&lt;/author&gt;&lt;author&gt;Björnsson, L.&lt;/author&gt;&lt;/authors&gt;&lt;/contributors&gt;&lt;titles&gt;&lt;title&gt;Life cycle assessment of the production of beet sugar and its by-products&lt;/title&gt;&lt;secondary-title&gt;J Clean Prod&lt;/secondary-title&gt;&lt;/titles&gt;&lt;periodical&gt;&lt;full-title&gt;J Clean Prod&lt;/full-title&gt;&lt;/periodical&gt;&lt;pages&gt;131211&lt;/pages&gt;&lt;volume&gt;346&lt;/volume&gt;&lt;keywords&gt;&lt;keyword&gt;Molasses&lt;/keyword&gt;&lt;keyword&gt;Sugar beet pulp&lt;/keyword&gt;&lt;keyword&gt;Economic allocation&lt;/keyword&gt;&lt;keyword&gt;Energy allocation&lt;/keyword&gt;&lt;keyword&gt;Softwood chips&lt;/keyword&gt;&lt;/keywords&gt;&lt;dates&gt;&lt;year&gt;2022&lt;/year&gt;&lt;pub-dates&gt;&lt;date&gt;2022/04/20/&lt;/date&gt;&lt;/pub-dates&gt;&lt;/dates&gt;&lt;isbn&gt;0959-6526&lt;/isbn&gt;&lt;urls&gt;&lt;related-urls&gt;&lt;url&gt;https://www.sciencedirect.com/science/article/pii/S0959652622008423&lt;/url&gt;&lt;/related-urls&gt;&lt;/urls&gt;&lt;electronic-resource-num&gt;https://doi.org/10.1016/j.jclepro.2022.131211&lt;/electronic-resource-num&gt;&lt;/record&gt;&lt;/Cite&gt;&lt;/EndNote&gt;</w:instrText>
            </w:r>
            <w:r w:rsidRPr="00A0343D">
              <w:rPr>
                <w:sz w:val="18"/>
                <w:szCs w:val="18"/>
                <w:lang w:val="en-US"/>
              </w:rPr>
              <w:fldChar w:fldCharType="separate"/>
            </w:r>
            <w:r>
              <w:rPr>
                <w:noProof/>
                <w:sz w:val="18"/>
                <w:szCs w:val="18"/>
                <w:lang w:val="en-US"/>
              </w:rPr>
              <w:t>[125]</w:t>
            </w:r>
            <w:r w:rsidRPr="00A0343D">
              <w:rPr>
                <w:sz w:val="18"/>
                <w:szCs w:val="18"/>
                <w:lang w:val="en-US"/>
              </w:rPr>
              <w:fldChar w:fldCharType="end"/>
            </w:r>
            <w:r w:rsidRPr="00A0343D">
              <w:rPr>
                <w:rFonts w:cstheme="minorHAnsi"/>
                <w:sz w:val="18"/>
                <w:szCs w:val="18"/>
                <w:lang w:val="en-US"/>
              </w:rPr>
              <w:t xml:space="preserve"> </w:t>
            </w:r>
          </w:p>
        </w:tc>
        <w:tc>
          <w:tcPr>
            <w:tcW w:w="1045" w:type="dxa"/>
            <w:tcBorders>
              <w:top w:val="single" w:sz="4" w:space="0" w:color="auto"/>
              <w:left w:val="nil"/>
              <w:bottom w:val="nil"/>
              <w:right w:val="nil"/>
            </w:tcBorders>
          </w:tcPr>
          <w:p w:rsidR="00F95EBD" w:rsidRPr="00A0343D" w:rsidRDefault="00F95EBD" w:rsidP="00E76546">
            <w:pPr>
              <w:spacing w:line="240" w:lineRule="exact"/>
              <w:ind w:left="-1"/>
              <w:rPr>
                <w:rFonts w:cstheme="minorHAnsi"/>
                <w:color w:val="A6A6A6" w:themeColor="background1" w:themeShade="A6"/>
                <w:sz w:val="18"/>
                <w:szCs w:val="18"/>
              </w:rPr>
            </w:pPr>
            <w:r w:rsidRPr="00A0343D">
              <w:rPr>
                <w:rFonts w:cstheme="minorHAnsi"/>
                <w:color w:val="A6A6A6" w:themeColor="background1" w:themeShade="A6"/>
                <w:sz w:val="18"/>
                <w:szCs w:val="18"/>
              </w:rPr>
              <w:t>MIN</w:t>
            </w:r>
          </w:p>
        </w:tc>
        <w:tc>
          <w:tcPr>
            <w:tcW w:w="1045"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0.00</w:t>
            </w:r>
          </w:p>
        </w:tc>
        <w:tc>
          <w:tcPr>
            <w:tcW w:w="1046"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0.00</w:t>
            </w:r>
          </w:p>
        </w:tc>
        <w:tc>
          <w:tcPr>
            <w:tcW w:w="1045"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0.00</w:t>
            </w:r>
          </w:p>
        </w:tc>
        <w:tc>
          <w:tcPr>
            <w:tcW w:w="1045"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0.10</w:t>
            </w:r>
          </w:p>
        </w:tc>
        <w:tc>
          <w:tcPr>
            <w:tcW w:w="1046"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0.09</w:t>
            </w:r>
          </w:p>
        </w:tc>
        <w:tc>
          <w:tcPr>
            <w:tcW w:w="1045"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0.00</w:t>
            </w:r>
          </w:p>
        </w:tc>
        <w:tc>
          <w:tcPr>
            <w:tcW w:w="1046"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0.00</w:t>
            </w:r>
          </w:p>
        </w:tc>
        <w:tc>
          <w:tcPr>
            <w:tcW w:w="709" w:type="dxa"/>
            <w:vMerge w:val="restart"/>
            <w:tcBorders>
              <w:top w:val="single" w:sz="4" w:space="0" w:color="auto"/>
              <w:left w:val="nil"/>
              <w:bottom w:val="single" w:sz="4" w:space="0" w:color="auto"/>
              <w:right w:val="nil"/>
            </w:tcBorders>
            <w:vAlign w:val="center"/>
          </w:tcPr>
          <w:p w:rsidR="00F95EBD" w:rsidRPr="00A0343D" w:rsidRDefault="00F95EBD" w:rsidP="00E76546">
            <w:pPr>
              <w:spacing w:line="240" w:lineRule="exact"/>
              <w:jc w:val="center"/>
              <w:rPr>
                <w:rFonts w:cstheme="minorHAnsi"/>
                <w:sz w:val="18"/>
                <w:szCs w:val="18"/>
              </w:rPr>
            </w:pPr>
            <w:r w:rsidRPr="00A0343D">
              <w:rPr>
                <w:noProof/>
                <w:sz w:val="18"/>
                <w:szCs w:val="18"/>
                <w:lang w:eastAsia="de-DE"/>
              </w:rPr>
              <mc:AlternateContent>
                <mc:Choice Requires="wps">
                  <w:drawing>
                    <wp:inline distT="0" distB="0" distL="0" distR="0" wp14:anchorId="738AFA1D" wp14:editId="35AA0E31">
                      <wp:extent cx="129600" cy="129600"/>
                      <wp:effectExtent l="0" t="0" r="22860" b="22860"/>
                      <wp:docPr id="55" name="Rechteck 55"/>
                      <wp:cNvGraphicFramePr/>
                      <a:graphic xmlns:a="http://schemas.openxmlformats.org/drawingml/2006/main">
                        <a:graphicData uri="http://schemas.microsoft.com/office/word/2010/wordprocessingShape">
                          <wps:wsp>
                            <wps:cNvSpPr/>
                            <wps:spPr>
                              <a:xfrm>
                                <a:off x="0" y="0"/>
                                <a:ext cx="129600" cy="129600"/>
                              </a:xfrm>
                              <a:prstGeom prst="rect">
                                <a:avLst/>
                              </a:prstGeom>
                              <a:solidFill>
                                <a:srgbClr val="4DAC26"/>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B65BF9E" id="Rechteck 55" o:spid="_x0000_s1026" style="width:10.2pt;height:10.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" fillcolor="#4dac26" strokecolor="black [3213]" strokeweight="1.5pt">
                      <w10:anchorlock/>
                    </v:rect>
                  </w:pict>
                </mc:Fallback>
              </mc:AlternateContent>
            </w:r>
          </w:p>
        </w:tc>
        <w:tc>
          <w:tcPr>
            <w:tcW w:w="2267" w:type="dxa"/>
            <w:vMerge w:val="restart"/>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rPr>
            </w:pPr>
            <w:r w:rsidRPr="00A0343D">
              <w:rPr>
                <w:rFonts w:cstheme="minorHAnsi"/>
                <w:sz w:val="18"/>
                <w:szCs w:val="18"/>
              </w:rPr>
              <w:fldChar w:fldCharType="begin">
                <w:fldData xml:space="preserve">PEVuZE5vdGU+PENpdGU+PEF1dGhvcj5Db25jaGEgT2xtb3M8L0F1dGhvcj48WWVhcj4yMDEyPC9Z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</w:fldData>
              </w:fldChar>
            </w:r>
            <w:r>
              <w:rPr>
                <w:rFonts w:cstheme="minorHAnsi"/>
                <w:sz w:val="18"/>
                <w:szCs w:val="18"/>
              </w:rPr>
              <w:instrText xml:space="preserve"> ADDIN EN.CITE </w:instrText>
            </w:r>
            <w:r>
              <w:rPr>
                <w:rFonts w:cstheme="minorHAnsi"/>
                <w:sz w:val="18"/>
                <w:szCs w:val="18"/>
              </w:rPr>
              <w:fldChar w:fldCharType="begin">
                <w:fldData xml:space="preserve">PEVuZE5vdGU+PENpdGU+PEF1dGhvcj5Db25jaGEgT2xtb3M8L0F1dGhvcj48WWVhcj4yMDEyPC9Z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</w:fldData>
              </w:fldChar>
            </w:r>
            <w:r>
              <w:rPr>
                <w:rFonts w:cstheme="minorHAnsi"/>
                <w:sz w:val="18"/>
                <w:szCs w:val="18"/>
              </w:rPr>
              <w:instrText xml:space="preserve"> ADDIN EN.CITE.DATA </w:instrText>
            </w:r>
            <w:r>
              <w:rPr>
                <w:rFonts w:cstheme="minorHAnsi"/>
                <w:sz w:val="18"/>
                <w:szCs w:val="18"/>
              </w:rPr>
            </w:r>
            <w:r>
              <w:rPr>
                <w:rFonts w:cstheme="minorHAnsi"/>
                <w:sz w:val="18"/>
                <w:szCs w:val="18"/>
              </w:rPr>
              <w:fldChar w:fldCharType="end"/>
            </w:r>
            <w:r w:rsidRPr="00A0343D">
              <w:rPr>
                <w:rFonts w:cstheme="minorHAnsi"/>
                <w:sz w:val="18"/>
                <w:szCs w:val="18"/>
              </w:rPr>
              <w:fldChar w:fldCharType="separate"/>
            </w:r>
            <w:r>
              <w:rPr>
                <w:rFonts w:cstheme="minorHAnsi"/>
                <w:noProof/>
                <w:sz w:val="18"/>
                <w:szCs w:val="18"/>
              </w:rPr>
              <w:t>[76-79]</w:t>
            </w:r>
            <w:r w:rsidRPr="00A0343D">
              <w:rPr>
                <w:rFonts w:cstheme="minorHAnsi"/>
                <w:sz w:val="18"/>
                <w:szCs w:val="18"/>
              </w:rPr>
              <w:fldChar w:fldCharType="end"/>
            </w:r>
          </w:p>
        </w:tc>
      </w:tr>
      <w:tr w:rsidR="00F95EBD" w:rsidRPr="00A0343D" w:rsidTr="00E76546">
        <w:tc>
          <w:tcPr>
            <w:tcW w:w="2127" w:type="dxa"/>
            <w:vMerge/>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rPr>
            </w:pPr>
          </w:p>
        </w:tc>
        <w:tc>
          <w:tcPr>
            <w:tcW w:w="1417" w:type="dxa"/>
            <w:vMerge/>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rPr>
            </w:pPr>
          </w:p>
        </w:tc>
        <w:tc>
          <w:tcPr>
            <w:tcW w:w="1045" w:type="dxa"/>
            <w:tcBorders>
              <w:top w:val="nil"/>
              <w:left w:val="nil"/>
              <w:bottom w:val="nil"/>
              <w:right w:val="nil"/>
            </w:tcBorders>
          </w:tcPr>
          <w:p w:rsidR="00F95EBD" w:rsidRPr="00A0343D" w:rsidRDefault="00F95EBD" w:rsidP="00E76546">
            <w:pPr>
              <w:spacing w:line="240" w:lineRule="exact"/>
              <w:ind w:left="-1"/>
              <w:rPr>
                <w:rFonts w:cstheme="minorHAnsi"/>
                <w:sz w:val="18"/>
                <w:szCs w:val="18"/>
              </w:rPr>
            </w:pPr>
            <w:r w:rsidRPr="00A0343D">
              <w:rPr>
                <w:rFonts w:cstheme="minorHAnsi"/>
                <w:sz w:val="18"/>
                <w:szCs w:val="18"/>
              </w:rPr>
              <w:t>MEAN</w:t>
            </w:r>
          </w:p>
        </w:tc>
        <w:tc>
          <w:tcPr>
            <w:tcW w:w="1045"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r w:rsidRPr="00A0343D">
              <w:rPr>
                <w:rFonts w:cstheme="minorHAnsi"/>
                <w:bCs/>
                <w:sz w:val="18"/>
                <w:szCs w:val="18"/>
              </w:rPr>
              <w:t>0.12</w:t>
            </w:r>
          </w:p>
        </w:tc>
        <w:tc>
          <w:tcPr>
            <w:tcW w:w="1046"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r w:rsidRPr="00A0343D">
              <w:rPr>
                <w:rFonts w:cstheme="minorHAnsi"/>
                <w:bCs/>
                <w:sz w:val="18"/>
                <w:szCs w:val="18"/>
              </w:rPr>
              <w:t>0.23</w:t>
            </w:r>
          </w:p>
        </w:tc>
        <w:tc>
          <w:tcPr>
            <w:tcW w:w="1045"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r w:rsidRPr="00A0343D">
              <w:rPr>
                <w:rFonts w:cstheme="minorHAnsi"/>
                <w:bCs/>
                <w:sz w:val="18"/>
                <w:szCs w:val="18"/>
              </w:rPr>
              <w:t>0.04</w:t>
            </w:r>
          </w:p>
        </w:tc>
        <w:tc>
          <w:tcPr>
            <w:tcW w:w="1045"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r w:rsidRPr="00A0343D">
              <w:rPr>
                <w:rFonts w:cstheme="minorHAnsi"/>
                <w:bCs/>
                <w:sz w:val="18"/>
                <w:szCs w:val="18"/>
              </w:rPr>
              <w:t>0.40</w:t>
            </w:r>
          </w:p>
        </w:tc>
        <w:tc>
          <w:tcPr>
            <w:tcW w:w="1046"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r w:rsidRPr="00A0343D">
              <w:rPr>
                <w:rFonts w:cstheme="minorHAnsi"/>
                <w:bCs/>
                <w:sz w:val="18"/>
                <w:szCs w:val="18"/>
              </w:rPr>
              <w:t>0.10</w:t>
            </w:r>
          </w:p>
        </w:tc>
        <w:tc>
          <w:tcPr>
            <w:tcW w:w="1045"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r w:rsidRPr="00A0343D">
              <w:rPr>
                <w:rFonts w:cstheme="minorHAnsi"/>
                <w:bCs/>
                <w:sz w:val="18"/>
                <w:szCs w:val="18"/>
              </w:rPr>
              <w:t>0.06</w:t>
            </w:r>
          </w:p>
        </w:tc>
        <w:tc>
          <w:tcPr>
            <w:tcW w:w="1046"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r w:rsidRPr="00A0343D">
              <w:rPr>
                <w:rFonts w:cstheme="minorHAnsi"/>
                <w:bCs/>
                <w:sz w:val="18"/>
                <w:szCs w:val="18"/>
              </w:rPr>
              <w:t>0.11</w:t>
            </w:r>
          </w:p>
        </w:tc>
        <w:tc>
          <w:tcPr>
            <w:tcW w:w="709" w:type="dxa"/>
            <w:vMerge/>
            <w:tcBorders>
              <w:top w:val="single" w:sz="4" w:space="0" w:color="auto"/>
              <w:left w:val="nil"/>
              <w:bottom w:val="single" w:sz="4" w:space="0" w:color="auto"/>
              <w:right w:val="nil"/>
            </w:tcBorders>
            <w:vAlign w:val="center"/>
          </w:tcPr>
          <w:p w:rsidR="00F95EBD" w:rsidRPr="00A0343D" w:rsidRDefault="00F95EBD" w:rsidP="00E76546">
            <w:pPr>
              <w:spacing w:line="240" w:lineRule="exact"/>
              <w:jc w:val="center"/>
              <w:rPr>
                <w:rFonts w:cstheme="minorHAnsi"/>
                <w:sz w:val="18"/>
                <w:szCs w:val="18"/>
              </w:rPr>
            </w:pPr>
          </w:p>
        </w:tc>
        <w:tc>
          <w:tcPr>
            <w:tcW w:w="2267" w:type="dxa"/>
            <w:vMerge/>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rPr>
            </w:pPr>
          </w:p>
        </w:tc>
      </w:tr>
      <w:tr w:rsidR="00F95EBD" w:rsidRPr="00A0343D" w:rsidTr="00E76546">
        <w:tc>
          <w:tcPr>
            <w:tcW w:w="2127" w:type="dxa"/>
            <w:vMerge/>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rPr>
            </w:pPr>
          </w:p>
        </w:tc>
        <w:tc>
          <w:tcPr>
            <w:tcW w:w="1417" w:type="dxa"/>
            <w:vMerge/>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rPr>
            </w:pPr>
          </w:p>
        </w:tc>
        <w:tc>
          <w:tcPr>
            <w:tcW w:w="1045" w:type="dxa"/>
            <w:tcBorders>
              <w:top w:val="nil"/>
              <w:left w:val="nil"/>
              <w:bottom w:val="single" w:sz="4" w:space="0" w:color="auto"/>
              <w:right w:val="nil"/>
            </w:tcBorders>
          </w:tcPr>
          <w:p w:rsidR="00F95EBD" w:rsidRPr="00A0343D" w:rsidRDefault="00F95EBD" w:rsidP="00E76546">
            <w:pPr>
              <w:spacing w:line="240" w:lineRule="exact"/>
              <w:ind w:left="-1"/>
              <w:rPr>
                <w:rFonts w:cstheme="minorHAnsi"/>
                <w:color w:val="A6A6A6" w:themeColor="background1" w:themeShade="A6"/>
                <w:sz w:val="18"/>
                <w:szCs w:val="18"/>
              </w:rPr>
            </w:pPr>
            <w:r w:rsidRPr="00A0343D">
              <w:rPr>
                <w:rFonts w:cstheme="minorHAnsi"/>
                <w:color w:val="A6A6A6" w:themeColor="background1" w:themeShade="A6"/>
                <w:sz w:val="18"/>
                <w:szCs w:val="18"/>
              </w:rPr>
              <w:t>MAX</w:t>
            </w:r>
          </w:p>
        </w:tc>
        <w:tc>
          <w:tcPr>
            <w:tcW w:w="1045"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0.23</w:t>
            </w:r>
          </w:p>
        </w:tc>
        <w:tc>
          <w:tcPr>
            <w:tcW w:w="1046"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0.45</w:t>
            </w:r>
          </w:p>
        </w:tc>
        <w:tc>
          <w:tcPr>
            <w:tcW w:w="1045"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0.09</w:t>
            </w:r>
          </w:p>
        </w:tc>
        <w:tc>
          <w:tcPr>
            <w:tcW w:w="1045"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0.75</w:t>
            </w:r>
          </w:p>
        </w:tc>
        <w:tc>
          <w:tcPr>
            <w:tcW w:w="1046"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0.16</w:t>
            </w:r>
          </w:p>
        </w:tc>
        <w:tc>
          <w:tcPr>
            <w:tcW w:w="1045"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0.09</w:t>
            </w:r>
          </w:p>
        </w:tc>
        <w:tc>
          <w:tcPr>
            <w:tcW w:w="1046"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0.24</w:t>
            </w:r>
          </w:p>
        </w:tc>
        <w:tc>
          <w:tcPr>
            <w:tcW w:w="709" w:type="dxa"/>
            <w:vMerge/>
            <w:tcBorders>
              <w:top w:val="single" w:sz="4" w:space="0" w:color="auto"/>
              <w:left w:val="nil"/>
              <w:bottom w:val="single" w:sz="4" w:space="0" w:color="auto"/>
              <w:right w:val="nil"/>
            </w:tcBorders>
            <w:vAlign w:val="center"/>
          </w:tcPr>
          <w:p w:rsidR="00F95EBD" w:rsidRPr="00A0343D" w:rsidRDefault="00F95EBD" w:rsidP="00E76546">
            <w:pPr>
              <w:spacing w:line="240" w:lineRule="exact"/>
              <w:jc w:val="center"/>
              <w:rPr>
                <w:rFonts w:cstheme="minorHAnsi"/>
                <w:sz w:val="18"/>
                <w:szCs w:val="18"/>
              </w:rPr>
            </w:pPr>
          </w:p>
        </w:tc>
        <w:tc>
          <w:tcPr>
            <w:tcW w:w="2267" w:type="dxa"/>
            <w:vMerge/>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rPr>
            </w:pPr>
          </w:p>
        </w:tc>
      </w:tr>
      <w:tr w:rsidR="00F95EBD" w:rsidRPr="00A0343D" w:rsidTr="00E76546">
        <w:tc>
          <w:tcPr>
            <w:tcW w:w="3544" w:type="dxa"/>
            <w:gridSpan w:val="2"/>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lang w:val="en-US"/>
              </w:rPr>
            </w:pPr>
            <w:r w:rsidRPr="00A0343D">
              <w:rPr>
                <w:rFonts w:cstheme="minorHAnsi"/>
                <w:sz w:val="18"/>
                <w:szCs w:val="18"/>
                <w:lang w:val="en-US"/>
              </w:rPr>
              <w:t>Residues from cereal processing</w:t>
            </w:r>
          </w:p>
        </w:tc>
        <w:tc>
          <w:tcPr>
            <w:tcW w:w="1045" w:type="dxa"/>
            <w:tcBorders>
              <w:top w:val="single" w:sz="4" w:space="0" w:color="auto"/>
              <w:left w:val="nil"/>
              <w:bottom w:val="single" w:sz="4" w:space="0" w:color="auto"/>
              <w:right w:val="nil"/>
            </w:tcBorders>
            <w:vAlign w:val="bottom"/>
          </w:tcPr>
          <w:p w:rsidR="00F95EBD" w:rsidRPr="00A0343D" w:rsidRDefault="00F95EBD" w:rsidP="00E76546">
            <w:pPr>
              <w:spacing w:line="240" w:lineRule="exact"/>
              <w:ind w:left="-1"/>
              <w:rPr>
                <w:rFonts w:cstheme="minorHAnsi"/>
                <w:color w:val="A6A6A6" w:themeColor="background1" w:themeShade="A6"/>
                <w:sz w:val="18"/>
                <w:szCs w:val="18"/>
              </w:rPr>
            </w:pPr>
            <w:r w:rsidRPr="00A0343D">
              <w:rPr>
                <w:rFonts w:cstheme="minorHAnsi"/>
                <w:color w:val="A6A6A6" w:themeColor="background1" w:themeShade="A6"/>
                <w:sz w:val="18"/>
                <w:szCs w:val="18"/>
              </w:rPr>
              <w:t>MEAN</w:t>
            </w:r>
          </w:p>
        </w:tc>
        <w:tc>
          <w:tcPr>
            <w:tcW w:w="1045" w:type="dxa"/>
            <w:tcBorders>
              <w:top w:val="single" w:sz="4" w:space="0" w:color="auto"/>
              <w:left w:val="nil"/>
              <w:bottom w:val="single" w:sz="4" w:space="0" w:color="auto"/>
              <w:right w:val="nil"/>
            </w:tcBorders>
            <w:vAlign w:val="bottom"/>
          </w:tcPr>
          <w:p w:rsidR="00F95EBD" w:rsidRPr="00A0343D" w:rsidRDefault="00F95EBD" w:rsidP="00E76546">
            <w:pPr>
              <w:spacing w:line="240" w:lineRule="exact"/>
              <w:jc w:val="center"/>
              <w:rPr>
                <w:rFonts w:cstheme="minorHAnsi"/>
                <w:color w:val="A6A6A6" w:themeColor="background1" w:themeShade="A6"/>
                <w:sz w:val="18"/>
                <w:szCs w:val="18"/>
              </w:rPr>
            </w:pPr>
            <w:r w:rsidRPr="00A0343D">
              <w:rPr>
                <w:rFonts w:cstheme="minorHAnsi"/>
                <w:bCs/>
                <w:color w:val="A6A6A6" w:themeColor="background1" w:themeShade="A6"/>
                <w:sz w:val="18"/>
                <w:szCs w:val="18"/>
              </w:rPr>
              <w:t>0,36</w:t>
            </w:r>
          </w:p>
        </w:tc>
        <w:tc>
          <w:tcPr>
            <w:tcW w:w="1046" w:type="dxa"/>
            <w:tcBorders>
              <w:top w:val="single" w:sz="4" w:space="0" w:color="auto"/>
              <w:left w:val="nil"/>
              <w:bottom w:val="single" w:sz="4" w:space="0" w:color="auto"/>
              <w:right w:val="nil"/>
            </w:tcBorders>
            <w:vAlign w:val="bottom"/>
          </w:tcPr>
          <w:p w:rsidR="00F95EBD" w:rsidRPr="00A0343D" w:rsidRDefault="00F95EBD" w:rsidP="00E76546">
            <w:pPr>
              <w:spacing w:line="240" w:lineRule="exact"/>
              <w:jc w:val="center"/>
              <w:rPr>
                <w:rFonts w:cstheme="minorHAnsi"/>
                <w:color w:val="A6A6A6" w:themeColor="background1" w:themeShade="A6"/>
                <w:sz w:val="18"/>
                <w:szCs w:val="18"/>
              </w:rPr>
            </w:pPr>
            <w:r w:rsidRPr="00A0343D">
              <w:rPr>
                <w:rFonts w:cstheme="minorHAnsi"/>
                <w:bCs/>
                <w:color w:val="A6A6A6" w:themeColor="background1" w:themeShade="A6"/>
                <w:sz w:val="18"/>
                <w:szCs w:val="18"/>
              </w:rPr>
              <w:t>0.18</w:t>
            </w:r>
          </w:p>
        </w:tc>
        <w:tc>
          <w:tcPr>
            <w:tcW w:w="1045" w:type="dxa"/>
            <w:tcBorders>
              <w:top w:val="single" w:sz="4" w:space="0" w:color="auto"/>
              <w:left w:val="nil"/>
              <w:bottom w:val="single" w:sz="4" w:space="0" w:color="auto"/>
              <w:right w:val="nil"/>
            </w:tcBorders>
            <w:vAlign w:val="bottom"/>
          </w:tcPr>
          <w:p w:rsidR="00F95EBD" w:rsidRPr="00A0343D" w:rsidRDefault="00F95EBD" w:rsidP="00E76546">
            <w:pPr>
              <w:spacing w:line="240" w:lineRule="exact"/>
              <w:jc w:val="center"/>
              <w:rPr>
                <w:rFonts w:cstheme="minorHAnsi"/>
                <w:color w:val="A6A6A6" w:themeColor="background1" w:themeShade="A6"/>
                <w:sz w:val="18"/>
                <w:szCs w:val="18"/>
              </w:rPr>
            </w:pPr>
            <w:r w:rsidRPr="00A0343D">
              <w:rPr>
                <w:rFonts w:cstheme="minorHAnsi"/>
                <w:bCs/>
                <w:color w:val="A6A6A6" w:themeColor="background1" w:themeShade="A6"/>
                <w:sz w:val="18"/>
                <w:szCs w:val="18"/>
              </w:rPr>
              <w:t>0.16</w:t>
            </w:r>
          </w:p>
        </w:tc>
        <w:tc>
          <w:tcPr>
            <w:tcW w:w="1045" w:type="dxa"/>
            <w:tcBorders>
              <w:top w:val="single" w:sz="4" w:space="0" w:color="auto"/>
              <w:left w:val="nil"/>
              <w:bottom w:val="single" w:sz="4" w:space="0" w:color="auto"/>
              <w:right w:val="nil"/>
            </w:tcBorders>
            <w:vAlign w:val="bottom"/>
          </w:tcPr>
          <w:p w:rsidR="00F95EBD" w:rsidRPr="00A0343D" w:rsidRDefault="00F95EBD" w:rsidP="00E76546">
            <w:pPr>
              <w:spacing w:line="240" w:lineRule="exact"/>
              <w:jc w:val="center"/>
              <w:rPr>
                <w:rFonts w:cstheme="minorHAnsi"/>
                <w:color w:val="A6A6A6" w:themeColor="background1" w:themeShade="A6"/>
                <w:sz w:val="18"/>
                <w:szCs w:val="18"/>
              </w:rPr>
            </w:pPr>
            <w:r w:rsidRPr="00A0343D">
              <w:rPr>
                <w:rFonts w:cstheme="minorHAnsi"/>
                <w:bCs/>
                <w:color w:val="A6A6A6" w:themeColor="background1" w:themeShade="A6"/>
                <w:sz w:val="18"/>
                <w:szCs w:val="18"/>
              </w:rPr>
              <w:t>0.09</w:t>
            </w:r>
          </w:p>
        </w:tc>
        <w:tc>
          <w:tcPr>
            <w:tcW w:w="1046" w:type="dxa"/>
            <w:tcBorders>
              <w:top w:val="single" w:sz="4" w:space="0" w:color="auto"/>
              <w:left w:val="nil"/>
              <w:bottom w:val="single" w:sz="4" w:space="0" w:color="auto"/>
              <w:right w:val="nil"/>
            </w:tcBorders>
            <w:vAlign w:val="bottom"/>
          </w:tcPr>
          <w:p w:rsidR="00F95EBD" w:rsidRPr="00A0343D" w:rsidRDefault="00F95EBD" w:rsidP="00E76546">
            <w:pPr>
              <w:spacing w:line="240" w:lineRule="exact"/>
              <w:jc w:val="center"/>
              <w:rPr>
                <w:rFonts w:cstheme="minorHAnsi"/>
                <w:color w:val="A6A6A6" w:themeColor="background1" w:themeShade="A6"/>
                <w:sz w:val="18"/>
                <w:szCs w:val="18"/>
              </w:rPr>
            </w:pPr>
            <w:r w:rsidRPr="00A0343D">
              <w:rPr>
                <w:rFonts w:cstheme="minorHAnsi"/>
                <w:bCs/>
                <w:color w:val="A6A6A6" w:themeColor="background1" w:themeShade="A6"/>
                <w:sz w:val="18"/>
                <w:szCs w:val="18"/>
              </w:rPr>
              <w:t>0.06</w:t>
            </w:r>
          </w:p>
        </w:tc>
        <w:tc>
          <w:tcPr>
            <w:tcW w:w="1045" w:type="dxa"/>
            <w:tcBorders>
              <w:top w:val="single" w:sz="4" w:space="0" w:color="auto"/>
              <w:left w:val="nil"/>
              <w:bottom w:val="single" w:sz="4" w:space="0" w:color="auto"/>
              <w:right w:val="nil"/>
            </w:tcBorders>
            <w:vAlign w:val="bottom"/>
          </w:tcPr>
          <w:p w:rsidR="00F95EBD" w:rsidRPr="00A0343D" w:rsidRDefault="00F95EBD" w:rsidP="00E76546">
            <w:pPr>
              <w:spacing w:line="240" w:lineRule="exact"/>
              <w:jc w:val="center"/>
              <w:rPr>
                <w:rFonts w:cstheme="minorHAnsi"/>
                <w:color w:val="A6A6A6" w:themeColor="background1" w:themeShade="A6"/>
                <w:sz w:val="18"/>
                <w:szCs w:val="18"/>
              </w:rPr>
            </w:pPr>
            <w:r w:rsidRPr="00A0343D">
              <w:rPr>
                <w:rFonts w:cstheme="minorHAnsi"/>
                <w:bCs/>
                <w:color w:val="A6A6A6" w:themeColor="background1" w:themeShade="A6"/>
                <w:sz w:val="18"/>
                <w:szCs w:val="18"/>
              </w:rPr>
              <w:t>0.05</w:t>
            </w:r>
          </w:p>
        </w:tc>
        <w:tc>
          <w:tcPr>
            <w:tcW w:w="1046" w:type="dxa"/>
            <w:tcBorders>
              <w:top w:val="single" w:sz="4" w:space="0" w:color="auto"/>
              <w:left w:val="nil"/>
              <w:bottom w:val="single" w:sz="4" w:space="0" w:color="auto"/>
              <w:right w:val="nil"/>
            </w:tcBorders>
            <w:vAlign w:val="bottom"/>
          </w:tcPr>
          <w:p w:rsidR="00F95EBD" w:rsidRPr="00A0343D" w:rsidRDefault="00F95EBD" w:rsidP="00E76546">
            <w:pPr>
              <w:spacing w:line="240" w:lineRule="exact"/>
              <w:jc w:val="center"/>
              <w:rPr>
                <w:rFonts w:cstheme="minorHAnsi"/>
                <w:color w:val="A6A6A6" w:themeColor="background1" w:themeShade="A6"/>
                <w:sz w:val="18"/>
                <w:szCs w:val="18"/>
              </w:rPr>
            </w:pPr>
          </w:p>
        </w:tc>
        <w:tc>
          <w:tcPr>
            <w:tcW w:w="709" w:type="dxa"/>
            <w:tcBorders>
              <w:top w:val="single" w:sz="4" w:space="0" w:color="auto"/>
              <w:left w:val="nil"/>
              <w:bottom w:val="single" w:sz="4" w:space="0" w:color="auto"/>
              <w:right w:val="nil"/>
            </w:tcBorders>
            <w:vAlign w:val="center"/>
          </w:tcPr>
          <w:p w:rsidR="00F95EBD" w:rsidRPr="00A0343D" w:rsidRDefault="00F95EBD" w:rsidP="00E76546">
            <w:pPr>
              <w:spacing w:line="240" w:lineRule="exact"/>
              <w:jc w:val="center"/>
              <w:rPr>
                <w:rFonts w:cstheme="minorHAnsi"/>
                <w:sz w:val="18"/>
                <w:szCs w:val="18"/>
              </w:rPr>
            </w:pPr>
            <w:r w:rsidRPr="00A0343D">
              <w:rPr>
                <w:noProof/>
                <w:sz w:val="18"/>
                <w:szCs w:val="18"/>
                <w:lang w:eastAsia="de-DE"/>
              </w:rPr>
              <mc:AlternateContent>
                <mc:Choice Requires="wps">
                  <w:drawing>
                    <wp:inline distT="0" distB="0" distL="0" distR="0" wp14:anchorId="57EF37C1" wp14:editId="0F3ACBAC">
                      <wp:extent cx="129600" cy="129600"/>
                      <wp:effectExtent l="0" t="0" r="22860" b="22860"/>
                      <wp:docPr id="56" name="Rechteck 56"/>
                      <wp:cNvGraphicFramePr/>
                      <a:graphic xmlns:a="http://schemas.openxmlformats.org/drawingml/2006/main">
                        <a:graphicData uri="http://schemas.microsoft.com/office/word/2010/wordprocessingShape">
                          <wps:wsp>
                            <wps:cNvSpPr/>
                            <wps:spPr>
                              <a:xfrm>
                                <a:off x="0" y="0"/>
                                <a:ext cx="129600" cy="129600"/>
                              </a:xfrm>
                              <a:prstGeom prst="rect">
                                <a:avLst/>
                              </a:prstGeom>
                              <a:solidFill>
                                <a:srgbClr val="F1B6DA"/>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07988E7" id="Rechteck 56" o:spid="_x0000_s1026" style="width:10.2pt;height:10.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" fillcolor="#f1b6da" strokecolor="black [3213]" strokeweight="1.5pt">
                      <w10:anchorlock/>
                    </v:rect>
                  </w:pict>
                </mc:Fallback>
              </mc:AlternateContent>
            </w:r>
          </w:p>
        </w:tc>
        <w:tc>
          <w:tcPr>
            <w:tcW w:w="2267" w:type="dxa"/>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rPr>
            </w:pPr>
            <w:r w:rsidRPr="00A0343D">
              <w:rPr>
                <w:rFonts w:cstheme="minorHAnsi"/>
                <w:sz w:val="18"/>
                <w:szCs w:val="18"/>
              </w:rPr>
              <w:fldChar w:fldCharType="begin"/>
            </w:r>
            <w:r>
              <w:rPr>
                <w:rFonts w:cstheme="minorHAnsi"/>
                <w:sz w:val="18"/>
                <w:szCs w:val="18"/>
              </w:rPr>
              <w:instrText xml:space="preserve"> ADDIN EN.CITE &lt;EndNote&gt;&lt;Cite&gt;&lt;Author&gt;Bledzki&lt;/Author&gt;&lt;Year&gt;2010&lt;/Year&gt;&lt;RecNum&gt;713&lt;/RecNum&gt;&lt;DisplayText&gt;[126]&lt;/DisplayText&gt;&lt;record&gt;&lt;rec-number&gt;713&lt;/rec-number&gt;&lt;foreign-keys&gt;&lt;key app="EN" db-id="2rp0sxa5fza5pjesvvj52twbsfze5959e5v2" timestamp="1708683087"&gt;713&lt;/key&gt;&lt;/foreign-keys&gt;&lt;ref-type name="Journal Article"&gt;17&lt;/ref-type&gt;&lt;contributors&gt;&lt;authors&gt;&lt;author&gt;Bledzki, A. K.&lt;/author&gt;&lt;author&gt;Mamun, A. A.&lt;/author&gt;&lt;author&gt;Volk, J.&lt;/author&gt;&lt;/authors&gt;&lt;/contributors&gt;&lt;titles&gt;&lt;title&gt;Physical, chemical and surface properties of wheat husk, rye husk and soft wood and their polypropylene composites&lt;/title&gt;&lt;secondary-title&gt;Composites Part A: Applied Science and Manufacturing&lt;/secondary-title&gt;&lt;/titles&gt;&lt;periodical&gt;&lt;full-title&gt;Composites Part A: Applied Science and Manufacturing&lt;/full-title&gt;&lt;/periodical&gt;&lt;pages&gt;480-488&lt;/pages&gt;&lt;volume&gt;41&lt;/volume&gt;&lt;number&gt;4&lt;/number&gt;&lt;keywords&gt;&lt;keyword&gt;A. Grain by-products&lt;/keyword&gt;&lt;keyword&gt;D. Chemical analysis&lt;/keyword&gt;&lt;keyword&gt;D. Surface analysis&lt;/keyword&gt;&lt;keyword&gt;B. Mechanical properties&lt;/keyword&gt;&lt;/keywords&gt;&lt;dates&gt;&lt;year&gt;2010&lt;/year&gt;&lt;pub-dates&gt;&lt;date&gt;2010/04/01/&lt;/date&gt;&lt;/pub-dates&gt;&lt;/dates&gt;&lt;isbn&gt;1359-835X&lt;/isbn&gt;&lt;urls&gt;&lt;related-urls&gt;&lt;url&gt;https://www.sciencedirect.com/science/article/pii/S1359835X09003972&lt;/url&gt;&lt;/related-urls&gt;&lt;/urls&gt;&lt;electronic-resource-num&gt;https://doi.org/10.1016/j.compositesa.2009.12.004&lt;/electronic-resource-num&gt;&lt;/record&gt;&lt;/Cite&gt;&lt;/EndNote&gt;</w:instrText>
            </w:r>
            <w:r w:rsidRPr="00A0343D">
              <w:rPr>
                <w:rFonts w:cstheme="minorHAnsi"/>
                <w:sz w:val="18"/>
                <w:szCs w:val="18"/>
              </w:rPr>
              <w:fldChar w:fldCharType="separate"/>
            </w:r>
            <w:r>
              <w:rPr>
                <w:rFonts w:cstheme="minorHAnsi"/>
                <w:noProof/>
                <w:sz w:val="18"/>
                <w:szCs w:val="18"/>
              </w:rPr>
              <w:t>[126]</w:t>
            </w:r>
            <w:r w:rsidRPr="00A0343D">
              <w:rPr>
                <w:rFonts w:cstheme="minorHAnsi"/>
                <w:sz w:val="18"/>
                <w:szCs w:val="18"/>
              </w:rPr>
              <w:fldChar w:fldCharType="end"/>
            </w:r>
          </w:p>
        </w:tc>
      </w:tr>
      <w:tr w:rsidR="00F95EBD" w:rsidRPr="00ED3ED2" w:rsidTr="00E76546">
        <w:tc>
          <w:tcPr>
            <w:tcW w:w="2127" w:type="dxa"/>
            <w:vMerge w:val="restart"/>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lang w:val="en-US"/>
              </w:rPr>
            </w:pPr>
            <w:r w:rsidRPr="00A0343D">
              <w:rPr>
                <w:rFonts w:cstheme="minorHAnsi"/>
                <w:sz w:val="18"/>
                <w:szCs w:val="18"/>
                <w:lang w:val="en-US"/>
              </w:rPr>
              <w:t>Residues from meat processing</w:t>
            </w:r>
          </w:p>
        </w:tc>
        <w:tc>
          <w:tcPr>
            <w:tcW w:w="1417" w:type="dxa"/>
            <w:vMerge w:val="restart"/>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lang w:val="en-US"/>
              </w:rPr>
            </w:pPr>
            <w:r w:rsidRPr="00A0343D">
              <w:rPr>
                <w:sz w:val="18"/>
                <w:szCs w:val="18"/>
                <w:lang w:val="en-US"/>
              </w:rPr>
              <w:t xml:space="preserve">Weighted average of pig, poultry, and cow share, Germany </w:t>
            </w:r>
            <w:r w:rsidRPr="00A0343D">
              <w:rPr>
                <w:sz w:val="18"/>
                <w:szCs w:val="18"/>
                <w:lang w:val="en-US"/>
              </w:rPr>
              <w:fldChar w:fldCharType="begin"/>
            </w:r>
            <w:r>
              <w:rPr>
                <w:sz w:val="18"/>
                <w:szCs w:val="18"/>
                <w:lang w:val="en-US"/>
              </w:rPr>
              <w:instrText xml:space="preserve"> ADDIN EN.CITE &lt;EndNote&gt;&lt;Cite&gt;&lt;Author&gt;Gaida&lt;/Author&gt;&lt;Year&gt;2013&lt;/Year&gt;&lt;RecNum&gt;765&lt;/RecNum&gt;&lt;DisplayText&gt;[70]&lt;/DisplayText&gt;&lt;record&gt;&lt;rec-number&gt;765&lt;/rec-number&gt;&lt;foreign-keys&gt;&lt;key app="EN" db-id="2rp0sxa5fza5pjesvvj52twbsfze5959e5v2" timestamp="1712848919"&gt;765&lt;/key&gt;&lt;/foreign-keys&gt;&lt;ref-type name="Report"&gt;27&lt;/ref-type&gt;&lt;contributors&gt;&lt;authors&gt;&lt;author&gt;Gaida, B.&lt;/author&gt;&lt;author&gt;Schüttmann, I&lt;/author&gt;&lt;author&gt;Zorn, H.&lt;/author&gt;&lt;author&gt;Mahro, B.&lt;/author&gt;&lt;/authors&gt;&lt;tertiary-authors&gt;&lt;author&gt;Fachagentur Nachwachsende Rohstoffe&lt;/author&gt;&lt;/tertiary-authors&gt;&lt;/contributors&gt;&lt;titles&gt;&lt;title&gt;Bestandsaufnahme zum biogenen Reststoffpotential der deutschen Lebensmittel- und Biotechnik-Industrie&lt;/title&gt;&lt;/titles&gt;&lt;dates&gt;&lt;year&gt;2013&lt;/year&gt;&lt;/dates&gt;&lt;pub-location&gt;Fachagentur Nachwachsende Rohstoffe&lt;/pub-location&gt;&lt;urls&gt;&lt;related-urls&gt;&lt;url&gt;https://www.fnr.de/ftp/pdf/berichte/22001910.pdf&lt;/url&gt;&lt;/related-urls&gt;&lt;/urls&gt;&lt;/record&gt;&lt;/Cite&gt;&lt;Cite&gt;&lt;Author&gt;Gaida&lt;/Author&gt;&lt;Year&gt;2013&lt;/Year&gt;&lt;RecNum&gt;765&lt;/RecNum&gt;&lt;record&gt;&lt;rec-number&gt;765&lt;/rec-number&gt;&lt;foreign-keys&gt;&lt;key app="EN" db-id="2rp0sxa5fza5pjesvvj52twbsfze5959e5v2" timestamp="1712848919"&gt;765&lt;/key&gt;&lt;/foreign-keys&gt;&lt;ref-type name="Report"&gt;27&lt;/ref-type&gt;&lt;contributors&gt;&lt;authors&gt;&lt;author&gt;Gaida, B.&lt;/author&gt;&lt;author&gt;Schüttmann, I&lt;/author&gt;&lt;author&gt;Zorn, H.&lt;/author&gt;&lt;author&gt;Mahro, B.&lt;/author&gt;&lt;/authors&gt;&lt;tertiary-authors&gt;&lt;author&gt;Fachagentur Nachwachsende Rohstoffe&lt;/author&gt;&lt;/tertiary-authors&gt;&lt;/contributors&gt;&lt;titles&gt;&lt;title&gt;Bestandsaufnahme zum biogenen Reststoffpotential der deutschen Lebensmittel- und Biotechnik-Industrie&lt;/title&gt;&lt;/titles&gt;&lt;dates&gt;&lt;year&gt;2013&lt;/year&gt;&lt;/dates&gt;&lt;pub-location&gt;Fachagentur Nachwachsende Rohstoffe&lt;/pub-location&gt;&lt;urls&gt;&lt;related-urls&gt;&lt;url&gt;https://www.fnr.de/ftp/pdf/berichte/22001910.pdf&lt;/url&gt;&lt;/related-urls&gt;&lt;/urls&gt;&lt;/record&gt;&lt;/Cite&gt;&lt;/EndNote&gt;</w:instrText>
            </w:r>
            <w:r w:rsidRPr="00A0343D">
              <w:rPr>
                <w:sz w:val="18"/>
                <w:szCs w:val="18"/>
                <w:lang w:val="en-US"/>
              </w:rPr>
              <w:fldChar w:fldCharType="separate"/>
            </w:r>
            <w:r>
              <w:rPr>
                <w:noProof/>
                <w:sz w:val="18"/>
                <w:szCs w:val="18"/>
                <w:lang w:val="en-US"/>
              </w:rPr>
              <w:t>[70]</w:t>
            </w:r>
            <w:r w:rsidRPr="00A0343D">
              <w:rPr>
                <w:sz w:val="18"/>
                <w:szCs w:val="18"/>
                <w:lang w:val="en-US"/>
              </w:rPr>
              <w:fldChar w:fldCharType="end"/>
            </w:r>
          </w:p>
        </w:tc>
        <w:tc>
          <w:tcPr>
            <w:tcW w:w="1045" w:type="dxa"/>
            <w:tcBorders>
              <w:top w:val="single" w:sz="4" w:space="0" w:color="auto"/>
              <w:left w:val="nil"/>
              <w:bottom w:val="nil"/>
              <w:right w:val="nil"/>
            </w:tcBorders>
          </w:tcPr>
          <w:p w:rsidR="00F95EBD" w:rsidRPr="00A0343D" w:rsidRDefault="00F95EBD" w:rsidP="00E76546">
            <w:pPr>
              <w:spacing w:line="240" w:lineRule="exact"/>
              <w:ind w:left="-1"/>
              <w:rPr>
                <w:rFonts w:cstheme="minorHAnsi"/>
                <w:color w:val="A6A6A6" w:themeColor="background1" w:themeShade="A6"/>
                <w:sz w:val="18"/>
                <w:szCs w:val="18"/>
              </w:rPr>
            </w:pPr>
            <w:r w:rsidRPr="00A0343D">
              <w:rPr>
                <w:rFonts w:cstheme="minorHAnsi"/>
                <w:color w:val="A6A6A6" w:themeColor="background1" w:themeShade="A6"/>
                <w:sz w:val="18"/>
                <w:szCs w:val="18"/>
              </w:rPr>
              <w:t>MIN</w:t>
            </w:r>
          </w:p>
        </w:tc>
        <w:tc>
          <w:tcPr>
            <w:tcW w:w="1045"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0.02</w:t>
            </w:r>
          </w:p>
        </w:tc>
        <w:tc>
          <w:tcPr>
            <w:tcW w:w="1046"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p>
        </w:tc>
        <w:tc>
          <w:tcPr>
            <w:tcW w:w="1045"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color w:val="A6A6A6" w:themeColor="background1" w:themeShade="A6"/>
                <w:sz w:val="18"/>
                <w:szCs w:val="18"/>
              </w:rPr>
            </w:pPr>
          </w:p>
        </w:tc>
        <w:tc>
          <w:tcPr>
            <w:tcW w:w="1045"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color w:val="A6A6A6" w:themeColor="background1" w:themeShade="A6"/>
                <w:sz w:val="18"/>
                <w:szCs w:val="18"/>
              </w:rPr>
            </w:pPr>
          </w:p>
        </w:tc>
        <w:tc>
          <w:tcPr>
            <w:tcW w:w="1046"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0.25</w:t>
            </w:r>
          </w:p>
        </w:tc>
        <w:tc>
          <w:tcPr>
            <w:tcW w:w="1045"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0.13</w:t>
            </w:r>
          </w:p>
        </w:tc>
        <w:tc>
          <w:tcPr>
            <w:tcW w:w="1046"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0.19</w:t>
            </w:r>
          </w:p>
        </w:tc>
        <w:tc>
          <w:tcPr>
            <w:tcW w:w="709" w:type="dxa"/>
            <w:vMerge w:val="restart"/>
            <w:tcBorders>
              <w:top w:val="single" w:sz="4" w:space="0" w:color="auto"/>
              <w:left w:val="nil"/>
              <w:bottom w:val="single" w:sz="4" w:space="0" w:color="auto"/>
              <w:right w:val="nil"/>
            </w:tcBorders>
            <w:vAlign w:val="center"/>
          </w:tcPr>
          <w:p w:rsidR="00F95EBD" w:rsidRPr="00A0343D" w:rsidRDefault="00F95EBD" w:rsidP="00E76546">
            <w:pPr>
              <w:spacing w:line="240" w:lineRule="exact"/>
              <w:jc w:val="center"/>
              <w:rPr>
                <w:rFonts w:cstheme="minorHAnsi"/>
                <w:sz w:val="18"/>
                <w:szCs w:val="18"/>
              </w:rPr>
            </w:pPr>
            <w:r w:rsidRPr="00A0343D">
              <w:rPr>
                <w:noProof/>
                <w:sz w:val="18"/>
                <w:szCs w:val="18"/>
                <w:lang w:eastAsia="de-DE"/>
              </w:rPr>
              <mc:AlternateContent>
                <mc:Choice Requires="wps">
                  <w:drawing>
                    <wp:inline distT="0" distB="0" distL="0" distR="0" wp14:anchorId="5DA42FD1" wp14:editId="7ECB56D0">
                      <wp:extent cx="129600" cy="129600"/>
                      <wp:effectExtent l="0" t="0" r="22860" b="22860"/>
                      <wp:docPr id="57" name="Rechteck 57"/>
                      <wp:cNvGraphicFramePr/>
                      <a:graphic xmlns:a="http://schemas.openxmlformats.org/drawingml/2006/main">
                        <a:graphicData uri="http://schemas.microsoft.com/office/word/2010/wordprocessingShape">
                          <wps:wsp>
                            <wps:cNvSpPr/>
                            <wps:spPr>
                              <a:xfrm>
                                <a:off x="0" y="0"/>
                                <a:ext cx="129600" cy="129600"/>
                              </a:xfrm>
                              <a:prstGeom prst="rect">
                                <a:avLst/>
                              </a:prstGeom>
                              <a:solidFill>
                                <a:srgbClr val="F7F7F7"/>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1C37D95" id="Rechteck 57" o:spid="_x0000_s1026" style="width:10.2pt;height:10.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" fillcolor="#f7f7f7" strokecolor="black [3213]" strokeweight="1.5pt">
                      <w10:anchorlock/>
                    </v:rect>
                  </w:pict>
                </mc:Fallback>
              </mc:AlternateContent>
            </w:r>
          </w:p>
        </w:tc>
        <w:tc>
          <w:tcPr>
            <w:tcW w:w="2267" w:type="dxa"/>
            <w:vMerge w:val="restart"/>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lang w:val="en-US"/>
              </w:rPr>
            </w:pPr>
            <w:r w:rsidRPr="00A0343D">
              <w:rPr>
                <w:rFonts w:cstheme="minorHAnsi"/>
                <w:sz w:val="18"/>
                <w:szCs w:val="18"/>
                <w:lang w:val="en-US"/>
              </w:rPr>
              <w:fldChar w:fldCharType="begin">
                <w:fldData xml:space="preserve">PEVuZE5vdGU+PENpdGU+PEF1dGhvcj5DaG9pPC9BdXRob3I+PFllYXI+MjAyMTwvWWVhcj48UmVj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=
</w:fldData>
              </w:fldChar>
            </w:r>
            <w:r>
              <w:rPr>
                <w:rFonts w:cstheme="minorHAnsi"/>
                <w:sz w:val="18"/>
                <w:szCs w:val="18"/>
                <w:lang w:val="en-US"/>
              </w:rPr>
              <w:instrText xml:space="preserve"> ADDIN EN.CITE </w:instrText>
            </w:r>
            <w:r>
              <w:rPr>
                <w:rFonts w:cstheme="minorHAnsi"/>
                <w:sz w:val="18"/>
                <w:szCs w:val="18"/>
                <w:lang w:val="en-US"/>
              </w:rPr>
              <w:fldChar w:fldCharType="begin">
                <w:fldData xml:space="preserve">PEVuZE5vdGU+PENpdGU+PEF1dGhvcj5DaG9pPC9BdXRob3I+PFllYXI+MjAyMTwvWWVhcj48UmVj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=
</w:fldData>
              </w:fldChar>
            </w:r>
            <w:r>
              <w:rPr>
                <w:rFonts w:cstheme="minorHAnsi"/>
                <w:sz w:val="18"/>
                <w:szCs w:val="18"/>
                <w:lang w:val="en-US"/>
              </w:rPr>
              <w:instrText xml:space="preserve"> ADDIN EN.CITE.DATA </w:instrText>
            </w:r>
            <w:r>
              <w:rPr>
                <w:rFonts w:cstheme="minorHAnsi"/>
                <w:sz w:val="18"/>
                <w:szCs w:val="18"/>
                <w:lang w:val="en-US"/>
              </w:rPr>
            </w:r>
            <w:r>
              <w:rPr>
                <w:rFonts w:cstheme="minorHAnsi"/>
                <w:sz w:val="18"/>
                <w:szCs w:val="18"/>
                <w:lang w:val="en-US"/>
              </w:rPr>
              <w:fldChar w:fldCharType="end"/>
            </w:r>
            <w:r w:rsidRPr="00A0343D">
              <w:rPr>
                <w:rFonts w:cstheme="minorHAnsi"/>
                <w:sz w:val="18"/>
                <w:szCs w:val="18"/>
                <w:lang w:val="en-US"/>
              </w:rPr>
              <w:fldChar w:fldCharType="separate"/>
            </w:r>
            <w:r>
              <w:rPr>
                <w:rFonts w:cstheme="minorHAnsi"/>
                <w:noProof/>
                <w:sz w:val="18"/>
                <w:szCs w:val="18"/>
                <w:lang w:val="en-US"/>
              </w:rPr>
              <w:t>[127-129]</w:t>
            </w:r>
            <w:r w:rsidRPr="00A0343D">
              <w:rPr>
                <w:rFonts w:cstheme="minorHAnsi"/>
                <w:sz w:val="18"/>
                <w:szCs w:val="18"/>
                <w:lang w:val="en-US"/>
              </w:rPr>
              <w:fldChar w:fldCharType="end"/>
            </w:r>
          </w:p>
        </w:tc>
      </w:tr>
      <w:tr w:rsidR="00F95EBD" w:rsidRPr="00A0343D" w:rsidTr="00E76546">
        <w:tc>
          <w:tcPr>
            <w:tcW w:w="2127" w:type="dxa"/>
            <w:vMerge/>
            <w:tcBorders>
              <w:top w:val="single" w:sz="4" w:space="0" w:color="auto"/>
              <w:left w:val="nil"/>
              <w:bottom w:val="single" w:sz="4" w:space="0" w:color="auto"/>
              <w:right w:val="nil"/>
            </w:tcBorders>
          </w:tcPr>
          <w:p w:rsidR="00F95EBD" w:rsidRPr="00201994" w:rsidRDefault="00F95EBD" w:rsidP="00E76546">
            <w:pPr>
              <w:spacing w:line="240" w:lineRule="exact"/>
              <w:rPr>
                <w:rFonts w:cstheme="minorHAnsi"/>
                <w:sz w:val="18"/>
                <w:szCs w:val="18"/>
                <w:lang w:val="en-US"/>
              </w:rPr>
            </w:pPr>
          </w:p>
        </w:tc>
        <w:tc>
          <w:tcPr>
            <w:tcW w:w="1417" w:type="dxa"/>
            <w:vMerge/>
            <w:tcBorders>
              <w:top w:val="single" w:sz="4" w:space="0" w:color="auto"/>
              <w:left w:val="nil"/>
              <w:bottom w:val="single" w:sz="4" w:space="0" w:color="auto"/>
              <w:right w:val="nil"/>
            </w:tcBorders>
          </w:tcPr>
          <w:p w:rsidR="00F95EBD" w:rsidRPr="00201994" w:rsidRDefault="00F95EBD" w:rsidP="00E76546">
            <w:pPr>
              <w:spacing w:line="240" w:lineRule="exact"/>
              <w:rPr>
                <w:rFonts w:cstheme="minorHAnsi"/>
                <w:sz w:val="18"/>
                <w:szCs w:val="18"/>
                <w:lang w:val="en-US"/>
              </w:rPr>
            </w:pPr>
          </w:p>
        </w:tc>
        <w:tc>
          <w:tcPr>
            <w:tcW w:w="1045" w:type="dxa"/>
            <w:tcBorders>
              <w:top w:val="nil"/>
              <w:left w:val="nil"/>
              <w:bottom w:val="nil"/>
              <w:right w:val="nil"/>
            </w:tcBorders>
          </w:tcPr>
          <w:p w:rsidR="00F95EBD" w:rsidRPr="00A0343D" w:rsidRDefault="00F95EBD" w:rsidP="00E76546">
            <w:pPr>
              <w:spacing w:line="240" w:lineRule="exact"/>
              <w:ind w:left="-1"/>
              <w:rPr>
                <w:rFonts w:cstheme="minorHAnsi"/>
                <w:sz w:val="18"/>
                <w:szCs w:val="18"/>
              </w:rPr>
            </w:pPr>
            <w:r w:rsidRPr="00A0343D">
              <w:rPr>
                <w:rFonts w:cstheme="minorHAnsi"/>
                <w:sz w:val="18"/>
                <w:szCs w:val="18"/>
              </w:rPr>
              <w:t>MEAN</w:t>
            </w:r>
          </w:p>
        </w:tc>
        <w:tc>
          <w:tcPr>
            <w:tcW w:w="1045"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r w:rsidRPr="00A0343D">
              <w:rPr>
                <w:rFonts w:cstheme="minorHAnsi"/>
                <w:bCs/>
                <w:sz w:val="18"/>
                <w:szCs w:val="18"/>
              </w:rPr>
              <w:t>0.02</w:t>
            </w:r>
          </w:p>
        </w:tc>
        <w:tc>
          <w:tcPr>
            <w:tcW w:w="1046"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p>
        </w:tc>
        <w:tc>
          <w:tcPr>
            <w:tcW w:w="1045" w:type="dxa"/>
            <w:tcBorders>
              <w:top w:val="nil"/>
              <w:left w:val="nil"/>
              <w:bottom w:val="nil"/>
              <w:right w:val="nil"/>
            </w:tcBorders>
            <w:vAlign w:val="bottom"/>
          </w:tcPr>
          <w:p w:rsidR="00F95EBD" w:rsidRPr="00A0343D" w:rsidRDefault="00F95EBD" w:rsidP="00E76546">
            <w:pPr>
              <w:spacing w:line="240" w:lineRule="exact"/>
              <w:jc w:val="center"/>
              <w:rPr>
                <w:rFonts w:cstheme="minorHAnsi"/>
                <w:sz w:val="18"/>
                <w:szCs w:val="18"/>
              </w:rPr>
            </w:pPr>
          </w:p>
        </w:tc>
        <w:tc>
          <w:tcPr>
            <w:tcW w:w="1045" w:type="dxa"/>
            <w:tcBorders>
              <w:top w:val="nil"/>
              <w:left w:val="nil"/>
              <w:bottom w:val="nil"/>
              <w:right w:val="nil"/>
            </w:tcBorders>
            <w:vAlign w:val="bottom"/>
          </w:tcPr>
          <w:p w:rsidR="00F95EBD" w:rsidRPr="00A0343D" w:rsidRDefault="00F95EBD" w:rsidP="00E76546">
            <w:pPr>
              <w:spacing w:line="240" w:lineRule="exact"/>
              <w:jc w:val="center"/>
              <w:rPr>
                <w:rFonts w:cstheme="minorHAnsi"/>
                <w:sz w:val="18"/>
                <w:szCs w:val="18"/>
              </w:rPr>
            </w:pPr>
          </w:p>
        </w:tc>
        <w:tc>
          <w:tcPr>
            <w:tcW w:w="1046"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r w:rsidRPr="00A0343D">
              <w:rPr>
                <w:rFonts w:cstheme="minorHAnsi"/>
                <w:bCs/>
                <w:sz w:val="18"/>
                <w:szCs w:val="18"/>
              </w:rPr>
              <w:t>0.47</w:t>
            </w:r>
          </w:p>
        </w:tc>
        <w:tc>
          <w:tcPr>
            <w:tcW w:w="1045"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r w:rsidRPr="00A0343D">
              <w:rPr>
                <w:rFonts w:cstheme="minorHAnsi"/>
                <w:bCs/>
                <w:sz w:val="18"/>
                <w:szCs w:val="18"/>
              </w:rPr>
              <w:t>0.22</w:t>
            </w:r>
          </w:p>
        </w:tc>
        <w:tc>
          <w:tcPr>
            <w:tcW w:w="1046"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r w:rsidRPr="00A0343D">
              <w:rPr>
                <w:rFonts w:cstheme="minorHAnsi"/>
                <w:bCs/>
                <w:sz w:val="18"/>
                <w:szCs w:val="18"/>
              </w:rPr>
              <w:t>0.30</w:t>
            </w:r>
          </w:p>
        </w:tc>
        <w:tc>
          <w:tcPr>
            <w:tcW w:w="709" w:type="dxa"/>
            <w:vMerge/>
            <w:tcBorders>
              <w:top w:val="single" w:sz="4" w:space="0" w:color="auto"/>
              <w:left w:val="nil"/>
              <w:bottom w:val="single" w:sz="4" w:space="0" w:color="auto"/>
              <w:right w:val="nil"/>
            </w:tcBorders>
            <w:vAlign w:val="center"/>
          </w:tcPr>
          <w:p w:rsidR="00F95EBD" w:rsidRPr="00A0343D" w:rsidRDefault="00F95EBD" w:rsidP="00E76546">
            <w:pPr>
              <w:spacing w:line="240" w:lineRule="exact"/>
              <w:jc w:val="center"/>
              <w:rPr>
                <w:rFonts w:cstheme="minorHAnsi"/>
                <w:sz w:val="18"/>
                <w:szCs w:val="18"/>
              </w:rPr>
            </w:pPr>
          </w:p>
        </w:tc>
        <w:tc>
          <w:tcPr>
            <w:tcW w:w="2267" w:type="dxa"/>
            <w:vMerge/>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lang w:val="en-US"/>
              </w:rPr>
            </w:pPr>
          </w:p>
        </w:tc>
      </w:tr>
      <w:tr w:rsidR="00F95EBD" w:rsidRPr="00A0343D" w:rsidTr="00E76546">
        <w:tc>
          <w:tcPr>
            <w:tcW w:w="2127" w:type="dxa"/>
            <w:vMerge/>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rPr>
            </w:pPr>
          </w:p>
        </w:tc>
        <w:tc>
          <w:tcPr>
            <w:tcW w:w="1417" w:type="dxa"/>
            <w:vMerge/>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rPr>
            </w:pPr>
          </w:p>
        </w:tc>
        <w:tc>
          <w:tcPr>
            <w:tcW w:w="1045" w:type="dxa"/>
            <w:tcBorders>
              <w:top w:val="nil"/>
              <w:left w:val="nil"/>
              <w:bottom w:val="single" w:sz="4" w:space="0" w:color="auto"/>
              <w:right w:val="nil"/>
            </w:tcBorders>
          </w:tcPr>
          <w:p w:rsidR="00F95EBD" w:rsidRPr="00A0343D" w:rsidRDefault="00F95EBD" w:rsidP="00E76546">
            <w:pPr>
              <w:spacing w:line="240" w:lineRule="exact"/>
              <w:ind w:left="-1"/>
              <w:rPr>
                <w:rFonts w:cstheme="minorHAnsi"/>
                <w:color w:val="A6A6A6" w:themeColor="background1" w:themeShade="A6"/>
                <w:sz w:val="18"/>
                <w:szCs w:val="18"/>
              </w:rPr>
            </w:pPr>
            <w:r w:rsidRPr="00A0343D">
              <w:rPr>
                <w:rFonts w:cstheme="minorHAnsi"/>
                <w:color w:val="A6A6A6" w:themeColor="background1" w:themeShade="A6"/>
                <w:sz w:val="18"/>
                <w:szCs w:val="18"/>
              </w:rPr>
              <w:t>MAX</w:t>
            </w:r>
          </w:p>
        </w:tc>
        <w:tc>
          <w:tcPr>
            <w:tcW w:w="1045"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0.03</w:t>
            </w:r>
          </w:p>
        </w:tc>
        <w:tc>
          <w:tcPr>
            <w:tcW w:w="1046"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p>
        </w:tc>
        <w:tc>
          <w:tcPr>
            <w:tcW w:w="1045"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color w:val="A6A6A6" w:themeColor="background1" w:themeShade="A6"/>
                <w:sz w:val="18"/>
                <w:szCs w:val="18"/>
              </w:rPr>
            </w:pPr>
          </w:p>
        </w:tc>
        <w:tc>
          <w:tcPr>
            <w:tcW w:w="1045"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color w:val="A6A6A6" w:themeColor="background1" w:themeShade="A6"/>
                <w:sz w:val="18"/>
                <w:szCs w:val="18"/>
              </w:rPr>
            </w:pPr>
          </w:p>
        </w:tc>
        <w:tc>
          <w:tcPr>
            <w:tcW w:w="1046"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0.57</w:t>
            </w:r>
          </w:p>
        </w:tc>
        <w:tc>
          <w:tcPr>
            <w:tcW w:w="1045"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0.56</w:t>
            </w:r>
          </w:p>
        </w:tc>
        <w:tc>
          <w:tcPr>
            <w:tcW w:w="1046"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0.49</w:t>
            </w:r>
          </w:p>
        </w:tc>
        <w:tc>
          <w:tcPr>
            <w:tcW w:w="709" w:type="dxa"/>
            <w:vMerge/>
            <w:tcBorders>
              <w:top w:val="single" w:sz="4" w:space="0" w:color="auto"/>
              <w:left w:val="nil"/>
              <w:bottom w:val="single" w:sz="4" w:space="0" w:color="auto"/>
              <w:right w:val="nil"/>
            </w:tcBorders>
            <w:vAlign w:val="center"/>
          </w:tcPr>
          <w:p w:rsidR="00F95EBD" w:rsidRPr="00A0343D" w:rsidRDefault="00F95EBD" w:rsidP="00E76546">
            <w:pPr>
              <w:spacing w:line="240" w:lineRule="exact"/>
              <w:jc w:val="center"/>
              <w:rPr>
                <w:rFonts w:cstheme="minorHAnsi"/>
                <w:sz w:val="18"/>
                <w:szCs w:val="18"/>
              </w:rPr>
            </w:pPr>
          </w:p>
        </w:tc>
        <w:tc>
          <w:tcPr>
            <w:tcW w:w="2267" w:type="dxa"/>
            <w:vMerge/>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lang w:val="en-US"/>
              </w:rPr>
            </w:pPr>
          </w:p>
        </w:tc>
      </w:tr>
      <w:tr w:rsidR="00F95EBD" w:rsidRPr="00A0343D" w:rsidTr="00E76546">
        <w:tc>
          <w:tcPr>
            <w:tcW w:w="2127" w:type="dxa"/>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lang w:val="en-US"/>
              </w:rPr>
            </w:pPr>
            <w:r w:rsidRPr="00A0343D">
              <w:rPr>
                <w:rFonts w:cstheme="minorHAnsi"/>
                <w:sz w:val="18"/>
                <w:szCs w:val="18"/>
                <w:lang w:val="en-US"/>
              </w:rPr>
              <w:t>Horse solid manure</w:t>
            </w:r>
          </w:p>
        </w:tc>
        <w:tc>
          <w:tcPr>
            <w:tcW w:w="1417" w:type="dxa"/>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lang w:val="en-US"/>
              </w:rPr>
            </w:pPr>
          </w:p>
        </w:tc>
        <w:tc>
          <w:tcPr>
            <w:tcW w:w="1045" w:type="dxa"/>
            <w:tcBorders>
              <w:top w:val="single" w:sz="4" w:space="0" w:color="auto"/>
              <w:left w:val="nil"/>
              <w:bottom w:val="single" w:sz="4" w:space="0" w:color="auto"/>
              <w:right w:val="nil"/>
            </w:tcBorders>
            <w:vAlign w:val="bottom"/>
          </w:tcPr>
          <w:p w:rsidR="00F95EBD" w:rsidRPr="00A0343D" w:rsidRDefault="00F95EBD" w:rsidP="00E76546">
            <w:pPr>
              <w:spacing w:line="240" w:lineRule="exact"/>
              <w:ind w:left="-1"/>
              <w:rPr>
                <w:rFonts w:cstheme="minorHAnsi"/>
                <w:color w:val="A6A6A6" w:themeColor="background1" w:themeShade="A6"/>
                <w:sz w:val="18"/>
                <w:szCs w:val="18"/>
              </w:rPr>
            </w:pPr>
            <w:r w:rsidRPr="00A0343D">
              <w:rPr>
                <w:rFonts w:cstheme="minorHAnsi"/>
                <w:color w:val="A6A6A6" w:themeColor="background1" w:themeShade="A6"/>
                <w:sz w:val="18"/>
                <w:szCs w:val="18"/>
              </w:rPr>
              <w:t>MEAN</w:t>
            </w:r>
          </w:p>
        </w:tc>
        <w:tc>
          <w:tcPr>
            <w:tcW w:w="1045" w:type="dxa"/>
            <w:tcBorders>
              <w:top w:val="single" w:sz="4" w:space="0" w:color="auto"/>
              <w:left w:val="nil"/>
              <w:bottom w:val="single" w:sz="4" w:space="0" w:color="auto"/>
              <w:right w:val="nil"/>
            </w:tcBorders>
            <w:vAlign w:val="bottom"/>
          </w:tcPr>
          <w:p w:rsidR="00F95EBD" w:rsidRPr="00A0343D" w:rsidRDefault="00F95EBD" w:rsidP="00E76546">
            <w:pPr>
              <w:spacing w:line="240" w:lineRule="exact"/>
              <w:jc w:val="center"/>
              <w:rPr>
                <w:rFonts w:cstheme="minorHAnsi"/>
                <w:color w:val="A6A6A6" w:themeColor="background1" w:themeShade="A6"/>
                <w:sz w:val="18"/>
                <w:szCs w:val="18"/>
              </w:rPr>
            </w:pPr>
            <w:r w:rsidRPr="00A0343D">
              <w:rPr>
                <w:rFonts w:cstheme="minorHAnsi"/>
                <w:bCs/>
                <w:color w:val="A6A6A6" w:themeColor="background1" w:themeShade="A6"/>
                <w:sz w:val="18"/>
                <w:szCs w:val="18"/>
              </w:rPr>
              <w:t>0.38</w:t>
            </w:r>
          </w:p>
        </w:tc>
        <w:tc>
          <w:tcPr>
            <w:tcW w:w="1046" w:type="dxa"/>
            <w:tcBorders>
              <w:top w:val="single" w:sz="4" w:space="0" w:color="auto"/>
              <w:left w:val="nil"/>
              <w:bottom w:val="single" w:sz="4" w:space="0" w:color="auto"/>
              <w:right w:val="nil"/>
            </w:tcBorders>
            <w:vAlign w:val="bottom"/>
          </w:tcPr>
          <w:p w:rsidR="00F95EBD" w:rsidRPr="00A0343D" w:rsidRDefault="00F95EBD" w:rsidP="00E76546">
            <w:pPr>
              <w:spacing w:line="240" w:lineRule="exact"/>
              <w:jc w:val="center"/>
              <w:rPr>
                <w:rFonts w:cstheme="minorHAnsi"/>
                <w:color w:val="A6A6A6" w:themeColor="background1" w:themeShade="A6"/>
                <w:sz w:val="18"/>
                <w:szCs w:val="18"/>
              </w:rPr>
            </w:pPr>
            <w:r w:rsidRPr="00A0343D">
              <w:rPr>
                <w:rFonts w:cstheme="minorHAnsi"/>
                <w:bCs/>
                <w:color w:val="A6A6A6" w:themeColor="background1" w:themeShade="A6"/>
                <w:sz w:val="18"/>
                <w:szCs w:val="18"/>
              </w:rPr>
              <w:t>0.34</w:t>
            </w:r>
          </w:p>
        </w:tc>
        <w:tc>
          <w:tcPr>
            <w:tcW w:w="1045" w:type="dxa"/>
            <w:tcBorders>
              <w:top w:val="single" w:sz="4" w:space="0" w:color="auto"/>
              <w:left w:val="nil"/>
              <w:bottom w:val="single" w:sz="4" w:space="0" w:color="auto"/>
              <w:right w:val="nil"/>
            </w:tcBorders>
            <w:vAlign w:val="bottom"/>
          </w:tcPr>
          <w:p w:rsidR="00F95EBD" w:rsidRPr="00A0343D" w:rsidRDefault="00F95EBD" w:rsidP="00E76546">
            <w:pPr>
              <w:spacing w:line="240" w:lineRule="exact"/>
              <w:jc w:val="center"/>
              <w:rPr>
                <w:rFonts w:cstheme="minorHAnsi"/>
                <w:color w:val="A6A6A6" w:themeColor="background1" w:themeShade="A6"/>
                <w:sz w:val="18"/>
                <w:szCs w:val="18"/>
              </w:rPr>
            </w:pPr>
            <w:r w:rsidRPr="00A0343D">
              <w:rPr>
                <w:rFonts w:cstheme="minorHAnsi"/>
                <w:bCs/>
                <w:color w:val="A6A6A6" w:themeColor="background1" w:themeShade="A6"/>
                <w:sz w:val="18"/>
                <w:szCs w:val="18"/>
              </w:rPr>
              <w:t>0.20</w:t>
            </w:r>
          </w:p>
        </w:tc>
        <w:tc>
          <w:tcPr>
            <w:tcW w:w="1045" w:type="dxa"/>
            <w:tcBorders>
              <w:top w:val="single" w:sz="4" w:space="0" w:color="auto"/>
              <w:left w:val="nil"/>
              <w:bottom w:val="single" w:sz="4" w:space="0" w:color="auto"/>
              <w:right w:val="nil"/>
            </w:tcBorders>
            <w:vAlign w:val="bottom"/>
          </w:tcPr>
          <w:p w:rsidR="00F95EBD" w:rsidRPr="00A0343D" w:rsidRDefault="00F95EBD" w:rsidP="00E76546">
            <w:pPr>
              <w:spacing w:line="240" w:lineRule="exact"/>
              <w:jc w:val="center"/>
              <w:rPr>
                <w:rFonts w:cstheme="minorHAnsi"/>
                <w:color w:val="A6A6A6" w:themeColor="background1" w:themeShade="A6"/>
                <w:sz w:val="18"/>
                <w:szCs w:val="18"/>
              </w:rPr>
            </w:pPr>
          </w:p>
        </w:tc>
        <w:tc>
          <w:tcPr>
            <w:tcW w:w="1046" w:type="dxa"/>
            <w:tcBorders>
              <w:top w:val="single" w:sz="4" w:space="0" w:color="auto"/>
              <w:left w:val="nil"/>
              <w:bottom w:val="single" w:sz="4" w:space="0" w:color="auto"/>
              <w:right w:val="nil"/>
            </w:tcBorders>
            <w:vAlign w:val="bottom"/>
          </w:tcPr>
          <w:p w:rsidR="00F95EBD" w:rsidRPr="00A0343D" w:rsidRDefault="00F95EBD" w:rsidP="00E76546">
            <w:pPr>
              <w:spacing w:line="240" w:lineRule="exact"/>
              <w:jc w:val="center"/>
              <w:rPr>
                <w:rFonts w:cstheme="minorHAnsi"/>
                <w:color w:val="A6A6A6" w:themeColor="background1" w:themeShade="A6"/>
                <w:sz w:val="18"/>
                <w:szCs w:val="18"/>
              </w:rPr>
            </w:pPr>
          </w:p>
        </w:tc>
        <w:tc>
          <w:tcPr>
            <w:tcW w:w="1045" w:type="dxa"/>
            <w:tcBorders>
              <w:top w:val="single" w:sz="4" w:space="0" w:color="auto"/>
              <w:left w:val="nil"/>
              <w:bottom w:val="single" w:sz="4" w:space="0" w:color="auto"/>
              <w:right w:val="nil"/>
            </w:tcBorders>
            <w:vAlign w:val="bottom"/>
          </w:tcPr>
          <w:p w:rsidR="00F95EBD" w:rsidRPr="00A0343D" w:rsidRDefault="00F95EBD" w:rsidP="00E76546">
            <w:pPr>
              <w:spacing w:line="240" w:lineRule="exact"/>
              <w:jc w:val="center"/>
              <w:rPr>
                <w:rFonts w:cstheme="minorHAnsi"/>
                <w:color w:val="A6A6A6" w:themeColor="background1" w:themeShade="A6"/>
                <w:sz w:val="18"/>
                <w:szCs w:val="18"/>
              </w:rPr>
            </w:pPr>
          </w:p>
        </w:tc>
        <w:tc>
          <w:tcPr>
            <w:tcW w:w="1046" w:type="dxa"/>
            <w:tcBorders>
              <w:top w:val="single" w:sz="4" w:space="0" w:color="auto"/>
              <w:left w:val="nil"/>
              <w:bottom w:val="single" w:sz="4" w:space="0" w:color="auto"/>
              <w:right w:val="nil"/>
            </w:tcBorders>
            <w:vAlign w:val="bottom"/>
          </w:tcPr>
          <w:p w:rsidR="00F95EBD" w:rsidRPr="00A0343D" w:rsidRDefault="00F95EBD" w:rsidP="00E76546">
            <w:pPr>
              <w:spacing w:line="240" w:lineRule="exact"/>
              <w:jc w:val="center"/>
              <w:rPr>
                <w:rFonts w:cstheme="minorHAnsi"/>
                <w:color w:val="A6A6A6" w:themeColor="background1" w:themeShade="A6"/>
                <w:sz w:val="18"/>
                <w:szCs w:val="18"/>
              </w:rPr>
            </w:pPr>
            <w:r w:rsidRPr="00A0343D">
              <w:rPr>
                <w:rFonts w:cstheme="minorHAnsi"/>
                <w:bCs/>
                <w:color w:val="A6A6A6" w:themeColor="background1" w:themeShade="A6"/>
                <w:sz w:val="18"/>
                <w:szCs w:val="18"/>
              </w:rPr>
              <w:t>0.11</w:t>
            </w:r>
          </w:p>
        </w:tc>
        <w:tc>
          <w:tcPr>
            <w:tcW w:w="709" w:type="dxa"/>
            <w:tcBorders>
              <w:top w:val="single" w:sz="4" w:space="0" w:color="auto"/>
              <w:left w:val="nil"/>
              <w:bottom w:val="single" w:sz="4" w:space="0" w:color="auto"/>
              <w:right w:val="nil"/>
            </w:tcBorders>
            <w:vAlign w:val="center"/>
          </w:tcPr>
          <w:p w:rsidR="00F95EBD" w:rsidRPr="00A0343D" w:rsidRDefault="00F95EBD" w:rsidP="00E76546">
            <w:pPr>
              <w:spacing w:line="240" w:lineRule="exact"/>
              <w:jc w:val="center"/>
              <w:rPr>
                <w:rFonts w:cstheme="minorHAnsi"/>
                <w:sz w:val="18"/>
                <w:szCs w:val="18"/>
                <w:lang w:val="en-US"/>
              </w:rPr>
            </w:pPr>
            <w:r w:rsidRPr="00A0343D">
              <w:rPr>
                <w:noProof/>
                <w:sz w:val="18"/>
                <w:szCs w:val="18"/>
                <w:lang w:eastAsia="de-DE"/>
              </w:rPr>
              <mc:AlternateContent>
                <mc:Choice Requires="wps">
                  <w:drawing>
                    <wp:inline distT="0" distB="0" distL="0" distR="0" wp14:anchorId="59CE6D5C" wp14:editId="5F464FBE">
                      <wp:extent cx="129600" cy="129600"/>
                      <wp:effectExtent l="0" t="0" r="22860" b="22860"/>
                      <wp:docPr id="58" name="Rechteck 58"/>
                      <wp:cNvGraphicFramePr/>
                      <a:graphic xmlns:a="http://schemas.openxmlformats.org/drawingml/2006/main">
                        <a:graphicData uri="http://schemas.microsoft.com/office/word/2010/wordprocessingShape">
                          <wps:wsp>
                            <wps:cNvSpPr/>
                            <wps:spPr>
                              <a:xfrm>
                                <a:off x="0" y="0"/>
                                <a:ext cx="129600" cy="129600"/>
                              </a:xfrm>
                              <a:prstGeom prst="rect">
                                <a:avLst/>
                              </a:prstGeom>
                              <a:solidFill>
                                <a:srgbClr val="D01C8B"/>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12DD1DE" id="Rechteck 58" o:spid="_x0000_s1026" style="width:10.2pt;height:10.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" fillcolor="#d01c8b" strokecolor="black [3213]" strokeweight="1.5pt">
                      <w10:anchorlock/>
                    </v:rect>
                  </w:pict>
                </mc:Fallback>
              </mc:AlternateContent>
            </w:r>
          </w:p>
        </w:tc>
        <w:tc>
          <w:tcPr>
            <w:tcW w:w="2267" w:type="dxa"/>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lang w:val="en-US"/>
              </w:rPr>
            </w:pPr>
            <w:r w:rsidRPr="00A0343D">
              <w:rPr>
                <w:rFonts w:cstheme="minorHAnsi"/>
                <w:sz w:val="18"/>
                <w:szCs w:val="18"/>
                <w:lang w:val="en-US"/>
              </w:rPr>
              <w:fldChar w:fldCharType="begin"/>
            </w:r>
            <w:r>
              <w:rPr>
                <w:rFonts w:cstheme="minorHAnsi"/>
                <w:sz w:val="18"/>
                <w:szCs w:val="18"/>
                <w:lang w:val="en-US"/>
              </w:rPr>
              <w:instrText xml:space="preserve"> ADDIN EN.CITE &lt;EndNote&gt;&lt;Cite&gt;&lt;Author&gt;Stiller&lt;/Author&gt;&lt;Year&gt;1996&lt;/Year&gt;&lt;RecNum&gt;654&lt;/RecNum&gt;&lt;DisplayText&gt;[53]&lt;/DisplayText&gt;&lt;record&gt;&lt;rec-number&gt;654&lt;/rec-number&gt;&lt;foreign-keys&gt;&lt;key app="EN" db-id="2rp0sxa5fza5pjesvvj52twbsfze5959e5v2" timestamp="1708006101"&gt;654&lt;/key&gt;&lt;/foreign-keys&gt;&lt;ref-type name="Journal Article"&gt;17&lt;/ref-type&gt;&lt;contributors&gt;&lt;authors&gt;&lt;author&gt;Stiller, A. H.&lt;/author&gt;&lt;author&gt;Dadyburjor, D. B.&lt;/author&gt;&lt;author&gt;Wann, J.&lt;/author&gt;&lt;author&gt;Tian, D.&lt;/author&gt;&lt;author&gt;Zondlo, J. W.&lt;/author&gt;&lt;/authors&gt;&lt;/contributors&gt;&lt;titles&gt;&lt;title&gt;Co-processing of agricultural and biomass waste with coal&lt;/title&gt;&lt;secondary-title&gt;FPT&lt;/secondary-title&gt;&lt;/titles&gt;&lt;periodical&gt;&lt;full-title&gt;FPT&lt;/full-title&gt;&lt;/periodical&gt;&lt;pages&gt;167-175&lt;/pages&gt;&lt;volume&gt;49&lt;/volume&gt;&lt;number&gt;1&lt;/number&gt;&lt;keywords&gt;&lt;keyword&gt;Co-liquefaction&lt;/keyword&gt;&lt;keyword&gt;Sawdust&lt;/keyword&gt;&lt;keyword&gt;Manure&lt;/keyword&gt;&lt;keyword&gt;Coal&lt;/keyword&gt;&lt;/keywords&gt;&lt;dates&gt;&lt;year&gt;1996&lt;/year&gt;&lt;pub-dates&gt;&lt;date&gt;1996/10/01/&lt;/date&gt;&lt;/pub-dates&gt;&lt;/dates&gt;&lt;isbn&gt;0378-3820&lt;/isbn&gt;&lt;urls&gt;&lt;related-urls&gt;&lt;url&gt;https://www.sciencedirect.com/science/article/pii/S037838209601051X&lt;/url&gt;&lt;/related-urls&gt;&lt;/urls&gt;&lt;electronic-resource-num&gt;https://doi.org/10.1016/S0378-3820(96)01051-X&lt;/electronic-resource-num&gt;&lt;/record&gt;&lt;/Cite&gt;&lt;/EndNote&gt;</w:instrText>
            </w:r>
            <w:r w:rsidRPr="00A0343D">
              <w:rPr>
                <w:rFonts w:cstheme="minorHAnsi"/>
                <w:sz w:val="18"/>
                <w:szCs w:val="18"/>
                <w:lang w:val="en-US"/>
              </w:rPr>
              <w:fldChar w:fldCharType="separate"/>
            </w:r>
            <w:r>
              <w:rPr>
                <w:rFonts w:cstheme="minorHAnsi"/>
                <w:noProof/>
                <w:sz w:val="18"/>
                <w:szCs w:val="18"/>
                <w:lang w:val="en-US"/>
              </w:rPr>
              <w:t>[53]</w:t>
            </w:r>
            <w:r w:rsidRPr="00A0343D">
              <w:rPr>
                <w:rFonts w:cstheme="minorHAnsi"/>
                <w:sz w:val="18"/>
                <w:szCs w:val="18"/>
                <w:lang w:val="en-US"/>
              </w:rPr>
              <w:fldChar w:fldCharType="end"/>
            </w:r>
          </w:p>
        </w:tc>
      </w:tr>
      <w:tr w:rsidR="00F95EBD" w:rsidRPr="00ED3ED2" w:rsidTr="00E76546">
        <w:tc>
          <w:tcPr>
            <w:tcW w:w="2127" w:type="dxa"/>
            <w:vMerge w:val="restart"/>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lang w:val="en-US"/>
              </w:rPr>
            </w:pPr>
            <w:r w:rsidRPr="00A0343D">
              <w:rPr>
                <w:rFonts w:cstheme="minorHAnsi"/>
                <w:sz w:val="18"/>
                <w:szCs w:val="18"/>
                <w:lang w:val="en-US"/>
              </w:rPr>
              <w:t>Pig slurry</w:t>
            </w:r>
          </w:p>
        </w:tc>
        <w:tc>
          <w:tcPr>
            <w:tcW w:w="1417" w:type="dxa"/>
            <w:vMerge w:val="restart"/>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lang w:val="en-US"/>
              </w:rPr>
            </w:pPr>
          </w:p>
        </w:tc>
        <w:tc>
          <w:tcPr>
            <w:tcW w:w="1045" w:type="dxa"/>
            <w:tcBorders>
              <w:top w:val="single" w:sz="4" w:space="0" w:color="auto"/>
              <w:left w:val="nil"/>
              <w:bottom w:val="nil"/>
              <w:right w:val="nil"/>
            </w:tcBorders>
          </w:tcPr>
          <w:p w:rsidR="00F95EBD" w:rsidRPr="00A0343D" w:rsidRDefault="00F95EBD" w:rsidP="00E76546">
            <w:pPr>
              <w:spacing w:line="240" w:lineRule="exact"/>
              <w:ind w:left="-1"/>
              <w:rPr>
                <w:rFonts w:cstheme="minorHAnsi"/>
                <w:color w:val="A6A6A6" w:themeColor="background1" w:themeShade="A6"/>
                <w:sz w:val="18"/>
                <w:szCs w:val="18"/>
              </w:rPr>
            </w:pPr>
            <w:r w:rsidRPr="00A0343D">
              <w:rPr>
                <w:rFonts w:cstheme="minorHAnsi"/>
                <w:color w:val="A6A6A6" w:themeColor="background1" w:themeShade="A6"/>
                <w:sz w:val="18"/>
                <w:szCs w:val="18"/>
              </w:rPr>
              <w:t>MIN</w:t>
            </w:r>
          </w:p>
        </w:tc>
        <w:tc>
          <w:tcPr>
            <w:tcW w:w="1045"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0.12</w:t>
            </w:r>
          </w:p>
        </w:tc>
        <w:tc>
          <w:tcPr>
            <w:tcW w:w="1046"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0.17</w:t>
            </w:r>
          </w:p>
        </w:tc>
        <w:tc>
          <w:tcPr>
            <w:tcW w:w="1045"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0.02</w:t>
            </w:r>
          </w:p>
        </w:tc>
        <w:tc>
          <w:tcPr>
            <w:tcW w:w="1045"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p>
        </w:tc>
        <w:tc>
          <w:tcPr>
            <w:tcW w:w="1046"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0.03</w:t>
            </w:r>
          </w:p>
        </w:tc>
        <w:tc>
          <w:tcPr>
            <w:tcW w:w="1045"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p>
        </w:tc>
        <w:tc>
          <w:tcPr>
            <w:tcW w:w="1046"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0.07</w:t>
            </w:r>
          </w:p>
        </w:tc>
        <w:tc>
          <w:tcPr>
            <w:tcW w:w="709" w:type="dxa"/>
            <w:vMerge w:val="restart"/>
            <w:tcBorders>
              <w:top w:val="single" w:sz="4" w:space="0" w:color="auto"/>
              <w:left w:val="nil"/>
              <w:bottom w:val="single" w:sz="4" w:space="0" w:color="auto"/>
              <w:right w:val="nil"/>
            </w:tcBorders>
            <w:vAlign w:val="center"/>
          </w:tcPr>
          <w:p w:rsidR="00F95EBD" w:rsidRPr="00A0343D" w:rsidRDefault="00F95EBD" w:rsidP="00E76546">
            <w:pPr>
              <w:spacing w:line="240" w:lineRule="exact"/>
              <w:jc w:val="center"/>
              <w:rPr>
                <w:rFonts w:cstheme="minorHAnsi"/>
                <w:sz w:val="18"/>
                <w:szCs w:val="18"/>
                <w:lang w:val="en-US"/>
              </w:rPr>
            </w:pPr>
            <w:r w:rsidRPr="00A0343D">
              <w:rPr>
                <w:noProof/>
                <w:sz w:val="18"/>
                <w:szCs w:val="18"/>
                <w:lang w:eastAsia="de-DE"/>
              </w:rPr>
              <mc:AlternateContent>
                <mc:Choice Requires="wps">
                  <w:drawing>
                    <wp:inline distT="0" distB="0" distL="0" distR="0" wp14:anchorId="276E0664" wp14:editId="42F7E00D">
                      <wp:extent cx="129600" cy="129600"/>
                      <wp:effectExtent l="0" t="0" r="22860" b="22860"/>
                      <wp:docPr id="59" name="Rechteck 59"/>
                      <wp:cNvGraphicFramePr/>
                      <a:graphic xmlns:a="http://schemas.openxmlformats.org/drawingml/2006/main">
                        <a:graphicData uri="http://schemas.microsoft.com/office/word/2010/wordprocessingShape">
                          <wps:wsp>
                            <wps:cNvSpPr/>
                            <wps:spPr>
                              <a:xfrm>
                                <a:off x="0" y="0"/>
                                <a:ext cx="129600" cy="129600"/>
                              </a:xfrm>
                              <a:prstGeom prst="rect">
                                <a:avLst/>
                              </a:prstGeom>
                              <a:solidFill>
                                <a:srgbClr val="4DAC26"/>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FEC5D7F" id="Rechteck 59" o:spid="_x0000_s1026" style="width:10.2pt;height:10.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" fillcolor="#4dac26" strokecolor="black [3213]" strokeweight="1.5pt">
                      <w10:anchorlock/>
                    </v:rect>
                  </w:pict>
                </mc:Fallback>
              </mc:AlternateContent>
            </w:r>
          </w:p>
        </w:tc>
        <w:tc>
          <w:tcPr>
            <w:tcW w:w="2267" w:type="dxa"/>
            <w:vMerge w:val="restart"/>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lang w:val="en-US"/>
              </w:rPr>
            </w:pPr>
            <w:r w:rsidRPr="00A0343D">
              <w:rPr>
                <w:rFonts w:cstheme="minorHAnsi"/>
                <w:sz w:val="18"/>
                <w:szCs w:val="18"/>
                <w:lang w:val="en-US"/>
              </w:rPr>
              <w:fldChar w:fldCharType="begin">
                <w:fldData xml:space="preserve">PEVuZE5vdGU+PENpdGU+PEF1dGhvcj5MaTwvQXV0aG9yPjxZZWFyPjIwMTU8L1llYXI+PFJlY051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</w:fldData>
              </w:fldChar>
            </w:r>
            <w:r>
              <w:rPr>
                <w:rFonts w:cstheme="minorHAnsi"/>
                <w:sz w:val="18"/>
                <w:szCs w:val="18"/>
                <w:lang w:val="en-US"/>
              </w:rPr>
              <w:instrText xml:space="preserve"> ADDIN EN.CITE </w:instrText>
            </w:r>
            <w:r>
              <w:rPr>
                <w:rFonts w:cstheme="minorHAnsi"/>
                <w:sz w:val="18"/>
                <w:szCs w:val="18"/>
                <w:lang w:val="en-US"/>
              </w:rPr>
              <w:fldChar w:fldCharType="begin">
                <w:fldData xml:space="preserve">PEVuZE5vdGU+PENpdGU+PEF1dGhvcj5MaTwvQXV0aG9yPjxZZWFyPjIwMTU8L1llYXI+PFJlY051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</w:fldData>
              </w:fldChar>
            </w:r>
            <w:r>
              <w:rPr>
                <w:rFonts w:cstheme="minorHAnsi"/>
                <w:sz w:val="18"/>
                <w:szCs w:val="18"/>
                <w:lang w:val="en-US"/>
              </w:rPr>
              <w:instrText xml:space="preserve"> ADDIN EN.CITE.DATA </w:instrText>
            </w:r>
            <w:r>
              <w:rPr>
                <w:rFonts w:cstheme="minorHAnsi"/>
                <w:sz w:val="18"/>
                <w:szCs w:val="18"/>
                <w:lang w:val="en-US"/>
              </w:rPr>
            </w:r>
            <w:r>
              <w:rPr>
                <w:rFonts w:cstheme="minorHAnsi"/>
                <w:sz w:val="18"/>
                <w:szCs w:val="18"/>
                <w:lang w:val="en-US"/>
              </w:rPr>
              <w:fldChar w:fldCharType="end"/>
            </w:r>
            <w:r w:rsidRPr="00A0343D">
              <w:rPr>
                <w:rFonts w:cstheme="minorHAnsi"/>
                <w:sz w:val="18"/>
                <w:szCs w:val="18"/>
                <w:lang w:val="en-US"/>
              </w:rPr>
              <w:fldChar w:fldCharType="separate"/>
            </w:r>
            <w:r>
              <w:rPr>
                <w:rFonts w:cstheme="minorHAnsi"/>
                <w:noProof/>
                <w:sz w:val="18"/>
                <w:szCs w:val="18"/>
                <w:lang w:val="en-US"/>
              </w:rPr>
              <w:t>[86, 89, 130, 131]</w:t>
            </w:r>
            <w:r w:rsidRPr="00A0343D">
              <w:rPr>
                <w:rFonts w:cstheme="minorHAnsi"/>
                <w:sz w:val="18"/>
                <w:szCs w:val="18"/>
                <w:lang w:val="en-US"/>
              </w:rPr>
              <w:fldChar w:fldCharType="end"/>
            </w:r>
          </w:p>
        </w:tc>
      </w:tr>
      <w:tr w:rsidR="00F95EBD" w:rsidRPr="00A0343D" w:rsidTr="00E76546">
        <w:tc>
          <w:tcPr>
            <w:tcW w:w="2127" w:type="dxa"/>
            <w:vMerge/>
            <w:tcBorders>
              <w:top w:val="single" w:sz="4" w:space="0" w:color="auto"/>
              <w:left w:val="nil"/>
              <w:bottom w:val="single" w:sz="4" w:space="0" w:color="auto"/>
              <w:right w:val="nil"/>
            </w:tcBorders>
          </w:tcPr>
          <w:p w:rsidR="00F95EBD" w:rsidRPr="00201994" w:rsidRDefault="00F95EBD" w:rsidP="00E76546">
            <w:pPr>
              <w:spacing w:line="240" w:lineRule="exact"/>
              <w:rPr>
                <w:rFonts w:cstheme="minorHAnsi"/>
                <w:sz w:val="18"/>
                <w:szCs w:val="18"/>
                <w:lang w:val="en-US"/>
              </w:rPr>
            </w:pPr>
          </w:p>
        </w:tc>
        <w:tc>
          <w:tcPr>
            <w:tcW w:w="1417" w:type="dxa"/>
            <w:vMerge/>
            <w:tcBorders>
              <w:top w:val="single" w:sz="4" w:space="0" w:color="auto"/>
              <w:left w:val="nil"/>
              <w:bottom w:val="single" w:sz="4" w:space="0" w:color="auto"/>
              <w:right w:val="nil"/>
            </w:tcBorders>
          </w:tcPr>
          <w:p w:rsidR="00F95EBD" w:rsidRPr="00201994" w:rsidRDefault="00F95EBD" w:rsidP="00E76546">
            <w:pPr>
              <w:spacing w:line="240" w:lineRule="exact"/>
              <w:rPr>
                <w:rFonts w:cstheme="minorHAnsi"/>
                <w:sz w:val="18"/>
                <w:szCs w:val="18"/>
                <w:lang w:val="en-US"/>
              </w:rPr>
            </w:pPr>
          </w:p>
        </w:tc>
        <w:tc>
          <w:tcPr>
            <w:tcW w:w="1045" w:type="dxa"/>
            <w:tcBorders>
              <w:top w:val="nil"/>
              <w:left w:val="nil"/>
              <w:bottom w:val="nil"/>
              <w:right w:val="nil"/>
            </w:tcBorders>
          </w:tcPr>
          <w:p w:rsidR="00F95EBD" w:rsidRPr="00A0343D" w:rsidRDefault="00F95EBD" w:rsidP="00E76546">
            <w:pPr>
              <w:spacing w:line="240" w:lineRule="exact"/>
              <w:ind w:left="-1"/>
              <w:rPr>
                <w:rFonts w:cstheme="minorHAnsi"/>
                <w:sz w:val="18"/>
                <w:szCs w:val="18"/>
              </w:rPr>
            </w:pPr>
            <w:r w:rsidRPr="00A0343D">
              <w:rPr>
                <w:rFonts w:cstheme="minorHAnsi"/>
                <w:sz w:val="18"/>
                <w:szCs w:val="18"/>
              </w:rPr>
              <w:t>MEAN</w:t>
            </w:r>
          </w:p>
        </w:tc>
        <w:tc>
          <w:tcPr>
            <w:tcW w:w="1045"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r w:rsidRPr="00A0343D">
              <w:rPr>
                <w:rFonts w:cstheme="minorHAnsi"/>
                <w:bCs/>
                <w:sz w:val="18"/>
                <w:szCs w:val="18"/>
              </w:rPr>
              <w:t>0.17</w:t>
            </w:r>
          </w:p>
        </w:tc>
        <w:tc>
          <w:tcPr>
            <w:tcW w:w="1046"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r w:rsidRPr="00A0343D">
              <w:rPr>
                <w:rFonts w:cstheme="minorHAnsi"/>
                <w:bCs/>
                <w:sz w:val="18"/>
                <w:szCs w:val="18"/>
              </w:rPr>
              <w:t>0.20</w:t>
            </w:r>
          </w:p>
        </w:tc>
        <w:tc>
          <w:tcPr>
            <w:tcW w:w="1045"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r w:rsidRPr="00A0343D">
              <w:rPr>
                <w:rFonts w:cstheme="minorHAnsi"/>
                <w:bCs/>
                <w:sz w:val="18"/>
                <w:szCs w:val="18"/>
              </w:rPr>
              <w:t>0.06</w:t>
            </w:r>
          </w:p>
        </w:tc>
        <w:tc>
          <w:tcPr>
            <w:tcW w:w="1045"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p>
        </w:tc>
        <w:tc>
          <w:tcPr>
            <w:tcW w:w="1046"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r w:rsidRPr="00A0343D">
              <w:rPr>
                <w:rFonts w:cstheme="minorHAnsi"/>
                <w:bCs/>
                <w:sz w:val="18"/>
                <w:szCs w:val="18"/>
              </w:rPr>
              <w:t>0.03</w:t>
            </w:r>
          </w:p>
        </w:tc>
        <w:tc>
          <w:tcPr>
            <w:tcW w:w="1045"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p>
        </w:tc>
        <w:tc>
          <w:tcPr>
            <w:tcW w:w="1046"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r w:rsidRPr="00A0343D">
              <w:rPr>
                <w:rFonts w:cstheme="minorHAnsi"/>
                <w:bCs/>
                <w:sz w:val="18"/>
                <w:szCs w:val="18"/>
              </w:rPr>
              <w:t>0.07</w:t>
            </w:r>
          </w:p>
        </w:tc>
        <w:tc>
          <w:tcPr>
            <w:tcW w:w="709" w:type="dxa"/>
            <w:vMerge/>
            <w:tcBorders>
              <w:top w:val="single" w:sz="4" w:space="0" w:color="auto"/>
              <w:left w:val="nil"/>
              <w:bottom w:val="single" w:sz="4" w:space="0" w:color="auto"/>
              <w:right w:val="nil"/>
            </w:tcBorders>
            <w:vAlign w:val="center"/>
          </w:tcPr>
          <w:p w:rsidR="00F95EBD" w:rsidRPr="00A0343D" w:rsidRDefault="00F95EBD" w:rsidP="00E76546">
            <w:pPr>
              <w:spacing w:line="240" w:lineRule="exact"/>
              <w:jc w:val="center"/>
              <w:rPr>
                <w:rFonts w:cstheme="minorHAnsi"/>
                <w:sz w:val="18"/>
                <w:szCs w:val="18"/>
                <w:lang w:val="en-US"/>
              </w:rPr>
            </w:pPr>
          </w:p>
        </w:tc>
        <w:tc>
          <w:tcPr>
            <w:tcW w:w="2267" w:type="dxa"/>
            <w:vMerge/>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lang w:val="en-US"/>
              </w:rPr>
            </w:pPr>
          </w:p>
        </w:tc>
      </w:tr>
      <w:tr w:rsidR="00F95EBD" w:rsidRPr="00A0343D" w:rsidTr="00E76546">
        <w:tc>
          <w:tcPr>
            <w:tcW w:w="2127" w:type="dxa"/>
            <w:vMerge/>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rPr>
            </w:pPr>
          </w:p>
        </w:tc>
        <w:tc>
          <w:tcPr>
            <w:tcW w:w="1417" w:type="dxa"/>
            <w:vMerge/>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rPr>
            </w:pPr>
          </w:p>
        </w:tc>
        <w:tc>
          <w:tcPr>
            <w:tcW w:w="1045" w:type="dxa"/>
            <w:tcBorders>
              <w:top w:val="nil"/>
              <w:left w:val="nil"/>
              <w:bottom w:val="single" w:sz="4" w:space="0" w:color="auto"/>
              <w:right w:val="nil"/>
            </w:tcBorders>
          </w:tcPr>
          <w:p w:rsidR="00F95EBD" w:rsidRPr="00A0343D" w:rsidRDefault="00F95EBD" w:rsidP="00E76546">
            <w:pPr>
              <w:spacing w:line="240" w:lineRule="exact"/>
              <w:ind w:left="-1"/>
              <w:rPr>
                <w:rFonts w:cstheme="minorHAnsi"/>
                <w:color w:val="A6A6A6" w:themeColor="background1" w:themeShade="A6"/>
                <w:sz w:val="18"/>
                <w:szCs w:val="18"/>
              </w:rPr>
            </w:pPr>
            <w:r w:rsidRPr="00A0343D">
              <w:rPr>
                <w:rFonts w:cstheme="minorHAnsi"/>
                <w:color w:val="A6A6A6" w:themeColor="background1" w:themeShade="A6"/>
                <w:sz w:val="18"/>
                <w:szCs w:val="18"/>
              </w:rPr>
              <w:t>MAX</w:t>
            </w:r>
          </w:p>
        </w:tc>
        <w:tc>
          <w:tcPr>
            <w:tcW w:w="1045"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0.24</w:t>
            </w:r>
          </w:p>
        </w:tc>
        <w:tc>
          <w:tcPr>
            <w:tcW w:w="1046"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0.22</w:t>
            </w:r>
          </w:p>
        </w:tc>
        <w:tc>
          <w:tcPr>
            <w:tcW w:w="1045"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0.08</w:t>
            </w:r>
          </w:p>
        </w:tc>
        <w:tc>
          <w:tcPr>
            <w:tcW w:w="1045"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p>
        </w:tc>
        <w:tc>
          <w:tcPr>
            <w:tcW w:w="1046"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0.03</w:t>
            </w:r>
          </w:p>
        </w:tc>
        <w:tc>
          <w:tcPr>
            <w:tcW w:w="1045"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p>
        </w:tc>
        <w:tc>
          <w:tcPr>
            <w:tcW w:w="1046"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0.07</w:t>
            </w:r>
          </w:p>
        </w:tc>
        <w:tc>
          <w:tcPr>
            <w:tcW w:w="709" w:type="dxa"/>
            <w:vMerge/>
            <w:tcBorders>
              <w:top w:val="single" w:sz="4" w:space="0" w:color="auto"/>
              <w:left w:val="nil"/>
              <w:bottom w:val="single" w:sz="4" w:space="0" w:color="auto"/>
              <w:right w:val="nil"/>
            </w:tcBorders>
            <w:vAlign w:val="center"/>
          </w:tcPr>
          <w:p w:rsidR="00F95EBD" w:rsidRPr="00A0343D" w:rsidRDefault="00F95EBD" w:rsidP="00E76546">
            <w:pPr>
              <w:spacing w:line="240" w:lineRule="exact"/>
              <w:jc w:val="center"/>
              <w:rPr>
                <w:rFonts w:cstheme="minorHAnsi"/>
                <w:sz w:val="18"/>
                <w:szCs w:val="18"/>
                <w:lang w:val="en-US"/>
              </w:rPr>
            </w:pPr>
          </w:p>
        </w:tc>
        <w:tc>
          <w:tcPr>
            <w:tcW w:w="2267" w:type="dxa"/>
            <w:vMerge/>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lang w:val="en-US"/>
              </w:rPr>
            </w:pPr>
          </w:p>
        </w:tc>
      </w:tr>
      <w:tr w:rsidR="00F95EBD" w:rsidRPr="00ED3ED2" w:rsidTr="00E76546">
        <w:tc>
          <w:tcPr>
            <w:tcW w:w="2127" w:type="dxa"/>
            <w:vMerge w:val="restart"/>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lang w:val="en-US"/>
              </w:rPr>
            </w:pPr>
            <w:r w:rsidRPr="00A0343D">
              <w:rPr>
                <w:rFonts w:cstheme="minorHAnsi"/>
                <w:sz w:val="18"/>
                <w:szCs w:val="18"/>
                <w:lang w:val="en-US"/>
              </w:rPr>
              <w:t>Residues from bioethanol production</w:t>
            </w:r>
          </w:p>
        </w:tc>
        <w:tc>
          <w:tcPr>
            <w:tcW w:w="1417" w:type="dxa"/>
            <w:vMerge w:val="restart"/>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lang w:val="en-US"/>
              </w:rPr>
            </w:pPr>
            <w:r w:rsidRPr="00A0343D">
              <w:rPr>
                <w:sz w:val="18"/>
                <w:szCs w:val="18"/>
                <w:lang w:val="en-US"/>
              </w:rPr>
              <w:t xml:space="preserve">Weighted average of </w:t>
            </w:r>
            <w:proofErr w:type="spellStart"/>
            <w:r w:rsidRPr="00A0343D">
              <w:rPr>
                <w:sz w:val="18"/>
                <w:szCs w:val="18"/>
                <w:lang w:val="en-US"/>
              </w:rPr>
              <w:t>vinasse</w:t>
            </w:r>
            <w:proofErr w:type="spellEnd"/>
            <w:r w:rsidRPr="00A0343D">
              <w:rPr>
                <w:sz w:val="18"/>
                <w:szCs w:val="18"/>
                <w:lang w:val="en-US"/>
              </w:rPr>
              <w:t xml:space="preserve"> and sugar beet pulp </w:t>
            </w:r>
            <w:r w:rsidRPr="00A0343D">
              <w:rPr>
                <w:sz w:val="18"/>
                <w:szCs w:val="18"/>
                <w:lang w:val="en-US"/>
              </w:rPr>
              <w:fldChar w:fldCharType="begin"/>
            </w:r>
            <w:r>
              <w:rPr>
                <w:sz w:val="18"/>
                <w:szCs w:val="18"/>
                <w:lang w:val="en-US"/>
              </w:rPr>
              <w:instrText xml:space="preserve"> ADDIN EN.CITE &lt;EndNote&gt;&lt;Cite&gt;&lt;Author&gt;Meisel&lt;/Author&gt;&lt;Year&gt;2015&lt;/Year&gt;&lt;RecNum&gt;725&lt;/RecNum&gt;&lt;DisplayText&gt;[75]&lt;/DisplayText&gt;&lt;record&gt;&lt;rec-number&gt;725&lt;/rec-number&gt;&lt;foreign-keys&gt;&lt;key app="EN" db-id="2rp0sxa5fza5pjesvvj52twbsfze5959e5v2" timestamp="1708957439"&gt;725&lt;/key&gt;&lt;/foreign-keys&gt;&lt;ref-type name="Journal Article"&gt;17&lt;/ref-type&gt;&lt;contributors&gt;&lt;authors&gt;&lt;author&gt;Meisel, K., &lt;/author&gt;&lt;author&gt;Braune, M.&lt;/author&gt;&lt;author&gt;Gröngröft, A.&lt;/author&gt;&lt;author&gt;Majer, S.&lt;/author&gt;&lt;author&gt;Müller-Langer, F.&lt;/author&gt;&lt;author&gt;Naumann, K.&lt;/author&gt;&lt;author&gt;Oehmichen, K.&lt;/author&gt;&lt;/authors&gt;&lt;/contributors&gt;&lt;titles&gt;&lt;title&gt;Technische und methodische Grundlagen der THG-Bilanzierung von Bioethanol&lt;/title&gt;&lt;secondary-title&gt;DBFZ Handreichung&lt;/secondary-title&gt;&lt;/titles&gt;&lt;periodical&gt;&lt;full-title&gt;DBFZ Handreichung&lt;/full-title&gt;&lt;/periodical&gt;&lt;dates&gt;&lt;year&gt;2015&lt;/year&gt;&lt;/dates&gt;&lt;isbn&gt;978-3-9817707-1-1&lt;/isbn&gt;&lt;urls&gt;&lt;/urls&gt;&lt;/record&gt;&lt;/Cite&gt;&lt;/EndNote&gt;</w:instrText>
            </w:r>
            <w:r w:rsidRPr="00A0343D">
              <w:rPr>
                <w:sz w:val="18"/>
                <w:szCs w:val="18"/>
                <w:lang w:val="en-US"/>
              </w:rPr>
              <w:fldChar w:fldCharType="separate"/>
            </w:r>
            <w:r>
              <w:rPr>
                <w:noProof/>
                <w:sz w:val="18"/>
                <w:szCs w:val="18"/>
                <w:lang w:val="en-US"/>
              </w:rPr>
              <w:t>[75]</w:t>
            </w:r>
            <w:r w:rsidRPr="00A0343D">
              <w:rPr>
                <w:sz w:val="18"/>
                <w:szCs w:val="18"/>
                <w:lang w:val="en-US"/>
              </w:rPr>
              <w:fldChar w:fldCharType="end"/>
            </w:r>
          </w:p>
        </w:tc>
        <w:tc>
          <w:tcPr>
            <w:tcW w:w="1045" w:type="dxa"/>
            <w:tcBorders>
              <w:top w:val="single" w:sz="4" w:space="0" w:color="auto"/>
              <w:left w:val="nil"/>
              <w:bottom w:val="nil"/>
              <w:right w:val="nil"/>
            </w:tcBorders>
          </w:tcPr>
          <w:p w:rsidR="00F95EBD" w:rsidRPr="00A0343D" w:rsidRDefault="00F95EBD" w:rsidP="00E76546">
            <w:pPr>
              <w:spacing w:line="240" w:lineRule="exact"/>
              <w:ind w:left="-1"/>
              <w:rPr>
                <w:rFonts w:cstheme="minorHAnsi"/>
                <w:color w:val="A6A6A6" w:themeColor="background1" w:themeShade="A6"/>
                <w:sz w:val="18"/>
                <w:szCs w:val="18"/>
              </w:rPr>
            </w:pPr>
            <w:r w:rsidRPr="00A0343D">
              <w:rPr>
                <w:rFonts w:cstheme="minorHAnsi"/>
                <w:color w:val="A6A6A6" w:themeColor="background1" w:themeShade="A6"/>
                <w:sz w:val="18"/>
                <w:szCs w:val="18"/>
              </w:rPr>
              <w:t>MIN</w:t>
            </w:r>
          </w:p>
        </w:tc>
        <w:tc>
          <w:tcPr>
            <w:tcW w:w="1045"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0.00</w:t>
            </w:r>
          </w:p>
        </w:tc>
        <w:tc>
          <w:tcPr>
            <w:tcW w:w="1046"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0.00</w:t>
            </w:r>
          </w:p>
        </w:tc>
        <w:tc>
          <w:tcPr>
            <w:tcW w:w="1045"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0.00</w:t>
            </w:r>
          </w:p>
        </w:tc>
        <w:tc>
          <w:tcPr>
            <w:tcW w:w="1045"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0.13</w:t>
            </w:r>
          </w:p>
        </w:tc>
        <w:tc>
          <w:tcPr>
            <w:tcW w:w="1046"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0.09</w:t>
            </w:r>
          </w:p>
        </w:tc>
        <w:tc>
          <w:tcPr>
            <w:tcW w:w="1045"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0.00</w:t>
            </w:r>
          </w:p>
        </w:tc>
        <w:tc>
          <w:tcPr>
            <w:tcW w:w="1046"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0.00</w:t>
            </w:r>
          </w:p>
        </w:tc>
        <w:tc>
          <w:tcPr>
            <w:tcW w:w="709" w:type="dxa"/>
            <w:vMerge w:val="restart"/>
            <w:tcBorders>
              <w:top w:val="single" w:sz="4" w:space="0" w:color="auto"/>
              <w:left w:val="nil"/>
              <w:bottom w:val="single" w:sz="4" w:space="0" w:color="auto"/>
              <w:right w:val="nil"/>
            </w:tcBorders>
            <w:vAlign w:val="center"/>
          </w:tcPr>
          <w:p w:rsidR="00F95EBD" w:rsidRPr="00A0343D" w:rsidRDefault="00F95EBD" w:rsidP="00E76546">
            <w:pPr>
              <w:spacing w:line="240" w:lineRule="exact"/>
              <w:jc w:val="center"/>
              <w:rPr>
                <w:rFonts w:cstheme="minorHAnsi"/>
                <w:sz w:val="18"/>
                <w:szCs w:val="18"/>
                <w:lang w:val="en-US"/>
              </w:rPr>
            </w:pPr>
            <w:r w:rsidRPr="00A0343D">
              <w:rPr>
                <w:noProof/>
                <w:sz w:val="18"/>
                <w:szCs w:val="18"/>
                <w:lang w:eastAsia="de-DE"/>
              </w:rPr>
              <mc:AlternateContent>
                <mc:Choice Requires="wps">
                  <w:drawing>
                    <wp:inline distT="0" distB="0" distL="0" distR="0" wp14:anchorId="3A5B35A1" wp14:editId="58253256">
                      <wp:extent cx="129600" cy="129600"/>
                      <wp:effectExtent l="0" t="0" r="22860" b="22860"/>
                      <wp:docPr id="60" name="Rechteck 60"/>
                      <wp:cNvGraphicFramePr/>
                      <a:graphic xmlns:a="http://schemas.openxmlformats.org/drawingml/2006/main">
                        <a:graphicData uri="http://schemas.microsoft.com/office/word/2010/wordprocessingShape">
                          <wps:wsp>
                            <wps:cNvSpPr/>
                            <wps:spPr>
                              <a:xfrm>
                                <a:off x="0" y="0"/>
                                <a:ext cx="129600" cy="129600"/>
                              </a:xfrm>
                              <a:prstGeom prst="rect">
                                <a:avLst/>
                              </a:prstGeom>
                              <a:solidFill>
                                <a:srgbClr val="4DAC26"/>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D424FF6" id="Rechteck 60" o:spid="_x0000_s1026" style="width:10.2pt;height:10.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" fillcolor="#4dac26" strokecolor="black [3213]" strokeweight="1.5pt">
                      <w10:anchorlock/>
                    </v:rect>
                  </w:pict>
                </mc:Fallback>
              </mc:AlternateContent>
            </w:r>
          </w:p>
        </w:tc>
        <w:tc>
          <w:tcPr>
            <w:tcW w:w="2267" w:type="dxa"/>
            <w:vMerge w:val="restart"/>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lang w:val="en-US"/>
              </w:rPr>
            </w:pPr>
            <w:r w:rsidRPr="00A0343D">
              <w:rPr>
                <w:rFonts w:cstheme="minorHAnsi"/>
                <w:sz w:val="18"/>
                <w:szCs w:val="18"/>
              </w:rPr>
              <w:fldChar w:fldCharType="begin">
                <w:fldData xml:space="preserve">PEVuZE5vdGU+PENpdGU+PEF1dGhvcj5Db25jaGEgT2xtb3M8L0F1dGhvcj48WWVhcj4yMDEyPC9Z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</w:fldData>
              </w:fldChar>
            </w:r>
            <w:r>
              <w:rPr>
                <w:rFonts w:cstheme="minorHAnsi"/>
                <w:sz w:val="18"/>
                <w:szCs w:val="18"/>
              </w:rPr>
              <w:instrText xml:space="preserve"> ADDIN EN.CITE </w:instrText>
            </w:r>
            <w:r>
              <w:rPr>
                <w:rFonts w:cstheme="minorHAnsi"/>
                <w:sz w:val="18"/>
                <w:szCs w:val="18"/>
              </w:rPr>
              <w:fldChar w:fldCharType="begin">
                <w:fldData xml:space="preserve">PEVuZE5vdGU+PENpdGU+PEF1dGhvcj5Db25jaGEgT2xtb3M8L0F1dGhvcj48WWVhcj4yMDEyPC9Z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</w:fldData>
              </w:fldChar>
            </w:r>
            <w:r>
              <w:rPr>
                <w:rFonts w:cstheme="minorHAnsi"/>
                <w:sz w:val="18"/>
                <w:szCs w:val="18"/>
              </w:rPr>
              <w:instrText xml:space="preserve"> ADDIN EN.CITE.DATA </w:instrText>
            </w:r>
            <w:r>
              <w:rPr>
                <w:rFonts w:cstheme="minorHAnsi"/>
                <w:sz w:val="18"/>
                <w:szCs w:val="18"/>
              </w:rPr>
            </w:r>
            <w:r>
              <w:rPr>
                <w:rFonts w:cstheme="minorHAnsi"/>
                <w:sz w:val="18"/>
                <w:szCs w:val="18"/>
              </w:rPr>
              <w:fldChar w:fldCharType="end"/>
            </w:r>
            <w:r w:rsidRPr="00A0343D">
              <w:rPr>
                <w:rFonts w:cstheme="minorHAnsi"/>
                <w:sz w:val="18"/>
                <w:szCs w:val="18"/>
              </w:rPr>
              <w:fldChar w:fldCharType="separate"/>
            </w:r>
            <w:r w:rsidRPr="004E1B8A">
              <w:rPr>
                <w:rFonts w:cstheme="minorHAnsi"/>
                <w:noProof/>
                <w:sz w:val="18"/>
                <w:szCs w:val="18"/>
                <w:lang w:val="en-US"/>
              </w:rPr>
              <w:t>[76, 77, 84]</w:t>
            </w:r>
            <w:r w:rsidRPr="00A0343D">
              <w:rPr>
                <w:rFonts w:cstheme="minorHAnsi"/>
                <w:sz w:val="18"/>
                <w:szCs w:val="18"/>
              </w:rPr>
              <w:fldChar w:fldCharType="end"/>
            </w:r>
          </w:p>
        </w:tc>
      </w:tr>
      <w:tr w:rsidR="00F95EBD" w:rsidRPr="00A0343D" w:rsidTr="00E76546">
        <w:tc>
          <w:tcPr>
            <w:tcW w:w="2127" w:type="dxa"/>
            <w:vMerge/>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lang w:val="en-US"/>
              </w:rPr>
            </w:pPr>
          </w:p>
        </w:tc>
        <w:tc>
          <w:tcPr>
            <w:tcW w:w="1417" w:type="dxa"/>
            <w:vMerge/>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lang w:val="en-US"/>
              </w:rPr>
            </w:pPr>
          </w:p>
        </w:tc>
        <w:tc>
          <w:tcPr>
            <w:tcW w:w="1045" w:type="dxa"/>
            <w:tcBorders>
              <w:top w:val="nil"/>
              <w:left w:val="nil"/>
              <w:bottom w:val="nil"/>
              <w:right w:val="nil"/>
            </w:tcBorders>
          </w:tcPr>
          <w:p w:rsidR="00F95EBD" w:rsidRPr="00A0343D" w:rsidRDefault="00F95EBD" w:rsidP="00E76546">
            <w:pPr>
              <w:spacing w:line="240" w:lineRule="exact"/>
              <w:ind w:left="-1"/>
              <w:rPr>
                <w:rFonts w:cstheme="minorHAnsi"/>
                <w:sz w:val="18"/>
                <w:szCs w:val="18"/>
              </w:rPr>
            </w:pPr>
            <w:r w:rsidRPr="00A0343D">
              <w:rPr>
                <w:rFonts w:cstheme="minorHAnsi"/>
                <w:sz w:val="18"/>
                <w:szCs w:val="18"/>
              </w:rPr>
              <w:t>MEAN</w:t>
            </w:r>
          </w:p>
        </w:tc>
        <w:tc>
          <w:tcPr>
            <w:tcW w:w="1045"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r w:rsidRPr="00A0343D">
              <w:rPr>
                <w:rFonts w:cstheme="minorHAnsi"/>
                <w:bCs/>
                <w:sz w:val="18"/>
                <w:szCs w:val="18"/>
              </w:rPr>
              <w:t>0.08</w:t>
            </w:r>
          </w:p>
        </w:tc>
        <w:tc>
          <w:tcPr>
            <w:tcW w:w="1046"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r w:rsidRPr="00A0343D">
              <w:rPr>
                <w:rFonts w:cstheme="minorHAnsi"/>
                <w:bCs/>
                <w:sz w:val="18"/>
                <w:szCs w:val="18"/>
              </w:rPr>
              <w:t>0.15</w:t>
            </w:r>
          </w:p>
        </w:tc>
        <w:tc>
          <w:tcPr>
            <w:tcW w:w="1045"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r w:rsidRPr="00A0343D">
              <w:rPr>
                <w:rFonts w:cstheme="minorHAnsi"/>
                <w:bCs/>
                <w:sz w:val="18"/>
                <w:szCs w:val="18"/>
              </w:rPr>
              <w:t>0.03</w:t>
            </w:r>
          </w:p>
        </w:tc>
        <w:tc>
          <w:tcPr>
            <w:tcW w:w="1045"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r w:rsidRPr="00A0343D">
              <w:rPr>
                <w:rFonts w:cstheme="minorHAnsi"/>
                <w:bCs/>
                <w:sz w:val="18"/>
                <w:szCs w:val="18"/>
              </w:rPr>
              <w:t>0.23</w:t>
            </w:r>
          </w:p>
        </w:tc>
        <w:tc>
          <w:tcPr>
            <w:tcW w:w="1046"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r w:rsidRPr="00A0343D">
              <w:rPr>
                <w:rFonts w:cstheme="minorHAnsi"/>
                <w:bCs/>
                <w:sz w:val="18"/>
                <w:szCs w:val="18"/>
              </w:rPr>
              <w:t>0.11</w:t>
            </w:r>
          </w:p>
        </w:tc>
        <w:tc>
          <w:tcPr>
            <w:tcW w:w="1045"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r w:rsidRPr="00A0343D">
              <w:rPr>
                <w:rFonts w:cstheme="minorHAnsi"/>
                <w:bCs/>
                <w:sz w:val="18"/>
                <w:szCs w:val="18"/>
              </w:rPr>
              <w:t>0.04</w:t>
            </w:r>
          </w:p>
        </w:tc>
        <w:tc>
          <w:tcPr>
            <w:tcW w:w="1046"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r w:rsidRPr="00A0343D">
              <w:rPr>
                <w:rFonts w:cstheme="minorHAnsi"/>
                <w:bCs/>
                <w:sz w:val="18"/>
                <w:szCs w:val="18"/>
              </w:rPr>
              <w:t>0.10</w:t>
            </w:r>
          </w:p>
        </w:tc>
        <w:tc>
          <w:tcPr>
            <w:tcW w:w="709" w:type="dxa"/>
            <w:vMerge/>
            <w:tcBorders>
              <w:top w:val="single" w:sz="4" w:space="0" w:color="auto"/>
              <w:left w:val="nil"/>
              <w:bottom w:val="single" w:sz="4" w:space="0" w:color="auto"/>
              <w:right w:val="nil"/>
            </w:tcBorders>
            <w:vAlign w:val="center"/>
          </w:tcPr>
          <w:p w:rsidR="00F95EBD" w:rsidRPr="00A0343D" w:rsidRDefault="00F95EBD" w:rsidP="00E76546">
            <w:pPr>
              <w:spacing w:line="240" w:lineRule="exact"/>
              <w:jc w:val="center"/>
              <w:rPr>
                <w:rFonts w:cstheme="minorHAnsi"/>
                <w:sz w:val="18"/>
                <w:szCs w:val="18"/>
                <w:lang w:val="en-US"/>
              </w:rPr>
            </w:pPr>
          </w:p>
        </w:tc>
        <w:tc>
          <w:tcPr>
            <w:tcW w:w="2267" w:type="dxa"/>
            <w:vMerge/>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lang w:val="en-US"/>
              </w:rPr>
            </w:pPr>
          </w:p>
        </w:tc>
      </w:tr>
      <w:tr w:rsidR="00F95EBD" w:rsidRPr="00A0343D" w:rsidTr="00E76546">
        <w:tc>
          <w:tcPr>
            <w:tcW w:w="2127" w:type="dxa"/>
            <w:vMerge/>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lang w:val="en-US"/>
              </w:rPr>
            </w:pPr>
          </w:p>
        </w:tc>
        <w:tc>
          <w:tcPr>
            <w:tcW w:w="1417" w:type="dxa"/>
            <w:vMerge/>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lang w:val="en-US"/>
              </w:rPr>
            </w:pPr>
          </w:p>
        </w:tc>
        <w:tc>
          <w:tcPr>
            <w:tcW w:w="1045" w:type="dxa"/>
            <w:tcBorders>
              <w:top w:val="nil"/>
              <w:left w:val="nil"/>
              <w:bottom w:val="single" w:sz="4" w:space="0" w:color="auto"/>
              <w:right w:val="nil"/>
            </w:tcBorders>
          </w:tcPr>
          <w:p w:rsidR="00F95EBD" w:rsidRPr="00A0343D" w:rsidRDefault="00F95EBD" w:rsidP="00E76546">
            <w:pPr>
              <w:spacing w:line="240" w:lineRule="exact"/>
              <w:ind w:left="-1"/>
              <w:rPr>
                <w:rFonts w:cstheme="minorHAnsi"/>
                <w:color w:val="A6A6A6" w:themeColor="background1" w:themeShade="A6"/>
                <w:sz w:val="18"/>
                <w:szCs w:val="18"/>
              </w:rPr>
            </w:pPr>
            <w:r w:rsidRPr="00A0343D">
              <w:rPr>
                <w:rFonts w:cstheme="minorHAnsi"/>
                <w:color w:val="A6A6A6" w:themeColor="background1" w:themeShade="A6"/>
                <w:sz w:val="18"/>
                <w:szCs w:val="18"/>
              </w:rPr>
              <w:t>MAX</w:t>
            </w:r>
          </w:p>
        </w:tc>
        <w:tc>
          <w:tcPr>
            <w:tcW w:w="1045"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0.23</w:t>
            </w:r>
          </w:p>
        </w:tc>
        <w:tc>
          <w:tcPr>
            <w:tcW w:w="1046"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0.45</w:t>
            </w:r>
          </w:p>
        </w:tc>
        <w:tc>
          <w:tcPr>
            <w:tcW w:w="1045"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0.09</w:t>
            </w:r>
          </w:p>
        </w:tc>
        <w:tc>
          <w:tcPr>
            <w:tcW w:w="1045"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0.32</w:t>
            </w:r>
          </w:p>
        </w:tc>
        <w:tc>
          <w:tcPr>
            <w:tcW w:w="1046"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0.16</w:t>
            </w:r>
          </w:p>
        </w:tc>
        <w:tc>
          <w:tcPr>
            <w:tcW w:w="1045"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0.09</w:t>
            </w:r>
          </w:p>
        </w:tc>
        <w:tc>
          <w:tcPr>
            <w:tcW w:w="1046"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0.24</w:t>
            </w:r>
          </w:p>
        </w:tc>
        <w:tc>
          <w:tcPr>
            <w:tcW w:w="709" w:type="dxa"/>
            <w:vMerge/>
            <w:tcBorders>
              <w:top w:val="single" w:sz="4" w:space="0" w:color="auto"/>
              <w:left w:val="nil"/>
              <w:bottom w:val="single" w:sz="4" w:space="0" w:color="auto"/>
              <w:right w:val="nil"/>
            </w:tcBorders>
            <w:vAlign w:val="center"/>
          </w:tcPr>
          <w:p w:rsidR="00F95EBD" w:rsidRPr="00A0343D" w:rsidRDefault="00F95EBD" w:rsidP="00E76546">
            <w:pPr>
              <w:spacing w:line="240" w:lineRule="exact"/>
              <w:jc w:val="center"/>
              <w:rPr>
                <w:rFonts w:cstheme="minorHAnsi"/>
                <w:sz w:val="18"/>
                <w:szCs w:val="18"/>
                <w:lang w:val="en-US"/>
              </w:rPr>
            </w:pPr>
          </w:p>
        </w:tc>
        <w:tc>
          <w:tcPr>
            <w:tcW w:w="2267" w:type="dxa"/>
            <w:vMerge/>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lang w:val="en-US"/>
              </w:rPr>
            </w:pPr>
          </w:p>
        </w:tc>
      </w:tr>
      <w:tr w:rsidR="00F95EBD" w:rsidRPr="004E1B8A" w:rsidTr="00E76546">
        <w:tc>
          <w:tcPr>
            <w:tcW w:w="3544" w:type="dxa"/>
            <w:gridSpan w:val="2"/>
            <w:tcBorders>
              <w:top w:val="single" w:sz="4" w:space="0" w:color="auto"/>
              <w:left w:val="nil"/>
              <w:bottom w:val="single" w:sz="4" w:space="0" w:color="auto"/>
              <w:right w:val="nil"/>
            </w:tcBorders>
            <w:shd w:val="clear" w:color="auto" w:fill="F2F2F2" w:themeFill="background1" w:themeFillShade="F2"/>
          </w:tcPr>
          <w:p w:rsidR="00F95EBD" w:rsidRPr="00A0343D" w:rsidRDefault="00F95EBD" w:rsidP="00E76546">
            <w:pPr>
              <w:spacing w:line="240" w:lineRule="exact"/>
              <w:rPr>
                <w:rFonts w:cstheme="minorHAnsi"/>
                <w:sz w:val="18"/>
                <w:szCs w:val="18"/>
                <w:lang w:val="en-US"/>
              </w:rPr>
            </w:pPr>
            <w:r w:rsidRPr="00A0343D">
              <w:rPr>
                <w:rFonts w:cstheme="minorHAnsi"/>
                <w:color w:val="A6A6A6" w:themeColor="background1" w:themeShade="A6"/>
                <w:sz w:val="18"/>
                <w:szCs w:val="18"/>
                <w:lang w:val="en-US"/>
              </w:rPr>
              <w:t>Sewage sludge from public wastewater treatment plants</w:t>
            </w:r>
          </w:p>
        </w:tc>
        <w:tc>
          <w:tcPr>
            <w:tcW w:w="1045" w:type="dxa"/>
            <w:tcBorders>
              <w:top w:val="single" w:sz="4" w:space="0" w:color="auto"/>
              <w:left w:val="nil"/>
              <w:bottom w:val="single" w:sz="4" w:space="0" w:color="auto"/>
              <w:right w:val="nil"/>
            </w:tcBorders>
            <w:shd w:val="clear" w:color="auto" w:fill="F2F2F2" w:themeFill="background1" w:themeFillShade="F2"/>
          </w:tcPr>
          <w:p w:rsidR="00F95EBD" w:rsidRPr="00A0343D" w:rsidRDefault="00F95EBD" w:rsidP="00E76546">
            <w:pPr>
              <w:spacing w:line="240" w:lineRule="exact"/>
              <w:ind w:left="-1"/>
              <w:rPr>
                <w:rFonts w:cstheme="minorHAnsi"/>
                <w:color w:val="A6A6A6" w:themeColor="background1" w:themeShade="A6"/>
                <w:sz w:val="18"/>
                <w:szCs w:val="18"/>
                <w:lang w:val="en-US"/>
              </w:rPr>
            </w:pPr>
          </w:p>
        </w:tc>
        <w:tc>
          <w:tcPr>
            <w:tcW w:w="1045" w:type="dxa"/>
            <w:tcBorders>
              <w:top w:val="single" w:sz="4" w:space="0" w:color="auto"/>
              <w:left w:val="nil"/>
              <w:bottom w:val="single" w:sz="4" w:space="0" w:color="auto"/>
              <w:right w:val="nil"/>
            </w:tcBorders>
            <w:shd w:val="clear" w:color="auto" w:fill="F2F2F2" w:themeFill="background1" w:themeFillShade="F2"/>
            <w:vAlign w:val="bottom"/>
          </w:tcPr>
          <w:p w:rsidR="00F95EBD" w:rsidRPr="00A0343D" w:rsidRDefault="00F95EBD" w:rsidP="00E76546">
            <w:pPr>
              <w:spacing w:line="240" w:lineRule="exact"/>
              <w:jc w:val="center"/>
              <w:rPr>
                <w:rFonts w:cstheme="minorHAnsi"/>
                <w:bCs/>
                <w:color w:val="A6A6A6" w:themeColor="background1" w:themeShade="A6"/>
                <w:sz w:val="18"/>
                <w:szCs w:val="18"/>
                <w:lang w:val="en-US"/>
              </w:rPr>
            </w:pPr>
          </w:p>
        </w:tc>
        <w:tc>
          <w:tcPr>
            <w:tcW w:w="1046" w:type="dxa"/>
            <w:tcBorders>
              <w:top w:val="single" w:sz="4" w:space="0" w:color="auto"/>
              <w:left w:val="nil"/>
              <w:bottom w:val="single" w:sz="4" w:space="0" w:color="auto"/>
              <w:right w:val="nil"/>
            </w:tcBorders>
            <w:shd w:val="clear" w:color="auto" w:fill="F2F2F2" w:themeFill="background1" w:themeFillShade="F2"/>
            <w:vAlign w:val="bottom"/>
          </w:tcPr>
          <w:p w:rsidR="00F95EBD" w:rsidRPr="00A0343D" w:rsidRDefault="00F95EBD" w:rsidP="00E76546">
            <w:pPr>
              <w:spacing w:line="240" w:lineRule="exact"/>
              <w:jc w:val="center"/>
              <w:rPr>
                <w:rFonts w:cstheme="minorHAnsi"/>
                <w:bCs/>
                <w:color w:val="A6A6A6" w:themeColor="background1" w:themeShade="A6"/>
                <w:sz w:val="18"/>
                <w:szCs w:val="18"/>
                <w:lang w:val="en-US"/>
              </w:rPr>
            </w:pPr>
          </w:p>
        </w:tc>
        <w:tc>
          <w:tcPr>
            <w:tcW w:w="1045" w:type="dxa"/>
            <w:tcBorders>
              <w:top w:val="single" w:sz="4" w:space="0" w:color="auto"/>
              <w:left w:val="nil"/>
              <w:bottom w:val="single" w:sz="4" w:space="0" w:color="auto"/>
              <w:right w:val="nil"/>
            </w:tcBorders>
            <w:shd w:val="clear" w:color="auto" w:fill="F2F2F2" w:themeFill="background1" w:themeFillShade="F2"/>
            <w:vAlign w:val="bottom"/>
          </w:tcPr>
          <w:p w:rsidR="00F95EBD" w:rsidRPr="00A0343D" w:rsidRDefault="00F95EBD" w:rsidP="00E76546">
            <w:pPr>
              <w:spacing w:line="240" w:lineRule="exact"/>
              <w:jc w:val="center"/>
              <w:rPr>
                <w:rFonts w:cstheme="minorHAnsi"/>
                <w:bCs/>
                <w:color w:val="A6A6A6" w:themeColor="background1" w:themeShade="A6"/>
                <w:sz w:val="18"/>
                <w:szCs w:val="18"/>
                <w:lang w:val="en-US"/>
              </w:rPr>
            </w:pPr>
          </w:p>
        </w:tc>
        <w:tc>
          <w:tcPr>
            <w:tcW w:w="1045" w:type="dxa"/>
            <w:tcBorders>
              <w:top w:val="single" w:sz="4" w:space="0" w:color="auto"/>
              <w:left w:val="nil"/>
              <w:bottom w:val="single" w:sz="4" w:space="0" w:color="auto"/>
              <w:right w:val="nil"/>
            </w:tcBorders>
            <w:shd w:val="clear" w:color="auto" w:fill="F2F2F2" w:themeFill="background1" w:themeFillShade="F2"/>
            <w:vAlign w:val="bottom"/>
          </w:tcPr>
          <w:p w:rsidR="00F95EBD" w:rsidRPr="00A0343D" w:rsidRDefault="00F95EBD" w:rsidP="00E76546">
            <w:pPr>
              <w:spacing w:line="240" w:lineRule="exact"/>
              <w:jc w:val="center"/>
              <w:rPr>
                <w:rFonts w:cstheme="minorHAnsi"/>
                <w:bCs/>
                <w:color w:val="A6A6A6" w:themeColor="background1" w:themeShade="A6"/>
                <w:sz w:val="18"/>
                <w:szCs w:val="18"/>
                <w:lang w:val="en-US"/>
              </w:rPr>
            </w:pPr>
          </w:p>
        </w:tc>
        <w:tc>
          <w:tcPr>
            <w:tcW w:w="1046" w:type="dxa"/>
            <w:tcBorders>
              <w:top w:val="single" w:sz="4" w:space="0" w:color="auto"/>
              <w:left w:val="nil"/>
              <w:bottom w:val="single" w:sz="4" w:space="0" w:color="auto"/>
              <w:right w:val="nil"/>
            </w:tcBorders>
            <w:shd w:val="clear" w:color="auto" w:fill="F2F2F2" w:themeFill="background1" w:themeFillShade="F2"/>
            <w:vAlign w:val="bottom"/>
          </w:tcPr>
          <w:p w:rsidR="00F95EBD" w:rsidRPr="00A0343D" w:rsidRDefault="00F95EBD" w:rsidP="00E76546">
            <w:pPr>
              <w:spacing w:line="240" w:lineRule="exact"/>
              <w:jc w:val="center"/>
              <w:rPr>
                <w:rFonts w:cstheme="minorHAnsi"/>
                <w:bCs/>
                <w:color w:val="A6A6A6" w:themeColor="background1" w:themeShade="A6"/>
                <w:sz w:val="18"/>
                <w:szCs w:val="18"/>
                <w:lang w:val="en-US"/>
              </w:rPr>
            </w:pPr>
          </w:p>
        </w:tc>
        <w:tc>
          <w:tcPr>
            <w:tcW w:w="1045" w:type="dxa"/>
            <w:tcBorders>
              <w:top w:val="single" w:sz="4" w:space="0" w:color="auto"/>
              <w:left w:val="nil"/>
              <w:bottom w:val="single" w:sz="4" w:space="0" w:color="auto"/>
              <w:right w:val="nil"/>
            </w:tcBorders>
            <w:shd w:val="clear" w:color="auto" w:fill="F2F2F2" w:themeFill="background1" w:themeFillShade="F2"/>
            <w:vAlign w:val="bottom"/>
          </w:tcPr>
          <w:p w:rsidR="00F95EBD" w:rsidRPr="00A0343D" w:rsidRDefault="00F95EBD" w:rsidP="00E76546">
            <w:pPr>
              <w:spacing w:line="240" w:lineRule="exact"/>
              <w:jc w:val="center"/>
              <w:rPr>
                <w:rFonts w:cstheme="minorHAnsi"/>
                <w:bCs/>
                <w:color w:val="A6A6A6" w:themeColor="background1" w:themeShade="A6"/>
                <w:sz w:val="18"/>
                <w:szCs w:val="18"/>
                <w:lang w:val="en-US"/>
              </w:rPr>
            </w:pPr>
          </w:p>
        </w:tc>
        <w:tc>
          <w:tcPr>
            <w:tcW w:w="1046" w:type="dxa"/>
            <w:tcBorders>
              <w:top w:val="single" w:sz="4" w:space="0" w:color="auto"/>
              <w:left w:val="nil"/>
              <w:bottom w:val="single" w:sz="4" w:space="0" w:color="auto"/>
              <w:right w:val="nil"/>
            </w:tcBorders>
            <w:shd w:val="clear" w:color="auto" w:fill="F2F2F2" w:themeFill="background1" w:themeFillShade="F2"/>
            <w:vAlign w:val="bottom"/>
          </w:tcPr>
          <w:p w:rsidR="00F95EBD" w:rsidRPr="00A0343D" w:rsidRDefault="00F95EBD" w:rsidP="00E76546">
            <w:pPr>
              <w:spacing w:line="240" w:lineRule="exact"/>
              <w:jc w:val="center"/>
              <w:rPr>
                <w:rFonts w:cstheme="minorHAnsi"/>
                <w:bCs/>
                <w:color w:val="A6A6A6" w:themeColor="background1" w:themeShade="A6"/>
                <w:sz w:val="18"/>
                <w:szCs w:val="18"/>
                <w:lang w:val="en-US"/>
              </w:rPr>
            </w:pPr>
          </w:p>
        </w:tc>
        <w:tc>
          <w:tcPr>
            <w:tcW w:w="709" w:type="dxa"/>
            <w:tcBorders>
              <w:top w:val="single" w:sz="4" w:space="0" w:color="auto"/>
              <w:left w:val="nil"/>
              <w:bottom w:val="single" w:sz="4" w:space="0" w:color="auto"/>
              <w:right w:val="nil"/>
            </w:tcBorders>
            <w:shd w:val="clear" w:color="auto" w:fill="F2F2F2" w:themeFill="background1" w:themeFillShade="F2"/>
            <w:vAlign w:val="center"/>
          </w:tcPr>
          <w:p w:rsidR="00F95EBD" w:rsidRPr="00A0343D" w:rsidRDefault="00F95EBD" w:rsidP="00E76546">
            <w:pPr>
              <w:spacing w:line="240" w:lineRule="exact"/>
              <w:jc w:val="center"/>
              <w:rPr>
                <w:rFonts w:cstheme="minorHAnsi"/>
                <w:sz w:val="18"/>
                <w:szCs w:val="18"/>
                <w:lang w:val="en-US"/>
              </w:rPr>
            </w:pPr>
          </w:p>
        </w:tc>
        <w:tc>
          <w:tcPr>
            <w:tcW w:w="2267" w:type="dxa"/>
            <w:tcBorders>
              <w:top w:val="single" w:sz="4" w:space="0" w:color="auto"/>
              <w:left w:val="nil"/>
              <w:bottom w:val="single" w:sz="4" w:space="0" w:color="auto"/>
              <w:right w:val="nil"/>
            </w:tcBorders>
            <w:shd w:val="clear" w:color="auto" w:fill="F2F2F2" w:themeFill="background1" w:themeFillShade="F2"/>
          </w:tcPr>
          <w:p w:rsidR="00F95EBD" w:rsidRPr="00A0343D" w:rsidRDefault="00F95EBD" w:rsidP="00E76546">
            <w:pPr>
              <w:spacing w:line="240" w:lineRule="exact"/>
              <w:rPr>
                <w:rFonts w:cstheme="minorHAnsi"/>
                <w:sz w:val="18"/>
                <w:szCs w:val="18"/>
                <w:lang w:val="en-US"/>
              </w:rPr>
            </w:pPr>
          </w:p>
        </w:tc>
      </w:tr>
      <w:tr w:rsidR="00F95EBD" w:rsidRPr="00201994" w:rsidTr="00E76546">
        <w:tc>
          <w:tcPr>
            <w:tcW w:w="2127" w:type="dxa"/>
            <w:vMerge w:val="restart"/>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lang w:val="en-US"/>
              </w:rPr>
            </w:pPr>
            <w:r w:rsidRPr="00A0343D">
              <w:rPr>
                <w:rFonts w:cstheme="minorHAnsi"/>
                <w:sz w:val="18"/>
                <w:szCs w:val="18"/>
                <w:lang w:val="en-US"/>
              </w:rPr>
              <w:t>Stalks from roadside</w:t>
            </w:r>
            <w:r w:rsidRPr="00A0343D">
              <w:rPr>
                <w:sz w:val="18"/>
                <w:szCs w:val="18"/>
                <w:vertAlign w:val="superscript"/>
                <w:lang w:val="en-US"/>
              </w:rPr>
              <w:t xml:space="preserve"> d</w:t>
            </w:r>
          </w:p>
        </w:tc>
        <w:tc>
          <w:tcPr>
            <w:tcW w:w="1417" w:type="dxa"/>
            <w:vMerge w:val="restart"/>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lang w:val="en-US"/>
              </w:rPr>
            </w:pPr>
          </w:p>
        </w:tc>
        <w:tc>
          <w:tcPr>
            <w:tcW w:w="1045" w:type="dxa"/>
            <w:tcBorders>
              <w:top w:val="single" w:sz="4" w:space="0" w:color="auto"/>
              <w:left w:val="nil"/>
              <w:bottom w:val="single" w:sz="4" w:space="0" w:color="auto"/>
              <w:right w:val="nil"/>
            </w:tcBorders>
          </w:tcPr>
          <w:p w:rsidR="00F95EBD" w:rsidRPr="00A0343D" w:rsidRDefault="00F95EBD" w:rsidP="00E76546">
            <w:pPr>
              <w:spacing w:line="240" w:lineRule="exact"/>
              <w:ind w:left="-1"/>
              <w:rPr>
                <w:rFonts w:cstheme="minorHAnsi"/>
                <w:color w:val="A6A6A6" w:themeColor="background1" w:themeShade="A6"/>
                <w:sz w:val="18"/>
                <w:szCs w:val="18"/>
              </w:rPr>
            </w:pPr>
            <w:r w:rsidRPr="00A0343D">
              <w:rPr>
                <w:rFonts w:cstheme="minorHAnsi"/>
                <w:color w:val="A6A6A6" w:themeColor="background1" w:themeShade="A6"/>
                <w:sz w:val="18"/>
                <w:szCs w:val="18"/>
              </w:rPr>
              <w:t>MIN</w:t>
            </w:r>
          </w:p>
        </w:tc>
        <w:tc>
          <w:tcPr>
            <w:tcW w:w="1045" w:type="dxa"/>
            <w:tcBorders>
              <w:top w:val="single" w:sz="4" w:space="0" w:color="auto"/>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0.21</w:t>
            </w:r>
          </w:p>
        </w:tc>
        <w:tc>
          <w:tcPr>
            <w:tcW w:w="1046" w:type="dxa"/>
            <w:tcBorders>
              <w:top w:val="single" w:sz="4" w:space="0" w:color="auto"/>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0.00</w:t>
            </w:r>
          </w:p>
        </w:tc>
        <w:tc>
          <w:tcPr>
            <w:tcW w:w="1045" w:type="dxa"/>
            <w:tcBorders>
              <w:top w:val="single" w:sz="4" w:space="0" w:color="auto"/>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0.05</w:t>
            </w:r>
          </w:p>
        </w:tc>
        <w:tc>
          <w:tcPr>
            <w:tcW w:w="1045" w:type="dxa"/>
            <w:tcBorders>
              <w:top w:val="single" w:sz="4" w:space="0" w:color="auto"/>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0.00</w:t>
            </w:r>
          </w:p>
        </w:tc>
        <w:tc>
          <w:tcPr>
            <w:tcW w:w="1046" w:type="dxa"/>
            <w:tcBorders>
              <w:top w:val="single" w:sz="4" w:space="0" w:color="auto"/>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0.06</w:t>
            </w:r>
          </w:p>
        </w:tc>
        <w:tc>
          <w:tcPr>
            <w:tcW w:w="1045" w:type="dxa"/>
            <w:tcBorders>
              <w:top w:val="single" w:sz="4" w:space="0" w:color="auto"/>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0.00</w:t>
            </w:r>
          </w:p>
        </w:tc>
        <w:tc>
          <w:tcPr>
            <w:tcW w:w="1046" w:type="dxa"/>
            <w:tcBorders>
              <w:top w:val="single" w:sz="4" w:space="0" w:color="auto"/>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0.02</w:t>
            </w:r>
          </w:p>
        </w:tc>
        <w:tc>
          <w:tcPr>
            <w:tcW w:w="709" w:type="dxa"/>
            <w:vMerge w:val="restart"/>
            <w:tcBorders>
              <w:top w:val="single" w:sz="4" w:space="0" w:color="auto"/>
              <w:left w:val="nil"/>
              <w:bottom w:val="single" w:sz="4" w:space="0" w:color="auto"/>
              <w:right w:val="nil"/>
            </w:tcBorders>
            <w:vAlign w:val="center"/>
          </w:tcPr>
          <w:p w:rsidR="00F95EBD" w:rsidRPr="00A0343D" w:rsidRDefault="00F95EBD" w:rsidP="00E76546">
            <w:pPr>
              <w:spacing w:line="240" w:lineRule="exact"/>
              <w:jc w:val="center"/>
              <w:rPr>
                <w:rFonts w:cstheme="minorHAnsi"/>
                <w:sz w:val="18"/>
                <w:szCs w:val="18"/>
                <w:lang w:val="en-US"/>
              </w:rPr>
            </w:pPr>
            <w:r w:rsidRPr="00A0343D">
              <w:rPr>
                <w:noProof/>
                <w:sz w:val="18"/>
                <w:szCs w:val="18"/>
                <w:lang w:eastAsia="de-DE"/>
              </w:rPr>
              <mc:AlternateContent>
                <mc:Choice Requires="wps">
                  <w:drawing>
                    <wp:inline distT="0" distB="0" distL="0" distR="0" wp14:anchorId="2608E6B5" wp14:editId="3E8782F3">
                      <wp:extent cx="129600" cy="129600"/>
                      <wp:effectExtent l="0" t="0" r="22860" b="22860"/>
                      <wp:docPr id="61" name="Rechteck 61"/>
                      <wp:cNvGraphicFramePr/>
                      <a:graphic xmlns:a="http://schemas.openxmlformats.org/drawingml/2006/main">
                        <a:graphicData uri="http://schemas.microsoft.com/office/word/2010/wordprocessingShape">
                          <wps:wsp>
                            <wps:cNvSpPr/>
                            <wps:spPr>
                              <a:xfrm>
                                <a:off x="0" y="0"/>
                                <a:ext cx="129600" cy="129600"/>
                              </a:xfrm>
                              <a:prstGeom prst="rect">
                                <a:avLst/>
                              </a:prstGeom>
                              <a:solidFill>
                                <a:srgbClr val="B8E186"/>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131AE97" id="Rechteck 61" o:spid="_x0000_s1026" style="width:10.2pt;height:10.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" fillcolor="#b8e186" strokecolor="black [3213]" strokeweight="1.5pt">
                      <w10:anchorlock/>
                    </v:rect>
                  </w:pict>
                </mc:Fallback>
              </mc:AlternateContent>
            </w:r>
          </w:p>
        </w:tc>
        <w:tc>
          <w:tcPr>
            <w:tcW w:w="2267" w:type="dxa"/>
            <w:vMerge w:val="restart"/>
            <w:tcBorders>
              <w:top w:val="single" w:sz="4" w:space="0" w:color="auto"/>
              <w:left w:val="nil"/>
              <w:bottom w:val="single" w:sz="4" w:space="0" w:color="auto"/>
              <w:right w:val="nil"/>
            </w:tcBorders>
          </w:tcPr>
          <w:p w:rsidR="00F95EBD" w:rsidRPr="00201994" w:rsidRDefault="00F95EBD" w:rsidP="00E76546">
            <w:pPr>
              <w:spacing w:line="240" w:lineRule="exact"/>
              <w:rPr>
                <w:rFonts w:cstheme="minorHAnsi"/>
                <w:sz w:val="18"/>
                <w:szCs w:val="18"/>
              </w:rPr>
            </w:pPr>
            <w:r w:rsidRPr="00A0343D">
              <w:rPr>
                <w:rFonts w:cstheme="minorHAnsi"/>
                <w:sz w:val="18"/>
                <w:szCs w:val="18"/>
                <w:lang w:val="en-US"/>
              </w:rPr>
              <w:fldChar w:fldCharType="begin">
                <w:fldData xml:space="preserve">PEVuZE5vdGU+PENpdGU+PEF1dGhvcj5CYXJ5PC9BdXRob3I+PFllYXI+MjAwNTwvWWVhcj48UmVj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</w:fldData>
              </w:fldChar>
            </w:r>
            <w:r>
              <w:rPr>
                <w:rFonts w:cstheme="minorHAnsi"/>
                <w:sz w:val="18"/>
                <w:szCs w:val="18"/>
                <w:lang w:val="en-US"/>
              </w:rPr>
              <w:instrText xml:space="preserve"> ADDIN EN.CITE </w:instrText>
            </w:r>
            <w:r>
              <w:rPr>
                <w:rFonts w:cstheme="minorHAnsi"/>
                <w:sz w:val="18"/>
                <w:szCs w:val="18"/>
                <w:lang w:val="en-US"/>
              </w:rPr>
              <w:fldChar w:fldCharType="begin">
                <w:fldData xml:space="preserve">PEVuZE5vdGU+PENpdGU+PEF1dGhvcj5CYXJ5PC9BdXRob3I+PFllYXI+MjAwNTwvWWVhcj48UmVj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</w:fldData>
              </w:fldChar>
            </w:r>
            <w:r>
              <w:rPr>
                <w:rFonts w:cstheme="minorHAnsi"/>
                <w:sz w:val="18"/>
                <w:szCs w:val="18"/>
                <w:lang w:val="en-US"/>
              </w:rPr>
              <w:instrText xml:space="preserve"> ADDIN EN.CITE.DATA </w:instrText>
            </w:r>
            <w:r>
              <w:rPr>
                <w:rFonts w:cstheme="minorHAnsi"/>
                <w:sz w:val="18"/>
                <w:szCs w:val="18"/>
                <w:lang w:val="en-US"/>
              </w:rPr>
            </w:r>
            <w:r>
              <w:rPr>
                <w:rFonts w:cstheme="minorHAnsi"/>
                <w:sz w:val="18"/>
                <w:szCs w:val="18"/>
                <w:lang w:val="en-US"/>
              </w:rPr>
              <w:fldChar w:fldCharType="end"/>
            </w:r>
            <w:r w:rsidRPr="00A0343D">
              <w:rPr>
                <w:rFonts w:cstheme="minorHAnsi"/>
                <w:sz w:val="18"/>
                <w:szCs w:val="18"/>
                <w:lang w:val="en-US"/>
              </w:rPr>
              <w:fldChar w:fldCharType="separate"/>
            </w:r>
            <w:r w:rsidRPr="004E1B8A">
              <w:rPr>
                <w:rFonts w:cstheme="minorHAnsi"/>
                <w:noProof/>
                <w:sz w:val="18"/>
                <w:szCs w:val="18"/>
              </w:rPr>
              <w:t>[40, 90-93]</w:t>
            </w:r>
            <w:r w:rsidRPr="00A0343D">
              <w:rPr>
                <w:rFonts w:cstheme="minorHAnsi"/>
                <w:sz w:val="18"/>
                <w:szCs w:val="18"/>
                <w:lang w:val="en-US"/>
              </w:rPr>
              <w:fldChar w:fldCharType="end"/>
            </w:r>
          </w:p>
        </w:tc>
      </w:tr>
      <w:tr w:rsidR="00F95EBD" w:rsidRPr="00A0343D" w:rsidTr="00E76546">
        <w:tc>
          <w:tcPr>
            <w:tcW w:w="2127" w:type="dxa"/>
            <w:vMerge/>
            <w:tcBorders>
              <w:top w:val="single" w:sz="4" w:space="0" w:color="auto"/>
              <w:left w:val="nil"/>
              <w:bottom w:val="single" w:sz="4" w:space="0" w:color="auto"/>
              <w:right w:val="nil"/>
            </w:tcBorders>
          </w:tcPr>
          <w:p w:rsidR="00F95EBD" w:rsidRPr="00201994" w:rsidRDefault="00F95EBD" w:rsidP="00E76546">
            <w:pPr>
              <w:spacing w:line="240" w:lineRule="exact"/>
              <w:rPr>
                <w:rFonts w:cstheme="minorHAnsi"/>
                <w:sz w:val="18"/>
                <w:szCs w:val="18"/>
              </w:rPr>
            </w:pPr>
          </w:p>
        </w:tc>
        <w:tc>
          <w:tcPr>
            <w:tcW w:w="1417" w:type="dxa"/>
            <w:vMerge/>
            <w:tcBorders>
              <w:top w:val="single" w:sz="4" w:space="0" w:color="auto"/>
              <w:left w:val="nil"/>
              <w:bottom w:val="single" w:sz="4" w:space="0" w:color="auto"/>
              <w:right w:val="nil"/>
            </w:tcBorders>
          </w:tcPr>
          <w:p w:rsidR="00F95EBD" w:rsidRPr="00201994" w:rsidRDefault="00F95EBD" w:rsidP="00E76546">
            <w:pPr>
              <w:spacing w:line="240" w:lineRule="exact"/>
              <w:rPr>
                <w:rFonts w:cstheme="minorHAnsi"/>
                <w:sz w:val="18"/>
                <w:szCs w:val="18"/>
              </w:rPr>
            </w:pPr>
          </w:p>
        </w:tc>
        <w:tc>
          <w:tcPr>
            <w:tcW w:w="1045" w:type="dxa"/>
            <w:tcBorders>
              <w:top w:val="single" w:sz="4" w:space="0" w:color="auto"/>
              <w:left w:val="nil"/>
              <w:bottom w:val="nil"/>
              <w:right w:val="nil"/>
            </w:tcBorders>
          </w:tcPr>
          <w:p w:rsidR="00F95EBD" w:rsidRPr="00A0343D" w:rsidRDefault="00F95EBD" w:rsidP="00E76546">
            <w:pPr>
              <w:spacing w:line="240" w:lineRule="exact"/>
              <w:ind w:left="-1"/>
              <w:rPr>
                <w:rFonts w:cstheme="minorHAnsi"/>
                <w:sz w:val="18"/>
                <w:szCs w:val="18"/>
              </w:rPr>
            </w:pPr>
            <w:r w:rsidRPr="00A0343D">
              <w:rPr>
                <w:rFonts w:cstheme="minorHAnsi"/>
                <w:sz w:val="18"/>
                <w:szCs w:val="18"/>
              </w:rPr>
              <w:t>MEAN</w:t>
            </w:r>
          </w:p>
        </w:tc>
        <w:tc>
          <w:tcPr>
            <w:tcW w:w="1045"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bCs/>
                <w:sz w:val="18"/>
                <w:szCs w:val="18"/>
              </w:rPr>
            </w:pPr>
            <w:r w:rsidRPr="00A0343D">
              <w:rPr>
                <w:rFonts w:cstheme="minorHAnsi"/>
                <w:bCs/>
                <w:sz w:val="18"/>
                <w:szCs w:val="18"/>
              </w:rPr>
              <w:t>0.34</w:t>
            </w:r>
          </w:p>
        </w:tc>
        <w:tc>
          <w:tcPr>
            <w:tcW w:w="1046"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bCs/>
                <w:sz w:val="18"/>
                <w:szCs w:val="18"/>
              </w:rPr>
            </w:pPr>
            <w:r w:rsidRPr="00A0343D">
              <w:rPr>
                <w:rFonts w:cstheme="minorHAnsi"/>
                <w:bCs/>
                <w:sz w:val="18"/>
                <w:szCs w:val="18"/>
              </w:rPr>
              <w:t>0.24</w:t>
            </w:r>
          </w:p>
        </w:tc>
        <w:tc>
          <w:tcPr>
            <w:tcW w:w="1045"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bCs/>
                <w:sz w:val="18"/>
                <w:szCs w:val="18"/>
              </w:rPr>
            </w:pPr>
            <w:r w:rsidRPr="00A0343D">
              <w:rPr>
                <w:rFonts w:cstheme="minorHAnsi"/>
                <w:bCs/>
                <w:sz w:val="18"/>
                <w:szCs w:val="18"/>
              </w:rPr>
              <w:t>0.19</w:t>
            </w:r>
          </w:p>
        </w:tc>
        <w:tc>
          <w:tcPr>
            <w:tcW w:w="1045"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bCs/>
                <w:sz w:val="18"/>
                <w:szCs w:val="18"/>
              </w:rPr>
            </w:pPr>
            <w:r w:rsidRPr="00A0343D">
              <w:rPr>
                <w:rFonts w:cstheme="minorHAnsi"/>
                <w:bCs/>
                <w:sz w:val="18"/>
                <w:szCs w:val="18"/>
              </w:rPr>
              <w:t>0.15</w:t>
            </w:r>
          </w:p>
        </w:tc>
        <w:tc>
          <w:tcPr>
            <w:tcW w:w="1046"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bCs/>
                <w:sz w:val="18"/>
                <w:szCs w:val="18"/>
              </w:rPr>
            </w:pPr>
            <w:r w:rsidRPr="00A0343D">
              <w:rPr>
                <w:rFonts w:cstheme="minorHAnsi"/>
                <w:bCs/>
                <w:sz w:val="18"/>
                <w:szCs w:val="18"/>
              </w:rPr>
              <w:t>0.11</w:t>
            </w:r>
          </w:p>
        </w:tc>
        <w:tc>
          <w:tcPr>
            <w:tcW w:w="1045"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bCs/>
                <w:sz w:val="18"/>
                <w:szCs w:val="18"/>
              </w:rPr>
            </w:pPr>
            <w:r w:rsidRPr="00A0343D">
              <w:rPr>
                <w:rFonts w:cstheme="minorHAnsi"/>
                <w:bCs/>
                <w:sz w:val="18"/>
                <w:szCs w:val="18"/>
              </w:rPr>
              <w:t>0.01</w:t>
            </w:r>
          </w:p>
        </w:tc>
        <w:tc>
          <w:tcPr>
            <w:tcW w:w="1046"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bCs/>
                <w:sz w:val="18"/>
                <w:szCs w:val="18"/>
              </w:rPr>
            </w:pPr>
            <w:r w:rsidRPr="00A0343D">
              <w:rPr>
                <w:rFonts w:cstheme="minorHAnsi"/>
                <w:bCs/>
                <w:sz w:val="18"/>
                <w:szCs w:val="18"/>
              </w:rPr>
              <w:t>0.09</w:t>
            </w:r>
          </w:p>
        </w:tc>
        <w:tc>
          <w:tcPr>
            <w:tcW w:w="709" w:type="dxa"/>
            <w:vMerge/>
            <w:tcBorders>
              <w:top w:val="single" w:sz="4" w:space="0" w:color="auto"/>
              <w:left w:val="nil"/>
              <w:bottom w:val="single" w:sz="4" w:space="0" w:color="auto"/>
              <w:right w:val="nil"/>
            </w:tcBorders>
            <w:vAlign w:val="center"/>
          </w:tcPr>
          <w:p w:rsidR="00F95EBD" w:rsidRPr="00A0343D" w:rsidRDefault="00F95EBD" w:rsidP="00E76546">
            <w:pPr>
              <w:spacing w:line="240" w:lineRule="exact"/>
              <w:jc w:val="center"/>
              <w:rPr>
                <w:rFonts w:cstheme="minorHAnsi"/>
                <w:sz w:val="18"/>
                <w:szCs w:val="18"/>
                <w:lang w:val="en-US"/>
              </w:rPr>
            </w:pPr>
          </w:p>
        </w:tc>
        <w:tc>
          <w:tcPr>
            <w:tcW w:w="2267" w:type="dxa"/>
            <w:vMerge/>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lang w:val="en-US"/>
              </w:rPr>
            </w:pPr>
          </w:p>
        </w:tc>
      </w:tr>
      <w:tr w:rsidR="00F95EBD" w:rsidRPr="00A0343D" w:rsidTr="00E76546">
        <w:tc>
          <w:tcPr>
            <w:tcW w:w="2127" w:type="dxa"/>
            <w:vMerge/>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lang w:val="en-US"/>
              </w:rPr>
            </w:pPr>
          </w:p>
        </w:tc>
        <w:tc>
          <w:tcPr>
            <w:tcW w:w="1417" w:type="dxa"/>
            <w:vMerge/>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lang w:val="en-US"/>
              </w:rPr>
            </w:pPr>
          </w:p>
        </w:tc>
        <w:tc>
          <w:tcPr>
            <w:tcW w:w="1045" w:type="dxa"/>
            <w:tcBorders>
              <w:top w:val="nil"/>
              <w:left w:val="nil"/>
              <w:bottom w:val="single" w:sz="4" w:space="0" w:color="auto"/>
              <w:right w:val="nil"/>
            </w:tcBorders>
          </w:tcPr>
          <w:p w:rsidR="00F95EBD" w:rsidRPr="00A0343D" w:rsidRDefault="00F95EBD" w:rsidP="00E76546">
            <w:pPr>
              <w:spacing w:line="240" w:lineRule="exact"/>
              <w:ind w:left="-1"/>
              <w:rPr>
                <w:rFonts w:cstheme="minorHAnsi"/>
                <w:color w:val="A6A6A6" w:themeColor="background1" w:themeShade="A6"/>
                <w:sz w:val="18"/>
                <w:szCs w:val="18"/>
              </w:rPr>
            </w:pPr>
            <w:r w:rsidRPr="00A0343D">
              <w:rPr>
                <w:rFonts w:cstheme="minorHAnsi"/>
                <w:color w:val="A6A6A6" w:themeColor="background1" w:themeShade="A6"/>
                <w:sz w:val="18"/>
                <w:szCs w:val="18"/>
              </w:rPr>
              <w:t>MAX</w:t>
            </w:r>
          </w:p>
        </w:tc>
        <w:tc>
          <w:tcPr>
            <w:tcW w:w="1045"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0.44</w:t>
            </w:r>
          </w:p>
        </w:tc>
        <w:tc>
          <w:tcPr>
            <w:tcW w:w="1046"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0.34</w:t>
            </w:r>
          </w:p>
        </w:tc>
        <w:tc>
          <w:tcPr>
            <w:tcW w:w="1045"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0.30</w:t>
            </w:r>
          </w:p>
        </w:tc>
        <w:tc>
          <w:tcPr>
            <w:tcW w:w="1045"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0.42</w:t>
            </w:r>
          </w:p>
        </w:tc>
        <w:tc>
          <w:tcPr>
            <w:tcW w:w="1046"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0.17</w:t>
            </w:r>
          </w:p>
        </w:tc>
        <w:tc>
          <w:tcPr>
            <w:tcW w:w="1045"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0.02</w:t>
            </w:r>
          </w:p>
        </w:tc>
        <w:tc>
          <w:tcPr>
            <w:tcW w:w="1046"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0.25</w:t>
            </w:r>
          </w:p>
        </w:tc>
        <w:tc>
          <w:tcPr>
            <w:tcW w:w="709" w:type="dxa"/>
            <w:vMerge/>
            <w:tcBorders>
              <w:top w:val="single" w:sz="4" w:space="0" w:color="auto"/>
              <w:left w:val="nil"/>
              <w:bottom w:val="single" w:sz="4" w:space="0" w:color="auto"/>
              <w:right w:val="nil"/>
            </w:tcBorders>
            <w:vAlign w:val="center"/>
          </w:tcPr>
          <w:p w:rsidR="00F95EBD" w:rsidRPr="00A0343D" w:rsidRDefault="00F95EBD" w:rsidP="00E76546">
            <w:pPr>
              <w:spacing w:line="240" w:lineRule="exact"/>
              <w:jc w:val="center"/>
              <w:rPr>
                <w:rFonts w:cstheme="minorHAnsi"/>
                <w:sz w:val="18"/>
                <w:szCs w:val="18"/>
                <w:lang w:val="en-US"/>
              </w:rPr>
            </w:pPr>
          </w:p>
        </w:tc>
        <w:tc>
          <w:tcPr>
            <w:tcW w:w="2267" w:type="dxa"/>
            <w:vMerge/>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lang w:val="en-US"/>
              </w:rPr>
            </w:pPr>
          </w:p>
        </w:tc>
      </w:tr>
      <w:tr w:rsidR="00F95EBD" w:rsidRPr="00201994" w:rsidTr="00E76546">
        <w:tc>
          <w:tcPr>
            <w:tcW w:w="2127" w:type="dxa"/>
            <w:vMerge w:val="restart"/>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lang w:val="en-US"/>
              </w:rPr>
            </w:pPr>
            <w:r w:rsidRPr="00A0343D">
              <w:rPr>
                <w:rFonts w:cstheme="minorHAnsi"/>
                <w:sz w:val="18"/>
                <w:szCs w:val="18"/>
                <w:lang w:val="en-US"/>
              </w:rPr>
              <w:t>Chicken solid manure</w:t>
            </w:r>
          </w:p>
        </w:tc>
        <w:tc>
          <w:tcPr>
            <w:tcW w:w="1417" w:type="dxa"/>
            <w:vMerge w:val="restart"/>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lang w:val="en-US"/>
              </w:rPr>
            </w:pPr>
          </w:p>
        </w:tc>
        <w:tc>
          <w:tcPr>
            <w:tcW w:w="1045" w:type="dxa"/>
            <w:tcBorders>
              <w:top w:val="single" w:sz="4" w:space="0" w:color="auto"/>
              <w:left w:val="nil"/>
              <w:bottom w:val="nil"/>
              <w:right w:val="nil"/>
            </w:tcBorders>
          </w:tcPr>
          <w:p w:rsidR="00F95EBD" w:rsidRPr="00A0343D" w:rsidRDefault="00F95EBD" w:rsidP="00E76546">
            <w:pPr>
              <w:spacing w:line="240" w:lineRule="exact"/>
              <w:ind w:left="-1"/>
              <w:rPr>
                <w:rFonts w:cstheme="minorHAnsi"/>
                <w:color w:val="A6A6A6" w:themeColor="background1" w:themeShade="A6"/>
                <w:sz w:val="18"/>
                <w:szCs w:val="18"/>
              </w:rPr>
            </w:pPr>
            <w:r w:rsidRPr="00A0343D">
              <w:rPr>
                <w:rFonts w:cstheme="minorHAnsi"/>
                <w:color w:val="A6A6A6" w:themeColor="background1" w:themeShade="A6"/>
                <w:sz w:val="18"/>
                <w:szCs w:val="18"/>
              </w:rPr>
              <w:t>MIN</w:t>
            </w:r>
          </w:p>
        </w:tc>
        <w:tc>
          <w:tcPr>
            <w:tcW w:w="1045"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0.04</w:t>
            </w:r>
          </w:p>
        </w:tc>
        <w:tc>
          <w:tcPr>
            <w:tcW w:w="1046"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0.12</w:t>
            </w:r>
          </w:p>
        </w:tc>
        <w:tc>
          <w:tcPr>
            <w:tcW w:w="1045"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0.02</w:t>
            </w:r>
          </w:p>
        </w:tc>
        <w:tc>
          <w:tcPr>
            <w:tcW w:w="1045"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0.08</w:t>
            </w:r>
          </w:p>
        </w:tc>
        <w:tc>
          <w:tcPr>
            <w:tcW w:w="1046"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0.05</w:t>
            </w:r>
          </w:p>
        </w:tc>
        <w:tc>
          <w:tcPr>
            <w:tcW w:w="1045"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p>
        </w:tc>
        <w:tc>
          <w:tcPr>
            <w:tcW w:w="1046"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0.22</w:t>
            </w:r>
          </w:p>
        </w:tc>
        <w:tc>
          <w:tcPr>
            <w:tcW w:w="709" w:type="dxa"/>
            <w:vMerge w:val="restart"/>
            <w:tcBorders>
              <w:top w:val="single" w:sz="4" w:space="0" w:color="auto"/>
              <w:left w:val="nil"/>
              <w:bottom w:val="single" w:sz="4" w:space="0" w:color="auto"/>
              <w:right w:val="nil"/>
            </w:tcBorders>
            <w:vAlign w:val="center"/>
          </w:tcPr>
          <w:p w:rsidR="00F95EBD" w:rsidRPr="00A0343D" w:rsidRDefault="00F95EBD" w:rsidP="00E76546">
            <w:pPr>
              <w:spacing w:line="240" w:lineRule="exact"/>
              <w:jc w:val="center"/>
              <w:rPr>
                <w:rFonts w:cstheme="minorHAnsi"/>
                <w:sz w:val="18"/>
                <w:szCs w:val="18"/>
                <w:lang w:val="en-US"/>
              </w:rPr>
            </w:pPr>
            <w:r w:rsidRPr="00A0343D">
              <w:rPr>
                <w:noProof/>
                <w:sz w:val="18"/>
                <w:szCs w:val="18"/>
                <w:lang w:eastAsia="de-DE"/>
              </w:rPr>
              <mc:AlternateContent>
                <mc:Choice Requires="wps">
                  <w:drawing>
                    <wp:inline distT="0" distB="0" distL="0" distR="0" wp14:anchorId="6FB76BE8" wp14:editId="6AB395FF">
                      <wp:extent cx="129600" cy="129600"/>
                      <wp:effectExtent l="0" t="0" r="22860" b="22860"/>
                      <wp:docPr id="62" name="Rechteck 62"/>
                      <wp:cNvGraphicFramePr/>
                      <a:graphic xmlns:a="http://schemas.openxmlformats.org/drawingml/2006/main">
                        <a:graphicData uri="http://schemas.microsoft.com/office/word/2010/wordprocessingShape">
                          <wps:wsp>
                            <wps:cNvSpPr/>
                            <wps:spPr>
                              <a:xfrm>
                                <a:off x="0" y="0"/>
                                <a:ext cx="129600" cy="129600"/>
                              </a:xfrm>
                              <a:prstGeom prst="rect">
                                <a:avLst/>
                              </a:prstGeom>
                              <a:solidFill>
                                <a:srgbClr val="4DAC26"/>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1E97537" id="Rechteck 62" o:spid="_x0000_s1026" style="width:10.2pt;height:10.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" fillcolor="#4dac26" strokecolor="black [3213]" strokeweight="1.5pt">
                      <w10:anchorlock/>
                    </v:rect>
                  </w:pict>
                </mc:Fallback>
              </mc:AlternateContent>
            </w:r>
          </w:p>
        </w:tc>
        <w:tc>
          <w:tcPr>
            <w:tcW w:w="2267" w:type="dxa"/>
            <w:vMerge w:val="restart"/>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lang w:val="en-US"/>
              </w:rPr>
            </w:pPr>
            <w:r w:rsidRPr="00A0343D">
              <w:rPr>
                <w:rFonts w:cstheme="minorHAnsi"/>
                <w:sz w:val="18"/>
                <w:szCs w:val="18"/>
                <w:lang w:val="en-US"/>
              </w:rPr>
              <w:fldChar w:fldCharType="begin">
                <w:fldData xml:space="preserve">PEVuZE5vdGU+PENpdGU+PEF1dGhvcj5TaGVuPC9BdXRob3I+PFllYXI+MjAxOTwvWWVhcj48UmVj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==
</w:fldData>
              </w:fldChar>
            </w:r>
            <w:r>
              <w:rPr>
                <w:rFonts w:cstheme="minorHAnsi"/>
                <w:sz w:val="18"/>
                <w:szCs w:val="18"/>
                <w:lang w:val="en-US"/>
              </w:rPr>
              <w:instrText xml:space="preserve"> ADDIN EN.CITE </w:instrText>
            </w:r>
            <w:r>
              <w:rPr>
                <w:rFonts w:cstheme="minorHAnsi"/>
                <w:sz w:val="18"/>
                <w:szCs w:val="18"/>
                <w:lang w:val="en-US"/>
              </w:rPr>
              <w:fldChar w:fldCharType="begin">
                <w:fldData xml:space="preserve">PEVuZE5vdGU+PENpdGU+PEF1dGhvcj5TaGVuPC9BdXRob3I+PFllYXI+MjAxOTwvWWVhcj48UmVj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==
</w:fldData>
              </w:fldChar>
            </w:r>
            <w:r>
              <w:rPr>
                <w:rFonts w:cstheme="minorHAnsi"/>
                <w:sz w:val="18"/>
                <w:szCs w:val="18"/>
                <w:lang w:val="en-US"/>
              </w:rPr>
              <w:instrText xml:space="preserve"> ADDIN EN.CITE.DATA </w:instrText>
            </w:r>
            <w:r>
              <w:rPr>
                <w:rFonts w:cstheme="minorHAnsi"/>
                <w:sz w:val="18"/>
                <w:szCs w:val="18"/>
                <w:lang w:val="en-US"/>
              </w:rPr>
            </w:r>
            <w:r>
              <w:rPr>
                <w:rFonts w:cstheme="minorHAnsi"/>
                <w:sz w:val="18"/>
                <w:szCs w:val="18"/>
                <w:lang w:val="en-US"/>
              </w:rPr>
              <w:fldChar w:fldCharType="end"/>
            </w:r>
            <w:r w:rsidRPr="00A0343D">
              <w:rPr>
                <w:rFonts w:cstheme="minorHAnsi"/>
                <w:sz w:val="18"/>
                <w:szCs w:val="18"/>
                <w:lang w:val="en-US"/>
              </w:rPr>
              <w:fldChar w:fldCharType="separate"/>
            </w:r>
            <w:r>
              <w:rPr>
                <w:rFonts w:cstheme="minorHAnsi"/>
                <w:noProof/>
                <w:sz w:val="18"/>
                <w:szCs w:val="18"/>
                <w:lang w:val="en-US"/>
              </w:rPr>
              <w:t>[86, 89, 132]</w:t>
            </w:r>
            <w:r w:rsidRPr="00A0343D">
              <w:rPr>
                <w:rFonts w:cstheme="minorHAnsi"/>
                <w:sz w:val="18"/>
                <w:szCs w:val="18"/>
                <w:lang w:val="en-US"/>
              </w:rPr>
              <w:fldChar w:fldCharType="end"/>
            </w:r>
            <w:r w:rsidRPr="00A0343D">
              <w:rPr>
                <w:rFonts w:cstheme="minorHAnsi"/>
                <w:sz w:val="18"/>
                <w:szCs w:val="18"/>
                <w:lang w:val="en-US"/>
              </w:rPr>
              <w:t xml:space="preserve"> </w:t>
            </w:r>
          </w:p>
        </w:tc>
      </w:tr>
      <w:tr w:rsidR="00F95EBD" w:rsidRPr="00A0343D" w:rsidTr="00E76546">
        <w:tc>
          <w:tcPr>
            <w:tcW w:w="2127" w:type="dxa"/>
            <w:vMerge/>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lang w:val="en-US"/>
              </w:rPr>
            </w:pPr>
          </w:p>
        </w:tc>
        <w:tc>
          <w:tcPr>
            <w:tcW w:w="1417" w:type="dxa"/>
            <w:vMerge/>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lang w:val="en-US"/>
              </w:rPr>
            </w:pPr>
          </w:p>
        </w:tc>
        <w:tc>
          <w:tcPr>
            <w:tcW w:w="1045" w:type="dxa"/>
            <w:tcBorders>
              <w:top w:val="nil"/>
              <w:left w:val="nil"/>
              <w:bottom w:val="nil"/>
              <w:right w:val="nil"/>
            </w:tcBorders>
          </w:tcPr>
          <w:p w:rsidR="00F95EBD" w:rsidRPr="00A0343D" w:rsidRDefault="00F95EBD" w:rsidP="00E76546">
            <w:pPr>
              <w:spacing w:line="240" w:lineRule="exact"/>
              <w:ind w:left="-1"/>
              <w:rPr>
                <w:rFonts w:cstheme="minorHAnsi"/>
                <w:sz w:val="18"/>
                <w:szCs w:val="18"/>
              </w:rPr>
            </w:pPr>
            <w:r w:rsidRPr="00A0343D">
              <w:rPr>
                <w:rFonts w:cstheme="minorHAnsi"/>
                <w:sz w:val="18"/>
                <w:szCs w:val="18"/>
              </w:rPr>
              <w:t>MEAN</w:t>
            </w:r>
          </w:p>
        </w:tc>
        <w:tc>
          <w:tcPr>
            <w:tcW w:w="1045"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r w:rsidRPr="00A0343D">
              <w:rPr>
                <w:rFonts w:cstheme="minorHAnsi"/>
                <w:bCs/>
                <w:sz w:val="18"/>
                <w:szCs w:val="18"/>
              </w:rPr>
              <w:t>0.13</w:t>
            </w:r>
          </w:p>
        </w:tc>
        <w:tc>
          <w:tcPr>
            <w:tcW w:w="1046"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r w:rsidRPr="00A0343D">
              <w:rPr>
                <w:rFonts w:cstheme="minorHAnsi"/>
                <w:bCs/>
                <w:sz w:val="18"/>
                <w:szCs w:val="18"/>
              </w:rPr>
              <w:t>0.20</w:t>
            </w:r>
          </w:p>
        </w:tc>
        <w:tc>
          <w:tcPr>
            <w:tcW w:w="1045"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r w:rsidRPr="00A0343D">
              <w:rPr>
                <w:rFonts w:cstheme="minorHAnsi"/>
                <w:bCs/>
                <w:sz w:val="18"/>
                <w:szCs w:val="18"/>
              </w:rPr>
              <w:t>0.02</w:t>
            </w:r>
          </w:p>
        </w:tc>
        <w:tc>
          <w:tcPr>
            <w:tcW w:w="1045"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r w:rsidRPr="00A0343D">
              <w:rPr>
                <w:rFonts w:cstheme="minorHAnsi"/>
                <w:bCs/>
                <w:sz w:val="18"/>
                <w:szCs w:val="18"/>
              </w:rPr>
              <w:t>0.13</w:t>
            </w:r>
          </w:p>
        </w:tc>
        <w:tc>
          <w:tcPr>
            <w:tcW w:w="1046"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r w:rsidRPr="00A0343D">
              <w:rPr>
                <w:rFonts w:cstheme="minorHAnsi"/>
                <w:bCs/>
                <w:sz w:val="18"/>
                <w:szCs w:val="18"/>
              </w:rPr>
              <w:t>0.10</w:t>
            </w:r>
          </w:p>
        </w:tc>
        <w:tc>
          <w:tcPr>
            <w:tcW w:w="1045"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p>
        </w:tc>
        <w:tc>
          <w:tcPr>
            <w:tcW w:w="1046"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r w:rsidRPr="00A0343D">
              <w:rPr>
                <w:rFonts w:cstheme="minorHAnsi"/>
                <w:bCs/>
                <w:sz w:val="18"/>
                <w:szCs w:val="18"/>
              </w:rPr>
              <w:t>0.22</w:t>
            </w:r>
          </w:p>
        </w:tc>
        <w:tc>
          <w:tcPr>
            <w:tcW w:w="709" w:type="dxa"/>
            <w:vMerge/>
            <w:tcBorders>
              <w:top w:val="single" w:sz="4" w:space="0" w:color="auto"/>
              <w:left w:val="nil"/>
              <w:bottom w:val="single" w:sz="4" w:space="0" w:color="auto"/>
              <w:right w:val="nil"/>
            </w:tcBorders>
            <w:vAlign w:val="center"/>
          </w:tcPr>
          <w:p w:rsidR="00F95EBD" w:rsidRPr="00A0343D" w:rsidRDefault="00F95EBD" w:rsidP="00E76546">
            <w:pPr>
              <w:spacing w:line="240" w:lineRule="exact"/>
              <w:jc w:val="center"/>
              <w:rPr>
                <w:rFonts w:cstheme="minorHAnsi"/>
                <w:sz w:val="18"/>
                <w:szCs w:val="18"/>
                <w:lang w:val="en-US"/>
              </w:rPr>
            </w:pPr>
          </w:p>
        </w:tc>
        <w:tc>
          <w:tcPr>
            <w:tcW w:w="2267" w:type="dxa"/>
            <w:vMerge/>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lang w:val="en-US"/>
              </w:rPr>
            </w:pPr>
          </w:p>
        </w:tc>
      </w:tr>
      <w:tr w:rsidR="00F95EBD" w:rsidRPr="00A0343D" w:rsidTr="00E76546">
        <w:tc>
          <w:tcPr>
            <w:tcW w:w="2127" w:type="dxa"/>
            <w:vMerge/>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lang w:val="en-US"/>
              </w:rPr>
            </w:pPr>
          </w:p>
        </w:tc>
        <w:tc>
          <w:tcPr>
            <w:tcW w:w="1417" w:type="dxa"/>
            <w:vMerge/>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lang w:val="en-US"/>
              </w:rPr>
            </w:pPr>
          </w:p>
        </w:tc>
        <w:tc>
          <w:tcPr>
            <w:tcW w:w="1045" w:type="dxa"/>
            <w:tcBorders>
              <w:top w:val="nil"/>
              <w:left w:val="nil"/>
              <w:bottom w:val="single" w:sz="4" w:space="0" w:color="auto"/>
              <w:right w:val="nil"/>
            </w:tcBorders>
          </w:tcPr>
          <w:p w:rsidR="00F95EBD" w:rsidRPr="00A0343D" w:rsidRDefault="00F95EBD" w:rsidP="00E76546">
            <w:pPr>
              <w:spacing w:line="240" w:lineRule="exact"/>
              <w:ind w:left="-1"/>
              <w:rPr>
                <w:rFonts w:cstheme="minorHAnsi"/>
                <w:color w:val="A6A6A6" w:themeColor="background1" w:themeShade="A6"/>
                <w:sz w:val="18"/>
                <w:szCs w:val="18"/>
              </w:rPr>
            </w:pPr>
            <w:r w:rsidRPr="00A0343D">
              <w:rPr>
                <w:rFonts w:cstheme="minorHAnsi"/>
                <w:color w:val="A6A6A6" w:themeColor="background1" w:themeShade="A6"/>
                <w:sz w:val="18"/>
                <w:szCs w:val="18"/>
              </w:rPr>
              <w:t>MAX</w:t>
            </w:r>
          </w:p>
        </w:tc>
        <w:tc>
          <w:tcPr>
            <w:tcW w:w="1045"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0.20</w:t>
            </w:r>
          </w:p>
        </w:tc>
        <w:tc>
          <w:tcPr>
            <w:tcW w:w="1046"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0.24</w:t>
            </w:r>
          </w:p>
        </w:tc>
        <w:tc>
          <w:tcPr>
            <w:tcW w:w="1045"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0.03</w:t>
            </w:r>
          </w:p>
        </w:tc>
        <w:tc>
          <w:tcPr>
            <w:tcW w:w="1045"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0.17</w:t>
            </w:r>
          </w:p>
        </w:tc>
        <w:tc>
          <w:tcPr>
            <w:tcW w:w="1046"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0.16</w:t>
            </w:r>
          </w:p>
        </w:tc>
        <w:tc>
          <w:tcPr>
            <w:tcW w:w="1045"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p>
        </w:tc>
        <w:tc>
          <w:tcPr>
            <w:tcW w:w="1046"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0.22</w:t>
            </w:r>
          </w:p>
        </w:tc>
        <w:tc>
          <w:tcPr>
            <w:tcW w:w="709" w:type="dxa"/>
            <w:vMerge/>
            <w:tcBorders>
              <w:top w:val="single" w:sz="4" w:space="0" w:color="auto"/>
              <w:left w:val="nil"/>
              <w:bottom w:val="single" w:sz="4" w:space="0" w:color="auto"/>
              <w:right w:val="nil"/>
            </w:tcBorders>
            <w:vAlign w:val="center"/>
          </w:tcPr>
          <w:p w:rsidR="00F95EBD" w:rsidRPr="00A0343D" w:rsidRDefault="00F95EBD" w:rsidP="00E76546">
            <w:pPr>
              <w:spacing w:line="240" w:lineRule="exact"/>
              <w:jc w:val="center"/>
              <w:rPr>
                <w:rFonts w:cstheme="minorHAnsi"/>
                <w:sz w:val="18"/>
                <w:szCs w:val="18"/>
                <w:lang w:val="en-US"/>
              </w:rPr>
            </w:pPr>
          </w:p>
        </w:tc>
        <w:tc>
          <w:tcPr>
            <w:tcW w:w="2267" w:type="dxa"/>
            <w:vMerge/>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lang w:val="en-US"/>
              </w:rPr>
            </w:pPr>
          </w:p>
        </w:tc>
      </w:tr>
      <w:tr w:rsidR="00F95EBD" w:rsidRPr="00A0343D" w:rsidTr="00E76546">
        <w:tc>
          <w:tcPr>
            <w:tcW w:w="2127" w:type="dxa"/>
            <w:vMerge w:val="restart"/>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lang w:val="en-US"/>
              </w:rPr>
            </w:pPr>
            <w:r w:rsidRPr="00A0343D">
              <w:rPr>
                <w:rFonts w:cstheme="minorHAnsi"/>
                <w:sz w:val="18"/>
                <w:szCs w:val="18"/>
                <w:lang w:val="en-US"/>
              </w:rPr>
              <w:t>Kitchen and canteen wastes</w:t>
            </w:r>
          </w:p>
        </w:tc>
        <w:tc>
          <w:tcPr>
            <w:tcW w:w="1417" w:type="dxa"/>
            <w:vMerge w:val="restart"/>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lang w:val="en-US"/>
              </w:rPr>
            </w:pPr>
          </w:p>
        </w:tc>
        <w:tc>
          <w:tcPr>
            <w:tcW w:w="1045" w:type="dxa"/>
            <w:tcBorders>
              <w:top w:val="single" w:sz="4" w:space="0" w:color="auto"/>
              <w:left w:val="nil"/>
              <w:bottom w:val="nil"/>
              <w:right w:val="nil"/>
            </w:tcBorders>
          </w:tcPr>
          <w:p w:rsidR="00F95EBD" w:rsidRPr="00A0343D" w:rsidRDefault="00F95EBD" w:rsidP="00E76546">
            <w:pPr>
              <w:spacing w:line="240" w:lineRule="exact"/>
              <w:ind w:left="-1"/>
              <w:rPr>
                <w:rFonts w:cstheme="minorHAnsi"/>
                <w:color w:val="A6A6A6" w:themeColor="background1" w:themeShade="A6"/>
                <w:sz w:val="18"/>
                <w:szCs w:val="18"/>
              </w:rPr>
            </w:pPr>
            <w:r w:rsidRPr="00A0343D">
              <w:rPr>
                <w:rFonts w:cstheme="minorHAnsi"/>
                <w:color w:val="A6A6A6" w:themeColor="background1" w:themeShade="A6"/>
                <w:sz w:val="18"/>
                <w:szCs w:val="18"/>
              </w:rPr>
              <w:t>MIN</w:t>
            </w:r>
          </w:p>
        </w:tc>
        <w:tc>
          <w:tcPr>
            <w:tcW w:w="1045"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0.02</w:t>
            </w:r>
          </w:p>
        </w:tc>
        <w:tc>
          <w:tcPr>
            <w:tcW w:w="1046"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0.08</w:t>
            </w:r>
          </w:p>
        </w:tc>
        <w:tc>
          <w:tcPr>
            <w:tcW w:w="1045"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0.01</w:t>
            </w:r>
          </w:p>
        </w:tc>
        <w:tc>
          <w:tcPr>
            <w:tcW w:w="1045"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0.10</w:t>
            </w:r>
          </w:p>
        </w:tc>
        <w:tc>
          <w:tcPr>
            <w:tcW w:w="1046"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p>
        </w:tc>
        <w:tc>
          <w:tcPr>
            <w:tcW w:w="1045"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color w:val="A6A6A6" w:themeColor="background1" w:themeShade="A6"/>
                <w:sz w:val="18"/>
                <w:szCs w:val="18"/>
              </w:rPr>
            </w:pPr>
          </w:p>
        </w:tc>
        <w:tc>
          <w:tcPr>
            <w:tcW w:w="1046"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0.06</w:t>
            </w:r>
          </w:p>
        </w:tc>
        <w:tc>
          <w:tcPr>
            <w:tcW w:w="709" w:type="dxa"/>
            <w:vMerge w:val="restart"/>
            <w:tcBorders>
              <w:top w:val="single" w:sz="4" w:space="0" w:color="auto"/>
              <w:left w:val="nil"/>
              <w:bottom w:val="single" w:sz="4" w:space="0" w:color="auto"/>
              <w:right w:val="nil"/>
            </w:tcBorders>
            <w:vAlign w:val="center"/>
          </w:tcPr>
          <w:p w:rsidR="00F95EBD" w:rsidRPr="00A0343D" w:rsidRDefault="00F95EBD" w:rsidP="00E76546">
            <w:pPr>
              <w:spacing w:line="240" w:lineRule="exact"/>
              <w:jc w:val="center"/>
              <w:rPr>
                <w:rFonts w:cstheme="minorHAnsi"/>
                <w:sz w:val="18"/>
                <w:szCs w:val="18"/>
                <w:lang w:val="en-US"/>
              </w:rPr>
            </w:pPr>
            <w:r w:rsidRPr="00A0343D">
              <w:rPr>
                <w:noProof/>
                <w:sz w:val="18"/>
                <w:szCs w:val="18"/>
                <w:lang w:eastAsia="de-DE"/>
              </w:rPr>
              <mc:AlternateContent>
                <mc:Choice Requires="wps">
                  <w:drawing>
                    <wp:inline distT="0" distB="0" distL="0" distR="0" wp14:anchorId="068E3513" wp14:editId="1896E0CA">
                      <wp:extent cx="129600" cy="129600"/>
                      <wp:effectExtent l="0" t="0" r="22860" b="22860"/>
                      <wp:docPr id="63" name="Rechteck 63"/>
                      <wp:cNvGraphicFramePr/>
                      <a:graphic xmlns:a="http://schemas.openxmlformats.org/drawingml/2006/main">
                        <a:graphicData uri="http://schemas.microsoft.com/office/word/2010/wordprocessingShape">
                          <wps:wsp>
                            <wps:cNvSpPr/>
                            <wps:spPr>
                              <a:xfrm>
                                <a:off x="0" y="0"/>
                                <a:ext cx="129600" cy="129600"/>
                              </a:xfrm>
                              <a:prstGeom prst="rect">
                                <a:avLst/>
                              </a:prstGeom>
                              <a:solidFill>
                                <a:srgbClr val="B8E186"/>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1ED9452" id="Rechteck 63" o:spid="_x0000_s1026" style="width:10.2pt;height:10.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" fillcolor="#b8e186" strokecolor="black [3213]" strokeweight="1.5pt">
                      <w10:anchorlock/>
                    </v:rect>
                  </w:pict>
                </mc:Fallback>
              </mc:AlternateContent>
            </w:r>
          </w:p>
        </w:tc>
        <w:tc>
          <w:tcPr>
            <w:tcW w:w="2267" w:type="dxa"/>
            <w:vMerge w:val="restart"/>
            <w:tcBorders>
              <w:top w:val="single" w:sz="4" w:space="0" w:color="auto"/>
              <w:left w:val="nil"/>
              <w:bottom w:val="single" w:sz="4" w:space="0" w:color="auto"/>
              <w:right w:val="nil"/>
            </w:tcBorders>
          </w:tcPr>
          <w:p w:rsidR="00F95EBD" w:rsidRPr="00201994" w:rsidRDefault="00F95EBD" w:rsidP="00E76546">
            <w:pPr>
              <w:spacing w:line="240" w:lineRule="exact"/>
              <w:rPr>
                <w:rFonts w:cstheme="minorHAnsi"/>
                <w:sz w:val="18"/>
                <w:szCs w:val="18"/>
              </w:rPr>
            </w:pPr>
            <w:r w:rsidRPr="00A0343D">
              <w:rPr>
                <w:rFonts w:cstheme="minorHAnsi"/>
                <w:sz w:val="18"/>
                <w:szCs w:val="18"/>
                <w:lang w:val="en-US"/>
              </w:rPr>
              <w:fldChar w:fldCharType="begin">
                <w:fldData xml:space="preserve">PEVuZE5vdGU+PENpdGU+PEF1dGhvcj5NYWxha2FobWFkPC9BdXRob3I+PFllYXI+MjAxMTwvWWVh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==
</w:fldData>
              </w:fldChar>
            </w:r>
            <w:r>
              <w:rPr>
                <w:rFonts w:cstheme="minorHAnsi"/>
                <w:sz w:val="18"/>
                <w:szCs w:val="18"/>
                <w:lang w:val="en-US"/>
              </w:rPr>
              <w:instrText xml:space="preserve"> ADDIN EN.CITE </w:instrText>
            </w:r>
            <w:r>
              <w:rPr>
                <w:rFonts w:cstheme="minorHAnsi"/>
                <w:sz w:val="18"/>
                <w:szCs w:val="18"/>
                <w:lang w:val="en-US"/>
              </w:rPr>
              <w:fldChar w:fldCharType="begin">
                <w:fldData xml:space="preserve">PEVuZE5vdGU+PENpdGU+PEF1dGhvcj5NYWxha2FobWFkPC9BdXRob3I+PFllYXI+MjAxMTwvWWVh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==
</w:fldData>
              </w:fldChar>
            </w:r>
            <w:r>
              <w:rPr>
                <w:rFonts w:cstheme="minorHAnsi"/>
                <w:sz w:val="18"/>
                <w:szCs w:val="18"/>
                <w:lang w:val="en-US"/>
              </w:rPr>
              <w:instrText xml:space="preserve"> ADDIN EN.CITE.DATA </w:instrText>
            </w:r>
            <w:r>
              <w:rPr>
                <w:rFonts w:cstheme="minorHAnsi"/>
                <w:sz w:val="18"/>
                <w:szCs w:val="18"/>
                <w:lang w:val="en-US"/>
              </w:rPr>
            </w:r>
            <w:r>
              <w:rPr>
                <w:rFonts w:cstheme="minorHAnsi"/>
                <w:sz w:val="18"/>
                <w:szCs w:val="18"/>
                <w:lang w:val="en-US"/>
              </w:rPr>
              <w:fldChar w:fldCharType="end"/>
            </w:r>
            <w:r w:rsidRPr="00A0343D">
              <w:rPr>
                <w:rFonts w:cstheme="minorHAnsi"/>
                <w:sz w:val="18"/>
                <w:szCs w:val="18"/>
                <w:lang w:val="en-US"/>
              </w:rPr>
              <w:fldChar w:fldCharType="separate"/>
            </w:r>
            <w:r>
              <w:rPr>
                <w:rFonts w:cstheme="minorHAnsi"/>
                <w:noProof/>
                <w:sz w:val="18"/>
                <w:szCs w:val="18"/>
                <w:lang w:val="en-US"/>
              </w:rPr>
              <w:t>[80-83]</w:t>
            </w:r>
            <w:r w:rsidRPr="00A0343D">
              <w:rPr>
                <w:rFonts w:cstheme="minorHAnsi"/>
                <w:sz w:val="18"/>
                <w:szCs w:val="18"/>
                <w:lang w:val="en-US"/>
              </w:rPr>
              <w:fldChar w:fldCharType="end"/>
            </w:r>
          </w:p>
        </w:tc>
      </w:tr>
      <w:tr w:rsidR="00F95EBD" w:rsidRPr="00A0343D" w:rsidTr="00E76546">
        <w:tc>
          <w:tcPr>
            <w:tcW w:w="2127" w:type="dxa"/>
            <w:vMerge/>
            <w:tcBorders>
              <w:top w:val="single" w:sz="4" w:space="0" w:color="auto"/>
              <w:left w:val="nil"/>
              <w:bottom w:val="single" w:sz="4" w:space="0" w:color="auto"/>
              <w:right w:val="nil"/>
            </w:tcBorders>
          </w:tcPr>
          <w:p w:rsidR="00F95EBD" w:rsidRPr="00201994" w:rsidRDefault="00F95EBD" w:rsidP="00E76546">
            <w:pPr>
              <w:spacing w:line="240" w:lineRule="exact"/>
              <w:rPr>
                <w:rFonts w:cstheme="minorHAnsi"/>
                <w:sz w:val="18"/>
                <w:szCs w:val="18"/>
              </w:rPr>
            </w:pPr>
          </w:p>
        </w:tc>
        <w:tc>
          <w:tcPr>
            <w:tcW w:w="1417" w:type="dxa"/>
            <w:vMerge/>
            <w:tcBorders>
              <w:top w:val="single" w:sz="4" w:space="0" w:color="auto"/>
              <w:left w:val="nil"/>
              <w:bottom w:val="single" w:sz="4" w:space="0" w:color="auto"/>
              <w:right w:val="nil"/>
            </w:tcBorders>
          </w:tcPr>
          <w:p w:rsidR="00F95EBD" w:rsidRPr="00201994" w:rsidRDefault="00F95EBD" w:rsidP="00E76546">
            <w:pPr>
              <w:spacing w:line="240" w:lineRule="exact"/>
              <w:rPr>
                <w:rFonts w:cstheme="minorHAnsi"/>
                <w:sz w:val="18"/>
                <w:szCs w:val="18"/>
              </w:rPr>
            </w:pPr>
          </w:p>
        </w:tc>
        <w:tc>
          <w:tcPr>
            <w:tcW w:w="1045" w:type="dxa"/>
            <w:tcBorders>
              <w:top w:val="nil"/>
              <w:left w:val="nil"/>
              <w:bottom w:val="nil"/>
              <w:right w:val="nil"/>
            </w:tcBorders>
          </w:tcPr>
          <w:p w:rsidR="00F95EBD" w:rsidRPr="00A0343D" w:rsidRDefault="00F95EBD" w:rsidP="00E76546">
            <w:pPr>
              <w:spacing w:line="240" w:lineRule="exact"/>
              <w:ind w:left="-1"/>
              <w:rPr>
                <w:rFonts w:cstheme="minorHAnsi"/>
                <w:sz w:val="18"/>
                <w:szCs w:val="18"/>
              </w:rPr>
            </w:pPr>
            <w:r w:rsidRPr="00A0343D">
              <w:rPr>
                <w:rFonts w:cstheme="minorHAnsi"/>
                <w:sz w:val="18"/>
                <w:szCs w:val="18"/>
              </w:rPr>
              <w:t>MEAN</w:t>
            </w:r>
          </w:p>
        </w:tc>
        <w:tc>
          <w:tcPr>
            <w:tcW w:w="1045"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r w:rsidRPr="00A0343D">
              <w:rPr>
                <w:rFonts w:cstheme="minorHAnsi"/>
                <w:bCs/>
                <w:sz w:val="18"/>
                <w:szCs w:val="18"/>
              </w:rPr>
              <w:t>0.15</w:t>
            </w:r>
          </w:p>
        </w:tc>
        <w:tc>
          <w:tcPr>
            <w:tcW w:w="1046"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r w:rsidRPr="00A0343D">
              <w:rPr>
                <w:rFonts w:cstheme="minorHAnsi"/>
                <w:bCs/>
                <w:sz w:val="18"/>
                <w:szCs w:val="18"/>
              </w:rPr>
              <w:t>0.09</w:t>
            </w:r>
          </w:p>
        </w:tc>
        <w:tc>
          <w:tcPr>
            <w:tcW w:w="1045"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r w:rsidRPr="00A0343D">
              <w:rPr>
                <w:rFonts w:cstheme="minorHAnsi"/>
                <w:bCs/>
                <w:sz w:val="18"/>
                <w:szCs w:val="18"/>
              </w:rPr>
              <w:t>0.09</w:t>
            </w:r>
          </w:p>
        </w:tc>
        <w:tc>
          <w:tcPr>
            <w:tcW w:w="1045"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r w:rsidRPr="00A0343D">
              <w:rPr>
                <w:rFonts w:cstheme="minorHAnsi"/>
                <w:bCs/>
                <w:sz w:val="18"/>
                <w:szCs w:val="18"/>
              </w:rPr>
              <w:t>0.38</w:t>
            </w:r>
          </w:p>
        </w:tc>
        <w:tc>
          <w:tcPr>
            <w:tcW w:w="1046"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p>
        </w:tc>
        <w:tc>
          <w:tcPr>
            <w:tcW w:w="1045" w:type="dxa"/>
            <w:tcBorders>
              <w:top w:val="nil"/>
              <w:left w:val="nil"/>
              <w:bottom w:val="nil"/>
              <w:right w:val="nil"/>
            </w:tcBorders>
            <w:vAlign w:val="bottom"/>
          </w:tcPr>
          <w:p w:rsidR="00F95EBD" w:rsidRPr="00A0343D" w:rsidRDefault="00F95EBD" w:rsidP="00E76546">
            <w:pPr>
              <w:spacing w:line="240" w:lineRule="exact"/>
              <w:jc w:val="center"/>
              <w:rPr>
                <w:rFonts w:cstheme="minorHAnsi"/>
                <w:sz w:val="18"/>
                <w:szCs w:val="18"/>
              </w:rPr>
            </w:pPr>
          </w:p>
        </w:tc>
        <w:tc>
          <w:tcPr>
            <w:tcW w:w="1046"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r w:rsidRPr="00A0343D">
              <w:rPr>
                <w:rFonts w:cstheme="minorHAnsi"/>
                <w:bCs/>
                <w:sz w:val="18"/>
                <w:szCs w:val="18"/>
              </w:rPr>
              <w:t>0.12</w:t>
            </w:r>
          </w:p>
        </w:tc>
        <w:tc>
          <w:tcPr>
            <w:tcW w:w="709" w:type="dxa"/>
            <w:vMerge/>
            <w:tcBorders>
              <w:top w:val="single" w:sz="4" w:space="0" w:color="auto"/>
              <w:left w:val="nil"/>
              <w:bottom w:val="single" w:sz="4" w:space="0" w:color="auto"/>
              <w:right w:val="nil"/>
            </w:tcBorders>
            <w:vAlign w:val="center"/>
          </w:tcPr>
          <w:p w:rsidR="00F95EBD" w:rsidRPr="00A0343D" w:rsidRDefault="00F95EBD" w:rsidP="00E76546">
            <w:pPr>
              <w:spacing w:line="240" w:lineRule="exact"/>
              <w:jc w:val="center"/>
              <w:rPr>
                <w:rFonts w:cstheme="minorHAnsi"/>
                <w:sz w:val="18"/>
                <w:szCs w:val="18"/>
                <w:lang w:val="en-US"/>
              </w:rPr>
            </w:pPr>
          </w:p>
        </w:tc>
        <w:tc>
          <w:tcPr>
            <w:tcW w:w="2267" w:type="dxa"/>
            <w:vMerge/>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lang w:val="en-US"/>
              </w:rPr>
            </w:pPr>
          </w:p>
        </w:tc>
      </w:tr>
      <w:tr w:rsidR="00F95EBD" w:rsidRPr="00A0343D" w:rsidTr="00E76546">
        <w:tc>
          <w:tcPr>
            <w:tcW w:w="2127" w:type="dxa"/>
            <w:vMerge/>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lang w:val="en-US"/>
              </w:rPr>
            </w:pPr>
          </w:p>
        </w:tc>
        <w:tc>
          <w:tcPr>
            <w:tcW w:w="1417" w:type="dxa"/>
            <w:vMerge/>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lang w:val="en-US"/>
              </w:rPr>
            </w:pPr>
          </w:p>
        </w:tc>
        <w:tc>
          <w:tcPr>
            <w:tcW w:w="1045" w:type="dxa"/>
            <w:tcBorders>
              <w:top w:val="nil"/>
              <w:left w:val="nil"/>
              <w:bottom w:val="single" w:sz="4" w:space="0" w:color="auto"/>
              <w:right w:val="nil"/>
            </w:tcBorders>
          </w:tcPr>
          <w:p w:rsidR="00F95EBD" w:rsidRPr="00A0343D" w:rsidRDefault="00F95EBD" w:rsidP="00E76546">
            <w:pPr>
              <w:spacing w:line="240" w:lineRule="exact"/>
              <w:ind w:left="-1"/>
              <w:rPr>
                <w:rFonts w:cstheme="minorHAnsi"/>
                <w:color w:val="A6A6A6" w:themeColor="background1" w:themeShade="A6"/>
                <w:sz w:val="18"/>
                <w:szCs w:val="18"/>
              </w:rPr>
            </w:pPr>
            <w:r w:rsidRPr="00A0343D">
              <w:rPr>
                <w:rFonts w:cstheme="minorHAnsi"/>
                <w:color w:val="A6A6A6" w:themeColor="background1" w:themeShade="A6"/>
                <w:sz w:val="18"/>
                <w:szCs w:val="18"/>
              </w:rPr>
              <w:t>MAX</w:t>
            </w:r>
          </w:p>
        </w:tc>
        <w:tc>
          <w:tcPr>
            <w:tcW w:w="1045"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0.23</w:t>
            </w:r>
          </w:p>
        </w:tc>
        <w:tc>
          <w:tcPr>
            <w:tcW w:w="1046"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0.10</w:t>
            </w:r>
          </w:p>
        </w:tc>
        <w:tc>
          <w:tcPr>
            <w:tcW w:w="1045"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0.17</w:t>
            </w:r>
          </w:p>
        </w:tc>
        <w:tc>
          <w:tcPr>
            <w:tcW w:w="1045"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0.60</w:t>
            </w:r>
          </w:p>
        </w:tc>
        <w:tc>
          <w:tcPr>
            <w:tcW w:w="1046"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p>
        </w:tc>
        <w:tc>
          <w:tcPr>
            <w:tcW w:w="1045"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color w:val="A6A6A6" w:themeColor="background1" w:themeShade="A6"/>
                <w:sz w:val="18"/>
                <w:szCs w:val="18"/>
              </w:rPr>
            </w:pPr>
          </w:p>
        </w:tc>
        <w:tc>
          <w:tcPr>
            <w:tcW w:w="1046"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0.19</w:t>
            </w:r>
          </w:p>
        </w:tc>
        <w:tc>
          <w:tcPr>
            <w:tcW w:w="709" w:type="dxa"/>
            <w:vMerge/>
            <w:tcBorders>
              <w:top w:val="single" w:sz="4" w:space="0" w:color="auto"/>
              <w:left w:val="nil"/>
              <w:bottom w:val="single" w:sz="4" w:space="0" w:color="auto"/>
              <w:right w:val="nil"/>
            </w:tcBorders>
            <w:vAlign w:val="center"/>
          </w:tcPr>
          <w:p w:rsidR="00F95EBD" w:rsidRPr="00A0343D" w:rsidRDefault="00F95EBD" w:rsidP="00E76546">
            <w:pPr>
              <w:spacing w:line="240" w:lineRule="exact"/>
              <w:jc w:val="center"/>
              <w:rPr>
                <w:rFonts w:cstheme="minorHAnsi"/>
                <w:sz w:val="18"/>
                <w:szCs w:val="18"/>
                <w:lang w:val="en-US"/>
              </w:rPr>
            </w:pPr>
          </w:p>
        </w:tc>
        <w:tc>
          <w:tcPr>
            <w:tcW w:w="2267" w:type="dxa"/>
            <w:vMerge/>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lang w:val="en-US"/>
              </w:rPr>
            </w:pPr>
          </w:p>
        </w:tc>
      </w:tr>
      <w:tr w:rsidR="00F95EBD" w:rsidRPr="00A0343D" w:rsidTr="00E76546">
        <w:tc>
          <w:tcPr>
            <w:tcW w:w="2127" w:type="dxa"/>
            <w:vMerge w:val="restart"/>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lang w:val="en-US"/>
              </w:rPr>
            </w:pPr>
            <w:r w:rsidRPr="00A0343D">
              <w:rPr>
                <w:rFonts w:cstheme="minorHAnsi"/>
                <w:sz w:val="18"/>
                <w:szCs w:val="18"/>
                <w:lang w:val="en-US"/>
              </w:rPr>
              <w:t>Residues from milk processing</w:t>
            </w:r>
          </w:p>
        </w:tc>
        <w:tc>
          <w:tcPr>
            <w:tcW w:w="1417" w:type="dxa"/>
            <w:vMerge w:val="restart"/>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lang w:val="en-US"/>
              </w:rPr>
            </w:pPr>
            <w:r w:rsidRPr="00A0343D">
              <w:rPr>
                <w:rFonts w:cstheme="minorHAnsi"/>
                <w:sz w:val="18"/>
                <w:szCs w:val="18"/>
                <w:lang w:val="en-US"/>
              </w:rPr>
              <w:t xml:space="preserve">Mainly whey from cheese productions (99% </w:t>
            </w:r>
            <w:r w:rsidRPr="00A0343D">
              <w:rPr>
                <w:sz w:val="18"/>
                <w:szCs w:val="18"/>
                <w:lang w:val="en-US"/>
              </w:rPr>
              <w:fldChar w:fldCharType="begin"/>
            </w:r>
            <w:r>
              <w:rPr>
                <w:sz w:val="18"/>
                <w:szCs w:val="18"/>
                <w:lang w:val="en-US"/>
              </w:rPr>
              <w:instrText xml:space="preserve"> ADDIN EN.CITE &lt;EndNote&gt;&lt;Cite&gt;&lt;Author&gt;Gaida&lt;/Author&gt;&lt;Year&gt;2013&lt;/Year&gt;&lt;RecNum&gt;765&lt;/RecNum&gt;&lt;DisplayText&gt;[70]&lt;/DisplayText&gt;&lt;record&gt;&lt;rec-number&gt;765&lt;/rec-number&gt;&lt;foreign-keys&gt;&lt;key app="EN" db-id="2rp0sxa5fza5pjesvvj52twbsfze5959e5v2" timestamp="1712848919"&gt;765&lt;/key&gt;&lt;/foreign-keys&gt;&lt;ref-type name="Report"&gt;27&lt;/ref-type&gt;&lt;contributors&gt;&lt;authors&gt;&lt;author&gt;Gaida, B.&lt;/author&gt;&lt;author&gt;Schüttmann, I&lt;/author&gt;&lt;author&gt;Zorn, H.&lt;/author&gt;&lt;author&gt;Mahro, B.&lt;/author&gt;&lt;/authors&gt;&lt;tertiary-authors&gt;&lt;author&gt;Fachagentur Nachwachsende Rohstoffe&lt;/author&gt;&lt;/tertiary-authors&gt;&lt;/contributors&gt;&lt;titles&gt;&lt;title&gt;Bestandsaufnahme zum biogenen Reststoffpotential der deutschen Lebensmittel- und Biotechnik-Industrie&lt;/title&gt;&lt;/titles&gt;&lt;dates&gt;&lt;year&gt;2013&lt;/year&gt;&lt;/dates&gt;&lt;pub-location&gt;Fachagentur Nachwachsende Rohstoffe&lt;/pub-location&gt;&lt;urls&gt;&lt;related-urls&gt;&lt;url&gt;https://www.fnr.de/ftp/pdf/berichte/22001910.pdf&lt;/url&gt;&lt;/related-urls&gt;&lt;/urls&gt;&lt;/record&gt;&lt;/Cite&gt;&lt;/EndNote&gt;</w:instrText>
            </w:r>
            <w:r w:rsidRPr="00A0343D">
              <w:rPr>
                <w:sz w:val="18"/>
                <w:szCs w:val="18"/>
                <w:lang w:val="en-US"/>
              </w:rPr>
              <w:fldChar w:fldCharType="separate"/>
            </w:r>
            <w:r>
              <w:rPr>
                <w:noProof/>
                <w:sz w:val="18"/>
                <w:szCs w:val="18"/>
                <w:lang w:val="en-US"/>
              </w:rPr>
              <w:t>[70]</w:t>
            </w:r>
            <w:r w:rsidRPr="00A0343D">
              <w:rPr>
                <w:sz w:val="18"/>
                <w:szCs w:val="18"/>
                <w:lang w:val="en-US"/>
              </w:rPr>
              <w:fldChar w:fldCharType="end"/>
            </w:r>
            <w:r w:rsidRPr="00A0343D">
              <w:rPr>
                <w:sz w:val="18"/>
                <w:szCs w:val="18"/>
                <w:lang w:val="en-US"/>
              </w:rPr>
              <w:t>)</w:t>
            </w:r>
          </w:p>
        </w:tc>
        <w:tc>
          <w:tcPr>
            <w:tcW w:w="1045" w:type="dxa"/>
            <w:tcBorders>
              <w:top w:val="single" w:sz="4" w:space="0" w:color="auto"/>
              <w:left w:val="nil"/>
              <w:bottom w:val="nil"/>
              <w:right w:val="nil"/>
            </w:tcBorders>
          </w:tcPr>
          <w:p w:rsidR="00F95EBD" w:rsidRPr="00A0343D" w:rsidRDefault="00F95EBD" w:rsidP="00E76546">
            <w:pPr>
              <w:spacing w:line="240" w:lineRule="exact"/>
              <w:ind w:left="-1"/>
              <w:rPr>
                <w:rFonts w:cstheme="minorHAnsi"/>
                <w:color w:val="A6A6A6" w:themeColor="background1" w:themeShade="A6"/>
                <w:sz w:val="18"/>
                <w:szCs w:val="18"/>
              </w:rPr>
            </w:pPr>
            <w:r w:rsidRPr="00A0343D">
              <w:rPr>
                <w:rFonts w:cstheme="minorHAnsi"/>
                <w:color w:val="A6A6A6" w:themeColor="background1" w:themeShade="A6"/>
                <w:sz w:val="18"/>
                <w:szCs w:val="18"/>
              </w:rPr>
              <w:t>MIN</w:t>
            </w:r>
          </w:p>
        </w:tc>
        <w:tc>
          <w:tcPr>
            <w:tcW w:w="1045" w:type="dxa"/>
            <w:tcBorders>
              <w:top w:val="single" w:sz="4" w:space="0" w:color="auto"/>
              <w:left w:val="nil"/>
              <w:bottom w:val="nil"/>
              <w:right w:val="nil"/>
            </w:tcBorders>
          </w:tcPr>
          <w:p w:rsidR="00F95EBD" w:rsidRPr="00A0343D" w:rsidRDefault="00F95EBD" w:rsidP="00E76546">
            <w:pPr>
              <w:spacing w:line="240" w:lineRule="exact"/>
              <w:jc w:val="center"/>
              <w:rPr>
                <w:rFonts w:cstheme="minorHAnsi"/>
                <w:color w:val="A6A6A6" w:themeColor="background1" w:themeShade="A6"/>
                <w:sz w:val="18"/>
                <w:szCs w:val="18"/>
                <w:lang w:val="en-US"/>
              </w:rPr>
            </w:pPr>
          </w:p>
        </w:tc>
        <w:tc>
          <w:tcPr>
            <w:tcW w:w="1046" w:type="dxa"/>
            <w:tcBorders>
              <w:top w:val="single" w:sz="4" w:space="0" w:color="auto"/>
              <w:left w:val="nil"/>
              <w:bottom w:val="nil"/>
              <w:right w:val="nil"/>
            </w:tcBorders>
          </w:tcPr>
          <w:p w:rsidR="00F95EBD" w:rsidRPr="00A0343D" w:rsidRDefault="00F95EBD" w:rsidP="00E76546">
            <w:pPr>
              <w:spacing w:line="240" w:lineRule="exact"/>
              <w:jc w:val="center"/>
              <w:rPr>
                <w:rFonts w:cstheme="minorHAnsi"/>
                <w:color w:val="A6A6A6" w:themeColor="background1" w:themeShade="A6"/>
                <w:sz w:val="18"/>
                <w:szCs w:val="18"/>
                <w:lang w:val="en-US"/>
              </w:rPr>
            </w:pPr>
          </w:p>
        </w:tc>
        <w:tc>
          <w:tcPr>
            <w:tcW w:w="1045" w:type="dxa"/>
            <w:tcBorders>
              <w:top w:val="single" w:sz="4" w:space="0" w:color="auto"/>
              <w:left w:val="nil"/>
              <w:bottom w:val="nil"/>
              <w:right w:val="nil"/>
            </w:tcBorders>
          </w:tcPr>
          <w:p w:rsidR="00F95EBD" w:rsidRPr="00A0343D" w:rsidRDefault="00F95EBD" w:rsidP="00E76546">
            <w:pPr>
              <w:spacing w:line="240" w:lineRule="exact"/>
              <w:jc w:val="center"/>
              <w:rPr>
                <w:rFonts w:cstheme="minorHAnsi"/>
                <w:color w:val="A6A6A6" w:themeColor="background1" w:themeShade="A6"/>
                <w:sz w:val="18"/>
                <w:szCs w:val="18"/>
                <w:lang w:val="en-US"/>
              </w:rPr>
            </w:pPr>
          </w:p>
        </w:tc>
        <w:tc>
          <w:tcPr>
            <w:tcW w:w="1045"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0.41</w:t>
            </w:r>
          </w:p>
        </w:tc>
        <w:tc>
          <w:tcPr>
            <w:tcW w:w="1046"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0.12</w:t>
            </w:r>
          </w:p>
        </w:tc>
        <w:tc>
          <w:tcPr>
            <w:tcW w:w="1045"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p>
        </w:tc>
        <w:tc>
          <w:tcPr>
            <w:tcW w:w="1046"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0.07</w:t>
            </w:r>
          </w:p>
        </w:tc>
        <w:tc>
          <w:tcPr>
            <w:tcW w:w="709" w:type="dxa"/>
            <w:vMerge w:val="restart"/>
            <w:tcBorders>
              <w:top w:val="single" w:sz="4" w:space="0" w:color="auto"/>
              <w:left w:val="nil"/>
              <w:bottom w:val="single" w:sz="4" w:space="0" w:color="auto"/>
              <w:right w:val="nil"/>
            </w:tcBorders>
            <w:vAlign w:val="center"/>
          </w:tcPr>
          <w:p w:rsidR="00F95EBD" w:rsidRPr="00A0343D" w:rsidRDefault="00F95EBD" w:rsidP="00E76546">
            <w:pPr>
              <w:spacing w:line="240" w:lineRule="exact"/>
              <w:jc w:val="center"/>
              <w:rPr>
                <w:rFonts w:cstheme="minorHAnsi"/>
                <w:sz w:val="18"/>
                <w:szCs w:val="18"/>
                <w:lang w:val="en-US"/>
              </w:rPr>
            </w:pPr>
            <w:r w:rsidRPr="00A0343D">
              <w:rPr>
                <w:noProof/>
                <w:sz w:val="18"/>
                <w:szCs w:val="18"/>
                <w:lang w:eastAsia="de-DE"/>
              </w:rPr>
              <mc:AlternateContent>
                <mc:Choice Requires="wps">
                  <w:drawing>
                    <wp:inline distT="0" distB="0" distL="0" distR="0" wp14:anchorId="6F3A526A" wp14:editId="2B788CB8">
                      <wp:extent cx="129600" cy="129600"/>
                      <wp:effectExtent l="0" t="0" r="22860" b="22860"/>
                      <wp:docPr id="64" name="Rechteck 64"/>
                      <wp:cNvGraphicFramePr/>
                      <a:graphic xmlns:a="http://schemas.openxmlformats.org/drawingml/2006/main">
                        <a:graphicData uri="http://schemas.microsoft.com/office/word/2010/wordprocessingShape">
                          <wps:wsp>
                            <wps:cNvSpPr/>
                            <wps:spPr>
                              <a:xfrm>
                                <a:off x="0" y="0"/>
                                <a:ext cx="129600" cy="129600"/>
                              </a:xfrm>
                              <a:prstGeom prst="rect">
                                <a:avLst/>
                              </a:prstGeom>
                              <a:solidFill>
                                <a:srgbClr val="F7F7F7"/>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FC0857A" id="Rechteck 64" o:spid="_x0000_s1026" style="width:10.2pt;height:10.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" fillcolor="#f7f7f7" strokecolor="black [3213]" strokeweight="1.5pt">
                      <w10:anchorlock/>
                    </v:rect>
                  </w:pict>
                </mc:Fallback>
              </mc:AlternateContent>
            </w:r>
          </w:p>
        </w:tc>
        <w:tc>
          <w:tcPr>
            <w:tcW w:w="2267" w:type="dxa"/>
            <w:vMerge w:val="restart"/>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lang w:val="en-US"/>
              </w:rPr>
            </w:pPr>
            <w:r w:rsidRPr="00A0343D">
              <w:rPr>
                <w:rFonts w:cstheme="minorHAnsi"/>
                <w:sz w:val="18"/>
                <w:szCs w:val="18"/>
                <w:lang w:val="en-US"/>
              </w:rPr>
              <w:fldChar w:fldCharType="begin">
                <w:fldData xml:space="preserve">PEVuZE5vdGU+PENpdGU+PEF1dGhvcj5Ub21tYXNvPC9BdXRob3I+PFllYXI+MjAxMjwvWWVhcj48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</w:fldData>
              </w:fldChar>
            </w:r>
            <w:r>
              <w:rPr>
                <w:rFonts w:cstheme="minorHAnsi"/>
                <w:sz w:val="18"/>
                <w:szCs w:val="18"/>
                <w:lang w:val="en-US"/>
              </w:rPr>
              <w:instrText xml:space="preserve"> ADDIN EN.CITE </w:instrText>
            </w:r>
            <w:r>
              <w:rPr>
                <w:rFonts w:cstheme="minorHAnsi"/>
                <w:sz w:val="18"/>
                <w:szCs w:val="18"/>
                <w:lang w:val="en-US"/>
              </w:rPr>
              <w:fldChar w:fldCharType="begin">
                <w:fldData xml:space="preserve">PEVuZE5vdGU+PENpdGU+PEF1dGhvcj5Ub21tYXNvPC9BdXRob3I+PFllYXI+MjAxMjwvWWVhcj48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</w:fldData>
              </w:fldChar>
            </w:r>
            <w:r>
              <w:rPr>
                <w:rFonts w:cstheme="minorHAnsi"/>
                <w:sz w:val="18"/>
                <w:szCs w:val="18"/>
                <w:lang w:val="en-US"/>
              </w:rPr>
              <w:instrText xml:space="preserve"> ADDIN EN.CITE.DATA </w:instrText>
            </w:r>
            <w:r>
              <w:rPr>
                <w:rFonts w:cstheme="minorHAnsi"/>
                <w:sz w:val="18"/>
                <w:szCs w:val="18"/>
                <w:lang w:val="en-US"/>
              </w:rPr>
            </w:r>
            <w:r>
              <w:rPr>
                <w:rFonts w:cstheme="minorHAnsi"/>
                <w:sz w:val="18"/>
                <w:szCs w:val="18"/>
                <w:lang w:val="en-US"/>
              </w:rPr>
              <w:fldChar w:fldCharType="end"/>
            </w:r>
            <w:r w:rsidRPr="00A0343D">
              <w:rPr>
                <w:rFonts w:cstheme="minorHAnsi"/>
                <w:sz w:val="18"/>
                <w:szCs w:val="18"/>
                <w:lang w:val="en-US"/>
              </w:rPr>
              <w:fldChar w:fldCharType="separate"/>
            </w:r>
            <w:r>
              <w:rPr>
                <w:rFonts w:cstheme="minorHAnsi"/>
                <w:noProof/>
                <w:sz w:val="18"/>
                <w:szCs w:val="18"/>
                <w:lang w:val="en-US"/>
              </w:rPr>
              <w:t>[73, 74]</w:t>
            </w:r>
            <w:r w:rsidRPr="00A0343D">
              <w:rPr>
                <w:rFonts w:cstheme="minorHAnsi"/>
                <w:sz w:val="18"/>
                <w:szCs w:val="18"/>
                <w:lang w:val="en-US"/>
              </w:rPr>
              <w:fldChar w:fldCharType="end"/>
            </w:r>
            <w:r w:rsidRPr="00A0343D">
              <w:rPr>
                <w:rFonts w:cstheme="minorHAnsi"/>
                <w:sz w:val="18"/>
                <w:szCs w:val="18"/>
                <w:lang w:val="en-US"/>
              </w:rPr>
              <w:t xml:space="preserve"> </w:t>
            </w:r>
          </w:p>
        </w:tc>
      </w:tr>
      <w:tr w:rsidR="00F95EBD" w:rsidRPr="00A0343D" w:rsidTr="00E76546">
        <w:tc>
          <w:tcPr>
            <w:tcW w:w="2127" w:type="dxa"/>
            <w:vMerge/>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lang w:val="en-US"/>
              </w:rPr>
            </w:pPr>
          </w:p>
        </w:tc>
        <w:tc>
          <w:tcPr>
            <w:tcW w:w="1417" w:type="dxa"/>
            <w:vMerge/>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lang w:val="en-US"/>
              </w:rPr>
            </w:pPr>
          </w:p>
        </w:tc>
        <w:tc>
          <w:tcPr>
            <w:tcW w:w="1045" w:type="dxa"/>
            <w:tcBorders>
              <w:top w:val="nil"/>
              <w:left w:val="nil"/>
              <w:bottom w:val="nil"/>
              <w:right w:val="nil"/>
            </w:tcBorders>
          </w:tcPr>
          <w:p w:rsidR="00F95EBD" w:rsidRPr="00A0343D" w:rsidRDefault="00F95EBD" w:rsidP="00E76546">
            <w:pPr>
              <w:spacing w:line="240" w:lineRule="exact"/>
              <w:ind w:left="-1"/>
              <w:rPr>
                <w:rFonts w:cstheme="minorHAnsi"/>
                <w:sz w:val="18"/>
                <w:szCs w:val="18"/>
              </w:rPr>
            </w:pPr>
            <w:r w:rsidRPr="00A0343D">
              <w:rPr>
                <w:rFonts w:cstheme="minorHAnsi"/>
                <w:sz w:val="18"/>
                <w:szCs w:val="18"/>
              </w:rPr>
              <w:t>MEAN</w:t>
            </w:r>
          </w:p>
        </w:tc>
        <w:tc>
          <w:tcPr>
            <w:tcW w:w="1045" w:type="dxa"/>
            <w:tcBorders>
              <w:top w:val="nil"/>
              <w:left w:val="nil"/>
              <w:bottom w:val="nil"/>
              <w:right w:val="nil"/>
            </w:tcBorders>
          </w:tcPr>
          <w:p w:rsidR="00F95EBD" w:rsidRPr="00A0343D" w:rsidRDefault="00F95EBD" w:rsidP="00E76546">
            <w:pPr>
              <w:spacing w:line="240" w:lineRule="exact"/>
              <w:jc w:val="center"/>
              <w:rPr>
                <w:rFonts w:cstheme="minorHAnsi"/>
                <w:sz w:val="18"/>
                <w:szCs w:val="18"/>
                <w:lang w:val="en-US"/>
              </w:rPr>
            </w:pPr>
          </w:p>
        </w:tc>
        <w:tc>
          <w:tcPr>
            <w:tcW w:w="1046" w:type="dxa"/>
            <w:tcBorders>
              <w:top w:val="nil"/>
              <w:left w:val="nil"/>
              <w:bottom w:val="nil"/>
              <w:right w:val="nil"/>
            </w:tcBorders>
          </w:tcPr>
          <w:p w:rsidR="00F95EBD" w:rsidRPr="00A0343D" w:rsidRDefault="00F95EBD" w:rsidP="00E76546">
            <w:pPr>
              <w:spacing w:line="240" w:lineRule="exact"/>
              <w:jc w:val="center"/>
              <w:rPr>
                <w:rFonts w:cstheme="minorHAnsi"/>
                <w:sz w:val="18"/>
                <w:szCs w:val="18"/>
                <w:lang w:val="en-US"/>
              </w:rPr>
            </w:pPr>
          </w:p>
        </w:tc>
        <w:tc>
          <w:tcPr>
            <w:tcW w:w="1045" w:type="dxa"/>
            <w:tcBorders>
              <w:top w:val="nil"/>
              <w:left w:val="nil"/>
              <w:bottom w:val="nil"/>
              <w:right w:val="nil"/>
            </w:tcBorders>
          </w:tcPr>
          <w:p w:rsidR="00F95EBD" w:rsidRPr="00A0343D" w:rsidRDefault="00F95EBD" w:rsidP="00E76546">
            <w:pPr>
              <w:spacing w:line="240" w:lineRule="exact"/>
              <w:jc w:val="center"/>
              <w:rPr>
                <w:rFonts w:cstheme="minorHAnsi"/>
                <w:sz w:val="18"/>
                <w:szCs w:val="18"/>
                <w:lang w:val="en-US"/>
              </w:rPr>
            </w:pPr>
          </w:p>
        </w:tc>
        <w:tc>
          <w:tcPr>
            <w:tcW w:w="1045"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r w:rsidRPr="00A0343D">
              <w:rPr>
                <w:rFonts w:cstheme="minorHAnsi"/>
                <w:bCs/>
                <w:sz w:val="18"/>
                <w:szCs w:val="18"/>
              </w:rPr>
              <w:t>0.52</w:t>
            </w:r>
          </w:p>
        </w:tc>
        <w:tc>
          <w:tcPr>
            <w:tcW w:w="1046"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r w:rsidRPr="00A0343D">
              <w:rPr>
                <w:rFonts w:cstheme="minorHAnsi"/>
                <w:bCs/>
                <w:sz w:val="18"/>
                <w:szCs w:val="18"/>
              </w:rPr>
              <w:t>0.42</w:t>
            </w:r>
          </w:p>
        </w:tc>
        <w:tc>
          <w:tcPr>
            <w:tcW w:w="1045"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p>
        </w:tc>
        <w:tc>
          <w:tcPr>
            <w:tcW w:w="1046"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r w:rsidRPr="00A0343D">
              <w:rPr>
                <w:rFonts w:cstheme="minorHAnsi"/>
                <w:bCs/>
                <w:sz w:val="18"/>
                <w:szCs w:val="18"/>
              </w:rPr>
              <w:t>0.08</w:t>
            </w:r>
          </w:p>
        </w:tc>
        <w:tc>
          <w:tcPr>
            <w:tcW w:w="709" w:type="dxa"/>
            <w:vMerge/>
            <w:tcBorders>
              <w:top w:val="single" w:sz="4" w:space="0" w:color="auto"/>
              <w:left w:val="nil"/>
              <w:bottom w:val="single" w:sz="4" w:space="0" w:color="auto"/>
              <w:right w:val="nil"/>
            </w:tcBorders>
            <w:vAlign w:val="center"/>
          </w:tcPr>
          <w:p w:rsidR="00F95EBD" w:rsidRPr="00A0343D" w:rsidRDefault="00F95EBD" w:rsidP="00E76546">
            <w:pPr>
              <w:spacing w:line="240" w:lineRule="exact"/>
              <w:jc w:val="center"/>
              <w:rPr>
                <w:rFonts w:cstheme="minorHAnsi"/>
                <w:sz w:val="18"/>
                <w:szCs w:val="18"/>
                <w:lang w:val="en-US"/>
              </w:rPr>
            </w:pPr>
          </w:p>
        </w:tc>
        <w:tc>
          <w:tcPr>
            <w:tcW w:w="2267" w:type="dxa"/>
            <w:vMerge/>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lang w:val="en-US"/>
              </w:rPr>
            </w:pPr>
          </w:p>
        </w:tc>
      </w:tr>
      <w:tr w:rsidR="00F95EBD" w:rsidRPr="00A0343D" w:rsidTr="00E76546">
        <w:tc>
          <w:tcPr>
            <w:tcW w:w="2127" w:type="dxa"/>
            <w:vMerge/>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lang w:val="en-US"/>
              </w:rPr>
            </w:pPr>
          </w:p>
        </w:tc>
        <w:tc>
          <w:tcPr>
            <w:tcW w:w="1417" w:type="dxa"/>
            <w:vMerge/>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lang w:val="en-US"/>
              </w:rPr>
            </w:pPr>
          </w:p>
        </w:tc>
        <w:tc>
          <w:tcPr>
            <w:tcW w:w="1045" w:type="dxa"/>
            <w:tcBorders>
              <w:top w:val="nil"/>
              <w:left w:val="nil"/>
              <w:bottom w:val="single" w:sz="4" w:space="0" w:color="auto"/>
              <w:right w:val="nil"/>
            </w:tcBorders>
          </w:tcPr>
          <w:p w:rsidR="00F95EBD" w:rsidRPr="00A0343D" w:rsidRDefault="00F95EBD" w:rsidP="00E76546">
            <w:pPr>
              <w:spacing w:line="240" w:lineRule="exact"/>
              <w:ind w:left="-1"/>
              <w:rPr>
                <w:rFonts w:cstheme="minorHAnsi"/>
                <w:color w:val="A6A6A6" w:themeColor="background1" w:themeShade="A6"/>
                <w:sz w:val="18"/>
                <w:szCs w:val="18"/>
              </w:rPr>
            </w:pPr>
            <w:r w:rsidRPr="00A0343D">
              <w:rPr>
                <w:rFonts w:cstheme="minorHAnsi"/>
                <w:color w:val="A6A6A6" w:themeColor="background1" w:themeShade="A6"/>
                <w:sz w:val="18"/>
                <w:szCs w:val="18"/>
              </w:rPr>
              <w:t>MAX</w:t>
            </w:r>
          </w:p>
        </w:tc>
        <w:tc>
          <w:tcPr>
            <w:tcW w:w="1045" w:type="dxa"/>
            <w:tcBorders>
              <w:top w:val="nil"/>
              <w:left w:val="nil"/>
              <w:bottom w:val="single" w:sz="4" w:space="0" w:color="auto"/>
              <w:right w:val="nil"/>
            </w:tcBorders>
          </w:tcPr>
          <w:p w:rsidR="00F95EBD" w:rsidRPr="00A0343D" w:rsidRDefault="00F95EBD" w:rsidP="00E76546">
            <w:pPr>
              <w:spacing w:line="240" w:lineRule="exact"/>
              <w:jc w:val="center"/>
              <w:rPr>
                <w:rFonts w:cstheme="minorHAnsi"/>
                <w:color w:val="A6A6A6" w:themeColor="background1" w:themeShade="A6"/>
                <w:sz w:val="18"/>
                <w:szCs w:val="18"/>
                <w:lang w:val="en-US"/>
              </w:rPr>
            </w:pPr>
          </w:p>
        </w:tc>
        <w:tc>
          <w:tcPr>
            <w:tcW w:w="1046" w:type="dxa"/>
            <w:tcBorders>
              <w:top w:val="nil"/>
              <w:left w:val="nil"/>
              <w:bottom w:val="single" w:sz="4" w:space="0" w:color="auto"/>
              <w:right w:val="nil"/>
            </w:tcBorders>
          </w:tcPr>
          <w:p w:rsidR="00F95EBD" w:rsidRPr="00A0343D" w:rsidRDefault="00F95EBD" w:rsidP="00E76546">
            <w:pPr>
              <w:spacing w:line="240" w:lineRule="exact"/>
              <w:jc w:val="center"/>
              <w:rPr>
                <w:rFonts w:cstheme="minorHAnsi"/>
                <w:color w:val="A6A6A6" w:themeColor="background1" w:themeShade="A6"/>
                <w:sz w:val="18"/>
                <w:szCs w:val="18"/>
                <w:lang w:val="en-US"/>
              </w:rPr>
            </w:pPr>
          </w:p>
        </w:tc>
        <w:tc>
          <w:tcPr>
            <w:tcW w:w="1045" w:type="dxa"/>
            <w:tcBorders>
              <w:top w:val="nil"/>
              <w:left w:val="nil"/>
              <w:bottom w:val="single" w:sz="4" w:space="0" w:color="auto"/>
              <w:right w:val="nil"/>
            </w:tcBorders>
          </w:tcPr>
          <w:p w:rsidR="00F95EBD" w:rsidRPr="00A0343D" w:rsidRDefault="00F95EBD" w:rsidP="00E76546">
            <w:pPr>
              <w:spacing w:line="240" w:lineRule="exact"/>
              <w:jc w:val="center"/>
              <w:rPr>
                <w:rFonts w:cstheme="minorHAnsi"/>
                <w:color w:val="A6A6A6" w:themeColor="background1" w:themeShade="A6"/>
                <w:sz w:val="18"/>
                <w:szCs w:val="18"/>
                <w:lang w:val="en-US"/>
              </w:rPr>
            </w:pPr>
          </w:p>
        </w:tc>
        <w:tc>
          <w:tcPr>
            <w:tcW w:w="1045"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0.74</w:t>
            </w:r>
          </w:p>
        </w:tc>
        <w:tc>
          <w:tcPr>
            <w:tcW w:w="1046"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0.58</w:t>
            </w:r>
          </w:p>
        </w:tc>
        <w:tc>
          <w:tcPr>
            <w:tcW w:w="1045"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p>
        </w:tc>
        <w:tc>
          <w:tcPr>
            <w:tcW w:w="1046"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0.10</w:t>
            </w:r>
          </w:p>
        </w:tc>
        <w:tc>
          <w:tcPr>
            <w:tcW w:w="709" w:type="dxa"/>
            <w:vMerge/>
            <w:tcBorders>
              <w:top w:val="single" w:sz="4" w:space="0" w:color="auto"/>
              <w:left w:val="nil"/>
              <w:bottom w:val="single" w:sz="4" w:space="0" w:color="auto"/>
              <w:right w:val="nil"/>
            </w:tcBorders>
            <w:vAlign w:val="center"/>
          </w:tcPr>
          <w:p w:rsidR="00F95EBD" w:rsidRPr="00A0343D" w:rsidRDefault="00F95EBD" w:rsidP="00E76546">
            <w:pPr>
              <w:spacing w:line="240" w:lineRule="exact"/>
              <w:jc w:val="center"/>
              <w:rPr>
                <w:rFonts w:cstheme="minorHAnsi"/>
                <w:sz w:val="18"/>
                <w:szCs w:val="18"/>
                <w:lang w:val="en-US"/>
              </w:rPr>
            </w:pPr>
          </w:p>
        </w:tc>
        <w:tc>
          <w:tcPr>
            <w:tcW w:w="2267" w:type="dxa"/>
            <w:vMerge/>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lang w:val="en-US"/>
              </w:rPr>
            </w:pPr>
          </w:p>
        </w:tc>
      </w:tr>
      <w:tr w:rsidR="00F95EBD" w:rsidRPr="00A0343D" w:rsidTr="00E76546">
        <w:tc>
          <w:tcPr>
            <w:tcW w:w="2127" w:type="dxa"/>
            <w:vMerge w:val="restart"/>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lang w:val="en-US"/>
              </w:rPr>
            </w:pPr>
            <w:r w:rsidRPr="00A0343D">
              <w:rPr>
                <w:rFonts w:cstheme="minorHAnsi"/>
                <w:sz w:val="18"/>
                <w:szCs w:val="18"/>
                <w:lang w:val="en-US"/>
              </w:rPr>
              <w:t>Residues from breweries</w:t>
            </w:r>
          </w:p>
        </w:tc>
        <w:tc>
          <w:tcPr>
            <w:tcW w:w="1417" w:type="dxa"/>
            <w:vMerge w:val="restart"/>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lang w:val="en-US"/>
              </w:rPr>
            </w:pPr>
            <w:r w:rsidRPr="00A0343D">
              <w:rPr>
                <w:rFonts w:cstheme="minorHAnsi"/>
                <w:sz w:val="18"/>
                <w:szCs w:val="18"/>
                <w:lang w:val="en-US"/>
              </w:rPr>
              <w:t xml:space="preserve">Mainly brewer’s spent grain (80% </w:t>
            </w:r>
            <w:r w:rsidRPr="00A0343D">
              <w:rPr>
                <w:sz w:val="18"/>
                <w:szCs w:val="18"/>
                <w:lang w:val="en-US"/>
              </w:rPr>
              <w:fldChar w:fldCharType="begin"/>
            </w:r>
            <w:r>
              <w:rPr>
                <w:sz w:val="18"/>
                <w:szCs w:val="18"/>
                <w:lang w:val="en-US"/>
              </w:rPr>
              <w:instrText xml:space="preserve"> ADDIN EN.CITE &lt;EndNote&gt;&lt;Cite&gt;&lt;Author&gt;Gaida&lt;/Author&gt;&lt;Year&gt;2013&lt;/Year&gt;&lt;RecNum&gt;765&lt;/RecNum&gt;&lt;DisplayText&gt;[70]&lt;/DisplayText&gt;&lt;record&gt;&lt;rec-number&gt;765&lt;/rec-number&gt;&lt;foreign-keys&gt;&lt;key app="EN" db-id="2rp0sxa5fza5pjesvvj52twbsfze5959e5v2" timestamp="1712848919"&gt;765&lt;/key&gt;&lt;/foreign-keys&gt;&lt;ref-type name="Report"&gt;27&lt;/ref-type&gt;&lt;contributors&gt;&lt;authors&gt;&lt;author&gt;Gaida, B.&lt;/author&gt;&lt;author&gt;Schüttmann, I&lt;/author&gt;&lt;author&gt;Zorn, H.&lt;/author&gt;&lt;author&gt;Mahro, B.&lt;/author&gt;&lt;/authors&gt;&lt;tertiary-authors&gt;&lt;author&gt;Fachagentur Nachwachsende Rohstoffe&lt;/author&gt;&lt;/tertiary-authors&gt;&lt;/contributors&gt;&lt;titles&gt;&lt;title&gt;Bestandsaufnahme zum biogenen Reststoffpotential der deutschen Lebensmittel- und Biotechnik-Industrie&lt;/title&gt;&lt;/titles&gt;&lt;dates&gt;&lt;year&gt;2013&lt;/year&gt;&lt;/dates&gt;&lt;pub-location&gt;Fachagentur Nachwachsende Rohstoffe&lt;/pub-location&gt;&lt;urls&gt;&lt;related-urls&gt;&lt;url&gt;https://www.fnr.de/ftp/pdf/berichte/22001910.pdf&lt;/url&gt;&lt;/related-urls&gt;&lt;/urls&gt;&lt;/record&gt;&lt;/Cite&gt;&lt;/EndNote&gt;</w:instrText>
            </w:r>
            <w:r w:rsidRPr="00A0343D">
              <w:rPr>
                <w:sz w:val="18"/>
                <w:szCs w:val="18"/>
                <w:lang w:val="en-US"/>
              </w:rPr>
              <w:fldChar w:fldCharType="separate"/>
            </w:r>
            <w:r>
              <w:rPr>
                <w:noProof/>
                <w:sz w:val="18"/>
                <w:szCs w:val="18"/>
                <w:lang w:val="en-US"/>
              </w:rPr>
              <w:t>[70]</w:t>
            </w:r>
            <w:r w:rsidRPr="00A0343D">
              <w:rPr>
                <w:sz w:val="18"/>
                <w:szCs w:val="18"/>
                <w:lang w:val="en-US"/>
              </w:rPr>
              <w:fldChar w:fldCharType="end"/>
            </w:r>
            <w:r w:rsidRPr="00A0343D">
              <w:rPr>
                <w:sz w:val="18"/>
                <w:szCs w:val="18"/>
                <w:lang w:val="en-US"/>
              </w:rPr>
              <w:t>)</w:t>
            </w:r>
          </w:p>
        </w:tc>
        <w:tc>
          <w:tcPr>
            <w:tcW w:w="1045" w:type="dxa"/>
            <w:tcBorders>
              <w:top w:val="single" w:sz="4" w:space="0" w:color="auto"/>
              <w:left w:val="nil"/>
              <w:bottom w:val="nil"/>
              <w:right w:val="nil"/>
            </w:tcBorders>
          </w:tcPr>
          <w:p w:rsidR="00F95EBD" w:rsidRPr="00A0343D" w:rsidRDefault="00F95EBD" w:rsidP="00E76546">
            <w:pPr>
              <w:spacing w:line="240" w:lineRule="exact"/>
              <w:ind w:left="-1"/>
              <w:rPr>
                <w:rFonts w:cstheme="minorHAnsi"/>
                <w:color w:val="A6A6A6" w:themeColor="background1" w:themeShade="A6"/>
                <w:sz w:val="18"/>
                <w:szCs w:val="18"/>
                <w:lang w:val="en-US"/>
              </w:rPr>
            </w:pPr>
            <w:r w:rsidRPr="00A0343D">
              <w:rPr>
                <w:rFonts w:cstheme="minorHAnsi"/>
                <w:color w:val="A6A6A6" w:themeColor="background1" w:themeShade="A6"/>
                <w:sz w:val="18"/>
                <w:szCs w:val="18"/>
                <w:lang w:val="en-US"/>
              </w:rPr>
              <w:t>MIN</w:t>
            </w:r>
          </w:p>
        </w:tc>
        <w:tc>
          <w:tcPr>
            <w:tcW w:w="1045" w:type="dxa"/>
            <w:tcBorders>
              <w:top w:val="single" w:sz="4" w:space="0" w:color="auto"/>
              <w:left w:val="nil"/>
              <w:bottom w:val="nil"/>
              <w:right w:val="nil"/>
            </w:tcBorders>
          </w:tcPr>
          <w:p w:rsidR="00F95EBD" w:rsidRPr="00A0343D" w:rsidRDefault="00F95EBD" w:rsidP="00E76546">
            <w:pPr>
              <w:spacing w:line="240" w:lineRule="exact"/>
              <w:jc w:val="center"/>
              <w:rPr>
                <w:rFonts w:cstheme="minorHAnsi"/>
                <w:color w:val="A6A6A6" w:themeColor="background1" w:themeShade="A6"/>
                <w:sz w:val="18"/>
                <w:szCs w:val="18"/>
                <w:lang w:val="en-US"/>
              </w:rPr>
            </w:pPr>
          </w:p>
        </w:tc>
        <w:tc>
          <w:tcPr>
            <w:tcW w:w="1046" w:type="dxa"/>
            <w:tcBorders>
              <w:top w:val="single" w:sz="4" w:space="0" w:color="auto"/>
              <w:left w:val="nil"/>
              <w:bottom w:val="nil"/>
              <w:right w:val="nil"/>
            </w:tcBorders>
          </w:tcPr>
          <w:p w:rsidR="00F95EBD" w:rsidRPr="00A0343D" w:rsidRDefault="00F95EBD" w:rsidP="00E76546">
            <w:pPr>
              <w:spacing w:line="240" w:lineRule="exact"/>
              <w:jc w:val="center"/>
              <w:rPr>
                <w:rFonts w:cstheme="minorHAnsi"/>
                <w:color w:val="A6A6A6" w:themeColor="background1" w:themeShade="A6"/>
                <w:sz w:val="18"/>
                <w:szCs w:val="18"/>
                <w:lang w:val="en-US"/>
              </w:rPr>
            </w:pPr>
          </w:p>
        </w:tc>
        <w:tc>
          <w:tcPr>
            <w:tcW w:w="1045" w:type="dxa"/>
            <w:tcBorders>
              <w:top w:val="single" w:sz="4" w:space="0" w:color="auto"/>
              <w:left w:val="nil"/>
              <w:bottom w:val="nil"/>
              <w:right w:val="nil"/>
            </w:tcBorders>
          </w:tcPr>
          <w:p w:rsidR="00F95EBD" w:rsidRPr="00A0343D" w:rsidRDefault="00F95EBD" w:rsidP="00E76546">
            <w:pPr>
              <w:spacing w:line="240" w:lineRule="exact"/>
              <w:jc w:val="center"/>
              <w:rPr>
                <w:rFonts w:cstheme="minorHAnsi"/>
                <w:color w:val="A6A6A6" w:themeColor="background1" w:themeShade="A6"/>
                <w:sz w:val="18"/>
                <w:szCs w:val="18"/>
                <w:lang w:val="en-US"/>
              </w:rPr>
            </w:pPr>
          </w:p>
        </w:tc>
        <w:tc>
          <w:tcPr>
            <w:tcW w:w="1045" w:type="dxa"/>
            <w:tcBorders>
              <w:top w:val="single" w:sz="4" w:space="0" w:color="auto"/>
              <w:left w:val="nil"/>
              <w:bottom w:val="nil"/>
              <w:right w:val="nil"/>
            </w:tcBorders>
          </w:tcPr>
          <w:p w:rsidR="00F95EBD" w:rsidRPr="00A0343D" w:rsidRDefault="00F95EBD" w:rsidP="00E76546">
            <w:pPr>
              <w:spacing w:line="240" w:lineRule="exact"/>
              <w:jc w:val="center"/>
              <w:rPr>
                <w:rFonts w:cstheme="minorHAnsi"/>
                <w:color w:val="A6A6A6" w:themeColor="background1" w:themeShade="A6"/>
                <w:sz w:val="18"/>
                <w:szCs w:val="18"/>
                <w:lang w:val="en-US"/>
              </w:rPr>
            </w:pPr>
          </w:p>
        </w:tc>
        <w:tc>
          <w:tcPr>
            <w:tcW w:w="1046" w:type="dxa"/>
            <w:tcBorders>
              <w:top w:val="single" w:sz="4" w:space="0" w:color="auto"/>
              <w:left w:val="nil"/>
              <w:bottom w:val="nil"/>
              <w:right w:val="nil"/>
            </w:tcBorders>
          </w:tcPr>
          <w:p w:rsidR="00F95EBD" w:rsidRPr="00A0343D" w:rsidRDefault="00F95EBD" w:rsidP="00E76546">
            <w:pPr>
              <w:spacing w:line="240" w:lineRule="exact"/>
              <w:jc w:val="center"/>
              <w:rPr>
                <w:rFonts w:cstheme="minorHAnsi"/>
                <w:color w:val="A6A6A6" w:themeColor="background1" w:themeShade="A6"/>
                <w:sz w:val="18"/>
                <w:szCs w:val="18"/>
                <w:lang w:val="en-US"/>
              </w:rPr>
            </w:pPr>
          </w:p>
        </w:tc>
        <w:tc>
          <w:tcPr>
            <w:tcW w:w="1045" w:type="dxa"/>
            <w:tcBorders>
              <w:top w:val="single" w:sz="4" w:space="0" w:color="auto"/>
              <w:left w:val="nil"/>
              <w:bottom w:val="nil"/>
              <w:right w:val="nil"/>
            </w:tcBorders>
          </w:tcPr>
          <w:p w:rsidR="00F95EBD" w:rsidRPr="00A0343D" w:rsidRDefault="00F95EBD" w:rsidP="00E76546">
            <w:pPr>
              <w:spacing w:line="240" w:lineRule="exact"/>
              <w:jc w:val="center"/>
              <w:rPr>
                <w:rFonts w:cstheme="minorHAnsi"/>
                <w:color w:val="A6A6A6" w:themeColor="background1" w:themeShade="A6"/>
                <w:sz w:val="18"/>
                <w:szCs w:val="18"/>
                <w:lang w:val="en-US"/>
              </w:rPr>
            </w:pPr>
          </w:p>
        </w:tc>
        <w:tc>
          <w:tcPr>
            <w:tcW w:w="1046" w:type="dxa"/>
            <w:tcBorders>
              <w:top w:val="single" w:sz="4" w:space="0" w:color="auto"/>
              <w:left w:val="nil"/>
              <w:bottom w:val="nil"/>
              <w:right w:val="nil"/>
            </w:tcBorders>
          </w:tcPr>
          <w:p w:rsidR="00F95EBD" w:rsidRPr="00A0343D" w:rsidRDefault="00F95EBD" w:rsidP="00E76546">
            <w:pPr>
              <w:spacing w:line="240" w:lineRule="exact"/>
              <w:jc w:val="center"/>
              <w:rPr>
                <w:rFonts w:cstheme="minorHAnsi"/>
                <w:color w:val="A6A6A6" w:themeColor="background1" w:themeShade="A6"/>
                <w:sz w:val="18"/>
                <w:szCs w:val="18"/>
                <w:lang w:val="en-US"/>
              </w:rPr>
            </w:pPr>
          </w:p>
        </w:tc>
        <w:tc>
          <w:tcPr>
            <w:tcW w:w="709" w:type="dxa"/>
            <w:vMerge w:val="restart"/>
            <w:tcBorders>
              <w:top w:val="single" w:sz="4" w:space="0" w:color="auto"/>
              <w:left w:val="nil"/>
              <w:bottom w:val="single" w:sz="4" w:space="0" w:color="auto"/>
              <w:right w:val="nil"/>
            </w:tcBorders>
            <w:vAlign w:val="center"/>
          </w:tcPr>
          <w:p w:rsidR="00F95EBD" w:rsidRPr="00A0343D" w:rsidRDefault="00F95EBD" w:rsidP="00E76546">
            <w:pPr>
              <w:spacing w:line="240" w:lineRule="exact"/>
              <w:jc w:val="center"/>
              <w:rPr>
                <w:rFonts w:cstheme="minorHAnsi"/>
                <w:sz w:val="18"/>
                <w:szCs w:val="18"/>
                <w:lang w:val="en-US"/>
              </w:rPr>
            </w:pPr>
            <w:r w:rsidRPr="00A0343D">
              <w:rPr>
                <w:noProof/>
                <w:sz w:val="18"/>
                <w:szCs w:val="18"/>
                <w:lang w:eastAsia="de-DE"/>
              </w:rPr>
              <mc:AlternateContent>
                <mc:Choice Requires="wps">
                  <w:drawing>
                    <wp:inline distT="0" distB="0" distL="0" distR="0" wp14:anchorId="4ABB2B03" wp14:editId="096DE676">
                      <wp:extent cx="129600" cy="129600"/>
                      <wp:effectExtent l="0" t="0" r="22860" b="22860"/>
                      <wp:docPr id="65" name="Rechteck 65"/>
                      <wp:cNvGraphicFramePr/>
                      <a:graphic xmlns:a="http://schemas.openxmlformats.org/drawingml/2006/main">
                        <a:graphicData uri="http://schemas.microsoft.com/office/word/2010/wordprocessingShape">
                          <wps:wsp>
                            <wps:cNvSpPr/>
                            <wps:spPr>
                              <a:xfrm>
                                <a:off x="0" y="0"/>
                                <a:ext cx="129600" cy="129600"/>
                              </a:xfrm>
                              <a:prstGeom prst="rect">
                                <a:avLst/>
                              </a:prstGeom>
                              <a:solidFill>
                                <a:srgbClr val="F1B6DA"/>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76777BC" id="Rechteck 65" o:spid="_x0000_s1026" style="width:10.2pt;height:10.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" fillcolor="#f1b6da" strokecolor="black [3213]" strokeweight="1.5pt">
                      <w10:anchorlock/>
                    </v:rect>
                  </w:pict>
                </mc:Fallback>
              </mc:AlternateContent>
            </w:r>
          </w:p>
        </w:tc>
        <w:tc>
          <w:tcPr>
            <w:tcW w:w="2267" w:type="dxa"/>
            <w:vMerge w:val="restart"/>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lang w:val="en-US"/>
              </w:rPr>
            </w:pPr>
            <w:r w:rsidRPr="00A0343D">
              <w:rPr>
                <w:rFonts w:cstheme="minorHAnsi"/>
                <w:sz w:val="18"/>
                <w:szCs w:val="18"/>
                <w:lang w:val="en-US"/>
              </w:rPr>
              <w:fldChar w:fldCharType="begin"/>
            </w:r>
            <w:r>
              <w:rPr>
                <w:rFonts w:cstheme="minorHAnsi"/>
                <w:sz w:val="18"/>
                <w:szCs w:val="18"/>
                <w:lang w:val="en-US"/>
              </w:rPr>
              <w:instrText xml:space="preserve"> ADDIN EN.CITE &lt;EndNote&gt;&lt;Cite&gt;&lt;Author&gt;Mussatto&lt;/Author&gt;&lt;Year&gt;2006&lt;/Year&gt;&lt;RecNum&gt;754&lt;/RecNum&gt;&lt;DisplayText&gt;[58]&lt;/DisplayText&gt;&lt;record&gt;&lt;rec-number&gt;754&lt;/rec-number&gt;&lt;foreign-keys&gt;&lt;key app="EN" db-id="2rp0sxa5fza5pjesvvj52twbsfze5959e5v2" timestamp="1712312893"&gt;754&lt;/key&gt;&lt;/foreign-keys&gt;&lt;ref-type name="Journal Article"&gt;17&lt;/ref-type&gt;&lt;contributors&gt;&lt;authors&gt;&lt;author&gt;Mussatto, S. I.&lt;/author&gt;&lt;author&gt;Dragone, G.&lt;/author&gt;&lt;author&gt;Roberto, I. C.&lt;/author&gt;&lt;/authors&gt;&lt;/contributors&gt;&lt;titles&gt;&lt;title&gt;Brewers&amp;apos; spent grain: generation, characteristics and potential applications&lt;/title&gt;&lt;secondary-title&gt;J Cereal Sci&lt;/secondary-title&gt;&lt;/titles&gt;&lt;periodical&gt;&lt;full-title&gt;J Cereal Sci&lt;/full-title&gt;&lt;/periodical&gt;&lt;pages&gt;1-14&lt;/pages&gt;&lt;volume&gt;43&lt;/volume&gt;&lt;number&gt;1&lt;/number&gt;&lt;keywords&gt;&lt;keyword&gt;Brewers&amp;apos; spent grain&lt;/keyword&gt;&lt;keyword&gt;Chemical composition&lt;/keyword&gt;&lt;keyword&gt;Animal and human nutrition&lt;/keyword&gt;&lt;keyword&gt;Biotechnological processes&lt;/keyword&gt;&lt;/keywords&gt;&lt;dates&gt;&lt;year&gt;2006&lt;/year&gt;&lt;pub-dates&gt;&lt;date&gt;2006/01/01/&lt;/date&gt;&lt;/pub-dates&gt;&lt;/dates&gt;&lt;isbn&gt;0733-5210&lt;/isbn&gt;&lt;urls&gt;&lt;related-urls&gt;&lt;url&gt;https://www.sciencedirect.com/science/article/pii/S0733521005000706&lt;/url&gt;&lt;/related-urls&gt;&lt;/urls&gt;&lt;electronic-resource-num&gt;https://doi.org/10.1016/j.jcs.2005.06.001&lt;/electronic-resource-num&gt;&lt;/record&gt;&lt;/Cite&gt;&lt;/EndNote&gt;</w:instrText>
            </w:r>
            <w:r w:rsidRPr="00A0343D">
              <w:rPr>
                <w:rFonts w:cstheme="minorHAnsi"/>
                <w:sz w:val="18"/>
                <w:szCs w:val="18"/>
                <w:lang w:val="en-US"/>
              </w:rPr>
              <w:fldChar w:fldCharType="separate"/>
            </w:r>
            <w:r>
              <w:rPr>
                <w:rFonts w:cstheme="minorHAnsi"/>
                <w:noProof/>
                <w:sz w:val="18"/>
                <w:szCs w:val="18"/>
                <w:lang w:val="en-US"/>
              </w:rPr>
              <w:t>[58]</w:t>
            </w:r>
            <w:r w:rsidRPr="00A0343D">
              <w:rPr>
                <w:rFonts w:cstheme="minorHAnsi"/>
                <w:sz w:val="18"/>
                <w:szCs w:val="18"/>
                <w:lang w:val="en-US"/>
              </w:rPr>
              <w:fldChar w:fldCharType="end"/>
            </w:r>
          </w:p>
        </w:tc>
      </w:tr>
      <w:tr w:rsidR="00F95EBD" w:rsidRPr="00A0343D" w:rsidTr="00E76546">
        <w:tc>
          <w:tcPr>
            <w:tcW w:w="2127" w:type="dxa"/>
            <w:vMerge/>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lang w:val="en-US"/>
              </w:rPr>
            </w:pPr>
          </w:p>
        </w:tc>
        <w:tc>
          <w:tcPr>
            <w:tcW w:w="1417" w:type="dxa"/>
            <w:vMerge/>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lang w:val="en-US"/>
              </w:rPr>
            </w:pPr>
          </w:p>
        </w:tc>
        <w:tc>
          <w:tcPr>
            <w:tcW w:w="1045" w:type="dxa"/>
            <w:tcBorders>
              <w:top w:val="nil"/>
              <w:left w:val="nil"/>
              <w:bottom w:val="nil"/>
              <w:right w:val="nil"/>
            </w:tcBorders>
          </w:tcPr>
          <w:p w:rsidR="00F95EBD" w:rsidRPr="00A0343D" w:rsidRDefault="00F95EBD" w:rsidP="00E76546">
            <w:pPr>
              <w:spacing w:line="240" w:lineRule="exact"/>
              <w:ind w:left="-1"/>
              <w:rPr>
                <w:rFonts w:cstheme="minorHAnsi"/>
                <w:sz w:val="18"/>
                <w:szCs w:val="18"/>
              </w:rPr>
            </w:pPr>
            <w:r w:rsidRPr="00A0343D">
              <w:rPr>
                <w:rFonts w:cstheme="minorHAnsi"/>
                <w:sz w:val="18"/>
                <w:szCs w:val="18"/>
              </w:rPr>
              <w:t>MEAN</w:t>
            </w:r>
          </w:p>
        </w:tc>
        <w:tc>
          <w:tcPr>
            <w:tcW w:w="1045"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r w:rsidRPr="00A0343D">
              <w:rPr>
                <w:rFonts w:cstheme="minorHAnsi"/>
                <w:bCs/>
                <w:sz w:val="18"/>
                <w:szCs w:val="18"/>
              </w:rPr>
              <w:t>0.17</w:t>
            </w:r>
          </w:p>
        </w:tc>
        <w:tc>
          <w:tcPr>
            <w:tcW w:w="1046"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r w:rsidRPr="00A0343D">
              <w:rPr>
                <w:rFonts w:cstheme="minorHAnsi"/>
                <w:bCs/>
                <w:sz w:val="18"/>
                <w:szCs w:val="18"/>
              </w:rPr>
              <w:t>0.28</w:t>
            </w:r>
          </w:p>
        </w:tc>
        <w:tc>
          <w:tcPr>
            <w:tcW w:w="1045"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r w:rsidRPr="00A0343D">
              <w:rPr>
                <w:rFonts w:cstheme="minorHAnsi"/>
                <w:bCs/>
                <w:sz w:val="18"/>
                <w:szCs w:val="18"/>
              </w:rPr>
              <w:t>0.28</w:t>
            </w:r>
          </w:p>
        </w:tc>
        <w:tc>
          <w:tcPr>
            <w:tcW w:w="1045"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p>
        </w:tc>
        <w:tc>
          <w:tcPr>
            <w:tcW w:w="1046"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r w:rsidRPr="00A0343D">
              <w:rPr>
                <w:rFonts w:cstheme="minorHAnsi"/>
                <w:bCs/>
                <w:sz w:val="18"/>
                <w:szCs w:val="18"/>
              </w:rPr>
              <w:t>0.15</w:t>
            </w:r>
          </w:p>
        </w:tc>
        <w:tc>
          <w:tcPr>
            <w:tcW w:w="1045"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r w:rsidRPr="00A0343D">
              <w:rPr>
                <w:rFonts w:cstheme="minorHAnsi"/>
                <w:bCs/>
                <w:sz w:val="18"/>
                <w:szCs w:val="18"/>
              </w:rPr>
              <w:t>0.10</w:t>
            </w:r>
          </w:p>
        </w:tc>
        <w:tc>
          <w:tcPr>
            <w:tcW w:w="1046"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r w:rsidRPr="00A0343D">
              <w:rPr>
                <w:rFonts w:cstheme="minorHAnsi"/>
                <w:bCs/>
                <w:sz w:val="18"/>
                <w:szCs w:val="18"/>
              </w:rPr>
              <w:t>0.24</w:t>
            </w:r>
          </w:p>
        </w:tc>
        <w:tc>
          <w:tcPr>
            <w:tcW w:w="709" w:type="dxa"/>
            <w:vMerge/>
            <w:tcBorders>
              <w:top w:val="single" w:sz="4" w:space="0" w:color="auto"/>
              <w:left w:val="nil"/>
              <w:bottom w:val="single" w:sz="4" w:space="0" w:color="auto"/>
              <w:right w:val="nil"/>
            </w:tcBorders>
            <w:vAlign w:val="center"/>
          </w:tcPr>
          <w:p w:rsidR="00F95EBD" w:rsidRPr="00A0343D" w:rsidRDefault="00F95EBD" w:rsidP="00E76546">
            <w:pPr>
              <w:spacing w:line="240" w:lineRule="exact"/>
              <w:jc w:val="center"/>
              <w:rPr>
                <w:rFonts w:cstheme="minorHAnsi"/>
                <w:sz w:val="18"/>
                <w:szCs w:val="18"/>
                <w:lang w:val="en-US"/>
              </w:rPr>
            </w:pPr>
          </w:p>
        </w:tc>
        <w:tc>
          <w:tcPr>
            <w:tcW w:w="2267" w:type="dxa"/>
            <w:vMerge/>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lang w:val="en-US"/>
              </w:rPr>
            </w:pPr>
          </w:p>
        </w:tc>
      </w:tr>
      <w:tr w:rsidR="00F95EBD" w:rsidRPr="00A0343D" w:rsidTr="00E76546">
        <w:tc>
          <w:tcPr>
            <w:tcW w:w="2127" w:type="dxa"/>
            <w:vMerge/>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lang w:val="en-US"/>
              </w:rPr>
            </w:pPr>
          </w:p>
        </w:tc>
        <w:tc>
          <w:tcPr>
            <w:tcW w:w="1417" w:type="dxa"/>
            <w:vMerge/>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lang w:val="en-US"/>
              </w:rPr>
            </w:pPr>
          </w:p>
        </w:tc>
        <w:tc>
          <w:tcPr>
            <w:tcW w:w="1045" w:type="dxa"/>
            <w:tcBorders>
              <w:top w:val="nil"/>
              <w:left w:val="nil"/>
              <w:bottom w:val="single" w:sz="4" w:space="0" w:color="auto"/>
              <w:right w:val="nil"/>
            </w:tcBorders>
          </w:tcPr>
          <w:p w:rsidR="00F95EBD" w:rsidRPr="00A0343D" w:rsidRDefault="00F95EBD" w:rsidP="00E76546">
            <w:pPr>
              <w:spacing w:line="240" w:lineRule="exact"/>
              <w:ind w:left="-1"/>
              <w:rPr>
                <w:rFonts w:cstheme="minorHAnsi"/>
                <w:color w:val="A6A6A6" w:themeColor="background1" w:themeShade="A6"/>
                <w:sz w:val="18"/>
                <w:szCs w:val="18"/>
              </w:rPr>
            </w:pPr>
            <w:r w:rsidRPr="00A0343D">
              <w:rPr>
                <w:rFonts w:cstheme="minorHAnsi"/>
                <w:color w:val="A6A6A6" w:themeColor="background1" w:themeShade="A6"/>
                <w:sz w:val="18"/>
                <w:szCs w:val="18"/>
              </w:rPr>
              <w:t>MAX</w:t>
            </w:r>
          </w:p>
        </w:tc>
        <w:tc>
          <w:tcPr>
            <w:tcW w:w="1045" w:type="dxa"/>
            <w:tcBorders>
              <w:top w:val="nil"/>
              <w:left w:val="nil"/>
              <w:bottom w:val="single" w:sz="4" w:space="0" w:color="auto"/>
              <w:right w:val="nil"/>
            </w:tcBorders>
          </w:tcPr>
          <w:p w:rsidR="00F95EBD" w:rsidRPr="00A0343D" w:rsidRDefault="00F95EBD" w:rsidP="00E76546">
            <w:pPr>
              <w:spacing w:line="240" w:lineRule="exact"/>
              <w:jc w:val="center"/>
              <w:rPr>
                <w:rFonts w:cstheme="minorHAnsi"/>
                <w:color w:val="A6A6A6" w:themeColor="background1" w:themeShade="A6"/>
                <w:sz w:val="18"/>
                <w:szCs w:val="18"/>
                <w:lang w:val="en-US"/>
              </w:rPr>
            </w:pPr>
          </w:p>
        </w:tc>
        <w:tc>
          <w:tcPr>
            <w:tcW w:w="1046" w:type="dxa"/>
            <w:tcBorders>
              <w:top w:val="nil"/>
              <w:left w:val="nil"/>
              <w:bottom w:val="single" w:sz="4" w:space="0" w:color="auto"/>
              <w:right w:val="nil"/>
            </w:tcBorders>
          </w:tcPr>
          <w:p w:rsidR="00F95EBD" w:rsidRPr="00A0343D" w:rsidRDefault="00F95EBD" w:rsidP="00E76546">
            <w:pPr>
              <w:spacing w:line="240" w:lineRule="exact"/>
              <w:jc w:val="center"/>
              <w:rPr>
                <w:rFonts w:cstheme="minorHAnsi"/>
                <w:color w:val="A6A6A6" w:themeColor="background1" w:themeShade="A6"/>
                <w:sz w:val="18"/>
                <w:szCs w:val="18"/>
                <w:lang w:val="en-US"/>
              </w:rPr>
            </w:pPr>
          </w:p>
        </w:tc>
        <w:tc>
          <w:tcPr>
            <w:tcW w:w="1045" w:type="dxa"/>
            <w:tcBorders>
              <w:top w:val="nil"/>
              <w:left w:val="nil"/>
              <w:bottom w:val="single" w:sz="4" w:space="0" w:color="auto"/>
              <w:right w:val="nil"/>
            </w:tcBorders>
          </w:tcPr>
          <w:p w:rsidR="00F95EBD" w:rsidRPr="00A0343D" w:rsidRDefault="00F95EBD" w:rsidP="00E76546">
            <w:pPr>
              <w:spacing w:line="240" w:lineRule="exact"/>
              <w:jc w:val="center"/>
              <w:rPr>
                <w:rFonts w:cstheme="minorHAnsi"/>
                <w:color w:val="A6A6A6" w:themeColor="background1" w:themeShade="A6"/>
                <w:sz w:val="18"/>
                <w:szCs w:val="18"/>
                <w:lang w:val="en-US"/>
              </w:rPr>
            </w:pPr>
          </w:p>
        </w:tc>
        <w:tc>
          <w:tcPr>
            <w:tcW w:w="1045" w:type="dxa"/>
            <w:tcBorders>
              <w:top w:val="nil"/>
              <w:left w:val="nil"/>
              <w:bottom w:val="single" w:sz="4" w:space="0" w:color="auto"/>
              <w:right w:val="nil"/>
            </w:tcBorders>
          </w:tcPr>
          <w:p w:rsidR="00F95EBD" w:rsidRPr="00A0343D" w:rsidRDefault="00F95EBD" w:rsidP="00E76546">
            <w:pPr>
              <w:spacing w:line="240" w:lineRule="exact"/>
              <w:jc w:val="center"/>
              <w:rPr>
                <w:rFonts w:cstheme="minorHAnsi"/>
                <w:color w:val="A6A6A6" w:themeColor="background1" w:themeShade="A6"/>
                <w:sz w:val="18"/>
                <w:szCs w:val="18"/>
                <w:lang w:val="en-US"/>
              </w:rPr>
            </w:pPr>
          </w:p>
        </w:tc>
        <w:tc>
          <w:tcPr>
            <w:tcW w:w="1046" w:type="dxa"/>
            <w:tcBorders>
              <w:top w:val="nil"/>
              <w:left w:val="nil"/>
              <w:bottom w:val="single" w:sz="4" w:space="0" w:color="auto"/>
              <w:right w:val="nil"/>
            </w:tcBorders>
          </w:tcPr>
          <w:p w:rsidR="00F95EBD" w:rsidRPr="00A0343D" w:rsidRDefault="00F95EBD" w:rsidP="00E76546">
            <w:pPr>
              <w:spacing w:line="240" w:lineRule="exact"/>
              <w:jc w:val="center"/>
              <w:rPr>
                <w:rFonts w:cstheme="minorHAnsi"/>
                <w:color w:val="A6A6A6" w:themeColor="background1" w:themeShade="A6"/>
                <w:sz w:val="18"/>
                <w:szCs w:val="18"/>
                <w:lang w:val="en-US"/>
              </w:rPr>
            </w:pPr>
          </w:p>
        </w:tc>
        <w:tc>
          <w:tcPr>
            <w:tcW w:w="1045" w:type="dxa"/>
            <w:tcBorders>
              <w:top w:val="nil"/>
              <w:left w:val="nil"/>
              <w:bottom w:val="single" w:sz="4" w:space="0" w:color="auto"/>
              <w:right w:val="nil"/>
            </w:tcBorders>
          </w:tcPr>
          <w:p w:rsidR="00F95EBD" w:rsidRPr="00A0343D" w:rsidRDefault="00F95EBD" w:rsidP="00E76546">
            <w:pPr>
              <w:spacing w:line="240" w:lineRule="exact"/>
              <w:jc w:val="center"/>
              <w:rPr>
                <w:rFonts w:cstheme="minorHAnsi"/>
                <w:color w:val="A6A6A6" w:themeColor="background1" w:themeShade="A6"/>
                <w:sz w:val="18"/>
                <w:szCs w:val="18"/>
                <w:lang w:val="en-US"/>
              </w:rPr>
            </w:pPr>
          </w:p>
        </w:tc>
        <w:tc>
          <w:tcPr>
            <w:tcW w:w="1046" w:type="dxa"/>
            <w:tcBorders>
              <w:top w:val="nil"/>
              <w:left w:val="nil"/>
              <w:bottom w:val="single" w:sz="4" w:space="0" w:color="auto"/>
              <w:right w:val="nil"/>
            </w:tcBorders>
          </w:tcPr>
          <w:p w:rsidR="00F95EBD" w:rsidRPr="00A0343D" w:rsidRDefault="00F95EBD" w:rsidP="00E76546">
            <w:pPr>
              <w:spacing w:line="240" w:lineRule="exact"/>
              <w:jc w:val="center"/>
              <w:rPr>
                <w:rFonts w:cstheme="minorHAnsi"/>
                <w:color w:val="A6A6A6" w:themeColor="background1" w:themeShade="A6"/>
                <w:sz w:val="18"/>
                <w:szCs w:val="18"/>
                <w:lang w:val="en-US"/>
              </w:rPr>
            </w:pPr>
          </w:p>
        </w:tc>
        <w:tc>
          <w:tcPr>
            <w:tcW w:w="709" w:type="dxa"/>
            <w:vMerge/>
            <w:tcBorders>
              <w:top w:val="single" w:sz="4" w:space="0" w:color="auto"/>
              <w:left w:val="nil"/>
              <w:bottom w:val="single" w:sz="4" w:space="0" w:color="auto"/>
              <w:right w:val="nil"/>
            </w:tcBorders>
            <w:vAlign w:val="center"/>
          </w:tcPr>
          <w:p w:rsidR="00F95EBD" w:rsidRPr="00A0343D" w:rsidRDefault="00F95EBD" w:rsidP="00E76546">
            <w:pPr>
              <w:spacing w:line="240" w:lineRule="exact"/>
              <w:jc w:val="center"/>
              <w:rPr>
                <w:rFonts w:cstheme="minorHAnsi"/>
                <w:sz w:val="18"/>
                <w:szCs w:val="18"/>
                <w:lang w:val="en-US"/>
              </w:rPr>
            </w:pPr>
          </w:p>
        </w:tc>
        <w:tc>
          <w:tcPr>
            <w:tcW w:w="2267" w:type="dxa"/>
            <w:vMerge/>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lang w:val="en-US"/>
              </w:rPr>
            </w:pPr>
          </w:p>
        </w:tc>
      </w:tr>
      <w:tr w:rsidR="00F95EBD" w:rsidRPr="00201994" w:rsidTr="00E76546">
        <w:tc>
          <w:tcPr>
            <w:tcW w:w="2127" w:type="dxa"/>
            <w:vMerge w:val="restart"/>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lang w:val="en-US"/>
              </w:rPr>
            </w:pPr>
            <w:r w:rsidRPr="00A0343D">
              <w:rPr>
                <w:rFonts w:cstheme="minorHAnsi"/>
                <w:sz w:val="18"/>
                <w:szCs w:val="18"/>
                <w:lang w:val="en-US"/>
              </w:rPr>
              <w:t>Stalks from landscape management</w:t>
            </w:r>
          </w:p>
        </w:tc>
        <w:tc>
          <w:tcPr>
            <w:tcW w:w="1417" w:type="dxa"/>
            <w:vMerge w:val="restart"/>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lang w:val="en-US"/>
              </w:rPr>
            </w:pPr>
            <w:r w:rsidRPr="00A0343D">
              <w:rPr>
                <w:rFonts w:cstheme="minorHAnsi"/>
                <w:sz w:val="18"/>
                <w:szCs w:val="18"/>
                <w:lang w:val="en-US"/>
              </w:rPr>
              <w:t>Similar to stalks from roadside</w:t>
            </w:r>
            <w:r w:rsidRPr="00A0343D">
              <w:rPr>
                <w:sz w:val="18"/>
                <w:szCs w:val="18"/>
                <w:vertAlign w:val="superscript"/>
                <w:lang w:val="en-US"/>
              </w:rPr>
              <w:t xml:space="preserve"> d</w:t>
            </w:r>
          </w:p>
        </w:tc>
        <w:tc>
          <w:tcPr>
            <w:tcW w:w="1045" w:type="dxa"/>
            <w:tcBorders>
              <w:top w:val="single" w:sz="4" w:space="0" w:color="auto"/>
              <w:left w:val="nil"/>
              <w:bottom w:val="nil"/>
              <w:right w:val="nil"/>
            </w:tcBorders>
          </w:tcPr>
          <w:p w:rsidR="00F95EBD" w:rsidRPr="00A0343D" w:rsidRDefault="00F95EBD" w:rsidP="00E76546">
            <w:pPr>
              <w:spacing w:line="240" w:lineRule="exact"/>
              <w:ind w:left="-1"/>
              <w:rPr>
                <w:rFonts w:cstheme="minorHAnsi"/>
                <w:color w:val="A6A6A6" w:themeColor="background1" w:themeShade="A6"/>
                <w:sz w:val="18"/>
                <w:szCs w:val="18"/>
              </w:rPr>
            </w:pPr>
            <w:r w:rsidRPr="00A0343D">
              <w:rPr>
                <w:rFonts w:cstheme="minorHAnsi"/>
                <w:color w:val="A6A6A6" w:themeColor="background1" w:themeShade="A6"/>
                <w:sz w:val="18"/>
                <w:szCs w:val="18"/>
              </w:rPr>
              <w:t>MIN</w:t>
            </w:r>
          </w:p>
        </w:tc>
        <w:tc>
          <w:tcPr>
            <w:tcW w:w="1045"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color w:val="A6A6A6" w:themeColor="background1" w:themeShade="A6"/>
                <w:sz w:val="18"/>
                <w:szCs w:val="18"/>
              </w:rPr>
            </w:pPr>
            <w:r w:rsidRPr="00A0343D">
              <w:rPr>
                <w:rFonts w:cstheme="minorHAnsi"/>
                <w:color w:val="A6A6A6" w:themeColor="background1" w:themeShade="A6"/>
                <w:sz w:val="18"/>
                <w:szCs w:val="18"/>
              </w:rPr>
              <w:t>0.21</w:t>
            </w:r>
          </w:p>
        </w:tc>
        <w:tc>
          <w:tcPr>
            <w:tcW w:w="1046"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color w:val="A6A6A6" w:themeColor="background1" w:themeShade="A6"/>
                <w:sz w:val="18"/>
                <w:szCs w:val="18"/>
              </w:rPr>
            </w:pPr>
          </w:p>
        </w:tc>
        <w:tc>
          <w:tcPr>
            <w:tcW w:w="1045"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color w:val="A6A6A6" w:themeColor="background1" w:themeShade="A6"/>
                <w:sz w:val="18"/>
                <w:szCs w:val="18"/>
              </w:rPr>
            </w:pPr>
            <w:r w:rsidRPr="00A0343D">
              <w:rPr>
                <w:rFonts w:cstheme="minorHAnsi"/>
                <w:color w:val="A6A6A6" w:themeColor="background1" w:themeShade="A6"/>
                <w:sz w:val="18"/>
                <w:szCs w:val="18"/>
              </w:rPr>
              <w:t>0.05</w:t>
            </w:r>
          </w:p>
        </w:tc>
        <w:tc>
          <w:tcPr>
            <w:tcW w:w="1045"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color w:val="A6A6A6" w:themeColor="background1" w:themeShade="A6"/>
                <w:sz w:val="18"/>
                <w:szCs w:val="18"/>
              </w:rPr>
            </w:pPr>
          </w:p>
        </w:tc>
        <w:tc>
          <w:tcPr>
            <w:tcW w:w="1046"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color w:val="A6A6A6" w:themeColor="background1" w:themeShade="A6"/>
                <w:sz w:val="18"/>
                <w:szCs w:val="18"/>
              </w:rPr>
            </w:pPr>
            <w:r w:rsidRPr="00A0343D">
              <w:rPr>
                <w:rFonts w:cstheme="minorHAnsi"/>
                <w:color w:val="A6A6A6" w:themeColor="background1" w:themeShade="A6"/>
                <w:sz w:val="18"/>
                <w:szCs w:val="18"/>
              </w:rPr>
              <w:t>0.06</w:t>
            </w:r>
          </w:p>
        </w:tc>
        <w:tc>
          <w:tcPr>
            <w:tcW w:w="1045"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color w:val="A6A6A6" w:themeColor="background1" w:themeShade="A6"/>
                <w:sz w:val="18"/>
                <w:szCs w:val="18"/>
              </w:rPr>
            </w:pPr>
          </w:p>
        </w:tc>
        <w:tc>
          <w:tcPr>
            <w:tcW w:w="1046"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color w:val="A6A6A6" w:themeColor="background1" w:themeShade="A6"/>
                <w:sz w:val="18"/>
                <w:szCs w:val="18"/>
              </w:rPr>
            </w:pPr>
            <w:r w:rsidRPr="00A0343D">
              <w:rPr>
                <w:rFonts w:cstheme="minorHAnsi"/>
                <w:color w:val="A6A6A6" w:themeColor="background1" w:themeShade="A6"/>
                <w:sz w:val="18"/>
                <w:szCs w:val="18"/>
              </w:rPr>
              <w:t>0.02</w:t>
            </w:r>
          </w:p>
        </w:tc>
        <w:tc>
          <w:tcPr>
            <w:tcW w:w="709" w:type="dxa"/>
            <w:vMerge w:val="restart"/>
            <w:tcBorders>
              <w:top w:val="single" w:sz="4" w:space="0" w:color="auto"/>
              <w:left w:val="nil"/>
              <w:bottom w:val="single" w:sz="4" w:space="0" w:color="auto"/>
              <w:right w:val="nil"/>
            </w:tcBorders>
            <w:vAlign w:val="center"/>
          </w:tcPr>
          <w:p w:rsidR="00F95EBD" w:rsidRPr="00A0343D" w:rsidRDefault="00F95EBD" w:rsidP="00E76546">
            <w:pPr>
              <w:spacing w:line="240" w:lineRule="exact"/>
              <w:jc w:val="center"/>
              <w:rPr>
                <w:rFonts w:cstheme="minorHAnsi"/>
                <w:sz w:val="18"/>
                <w:szCs w:val="18"/>
                <w:lang w:val="en-US"/>
              </w:rPr>
            </w:pPr>
            <w:r w:rsidRPr="00A0343D">
              <w:rPr>
                <w:noProof/>
                <w:sz w:val="18"/>
                <w:szCs w:val="18"/>
                <w:lang w:eastAsia="de-DE"/>
              </w:rPr>
              <mc:AlternateContent>
                <mc:Choice Requires="wps">
                  <w:drawing>
                    <wp:inline distT="0" distB="0" distL="0" distR="0" wp14:anchorId="582F0493" wp14:editId="1ECF4EBA">
                      <wp:extent cx="129600" cy="129600"/>
                      <wp:effectExtent l="0" t="0" r="22860" b="22860"/>
                      <wp:docPr id="66" name="Rechteck 66"/>
                      <wp:cNvGraphicFramePr/>
                      <a:graphic xmlns:a="http://schemas.openxmlformats.org/drawingml/2006/main">
                        <a:graphicData uri="http://schemas.microsoft.com/office/word/2010/wordprocessingShape">
                          <wps:wsp>
                            <wps:cNvSpPr/>
                            <wps:spPr>
                              <a:xfrm>
                                <a:off x="0" y="0"/>
                                <a:ext cx="129600" cy="129600"/>
                              </a:xfrm>
                              <a:prstGeom prst="rect">
                                <a:avLst/>
                              </a:prstGeom>
                              <a:solidFill>
                                <a:srgbClr val="B8E186"/>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FAB1980" id="Rechteck 66" o:spid="_x0000_s1026" style="width:10.2pt;height:10.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" fillcolor="#b8e186" strokecolor="black [3213]" strokeweight="1.5pt">
                      <w10:anchorlock/>
                    </v:rect>
                  </w:pict>
                </mc:Fallback>
              </mc:AlternateContent>
            </w:r>
          </w:p>
        </w:tc>
        <w:tc>
          <w:tcPr>
            <w:tcW w:w="2267" w:type="dxa"/>
            <w:vMerge w:val="restart"/>
            <w:tcBorders>
              <w:top w:val="single" w:sz="4" w:space="0" w:color="auto"/>
              <w:left w:val="nil"/>
              <w:bottom w:val="single" w:sz="4" w:space="0" w:color="auto"/>
              <w:right w:val="nil"/>
            </w:tcBorders>
          </w:tcPr>
          <w:p w:rsidR="00F95EBD" w:rsidRPr="00201994" w:rsidRDefault="00F95EBD" w:rsidP="00E76546">
            <w:pPr>
              <w:spacing w:line="240" w:lineRule="exact"/>
              <w:rPr>
                <w:rFonts w:cstheme="minorHAnsi"/>
                <w:sz w:val="18"/>
                <w:szCs w:val="18"/>
              </w:rPr>
            </w:pPr>
            <w:r w:rsidRPr="00A0343D">
              <w:rPr>
                <w:rFonts w:cstheme="minorHAnsi"/>
                <w:sz w:val="18"/>
                <w:szCs w:val="18"/>
                <w:lang w:val="en-US"/>
              </w:rPr>
              <w:fldChar w:fldCharType="begin">
                <w:fldData xml:space="preserve">PEVuZE5vdGU+PENpdGU+PEF1dGhvcj5CYXJ5PC9BdXRob3I+PFllYXI+MjAwNTwvWWVhcj48UmVj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</w:fldData>
              </w:fldChar>
            </w:r>
            <w:r>
              <w:rPr>
                <w:rFonts w:cstheme="minorHAnsi"/>
                <w:sz w:val="18"/>
                <w:szCs w:val="18"/>
                <w:lang w:val="en-US"/>
              </w:rPr>
              <w:instrText xml:space="preserve"> ADDIN EN.CITE </w:instrText>
            </w:r>
            <w:r>
              <w:rPr>
                <w:rFonts w:cstheme="minorHAnsi"/>
                <w:sz w:val="18"/>
                <w:szCs w:val="18"/>
                <w:lang w:val="en-US"/>
              </w:rPr>
              <w:fldChar w:fldCharType="begin">
                <w:fldData xml:space="preserve">PEVuZE5vdGU+PENpdGU+PEF1dGhvcj5CYXJ5PC9BdXRob3I+PFllYXI+MjAwNTwvWWVhcj48UmVj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</w:fldData>
              </w:fldChar>
            </w:r>
            <w:r>
              <w:rPr>
                <w:rFonts w:cstheme="minorHAnsi"/>
                <w:sz w:val="18"/>
                <w:szCs w:val="18"/>
                <w:lang w:val="en-US"/>
              </w:rPr>
              <w:instrText xml:space="preserve"> ADDIN EN.CITE.DATA </w:instrText>
            </w:r>
            <w:r>
              <w:rPr>
                <w:rFonts w:cstheme="minorHAnsi"/>
                <w:sz w:val="18"/>
                <w:szCs w:val="18"/>
                <w:lang w:val="en-US"/>
              </w:rPr>
            </w:r>
            <w:r>
              <w:rPr>
                <w:rFonts w:cstheme="minorHAnsi"/>
                <w:sz w:val="18"/>
                <w:szCs w:val="18"/>
                <w:lang w:val="en-US"/>
              </w:rPr>
              <w:fldChar w:fldCharType="end"/>
            </w:r>
            <w:r w:rsidRPr="00A0343D">
              <w:rPr>
                <w:rFonts w:cstheme="minorHAnsi"/>
                <w:sz w:val="18"/>
                <w:szCs w:val="18"/>
                <w:lang w:val="en-US"/>
              </w:rPr>
              <w:fldChar w:fldCharType="separate"/>
            </w:r>
            <w:r w:rsidRPr="004E1B8A">
              <w:rPr>
                <w:rFonts w:cstheme="minorHAnsi"/>
                <w:noProof/>
                <w:sz w:val="18"/>
                <w:szCs w:val="18"/>
              </w:rPr>
              <w:t>[40, 90-93]</w:t>
            </w:r>
            <w:r w:rsidRPr="00A0343D">
              <w:rPr>
                <w:rFonts w:cstheme="minorHAnsi"/>
                <w:sz w:val="18"/>
                <w:szCs w:val="18"/>
                <w:lang w:val="en-US"/>
              </w:rPr>
              <w:fldChar w:fldCharType="end"/>
            </w:r>
          </w:p>
        </w:tc>
      </w:tr>
      <w:tr w:rsidR="00F95EBD" w:rsidRPr="00A0343D" w:rsidTr="00E76546">
        <w:tc>
          <w:tcPr>
            <w:tcW w:w="2127" w:type="dxa"/>
            <w:vMerge/>
            <w:tcBorders>
              <w:top w:val="single" w:sz="4" w:space="0" w:color="auto"/>
              <w:left w:val="nil"/>
              <w:bottom w:val="single" w:sz="4" w:space="0" w:color="auto"/>
              <w:right w:val="nil"/>
            </w:tcBorders>
          </w:tcPr>
          <w:p w:rsidR="00F95EBD" w:rsidRPr="00201994" w:rsidRDefault="00F95EBD" w:rsidP="00E76546">
            <w:pPr>
              <w:spacing w:line="240" w:lineRule="exact"/>
              <w:rPr>
                <w:rFonts w:cstheme="minorHAnsi"/>
                <w:sz w:val="18"/>
                <w:szCs w:val="18"/>
              </w:rPr>
            </w:pPr>
          </w:p>
        </w:tc>
        <w:tc>
          <w:tcPr>
            <w:tcW w:w="1417" w:type="dxa"/>
            <w:vMerge/>
            <w:tcBorders>
              <w:top w:val="single" w:sz="4" w:space="0" w:color="auto"/>
              <w:left w:val="nil"/>
              <w:bottom w:val="single" w:sz="4" w:space="0" w:color="auto"/>
              <w:right w:val="nil"/>
            </w:tcBorders>
          </w:tcPr>
          <w:p w:rsidR="00F95EBD" w:rsidRPr="00201994" w:rsidRDefault="00F95EBD" w:rsidP="00E76546">
            <w:pPr>
              <w:spacing w:line="240" w:lineRule="exact"/>
              <w:rPr>
                <w:rFonts w:cstheme="minorHAnsi"/>
                <w:sz w:val="18"/>
                <w:szCs w:val="18"/>
              </w:rPr>
            </w:pPr>
          </w:p>
        </w:tc>
        <w:tc>
          <w:tcPr>
            <w:tcW w:w="1045" w:type="dxa"/>
            <w:tcBorders>
              <w:top w:val="nil"/>
              <w:left w:val="nil"/>
              <w:bottom w:val="nil"/>
              <w:right w:val="nil"/>
            </w:tcBorders>
          </w:tcPr>
          <w:p w:rsidR="00F95EBD" w:rsidRPr="00A0343D" w:rsidRDefault="00F95EBD" w:rsidP="00E76546">
            <w:pPr>
              <w:spacing w:line="240" w:lineRule="exact"/>
              <w:ind w:left="-1"/>
              <w:rPr>
                <w:rFonts w:cstheme="minorHAnsi"/>
                <w:sz w:val="18"/>
                <w:szCs w:val="18"/>
              </w:rPr>
            </w:pPr>
            <w:r w:rsidRPr="00A0343D">
              <w:rPr>
                <w:rFonts w:cstheme="minorHAnsi"/>
                <w:sz w:val="18"/>
                <w:szCs w:val="18"/>
              </w:rPr>
              <w:t>MEAN</w:t>
            </w:r>
          </w:p>
        </w:tc>
        <w:tc>
          <w:tcPr>
            <w:tcW w:w="1045" w:type="dxa"/>
            <w:tcBorders>
              <w:top w:val="nil"/>
              <w:left w:val="nil"/>
              <w:bottom w:val="nil"/>
              <w:right w:val="nil"/>
            </w:tcBorders>
            <w:vAlign w:val="bottom"/>
          </w:tcPr>
          <w:p w:rsidR="00F95EBD" w:rsidRPr="00A0343D" w:rsidRDefault="00F95EBD" w:rsidP="00E76546">
            <w:pPr>
              <w:spacing w:line="240" w:lineRule="exact"/>
              <w:jc w:val="center"/>
              <w:rPr>
                <w:rFonts w:cstheme="minorHAnsi"/>
                <w:sz w:val="18"/>
                <w:szCs w:val="18"/>
              </w:rPr>
            </w:pPr>
            <w:r w:rsidRPr="00A0343D">
              <w:rPr>
                <w:rFonts w:cstheme="minorHAnsi"/>
                <w:sz w:val="18"/>
                <w:szCs w:val="18"/>
              </w:rPr>
              <w:t>0.34</w:t>
            </w:r>
          </w:p>
        </w:tc>
        <w:tc>
          <w:tcPr>
            <w:tcW w:w="1046" w:type="dxa"/>
            <w:tcBorders>
              <w:top w:val="nil"/>
              <w:left w:val="nil"/>
              <w:bottom w:val="nil"/>
              <w:right w:val="nil"/>
            </w:tcBorders>
            <w:vAlign w:val="bottom"/>
          </w:tcPr>
          <w:p w:rsidR="00F95EBD" w:rsidRPr="00A0343D" w:rsidRDefault="00F95EBD" w:rsidP="00E76546">
            <w:pPr>
              <w:spacing w:line="240" w:lineRule="exact"/>
              <w:jc w:val="center"/>
              <w:rPr>
                <w:rFonts w:cstheme="minorHAnsi"/>
                <w:sz w:val="18"/>
                <w:szCs w:val="18"/>
              </w:rPr>
            </w:pPr>
            <w:r w:rsidRPr="00A0343D">
              <w:rPr>
                <w:rFonts w:cstheme="minorHAnsi"/>
                <w:sz w:val="18"/>
                <w:szCs w:val="18"/>
              </w:rPr>
              <w:t>0.24</w:t>
            </w:r>
          </w:p>
        </w:tc>
        <w:tc>
          <w:tcPr>
            <w:tcW w:w="1045" w:type="dxa"/>
            <w:tcBorders>
              <w:top w:val="nil"/>
              <w:left w:val="nil"/>
              <w:bottom w:val="nil"/>
              <w:right w:val="nil"/>
            </w:tcBorders>
            <w:vAlign w:val="bottom"/>
          </w:tcPr>
          <w:p w:rsidR="00F95EBD" w:rsidRPr="00A0343D" w:rsidRDefault="00F95EBD" w:rsidP="00E76546">
            <w:pPr>
              <w:spacing w:line="240" w:lineRule="exact"/>
              <w:jc w:val="center"/>
              <w:rPr>
                <w:rFonts w:cstheme="minorHAnsi"/>
                <w:sz w:val="18"/>
                <w:szCs w:val="18"/>
              </w:rPr>
            </w:pPr>
            <w:r w:rsidRPr="00A0343D">
              <w:rPr>
                <w:rFonts w:cstheme="minorHAnsi"/>
                <w:sz w:val="18"/>
                <w:szCs w:val="18"/>
              </w:rPr>
              <w:t>0.19</w:t>
            </w:r>
          </w:p>
        </w:tc>
        <w:tc>
          <w:tcPr>
            <w:tcW w:w="1045" w:type="dxa"/>
            <w:tcBorders>
              <w:top w:val="nil"/>
              <w:left w:val="nil"/>
              <w:bottom w:val="nil"/>
              <w:right w:val="nil"/>
            </w:tcBorders>
            <w:vAlign w:val="bottom"/>
          </w:tcPr>
          <w:p w:rsidR="00F95EBD" w:rsidRPr="00A0343D" w:rsidRDefault="00F95EBD" w:rsidP="00E76546">
            <w:pPr>
              <w:spacing w:line="240" w:lineRule="exact"/>
              <w:jc w:val="center"/>
              <w:rPr>
                <w:rFonts w:cstheme="minorHAnsi"/>
                <w:sz w:val="18"/>
                <w:szCs w:val="18"/>
              </w:rPr>
            </w:pPr>
            <w:r w:rsidRPr="00A0343D">
              <w:rPr>
                <w:rFonts w:cstheme="minorHAnsi"/>
                <w:sz w:val="18"/>
                <w:szCs w:val="18"/>
              </w:rPr>
              <w:t>0.15</w:t>
            </w:r>
          </w:p>
        </w:tc>
        <w:tc>
          <w:tcPr>
            <w:tcW w:w="1046" w:type="dxa"/>
            <w:tcBorders>
              <w:top w:val="nil"/>
              <w:left w:val="nil"/>
              <w:bottom w:val="nil"/>
              <w:right w:val="nil"/>
            </w:tcBorders>
            <w:vAlign w:val="bottom"/>
          </w:tcPr>
          <w:p w:rsidR="00F95EBD" w:rsidRPr="00A0343D" w:rsidRDefault="00F95EBD" w:rsidP="00E76546">
            <w:pPr>
              <w:spacing w:line="240" w:lineRule="exact"/>
              <w:jc w:val="center"/>
              <w:rPr>
                <w:rFonts w:cstheme="minorHAnsi"/>
                <w:sz w:val="18"/>
                <w:szCs w:val="18"/>
              </w:rPr>
            </w:pPr>
            <w:r w:rsidRPr="00A0343D">
              <w:rPr>
                <w:rFonts w:cstheme="minorHAnsi"/>
                <w:sz w:val="18"/>
                <w:szCs w:val="18"/>
              </w:rPr>
              <w:t>0.11</w:t>
            </w:r>
          </w:p>
        </w:tc>
        <w:tc>
          <w:tcPr>
            <w:tcW w:w="1045" w:type="dxa"/>
            <w:tcBorders>
              <w:top w:val="nil"/>
              <w:left w:val="nil"/>
              <w:bottom w:val="nil"/>
              <w:right w:val="nil"/>
            </w:tcBorders>
            <w:vAlign w:val="bottom"/>
          </w:tcPr>
          <w:p w:rsidR="00F95EBD" w:rsidRPr="00A0343D" w:rsidRDefault="00F95EBD" w:rsidP="00E76546">
            <w:pPr>
              <w:spacing w:line="240" w:lineRule="exact"/>
              <w:jc w:val="center"/>
              <w:rPr>
                <w:rFonts w:cstheme="minorHAnsi"/>
                <w:sz w:val="18"/>
                <w:szCs w:val="18"/>
              </w:rPr>
            </w:pPr>
            <w:r w:rsidRPr="00A0343D">
              <w:rPr>
                <w:rFonts w:cstheme="minorHAnsi"/>
                <w:sz w:val="18"/>
                <w:szCs w:val="18"/>
              </w:rPr>
              <w:t>0.01</w:t>
            </w:r>
          </w:p>
        </w:tc>
        <w:tc>
          <w:tcPr>
            <w:tcW w:w="1046" w:type="dxa"/>
            <w:tcBorders>
              <w:top w:val="nil"/>
              <w:left w:val="nil"/>
              <w:bottom w:val="nil"/>
              <w:right w:val="nil"/>
            </w:tcBorders>
            <w:vAlign w:val="bottom"/>
          </w:tcPr>
          <w:p w:rsidR="00F95EBD" w:rsidRPr="00A0343D" w:rsidRDefault="00F95EBD" w:rsidP="00E76546">
            <w:pPr>
              <w:spacing w:line="240" w:lineRule="exact"/>
              <w:jc w:val="center"/>
              <w:rPr>
                <w:rFonts w:cstheme="minorHAnsi"/>
                <w:sz w:val="18"/>
                <w:szCs w:val="18"/>
              </w:rPr>
            </w:pPr>
            <w:r w:rsidRPr="00A0343D">
              <w:rPr>
                <w:rFonts w:cstheme="minorHAnsi"/>
                <w:sz w:val="18"/>
                <w:szCs w:val="18"/>
              </w:rPr>
              <w:t>0.09</w:t>
            </w:r>
          </w:p>
        </w:tc>
        <w:tc>
          <w:tcPr>
            <w:tcW w:w="709" w:type="dxa"/>
            <w:vMerge/>
            <w:tcBorders>
              <w:top w:val="single" w:sz="4" w:space="0" w:color="auto"/>
              <w:left w:val="nil"/>
              <w:bottom w:val="single" w:sz="4" w:space="0" w:color="auto"/>
              <w:right w:val="nil"/>
            </w:tcBorders>
            <w:vAlign w:val="center"/>
          </w:tcPr>
          <w:p w:rsidR="00F95EBD" w:rsidRPr="00A0343D" w:rsidRDefault="00F95EBD" w:rsidP="00E76546">
            <w:pPr>
              <w:spacing w:line="240" w:lineRule="exact"/>
              <w:jc w:val="center"/>
              <w:rPr>
                <w:rFonts w:cstheme="minorHAnsi"/>
                <w:sz w:val="18"/>
                <w:szCs w:val="18"/>
                <w:lang w:val="en-US"/>
              </w:rPr>
            </w:pPr>
          </w:p>
        </w:tc>
        <w:tc>
          <w:tcPr>
            <w:tcW w:w="2267" w:type="dxa"/>
            <w:vMerge/>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lang w:val="en-US"/>
              </w:rPr>
            </w:pPr>
          </w:p>
        </w:tc>
      </w:tr>
      <w:tr w:rsidR="00F95EBD" w:rsidRPr="00A0343D" w:rsidTr="00E76546">
        <w:tc>
          <w:tcPr>
            <w:tcW w:w="2127" w:type="dxa"/>
            <w:vMerge/>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lang w:val="en-US"/>
              </w:rPr>
            </w:pPr>
          </w:p>
        </w:tc>
        <w:tc>
          <w:tcPr>
            <w:tcW w:w="1417" w:type="dxa"/>
            <w:vMerge/>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lang w:val="en-US"/>
              </w:rPr>
            </w:pPr>
          </w:p>
        </w:tc>
        <w:tc>
          <w:tcPr>
            <w:tcW w:w="1045" w:type="dxa"/>
            <w:tcBorders>
              <w:top w:val="nil"/>
              <w:left w:val="nil"/>
              <w:bottom w:val="single" w:sz="4" w:space="0" w:color="auto"/>
              <w:right w:val="nil"/>
            </w:tcBorders>
          </w:tcPr>
          <w:p w:rsidR="00F95EBD" w:rsidRPr="00A0343D" w:rsidRDefault="00F95EBD" w:rsidP="00E76546">
            <w:pPr>
              <w:spacing w:line="240" w:lineRule="exact"/>
              <w:ind w:left="-1"/>
              <w:rPr>
                <w:rFonts w:cstheme="minorHAnsi"/>
                <w:color w:val="A6A6A6" w:themeColor="background1" w:themeShade="A6"/>
                <w:sz w:val="18"/>
                <w:szCs w:val="18"/>
              </w:rPr>
            </w:pPr>
            <w:r w:rsidRPr="00A0343D">
              <w:rPr>
                <w:rFonts w:cstheme="minorHAnsi"/>
                <w:color w:val="A6A6A6" w:themeColor="background1" w:themeShade="A6"/>
                <w:sz w:val="18"/>
                <w:szCs w:val="18"/>
              </w:rPr>
              <w:t>MAX</w:t>
            </w:r>
          </w:p>
        </w:tc>
        <w:tc>
          <w:tcPr>
            <w:tcW w:w="1045"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color w:val="A6A6A6" w:themeColor="background1" w:themeShade="A6"/>
                <w:sz w:val="18"/>
                <w:szCs w:val="18"/>
              </w:rPr>
            </w:pPr>
            <w:r w:rsidRPr="00A0343D">
              <w:rPr>
                <w:rFonts w:cstheme="minorHAnsi"/>
                <w:color w:val="A6A6A6" w:themeColor="background1" w:themeShade="A6"/>
                <w:sz w:val="18"/>
                <w:szCs w:val="18"/>
              </w:rPr>
              <w:t>0.44</w:t>
            </w:r>
          </w:p>
        </w:tc>
        <w:tc>
          <w:tcPr>
            <w:tcW w:w="1046"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color w:val="A6A6A6" w:themeColor="background1" w:themeShade="A6"/>
                <w:sz w:val="18"/>
                <w:szCs w:val="18"/>
              </w:rPr>
            </w:pPr>
            <w:r w:rsidRPr="00A0343D">
              <w:rPr>
                <w:rFonts w:cstheme="minorHAnsi"/>
                <w:color w:val="A6A6A6" w:themeColor="background1" w:themeShade="A6"/>
                <w:sz w:val="18"/>
                <w:szCs w:val="18"/>
              </w:rPr>
              <w:t>0.34</w:t>
            </w:r>
          </w:p>
        </w:tc>
        <w:tc>
          <w:tcPr>
            <w:tcW w:w="1045"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color w:val="A6A6A6" w:themeColor="background1" w:themeShade="A6"/>
                <w:sz w:val="18"/>
                <w:szCs w:val="18"/>
              </w:rPr>
            </w:pPr>
            <w:r w:rsidRPr="00A0343D">
              <w:rPr>
                <w:rFonts w:cstheme="minorHAnsi"/>
                <w:color w:val="A6A6A6" w:themeColor="background1" w:themeShade="A6"/>
                <w:sz w:val="18"/>
                <w:szCs w:val="18"/>
              </w:rPr>
              <w:t>0.30</w:t>
            </w:r>
          </w:p>
        </w:tc>
        <w:tc>
          <w:tcPr>
            <w:tcW w:w="1045"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color w:val="A6A6A6" w:themeColor="background1" w:themeShade="A6"/>
                <w:sz w:val="18"/>
                <w:szCs w:val="18"/>
              </w:rPr>
            </w:pPr>
            <w:r w:rsidRPr="00A0343D">
              <w:rPr>
                <w:rFonts w:cstheme="minorHAnsi"/>
                <w:color w:val="A6A6A6" w:themeColor="background1" w:themeShade="A6"/>
                <w:sz w:val="18"/>
                <w:szCs w:val="18"/>
              </w:rPr>
              <w:t>0.42</w:t>
            </w:r>
          </w:p>
        </w:tc>
        <w:tc>
          <w:tcPr>
            <w:tcW w:w="1046"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color w:val="A6A6A6" w:themeColor="background1" w:themeShade="A6"/>
                <w:sz w:val="18"/>
                <w:szCs w:val="18"/>
              </w:rPr>
            </w:pPr>
            <w:r w:rsidRPr="00A0343D">
              <w:rPr>
                <w:rFonts w:cstheme="minorHAnsi"/>
                <w:color w:val="A6A6A6" w:themeColor="background1" w:themeShade="A6"/>
                <w:sz w:val="18"/>
                <w:szCs w:val="18"/>
              </w:rPr>
              <w:t>0.17</w:t>
            </w:r>
          </w:p>
        </w:tc>
        <w:tc>
          <w:tcPr>
            <w:tcW w:w="1045"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color w:val="A6A6A6" w:themeColor="background1" w:themeShade="A6"/>
                <w:sz w:val="18"/>
                <w:szCs w:val="18"/>
              </w:rPr>
            </w:pPr>
            <w:r w:rsidRPr="00A0343D">
              <w:rPr>
                <w:rFonts w:cstheme="minorHAnsi"/>
                <w:color w:val="A6A6A6" w:themeColor="background1" w:themeShade="A6"/>
                <w:sz w:val="18"/>
                <w:szCs w:val="18"/>
              </w:rPr>
              <w:t>0.02</w:t>
            </w:r>
          </w:p>
        </w:tc>
        <w:tc>
          <w:tcPr>
            <w:tcW w:w="1046"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color w:val="A6A6A6" w:themeColor="background1" w:themeShade="A6"/>
                <w:sz w:val="18"/>
                <w:szCs w:val="18"/>
              </w:rPr>
            </w:pPr>
            <w:r w:rsidRPr="00A0343D">
              <w:rPr>
                <w:rFonts w:cstheme="minorHAnsi"/>
                <w:color w:val="A6A6A6" w:themeColor="background1" w:themeShade="A6"/>
                <w:sz w:val="18"/>
                <w:szCs w:val="18"/>
              </w:rPr>
              <w:t>0.25</w:t>
            </w:r>
          </w:p>
        </w:tc>
        <w:tc>
          <w:tcPr>
            <w:tcW w:w="709" w:type="dxa"/>
            <w:vMerge/>
            <w:tcBorders>
              <w:top w:val="single" w:sz="4" w:space="0" w:color="auto"/>
              <w:left w:val="nil"/>
              <w:bottom w:val="single" w:sz="4" w:space="0" w:color="auto"/>
              <w:right w:val="nil"/>
            </w:tcBorders>
            <w:vAlign w:val="center"/>
          </w:tcPr>
          <w:p w:rsidR="00F95EBD" w:rsidRPr="00A0343D" w:rsidRDefault="00F95EBD" w:rsidP="00E76546">
            <w:pPr>
              <w:spacing w:line="240" w:lineRule="exact"/>
              <w:jc w:val="center"/>
              <w:rPr>
                <w:rFonts w:cstheme="minorHAnsi"/>
                <w:sz w:val="18"/>
                <w:szCs w:val="18"/>
                <w:lang w:val="en-US"/>
              </w:rPr>
            </w:pPr>
          </w:p>
        </w:tc>
        <w:tc>
          <w:tcPr>
            <w:tcW w:w="2267" w:type="dxa"/>
            <w:vMerge/>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lang w:val="en-US"/>
              </w:rPr>
            </w:pPr>
          </w:p>
        </w:tc>
      </w:tr>
      <w:tr w:rsidR="00F95EBD" w:rsidRPr="00201994" w:rsidTr="00E76546">
        <w:tc>
          <w:tcPr>
            <w:tcW w:w="2127" w:type="dxa"/>
            <w:vMerge w:val="restart"/>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lang w:val="en-US"/>
              </w:rPr>
            </w:pPr>
            <w:r w:rsidRPr="00A0343D">
              <w:rPr>
                <w:rFonts w:cstheme="minorHAnsi"/>
                <w:sz w:val="18"/>
                <w:szCs w:val="18"/>
                <w:lang w:val="en-US"/>
              </w:rPr>
              <w:t>Residues from bread and bakery production</w:t>
            </w:r>
          </w:p>
        </w:tc>
        <w:tc>
          <w:tcPr>
            <w:tcW w:w="1417" w:type="dxa"/>
            <w:vMerge w:val="restart"/>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lang w:val="en-US"/>
              </w:rPr>
            </w:pPr>
          </w:p>
        </w:tc>
        <w:tc>
          <w:tcPr>
            <w:tcW w:w="1045" w:type="dxa"/>
            <w:tcBorders>
              <w:top w:val="single" w:sz="4" w:space="0" w:color="auto"/>
              <w:left w:val="nil"/>
              <w:bottom w:val="nil"/>
              <w:right w:val="nil"/>
            </w:tcBorders>
          </w:tcPr>
          <w:p w:rsidR="00F95EBD" w:rsidRPr="00A0343D" w:rsidRDefault="00F95EBD" w:rsidP="00E76546">
            <w:pPr>
              <w:spacing w:line="240" w:lineRule="exact"/>
              <w:ind w:left="-1"/>
              <w:rPr>
                <w:rFonts w:cstheme="minorHAnsi"/>
                <w:color w:val="A6A6A6" w:themeColor="background1" w:themeShade="A6"/>
                <w:sz w:val="18"/>
                <w:szCs w:val="18"/>
              </w:rPr>
            </w:pPr>
            <w:r w:rsidRPr="00A0343D">
              <w:rPr>
                <w:rFonts w:cstheme="minorHAnsi"/>
                <w:color w:val="A6A6A6" w:themeColor="background1" w:themeShade="A6"/>
                <w:sz w:val="18"/>
                <w:szCs w:val="18"/>
              </w:rPr>
              <w:t>MIN</w:t>
            </w:r>
          </w:p>
        </w:tc>
        <w:tc>
          <w:tcPr>
            <w:tcW w:w="1045"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0.05</w:t>
            </w:r>
          </w:p>
        </w:tc>
        <w:tc>
          <w:tcPr>
            <w:tcW w:w="1046"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p>
        </w:tc>
        <w:tc>
          <w:tcPr>
            <w:tcW w:w="1045"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color w:val="A6A6A6" w:themeColor="background1" w:themeShade="A6"/>
                <w:sz w:val="18"/>
                <w:szCs w:val="18"/>
              </w:rPr>
            </w:pPr>
          </w:p>
        </w:tc>
        <w:tc>
          <w:tcPr>
            <w:tcW w:w="1045"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0.51</w:t>
            </w:r>
          </w:p>
        </w:tc>
        <w:tc>
          <w:tcPr>
            <w:tcW w:w="1046"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0.08</w:t>
            </w:r>
          </w:p>
        </w:tc>
        <w:tc>
          <w:tcPr>
            <w:tcW w:w="1045"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0.01</w:t>
            </w:r>
          </w:p>
        </w:tc>
        <w:tc>
          <w:tcPr>
            <w:tcW w:w="1046"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0.05</w:t>
            </w:r>
          </w:p>
        </w:tc>
        <w:tc>
          <w:tcPr>
            <w:tcW w:w="709" w:type="dxa"/>
            <w:vMerge w:val="restart"/>
            <w:tcBorders>
              <w:top w:val="single" w:sz="4" w:space="0" w:color="auto"/>
              <w:left w:val="nil"/>
              <w:bottom w:val="single" w:sz="4" w:space="0" w:color="auto"/>
              <w:right w:val="nil"/>
            </w:tcBorders>
            <w:vAlign w:val="center"/>
          </w:tcPr>
          <w:p w:rsidR="00F95EBD" w:rsidRPr="00A0343D" w:rsidRDefault="00F95EBD" w:rsidP="00E76546">
            <w:pPr>
              <w:spacing w:line="240" w:lineRule="exact"/>
              <w:jc w:val="center"/>
              <w:rPr>
                <w:rFonts w:cstheme="minorHAnsi"/>
                <w:sz w:val="18"/>
                <w:szCs w:val="18"/>
                <w:lang w:val="en-US"/>
              </w:rPr>
            </w:pPr>
            <w:r w:rsidRPr="00A0343D">
              <w:rPr>
                <w:noProof/>
                <w:sz w:val="18"/>
                <w:szCs w:val="18"/>
                <w:lang w:eastAsia="de-DE"/>
              </w:rPr>
              <mc:AlternateContent>
                <mc:Choice Requires="wps">
                  <w:drawing>
                    <wp:inline distT="0" distB="0" distL="0" distR="0" wp14:anchorId="120BE873" wp14:editId="6DE14410">
                      <wp:extent cx="129600" cy="129600"/>
                      <wp:effectExtent l="0" t="0" r="22860" b="22860"/>
                      <wp:docPr id="67" name="Rechteck 67"/>
                      <wp:cNvGraphicFramePr/>
                      <a:graphic xmlns:a="http://schemas.openxmlformats.org/drawingml/2006/main">
                        <a:graphicData uri="http://schemas.microsoft.com/office/word/2010/wordprocessingShape">
                          <wps:wsp>
                            <wps:cNvSpPr/>
                            <wps:spPr>
                              <a:xfrm>
                                <a:off x="0" y="0"/>
                                <a:ext cx="129600" cy="129600"/>
                              </a:xfrm>
                              <a:prstGeom prst="rect">
                                <a:avLst/>
                              </a:prstGeom>
                              <a:solidFill>
                                <a:srgbClr val="B8E186"/>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F895B8D" id="Rechteck 67" o:spid="_x0000_s1026" style="width:10.2pt;height:10.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" fillcolor="#b8e186" strokecolor="black [3213]" strokeweight="1.5pt">
                      <w10:anchorlock/>
                    </v:rect>
                  </w:pict>
                </mc:Fallback>
              </mc:AlternateContent>
            </w:r>
          </w:p>
        </w:tc>
        <w:tc>
          <w:tcPr>
            <w:tcW w:w="2267" w:type="dxa"/>
            <w:vMerge w:val="restart"/>
            <w:tcBorders>
              <w:top w:val="single" w:sz="4" w:space="0" w:color="auto"/>
              <w:left w:val="nil"/>
              <w:bottom w:val="single" w:sz="4" w:space="0" w:color="auto"/>
              <w:right w:val="nil"/>
            </w:tcBorders>
          </w:tcPr>
          <w:p w:rsidR="00F95EBD" w:rsidRPr="00201994" w:rsidRDefault="00F95EBD" w:rsidP="00E76546">
            <w:pPr>
              <w:spacing w:line="240" w:lineRule="exact"/>
              <w:rPr>
                <w:rFonts w:cstheme="minorHAnsi"/>
                <w:sz w:val="18"/>
                <w:szCs w:val="18"/>
                <w:lang w:val="en-US"/>
              </w:rPr>
            </w:pPr>
            <w:r w:rsidRPr="00A0343D">
              <w:rPr>
                <w:rFonts w:cstheme="minorHAnsi"/>
                <w:sz w:val="18"/>
                <w:szCs w:val="18"/>
                <w:lang w:val="en-US"/>
              </w:rPr>
              <w:fldChar w:fldCharType="begin">
                <w:fldData xml:space="preserve">PEVuZE5vdGU+PENpdGU+PEF1dGhvcj5TbG9waWVja2E8L0F1dGhvcj48WWVhcj4yMDIyPC9ZZWFy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</w:fldData>
              </w:fldChar>
            </w:r>
            <w:r>
              <w:rPr>
                <w:rFonts w:cstheme="minorHAnsi"/>
                <w:sz w:val="18"/>
                <w:szCs w:val="18"/>
                <w:lang w:val="en-US"/>
              </w:rPr>
              <w:instrText xml:space="preserve"> ADDIN EN.CITE </w:instrText>
            </w:r>
            <w:r>
              <w:rPr>
                <w:rFonts w:cstheme="minorHAnsi"/>
                <w:sz w:val="18"/>
                <w:szCs w:val="18"/>
                <w:lang w:val="en-US"/>
              </w:rPr>
              <w:fldChar w:fldCharType="begin">
                <w:fldData xml:space="preserve">PEVuZE5vdGU+PENpdGU+PEF1dGhvcj5TbG9waWVja2E8L0F1dGhvcj48WWVhcj4yMDIyPC9ZZWFy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</w:fldData>
              </w:fldChar>
            </w:r>
            <w:r>
              <w:rPr>
                <w:rFonts w:cstheme="minorHAnsi"/>
                <w:sz w:val="18"/>
                <w:szCs w:val="18"/>
                <w:lang w:val="en-US"/>
              </w:rPr>
              <w:instrText xml:space="preserve"> ADDIN EN.CITE.DATA </w:instrText>
            </w:r>
            <w:r>
              <w:rPr>
                <w:rFonts w:cstheme="minorHAnsi"/>
                <w:sz w:val="18"/>
                <w:szCs w:val="18"/>
                <w:lang w:val="en-US"/>
              </w:rPr>
            </w:r>
            <w:r>
              <w:rPr>
                <w:rFonts w:cstheme="minorHAnsi"/>
                <w:sz w:val="18"/>
                <w:szCs w:val="18"/>
                <w:lang w:val="en-US"/>
              </w:rPr>
              <w:fldChar w:fldCharType="end"/>
            </w:r>
            <w:r w:rsidRPr="00A0343D">
              <w:rPr>
                <w:rFonts w:cstheme="minorHAnsi"/>
                <w:sz w:val="18"/>
                <w:szCs w:val="18"/>
                <w:lang w:val="en-US"/>
              </w:rPr>
              <w:fldChar w:fldCharType="separate"/>
            </w:r>
            <w:r>
              <w:rPr>
                <w:rFonts w:cstheme="minorHAnsi"/>
                <w:noProof/>
                <w:sz w:val="18"/>
                <w:szCs w:val="18"/>
                <w:lang w:val="en-US"/>
              </w:rPr>
              <w:t>[69, 70]</w:t>
            </w:r>
            <w:r w:rsidRPr="00A0343D">
              <w:rPr>
                <w:rFonts w:cstheme="minorHAnsi"/>
                <w:sz w:val="18"/>
                <w:szCs w:val="18"/>
                <w:lang w:val="en-US"/>
              </w:rPr>
              <w:fldChar w:fldCharType="end"/>
            </w:r>
          </w:p>
        </w:tc>
      </w:tr>
      <w:tr w:rsidR="00F95EBD" w:rsidRPr="00A0343D" w:rsidTr="00E76546">
        <w:tc>
          <w:tcPr>
            <w:tcW w:w="2127" w:type="dxa"/>
            <w:vMerge/>
            <w:tcBorders>
              <w:top w:val="single" w:sz="4" w:space="0" w:color="auto"/>
              <w:left w:val="nil"/>
              <w:bottom w:val="single" w:sz="4" w:space="0" w:color="auto"/>
              <w:right w:val="nil"/>
            </w:tcBorders>
          </w:tcPr>
          <w:p w:rsidR="00F95EBD" w:rsidRPr="00201994" w:rsidRDefault="00F95EBD" w:rsidP="00E76546">
            <w:pPr>
              <w:spacing w:line="240" w:lineRule="exact"/>
              <w:rPr>
                <w:rFonts w:cstheme="minorHAnsi"/>
                <w:sz w:val="18"/>
                <w:szCs w:val="18"/>
                <w:lang w:val="en-US"/>
              </w:rPr>
            </w:pPr>
          </w:p>
        </w:tc>
        <w:tc>
          <w:tcPr>
            <w:tcW w:w="1417" w:type="dxa"/>
            <w:vMerge/>
            <w:tcBorders>
              <w:top w:val="single" w:sz="4" w:space="0" w:color="auto"/>
              <w:left w:val="nil"/>
              <w:bottom w:val="single" w:sz="4" w:space="0" w:color="auto"/>
              <w:right w:val="nil"/>
            </w:tcBorders>
          </w:tcPr>
          <w:p w:rsidR="00F95EBD" w:rsidRPr="00201994" w:rsidRDefault="00F95EBD" w:rsidP="00E76546">
            <w:pPr>
              <w:spacing w:line="240" w:lineRule="exact"/>
              <w:rPr>
                <w:rFonts w:cstheme="minorHAnsi"/>
                <w:sz w:val="18"/>
                <w:szCs w:val="18"/>
                <w:lang w:val="en-US"/>
              </w:rPr>
            </w:pPr>
          </w:p>
        </w:tc>
        <w:tc>
          <w:tcPr>
            <w:tcW w:w="1045" w:type="dxa"/>
            <w:tcBorders>
              <w:top w:val="nil"/>
              <w:left w:val="nil"/>
              <w:bottom w:val="nil"/>
              <w:right w:val="nil"/>
            </w:tcBorders>
          </w:tcPr>
          <w:p w:rsidR="00F95EBD" w:rsidRPr="00A0343D" w:rsidRDefault="00F95EBD" w:rsidP="00E76546">
            <w:pPr>
              <w:spacing w:line="240" w:lineRule="exact"/>
              <w:ind w:left="-1"/>
              <w:rPr>
                <w:rFonts w:cstheme="minorHAnsi"/>
                <w:sz w:val="18"/>
                <w:szCs w:val="18"/>
              </w:rPr>
            </w:pPr>
            <w:r w:rsidRPr="00A0343D">
              <w:rPr>
                <w:rFonts w:cstheme="minorHAnsi"/>
                <w:sz w:val="18"/>
                <w:szCs w:val="18"/>
              </w:rPr>
              <w:t>MEAN</w:t>
            </w:r>
          </w:p>
        </w:tc>
        <w:tc>
          <w:tcPr>
            <w:tcW w:w="1045"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r w:rsidRPr="00A0343D">
              <w:rPr>
                <w:rFonts w:cstheme="minorHAnsi"/>
                <w:bCs/>
                <w:sz w:val="18"/>
                <w:szCs w:val="18"/>
              </w:rPr>
              <w:t>0.08</w:t>
            </w:r>
          </w:p>
        </w:tc>
        <w:tc>
          <w:tcPr>
            <w:tcW w:w="1046"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p>
        </w:tc>
        <w:tc>
          <w:tcPr>
            <w:tcW w:w="1045" w:type="dxa"/>
            <w:tcBorders>
              <w:top w:val="nil"/>
              <w:left w:val="nil"/>
              <w:bottom w:val="nil"/>
              <w:right w:val="nil"/>
            </w:tcBorders>
            <w:vAlign w:val="bottom"/>
          </w:tcPr>
          <w:p w:rsidR="00F95EBD" w:rsidRPr="00A0343D" w:rsidRDefault="00F95EBD" w:rsidP="00E76546">
            <w:pPr>
              <w:spacing w:line="240" w:lineRule="exact"/>
              <w:jc w:val="center"/>
              <w:rPr>
                <w:rFonts w:cstheme="minorHAnsi"/>
                <w:sz w:val="18"/>
                <w:szCs w:val="18"/>
              </w:rPr>
            </w:pPr>
          </w:p>
        </w:tc>
        <w:tc>
          <w:tcPr>
            <w:tcW w:w="1045"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r w:rsidRPr="00A0343D">
              <w:rPr>
                <w:rFonts w:cstheme="minorHAnsi"/>
                <w:bCs/>
                <w:sz w:val="18"/>
                <w:szCs w:val="18"/>
              </w:rPr>
              <w:t>0.65</w:t>
            </w:r>
          </w:p>
        </w:tc>
        <w:tc>
          <w:tcPr>
            <w:tcW w:w="1046"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r w:rsidRPr="00A0343D">
              <w:rPr>
                <w:rFonts w:cstheme="minorHAnsi"/>
                <w:bCs/>
                <w:sz w:val="18"/>
                <w:szCs w:val="18"/>
              </w:rPr>
              <w:t>0.10</w:t>
            </w:r>
          </w:p>
        </w:tc>
        <w:tc>
          <w:tcPr>
            <w:tcW w:w="1045"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r w:rsidRPr="00A0343D">
              <w:rPr>
                <w:rFonts w:cstheme="minorHAnsi"/>
                <w:bCs/>
                <w:sz w:val="18"/>
                <w:szCs w:val="18"/>
              </w:rPr>
              <w:t>0.03</w:t>
            </w:r>
          </w:p>
        </w:tc>
        <w:tc>
          <w:tcPr>
            <w:tcW w:w="1046"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r w:rsidRPr="00A0343D">
              <w:rPr>
                <w:rFonts w:cstheme="minorHAnsi"/>
                <w:bCs/>
                <w:sz w:val="18"/>
                <w:szCs w:val="18"/>
              </w:rPr>
              <w:t>0.08</w:t>
            </w:r>
          </w:p>
        </w:tc>
        <w:tc>
          <w:tcPr>
            <w:tcW w:w="709" w:type="dxa"/>
            <w:vMerge/>
            <w:tcBorders>
              <w:top w:val="single" w:sz="4" w:space="0" w:color="auto"/>
              <w:left w:val="nil"/>
              <w:bottom w:val="single" w:sz="4" w:space="0" w:color="auto"/>
              <w:right w:val="nil"/>
            </w:tcBorders>
            <w:vAlign w:val="center"/>
          </w:tcPr>
          <w:p w:rsidR="00F95EBD" w:rsidRPr="00A0343D" w:rsidRDefault="00F95EBD" w:rsidP="00E76546">
            <w:pPr>
              <w:spacing w:line="240" w:lineRule="exact"/>
              <w:jc w:val="center"/>
              <w:rPr>
                <w:rFonts w:cstheme="minorHAnsi"/>
                <w:sz w:val="18"/>
                <w:szCs w:val="18"/>
                <w:lang w:val="en-US"/>
              </w:rPr>
            </w:pPr>
          </w:p>
        </w:tc>
        <w:tc>
          <w:tcPr>
            <w:tcW w:w="2267" w:type="dxa"/>
            <w:vMerge/>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lang w:val="en-US"/>
              </w:rPr>
            </w:pPr>
          </w:p>
        </w:tc>
      </w:tr>
      <w:tr w:rsidR="00F95EBD" w:rsidRPr="00A0343D" w:rsidTr="00E76546">
        <w:tc>
          <w:tcPr>
            <w:tcW w:w="2127" w:type="dxa"/>
            <w:vMerge/>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lang w:val="en-US"/>
              </w:rPr>
            </w:pPr>
          </w:p>
        </w:tc>
        <w:tc>
          <w:tcPr>
            <w:tcW w:w="1417" w:type="dxa"/>
            <w:vMerge/>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lang w:val="en-US"/>
              </w:rPr>
            </w:pPr>
          </w:p>
        </w:tc>
        <w:tc>
          <w:tcPr>
            <w:tcW w:w="1045" w:type="dxa"/>
            <w:tcBorders>
              <w:top w:val="nil"/>
              <w:left w:val="nil"/>
              <w:bottom w:val="single" w:sz="4" w:space="0" w:color="auto"/>
              <w:right w:val="nil"/>
            </w:tcBorders>
          </w:tcPr>
          <w:p w:rsidR="00F95EBD" w:rsidRPr="00A0343D" w:rsidRDefault="00F95EBD" w:rsidP="00E76546">
            <w:pPr>
              <w:spacing w:line="240" w:lineRule="exact"/>
              <w:ind w:left="-1"/>
              <w:rPr>
                <w:rFonts w:cstheme="minorHAnsi"/>
                <w:color w:val="A6A6A6" w:themeColor="background1" w:themeShade="A6"/>
                <w:sz w:val="18"/>
                <w:szCs w:val="18"/>
              </w:rPr>
            </w:pPr>
            <w:r w:rsidRPr="00A0343D">
              <w:rPr>
                <w:rFonts w:cstheme="minorHAnsi"/>
                <w:color w:val="A6A6A6" w:themeColor="background1" w:themeShade="A6"/>
                <w:sz w:val="18"/>
                <w:szCs w:val="18"/>
              </w:rPr>
              <w:t>MAX</w:t>
            </w:r>
          </w:p>
        </w:tc>
        <w:tc>
          <w:tcPr>
            <w:tcW w:w="1045"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0.10</w:t>
            </w:r>
          </w:p>
        </w:tc>
        <w:tc>
          <w:tcPr>
            <w:tcW w:w="1046"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p>
        </w:tc>
        <w:tc>
          <w:tcPr>
            <w:tcW w:w="1045"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color w:val="A6A6A6" w:themeColor="background1" w:themeShade="A6"/>
                <w:sz w:val="18"/>
                <w:szCs w:val="18"/>
              </w:rPr>
            </w:pPr>
          </w:p>
        </w:tc>
        <w:tc>
          <w:tcPr>
            <w:tcW w:w="1045"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0.81</w:t>
            </w:r>
          </w:p>
        </w:tc>
        <w:tc>
          <w:tcPr>
            <w:tcW w:w="1046"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0.13</w:t>
            </w:r>
          </w:p>
        </w:tc>
        <w:tc>
          <w:tcPr>
            <w:tcW w:w="1045"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0.06</w:t>
            </w:r>
          </w:p>
        </w:tc>
        <w:tc>
          <w:tcPr>
            <w:tcW w:w="1046"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0.10</w:t>
            </w:r>
          </w:p>
        </w:tc>
        <w:tc>
          <w:tcPr>
            <w:tcW w:w="709" w:type="dxa"/>
            <w:vMerge/>
            <w:tcBorders>
              <w:top w:val="single" w:sz="4" w:space="0" w:color="auto"/>
              <w:left w:val="nil"/>
              <w:bottom w:val="single" w:sz="4" w:space="0" w:color="auto"/>
              <w:right w:val="nil"/>
            </w:tcBorders>
            <w:vAlign w:val="center"/>
          </w:tcPr>
          <w:p w:rsidR="00F95EBD" w:rsidRPr="00A0343D" w:rsidRDefault="00F95EBD" w:rsidP="00E76546">
            <w:pPr>
              <w:spacing w:line="240" w:lineRule="exact"/>
              <w:jc w:val="center"/>
              <w:rPr>
                <w:rFonts w:cstheme="minorHAnsi"/>
                <w:sz w:val="18"/>
                <w:szCs w:val="18"/>
                <w:lang w:val="en-US"/>
              </w:rPr>
            </w:pPr>
          </w:p>
        </w:tc>
        <w:tc>
          <w:tcPr>
            <w:tcW w:w="2267" w:type="dxa"/>
            <w:vMerge/>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lang w:val="en-US"/>
              </w:rPr>
            </w:pPr>
          </w:p>
        </w:tc>
      </w:tr>
      <w:tr w:rsidR="00F95EBD" w:rsidRPr="00A0343D" w:rsidTr="00E76546">
        <w:tc>
          <w:tcPr>
            <w:tcW w:w="2127" w:type="dxa"/>
            <w:vMerge w:val="restart"/>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lang w:val="en-US"/>
              </w:rPr>
            </w:pPr>
            <w:r w:rsidRPr="00A0343D">
              <w:rPr>
                <w:rFonts w:cstheme="minorHAnsi"/>
                <w:sz w:val="18"/>
                <w:szCs w:val="18"/>
                <w:lang w:val="en-US"/>
              </w:rPr>
              <w:t>Residues from starch production</w:t>
            </w:r>
          </w:p>
        </w:tc>
        <w:tc>
          <w:tcPr>
            <w:tcW w:w="1417" w:type="dxa"/>
            <w:vMerge w:val="restart"/>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lang w:val="en-US"/>
              </w:rPr>
            </w:pPr>
            <w:r w:rsidRPr="00A0343D">
              <w:rPr>
                <w:rFonts w:cstheme="minorHAnsi"/>
                <w:sz w:val="18"/>
                <w:szCs w:val="18"/>
                <w:lang w:val="en-US"/>
              </w:rPr>
              <w:t xml:space="preserve">Mainly potato pulp (80% </w:t>
            </w:r>
            <w:r w:rsidRPr="00A0343D">
              <w:rPr>
                <w:sz w:val="18"/>
                <w:szCs w:val="18"/>
                <w:lang w:val="en-US"/>
              </w:rPr>
              <w:fldChar w:fldCharType="begin"/>
            </w:r>
            <w:r>
              <w:rPr>
                <w:sz w:val="18"/>
                <w:szCs w:val="18"/>
                <w:lang w:val="en-US"/>
              </w:rPr>
              <w:instrText xml:space="preserve"> ADDIN EN.CITE &lt;EndNote&gt;&lt;Cite&gt;&lt;Author&gt;Gaida&lt;/Author&gt;&lt;Year&gt;2013&lt;/Year&gt;&lt;RecNum&gt;765&lt;/RecNum&gt;&lt;DisplayText&gt;[70]&lt;/DisplayText&gt;&lt;record&gt;&lt;rec-number&gt;765&lt;/rec-number&gt;&lt;foreign-keys&gt;&lt;key app="EN" db-id="2rp0sxa5fza5pjesvvj52twbsfze5959e5v2" timestamp="1712848919"&gt;765&lt;/key&gt;&lt;/foreign-keys&gt;&lt;ref-type name="Report"&gt;27&lt;/ref-type&gt;&lt;contributors&gt;&lt;authors&gt;&lt;author&gt;Gaida, B.&lt;/author&gt;&lt;author&gt;Schüttmann, I&lt;/author&gt;&lt;author&gt;Zorn, H.&lt;/author&gt;&lt;author&gt;Mahro, B.&lt;/author&gt;&lt;/authors&gt;&lt;tertiary-authors&gt;&lt;author&gt;Fachagentur Nachwachsende Rohstoffe&lt;/author&gt;&lt;/tertiary-authors&gt;&lt;/contributors&gt;&lt;titles&gt;&lt;title&gt;Bestandsaufnahme zum biogenen Reststoffpotential der deutschen Lebensmittel- und Biotechnik-Industrie&lt;/title&gt;&lt;/titles&gt;&lt;dates&gt;&lt;year&gt;2013&lt;/year&gt;&lt;/dates&gt;&lt;pub-location&gt;Fachagentur Nachwachsende Rohstoffe&lt;/pub-location&gt;&lt;urls&gt;&lt;related-urls&gt;&lt;url&gt;https://www.fnr.de/ftp/pdf/berichte/22001910.pdf&lt;/url&gt;&lt;/related-urls&gt;&lt;/urls&gt;&lt;/record&gt;&lt;/Cite&gt;&lt;/EndNote&gt;</w:instrText>
            </w:r>
            <w:r w:rsidRPr="00A0343D">
              <w:rPr>
                <w:sz w:val="18"/>
                <w:szCs w:val="18"/>
                <w:lang w:val="en-US"/>
              </w:rPr>
              <w:fldChar w:fldCharType="separate"/>
            </w:r>
            <w:r>
              <w:rPr>
                <w:noProof/>
                <w:sz w:val="18"/>
                <w:szCs w:val="18"/>
                <w:lang w:val="en-US"/>
              </w:rPr>
              <w:t>[70]</w:t>
            </w:r>
            <w:r w:rsidRPr="00A0343D">
              <w:rPr>
                <w:sz w:val="18"/>
                <w:szCs w:val="18"/>
                <w:lang w:val="en-US"/>
              </w:rPr>
              <w:fldChar w:fldCharType="end"/>
            </w:r>
            <w:r w:rsidRPr="00A0343D">
              <w:rPr>
                <w:sz w:val="18"/>
                <w:szCs w:val="18"/>
                <w:lang w:val="en-US"/>
              </w:rPr>
              <w:t>)</w:t>
            </w:r>
          </w:p>
        </w:tc>
        <w:tc>
          <w:tcPr>
            <w:tcW w:w="1045" w:type="dxa"/>
            <w:tcBorders>
              <w:top w:val="single" w:sz="4" w:space="0" w:color="auto"/>
              <w:left w:val="nil"/>
              <w:bottom w:val="nil"/>
              <w:right w:val="nil"/>
            </w:tcBorders>
          </w:tcPr>
          <w:p w:rsidR="00F95EBD" w:rsidRPr="00A0343D" w:rsidRDefault="00F95EBD" w:rsidP="00E76546">
            <w:pPr>
              <w:spacing w:line="240" w:lineRule="exact"/>
              <w:ind w:left="-1"/>
              <w:rPr>
                <w:rFonts w:cstheme="minorHAnsi"/>
                <w:color w:val="A6A6A6" w:themeColor="background1" w:themeShade="A6"/>
                <w:sz w:val="18"/>
                <w:szCs w:val="18"/>
              </w:rPr>
            </w:pPr>
            <w:r w:rsidRPr="00A0343D">
              <w:rPr>
                <w:rFonts w:cstheme="minorHAnsi"/>
                <w:color w:val="A6A6A6" w:themeColor="background1" w:themeShade="A6"/>
                <w:sz w:val="18"/>
                <w:szCs w:val="18"/>
              </w:rPr>
              <w:t>MIN</w:t>
            </w:r>
          </w:p>
        </w:tc>
        <w:tc>
          <w:tcPr>
            <w:tcW w:w="1045"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0.17</w:t>
            </w:r>
          </w:p>
        </w:tc>
        <w:tc>
          <w:tcPr>
            <w:tcW w:w="1046"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0.10</w:t>
            </w:r>
          </w:p>
        </w:tc>
        <w:tc>
          <w:tcPr>
            <w:tcW w:w="1045"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p>
        </w:tc>
        <w:tc>
          <w:tcPr>
            <w:tcW w:w="1045"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0.45</w:t>
            </w:r>
          </w:p>
        </w:tc>
        <w:tc>
          <w:tcPr>
            <w:tcW w:w="1046"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0.03</w:t>
            </w:r>
          </w:p>
        </w:tc>
        <w:tc>
          <w:tcPr>
            <w:tcW w:w="1045"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p>
        </w:tc>
        <w:tc>
          <w:tcPr>
            <w:tcW w:w="1046"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0.03</w:t>
            </w:r>
          </w:p>
        </w:tc>
        <w:tc>
          <w:tcPr>
            <w:tcW w:w="709" w:type="dxa"/>
            <w:vMerge w:val="restart"/>
            <w:tcBorders>
              <w:top w:val="single" w:sz="4" w:space="0" w:color="auto"/>
              <w:left w:val="nil"/>
              <w:bottom w:val="single" w:sz="4" w:space="0" w:color="auto"/>
              <w:right w:val="nil"/>
            </w:tcBorders>
            <w:vAlign w:val="center"/>
          </w:tcPr>
          <w:p w:rsidR="00F95EBD" w:rsidRPr="00A0343D" w:rsidRDefault="00F95EBD" w:rsidP="00E76546">
            <w:pPr>
              <w:spacing w:line="240" w:lineRule="exact"/>
              <w:jc w:val="center"/>
              <w:rPr>
                <w:rFonts w:cstheme="minorHAnsi"/>
                <w:sz w:val="18"/>
                <w:szCs w:val="18"/>
                <w:lang w:val="en-US"/>
              </w:rPr>
            </w:pPr>
            <w:r w:rsidRPr="00A0343D">
              <w:rPr>
                <w:noProof/>
                <w:sz w:val="18"/>
                <w:szCs w:val="18"/>
                <w:lang w:eastAsia="de-DE"/>
              </w:rPr>
              <mc:AlternateContent>
                <mc:Choice Requires="wps">
                  <w:drawing>
                    <wp:inline distT="0" distB="0" distL="0" distR="0" wp14:anchorId="75FD142B" wp14:editId="08FBA74A">
                      <wp:extent cx="129600" cy="129600"/>
                      <wp:effectExtent l="0" t="0" r="22860" b="22860"/>
                      <wp:docPr id="68" name="Rechteck 68"/>
                      <wp:cNvGraphicFramePr/>
                      <a:graphic xmlns:a="http://schemas.openxmlformats.org/drawingml/2006/main">
                        <a:graphicData uri="http://schemas.microsoft.com/office/word/2010/wordprocessingShape">
                          <wps:wsp>
                            <wps:cNvSpPr/>
                            <wps:spPr>
                              <a:xfrm>
                                <a:off x="0" y="0"/>
                                <a:ext cx="129600" cy="129600"/>
                              </a:xfrm>
                              <a:prstGeom prst="rect">
                                <a:avLst/>
                              </a:prstGeom>
                              <a:solidFill>
                                <a:srgbClr val="D01C8B"/>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748B816" id="Rechteck 68" o:spid="_x0000_s1026" style="width:10.2pt;height:10.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" fillcolor="#d01c8b" strokecolor="black [3213]" strokeweight="1.5pt">
                      <w10:anchorlock/>
                    </v:rect>
                  </w:pict>
                </mc:Fallback>
              </mc:AlternateContent>
            </w:r>
          </w:p>
        </w:tc>
        <w:tc>
          <w:tcPr>
            <w:tcW w:w="2267" w:type="dxa"/>
            <w:vMerge w:val="restart"/>
            <w:tcBorders>
              <w:top w:val="single" w:sz="4" w:space="0" w:color="auto"/>
              <w:left w:val="nil"/>
              <w:bottom w:val="single" w:sz="4" w:space="0" w:color="auto"/>
              <w:right w:val="nil"/>
            </w:tcBorders>
          </w:tcPr>
          <w:p w:rsidR="00F95EBD" w:rsidRPr="00201994" w:rsidRDefault="00F95EBD" w:rsidP="00E76546">
            <w:pPr>
              <w:spacing w:line="240" w:lineRule="exact"/>
              <w:rPr>
                <w:rFonts w:cstheme="minorHAnsi"/>
                <w:sz w:val="18"/>
                <w:szCs w:val="18"/>
              </w:rPr>
            </w:pPr>
            <w:r w:rsidRPr="00A0343D">
              <w:rPr>
                <w:rFonts w:cstheme="minorHAnsi"/>
                <w:sz w:val="18"/>
                <w:szCs w:val="18"/>
                <w:lang w:val="en-US"/>
              </w:rPr>
              <w:fldChar w:fldCharType="begin">
                <w:fldData xml:space="preserve">PEVuZE5vdGU+PENpdGU+PEF1dGhvcj5NYXllcjwvQXV0aG9yPjxZZWFyPjE5OTc8L1llYXI+PFJl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</w:fldData>
              </w:fldChar>
            </w:r>
            <w:r>
              <w:rPr>
                <w:rFonts w:cstheme="minorHAnsi"/>
                <w:sz w:val="18"/>
                <w:szCs w:val="18"/>
                <w:lang w:val="en-US"/>
              </w:rPr>
              <w:instrText xml:space="preserve"> ADDIN EN.CITE </w:instrText>
            </w:r>
            <w:r>
              <w:rPr>
                <w:rFonts w:cstheme="minorHAnsi"/>
                <w:sz w:val="18"/>
                <w:szCs w:val="18"/>
                <w:lang w:val="en-US"/>
              </w:rPr>
              <w:fldChar w:fldCharType="begin">
                <w:fldData xml:space="preserve">PEVuZE5vdGU+PENpdGU+PEF1dGhvcj5NYXllcjwvQXV0aG9yPjxZZWFyPjE5OTc8L1llYXI+PFJl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</w:fldData>
              </w:fldChar>
            </w:r>
            <w:r>
              <w:rPr>
                <w:rFonts w:cstheme="minorHAnsi"/>
                <w:sz w:val="18"/>
                <w:szCs w:val="18"/>
                <w:lang w:val="en-US"/>
              </w:rPr>
              <w:instrText xml:space="preserve"> ADDIN EN.CITE.DATA </w:instrText>
            </w:r>
            <w:r>
              <w:rPr>
                <w:rFonts w:cstheme="minorHAnsi"/>
                <w:sz w:val="18"/>
                <w:szCs w:val="18"/>
                <w:lang w:val="en-US"/>
              </w:rPr>
            </w:r>
            <w:r>
              <w:rPr>
                <w:rFonts w:cstheme="minorHAnsi"/>
                <w:sz w:val="18"/>
                <w:szCs w:val="18"/>
                <w:lang w:val="en-US"/>
              </w:rPr>
              <w:fldChar w:fldCharType="end"/>
            </w:r>
            <w:r w:rsidRPr="00A0343D">
              <w:rPr>
                <w:rFonts w:cstheme="minorHAnsi"/>
                <w:sz w:val="18"/>
                <w:szCs w:val="18"/>
                <w:lang w:val="en-US"/>
              </w:rPr>
              <w:fldChar w:fldCharType="separate"/>
            </w:r>
            <w:r w:rsidRPr="004E1B8A">
              <w:rPr>
                <w:rFonts w:cstheme="minorHAnsi"/>
                <w:noProof/>
                <w:sz w:val="18"/>
                <w:szCs w:val="18"/>
              </w:rPr>
              <w:t>[71, 72]</w:t>
            </w:r>
            <w:r w:rsidRPr="00A0343D">
              <w:rPr>
                <w:rFonts w:cstheme="minorHAnsi"/>
                <w:sz w:val="18"/>
                <w:szCs w:val="18"/>
                <w:lang w:val="en-US"/>
              </w:rPr>
              <w:fldChar w:fldCharType="end"/>
            </w:r>
          </w:p>
        </w:tc>
      </w:tr>
      <w:tr w:rsidR="00F95EBD" w:rsidRPr="00A0343D" w:rsidTr="00E76546">
        <w:tc>
          <w:tcPr>
            <w:tcW w:w="2127" w:type="dxa"/>
            <w:vMerge/>
            <w:tcBorders>
              <w:top w:val="single" w:sz="4" w:space="0" w:color="auto"/>
              <w:left w:val="nil"/>
              <w:bottom w:val="single" w:sz="4" w:space="0" w:color="auto"/>
              <w:right w:val="nil"/>
            </w:tcBorders>
          </w:tcPr>
          <w:p w:rsidR="00F95EBD" w:rsidRPr="00201994" w:rsidRDefault="00F95EBD" w:rsidP="00E76546">
            <w:pPr>
              <w:spacing w:line="240" w:lineRule="exact"/>
              <w:rPr>
                <w:rFonts w:cstheme="minorHAnsi"/>
                <w:sz w:val="18"/>
                <w:szCs w:val="18"/>
              </w:rPr>
            </w:pPr>
          </w:p>
        </w:tc>
        <w:tc>
          <w:tcPr>
            <w:tcW w:w="1417" w:type="dxa"/>
            <w:vMerge/>
            <w:tcBorders>
              <w:top w:val="single" w:sz="4" w:space="0" w:color="auto"/>
              <w:left w:val="nil"/>
              <w:bottom w:val="single" w:sz="4" w:space="0" w:color="auto"/>
              <w:right w:val="nil"/>
            </w:tcBorders>
          </w:tcPr>
          <w:p w:rsidR="00F95EBD" w:rsidRPr="00201994" w:rsidRDefault="00F95EBD" w:rsidP="00E76546">
            <w:pPr>
              <w:spacing w:line="240" w:lineRule="exact"/>
              <w:rPr>
                <w:rFonts w:cstheme="minorHAnsi"/>
                <w:sz w:val="18"/>
                <w:szCs w:val="18"/>
              </w:rPr>
            </w:pPr>
          </w:p>
        </w:tc>
        <w:tc>
          <w:tcPr>
            <w:tcW w:w="1045" w:type="dxa"/>
            <w:tcBorders>
              <w:top w:val="nil"/>
              <w:left w:val="nil"/>
              <w:bottom w:val="nil"/>
              <w:right w:val="nil"/>
            </w:tcBorders>
          </w:tcPr>
          <w:p w:rsidR="00F95EBD" w:rsidRPr="00A0343D" w:rsidRDefault="00F95EBD" w:rsidP="00E76546">
            <w:pPr>
              <w:spacing w:line="240" w:lineRule="exact"/>
              <w:ind w:left="-1"/>
              <w:rPr>
                <w:rFonts w:cstheme="minorHAnsi"/>
                <w:sz w:val="18"/>
                <w:szCs w:val="18"/>
              </w:rPr>
            </w:pPr>
            <w:r w:rsidRPr="00A0343D">
              <w:rPr>
                <w:rFonts w:cstheme="minorHAnsi"/>
                <w:sz w:val="18"/>
                <w:szCs w:val="18"/>
              </w:rPr>
              <w:t>MEAN</w:t>
            </w:r>
          </w:p>
        </w:tc>
        <w:tc>
          <w:tcPr>
            <w:tcW w:w="1045"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r w:rsidRPr="00A0343D">
              <w:rPr>
                <w:rFonts w:cstheme="minorHAnsi"/>
                <w:bCs/>
                <w:sz w:val="18"/>
                <w:szCs w:val="18"/>
              </w:rPr>
              <w:t>0.21</w:t>
            </w:r>
          </w:p>
        </w:tc>
        <w:tc>
          <w:tcPr>
            <w:tcW w:w="1046"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r w:rsidRPr="00A0343D">
              <w:rPr>
                <w:rFonts w:cstheme="minorHAnsi"/>
                <w:bCs/>
                <w:sz w:val="18"/>
                <w:szCs w:val="18"/>
              </w:rPr>
              <w:t>0.13</w:t>
            </w:r>
          </w:p>
        </w:tc>
        <w:tc>
          <w:tcPr>
            <w:tcW w:w="1045"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p>
        </w:tc>
        <w:tc>
          <w:tcPr>
            <w:tcW w:w="1045"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r w:rsidRPr="00A0343D">
              <w:rPr>
                <w:rFonts w:cstheme="minorHAnsi"/>
                <w:bCs/>
                <w:sz w:val="18"/>
                <w:szCs w:val="18"/>
              </w:rPr>
              <w:t>0.53</w:t>
            </w:r>
          </w:p>
        </w:tc>
        <w:tc>
          <w:tcPr>
            <w:tcW w:w="1046"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r w:rsidRPr="00A0343D">
              <w:rPr>
                <w:rFonts w:cstheme="minorHAnsi"/>
                <w:bCs/>
                <w:sz w:val="18"/>
                <w:szCs w:val="18"/>
              </w:rPr>
              <w:t>0.04</w:t>
            </w:r>
          </w:p>
        </w:tc>
        <w:tc>
          <w:tcPr>
            <w:tcW w:w="1045"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p>
        </w:tc>
        <w:tc>
          <w:tcPr>
            <w:tcW w:w="1046"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rPr>
            </w:pPr>
            <w:r w:rsidRPr="00A0343D">
              <w:rPr>
                <w:rFonts w:cstheme="minorHAnsi"/>
                <w:bCs/>
                <w:sz w:val="18"/>
                <w:szCs w:val="18"/>
              </w:rPr>
              <w:t>0.04</w:t>
            </w:r>
          </w:p>
        </w:tc>
        <w:tc>
          <w:tcPr>
            <w:tcW w:w="709" w:type="dxa"/>
            <w:vMerge/>
            <w:tcBorders>
              <w:top w:val="single" w:sz="4" w:space="0" w:color="auto"/>
              <w:left w:val="nil"/>
              <w:bottom w:val="single" w:sz="4" w:space="0" w:color="auto"/>
              <w:right w:val="nil"/>
            </w:tcBorders>
            <w:vAlign w:val="center"/>
          </w:tcPr>
          <w:p w:rsidR="00F95EBD" w:rsidRPr="00A0343D" w:rsidRDefault="00F95EBD" w:rsidP="00E76546">
            <w:pPr>
              <w:spacing w:line="240" w:lineRule="exact"/>
              <w:jc w:val="center"/>
              <w:rPr>
                <w:rFonts w:cstheme="minorHAnsi"/>
                <w:sz w:val="18"/>
                <w:szCs w:val="18"/>
                <w:lang w:val="en-US"/>
              </w:rPr>
            </w:pPr>
          </w:p>
        </w:tc>
        <w:tc>
          <w:tcPr>
            <w:tcW w:w="2267" w:type="dxa"/>
            <w:vMerge/>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lang w:val="en-US"/>
              </w:rPr>
            </w:pPr>
          </w:p>
        </w:tc>
      </w:tr>
      <w:tr w:rsidR="00F95EBD" w:rsidRPr="00A0343D" w:rsidTr="00E76546">
        <w:tc>
          <w:tcPr>
            <w:tcW w:w="2127" w:type="dxa"/>
            <w:vMerge/>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lang w:val="en-US"/>
              </w:rPr>
            </w:pPr>
          </w:p>
        </w:tc>
        <w:tc>
          <w:tcPr>
            <w:tcW w:w="1417" w:type="dxa"/>
            <w:vMerge/>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lang w:val="en-US"/>
              </w:rPr>
            </w:pPr>
          </w:p>
        </w:tc>
        <w:tc>
          <w:tcPr>
            <w:tcW w:w="1045" w:type="dxa"/>
            <w:tcBorders>
              <w:top w:val="nil"/>
              <w:left w:val="nil"/>
              <w:bottom w:val="single" w:sz="4" w:space="0" w:color="auto"/>
              <w:right w:val="nil"/>
            </w:tcBorders>
          </w:tcPr>
          <w:p w:rsidR="00F95EBD" w:rsidRPr="00A0343D" w:rsidRDefault="00F95EBD" w:rsidP="00E76546">
            <w:pPr>
              <w:spacing w:line="240" w:lineRule="exact"/>
              <w:ind w:left="-1"/>
              <w:rPr>
                <w:rFonts w:cstheme="minorHAnsi"/>
                <w:color w:val="A6A6A6" w:themeColor="background1" w:themeShade="A6"/>
                <w:sz w:val="18"/>
                <w:szCs w:val="18"/>
              </w:rPr>
            </w:pPr>
            <w:r w:rsidRPr="00A0343D">
              <w:rPr>
                <w:rFonts w:cstheme="minorHAnsi"/>
                <w:color w:val="A6A6A6" w:themeColor="background1" w:themeShade="A6"/>
                <w:sz w:val="18"/>
                <w:szCs w:val="18"/>
              </w:rPr>
              <w:t>MAX</w:t>
            </w:r>
          </w:p>
        </w:tc>
        <w:tc>
          <w:tcPr>
            <w:tcW w:w="1045"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0.25</w:t>
            </w:r>
          </w:p>
        </w:tc>
        <w:tc>
          <w:tcPr>
            <w:tcW w:w="1046"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0.15</w:t>
            </w:r>
          </w:p>
        </w:tc>
        <w:tc>
          <w:tcPr>
            <w:tcW w:w="1045"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p>
        </w:tc>
        <w:tc>
          <w:tcPr>
            <w:tcW w:w="1045"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0.60</w:t>
            </w:r>
          </w:p>
        </w:tc>
        <w:tc>
          <w:tcPr>
            <w:tcW w:w="1046"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0.05</w:t>
            </w:r>
          </w:p>
        </w:tc>
        <w:tc>
          <w:tcPr>
            <w:tcW w:w="1045"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p>
        </w:tc>
        <w:tc>
          <w:tcPr>
            <w:tcW w:w="1046"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rPr>
            </w:pPr>
            <w:r w:rsidRPr="00A0343D">
              <w:rPr>
                <w:rFonts w:cstheme="minorHAnsi"/>
                <w:bCs/>
                <w:color w:val="A6A6A6" w:themeColor="background1" w:themeShade="A6"/>
                <w:sz w:val="18"/>
                <w:szCs w:val="18"/>
              </w:rPr>
              <w:t>0.05</w:t>
            </w:r>
          </w:p>
        </w:tc>
        <w:tc>
          <w:tcPr>
            <w:tcW w:w="709" w:type="dxa"/>
            <w:vMerge/>
            <w:tcBorders>
              <w:top w:val="single" w:sz="4" w:space="0" w:color="auto"/>
              <w:left w:val="nil"/>
              <w:bottom w:val="single" w:sz="4" w:space="0" w:color="auto"/>
              <w:right w:val="nil"/>
            </w:tcBorders>
            <w:vAlign w:val="center"/>
          </w:tcPr>
          <w:p w:rsidR="00F95EBD" w:rsidRPr="00A0343D" w:rsidRDefault="00F95EBD" w:rsidP="00E76546">
            <w:pPr>
              <w:spacing w:line="240" w:lineRule="exact"/>
              <w:jc w:val="center"/>
              <w:rPr>
                <w:rFonts w:cstheme="minorHAnsi"/>
                <w:sz w:val="18"/>
                <w:szCs w:val="18"/>
                <w:lang w:val="en-US"/>
              </w:rPr>
            </w:pPr>
          </w:p>
        </w:tc>
        <w:tc>
          <w:tcPr>
            <w:tcW w:w="2267" w:type="dxa"/>
            <w:vMerge/>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lang w:val="en-US"/>
              </w:rPr>
            </w:pPr>
          </w:p>
        </w:tc>
      </w:tr>
      <w:tr w:rsidR="00F95EBD" w:rsidRPr="004E1B8A" w:rsidTr="00E76546">
        <w:tc>
          <w:tcPr>
            <w:tcW w:w="2127" w:type="dxa"/>
            <w:tcBorders>
              <w:top w:val="single" w:sz="4" w:space="0" w:color="auto"/>
              <w:left w:val="nil"/>
              <w:bottom w:val="single" w:sz="4" w:space="0" w:color="auto"/>
              <w:right w:val="nil"/>
            </w:tcBorders>
            <w:shd w:val="clear" w:color="auto" w:fill="F2F2F2" w:themeFill="background1" w:themeFillShade="F2"/>
          </w:tcPr>
          <w:p w:rsidR="00F95EBD" w:rsidRPr="00A0343D" w:rsidRDefault="00F95EBD" w:rsidP="00E76546">
            <w:pPr>
              <w:spacing w:line="240" w:lineRule="exact"/>
              <w:rPr>
                <w:rFonts w:cstheme="minorHAnsi"/>
                <w:sz w:val="18"/>
                <w:szCs w:val="18"/>
                <w:lang w:val="en-US"/>
              </w:rPr>
            </w:pPr>
            <w:r w:rsidRPr="00A0343D">
              <w:rPr>
                <w:rFonts w:cstheme="minorHAnsi"/>
                <w:color w:val="A6A6A6" w:themeColor="background1" w:themeShade="A6"/>
                <w:sz w:val="18"/>
                <w:szCs w:val="18"/>
                <w:lang w:val="en-US"/>
              </w:rPr>
              <w:t>Biogenic share of old textiles</w:t>
            </w:r>
          </w:p>
        </w:tc>
        <w:tc>
          <w:tcPr>
            <w:tcW w:w="1417" w:type="dxa"/>
            <w:tcBorders>
              <w:top w:val="single" w:sz="4" w:space="0" w:color="auto"/>
              <w:left w:val="nil"/>
              <w:bottom w:val="single" w:sz="4" w:space="0" w:color="auto"/>
              <w:right w:val="nil"/>
            </w:tcBorders>
            <w:shd w:val="clear" w:color="auto" w:fill="F2F2F2" w:themeFill="background1" w:themeFillShade="F2"/>
          </w:tcPr>
          <w:p w:rsidR="00F95EBD" w:rsidRPr="00A0343D" w:rsidRDefault="00F95EBD" w:rsidP="00E76546">
            <w:pPr>
              <w:spacing w:line="240" w:lineRule="exact"/>
              <w:rPr>
                <w:rFonts w:cstheme="minorHAnsi"/>
                <w:sz w:val="18"/>
                <w:szCs w:val="18"/>
                <w:lang w:val="en-US"/>
              </w:rPr>
            </w:pPr>
          </w:p>
        </w:tc>
        <w:tc>
          <w:tcPr>
            <w:tcW w:w="1045" w:type="dxa"/>
            <w:tcBorders>
              <w:top w:val="single" w:sz="4" w:space="0" w:color="auto"/>
              <w:left w:val="nil"/>
              <w:bottom w:val="single" w:sz="4" w:space="0" w:color="auto"/>
              <w:right w:val="nil"/>
            </w:tcBorders>
            <w:shd w:val="clear" w:color="auto" w:fill="F2F2F2" w:themeFill="background1" w:themeFillShade="F2"/>
          </w:tcPr>
          <w:p w:rsidR="00F95EBD" w:rsidRPr="00A0343D" w:rsidRDefault="00F95EBD" w:rsidP="00E76546">
            <w:pPr>
              <w:spacing w:line="240" w:lineRule="exact"/>
              <w:ind w:left="-1"/>
              <w:rPr>
                <w:rFonts w:cstheme="minorHAnsi"/>
                <w:color w:val="A6A6A6" w:themeColor="background1" w:themeShade="A6"/>
                <w:sz w:val="18"/>
                <w:szCs w:val="18"/>
                <w:lang w:val="en-US"/>
              </w:rPr>
            </w:pPr>
          </w:p>
        </w:tc>
        <w:tc>
          <w:tcPr>
            <w:tcW w:w="1045" w:type="dxa"/>
            <w:tcBorders>
              <w:top w:val="single" w:sz="4" w:space="0" w:color="auto"/>
              <w:left w:val="nil"/>
              <w:bottom w:val="single" w:sz="4" w:space="0" w:color="auto"/>
              <w:right w:val="nil"/>
            </w:tcBorders>
            <w:shd w:val="clear" w:color="auto" w:fill="F2F2F2" w:themeFill="background1" w:themeFillShade="F2"/>
            <w:vAlign w:val="bottom"/>
          </w:tcPr>
          <w:p w:rsidR="00F95EBD" w:rsidRPr="00A0343D" w:rsidRDefault="00F95EBD" w:rsidP="00E76546">
            <w:pPr>
              <w:spacing w:line="240" w:lineRule="exact"/>
              <w:jc w:val="center"/>
              <w:rPr>
                <w:rFonts w:cstheme="minorHAnsi"/>
                <w:bCs/>
                <w:color w:val="A6A6A6" w:themeColor="background1" w:themeShade="A6"/>
                <w:sz w:val="18"/>
                <w:szCs w:val="18"/>
                <w:lang w:val="en-US"/>
              </w:rPr>
            </w:pPr>
          </w:p>
        </w:tc>
        <w:tc>
          <w:tcPr>
            <w:tcW w:w="1046" w:type="dxa"/>
            <w:tcBorders>
              <w:top w:val="single" w:sz="4" w:space="0" w:color="auto"/>
              <w:left w:val="nil"/>
              <w:bottom w:val="single" w:sz="4" w:space="0" w:color="auto"/>
              <w:right w:val="nil"/>
            </w:tcBorders>
            <w:shd w:val="clear" w:color="auto" w:fill="F2F2F2" w:themeFill="background1" w:themeFillShade="F2"/>
            <w:vAlign w:val="bottom"/>
          </w:tcPr>
          <w:p w:rsidR="00F95EBD" w:rsidRPr="00A0343D" w:rsidRDefault="00F95EBD" w:rsidP="00E76546">
            <w:pPr>
              <w:spacing w:line="240" w:lineRule="exact"/>
              <w:jc w:val="center"/>
              <w:rPr>
                <w:rFonts w:cstheme="minorHAnsi"/>
                <w:bCs/>
                <w:color w:val="A6A6A6" w:themeColor="background1" w:themeShade="A6"/>
                <w:sz w:val="18"/>
                <w:szCs w:val="18"/>
                <w:lang w:val="en-US"/>
              </w:rPr>
            </w:pPr>
          </w:p>
        </w:tc>
        <w:tc>
          <w:tcPr>
            <w:tcW w:w="1045" w:type="dxa"/>
            <w:tcBorders>
              <w:top w:val="single" w:sz="4" w:space="0" w:color="auto"/>
              <w:left w:val="nil"/>
              <w:bottom w:val="single" w:sz="4" w:space="0" w:color="auto"/>
              <w:right w:val="nil"/>
            </w:tcBorders>
            <w:shd w:val="clear" w:color="auto" w:fill="F2F2F2" w:themeFill="background1" w:themeFillShade="F2"/>
            <w:vAlign w:val="bottom"/>
          </w:tcPr>
          <w:p w:rsidR="00F95EBD" w:rsidRPr="00A0343D" w:rsidRDefault="00F95EBD" w:rsidP="00E76546">
            <w:pPr>
              <w:spacing w:line="240" w:lineRule="exact"/>
              <w:jc w:val="center"/>
              <w:rPr>
                <w:rFonts w:cstheme="minorHAnsi"/>
                <w:bCs/>
                <w:color w:val="A6A6A6" w:themeColor="background1" w:themeShade="A6"/>
                <w:sz w:val="18"/>
                <w:szCs w:val="18"/>
                <w:lang w:val="en-US"/>
              </w:rPr>
            </w:pPr>
          </w:p>
        </w:tc>
        <w:tc>
          <w:tcPr>
            <w:tcW w:w="1045" w:type="dxa"/>
            <w:tcBorders>
              <w:top w:val="single" w:sz="4" w:space="0" w:color="auto"/>
              <w:left w:val="nil"/>
              <w:bottom w:val="single" w:sz="4" w:space="0" w:color="auto"/>
              <w:right w:val="nil"/>
            </w:tcBorders>
            <w:shd w:val="clear" w:color="auto" w:fill="F2F2F2" w:themeFill="background1" w:themeFillShade="F2"/>
            <w:vAlign w:val="bottom"/>
          </w:tcPr>
          <w:p w:rsidR="00F95EBD" w:rsidRPr="00A0343D" w:rsidRDefault="00F95EBD" w:rsidP="00E76546">
            <w:pPr>
              <w:spacing w:line="240" w:lineRule="exact"/>
              <w:jc w:val="center"/>
              <w:rPr>
                <w:rFonts w:cstheme="minorHAnsi"/>
                <w:bCs/>
                <w:color w:val="A6A6A6" w:themeColor="background1" w:themeShade="A6"/>
                <w:sz w:val="18"/>
                <w:szCs w:val="18"/>
                <w:lang w:val="en-US"/>
              </w:rPr>
            </w:pPr>
          </w:p>
        </w:tc>
        <w:tc>
          <w:tcPr>
            <w:tcW w:w="1046" w:type="dxa"/>
            <w:tcBorders>
              <w:top w:val="single" w:sz="4" w:space="0" w:color="auto"/>
              <w:left w:val="nil"/>
              <w:bottom w:val="single" w:sz="4" w:space="0" w:color="auto"/>
              <w:right w:val="nil"/>
            </w:tcBorders>
            <w:shd w:val="clear" w:color="auto" w:fill="F2F2F2" w:themeFill="background1" w:themeFillShade="F2"/>
            <w:vAlign w:val="bottom"/>
          </w:tcPr>
          <w:p w:rsidR="00F95EBD" w:rsidRPr="00A0343D" w:rsidRDefault="00F95EBD" w:rsidP="00E76546">
            <w:pPr>
              <w:spacing w:line="240" w:lineRule="exact"/>
              <w:jc w:val="center"/>
              <w:rPr>
                <w:rFonts w:cstheme="minorHAnsi"/>
                <w:bCs/>
                <w:color w:val="A6A6A6" w:themeColor="background1" w:themeShade="A6"/>
                <w:sz w:val="18"/>
                <w:szCs w:val="18"/>
                <w:lang w:val="en-US"/>
              </w:rPr>
            </w:pPr>
          </w:p>
        </w:tc>
        <w:tc>
          <w:tcPr>
            <w:tcW w:w="1045" w:type="dxa"/>
            <w:tcBorders>
              <w:top w:val="single" w:sz="4" w:space="0" w:color="auto"/>
              <w:left w:val="nil"/>
              <w:bottom w:val="single" w:sz="4" w:space="0" w:color="auto"/>
              <w:right w:val="nil"/>
            </w:tcBorders>
            <w:shd w:val="clear" w:color="auto" w:fill="F2F2F2" w:themeFill="background1" w:themeFillShade="F2"/>
            <w:vAlign w:val="bottom"/>
          </w:tcPr>
          <w:p w:rsidR="00F95EBD" w:rsidRPr="00A0343D" w:rsidRDefault="00F95EBD" w:rsidP="00E76546">
            <w:pPr>
              <w:spacing w:line="240" w:lineRule="exact"/>
              <w:jc w:val="center"/>
              <w:rPr>
                <w:rFonts w:cstheme="minorHAnsi"/>
                <w:bCs/>
                <w:color w:val="A6A6A6" w:themeColor="background1" w:themeShade="A6"/>
                <w:sz w:val="18"/>
                <w:szCs w:val="18"/>
                <w:lang w:val="en-US"/>
              </w:rPr>
            </w:pPr>
          </w:p>
        </w:tc>
        <w:tc>
          <w:tcPr>
            <w:tcW w:w="1046" w:type="dxa"/>
            <w:tcBorders>
              <w:top w:val="single" w:sz="4" w:space="0" w:color="auto"/>
              <w:left w:val="nil"/>
              <w:bottom w:val="single" w:sz="4" w:space="0" w:color="auto"/>
              <w:right w:val="nil"/>
            </w:tcBorders>
            <w:shd w:val="clear" w:color="auto" w:fill="F2F2F2" w:themeFill="background1" w:themeFillShade="F2"/>
            <w:vAlign w:val="bottom"/>
          </w:tcPr>
          <w:p w:rsidR="00F95EBD" w:rsidRPr="00A0343D" w:rsidRDefault="00F95EBD" w:rsidP="00E76546">
            <w:pPr>
              <w:spacing w:line="240" w:lineRule="exact"/>
              <w:jc w:val="center"/>
              <w:rPr>
                <w:rFonts w:cstheme="minorHAnsi"/>
                <w:bCs/>
                <w:color w:val="A6A6A6" w:themeColor="background1" w:themeShade="A6"/>
                <w:sz w:val="18"/>
                <w:szCs w:val="18"/>
                <w:lang w:val="en-US"/>
              </w:rPr>
            </w:pPr>
          </w:p>
        </w:tc>
        <w:tc>
          <w:tcPr>
            <w:tcW w:w="709" w:type="dxa"/>
            <w:tcBorders>
              <w:top w:val="single" w:sz="4" w:space="0" w:color="auto"/>
              <w:left w:val="nil"/>
              <w:bottom w:val="single" w:sz="4" w:space="0" w:color="auto"/>
              <w:right w:val="nil"/>
            </w:tcBorders>
            <w:shd w:val="clear" w:color="auto" w:fill="F2F2F2" w:themeFill="background1" w:themeFillShade="F2"/>
            <w:vAlign w:val="center"/>
          </w:tcPr>
          <w:p w:rsidR="00F95EBD" w:rsidRPr="00A0343D" w:rsidRDefault="00F95EBD" w:rsidP="00E76546">
            <w:pPr>
              <w:spacing w:line="240" w:lineRule="exact"/>
              <w:jc w:val="center"/>
              <w:rPr>
                <w:rFonts w:cstheme="minorHAnsi"/>
                <w:sz w:val="18"/>
                <w:szCs w:val="18"/>
                <w:lang w:val="en-US"/>
              </w:rPr>
            </w:pPr>
          </w:p>
        </w:tc>
        <w:tc>
          <w:tcPr>
            <w:tcW w:w="2267" w:type="dxa"/>
            <w:tcBorders>
              <w:top w:val="single" w:sz="4" w:space="0" w:color="auto"/>
              <w:left w:val="nil"/>
              <w:bottom w:val="single" w:sz="4" w:space="0" w:color="auto"/>
              <w:right w:val="nil"/>
            </w:tcBorders>
            <w:shd w:val="clear" w:color="auto" w:fill="F2F2F2" w:themeFill="background1" w:themeFillShade="F2"/>
          </w:tcPr>
          <w:p w:rsidR="00F95EBD" w:rsidRPr="00A0343D" w:rsidRDefault="00F95EBD" w:rsidP="00E76546">
            <w:pPr>
              <w:spacing w:line="240" w:lineRule="exact"/>
              <w:rPr>
                <w:rFonts w:cstheme="minorHAnsi"/>
                <w:sz w:val="18"/>
                <w:szCs w:val="18"/>
                <w:lang w:val="en-US"/>
              </w:rPr>
            </w:pPr>
          </w:p>
        </w:tc>
      </w:tr>
      <w:tr w:rsidR="00F95EBD" w:rsidRPr="004E1B8A" w:rsidTr="00E76546">
        <w:tc>
          <w:tcPr>
            <w:tcW w:w="2127" w:type="dxa"/>
            <w:vMerge w:val="restart"/>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lang w:val="en-US"/>
              </w:rPr>
            </w:pPr>
            <w:r w:rsidRPr="00A0343D">
              <w:rPr>
                <w:rFonts w:cstheme="minorHAnsi"/>
                <w:sz w:val="18"/>
                <w:szCs w:val="18"/>
                <w:lang w:val="en-US"/>
              </w:rPr>
              <w:t>Leaves</w:t>
            </w:r>
          </w:p>
        </w:tc>
        <w:tc>
          <w:tcPr>
            <w:tcW w:w="1417" w:type="dxa"/>
            <w:vMerge w:val="restart"/>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lang w:val="en-US"/>
              </w:rPr>
            </w:pPr>
            <w:r w:rsidRPr="00A0343D">
              <w:rPr>
                <w:sz w:val="18"/>
                <w:szCs w:val="18"/>
                <w:lang w:val="en-US"/>
              </w:rPr>
              <w:t xml:space="preserve">Average of mixed leaves </w:t>
            </w:r>
            <w:r w:rsidRPr="00A0343D">
              <w:rPr>
                <w:sz w:val="18"/>
                <w:szCs w:val="18"/>
                <w:lang w:val="en-US"/>
              </w:rPr>
              <w:fldChar w:fldCharType="begin"/>
            </w:r>
            <w:r>
              <w:rPr>
                <w:sz w:val="18"/>
                <w:szCs w:val="18"/>
                <w:lang w:val="en-US"/>
              </w:rPr>
              <w:instrText xml:space="preserve"> ADDIN EN.CITE &lt;EndNote&gt;&lt;Cite&gt;&lt;Author&gt;Bindu&lt;/Author&gt;&lt;Year&gt;2014&lt;/Year&gt;&lt;RecNum&gt;670&lt;/RecNum&gt;&lt;DisplayText&gt;[68, 133]&lt;/DisplayText&gt;&lt;record&gt;&lt;rec-number&gt;670&lt;/rec-number&gt;&lt;foreign-keys&gt;&lt;key app="EN" db-id="2rp0sxa5fza5pjesvvj52twbsfze5959e5v2" timestamp="1708086985"&gt;670&lt;/key&gt;&lt;/foreign-keys&gt;&lt;ref-type name="Journal Article"&gt;17&lt;/ref-type&gt;&lt;contributors&gt;&lt;authors&gt;&lt;author&gt;Bindu, J. P.&lt;/author&gt;&lt;author&gt;Ramakrishna Parama, V. R.&lt;/author&gt;&lt;author&gt;Srinivasamurthy, C.A.&lt;/author&gt;&lt;/authors&gt;&lt;/contributors&gt;&lt;titles&gt;&lt;title&gt;Changes in nutrient and biochemical constituents on decomposition of leaf litter of selected tree species&lt;/title&gt;&lt;secondary-title&gt;Mysroe J Agric Sci&lt;/secondary-title&gt;&lt;/titles&gt;&lt;periodical&gt;&lt;full-title&gt;Mysroe J Agric Sci&lt;/full-title&gt;&lt;/periodical&gt;&lt;pages&gt;364-373&lt;/pages&gt;&lt;volume&gt;48&lt;/volume&gt;&lt;number&gt;3&lt;/number&gt;&lt;dates&gt;&lt;year&gt;2014&lt;/year&gt;&lt;/dates&gt;&lt;urls&gt;&lt;/urls&gt;&lt;/record&gt;&lt;/Cite&gt;&lt;Cite&gt;&lt;Author&gt;Fourty&lt;/Author&gt;&lt;Year&gt;1996&lt;/Year&gt;&lt;RecNum&gt;721&lt;/RecNum&gt;&lt;record&gt;&lt;rec-number&gt;721&lt;/rec-number&gt;&lt;foreign-keys&gt;&lt;key app="EN" db-id="2rp0sxa5fza5pjesvvj52twbsfze5959e5v2" timestamp="1708701884"&gt;721&lt;/key&gt;&lt;/foreign-keys&gt;&lt;ref-type name="Journal Article"&gt;17&lt;/ref-type&gt;&lt;contributors&gt;&lt;authors&gt;&lt;author&gt;Fourty, Th.&lt;/author&gt;&lt;author&gt;Baret, F.&lt;/author&gt;&lt;author&gt;Jacquemoud, S.&lt;/author&gt;&lt;author&gt;Schmuck, G.&lt;/author&gt;&lt;author&gt;Verdebout, J.&lt;/author&gt;&lt;/authors&gt;&lt;/contributors&gt;&lt;titles&gt;&lt;title&gt;Leaf optical properties with explicit description of its biochemical composition: Direct and inverse problems&lt;/title&gt;&lt;secondary-title&gt;RSE&lt;/secondary-title&gt;&lt;/titles&gt;&lt;periodical&gt;&lt;full-title&gt;RSE&lt;/full-title&gt;&lt;/periodical&gt;&lt;pages&gt;104-117&lt;/pages&gt;&lt;volume&gt;56&lt;/volume&gt;&lt;number&gt;2&lt;/number&gt;&lt;dates&gt;&lt;year&gt;1996&lt;/year&gt;&lt;pub-dates&gt;&lt;date&gt;1996/05/01/&lt;/date&gt;&lt;/pub-dates&gt;&lt;/dates&gt;&lt;isbn&gt;0034-4257&lt;/isbn&gt;&lt;urls&gt;&lt;related-urls&gt;&lt;url&gt;https://www.sciencedirect.com/science/article/pii/0034425795002340&lt;/url&gt;&lt;/related-urls&gt;&lt;/urls&gt;&lt;electronic-resource-num&gt;https://doi.org/10.1016/0034-4257(95)00234-0&lt;/electronic-resource-num&gt;&lt;/record&gt;&lt;/Cite&gt;&lt;/EndNote&gt;</w:instrText>
            </w:r>
            <w:r w:rsidRPr="00A0343D">
              <w:rPr>
                <w:sz w:val="18"/>
                <w:szCs w:val="18"/>
                <w:lang w:val="en-US"/>
              </w:rPr>
              <w:fldChar w:fldCharType="separate"/>
            </w:r>
            <w:r>
              <w:rPr>
                <w:noProof/>
                <w:sz w:val="18"/>
                <w:szCs w:val="18"/>
                <w:lang w:val="en-US"/>
              </w:rPr>
              <w:t>[68, 133]</w:t>
            </w:r>
            <w:r w:rsidRPr="00A0343D">
              <w:rPr>
                <w:sz w:val="18"/>
                <w:szCs w:val="18"/>
                <w:lang w:val="en-US"/>
              </w:rPr>
              <w:fldChar w:fldCharType="end"/>
            </w:r>
            <w:r w:rsidRPr="00A0343D">
              <w:rPr>
                <w:sz w:val="18"/>
                <w:szCs w:val="18"/>
                <w:lang w:val="en-US"/>
              </w:rPr>
              <w:t xml:space="preserve">, oak, chestnut, beech </w:t>
            </w:r>
            <w:r w:rsidRPr="00A0343D">
              <w:rPr>
                <w:sz w:val="18"/>
                <w:szCs w:val="18"/>
                <w:lang w:val="en-US"/>
              </w:rPr>
              <w:fldChar w:fldCharType="begin"/>
            </w:r>
            <w:r>
              <w:rPr>
                <w:sz w:val="18"/>
                <w:szCs w:val="18"/>
                <w:lang w:val="en-US"/>
              </w:rPr>
              <w:instrText xml:space="preserve"> ADDIN EN.CITE &lt;EndNote&gt;&lt;Cite&gt;&lt;Author&gt;Cortez&lt;/Author&gt;&lt;Year&gt;1996&lt;/Year&gt;&lt;RecNum&gt;668&lt;/RecNum&gt;&lt;DisplayText&gt;[67]&lt;/DisplayText&gt;&lt;record&gt;&lt;rec-number&gt;668&lt;/rec-number&gt;&lt;foreign-keys&gt;&lt;key app="EN" db-id="2rp0sxa5fza5pjesvvj52twbsfze5959e5v2" timestamp="1708078707"&gt;668&lt;/key&gt;&lt;/foreign-keys&gt;&lt;ref-type name="Journal Article"&gt;17&lt;/ref-type&gt;&lt;contributors&gt;&lt;authors&gt;&lt;author&gt;Cortez, J.&lt;/author&gt;&lt;author&gt;Demard, J. M.&lt;/author&gt;&lt;author&gt;Bottner, P.&lt;/author&gt;&lt;author&gt;Jocteur Monrozier, L.&lt;/author&gt;&lt;/authors&gt;&lt;/contributors&gt;&lt;titles&gt;&lt;title&gt;Decomposition of mediterranean leaf litters: A microcosm experiment investigating relationships between decomposition rates and litter quality&lt;/title&gt;&lt;secondary-title&gt;Soil Biol Biochem&lt;/secondary-title&gt;&lt;/titles&gt;&lt;periodical&gt;&lt;full-title&gt;Soil Biol Biochem&lt;/full-title&gt;&lt;/periodical&gt;&lt;pages&gt;443-452&lt;/pages&gt;&lt;volume&gt;28&lt;/volume&gt;&lt;number&gt;4&lt;/number&gt;&lt;dates&gt;&lt;year&gt;1996&lt;/year&gt;&lt;pub-dates&gt;&lt;date&gt;1996/04/01/&lt;/date&gt;&lt;/pub-dates&gt;&lt;/dates&gt;&lt;isbn&gt;0038-0717&lt;/isbn&gt;&lt;urls&gt;&lt;related-urls&gt;&lt;url&gt;https://www.sciencedirect.com/science/article/pii/0038071796000053&lt;/url&gt;&lt;/related-urls&gt;&lt;/urls&gt;&lt;electronic-resource-num&gt;https://doi.org/10.1016/0038-0717(96)00005-3&lt;/electronic-resource-num&gt;&lt;/record&gt;&lt;/Cite&gt;&lt;/EndNote&gt;</w:instrText>
            </w:r>
            <w:r w:rsidRPr="00A0343D">
              <w:rPr>
                <w:sz w:val="18"/>
                <w:szCs w:val="18"/>
                <w:lang w:val="en-US"/>
              </w:rPr>
              <w:fldChar w:fldCharType="separate"/>
            </w:r>
            <w:r>
              <w:rPr>
                <w:noProof/>
                <w:sz w:val="18"/>
                <w:szCs w:val="18"/>
                <w:lang w:val="en-US"/>
              </w:rPr>
              <w:t>[67]</w:t>
            </w:r>
            <w:r w:rsidRPr="00A0343D">
              <w:rPr>
                <w:sz w:val="18"/>
                <w:szCs w:val="18"/>
                <w:lang w:val="en-US"/>
              </w:rPr>
              <w:fldChar w:fldCharType="end"/>
            </w:r>
          </w:p>
        </w:tc>
        <w:tc>
          <w:tcPr>
            <w:tcW w:w="1045" w:type="dxa"/>
            <w:tcBorders>
              <w:top w:val="single" w:sz="4" w:space="0" w:color="auto"/>
              <w:left w:val="nil"/>
              <w:bottom w:val="nil"/>
              <w:right w:val="nil"/>
            </w:tcBorders>
          </w:tcPr>
          <w:p w:rsidR="00F95EBD" w:rsidRPr="00A0343D" w:rsidRDefault="00F95EBD" w:rsidP="00E76546">
            <w:pPr>
              <w:spacing w:line="240" w:lineRule="exact"/>
              <w:ind w:left="-1"/>
              <w:rPr>
                <w:rFonts w:cstheme="minorHAnsi"/>
                <w:color w:val="A6A6A6" w:themeColor="background1" w:themeShade="A6"/>
                <w:sz w:val="18"/>
                <w:szCs w:val="18"/>
                <w:lang w:val="en-US"/>
              </w:rPr>
            </w:pPr>
            <w:r w:rsidRPr="00A0343D">
              <w:rPr>
                <w:rFonts w:cstheme="minorHAnsi"/>
                <w:color w:val="A6A6A6" w:themeColor="background1" w:themeShade="A6"/>
                <w:sz w:val="18"/>
                <w:szCs w:val="18"/>
                <w:lang w:val="en-US"/>
              </w:rPr>
              <w:t>MIN</w:t>
            </w:r>
          </w:p>
        </w:tc>
        <w:tc>
          <w:tcPr>
            <w:tcW w:w="1045"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lang w:val="en-US"/>
              </w:rPr>
            </w:pPr>
            <w:r w:rsidRPr="00A0343D">
              <w:rPr>
                <w:rFonts w:cstheme="minorHAnsi"/>
                <w:bCs/>
                <w:color w:val="A6A6A6" w:themeColor="background1" w:themeShade="A6"/>
                <w:sz w:val="18"/>
                <w:szCs w:val="18"/>
                <w:lang w:val="en-US"/>
              </w:rPr>
              <w:t>0.19</w:t>
            </w:r>
          </w:p>
        </w:tc>
        <w:tc>
          <w:tcPr>
            <w:tcW w:w="1046"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lang w:val="en-US"/>
              </w:rPr>
            </w:pPr>
            <w:r w:rsidRPr="00A0343D">
              <w:rPr>
                <w:rFonts w:cstheme="minorHAnsi"/>
                <w:bCs/>
                <w:color w:val="A6A6A6" w:themeColor="background1" w:themeShade="A6"/>
                <w:sz w:val="18"/>
                <w:szCs w:val="18"/>
                <w:lang w:val="en-US"/>
              </w:rPr>
              <w:t>0.14</w:t>
            </w:r>
          </w:p>
        </w:tc>
        <w:tc>
          <w:tcPr>
            <w:tcW w:w="1045"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lang w:val="en-US"/>
              </w:rPr>
            </w:pPr>
            <w:r w:rsidRPr="00A0343D">
              <w:rPr>
                <w:rFonts w:cstheme="minorHAnsi"/>
                <w:bCs/>
                <w:color w:val="A6A6A6" w:themeColor="background1" w:themeShade="A6"/>
                <w:sz w:val="18"/>
                <w:szCs w:val="18"/>
                <w:lang w:val="en-US"/>
              </w:rPr>
              <w:t>0.09</w:t>
            </w:r>
          </w:p>
        </w:tc>
        <w:tc>
          <w:tcPr>
            <w:tcW w:w="1045"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lang w:val="en-US"/>
              </w:rPr>
            </w:pPr>
            <w:r w:rsidRPr="00A0343D">
              <w:rPr>
                <w:rFonts w:cstheme="minorHAnsi"/>
                <w:bCs/>
                <w:color w:val="A6A6A6" w:themeColor="background1" w:themeShade="A6"/>
                <w:sz w:val="18"/>
                <w:szCs w:val="18"/>
                <w:lang w:val="en-US"/>
              </w:rPr>
              <w:t>0.05</w:t>
            </w:r>
          </w:p>
        </w:tc>
        <w:tc>
          <w:tcPr>
            <w:tcW w:w="1046"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lang w:val="en-US"/>
              </w:rPr>
            </w:pPr>
          </w:p>
        </w:tc>
        <w:tc>
          <w:tcPr>
            <w:tcW w:w="1045"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color w:val="A6A6A6" w:themeColor="background1" w:themeShade="A6"/>
                <w:sz w:val="18"/>
                <w:szCs w:val="18"/>
                <w:lang w:val="en-US"/>
              </w:rPr>
            </w:pPr>
          </w:p>
        </w:tc>
        <w:tc>
          <w:tcPr>
            <w:tcW w:w="1046" w:type="dxa"/>
            <w:tcBorders>
              <w:top w:val="single" w:sz="4" w:space="0" w:color="auto"/>
              <w:left w:val="nil"/>
              <w:bottom w:val="nil"/>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lang w:val="en-US"/>
              </w:rPr>
            </w:pPr>
            <w:r w:rsidRPr="00A0343D">
              <w:rPr>
                <w:rFonts w:cstheme="minorHAnsi"/>
                <w:bCs/>
                <w:color w:val="A6A6A6" w:themeColor="background1" w:themeShade="A6"/>
                <w:sz w:val="18"/>
                <w:szCs w:val="18"/>
                <w:lang w:val="en-US"/>
              </w:rPr>
              <w:t>0.06</w:t>
            </w:r>
          </w:p>
        </w:tc>
        <w:tc>
          <w:tcPr>
            <w:tcW w:w="709" w:type="dxa"/>
            <w:vMerge w:val="restart"/>
            <w:tcBorders>
              <w:top w:val="single" w:sz="4" w:space="0" w:color="auto"/>
              <w:left w:val="nil"/>
              <w:bottom w:val="single" w:sz="4" w:space="0" w:color="auto"/>
              <w:right w:val="nil"/>
            </w:tcBorders>
            <w:vAlign w:val="center"/>
          </w:tcPr>
          <w:p w:rsidR="00F95EBD" w:rsidRPr="00A0343D" w:rsidRDefault="00F95EBD" w:rsidP="00E76546">
            <w:pPr>
              <w:spacing w:line="240" w:lineRule="exact"/>
              <w:jc w:val="center"/>
              <w:rPr>
                <w:rFonts w:cstheme="minorHAnsi"/>
                <w:sz w:val="18"/>
                <w:szCs w:val="18"/>
                <w:lang w:val="en-US"/>
              </w:rPr>
            </w:pPr>
            <w:r w:rsidRPr="00A0343D">
              <w:rPr>
                <w:noProof/>
                <w:sz w:val="18"/>
                <w:szCs w:val="18"/>
                <w:lang w:eastAsia="de-DE"/>
              </w:rPr>
              <mc:AlternateContent>
                <mc:Choice Requires="wps">
                  <w:drawing>
                    <wp:inline distT="0" distB="0" distL="0" distR="0" wp14:anchorId="394D8A7D" wp14:editId="6EC6B79F">
                      <wp:extent cx="129600" cy="129600"/>
                      <wp:effectExtent l="0" t="0" r="22860" b="22860"/>
                      <wp:docPr id="69" name="Rechteck 69"/>
                      <wp:cNvGraphicFramePr/>
                      <a:graphic xmlns:a="http://schemas.openxmlformats.org/drawingml/2006/main">
                        <a:graphicData uri="http://schemas.microsoft.com/office/word/2010/wordprocessingShape">
                          <wps:wsp>
                            <wps:cNvSpPr/>
                            <wps:spPr>
                              <a:xfrm>
                                <a:off x="0" y="0"/>
                                <a:ext cx="129600" cy="129600"/>
                              </a:xfrm>
                              <a:prstGeom prst="rect">
                                <a:avLst/>
                              </a:prstGeom>
                              <a:solidFill>
                                <a:srgbClr val="F1B6DA"/>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9A10697" id="Rechteck 69" o:spid="_x0000_s1026" style="width:10.2pt;height:10.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" fillcolor="#f1b6da" strokecolor="black [3213]" strokeweight="1.5pt">
                      <w10:anchorlock/>
                    </v:rect>
                  </w:pict>
                </mc:Fallback>
              </mc:AlternateContent>
            </w:r>
          </w:p>
        </w:tc>
        <w:tc>
          <w:tcPr>
            <w:tcW w:w="2267" w:type="dxa"/>
            <w:vMerge w:val="restart"/>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lang w:val="en-US"/>
              </w:rPr>
            </w:pPr>
            <w:r w:rsidRPr="00A0343D">
              <w:rPr>
                <w:rFonts w:cstheme="minorHAnsi"/>
                <w:sz w:val="18"/>
                <w:szCs w:val="18"/>
                <w:lang w:val="en-US"/>
              </w:rPr>
              <w:fldChar w:fldCharType="begin">
                <w:fldData xml:space="preserve">PEVuZE5vdGU+PENpdGU+PEF1dGhvcj5Db3J0ZXo8L0F1dGhvcj48WWVhcj4xOTk2PC9ZZWFyPjxS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</w:fldData>
              </w:fldChar>
            </w:r>
            <w:r>
              <w:rPr>
                <w:rFonts w:cstheme="minorHAnsi"/>
                <w:sz w:val="18"/>
                <w:szCs w:val="18"/>
                <w:lang w:val="en-US"/>
              </w:rPr>
              <w:instrText xml:space="preserve"> ADDIN EN.CITE </w:instrText>
            </w:r>
            <w:r>
              <w:rPr>
                <w:rFonts w:cstheme="minorHAnsi"/>
                <w:sz w:val="18"/>
                <w:szCs w:val="18"/>
                <w:lang w:val="en-US"/>
              </w:rPr>
              <w:fldChar w:fldCharType="begin">
                <w:fldData xml:space="preserve">PEVuZE5vdGU+PENpdGU+PEF1dGhvcj5Db3J0ZXo8L0F1dGhvcj48WWVhcj4xOTk2PC9ZZWFyPjxS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</w:fldData>
              </w:fldChar>
            </w:r>
            <w:r>
              <w:rPr>
                <w:rFonts w:cstheme="minorHAnsi"/>
                <w:sz w:val="18"/>
                <w:szCs w:val="18"/>
                <w:lang w:val="en-US"/>
              </w:rPr>
              <w:instrText xml:space="preserve"> ADDIN EN.CITE.DATA </w:instrText>
            </w:r>
            <w:r>
              <w:rPr>
                <w:rFonts w:cstheme="minorHAnsi"/>
                <w:sz w:val="18"/>
                <w:szCs w:val="18"/>
                <w:lang w:val="en-US"/>
              </w:rPr>
            </w:r>
            <w:r>
              <w:rPr>
                <w:rFonts w:cstheme="minorHAnsi"/>
                <w:sz w:val="18"/>
                <w:szCs w:val="18"/>
                <w:lang w:val="en-US"/>
              </w:rPr>
              <w:fldChar w:fldCharType="end"/>
            </w:r>
            <w:r w:rsidRPr="00A0343D">
              <w:rPr>
                <w:rFonts w:cstheme="minorHAnsi"/>
                <w:sz w:val="18"/>
                <w:szCs w:val="18"/>
                <w:lang w:val="en-US"/>
              </w:rPr>
              <w:fldChar w:fldCharType="separate"/>
            </w:r>
            <w:r>
              <w:rPr>
                <w:rFonts w:cstheme="minorHAnsi"/>
                <w:noProof/>
                <w:sz w:val="18"/>
                <w:szCs w:val="18"/>
                <w:lang w:val="en-US"/>
              </w:rPr>
              <w:t>[67, 68]</w:t>
            </w:r>
            <w:r w:rsidRPr="00A0343D">
              <w:rPr>
                <w:rFonts w:cstheme="minorHAnsi"/>
                <w:sz w:val="18"/>
                <w:szCs w:val="18"/>
                <w:lang w:val="en-US"/>
              </w:rPr>
              <w:fldChar w:fldCharType="end"/>
            </w:r>
          </w:p>
        </w:tc>
      </w:tr>
      <w:tr w:rsidR="00F95EBD" w:rsidRPr="004E1B8A" w:rsidTr="00E76546">
        <w:tc>
          <w:tcPr>
            <w:tcW w:w="2127" w:type="dxa"/>
            <w:vMerge/>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lang w:val="en-US"/>
              </w:rPr>
            </w:pPr>
          </w:p>
        </w:tc>
        <w:tc>
          <w:tcPr>
            <w:tcW w:w="1417" w:type="dxa"/>
            <w:vMerge/>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lang w:val="en-US"/>
              </w:rPr>
            </w:pPr>
          </w:p>
        </w:tc>
        <w:tc>
          <w:tcPr>
            <w:tcW w:w="1045" w:type="dxa"/>
            <w:tcBorders>
              <w:top w:val="nil"/>
              <w:left w:val="nil"/>
              <w:bottom w:val="nil"/>
              <w:right w:val="nil"/>
            </w:tcBorders>
          </w:tcPr>
          <w:p w:rsidR="00F95EBD" w:rsidRPr="00A0343D" w:rsidRDefault="00F95EBD" w:rsidP="00E76546">
            <w:pPr>
              <w:spacing w:line="240" w:lineRule="exact"/>
              <w:ind w:left="-1"/>
              <w:rPr>
                <w:rFonts w:cstheme="minorHAnsi"/>
                <w:sz w:val="18"/>
                <w:szCs w:val="18"/>
                <w:lang w:val="en-US"/>
              </w:rPr>
            </w:pPr>
            <w:r w:rsidRPr="00A0343D">
              <w:rPr>
                <w:rFonts w:cstheme="minorHAnsi"/>
                <w:sz w:val="18"/>
                <w:szCs w:val="18"/>
                <w:lang w:val="en-US"/>
              </w:rPr>
              <w:t>MEAN</w:t>
            </w:r>
          </w:p>
        </w:tc>
        <w:tc>
          <w:tcPr>
            <w:tcW w:w="1045"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lang w:val="en-US"/>
              </w:rPr>
            </w:pPr>
            <w:r w:rsidRPr="00A0343D">
              <w:rPr>
                <w:rFonts w:cstheme="minorHAnsi"/>
                <w:bCs/>
                <w:sz w:val="18"/>
                <w:szCs w:val="18"/>
                <w:lang w:val="en-US"/>
              </w:rPr>
              <w:t>0.29</w:t>
            </w:r>
          </w:p>
        </w:tc>
        <w:tc>
          <w:tcPr>
            <w:tcW w:w="1046"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lang w:val="en-US"/>
              </w:rPr>
            </w:pPr>
            <w:r w:rsidRPr="00A0343D">
              <w:rPr>
                <w:rFonts w:cstheme="minorHAnsi"/>
                <w:bCs/>
                <w:sz w:val="18"/>
                <w:szCs w:val="18"/>
                <w:lang w:val="en-US"/>
              </w:rPr>
              <w:t>0.26</w:t>
            </w:r>
          </w:p>
        </w:tc>
        <w:tc>
          <w:tcPr>
            <w:tcW w:w="1045"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lang w:val="en-US"/>
              </w:rPr>
            </w:pPr>
            <w:r w:rsidRPr="00A0343D">
              <w:rPr>
                <w:rFonts w:cstheme="minorHAnsi"/>
                <w:bCs/>
                <w:sz w:val="18"/>
                <w:szCs w:val="18"/>
                <w:lang w:val="en-US"/>
              </w:rPr>
              <w:t>0.20</w:t>
            </w:r>
          </w:p>
        </w:tc>
        <w:tc>
          <w:tcPr>
            <w:tcW w:w="1045"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lang w:val="en-US"/>
              </w:rPr>
            </w:pPr>
            <w:r w:rsidRPr="00A0343D">
              <w:rPr>
                <w:rFonts w:cstheme="minorHAnsi"/>
                <w:bCs/>
                <w:sz w:val="18"/>
                <w:szCs w:val="18"/>
                <w:lang w:val="en-US"/>
              </w:rPr>
              <w:t>0.13</w:t>
            </w:r>
          </w:p>
        </w:tc>
        <w:tc>
          <w:tcPr>
            <w:tcW w:w="1046"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lang w:val="en-US"/>
              </w:rPr>
            </w:pPr>
          </w:p>
        </w:tc>
        <w:tc>
          <w:tcPr>
            <w:tcW w:w="1045" w:type="dxa"/>
            <w:tcBorders>
              <w:top w:val="nil"/>
              <w:left w:val="nil"/>
              <w:bottom w:val="nil"/>
              <w:right w:val="nil"/>
            </w:tcBorders>
            <w:vAlign w:val="bottom"/>
          </w:tcPr>
          <w:p w:rsidR="00F95EBD" w:rsidRPr="00A0343D" w:rsidRDefault="00F95EBD" w:rsidP="00E76546">
            <w:pPr>
              <w:spacing w:line="240" w:lineRule="exact"/>
              <w:jc w:val="center"/>
              <w:rPr>
                <w:rFonts w:cstheme="minorHAnsi"/>
                <w:sz w:val="18"/>
                <w:szCs w:val="18"/>
                <w:lang w:val="en-US"/>
              </w:rPr>
            </w:pPr>
          </w:p>
        </w:tc>
        <w:tc>
          <w:tcPr>
            <w:tcW w:w="1046" w:type="dxa"/>
            <w:tcBorders>
              <w:top w:val="nil"/>
              <w:left w:val="nil"/>
              <w:bottom w:val="nil"/>
              <w:right w:val="nil"/>
            </w:tcBorders>
            <w:vAlign w:val="bottom"/>
          </w:tcPr>
          <w:p w:rsidR="00F95EBD" w:rsidRPr="00A0343D" w:rsidRDefault="00F95EBD" w:rsidP="00E76546">
            <w:pPr>
              <w:spacing w:line="240" w:lineRule="exact"/>
              <w:jc w:val="center"/>
              <w:rPr>
                <w:rFonts w:cstheme="minorHAnsi"/>
                <w:bCs/>
                <w:sz w:val="18"/>
                <w:szCs w:val="18"/>
                <w:lang w:val="en-US"/>
              </w:rPr>
            </w:pPr>
            <w:r w:rsidRPr="00A0343D">
              <w:rPr>
                <w:rFonts w:cstheme="minorHAnsi"/>
                <w:bCs/>
                <w:sz w:val="18"/>
                <w:szCs w:val="18"/>
                <w:lang w:val="en-US"/>
              </w:rPr>
              <w:t>0.06</w:t>
            </w:r>
          </w:p>
        </w:tc>
        <w:tc>
          <w:tcPr>
            <w:tcW w:w="709" w:type="dxa"/>
            <w:vMerge/>
            <w:tcBorders>
              <w:top w:val="single" w:sz="4" w:space="0" w:color="auto"/>
              <w:left w:val="nil"/>
              <w:bottom w:val="single" w:sz="4" w:space="0" w:color="auto"/>
              <w:right w:val="nil"/>
            </w:tcBorders>
            <w:vAlign w:val="center"/>
          </w:tcPr>
          <w:p w:rsidR="00F95EBD" w:rsidRPr="00A0343D" w:rsidRDefault="00F95EBD" w:rsidP="00E76546">
            <w:pPr>
              <w:spacing w:line="240" w:lineRule="exact"/>
              <w:jc w:val="center"/>
              <w:rPr>
                <w:rFonts w:cstheme="minorHAnsi"/>
                <w:sz w:val="18"/>
                <w:szCs w:val="18"/>
                <w:lang w:val="en-US"/>
              </w:rPr>
            </w:pPr>
          </w:p>
        </w:tc>
        <w:tc>
          <w:tcPr>
            <w:tcW w:w="2267" w:type="dxa"/>
            <w:vMerge/>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lang w:val="en-US"/>
              </w:rPr>
            </w:pPr>
          </w:p>
        </w:tc>
      </w:tr>
      <w:tr w:rsidR="00F95EBD" w:rsidRPr="004E1B8A" w:rsidTr="00E76546">
        <w:tc>
          <w:tcPr>
            <w:tcW w:w="2127" w:type="dxa"/>
            <w:vMerge/>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lang w:val="en-US"/>
              </w:rPr>
            </w:pPr>
          </w:p>
        </w:tc>
        <w:tc>
          <w:tcPr>
            <w:tcW w:w="1417" w:type="dxa"/>
            <w:vMerge/>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lang w:val="en-US"/>
              </w:rPr>
            </w:pPr>
          </w:p>
        </w:tc>
        <w:tc>
          <w:tcPr>
            <w:tcW w:w="1045" w:type="dxa"/>
            <w:tcBorders>
              <w:top w:val="nil"/>
              <w:left w:val="nil"/>
              <w:bottom w:val="single" w:sz="4" w:space="0" w:color="auto"/>
              <w:right w:val="nil"/>
            </w:tcBorders>
          </w:tcPr>
          <w:p w:rsidR="00F95EBD" w:rsidRPr="00A0343D" w:rsidRDefault="00F95EBD" w:rsidP="00E76546">
            <w:pPr>
              <w:spacing w:line="240" w:lineRule="exact"/>
              <w:ind w:left="-1"/>
              <w:rPr>
                <w:rFonts w:cstheme="minorHAnsi"/>
                <w:color w:val="A6A6A6" w:themeColor="background1" w:themeShade="A6"/>
                <w:sz w:val="18"/>
                <w:szCs w:val="18"/>
                <w:lang w:val="en-US"/>
              </w:rPr>
            </w:pPr>
            <w:r w:rsidRPr="00A0343D">
              <w:rPr>
                <w:rFonts w:cstheme="minorHAnsi"/>
                <w:color w:val="A6A6A6" w:themeColor="background1" w:themeShade="A6"/>
                <w:sz w:val="18"/>
                <w:szCs w:val="18"/>
                <w:lang w:val="en-US"/>
              </w:rPr>
              <w:t>MAX</w:t>
            </w:r>
          </w:p>
        </w:tc>
        <w:tc>
          <w:tcPr>
            <w:tcW w:w="1045"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lang w:val="en-US"/>
              </w:rPr>
            </w:pPr>
            <w:r w:rsidRPr="00A0343D">
              <w:rPr>
                <w:rFonts w:cstheme="minorHAnsi"/>
                <w:bCs/>
                <w:color w:val="A6A6A6" w:themeColor="background1" w:themeShade="A6"/>
                <w:sz w:val="18"/>
                <w:szCs w:val="18"/>
                <w:lang w:val="en-US"/>
              </w:rPr>
              <w:t>0.34</w:t>
            </w:r>
          </w:p>
        </w:tc>
        <w:tc>
          <w:tcPr>
            <w:tcW w:w="1046"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lang w:val="en-US"/>
              </w:rPr>
            </w:pPr>
            <w:r w:rsidRPr="00A0343D">
              <w:rPr>
                <w:rFonts w:cstheme="minorHAnsi"/>
                <w:bCs/>
                <w:color w:val="A6A6A6" w:themeColor="background1" w:themeShade="A6"/>
                <w:sz w:val="18"/>
                <w:szCs w:val="18"/>
                <w:lang w:val="en-US"/>
              </w:rPr>
              <w:t>0.35</w:t>
            </w:r>
          </w:p>
        </w:tc>
        <w:tc>
          <w:tcPr>
            <w:tcW w:w="1045"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lang w:val="en-US"/>
              </w:rPr>
            </w:pPr>
            <w:r w:rsidRPr="00A0343D">
              <w:rPr>
                <w:rFonts w:cstheme="minorHAnsi"/>
                <w:bCs/>
                <w:color w:val="A6A6A6" w:themeColor="background1" w:themeShade="A6"/>
                <w:sz w:val="18"/>
                <w:szCs w:val="18"/>
                <w:lang w:val="en-US"/>
              </w:rPr>
              <w:t>0.32</w:t>
            </w:r>
          </w:p>
        </w:tc>
        <w:tc>
          <w:tcPr>
            <w:tcW w:w="1045"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lang w:val="en-US"/>
              </w:rPr>
            </w:pPr>
            <w:r w:rsidRPr="00A0343D">
              <w:rPr>
                <w:rFonts w:cstheme="minorHAnsi"/>
                <w:bCs/>
                <w:color w:val="A6A6A6" w:themeColor="background1" w:themeShade="A6"/>
                <w:sz w:val="18"/>
                <w:szCs w:val="18"/>
                <w:lang w:val="en-US"/>
              </w:rPr>
              <w:t>0.27</w:t>
            </w:r>
          </w:p>
        </w:tc>
        <w:tc>
          <w:tcPr>
            <w:tcW w:w="1046"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lang w:val="en-US"/>
              </w:rPr>
            </w:pPr>
          </w:p>
        </w:tc>
        <w:tc>
          <w:tcPr>
            <w:tcW w:w="1045"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color w:val="A6A6A6" w:themeColor="background1" w:themeShade="A6"/>
                <w:sz w:val="18"/>
                <w:szCs w:val="18"/>
                <w:lang w:val="en-US"/>
              </w:rPr>
            </w:pPr>
          </w:p>
        </w:tc>
        <w:tc>
          <w:tcPr>
            <w:tcW w:w="1046" w:type="dxa"/>
            <w:tcBorders>
              <w:top w:val="nil"/>
              <w:left w:val="nil"/>
              <w:bottom w:val="single" w:sz="4" w:space="0" w:color="auto"/>
              <w:right w:val="nil"/>
            </w:tcBorders>
            <w:vAlign w:val="bottom"/>
          </w:tcPr>
          <w:p w:rsidR="00F95EBD" w:rsidRPr="00A0343D" w:rsidRDefault="00F95EBD" w:rsidP="00E76546">
            <w:pPr>
              <w:spacing w:line="240" w:lineRule="exact"/>
              <w:jc w:val="center"/>
              <w:rPr>
                <w:rFonts w:cstheme="minorHAnsi"/>
                <w:bCs/>
                <w:color w:val="A6A6A6" w:themeColor="background1" w:themeShade="A6"/>
                <w:sz w:val="18"/>
                <w:szCs w:val="18"/>
                <w:lang w:val="en-US"/>
              </w:rPr>
            </w:pPr>
            <w:r w:rsidRPr="00A0343D">
              <w:rPr>
                <w:rFonts w:cstheme="minorHAnsi"/>
                <w:bCs/>
                <w:color w:val="A6A6A6" w:themeColor="background1" w:themeShade="A6"/>
                <w:sz w:val="18"/>
                <w:szCs w:val="18"/>
                <w:lang w:val="en-US"/>
              </w:rPr>
              <w:t>0.06</w:t>
            </w:r>
          </w:p>
        </w:tc>
        <w:tc>
          <w:tcPr>
            <w:tcW w:w="709" w:type="dxa"/>
            <w:vMerge/>
            <w:tcBorders>
              <w:top w:val="single" w:sz="4" w:space="0" w:color="auto"/>
              <w:left w:val="nil"/>
              <w:bottom w:val="single" w:sz="4" w:space="0" w:color="auto"/>
              <w:right w:val="nil"/>
            </w:tcBorders>
            <w:vAlign w:val="center"/>
          </w:tcPr>
          <w:p w:rsidR="00F95EBD" w:rsidRPr="00A0343D" w:rsidRDefault="00F95EBD" w:rsidP="00E76546">
            <w:pPr>
              <w:spacing w:line="240" w:lineRule="exact"/>
              <w:jc w:val="center"/>
              <w:rPr>
                <w:rFonts w:cstheme="minorHAnsi"/>
                <w:sz w:val="18"/>
                <w:szCs w:val="18"/>
                <w:lang w:val="en-US"/>
              </w:rPr>
            </w:pPr>
          </w:p>
        </w:tc>
        <w:tc>
          <w:tcPr>
            <w:tcW w:w="2267" w:type="dxa"/>
            <w:vMerge/>
            <w:tcBorders>
              <w:top w:val="single" w:sz="4" w:space="0" w:color="auto"/>
              <w:left w:val="nil"/>
              <w:bottom w:val="single" w:sz="4" w:space="0" w:color="auto"/>
              <w:right w:val="nil"/>
            </w:tcBorders>
          </w:tcPr>
          <w:p w:rsidR="00F95EBD" w:rsidRPr="00A0343D" w:rsidRDefault="00F95EBD" w:rsidP="00E76546">
            <w:pPr>
              <w:spacing w:line="240" w:lineRule="exact"/>
              <w:rPr>
                <w:rFonts w:cstheme="minorHAnsi"/>
                <w:sz w:val="18"/>
                <w:szCs w:val="18"/>
                <w:lang w:val="en-US"/>
              </w:rPr>
            </w:pPr>
          </w:p>
        </w:tc>
      </w:tr>
      <w:tr w:rsidR="00F95EBD" w:rsidRPr="00A0343D" w:rsidTr="00E76546">
        <w:tc>
          <w:tcPr>
            <w:tcW w:w="2127" w:type="dxa"/>
            <w:tcBorders>
              <w:top w:val="single" w:sz="4" w:space="0" w:color="auto"/>
              <w:left w:val="nil"/>
              <w:bottom w:val="single" w:sz="4" w:space="0" w:color="auto"/>
              <w:right w:val="nil"/>
            </w:tcBorders>
          </w:tcPr>
          <w:p w:rsidR="00F95EBD" w:rsidRPr="00A0343D" w:rsidRDefault="00F95EBD" w:rsidP="00E76546">
            <w:pPr>
              <w:spacing w:line="320" w:lineRule="exact"/>
              <w:rPr>
                <w:rFonts w:cstheme="minorHAnsi"/>
                <w:sz w:val="18"/>
                <w:szCs w:val="18"/>
                <w:lang w:val="en-US"/>
              </w:rPr>
            </w:pPr>
            <w:r w:rsidRPr="00A0343D">
              <w:rPr>
                <w:rFonts w:cstheme="minorHAnsi"/>
                <w:sz w:val="18"/>
                <w:szCs w:val="18"/>
                <w:lang w:val="en-US"/>
              </w:rPr>
              <w:t>Glycerol from biodiesel production</w:t>
            </w:r>
          </w:p>
        </w:tc>
        <w:tc>
          <w:tcPr>
            <w:tcW w:w="1417" w:type="dxa"/>
            <w:tcBorders>
              <w:top w:val="single" w:sz="4" w:space="0" w:color="auto"/>
              <w:left w:val="nil"/>
              <w:bottom w:val="single" w:sz="4" w:space="0" w:color="auto"/>
              <w:right w:val="nil"/>
            </w:tcBorders>
          </w:tcPr>
          <w:p w:rsidR="00F95EBD" w:rsidRPr="00A0343D" w:rsidRDefault="00F95EBD" w:rsidP="00E76546">
            <w:pPr>
              <w:spacing w:line="320" w:lineRule="exact"/>
              <w:rPr>
                <w:rFonts w:cstheme="minorHAnsi"/>
                <w:sz w:val="18"/>
                <w:szCs w:val="18"/>
                <w:lang w:val="en-US"/>
              </w:rPr>
            </w:pPr>
            <w:r w:rsidRPr="00A0343D">
              <w:rPr>
                <w:rFonts w:cstheme="minorHAnsi"/>
                <w:sz w:val="18"/>
                <w:szCs w:val="18"/>
                <w:lang w:val="en-US"/>
              </w:rPr>
              <w:t>95% (w/w)</w:t>
            </w:r>
          </w:p>
        </w:tc>
        <w:tc>
          <w:tcPr>
            <w:tcW w:w="1045" w:type="dxa"/>
            <w:tcBorders>
              <w:top w:val="single" w:sz="4" w:space="0" w:color="auto"/>
              <w:left w:val="nil"/>
              <w:bottom w:val="single" w:sz="4" w:space="0" w:color="auto"/>
              <w:right w:val="nil"/>
            </w:tcBorders>
            <w:vAlign w:val="bottom"/>
          </w:tcPr>
          <w:p w:rsidR="00F95EBD" w:rsidRPr="00A0343D" w:rsidRDefault="00F95EBD" w:rsidP="00E76546">
            <w:pPr>
              <w:spacing w:line="320" w:lineRule="exact"/>
              <w:ind w:left="-1"/>
              <w:rPr>
                <w:rFonts w:cstheme="minorHAnsi"/>
                <w:sz w:val="18"/>
                <w:szCs w:val="18"/>
                <w:lang w:val="en-US"/>
              </w:rPr>
            </w:pPr>
            <w:r w:rsidRPr="00A0343D">
              <w:rPr>
                <w:rFonts w:cstheme="minorHAnsi"/>
                <w:sz w:val="18"/>
                <w:szCs w:val="18"/>
                <w:lang w:val="en-US"/>
              </w:rPr>
              <w:t>MEAN</w:t>
            </w:r>
          </w:p>
        </w:tc>
        <w:tc>
          <w:tcPr>
            <w:tcW w:w="1045" w:type="dxa"/>
            <w:tcBorders>
              <w:top w:val="single" w:sz="4" w:space="0" w:color="auto"/>
              <w:left w:val="nil"/>
              <w:bottom w:val="single" w:sz="4" w:space="0" w:color="auto"/>
              <w:right w:val="nil"/>
            </w:tcBorders>
            <w:vAlign w:val="bottom"/>
          </w:tcPr>
          <w:p w:rsidR="00F95EBD" w:rsidRPr="00A0343D" w:rsidRDefault="00F95EBD" w:rsidP="00E76546">
            <w:pPr>
              <w:spacing w:line="320" w:lineRule="exact"/>
              <w:jc w:val="center"/>
              <w:rPr>
                <w:rFonts w:cstheme="minorHAnsi"/>
                <w:bCs/>
                <w:sz w:val="18"/>
                <w:szCs w:val="18"/>
                <w:lang w:val="en-US"/>
              </w:rPr>
            </w:pPr>
          </w:p>
        </w:tc>
        <w:tc>
          <w:tcPr>
            <w:tcW w:w="1046" w:type="dxa"/>
            <w:tcBorders>
              <w:top w:val="single" w:sz="4" w:space="0" w:color="auto"/>
              <w:left w:val="nil"/>
              <w:bottom w:val="single" w:sz="4" w:space="0" w:color="auto"/>
              <w:right w:val="nil"/>
            </w:tcBorders>
            <w:vAlign w:val="bottom"/>
          </w:tcPr>
          <w:p w:rsidR="00F95EBD" w:rsidRPr="00A0343D" w:rsidRDefault="00F95EBD" w:rsidP="00E76546">
            <w:pPr>
              <w:spacing w:line="320" w:lineRule="exact"/>
              <w:jc w:val="center"/>
              <w:rPr>
                <w:rFonts w:cstheme="minorHAnsi"/>
                <w:bCs/>
                <w:sz w:val="18"/>
                <w:szCs w:val="18"/>
                <w:lang w:val="en-US"/>
              </w:rPr>
            </w:pPr>
          </w:p>
        </w:tc>
        <w:tc>
          <w:tcPr>
            <w:tcW w:w="1045" w:type="dxa"/>
            <w:tcBorders>
              <w:top w:val="single" w:sz="4" w:space="0" w:color="auto"/>
              <w:left w:val="nil"/>
              <w:bottom w:val="single" w:sz="4" w:space="0" w:color="auto"/>
              <w:right w:val="nil"/>
            </w:tcBorders>
            <w:vAlign w:val="bottom"/>
          </w:tcPr>
          <w:p w:rsidR="00F95EBD" w:rsidRPr="00A0343D" w:rsidRDefault="00F95EBD" w:rsidP="00E76546">
            <w:pPr>
              <w:spacing w:line="320" w:lineRule="exact"/>
              <w:jc w:val="center"/>
              <w:rPr>
                <w:rFonts w:cstheme="minorHAnsi"/>
                <w:bCs/>
                <w:sz w:val="18"/>
                <w:szCs w:val="18"/>
                <w:lang w:val="en-US"/>
              </w:rPr>
            </w:pPr>
          </w:p>
        </w:tc>
        <w:tc>
          <w:tcPr>
            <w:tcW w:w="1045" w:type="dxa"/>
            <w:tcBorders>
              <w:top w:val="single" w:sz="4" w:space="0" w:color="auto"/>
              <w:left w:val="nil"/>
              <w:bottom w:val="single" w:sz="4" w:space="0" w:color="auto"/>
              <w:right w:val="nil"/>
            </w:tcBorders>
            <w:vAlign w:val="bottom"/>
          </w:tcPr>
          <w:p w:rsidR="00F95EBD" w:rsidRPr="00A0343D" w:rsidRDefault="00F95EBD" w:rsidP="00E76546">
            <w:pPr>
              <w:spacing w:line="320" w:lineRule="exact"/>
              <w:jc w:val="center"/>
              <w:rPr>
                <w:rFonts w:cstheme="minorHAnsi"/>
                <w:bCs/>
                <w:sz w:val="18"/>
                <w:szCs w:val="18"/>
                <w:lang w:val="en-US"/>
              </w:rPr>
            </w:pPr>
          </w:p>
        </w:tc>
        <w:tc>
          <w:tcPr>
            <w:tcW w:w="1046" w:type="dxa"/>
            <w:tcBorders>
              <w:top w:val="single" w:sz="4" w:space="0" w:color="auto"/>
              <w:left w:val="nil"/>
              <w:bottom w:val="single" w:sz="4" w:space="0" w:color="auto"/>
              <w:right w:val="nil"/>
            </w:tcBorders>
            <w:vAlign w:val="bottom"/>
          </w:tcPr>
          <w:p w:rsidR="00F95EBD" w:rsidRPr="00A0343D" w:rsidRDefault="00F95EBD" w:rsidP="00E76546">
            <w:pPr>
              <w:spacing w:line="320" w:lineRule="exact"/>
              <w:jc w:val="center"/>
              <w:rPr>
                <w:rFonts w:cstheme="minorHAnsi"/>
                <w:bCs/>
                <w:sz w:val="18"/>
                <w:szCs w:val="18"/>
                <w:lang w:val="en-US"/>
              </w:rPr>
            </w:pPr>
          </w:p>
        </w:tc>
        <w:tc>
          <w:tcPr>
            <w:tcW w:w="1045" w:type="dxa"/>
            <w:tcBorders>
              <w:top w:val="single" w:sz="4" w:space="0" w:color="auto"/>
              <w:left w:val="nil"/>
              <w:bottom w:val="single" w:sz="4" w:space="0" w:color="auto"/>
              <w:right w:val="nil"/>
            </w:tcBorders>
            <w:vAlign w:val="bottom"/>
          </w:tcPr>
          <w:p w:rsidR="00F95EBD" w:rsidRPr="00A0343D" w:rsidRDefault="00F95EBD" w:rsidP="00E76546">
            <w:pPr>
              <w:spacing w:line="320" w:lineRule="exact"/>
              <w:jc w:val="center"/>
              <w:rPr>
                <w:rFonts w:cstheme="minorHAnsi"/>
                <w:sz w:val="18"/>
                <w:szCs w:val="18"/>
                <w:lang w:val="en-US"/>
              </w:rPr>
            </w:pPr>
          </w:p>
        </w:tc>
        <w:tc>
          <w:tcPr>
            <w:tcW w:w="1046" w:type="dxa"/>
            <w:tcBorders>
              <w:top w:val="single" w:sz="4" w:space="0" w:color="auto"/>
              <w:left w:val="nil"/>
              <w:bottom w:val="single" w:sz="4" w:space="0" w:color="auto"/>
              <w:right w:val="nil"/>
            </w:tcBorders>
            <w:vAlign w:val="bottom"/>
          </w:tcPr>
          <w:p w:rsidR="00F95EBD" w:rsidRPr="00A0343D" w:rsidRDefault="00F95EBD" w:rsidP="00E76546">
            <w:pPr>
              <w:spacing w:line="320" w:lineRule="exact"/>
              <w:jc w:val="center"/>
              <w:rPr>
                <w:rFonts w:cstheme="minorHAnsi"/>
                <w:bCs/>
                <w:sz w:val="18"/>
                <w:szCs w:val="18"/>
                <w:lang w:val="en-US"/>
              </w:rPr>
            </w:pPr>
          </w:p>
        </w:tc>
        <w:tc>
          <w:tcPr>
            <w:tcW w:w="709" w:type="dxa"/>
            <w:tcBorders>
              <w:top w:val="single" w:sz="4" w:space="0" w:color="auto"/>
              <w:left w:val="nil"/>
              <w:bottom w:val="single" w:sz="4" w:space="0" w:color="auto"/>
              <w:right w:val="nil"/>
            </w:tcBorders>
            <w:vAlign w:val="center"/>
          </w:tcPr>
          <w:p w:rsidR="00F95EBD" w:rsidRPr="00A0343D" w:rsidRDefault="00F95EBD" w:rsidP="00E76546">
            <w:pPr>
              <w:spacing w:line="320" w:lineRule="exact"/>
              <w:jc w:val="center"/>
              <w:rPr>
                <w:rFonts w:cstheme="minorHAnsi"/>
                <w:sz w:val="18"/>
                <w:szCs w:val="18"/>
                <w:lang w:val="en-US"/>
              </w:rPr>
            </w:pPr>
          </w:p>
        </w:tc>
        <w:tc>
          <w:tcPr>
            <w:tcW w:w="2267" w:type="dxa"/>
            <w:tcBorders>
              <w:top w:val="single" w:sz="4" w:space="0" w:color="auto"/>
              <w:left w:val="nil"/>
              <w:bottom w:val="single" w:sz="4" w:space="0" w:color="auto"/>
              <w:right w:val="nil"/>
            </w:tcBorders>
          </w:tcPr>
          <w:p w:rsidR="00F95EBD" w:rsidRPr="00A0343D" w:rsidRDefault="00F95EBD" w:rsidP="00E76546">
            <w:pPr>
              <w:spacing w:line="320" w:lineRule="exact"/>
              <w:rPr>
                <w:rFonts w:cstheme="minorHAnsi"/>
                <w:sz w:val="18"/>
                <w:szCs w:val="18"/>
                <w:lang w:val="en-US"/>
              </w:rPr>
            </w:pPr>
            <w:r w:rsidRPr="00A0343D">
              <w:rPr>
                <w:rFonts w:cstheme="minorHAnsi"/>
                <w:sz w:val="18"/>
                <w:szCs w:val="18"/>
                <w:lang w:val="en-US"/>
              </w:rPr>
              <w:fldChar w:fldCharType="begin"/>
            </w:r>
            <w:r>
              <w:rPr>
                <w:rFonts w:cstheme="minorHAnsi"/>
                <w:sz w:val="18"/>
                <w:szCs w:val="18"/>
                <w:lang w:val="en-US"/>
              </w:rPr>
              <w:instrText xml:space="preserve"> ADDIN EN.CITE &lt;EndNote&gt;&lt;Cite&gt;&lt;Author&gt;Otto&lt;/Author&gt;&lt;Year&gt;2012&lt;/Year&gt;&lt;RecNum&gt;741&lt;/RecNum&gt;&lt;DisplayText&gt;[37]&lt;/DisplayText&gt;&lt;record&gt;&lt;rec-number&gt;741&lt;/rec-number&gt;&lt;foreign-keys&gt;&lt;key app="EN" db-id="2rp0sxa5fza5pjesvvj52twbsfze5959e5v2" timestamp="1710757971"&gt;741&lt;/key&gt;&lt;/foreign-keys&gt;&lt;ref-type name="Journal Article"&gt;17&lt;/ref-type&gt;&lt;contributors&gt;&lt;authors&gt;&lt;author&gt;Otto, C.&lt;/author&gt;&lt;author&gt;Yovkova, V.&lt;/author&gt;&lt;author&gt;Aurich, A.&lt;/author&gt;&lt;author&gt;Mauersberger, S.&lt;/author&gt;&lt;author&gt;Barth, G.&lt;/author&gt;&lt;/authors&gt;&lt;/contributors&gt;&lt;auth-address&gt;Institut für Mikrobiologie, Technische Universität Dresden, Dresden, Germany. christina.otto@tu-dresden.de&lt;/auth-address&gt;&lt;titles&gt;&lt;title&gt;Variation of the by-product spectrum during α-ketoglutaric acid production from raw glycerol by overexpression of fumarase and pyruvate carboxylase genes in Yarrowia lipolytica&lt;/title&gt;&lt;secondary-title&gt;Appl Microbiol Biotechnol&lt;/secondary-title&gt;&lt;/titles&gt;&lt;periodical&gt;&lt;full-title&gt;Appl Microbiol Biotechnol&lt;/full-title&gt;&lt;/periodical&gt;&lt;pages&gt;905-17&lt;/pages&gt;&lt;volume&gt;95&lt;/volume&gt;&lt;number&gt;4&lt;/number&gt;&lt;edition&gt;2012/04/28&lt;/edition&gt;&lt;keywords&gt;&lt;keyword&gt;Base Sequence&lt;/keyword&gt;&lt;keyword&gt;Blotting, Southern&lt;/keyword&gt;&lt;keyword&gt;DNA Primers&lt;/keyword&gt;&lt;keyword&gt;DNA, Fungal/genetics&lt;/keyword&gt;&lt;keyword&gt;Fumarate Hydratase/*genetics&lt;/keyword&gt;&lt;keyword&gt;Genetic Vectors&lt;/keyword&gt;&lt;keyword&gt;Glycerol/*metabolism&lt;/keyword&gt;&lt;keyword&gt;Ketoglutaric Acids/*metabolism&lt;/keyword&gt;&lt;keyword&gt;Polymerase Chain Reaction&lt;/keyword&gt;&lt;keyword&gt;Pyruvate Carboxylase/*genetics&lt;/keyword&gt;&lt;keyword&gt;Yarrowia/*genetics&lt;/keyword&gt;&lt;/keywords&gt;&lt;dates&gt;&lt;year&gt;2012&lt;/year&gt;&lt;pub-dates&gt;&lt;date&gt;Aug&lt;/date&gt;&lt;/pub-dates&gt;&lt;/dates&gt;&lt;isbn&gt;0175-7598&lt;/isbn&gt;&lt;accession-num&gt;22539024&lt;/accession-num&gt;&lt;urls&gt;&lt;/urls&gt;&lt;electronic-resource-num&gt;https://doi.org/10.1007/s00253-012-4085-1&lt;/electronic-resource-num&gt;&lt;remote-database-provider&gt;NLM&lt;/remote-database-provider&gt;&lt;language&gt;eng&lt;/language&gt;&lt;/record&gt;&lt;/Cite&gt;&lt;/EndNote&gt;</w:instrText>
            </w:r>
            <w:r w:rsidRPr="00A0343D">
              <w:rPr>
                <w:rFonts w:cstheme="minorHAnsi"/>
                <w:sz w:val="18"/>
                <w:szCs w:val="18"/>
                <w:lang w:val="en-US"/>
              </w:rPr>
              <w:fldChar w:fldCharType="separate"/>
            </w:r>
            <w:r>
              <w:rPr>
                <w:rFonts w:cstheme="minorHAnsi"/>
                <w:noProof/>
                <w:sz w:val="18"/>
                <w:szCs w:val="18"/>
                <w:lang w:val="en-US"/>
              </w:rPr>
              <w:t>[37]</w:t>
            </w:r>
            <w:r w:rsidRPr="00A0343D">
              <w:rPr>
                <w:rFonts w:cstheme="minorHAnsi"/>
                <w:sz w:val="18"/>
                <w:szCs w:val="18"/>
                <w:lang w:val="en-US"/>
              </w:rPr>
              <w:fldChar w:fldCharType="end"/>
            </w:r>
          </w:p>
        </w:tc>
      </w:tr>
      <w:tr w:rsidR="00F95EBD" w:rsidRPr="00A0343D" w:rsidTr="00E76546">
        <w:tc>
          <w:tcPr>
            <w:tcW w:w="2127" w:type="dxa"/>
            <w:tcBorders>
              <w:top w:val="single" w:sz="4" w:space="0" w:color="auto"/>
              <w:left w:val="nil"/>
              <w:bottom w:val="single" w:sz="4" w:space="0" w:color="auto"/>
              <w:right w:val="nil"/>
            </w:tcBorders>
          </w:tcPr>
          <w:p w:rsidR="00F95EBD" w:rsidRPr="00A0343D" w:rsidRDefault="00F95EBD" w:rsidP="00E76546">
            <w:pPr>
              <w:spacing w:line="320" w:lineRule="exact"/>
              <w:rPr>
                <w:rFonts w:cstheme="minorHAnsi"/>
                <w:sz w:val="18"/>
                <w:szCs w:val="18"/>
                <w:lang w:val="en-US"/>
              </w:rPr>
            </w:pPr>
            <w:r w:rsidRPr="00A0343D">
              <w:rPr>
                <w:rFonts w:cstheme="minorHAnsi"/>
                <w:sz w:val="18"/>
                <w:szCs w:val="18"/>
                <w:lang w:val="en-US"/>
              </w:rPr>
              <w:t>Oil waste</w:t>
            </w:r>
          </w:p>
        </w:tc>
        <w:tc>
          <w:tcPr>
            <w:tcW w:w="1417" w:type="dxa"/>
            <w:tcBorders>
              <w:top w:val="single" w:sz="4" w:space="0" w:color="auto"/>
              <w:left w:val="nil"/>
              <w:bottom w:val="single" w:sz="4" w:space="0" w:color="auto"/>
              <w:right w:val="nil"/>
            </w:tcBorders>
          </w:tcPr>
          <w:p w:rsidR="00F95EBD" w:rsidRPr="00A0343D" w:rsidRDefault="00F95EBD" w:rsidP="00E76546">
            <w:pPr>
              <w:spacing w:line="320" w:lineRule="exact"/>
              <w:rPr>
                <w:rFonts w:cstheme="minorHAnsi"/>
                <w:sz w:val="18"/>
                <w:szCs w:val="18"/>
                <w:lang w:val="en-US"/>
              </w:rPr>
            </w:pPr>
          </w:p>
        </w:tc>
        <w:tc>
          <w:tcPr>
            <w:tcW w:w="1045" w:type="dxa"/>
            <w:tcBorders>
              <w:top w:val="single" w:sz="4" w:space="0" w:color="auto"/>
              <w:left w:val="nil"/>
              <w:bottom w:val="single" w:sz="4" w:space="0" w:color="auto"/>
              <w:right w:val="nil"/>
            </w:tcBorders>
          </w:tcPr>
          <w:p w:rsidR="00F95EBD" w:rsidRPr="00A0343D" w:rsidRDefault="00F95EBD" w:rsidP="00E76546">
            <w:pPr>
              <w:spacing w:line="320" w:lineRule="exact"/>
              <w:ind w:left="-1"/>
              <w:rPr>
                <w:rFonts w:cstheme="minorHAnsi"/>
                <w:sz w:val="18"/>
                <w:szCs w:val="18"/>
              </w:rPr>
            </w:pPr>
            <w:r w:rsidRPr="00A0343D">
              <w:rPr>
                <w:rFonts w:cstheme="minorHAnsi"/>
                <w:sz w:val="18"/>
                <w:szCs w:val="18"/>
              </w:rPr>
              <w:t>MEAN</w:t>
            </w:r>
          </w:p>
        </w:tc>
        <w:tc>
          <w:tcPr>
            <w:tcW w:w="1045" w:type="dxa"/>
            <w:tcBorders>
              <w:top w:val="single" w:sz="4" w:space="0" w:color="auto"/>
              <w:left w:val="nil"/>
              <w:bottom w:val="single" w:sz="4" w:space="0" w:color="auto"/>
              <w:right w:val="nil"/>
            </w:tcBorders>
            <w:vAlign w:val="bottom"/>
          </w:tcPr>
          <w:p w:rsidR="00F95EBD" w:rsidRPr="00A0343D" w:rsidRDefault="00F95EBD" w:rsidP="00E76546">
            <w:pPr>
              <w:spacing w:line="320" w:lineRule="exact"/>
              <w:jc w:val="center"/>
              <w:rPr>
                <w:rFonts w:cstheme="minorHAnsi"/>
                <w:bCs/>
                <w:sz w:val="18"/>
                <w:szCs w:val="18"/>
              </w:rPr>
            </w:pPr>
          </w:p>
        </w:tc>
        <w:tc>
          <w:tcPr>
            <w:tcW w:w="1046" w:type="dxa"/>
            <w:tcBorders>
              <w:top w:val="single" w:sz="4" w:space="0" w:color="auto"/>
              <w:left w:val="nil"/>
              <w:bottom w:val="single" w:sz="4" w:space="0" w:color="auto"/>
              <w:right w:val="nil"/>
            </w:tcBorders>
            <w:vAlign w:val="bottom"/>
          </w:tcPr>
          <w:p w:rsidR="00F95EBD" w:rsidRPr="00A0343D" w:rsidRDefault="00F95EBD" w:rsidP="00E76546">
            <w:pPr>
              <w:spacing w:line="320" w:lineRule="exact"/>
              <w:jc w:val="center"/>
              <w:rPr>
                <w:rFonts w:cstheme="minorHAnsi"/>
                <w:bCs/>
                <w:sz w:val="18"/>
                <w:szCs w:val="18"/>
              </w:rPr>
            </w:pPr>
          </w:p>
        </w:tc>
        <w:tc>
          <w:tcPr>
            <w:tcW w:w="1045" w:type="dxa"/>
            <w:tcBorders>
              <w:top w:val="single" w:sz="4" w:space="0" w:color="auto"/>
              <w:left w:val="nil"/>
              <w:bottom w:val="single" w:sz="4" w:space="0" w:color="auto"/>
              <w:right w:val="nil"/>
            </w:tcBorders>
            <w:vAlign w:val="bottom"/>
          </w:tcPr>
          <w:p w:rsidR="00F95EBD" w:rsidRPr="00A0343D" w:rsidRDefault="00F95EBD" w:rsidP="00E76546">
            <w:pPr>
              <w:spacing w:line="320" w:lineRule="exact"/>
              <w:jc w:val="center"/>
              <w:rPr>
                <w:rFonts w:cstheme="minorHAnsi"/>
                <w:bCs/>
                <w:sz w:val="18"/>
                <w:szCs w:val="18"/>
              </w:rPr>
            </w:pPr>
          </w:p>
        </w:tc>
        <w:tc>
          <w:tcPr>
            <w:tcW w:w="1045" w:type="dxa"/>
            <w:tcBorders>
              <w:top w:val="single" w:sz="4" w:space="0" w:color="auto"/>
              <w:left w:val="nil"/>
              <w:bottom w:val="single" w:sz="4" w:space="0" w:color="auto"/>
              <w:right w:val="nil"/>
            </w:tcBorders>
            <w:vAlign w:val="bottom"/>
          </w:tcPr>
          <w:p w:rsidR="00F95EBD" w:rsidRPr="00A0343D" w:rsidRDefault="00F95EBD" w:rsidP="00E76546">
            <w:pPr>
              <w:spacing w:line="320" w:lineRule="exact"/>
              <w:jc w:val="center"/>
              <w:rPr>
                <w:rFonts w:cstheme="minorHAnsi"/>
                <w:bCs/>
                <w:sz w:val="18"/>
                <w:szCs w:val="18"/>
              </w:rPr>
            </w:pPr>
            <w:r w:rsidRPr="00A0343D">
              <w:rPr>
                <w:rFonts w:cstheme="minorHAnsi"/>
                <w:bCs/>
                <w:sz w:val="18"/>
                <w:szCs w:val="18"/>
              </w:rPr>
              <w:t>0.08</w:t>
            </w:r>
          </w:p>
        </w:tc>
        <w:tc>
          <w:tcPr>
            <w:tcW w:w="1046" w:type="dxa"/>
            <w:tcBorders>
              <w:top w:val="single" w:sz="4" w:space="0" w:color="auto"/>
              <w:left w:val="nil"/>
              <w:bottom w:val="single" w:sz="4" w:space="0" w:color="auto"/>
              <w:right w:val="nil"/>
            </w:tcBorders>
            <w:vAlign w:val="bottom"/>
          </w:tcPr>
          <w:p w:rsidR="00F95EBD" w:rsidRPr="00A0343D" w:rsidRDefault="00F95EBD" w:rsidP="00E76546">
            <w:pPr>
              <w:spacing w:line="320" w:lineRule="exact"/>
              <w:jc w:val="center"/>
              <w:rPr>
                <w:rFonts w:cstheme="minorHAnsi"/>
                <w:bCs/>
                <w:sz w:val="18"/>
                <w:szCs w:val="18"/>
              </w:rPr>
            </w:pPr>
            <w:r w:rsidRPr="00A0343D">
              <w:rPr>
                <w:rFonts w:cstheme="minorHAnsi"/>
                <w:bCs/>
                <w:sz w:val="18"/>
                <w:szCs w:val="18"/>
              </w:rPr>
              <w:t>0.01</w:t>
            </w:r>
          </w:p>
        </w:tc>
        <w:tc>
          <w:tcPr>
            <w:tcW w:w="1045" w:type="dxa"/>
            <w:tcBorders>
              <w:top w:val="single" w:sz="4" w:space="0" w:color="auto"/>
              <w:left w:val="nil"/>
              <w:bottom w:val="single" w:sz="4" w:space="0" w:color="auto"/>
              <w:right w:val="nil"/>
            </w:tcBorders>
            <w:vAlign w:val="bottom"/>
          </w:tcPr>
          <w:p w:rsidR="00F95EBD" w:rsidRPr="00A0343D" w:rsidRDefault="00F95EBD" w:rsidP="00E76546">
            <w:pPr>
              <w:spacing w:line="320" w:lineRule="exact"/>
              <w:jc w:val="center"/>
              <w:rPr>
                <w:rFonts w:cstheme="minorHAnsi"/>
                <w:bCs/>
                <w:sz w:val="18"/>
                <w:szCs w:val="18"/>
              </w:rPr>
            </w:pPr>
            <w:r w:rsidRPr="00A0343D">
              <w:rPr>
                <w:rFonts w:cstheme="minorHAnsi"/>
                <w:bCs/>
                <w:sz w:val="18"/>
                <w:szCs w:val="18"/>
              </w:rPr>
              <w:t>0.91</w:t>
            </w:r>
          </w:p>
        </w:tc>
        <w:tc>
          <w:tcPr>
            <w:tcW w:w="1046" w:type="dxa"/>
            <w:tcBorders>
              <w:top w:val="single" w:sz="4" w:space="0" w:color="auto"/>
              <w:left w:val="nil"/>
              <w:bottom w:val="single" w:sz="4" w:space="0" w:color="auto"/>
              <w:right w:val="nil"/>
            </w:tcBorders>
            <w:vAlign w:val="bottom"/>
          </w:tcPr>
          <w:p w:rsidR="00F95EBD" w:rsidRPr="00A0343D" w:rsidRDefault="00F95EBD" w:rsidP="00E76546">
            <w:pPr>
              <w:spacing w:line="320" w:lineRule="exact"/>
              <w:jc w:val="center"/>
              <w:rPr>
                <w:rFonts w:cstheme="minorHAnsi"/>
                <w:bCs/>
                <w:sz w:val="18"/>
                <w:szCs w:val="18"/>
              </w:rPr>
            </w:pPr>
          </w:p>
        </w:tc>
        <w:tc>
          <w:tcPr>
            <w:tcW w:w="709" w:type="dxa"/>
            <w:tcBorders>
              <w:top w:val="single" w:sz="4" w:space="0" w:color="auto"/>
              <w:left w:val="nil"/>
              <w:bottom w:val="single" w:sz="4" w:space="0" w:color="auto"/>
              <w:right w:val="nil"/>
            </w:tcBorders>
            <w:vAlign w:val="center"/>
          </w:tcPr>
          <w:p w:rsidR="00F95EBD" w:rsidRPr="00A0343D" w:rsidRDefault="00F95EBD" w:rsidP="00E76546">
            <w:pPr>
              <w:spacing w:line="320" w:lineRule="exact"/>
              <w:jc w:val="center"/>
              <w:rPr>
                <w:rFonts w:cstheme="minorHAnsi"/>
                <w:sz w:val="18"/>
                <w:szCs w:val="18"/>
                <w:lang w:val="en-US"/>
              </w:rPr>
            </w:pPr>
            <w:r w:rsidRPr="00A0343D">
              <w:rPr>
                <w:noProof/>
                <w:sz w:val="18"/>
                <w:szCs w:val="18"/>
                <w:lang w:eastAsia="de-DE"/>
              </w:rPr>
              <mc:AlternateContent>
                <mc:Choice Requires="wps">
                  <w:drawing>
                    <wp:inline distT="0" distB="0" distL="0" distR="0" wp14:anchorId="587F4346" wp14:editId="2544BFA7">
                      <wp:extent cx="129600" cy="129600"/>
                      <wp:effectExtent l="0" t="0" r="22860" b="22860"/>
                      <wp:docPr id="70" name="Rechteck 70"/>
                      <wp:cNvGraphicFramePr/>
                      <a:graphic xmlns:a="http://schemas.openxmlformats.org/drawingml/2006/main">
                        <a:graphicData uri="http://schemas.microsoft.com/office/word/2010/wordprocessingShape">
                          <wps:wsp>
                            <wps:cNvSpPr/>
                            <wps:spPr>
                              <a:xfrm>
                                <a:off x="0" y="0"/>
                                <a:ext cx="129600" cy="129600"/>
                              </a:xfrm>
                              <a:prstGeom prst="rect">
                                <a:avLst/>
                              </a:prstGeom>
                              <a:solidFill>
                                <a:srgbClr val="F1B6DA"/>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63C69F6" id="Rechteck 70" o:spid="_x0000_s1026" style="width:10.2pt;height:10.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" fillcolor="#f1b6da" strokecolor="black [3213]" strokeweight="1.5pt">
                      <w10:anchorlock/>
                    </v:rect>
                  </w:pict>
                </mc:Fallback>
              </mc:AlternateContent>
            </w:r>
          </w:p>
        </w:tc>
        <w:tc>
          <w:tcPr>
            <w:tcW w:w="2267" w:type="dxa"/>
            <w:tcBorders>
              <w:top w:val="single" w:sz="4" w:space="0" w:color="auto"/>
              <w:left w:val="nil"/>
              <w:bottom w:val="single" w:sz="4" w:space="0" w:color="auto"/>
              <w:right w:val="nil"/>
            </w:tcBorders>
          </w:tcPr>
          <w:p w:rsidR="00F95EBD" w:rsidRPr="00A0343D" w:rsidRDefault="00F95EBD" w:rsidP="00E76546">
            <w:pPr>
              <w:spacing w:line="320" w:lineRule="exact"/>
              <w:rPr>
                <w:rFonts w:cstheme="minorHAnsi"/>
                <w:sz w:val="18"/>
                <w:szCs w:val="18"/>
                <w:lang w:val="en-US"/>
              </w:rPr>
            </w:pPr>
            <w:r w:rsidRPr="00A0343D">
              <w:rPr>
                <w:rFonts w:cstheme="minorHAnsi"/>
                <w:sz w:val="18"/>
                <w:szCs w:val="18"/>
                <w:lang w:val="en-US"/>
              </w:rPr>
              <w:fldChar w:fldCharType="begin"/>
            </w:r>
            <w:r>
              <w:rPr>
                <w:rFonts w:cstheme="minorHAnsi"/>
                <w:sz w:val="18"/>
                <w:szCs w:val="18"/>
                <w:lang w:val="en-US"/>
              </w:rPr>
              <w:instrText xml:space="preserve"> ADDIN EN.CITE &lt;EndNote&gt;&lt;Cite&gt;&lt;Author&gt;Slopiecka&lt;/Author&gt;&lt;Year&gt;2022&lt;/Year&gt;&lt;RecNum&gt;732&lt;/RecNum&gt;&lt;DisplayText&gt;[69]&lt;/DisplayText&gt;&lt;record&gt;&lt;rec-number&gt;732&lt;/rec-number&gt;&lt;foreign-keys&gt;&lt;key app="EN" db-id="2rp0sxa5fza5pjesvvj52twbsfze5959e5v2" timestamp="1709123296"&gt;732&lt;/key&gt;&lt;/foreign-keys&gt;&lt;ref-type name="Journal Article"&gt;17&lt;/ref-type&gt;&lt;contributors&gt;&lt;authors&gt;&lt;author&gt;Slopiecka, K.&lt;/author&gt;&lt;author&gt;Liberti, F.&lt;/author&gt;&lt;author&gt;Massoli, S.&lt;/author&gt;&lt;author&gt;Bartocci, P.&lt;/author&gt;&lt;author&gt;Fantozzi, F.&lt;/author&gt;&lt;/authors&gt;&lt;/contributors&gt;&lt;titles&gt;&lt;title&gt;Chemical and physical characterization of food waste to improve its use in anaerobic digestion plants&lt;/title&gt;&lt;secondary-title&gt;Energy Nexus&lt;/secondary-title&gt;&lt;/titles&gt;&lt;periodical&gt;&lt;full-title&gt;Energy Nexus&lt;/full-title&gt;&lt;/periodical&gt;&lt;pages&gt;100049&lt;/pages&gt;&lt;volume&gt;5&lt;/volume&gt;&lt;keywords&gt;&lt;keyword&gt;Expired food characterization&lt;/keyword&gt;&lt;keyword&gt;Biogas efficiency&lt;/keyword&gt;&lt;keyword&gt;Anaerobic digestion process, BMP test&lt;/keyword&gt;&lt;/keywords&gt;&lt;dates&gt;&lt;year&gt;2022&lt;/year&gt;&lt;pub-dates&gt;&lt;date&gt;2022/03/16/&lt;/date&gt;&lt;/pub-dates&gt;&lt;/dates&gt;&lt;isbn&gt;2772-4271&lt;/isbn&gt;&lt;urls&gt;&lt;related-urls&gt;&lt;url&gt;https://www.sciencedirect.com/science/article/pii/S2772427122000122&lt;/url&gt;&lt;/related-urls&gt;&lt;/urls&gt;&lt;electronic-resource-num&gt;https://doi.org/10.1016/j.nexus.2022.100049&lt;/electronic-resource-num&gt;&lt;/record&gt;&lt;/Cite&gt;&lt;/EndNote&gt;</w:instrText>
            </w:r>
            <w:r w:rsidRPr="00A0343D">
              <w:rPr>
                <w:rFonts w:cstheme="minorHAnsi"/>
                <w:sz w:val="18"/>
                <w:szCs w:val="18"/>
                <w:lang w:val="en-US"/>
              </w:rPr>
              <w:fldChar w:fldCharType="separate"/>
            </w:r>
            <w:r>
              <w:rPr>
                <w:rFonts w:cstheme="minorHAnsi"/>
                <w:noProof/>
                <w:sz w:val="18"/>
                <w:szCs w:val="18"/>
                <w:lang w:val="en-US"/>
              </w:rPr>
              <w:t>[69]</w:t>
            </w:r>
            <w:r w:rsidRPr="00A0343D">
              <w:rPr>
                <w:rFonts w:cstheme="minorHAnsi"/>
                <w:sz w:val="18"/>
                <w:szCs w:val="18"/>
                <w:lang w:val="en-US"/>
              </w:rPr>
              <w:fldChar w:fldCharType="end"/>
            </w:r>
          </w:p>
        </w:tc>
      </w:tr>
      <w:tr w:rsidR="00F95EBD" w:rsidRPr="00A0343D" w:rsidTr="00E76546">
        <w:tc>
          <w:tcPr>
            <w:tcW w:w="2127" w:type="dxa"/>
            <w:tcBorders>
              <w:top w:val="single" w:sz="4" w:space="0" w:color="auto"/>
              <w:left w:val="nil"/>
              <w:bottom w:val="single" w:sz="4" w:space="0" w:color="auto"/>
              <w:right w:val="nil"/>
            </w:tcBorders>
          </w:tcPr>
          <w:p w:rsidR="00F95EBD" w:rsidRPr="00A0343D" w:rsidRDefault="00F95EBD" w:rsidP="00E76546">
            <w:pPr>
              <w:spacing w:line="320" w:lineRule="exact"/>
              <w:rPr>
                <w:rFonts w:cstheme="minorHAnsi"/>
                <w:sz w:val="18"/>
                <w:szCs w:val="18"/>
                <w:lang w:val="en-US"/>
              </w:rPr>
            </w:pPr>
            <w:r w:rsidRPr="00A0343D">
              <w:rPr>
                <w:rFonts w:cstheme="minorHAnsi"/>
                <w:sz w:val="18"/>
                <w:szCs w:val="18"/>
                <w:lang w:val="en-US"/>
              </w:rPr>
              <w:t>Other poultry solid manure</w:t>
            </w:r>
          </w:p>
        </w:tc>
        <w:tc>
          <w:tcPr>
            <w:tcW w:w="1417" w:type="dxa"/>
            <w:tcBorders>
              <w:top w:val="single" w:sz="4" w:space="0" w:color="auto"/>
              <w:left w:val="nil"/>
              <w:bottom w:val="single" w:sz="4" w:space="0" w:color="auto"/>
              <w:right w:val="nil"/>
            </w:tcBorders>
          </w:tcPr>
          <w:p w:rsidR="00F95EBD" w:rsidRPr="00A0343D" w:rsidRDefault="00F95EBD" w:rsidP="00E76546">
            <w:pPr>
              <w:spacing w:line="320" w:lineRule="exact"/>
              <w:rPr>
                <w:rFonts w:cstheme="minorHAnsi"/>
                <w:sz w:val="18"/>
                <w:szCs w:val="18"/>
                <w:lang w:val="en-US"/>
              </w:rPr>
            </w:pPr>
          </w:p>
        </w:tc>
        <w:tc>
          <w:tcPr>
            <w:tcW w:w="1045" w:type="dxa"/>
            <w:tcBorders>
              <w:top w:val="single" w:sz="4" w:space="0" w:color="auto"/>
              <w:left w:val="nil"/>
              <w:bottom w:val="single" w:sz="4" w:space="0" w:color="auto"/>
              <w:right w:val="nil"/>
            </w:tcBorders>
          </w:tcPr>
          <w:p w:rsidR="00F95EBD" w:rsidRPr="00A0343D" w:rsidRDefault="00F95EBD" w:rsidP="00E76546">
            <w:pPr>
              <w:spacing w:line="320" w:lineRule="exact"/>
              <w:ind w:left="-1"/>
              <w:rPr>
                <w:rFonts w:cstheme="minorHAnsi"/>
                <w:sz w:val="18"/>
                <w:szCs w:val="18"/>
              </w:rPr>
            </w:pPr>
            <w:r w:rsidRPr="00A0343D">
              <w:rPr>
                <w:rFonts w:cstheme="minorHAnsi"/>
                <w:sz w:val="18"/>
                <w:szCs w:val="18"/>
              </w:rPr>
              <w:t>MEAN</w:t>
            </w:r>
          </w:p>
        </w:tc>
        <w:tc>
          <w:tcPr>
            <w:tcW w:w="1045" w:type="dxa"/>
            <w:tcBorders>
              <w:top w:val="single" w:sz="4" w:space="0" w:color="auto"/>
              <w:left w:val="nil"/>
              <w:bottom w:val="single" w:sz="4" w:space="0" w:color="auto"/>
              <w:right w:val="nil"/>
            </w:tcBorders>
            <w:vAlign w:val="bottom"/>
          </w:tcPr>
          <w:p w:rsidR="00F95EBD" w:rsidRPr="00A0343D" w:rsidRDefault="00F95EBD" w:rsidP="00E76546">
            <w:pPr>
              <w:spacing w:line="320" w:lineRule="exact"/>
              <w:jc w:val="center"/>
              <w:rPr>
                <w:rFonts w:cstheme="minorHAnsi"/>
                <w:bCs/>
                <w:sz w:val="18"/>
                <w:szCs w:val="18"/>
              </w:rPr>
            </w:pPr>
            <w:r w:rsidRPr="00A0343D">
              <w:rPr>
                <w:rFonts w:cstheme="minorHAnsi"/>
                <w:bCs/>
                <w:sz w:val="18"/>
                <w:szCs w:val="18"/>
              </w:rPr>
              <w:t>0.24</w:t>
            </w:r>
          </w:p>
        </w:tc>
        <w:tc>
          <w:tcPr>
            <w:tcW w:w="1046" w:type="dxa"/>
            <w:tcBorders>
              <w:top w:val="single" w:sz="4" w:space="0" w:color="auto"/>
              <w:left w:val="nil"/>
              <w:bottom w:val="single" w:sz="4" w:space="0" w:color="auto"/>
              <w:right w:val="nil"/>
            </w:tcBorders>
            <w:vAlign w:val="bottom"/>
          </w:tcPr>
          <w:p w:rsidR="00F95EBD" w:rsidRPr="00A0343D" w:rsidRDefault="00F95EBD" w:rsidP="00E76546">
            <w:pPr>
              <w:spacing w:line="320" w:lineRule="exact"/>
              <w:jc w:val="center"/>
              <w:rPr>
                <w:rFonts w:cstheme="minorHAnsi"/>
                <w:bCs/>
                <w:sz w:val="18"/>
                <w:szCs w:val="18"/>
              </w:rPr>
            </w:pPr>
            <w:r w:rsidRPr="00A0343D">
              <w:rPr>
                <w:rFonts w:cstheme="minorHAnsi"/>
                <w:bCs/>
                <w:sz w:val="18"/>
                <w:szCs w:val="18"/>
              </w:rPr>
              <w:t>0.10</w:t>
            </w:r>
          </w:p>
        </w:tc>
        <w:tc>
          <w:tcPr>
            <w:tcW w:w="1045" w:type="dxa"/>
            <w:tcBorders>
              <w:top w:val="single" w:sz="4" w:space="0" w:color="auto"/>
              <w:left w:val="nil"/>
              <w:bottom w:val="single" w:sz="4" w:space="0" w:color="auto"/>
              <w:right w:val="nil"/>
            </w:tcBorders>
            <w:vAlign w:val="bottom"/>
          </w:tcPr>
          <w:p w:rsidR="00F95EBD" w:rsidRPr="00A0343D" w:rsidRDefault="00F95EBD" w:rsidP="00E76546">
            <w:pPr>
              <w:spacing w:line="320" w:lineRule="exact"/>
              <w:jc w:val="center"/>
              <w:rPr>
                <w:rFonts w:cstheme="minorHAnsi"/>
                <w:bCs/>
                <w:sz w:val="18"/>
                <w:szCs w:val="18"/>
              </w:rPr>
            </w:pPr>
            <w:r w:rsidRPr="00A0343D">
              <w:rPr>
                <w:rFonts w:cstheme="minorHAnsi"/>
                <w:bCs/>
                <w:sz w:val="18"/>
                <w:szCs w:val="18"/>
              </w:rPr>
              <w:t>0.05</w:t>
            </w:r>
          </w:p>
        </w:tc>
        <w:tc>
          <w:tcPr>
            <w:tcW w:w="1045" w:type="dxa"/>
            <w:tcBorders>
              <w:top w:val="single" w:sz="4" w:space="0" w:color="auto"/>
              <w:left w:val="nil"/>
              <w:bottom w:val="single" w:sz="4" w:space="0" w:color="auto"/>
              <w:right w:val="nil"/>
            </w:tcBorders>
            <w:vAlign w:val="bottom"/>
          </w:tcPr>
          <w:p w:rsidR="00F95EBD" w:rsidRPr="00A0343D" w:rsidRDefault="00F95EBD" w:rsidP="00E76546">
            <w:pPr>
              <w:spacing w:line="320" w:lineRule="exact"/>
              <w:jc w:val="center"/>
              <w:rPr>
                <w:rFonts w:cstheme="minorHAnsi"/>
                <w:bCs/>
                <w:sz w:val="18"/>
                <w:szCs w:val="18"/>
              </w:rPr>
            </w:pPr>
          </w:p>
        </w:tc>
        <w:tc>
          <w:tcPr>
            <w:tcW w:w="1046" w:type="dxa"/>
            <w:tcBorders>
              <w:top w:val="single" w:sz="4" w:space="0" w:color="auto"/>
              <w:left w:val="nil"/>
              <w:bottom w:val="single" w:sz="4" w:space="0" w:color="auto"/>
              <w:right w:val="nil"/>
            </w:tcBorders>
            <w:vAlign w:val="bottom"/>
          </w:tcPr>
          <w:p w:rsidR="00F95EBD" w:rsidRPr="00A0343D" w:rsidRDefault="00F95EBD" w:rsidP="00E76546">
            <w:pPr>
              <w:spacing w:line="320" w:lineRule="exact"/>
              <w:jc w:val="center"/>
              <w:rPr>
                <w:rFonts w:cstheme="minorHAnsi"/>
                <w:bCs/>
                <w:sz w:val="18"/>
                <w:szCs w:val="18"/>
              </w:rPr>
            </w:pPr>
          </w:p>
        </w:tc>
        <w:tc>
          <w:tcPr>
            <w:tcW w:w="1045" w:type="dxa"/>
            <w:tcBorders>
              <w:top w:val="single" w:sz="4" w:space="0" w:color="auto"/>
              <w:left w:val="nil"/>
              <w:bottom w:val="single" w:sz="4" w:space="0" w:color="auto"/>
              <w:right w:val="nil"/>
            </w:tcBorders>
            <w:vAlign w:val="bottom"/>
          </w:tcPr>
          <w:p w:rsidR="00F95EBD" w:rsidRPr="00A0343D" w:rsidRDefault="00F95EBD" w:rsidP="00E76546">
            <w:pPr>
              <w:spacing w:line="320" w:lineRule="exact"/>
              <w:jc w:val="center"/>
              <w:rPr>
                <w:rFonts w:cstheme="minorHAnsi"/>
                <w:bCs/>
                <w:sz w:val="18"/>
                <w:szCs w:val="18"/>
              </w:rPr>
            </w:pPr>
          </w:p>
        </w:tc>
        <w:tc>
          <w:tcPr>
            <w:tcW w:w="1046" w:type="dxa"/>
            <w:tcBorders>
              <w:top w:val="single" w:sz="4" w:space="0" w:color="auto"/>
              <w:left w:val="nil"/>
              <w:bottom w:val="single" w:sz="4" w:space="0" w:color="auto"/>
              <w:right w:val="nil"/>
            </w:tcBorders>
            <w:vAlign w:val="bottom"/>
          </w:tcPr>
          <w:p w:rsidR="00F95EBD" w:rsidRPr="00A0343D" w:rsidRDefault="00F95EBD" w:rsidP="00E76546">
            <w:pPr>
              <w:spacing w:line="320" w:lineRule="exact"/>
              <w:jc w:val="center"/>
              <w:rPr>
                <w:rFonts w:cstheme="minorHAnsi"/>
                <w:bCs/>
                <w:sz w:val="18"/>
                <w:szCs w:val="18"/>
              </w:rPr>
            </w:pPr>
            <w:r w:rsidRPr="00A0343D">
              <w:rPr>
                <w:rFonts w:cstheme="minorHAnsi"/>
                <w:bCs/>
                <w:sz w:val="18"/>
                <w:szCs w:val="18"/>
              </w:rPr>
              <w:t>0.08</w:t>
            </w:r>
          </w:p>
        </w:tc>
        <w:tc>
          <w:tcPr>
            <w:tcW w:w="709" w:type="dxa"/>
            <w:tcBorders>
              <w:top w:val="single" w:sz="4" w:space="0" w:color="auto"/>
              <w:left w:val="nil"/>
              <w:bottom w:val="single" w:sz="4" w:space="0" w:color="auto"/>
              <w:right w:val="nil"/>
            </w:tcBorders>
            <w:vAlign w:val="center"/>
          </w:tcPr>
          <w:p w:rsidR="00F95EBD" w:rsidRPr="00A0343D" w:rsidRDefault="00F95EBD" w:rsidP="00E76546">
            <w:pPr>
              <w:spacing w:line="320" w:lineRule="exact"/>
              <w:jc w:val="center"/>
              <w:rPr>
                <w:rFonts w:cstheme="minorHAnsi"/>
                <w:sz w:val="18"/>
                <w:szCs w:val="18"/>
                <w:lang w:val="en-US"/>
              </w:rPr>
            </w:pPr>
            <w:r w:rsidRPr="00A0343D">
              <w:rPr>
                <w:noProof/>
                <w:sz w:val="18"/>
                <w:szCs w:val="18"/>
                <w:lang w:eastAsia="de-DE"/>
              </w:rPr>
              <mc:AlternateContent>
                <mc:Choice Requires="wps">
                  <w:drawing>
                    <wp:inline distT="0" distB="0" distL="0" distR="0" wp14:anchorId="597940BC" wp14:editId="1BB548B0">
                      <wp:extent cx="129600" cy="129600"/>
                      <wp:effectExtent l="0" t="0" r="22860" b="22860"/>
                      <wp:docPr id="71" name="Rechteck 71"/>
                      <wp:cNvGraphicFramePr/>
                      <a:graphic xmlns:a="http://schemas.openxmlformats.org/drawingml/2006/main">
                        <a:graphicData uri="http://schemas.microsoft.com/office/word/2010/wordprocessingShape">
                          <wps:wsp>
                            <wps:cNvSpPr/>
                            <wps:spPr>
                              <a:xfrm>
                                <a:off x="0" y="0"/>
                                <a:ext cx="129600" cy="129600"/>
                              </a:xfrm>
                              <a:prstGeom prst="rect">
                                <a:avLst/>
                              </a:prstGeom>
                              <a:solidFill>
                                <a:srgbClr val="F1B6DA"/>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5C9C400" id="Rechteck 71" o:spid="_x0000_s1026" style="width:10.2pt;height:10.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" fillcolor="#f1b6da" strokecolor="black [3213]" strokeweight="1.5pt">
                      <w10:anchorlock/>
                    </v:rect>
                  </w:pict>
                </mc:Fallback>
              </mc:AlternateContent>
            </w:r>
          </w:p>
        </w:tc>
        <w:tc>
          <w:tcPr>
            <w:tcW w:w="2267" w:type="dxa"/>
            <w:tcBorders>
              <w:top w:val="single" w:sz="4" w:space="0" w:color="auto"/>
              <w:left w:val="nil"/>
              <w:bottom w:val="single" w:sz="4" w:space="0" w:color="auto"/>
              <w:right w:val="nil"/>
            </w:tcBorders>
          </w:tcPr>
          <w:p w:rsidR="00F95EBD" w:rsidRPr="00A0343D" w:rsidRDefault="00F95EBD" w:rsidP="00E76546">
            <w:pPr>
              <w:spacing w:line="320" w:lineRule="exact"/>
              <w:rPr>
                <w:rFonts w:cstheme="minorHAnsi"/>
                <w:sz w:val="18"/>
                <w:szCs w:val="18"/>
                <w:lang w:val="en-US"/>
              </w:rPr>
            </w:pPr>
            <w:r w:rsidRPr="00A0343D">
              <w:rPr>
                <w:rFonts w:cstheme="minorHAnsi"/>
                <w:sz w:val="18"/>
                <w:szCs w:val="18"/>
                <w:lang w:val="en-US"/>
              </w:rPr>
              <w:fldChar w:fldCharType="begin"/>
            </w:r>
            <w:r>
              <w:rPr>
                <w:rFonts w:cstheme="minorHAnsi"/>
                <w:sz w:val="18"/>
                <w:szCs w:val="18"/>
                <w:lang w:val="en-US"/>
              </w:rPr>
              <w:instrText xml:space="preserve"> ADDIN EN.CITE &lt;EndNote&gt;&lt;Cite&gt;&lt;Author&gt;Rahman&lt;/Author&gt;&lt;Year&gt;2018&lt;/Year&gt;&lt;RecNum&gt;673&lt;/RecNum&gt;&lt;DisplayText&gt;[134]&lt;/DisplayText&gt;&lt;record&gt;&lt;rec-number&gt;673&lt;/rec-number&gt;&lt;foreign-keys&gt;&lt;key app="EN" db-id="2rp0sxa5fza5pjesvvj52twbsfze5959e5v2" timestamp="1708088307"&gt;673&lt;/key&gt;&lt;/foreign-keys&gt;&lt;ref-type name="Journal Article"&gt;17&lt;/ref-type&gt;&lt;contributors&gt;&lt;authors&gt;&lt;author&gt;Rahman, M. A.&lt;/author&gt;&lt;author&gt;Møller, H. B.&lt;/author&gt;&lt;author&gt;Saha, C. K.&lt;/author&gt;&lt;author&gt;Alam, M. M.&lt;/author&gt;&lt;author&gt;Wahid, R.&lt;/author&gt;&lt;author&gt;Feng, L.&lt;/author&gt;&lt;/authors&gt;&lt;/contributors&gt;&lt;titles&gt;&lt;title&gt;Anaerobic co-digestion of poultry droppings and briquetted wheat straw at mesophilic and thermophilic conditions: Influence of alkali pretreatment&lt;/title&gt;&lt;secondary-title&gt;Renewable Energy&lt;/secondary-title&gt;&lt;/titles&gt;&lt;periodical&gt;&lt;full-title&gt;Renewable Energy&lt;/full-title&gt;&lt;/periodical&gt;&lt;pages&gt;241-249&lt;/pages&gt;&lt;volume&gt;128&lt;/volume&gt;&lt;keywords&gt;&lt;keyword&gt;Poultry droppings&lt;/keyword&gt;&lt;keyword&gt;Briquetted wheat straw&lt;/keyword&gt;&lt;keyword&gt;Thermophilic&lt;/keyword&gt;&lt;keyword&gt;Mesophilic&lt;/keyword&gt;&lt;keyword&gt;KOH additive&lt;/keyword&gt;&lt;keyword&gt;Biomethane&lt;/keyword&gt;&lt;/keywords&gt;&lt;dates&gt;&lt;year&gt;2018&lt;/year&gt;&lt;pub-dates&gt;&lt;date&gt;2018/12/01/&lt;/date&gt;&lt;/pub-dates&gt;&lt;/dates&gt;&lt;isbn&gt;0960-1481&lt;/isbn&gt;&lt;urls&gt;&lt;related-urls&gt;&lt;url&gt;https://www.sciencedirect.com/science/article/pii/S0960148118305974&lt;/url&gt;&lt;/related-urls&gt;&lt;/urls&gt;&lt;electronic-resource-num&gt;https://doi.org/10.1016/j.renene.2018.05.076&lt;/electronic-resource-num&gt;&lt;/record&gt;&lt;/Cite&gt;&lt;/EndNote&gt;</w:instrText>
            </w:r>
            <w:r w:rsidRPr="00A0343D">
              <w:rPr>
                <w:rFonts w:cstheme="minorHAnsi"/>
                <w:sz w:val="18"/>
                <w:szCs w:val="18"/>
                <w:lang w:val="en-US"/>
              </w:rPr>
              <w:fldChar w:fldCharType="separate"/>
            </w:r>
            <w:r>
              <w:rPr>
                <w:rFonts w:cstheme="minorHAnsi"/>
                <w:noProof/>
                <w:sz w:val="18"/>
                <w:szCs w:val="18"/>
                <w:lang w:val="en-US"/>
              </w:rPr>
              <w:t>[134]</w:t>
            </w:r>
            <w:r w:rsidRPr="00A0343D">
              <w:rPr>
                <w:rFonts w:cstheme="minorHAnsi"/>
                <w:sz w:val="18"/>
                <w:szCs w:val="18"/>
                <w:lang w:val="en-US"/>
              </w:rPr>
              <w:fldChar w:fldCharType="end"/>
            </w:r>
          </w:p>
        </w:tc>
      </w:tr>
      <w:tr w:rsidR="00F95EBD" w:rsidRPr="00201994" w:rsidTr="00E76546">
        <w:tc>
          <w:tcPr>
            <w:tcW w:w="2127" w:type="dxa"/>
            <w:tcBorders>
              <w:top w:val="single" w:sz="4" w:space="0" w:color="auto"/>
              <w:left w:val="nil"/>
              <w:bottom w:val="single" w:sz="4" w:space="0" w:color="auto"/>
              <w:right w:val="nil"/>
            </w:tcBorders>
          </w:tcPr>
          <w:p w:rsidR="00F95EBD" w:rsidRPr="00A0343D" w:rsidRDefault="00F95EBD" w:rsidP="00E76546">
            <w:pPr>
              <w:spacing w:line="320" w:lineRule="exact"/>
              <w:rPr>
                <w:rFonts w:cstheme="minorHAnsi"/>
                <w:sz w:val="18"/>
                <w:szCs w:val="18"/>
                <w:lang w:val="en-US"/>
              </w:rPr>
            </w:pPr>
            <w:r w:rsidRPr="00A0343D">
              <w:rPr>
                <w:rFonts w:cstheme="minorHAnsi"/>
                <w:sz w:val="18"/>
                <w:szCs w:val="18"/>
                <w:lang w:val="en-US"/>
              </w:rPr>
              <w:t>Black liquor</w:t>
            </w:r>
          </w:p>
        </w:tc>
        <w:tc>
          <w:tcPr>
            <w:tcW w:w="1417" w:type="dxa"/>
            <w:tcBorders>
              <w:top w:val="single" w:sz="4" w:space="0" w:color="auto"/>
              <w:left w:val="nil"/>
              <w:bottom w:val="single" w:sz="4" w:space="0" w:color="auto"/>
              <w:right w:val="nil"/>
            </w:tcBorders>
          </w:tcPr>
          <w:p w:rsidR="00F95EBD" w:rsidRPr="00A0343D" w:rsidRDefault="00F95EBD" w:rsidP="00E76546">
            <w:pPr>
              <w:spacing w:line="320" w:lineRule="exact"/>
              <w:rPr>
                <w:rFonts w:cstheme="minorHAnsi"/>
                <w:sz w:val="18"/>
                <w:szCs w:val="18"/>
                <w:lang w:val="en-US"/>
              </w:rPr>
            </w:pPr>
          </w:p>
        </w:tc>
        <w:tc>
          <w:tcPr>
            <w:tcW w:w="1045" w:type="dxa"/>
            <w:tcBorders>
              <w:top w:val="single" w:sz="4" w:space="0" w:color="auto"/>
              <w:left w:val="nil"/>
              <w:bottom w:val="single" w:sz="4" w:space="0" w:color="auto"/>
              <w:right w:val="nil"/>
            </w:tcBorders>
          </w:tcPr>
          <w:p w:rsidR="00F95EBD" w:rsidRPr="00A0343D" w:rsidRDefault="00F95EBD" w:rsidP="00E76546">
            <w:pPr>
              <w:spacing w:line="320" w:lineRule="exact"/>
              <w:ind w:left="-1"/>
              <w:rPr>
                <w:rFonts w:cstheme="minorHAnsi"/>
                <w:sz w:val="18"/>
                <w:szCs w:val="18"/>
                <w:lang w:val="en-US"/>
              </w:rPr>
            </w:pPr>
            <w:r w:rsidRPr="00A0343D">
              <w:rPr>
                <w:rFonts w:cstheme="minorHAnsi"/>
                <w:sz w:val="18"/>
                <w:szCs w:val="18"/>
                <w:lang w:val="en-US"/>
              </w:rPr>
              <w:t>MEAN</w:t>
            </w:r>
          </w:p>
        </w:tc>
        <w:tc>
          <w:tcPr>
            <w:tcW w:w="1045" w:type="dxa"/>
            <w:tcBorders>
              <w:top w:val="single" w:sz="4" w:space="0" w:color="auto"/>
              <w:left w:val="nil"/>
              <w:bottom w:val="single" w:sz="4" w:space="0" w:color="auto"/>
              <w:right w:val="nil"/>
            </w:tcBorders>
            <w:vAlign w:val="bottom"/>
          </w:tcPr>
          <w:p w:rsidR="00F95EBD" w:rsidRPr="00A0343D" w:rsidRDefault="00F95EBD" w:rsidP="00E76546">
            <w:pPr>
              <w:spacing w:line="320" w:lineRule="exact"/>
              <w:jc w:val="center"/>
              <w:rPr>
                <w:rFonts w:cstheme="minorHAnsi"/>
                <w:bCs/>
                <w:sz w:val="18"/>
                <w:szCs w:val="18"/>
                <w:lang w:val="en-US"/>
              </w:rPr>
            </w:pPr>
            <w:r w:rsidRPr="00A0343D">
              <w:rPr>
                <w:rFonts w:cstheme="minorHAnsi"/>
                <w:bCs/>
                <w:sz w:val="18"/>
                <w:szCs w:val="18"/>
                <w:lang w:val="en-US"/>
              </w:rPr>
              <w:t>0.45</w:t>
            </w:r>
          </w:p>
        </w:tc>
        <w:tc>
          <w:tcPr>
            <w:tcW w:w="1046" w:type="dxa"/>
            <w:tcBorders>
              <w:top w:val="single" w:sz="4" w:space="0" w:color="auto"/>
              <w:left w:val="nil"/>
              <w:bottom w:val="single" w:sz="4" w:space="0" w:color="auto"/>
              <w:right w:val="nil"/>
            </w:tcBorders>
            <w:vAlign w:val="bottom"/>
          </w:tcPr>
          <w:p w:rsidR="00F95EBD" w:rsidRPr="00A0343D" w:rsidRDefault="00F95EBD" w:rsidP="00E76546">
            <w:pPr>
              <w:spacing w:line="320" w:lineRule="exact"/>
              <w:jc w:val="center"/>
              <w:rPr>
                <w:rFonts w:cstheme="minorHAnsi"/>
                <w:bCs/>
                <w:sz w:val="18"/>
                <w:szCs w:val="18"/>
                <w:lang w:val="en-US"/>
              </w:rPr>
            </w:pPr>
            <w:r w:rsidRPr="00A0343D">
              <w:rPr>
                <w:rFonts w:cstheme="minorHAnsi"/>
                <w:bCs/>
                <w:sz w:val="18"/>
                <w:szCs w:val="18"/>
                <w:lang w:val="en-US"/>
              </w:rPr>
              <w:t>0.22</w:t>
            </w:r>
          </w:p>
        </w:tc>
        <w:tc>
          <w:tcPr>
            <w:tcW w:w="1045" w:type="dxa"/>
            <w:tcBorders>
              <w:top w:val="single" w:sz="4" w:space="0" w:color="auto"/>
              <w:left w:val="nil"/>
              <w:bottom w:val="single" w:sz="4" w:space="0" w:color="auto"/>
              <w:right w:val="nil"/>
            </w:tcBorders>
            <w:vAlign w:val="bottom"/>
          </w:tcPr>
          <w:p w:rsidR="00F95EBD" w:rsidRPr="00A0343D" w:rsidRDefault="00F95EBD" w:rsidP="00E76546">
            <w:pPr>
              <w:spacing w:line="320" w:lineRule="exact"/>
              <w:jc w:val="center"/>
              <w:rPr>
                <w:rFonts w:cstheme="minorHAnsi"/>
                <w:bCs/>
                <w:sz w:val="18"/>
                <w:szCs w:val="18"/>
                <w:lang w:val="en-US"/>
              </w:rPr>
            </w:pPr>
            <w:r w:rsidRPr="00A0343D">
              <w:rPr>
                <w:rFonts w:cstheme="minorHAnsi"/>
                <w:bCs/>
                <w:sz w:val="18"/>
                <w:szCs w:val="18"/>
                <w:lang w:val="en-US"/>
              </w:rPr>
              <w:t>0.28</w:t>
            </w:r>
          </w:p>
        </w:tc>
        <w:tc>
          <w:tcPr>
            <w:tcW w:w="1045" w:type="dxa"/>
            <w:tcBorders>
              <w:top w:val="single" w:sz="4" w:space="0" w:color="auto"/>
              <w:left w:val="nil"/>
              <w:bottom w:val="single" w:sz="4" w:space="0" w:color="auto"/>
              <w:right w:val="nil"/>
            </w:tcBorders>
            <w:vAlign w:val="bottom"/>
          </w:tcPr>
          <w:p w:rsidR="00F95EBD" w:rsidRPr="00A0343D" w:rsidRDefault="00F95EBD" w:rsidP="00E76546">
            <w:pPr>
              <w:spacing w:line="320" w:lineRule="exact"/>
              <w:jc w:val="center"/>
              <w:rPr>
                <w:rFonts w:cstheme="minorHAnsi"/>
                <w:bCs/>
                <w:sz w:val="18"/>
                <w:szCs w:val="18"/>
                <w:lang w:val="en-US"/>
              </w:rPr>
            </w:pPr>
          </w:p>
        </w:tc>
        <w:tc>
          <w:tcPr>
            <w:tcW w:w="1046" w:type="dxa"/>
            <w:tcBorders>
              <w:top w:val="single" w:sz="4" w:space="0" w:color="auto"/>
              <w:left w:val="nil"/>
              <w:bottom w:val="single" w:sz="4" w:space="0" w:color="auto"/>
              <w:right w:val="nil"/>
            </w:tcBorders>
            <w:vAlign w:val="bottom"/>
          </w:tcPr>
          <w:p w:rsidR="00F95EBD" w:rsidRPr="00A0343D" w:rsidRDefault="00F95EBD" w:rsidP="00E76546">
            <w:pPr>
              <w:spacing w:line="320" w:lineRule="exact"/>
              <w:jc w:val="center"/>
              <w:rPr>
                <w:rFonts w:cstheme="minorHAnsi"/>
                <w:bCs/>
                <w:sz w:val="18"/>
                <w:szCs w:val="18"/>
                <w:lang w:val="en-US"/>
              </w:rPr>
            </w:pPr>
            <w:r w:rsidRPr="00A0343D">
              <w:rPr>
                <w:rFonts w:cstheme="minorHAnsi"/>
                <w:bCs/>
                <w:sz w:val="18"/>
                <w:szCs w:val="18"/>
                <w:lang w:val="en-US"/>
              </w:rPr>
              <w:t>0.02</w:t>
            </w:r>
          </w:p>
        </w:tc>
        <w:tc>
          <w:tcPr>
            <w:tcW w:w="1045" w:type="dxa"/>
            <w:tcBorders>
              <w:top w:val="single" w:sz="4" w:space="0" w:color="auto"/>
              <w:left w:val="nil"/>
              <w:bottom w:val="single" w:sz="4" w:space="0" w:color="auto"/>
              <w:right w:val="nil"/>
            </w:tcBorders>
            <w:vAlign w:val="bottom"/>
          </w:tcPr>
          <w:p w:rsidR="00F95EBD" w:rsidRPr="00A0343D" w:rsidRDefault="00F95EBD" w:rsidP="00E76546">
            <w:pPr>
              <w:spacing w:line="320" w:lineRule="exact"/>
              <w:jc w:val="center"/>
              <w:rPr>
                <w:rFonts w:cstheme="minorHAnsi"/>
                <w:bCs/>
                <w:sz w:val="18"/>
                <w:szCs w:val="18"/>
                <w:lang w:val="en-US"/>
              </w:rPr>
            </w:pPr>
          </w:p>
        </w:tc>
        <w:tc>
          <w:tcPr>
            <w:tcW w:w="1046" w:type="dxa"/>
            <w:tcBorders>
              <w:top w:val="single" w:sz="4" w:space="0" w:color="auto"/>
              <w:left w:val="nil"/>
              <w:bottom w:val="single" w:sz="4" w:space="0" w:color="auto"/>
              <w:right w:val="nil"/>
            </w:tcBorders>
            <w:vAlign w:val="bottom"/>
          </w:tcPr>
          <w:p w:rsidR="00F95EBD" w:rsidRPr="00A0343D" w:rsidRDefault="00F95EBD" w:rsidP="00E76546">
            <w:pPr>
              <w:spacing w:line="320" w:lineRule="exact"/>
              <w:jc w:val="center"/>
              <w:rPr>
                <w:rFonts w:cstheme="minorHAnsi"/>
                <w:bCs/>
                <w:sz w:val="18"/>
                <w:szCs w:val="18"/>
                <w:lang w:val="en-US"/>
              </w:rPr>
            </w:pPr>
            <w:r w:rsidRPr="00A0343D">
              <w:rPr>
                <w:rFonts w:cstheme="minorHAnsi"/>
                <w:bCs/>
                <w:sz w:val="18"/>
                <w:szCs w:val="18"/>
                <w:lang w:val="en-US"/>
              </w:rPr>
              <w:t>0.00</w:t>
            </w:r>
          </w:p>
        </w:tc>
        <w:tc>
          <w:tcPr>
            <w:tcW w:w="709" w:type="dxa"/>
            <w:tcBorders>
              <w:top w:val="single" w:sz="4" w:space="0" w:color="auto"/>
              <w:left w:val="nil"/>
              <w:bottom w:val="single" w:sz="4" w:space="0" w:color="auto"/>
              <w:right w:val="nil"/>
            </w:tcBorders>
            <w:vAlign w:val="center"/>
          </w:tcPr>
          <w:p w:rsidR="00F95EBD" w:rsidRPr="00A0343D" w:rsidRDefault="00F95EBD" w:rsidP="00E76546">
            <w:pPr>
              <w:spacing w:line="320" w:lineRule="exact"/>
              <w:jc w:val="center"/>
              <w:rPr>
                <w:rFonts w:cstheme="minorHAnsi"/>
                <w:sz w:val="18"/>
                <w:szCs w:val="18"/>
                <w:lang w:val="en-US"/>
              </w:rPr>
            </w:pPr>
            <w:r w:rsidRPr="00A0343D">
              <w:rPr>
                <w:noProof/>
                <w:sz w:val="18"/>
                <w:szCs w:val="18"/>
                <w:lang w:eastAsia="de-DE"/>
              </w:rPr>
              <mc:AlternateContent>
                <mc:Choice Requires="wps">
                  <w:drawing>
                    <wp:inline distT="0" distB="0" distL="0" distR="0" wp14:anchorId="14B239FE" wp14:editId="146785A4">
                      <wp:extent cx="129600" cy="129600"/>
                      <wp:effectExtent l="0" t="0" r="22860" b="22860"/>
                      <wp:docPr id="72" name="Rechteck 72"/>
                      <wp:cNvGraphicFramePr/>
                      <a:graphic xmlns:a="http://schemas.openxmlformats.org/drawingml/2006/main">
                        <a:graphicData uri="http://schemas.microsoft.com/office/word/2010/wordprocessingShape">
                          <wps:wsp>
                            <wps:cNvSpPr/>
                            <wps:spPr>
                              <a:xfrm>
                                <a:off x="0" y="0"/>
                                <a:ext cx="129600" cy="129600"/>
                              </a:xfrm>
                              <a:prstGeom prst="rect">
                                <a:avLst/>
                              </a:prstGeom>
                              <a:solidFill>
                                <a:srgbClr val="F1B6DA"/>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A1A2DFE" id="Rechteck 72" o:spid="_x0000_s1026" style="width:10.2pt;height:10.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" fillcolor="#f1b6da" strokecolor="black [3213]" strokeweight="1.5pt">
                      <w10:anchorlock/>
                    </v:rect>
                  </w:pict>
                </mc:Fallback>
              </mc:AlternateContent>
            </w:r>
          </w:p>
        </w:tc>
        <w:tc>
          <w:tcPr>
            <w:tcW w:w="2267" w:type="dxa"/>
            <w:tcBorders>
              <w:top w:val="single" w:sz="4" w:space="0" w:color="auto"/>
              <w:left w:val="nil"/>
              <w:bottom w:val="single" w:sz="4" w:space="0" w:color="auto"/>
              <w:right w:val="nil"/>
            </w:tcBorders>
          </w:tcPr>
          <w:p w:rsidR="00F95EBD" w:rsidRPr="00A0343D" w:rsidRDefault="00F95EBD" w:rsidP="00E76546">
            <w:pPr>
              <w:spacing w:line="320" w:lineRule="exact"/>
              <w:rPr>
                <w:rFonts w:cstheme="minorHAnsi"/>
                <w:sz w:val="18"/>
                <w:szCs w:val="18"/>
                <w:lang w:val="en-US"/>
              </w:rPr>
            </w:pPr>
            <w:r w:rsidRPr="00A0343D">
              <w:rPr>
                <w:rFonts w:cstheme="minorHAnsi"/>
                <w:sz w:val="18"/>
                <w:szCs w:val="18"/>
                <w:lang w:val="en-US"/>
              </w:rPr>
              <w:fldChar w:fldCharType="begin"/>
            </w:r>
            <w:r>
              <w:rPr>
                <w:rFonts w:cstheme="minorHAnsi"/>
                <w:sz w:val="18"/>
                <w:szCs w:val="18"/>
                <w:lang w:val="en-US"/>
              </w:rPr>
              <w:instrText xml:space="preserve"> ADDIN EN.CITE &lt;EndNote&gt;&lt;Cite&gt;&lt;Author&gt;Cardoso&lt;/Author&gt;&lt;Year&gt;2009&lt;/Year&gt;&lt;RecNum&gt;659&lt;/RecNum&gt;&lt;DisplayText&gt;[135]&lt;/DisplayText&gt;&lt;record&gt;&lt;rec-number&gt;659&lt;/rec-number&gt;&lt;foreign-keys&gt;&lt;key app="EN" db-id="2rp0sxa5fza5pjesvvj52twbsfze5959e5v2" timestamp="1708009315"&gt;659&lt;/key&gt;&lt;/foreign-keys&gt;&lt;ref-type name="Journal Article"&gt;17&lt;/ref-type&gt;&lt;contributors&gt;&lt;authors&gt;&lt;author&gt;Cardoso, M.&lt;/author&gt;&lt;author&gt;de Oliveira, É. D.&lt;/author&gt;&lt;author&gt;Passos, M. L.&lt;/author&gt;&lt;/authors&gt;&lt;/contributors&gt;&lt;titles&gt;&lt;title&gt;Chemical composition and physical properties of black liquors and their effects on liquor recovery operation in Brazilian pulp mills&lt;/title&gt;&lt;secondary-title&gt;Fuel&lt;/secondary-title&gt;&lt;/titles&gt;&lt;periodical&gt;&lt;full-title&gt;Fuel&lt;/full-title&gt;&lt;/periodical&gt;&lt;pages&gt;756-763&lt;/pages&gt;&lt;volume&gt;88&lt;/volume&gt;&lt;number&gt;4&lt;/number&gt;&lt;keywords&gt;&lt;keyword&gt;Eucalyptus and bamboo black liquors&lt;/keyword&gt;&lt;keyword&gt;Chemical characterization&lt;/keyword&gt;&lt;keyword&gt;Physical properties&lt;/keyword&gt;&lt;keyword&gt;Rheology&lt;/keyword&gt;&lt;keyword&gt;Recovery unit&lt;/keyword&gt;&lt;/keywords&gt;&lt;dates&gt;&lt;year&gt;2009&lt;/year&gt;&lt;pub-dates&gt;&lt;date&gt;2009/04/01/&lt;/date&gt;&lt;/pub-dates&gt;&lt;/dates&gt;&lt;isbn&gt;0016-2361&lt;/isbn&gt;&lt;urls&gt;&lt;related-urls&gt;&lt;url&gt;https://www.sciencedirect.com/science/article/pii/S0016236108003992&lt;/url&gt;&lt;/related-urls&gt;&lt;/urls&gt;&lt;electronic-resource-num&gt;https://doi.org/10.1016/j.fuel.2008.10.016&lt;/electronic-resource-num&gt;&lt;/record&gt;&lt;/Cite&gt;&lt;/EndNote&gt;</w:instrText>
            </w:r>
            <w:r w:rsidRPr="00A0343D">
              <w:rPr>
                <w:rFonts w:cstheme="minorHAnsi"/>
                <w:sz w:val="18"/>
                <w:szCs w:val="18"/>
                <w:lang w:val="en-US"/>
              </w:rPr>
              <w:fldChar w:fldCharType="separate"/>
            </w:r>
            <w:r>
              <w:rPr>
                <w:rFonts w:cstheme="minorHAnsi"/>
                <w:noProof/>
                <w:sz w:val="18"/>
                <w:szCs w:val="18"/>
                <w:lang w:val="en-US"/>
              </w:rPr>
              <w:t>[135]</w:t>
            </w:r>
            <w:r w:rsidRPr="00A0343D">
              <w:rPr>
                <w:rFonts w:cstheme="minorHAnsi"/>
                <w:sz w:val="18"/>
                <w:szCs w:val="18"/>
                <w:lang w:val="en-US"/>
              </w:rPr>
              <w:fldChar w:fldCharType="end"/>
            </w:r>
          </w:p>
        </w:tc>
      </w:tr>
    </w:tbl>
    <w:p w:rsidR="00F95EBD" w:rsidRPr="00A0343D" w:rsidRDefault="00F95EBD" w:rsidP="00F95EBD">
      <w:pPr>
        <w:spacing w:line="360" w:lineRule="auto"/>
        <w:contextualSpacing/>
        <w:jc w:val="both"/>
        <w:rPr>
          <w:sz w:val="20"/>
          <w:szCs w:val="20"/>
          <w:lang w:val="en-US"/>
        </w:rPr>
      </w:pPr>
      <w:r w:rsidRPr="00A0343D">
        <w:rPr>
          <w:noProof/>
          <w:sz w:val="20"/>
          <w:szCs w:val="20"/>
          <w:lang w:eastAsia="de-DE"/>
        </w:rPr>
        <mc:AlternateContent>
          <mc:Choice Requires="wps">
            <w:drawing>
              <wp:anchor distT="0" distB="0" distL="114300" distR="114300" simplePos="0" relativeHeight="251661312" behindDoc="0" locked="0" layoutInCell="1" allowOverlap="1" wp14:anchorId="627E992D" wp14:editId="2DC740D2">
                <wp:simplePos x="0" y="0"/>
                <wp:positionH relativeFrom="column">
                  <wp:posOffset>2628118</wp:posOffset>
                </wp:positionH>
                <wp:positionV relativeFrom="paragraph">
                  <wp:posOffset>43815</wp:posOffset>
                </wp:positionV>
                <wp:extent cx="129540" cy="129540"/>
                <wp:effectExtent l="0" t="0" r="22860" b="22860"/>
                <wp:wrapNone/>
                <wp:docPr id="41" name="Rechteck 41"/>
                <wp:cNvGraphicFramePr/>
                <a:graphic xmlns:a="http://schemas.openxmlformats.org/drawingml/2006/main">
                  <a:graphicData uri="http://schemas.microsoft.com/office/word/2010/wordprocessingShape">
                    <wps:wsp>
                      <wps:cNvSpPr/>
                      <wps:spPr>
                        <a:xfrm>
                          <a:off x="0" y="0"/>
                          <a:ext cx="129540" cy="129540"/>
                        </a:xfrm>
                        <a:prstGeom prst="rect">
                          <a:avLst/>
                        </a:prstGeom>
                        <a:solidFill>
                          <a:srgbClr val="D01C8B"/>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41001E5" id="Rechteck 41" o:spid="_x0000_s1026" style="position:absolute;margin-left:206.95pt;margin-top:3.45pt;width:10.2pt;height:10.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" fillcolor="#d01c8b" strokecolor="black [3213]" strokeweight="1.5pt"/>
            </w:pict>
          </mc:Fallback>
        </mc:AlternateContent>
      </w:r>
      <w:r w:rsidRPr="00A0343D">
        <w:rPr>
          <w:noProof/>
          <w:sz w:val="20"/>
          <w:szCs w:val="20"/>
          <w:lang w:eastAsia="de-DE"/>
        </w:rPr>
        <mc:AlternateContent>
          <mc:Choice Requires="wps">
            <w:drawing>
              <wp:anchor distT="0" distB="0" distL="114300" distR="114300" simplePos="0" relativeHeight="251660288" behindDoc="0" locked="0" layoutInCell="1" allowOverlap="1" wp14:anchorId="500E7A3A" wp14:editId="5673D6EA">
                <wp:simplePos x="0" y="0"/>
                <wp:positionH relativeFrom="column">
                  <wp:posOffset>1971822</wp:posOffset>
                </wp:positionH>
                <wp:positionV relativeFrom="paragraph">
                  <wp:posOffset>36830</wp:posOffset>
                </wp:positionV>
                <wp:extent cx="129540" cy="129540"/>
                <wp:effectExtent l="0" t="0" r="22860" b="22860"/>
                <wp:wrapNone/>
                <wp:docPr id="40" name="Rechteck 40"/>
                <wp:cNvGraphicFramePr/>
                <a:graphic xmlns:a="http://schemas.openxmlformats.org/drawingml/2006/main">
                  <a:graphicData uri="http://schemas.microsoft.com/office/word/2010/wordprocessingShape">
                    <wps:wsp>
                      <wps:cNvSpPr/>
                      <wps:spPr>
                        <a:xfrm>
                          <a:off x="0" y="0"/>
                          <a:ext cx="129540" cy="129540"/>
                        </a:xfrm>
                        <a:prstGeom prst="rect">
                          <a:avLst/>
                        </a:prstGeom>
                        <a:solidFill>
                          <a:srgbClr val="F1B6DA"/>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F43AF24" id="Rechteck 40" o:spid="_x0000_s1026" style="position:absolute;margin-left:155.25pt;margin-top:2.9pt;width:10.2pt;height:10.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" fillcolor="#f1b6da" strokecolor="black [3213]" strokeweight="1.5pt"/>
            </w:pict>
          </mc:Fallback>
        </mc:AlternateContent>
      </w:r>
      <w:r w:rsidRPr="00A0343D">
        <w:rPr>
          <w:noProof/>
          <w:sz w:val="20"/>
          <w:szCs w:val="20"/>
          <w:lang w:eastAsia="de-DE"/>
        </w:rPr>
        <mc:AlternateContent>
          <mc:Choice Requires="wps">
            <w:drawing>
              <wp:anchor distT="0" distB="0" distL="114300" distR="114300" simplePos="0" relativeHeight="251663360" behindDoc="0" locked="0" layoutInCell="1" allowOverlap="1" wp14:anchorId="3508B2AA" wp14:editId="29BAED90">
                <wp:simplePos x="0" y="0"/>
                <wp:positionH relativeFrom="column">
                  <wp:posOffset>140335</wp:posOffset>
                </wp:positionH>
                <wp:positionV relativeFrom="paragraph">
                  <wp:posOffset>37465</wp:posOffset>
                </wp:positionV>
                <wp:extent cx="129540" cy="129540"/>
                <wp:effectExtent l="0" t="0" r="22860" b="22860"/>
                <wp:wrapNone/>
                <wp:docPr id="42" name="Rechteck 42"/>
                <wp:cNvGraphicFramePr/>
                <a:graphic xmlns:a="http://schemas.openxmlformats.org/drawingml/2006/main">
                  <a:graphicData uri="http://schemas.microsoft.com/office/word/2010/wordprocessingShape">
                    <wps:wsp>
                      <wps:cNvSpPr/>
                      <wps:spPr>
                        <a:xfrm>
                          <a:off x="0" y="0"/>
                          <a:ext cx="129540" cy="129540"/>
                        </a:xfrm>
                        <a:prstGeom prst="rect">
                          <a:avLst/>
                        </a:prstGeom>
                        <a:solidFill>
                          <a:srgbClr val="4DAC26"/>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CD3987A" id="Rechteck 42" o:spid="_x0000_s1026" style="position:absolute;margin-left:11.05pt;margin-top:2.95pt;width:10.2pt;height:10.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" fillcolor="#4dac26" strokecolor="black [3213]" strokeweight="1.5pt"/>
            </w:pict>
          </mc:Fallback>
        </mc:AlternateContent>
      </w:r>
      <w:r w:rsidRPr="00A0343D">
        <w:rPr>
          <w:noProof/>
          <w:sz w:val="20"/>
          <w:szCs w:val="20"/>
          <w:lang w:eastAsia="de-DE"/>
        </w:rPr>
        <mc:AlternateContent>
          <mc:Choice Requires="wps">
            <w:drawing>
              <wp:anchor distT="0" distB="0" distL="114300" distR="114300" simplePos="0" relativeHeight="251659264" behindDoc="0" locked="0" layoutInCell="1" allowOverlap="1" wp14:anchorId="033883EF" wp14:editId="2A2A1A67">
                <wp:simplePos x="0" y="0"/>
                <wp:positionH relativeFrom="column">
                  <wp:posOffset>604032</wp:posOffset>
                </wp:positionH>
                <wp:positionV relativeFrom="paragraph">
                  <wp:posOffset>36830</wp:posOffset>
                </wp:positionV>
                <wp:extent cx="129540" cy="129540"/>
                <wp:effectExtent l="0" t="0" r="22860" b="22860"/>
                <wp:wrapNone/>
                <wp:docPr id="39" name="Rechteck 39"/>
                <wp:cNvGraphicFramePr/>
                <a:graphic xmlns:a="http://schemas.openxmlformats.org/drawingml/2006/main">
                  <a:graphicData uri="http://schemas.microsoft.com/office/word/2010/wordprocessingShape">
                    <wps:wsp>
                      <wps:cNvSpPr/>
                      <wps:spPr>
                        <a:xfrm>
                          <a:off x="0" y="0"/>
                          <a:ext cx="129540" cy="129540"/>
                        </a:xfrm>
                        <a:prstGeom prst="rect">
                          <a:avLst/>
                        </a:prstGeom>
                        <a:solidFill>
                          <a:srgbClr val="B8E186"/>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320BCF6" id="Rechteck 39" o:spid="_x0000_s1026" style="position:absolute;margin-left:47.55pt;margin-top:2.9pt;width:10.2pt;height:10.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" fillcolor="#b8e186" strokecolor="black [3213]" strokeweight="1.5pt"/>
            </w:pict>
          </mc:Fallback>
        </mc:AlternateContent>
      </w:r>
      <w:r w:rsidRPr="00A0343D">
        <w:rPr>
          <w:noProof/>
          <w:color w:val="000000" w:themeColor="text1"/>
          <w:sz w:val="20"/>
          <w:szCs w:val="20"/>
          <w:lang w:eastAsia="de-DE"/>
        </w:rPr>
        <mc:AlternateContent>
          <mc:Choice Requires="wps">
            <w:drawing>
              <wp:anchor distT="0" distB="0" distL="114300" distR="114300" simplePos="0" relativeHeight="251662336" behindDoc="0" locked="0" layoutInCell="1" allowOverlap="1" wp14:anchorId="2C43AC33" wp14:editId="3B31F5A6">
                <wp:simplePos x="0" y="0"/>
                <wp:positionH relativeFrom="column">
                  <wp:posOffset>1299633</wp:posOffset>
                </wp:positionH>
                <wp:positionV relativeFrom="paragraph">
                  <wp:posOffset>36830</wp:posOffset>
                </wp:positionV>
                <wp:extent cx="129540" cy="129540"/>
                <wp:effectExtent l="0" t="0" r="22860" b="22860"/>
                <wp:wrapNone/>
                <wp:docPr id="36" name="Rechteck 36"/>
                <wp:cNvGraphicFramePr/>
                <a:graphic xmlns:a="http://schemas.openxmlformats.org/drawingml/2006/main">
                  <a:graphicData uri="http://schemas.microsoft.com/office/word/2010/wordprocessingShape">
                    <wps:wsp>
                      <wps:cNvSpPr/>
                      <wps:spPr>
                        <a:xfrm>
                          <a:off x="0" y="0"/>
                          <a:ext cx="129540" cy="129540"/>
                        </a:xfrm>
                        <a:prstGeom prst="rect">
                          <a:avLst/>
                        </a:prstGeom>
                        <a:solidFill>
                          <a:srgbClr val="F7F7F7"/>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25A4AD0" id="Rechteck 36" o:spid="_x0000_s1026" style="position:absolute;margin-left:102.35pt;margin-top:2.9pt;width:10.2pt;height:10.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" fillcolor="#f7f7f7" strokecolor="black [3213]" strokeweight="1.5pt"/>
            </w:pict>
          </mc:Fallback>
        </mc:AlternateContent>
      </w:r>
      <w:r w:rsidRPr="00A0343D">
        <w:rPr>
          <w:sz w:val="20"/>
          <w:szCs w:val="20"/>
          <w:vertAlign w:val="superscript"/>
          <w:lang w:val="en-US"/>
        </w:rPr>
        <w:t>a</w:t>
      </w:r>
      <w:r w:rsidRPr="00A0343D">
        <w:rPr>
          <w:sz w:val="20"/>
          <w:szCs w:val="20"/>
          <w:lang w:val="en-US"/>
        </w:rPr>
        <w:t xml:space="preserve">         good       satisfying       sufficient       deficient       not reliable, for details see Table 1</w:t>
      </w:r>
    </w:p>
    <w:p w:rsidR="00F95EBD" w:rsidRPr="00A0343D" w:rsidRDefault="00F95EBD" w:rsidP="00F95EBD">
      <w:pPr>
        <w:spacing w:line="240" w:lineRule="auto"/>
        <w:jc w:val="both"/>
        <w:rPr>
          <w:sz w:val="20"/>
          <w:szCs w:val="20"/>
          <w:lang w:val="en-US"/>
        </w:rPr>
      </w:pPr>
      <w:r w:rsidRPr="00A0343D">
        <w:rPr>
          <w:sz w:val="20"/>
          <w:szCs w:val="20"/>
          <w:vertAlign w:val="superscript"/>
          <w:lang w:val="en-US"/>
        </w:rPr>
        <w:t>b</w:t>
      </w:r>
      <w:r w:rsidRPr="00A0343D">
        <w:rPr>
          <w:sz w:val="20"/>
          <w:szCs w:val="20"/>
          <w:lang w:val="en-US"/>
        </w:rPr>
        <w:t xml:space="preserve"> Of all waste wood, 79% belong to waste category AI and AII (i.e., untreated or mechanically-treated waste wood and treated, but free of wood preservatives and halogens, respectively) and can be considered feasible as feedstock due to quality issues </w:t>
      </w:r>
      <w:r w:rsidRPr="00A0343D">
        <w:rPr>
          <w:sz w:val="20"/>
          <w:szCs w:val="20"/>
          <w:lang w:val="en-US"/>
        </w:rPr>
        <w:fldChar w:fldCharType="begin"/>
      </w:r>
      <w:r>
        <w:rPr>
          <w:sz w:val="20"/>
          <w:szCs w:val="20"/>
          <w:lang w:val="en-US"/>
        </w:rPr>
        <w:instrText xml:space="preserve"> ADDIN EN.CITE &lt;EndNote&gt;&lt;Cite&gt;&lt;Author&gt;Thrän&lt;/Author&gt;&lt;Year&gt;2024&lt;/Year&gt;&lt;RecNum&gt;766&lt;/RecNum&gt;&lt;DisplayText&gt;[57]&lt;/DisplayText&gt;&lt;record&gt;&lt;rec-number&gt;766&lt;/rec-number&gt;&lt;foreign-keys&gt;&lt;key app="EN" db-id="2rp0sxa5fza5pjesvvj52twbsfze5959e5v2" timestamp="1713189626"&gt;766&lt;/key&gt;&lt;/foreign-keys&gt;&lt;ref-type name="Book Section"&gt;5&lt;/ref-type&gt;&lt;contributors&gt;&lt;authors&gt;&lt;author&gt;Thrän, D., Kaltschmitt, M., Siegmund, T., Karras, T.&lt;/author&gt;&lt;/authors&gt;&lt;secondary-authors&gt;&lt;author&gt;Kaltschmitt, M.&amp;#xD;Stampfer, K.&lt;/author&gt;&lt;/secondary-authors&gt;&lt;/contributors&gt;&lt;titles&gt;&lt;title&gt;Nebenprodukte, Rückstände und Abfälle&lt;/title&gt;&lt;secondary-title&gt;Energie aus Biomasse - Ressourcen und Bereitstellung&lt;/secondary-title&gt;&lt;/titles&gt;&lt;volume&gt;4&lt;/volume&gt;&lt;edition&gt;4&lt;/edition&gt;&lt;dates&gt;&lt;year&gt;2024&lt;/year&gt;&lt;/dates&gt;&lt;publisher&gt;Springer Verlag&lt;/publisher&gt;&lt;isbn&gt;978-3-658-40828-2&lt;/isbn&gt;&lt;urls&gt;&lt;/urls&gt;&lt;/record&gt;&lt;/Cite&gt;&lt;/EndNote&gt;</w:instrText>
      </w:r>
      <w:r w:rsidRPr="00A0343D">
        <w:rPr>
          <w:sz w:val="20"/>
          <w:szCs w:val="20"/>
          <w:lang w:val="en-US"/>
        </w:rPr>
        <w:fldChar w:fldCharType="separate"/>
      </w:r>
      <w:r>
        <w:rPr>
          <w:noProof/>
          <w:sz w:val="20"/>
          <w:szCs w:val="20"/>
          <w:lang w:val="en-US"/>
        </w:rPr>
        <w:t>[57]</w:t>
      </w:r>
      <w:r w:rsidRPr="00A0343D">
        <w:rPr>
          <w:sz w:val="20"/>
          <w:szCs w:val="20"/>
          <w:lang w:val="en-US"/>
        </w:rPr>
        <w:fldChar w:fldCharType="end"/>
      </w:r>
      <w:r w:rsidRPr="00A0343D">
        <w:rPr>
          <w:sz w:val="20"/>
          <w:szCs w:val="20"/>
          <w:lang w:val="en-US"/>
        </w:rPr>
        <w:t>.</w:t>
      </w:r>
    </w:p>
    <w:p w:rsidR="00F95EBD" w:rsidRPr="00A0343D" w:rsidRDefault="00F95EBD" w:rsidP="00F95EBD">
      <w:pPr>
        <w:spacing w:line="240" w:lineRule="auto"/>
        <w:jc w:val="both"/>
        <w:rPr>
          <w:sz w:val="20"/>
          <w:szCs w:val="20"/>
          <w:lang w:val="en-US"/>
        </w:rPr>
      </w:pPr>
      <w:r w:rsidRPr="00A0343D">
        <w:rPr>
          <w:sz w:val="20"/>
          <w:szCs w:val="20"/>
          <w:vertAlign w:val="superscript"/>
          <w:lang w:val="en-US"/>
        </w:rPr>
        <w:t>c</w:t>
      </w:r>
      <w:r w:rsidRPr="00A0343D">
        <w:rPr>
          <w:sz w:val="20"/>
          <w:szCs w:val="20"/>
          <w:lang w:val="en-US"/>
        </w:rPr>
        <w:t xml:space="preserve"> </w:t>
      </w:r>
      <w:proofErr w:type="gramStart"/>
      <w:r w:rsidRPr="00A0343D">
        <w:rPr>
          <w:sz w:val="20"/>
          <w:szCs w:val="20"/>
          <w:lang w:val="en-US"/>
        </w:rPr>
        <w:t>For</w:t>
      </w:r>
      <w:proofErr w:type="gramEnd"/>
      <w:r w:rsidRPr="00A0343D">
        <w:rPr>
          <w:sz w:val="20"/>
          <w:szCs w:val="20"/>
          <w:lang w:val="en-US"/>
        </w:rPr>
        <w:t xml:space="preserve"> oil mill residues, only residues from rapeseed oil (press cake and press meal) were considered. Rape cultivation is predominant in Germany, accounting for 94% of total vegetable oil production </w:t>
      </w:r>
      <w:r w:rsidRPr="00A0343D">
        <w:rPr>
          <w:sz w:val="20"/>
          <w:szCs w:val="20"/>
          <w:lang w:val="en-US"/>
        </w:rPr>
        <w:fldChar w:fldCharType="begin"/>
      </w:r>
      <w:r>
        <w:rPr>
          <w:sz w:val="20"/>
          <w:szCs w:val="20"/>
          <w:lang w:val="en-US"/>
        </w:rPr>
        <w:instrText xml:space="preserve"> ADDIN EN.CITE &lt;EndNote&gt;&lt;Cite&gt;&lt;Author&gt;BLE&lt;/Author&gt;&lt;Year&gt;2023&lt;/Year&gt;&lt;RecNum&gt;777&lt;/RecNum&gt;&lt;DisplayText&gt;[109]&lt;/DisplayText&gt;&lt;record&gt;&lt;rec-number&gt;777&lt;/rec-number&gt;&lt;foreign-keys&gt;&lt;key app="EN" db-id="2rp0sxa5fza5pjesvvj52twbsfze5959e5v2" timestamp="1713465714"&gt;777&lt;/key&gt;&lt;/foreign-keys&gt;&lt;ref-type name="Report"&gt;27&lt;/ref-type&gt;&lt;contributors&gt;&lt;authors&gt;&lt;author&gt;BLE&lt;/author&gt;&lt;/authors&gt;&lt;secondary-authors&gt;&lt;author&gt;Bundesanstalt für Landwirtschaft und Ernährung&lt;/author&gt;&lt;/secondary-authors&gt;&lt;tertiary-authors&gt;&lt;author&gt;Bundesinformationszentrum Landwirtschaft&lt;/author&gt;&lt;/tertiary-authors&gt;&lt;/contributors&gt;&lt;titles&gt;&lt;title&gt;Bericht zur Markt- und Versorgungslage - Ölsaaten, Öle und Fette&lt;/title&gt;&lt;/titles&gt;&lt;dates&gt;&lt;year&gt;2023&lt;/year&gt;&lt;/dates&gt;&lt;pub-location&gt;Bundesanstalt für Landwirtschaft und Ernährung&lt;/pub-location&gt;&lt;urls&gt;&lt;/urls&gt;&lt;/record&gt;&lt;/Cite&gt;&lt;/EndNote&gt;</w:instrText>
      </w:r>
      <w:r w:rsidRPr="00A0343D">
        <w:rPr>
          <w:sz w:val="20"/>
          <w:szCs w:val="20"/>
          <w:lang w:val="en-US"/>
        </w:rPr>
        <w:fldChar w:fldCharType="separate"/>
      </w:r>
      <w:r>
        <w:rPr>
          <w:noProof/>
          <w:sz w:val="20"/>
          <w:szCs w:val="20"/>
          <w:lang w:val="en-US"/>
        </w:rPr>
        <w:t>[109]</w:t>
      </w:r>
      <w:r w:rsidRPr="00A0343D">
        <w:rPr>
          <w:sz w:val="20"/>
          <w:szCs w:val="20"/>
          <w:lang w:val="en-US"/>
        </w:rPr>
        <w:fldChar w:fldCharType="end"/>
      </w:r>
      <w:r w:rsidRPr="00A0343D">
        <w:rPr>
          <w:sz w:val="20"/>
          <w:szCs w:val="20"/>
          <w:lang w:val="en-US"/>
        </w:rPr>
        <w:t>.</w:t>
      </w:r>
    </w:p>
    <w:p w:rsidR="00F95EBD" w:rsidRPr="00A0343D" w:rsidRDefault="00F95EBD" w:rsidP="00F95EBD">
      <w:pPr>
        <w:spacing w:line="240" w:lineRule="auto"/>
        <w:jc w:val="both"/>
        <w:rPr>
          <w:sz w:val="20"/>
          <w:szCs w:val="20"/>
          <w:lang w:val="en-US"/>
        </w:rPr>
        <w:sectPr w:rsidR="00F95EBD" w:rsidRPr="00A0343D" w:rsidSect="007C31EB">
          <w:pgSz w:w="16838" w:h="11906" w:orient="landscape"/>
          <w:pgMar w:top="1417" w:right="1134" w:bottom="1417" w:left="993" w:header="708" w:footer="708" w:gutter="0"/>
          <w:lnNumType w:countBy="1" w:restart="continuous"/>
          <w:cols w:space="708"/>
          <w:docGrid w:linePitch="360"/>
        </w:sectPr>
      </w:pPr>
      <w:r w:rsidRPr="00A0343D">
        <w:rPr>
          <w:sz w:val="20"/>
          <w:szCs w:val="20"/>
          <w:vertAlign w:val="superscript"/>
          <w:lang w:val="en-US"/>
        </w:rPr>
        <w:t>d</w:t>
      </w:r>
      <w:r w:rsidRPr="00A0343D">
        <w:rPr>
          <w:sz w:val="20"/>
          <w:szCs w:val="20"/>
          <w:lang w:val="en-US"/>
        </w:rPr>
        <w:t xml:space="preserve"> For stalks from roadside, a survey of the German Federal Highway Research Institute was analyzed </w:t>
      </w:r>
      <w:r w:rsidRPr="00A0343D">
        <w:rPr>
          <w:sz w:val="20"/>
          <w:szCs w:val="20"/>
          <w:lang w:val="en-US"/>
        </w:rPr>
        <w:fldChar w:fldCharType="begin"/>
      </w:r>
      <w:r>
        <w:rPr>
          <w:sz w:val="20"/>
          <w:szCs w:val="20"/>
          <w:lang w:val="en-US"/>
        </w:rPr>
        <w:instrText xml:space="preserve"> ADDIN EN.CITE &lt;EndNote&gt;&lt;Cite&gt;&lt;Author&gt;Rommeiß&lt;/Author&gt;&lt;Year&gt;2006&lt;/Year&gt;&lt;RecNum&gt;775&lt;/RecNum&gt;&lt;DisplayText&gt;[40]&lt;/DisplayText&gt;&lt;record&gt;&lt;rec-number&gt;775&lt;/rec-number&gt;&lt;foreign-keys&gt;&lt;key app="EN" db-id="2rp0sxa5fza5pjesvvj52twbsfze5959e5v2" timestamp="1713441027"&gt;775&lt;/key&gt;&lt;/foreign-keys&gt;&lt;ref-type name="Report"&gt;27&lt;/ref-type&gt;&lt;contributors&gt;&lt;authors&gt;&lt;author&gt;Rommeiß, N., Thrän, D., Schlägl, T., Daniel, J., Scholwin, F.&lt;/author&gt;&lt;/authors&gt;&lt;/contributors&gt;&lt;titles&gt;&lt;title&gt;Energetische Verwertung von Grünabfallen aus dem Straßenbetriebsdienst&lt;/title&gt;&lt;secondary-title&gt;Berichte der Bundesanstalt für Straßenwesen&lt;/secondary-title&gt;&lt;/titles&gt;&lt;volume&gt;V 150&lt;/volume&gt;&lt;dates&gt;&lt;year&gt;2006&lt;/year&gt;&lt;/dates&gt;&lt;pub-location&gt;Bergisch Gladbach, Germany&lt;/pub-location&gt;&lt;urls&gt;&lt;/urls&gt;&lt;/record&gt;&lt;/Cite&gt;&lt;/EndNote&gt;</w:instrText>
      </w:r>
      <w:r w:rsidRPr="00A0343D">
        <w:rPr>
          <w:sz w:val="20"/>
          <w:szCs w:val="20"/>
          <w:lang w:val="en-US"/>
        </w:rPr>
        <w:fldChar w:fldCharType="separate"/>
      </w:r>
      <w:r>
        <w:rPr>
          <w:noProof/>
          <w:sz w:val="20"/>
          <w:szCs w:val="20"/>
          <w:lang w:val="en-US"/>
        </w:rPr>
        <w:t>[40]</w:t>
      </w:r>
      <w:r w:rsidRPr="00A0343D">
        <w:rPr>
          <w:sz w:val="20"/>
          <w:szCs w:val="20"/>
          <w:lang w:val="en-US"/>
        </w:rPr>
        <w:fldChar w:fldCharType="end"/>
      </w:r>
      <w:r w:rsidRPr="00A0343D">
        <w:rPr>
          <w:sz w:val="20"/>
          <w:szCs w:val="20"/>
          <w:lang w:val="en-US"/>
        </w:rPr>
        <w:t xml:space="preserve">, and for the composition of found green wastes, additional studies were considered </w:t>
      </w:r>
      <w:r w:rsidRPr="00A0343D">
        <w:rPr>
          <w:sz w:val="20"/>
          <w:szCs w:val="20"/>
          <w:lang w:val="en-US"/>
        </w:rPr>
        <w:fldChar w:fldCharType="begin">
          <w:fldData xml:space="preserve">PEVuZE5vdGU+PENpdGU+PEF1dGhvcj5CYXJ5PC9BdXRob3I+PFllYXI+MjAwNTwvWWVhcj48UmVj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</w:fldData>
        </w:fldChar>
      </w:r>
      <w:r>
        <w:rPr>
          <w:sz w:val="20"/>
          <w:szCs w:val="20"/>
          <w:lang w:val="en-US"/>
        </w:rPr>
        <w:instrText xml:space="preserve"> ADDIN EN.CITE </w:instrText>
      </w:r>
      <w:r>
        <w:rPr>
          <w:sz w:val="20"/>
          <w:szCs w:val="20"/>
          <w:lang w:val="en-US"/>
        </w:rPr>
        <w:fldChar w:fldCharType="begin">
          <w:fldData xml:space="preserve">PEVuZE5vdGU+PENpdGU+PEF1dGhvcj5CYXJ5PC9BdXRob3I+PFllYXI+MjAwNTwvWWVhcj48UmVj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</w:fldData>
        </w:fldChar>
      </w:r>
      <w:r>
        <w:rPr>
          <w:sz w:val="20"/>
          <w:szCs w:val="20"/>
          <w:lang w:val="en-US"/>
        </w:rPr>
        <w:instrText xml:space="preserve"> ADDIN EN.CITE.DATA </w:instrText>
      </w:r>
      <w:r>
        <w:rPr>
          <w:sz w:val="20"/>
          <w:szCs w:val="20"/>
          <w:lang w:val="en-US"/>
        </w:rPr>
      </w:r>
      <w:r>
        <w:rPr>
          <w:sz w:val="20"/>
          <w:szCs w:val="20"/>
          <w:lang w:val="en-US"/>
        </w:rPr>
        <w:fldChar w:fldCharType="end"/>
      </w:r>
      <w:r w:rsidRPr="00A0343D">
        <w:rPr>
          <w:sz w:val="20"/>
          <w:szCs w:val="20"/>
          <w:lang w:val="en-US"/>
        </w:rPr>
        <w:fldChar w:fldCharType="separate"/>
      </w:r>
      <w:r>
        <w:rPr>
          <w:noProof/>
          <w:sz w:val="20"/>
          <w:szCs w:val="20"/>
          <w:lang w:val="en-US"/>
        </w:rPr>
        <w:t>[90-92]</w:t>
      </w:r>
      <w:r w:rsidRPr="00A0343D">
        <w:rPr>
          <w:sz w:val="20"/>
          <w:szCs w:val="20"/>
          <w:lang w:val="en-US"/>
        </w:rPr>
        <w:fldChar w:fldCharType="end"/>
      </w:r>
    </w:p>
    <w:p w:rsidR="00F95EBD" w:rsidRPr="002C4848" w:rsidRDefault="00F95EBD" w:rsidP="00F95EBD">
      <w:pPr>
        <w:spacing w:line="360" w:lineRule="auto"/>
        <w:jc w:val="both"/>
        <w:rPr>
          <w:lang w:val="en-US"/>
        </w:rPr>
      </w:pPr>
      <w:r w:rsidRPr="0019412F">
        <w:rPr>
          <w:b/>
          <w:sz w:val="24"/>
          <w:lang w:val="en-US"/>
        </w:rPr>
        <w:lastRenderedPageBreak/>
        <w:t>References</w:t>
      </w:r>
    </w:p>
    <w:p w:rsidR="00F95EBD" w:rsidRPr="00F95EBD" w:rsidRDefault="00F95EBD" w:rsidP="00F95EBD">
      <w:pPr>
        <w:pStyle w:val="EndNoteBibliography"/>
        <w:spacing w:after="0"/>
        <w:ind w:left="720" w:hanging="720"/>
        <w:rPr>
          <w:lang w:val="de-DE"/>
        </w:rPr>
      </w:pPr>
      <w:r w:rsidRPr="00710C0C">
        <w:fldChar w:fldCharType="begin"/>
      </w:r>
      <w:r w:rsidRPr="00710C0C">
        <w:instrText xml:space="preserve"> ADDIN EN.REFLIST </w:instrText>
      </w:r>
      <w:r w:rsidRPr="00710C0C">
        <w:fldChar w:fldCharType="separate"/>
      </w:r>
    </w:p>
    <w:p w:rsidR="00F95EBD" w:rsidRPr="004E1B8A" w:rsidRDefault="00F95EBD" w:rsidP="00F95EBD">
      <w:pPr>
        <w:pStyle w:val="EndNoteBibliography"/>
        <w:spacing w:after="0"/>
        <w:ind w:left="720" w:hanging="720"/>
      </w:pPr>
      <w:r w:rsidRPr="00F95EBD">
        <w:rPr>
          <w:lang w:val="de-DE"/>
        </w:rPr>
        <w:t>4.</w:t>
      </w:r>
      <w:r w:rsidRPr="00F95EBD">
        <w:rPr>
          <w:lang w:val="de-DE"/>
        </w:rPr>
        <w:tab/>
        <w:t>Thrän D, Brosowski A, Dotzauer MH, K., Hennig C, Herrmann A, Holzhammer U, Kalcher J, Kornatz P, Lenz V, Mast TN, S.</w:t>
      </w:r>
      <w:r w:rsidRPr="00F95EBD">
        <w:rPr>
          <w:i/>
          <w:lang w:val="de-DE"/>
        </w:rPr>
        <w:t xml:space="preserve"> et al</w:t>
      </w:r>
      <w:r w:rsidRPr="00F95EBD">
        <w:rPr>
          <w:lang w:val="de-DE"/>
        </w:rPr>
        <w:t xml:space="preserve">. Genereller Rahmen &amp; Definitionen. In: Methodenhandbuch: Stroffstromorientierte Bilanzierung der Klimagaseffekte. Edited by Thrän D, Pfeiffer D, vol. 4. </w:t>
      </w:r>
      <w:r w:rsidRPr="004E1B8A">
        <w:t>Leipzig, Germany; 2021.</w:t>
      </w:r>
    </w:p>
    <w:p w:rsidR="00F95EBD" w:rsidRPr="004E1B8A" w:rsidRDefault="00F95EBD" w:rsidP="00F95EBD">
      <w:pPr>
        <w:pStyle w:val="EndNoteBibliography"/>
        <w:spacing w:after="0"/>
        <w:ind w:left="720" w:hanging="720"/>
      </w:pPr>
      <w:r w:rsidRPr="004E1B8A">
        <w:t>14.</w:t>
      </w:r>
      <w:r w:rsidRPr="004E1B8A">
        <w:tab/>
        <w:t>Batidzirai B, Smeets EMW, Faaij APC. Harmonising bioenergy resource potentials—Methodological lessons from review of state of the art bioenergy potential assessments. Renew Sustain Energy Rev 2012, 16(9):6598-6630.</w:t>
      </w:r>
    </w:p>
    <w:p w:rsidR="00F95EBD" w:rsidRPr="004E1B8A" w:rsidRDefault="00F95EBD" w:rsidP="00F95EBD">
      <w:pPr>
        <w:pStyle w:val="EndNoteBibliography"/>
        <w:spacing w:after="0"/>
        <w:ind w:left="720" w:hanging="720"/>
      </w:pPr>
      <w:r w:rsidRPr="004E1B8A">
        <w:t>17.</w:t>
      </w:r>
      <w:r w:rsidRPr="004E1B8A">
        <w:tab/>
        <w:t>Antal MJ, Allen SG, Dai X, Shimizu B, Tam MS, Grønli M. Attainment of the theoretical yield of carbon from biomass. Ind Eng Chem Res 2000, 39(11):4024-4031.</w:t>
      </w:r>
    </w:p>
    <w:p w:rsidR="00F95EBD" w:rsidRPr="004E1B8A" w:rsidRDefault="00F95EBD" w:rsidP="00F95EBD">
      <w:pPr>
        <w:pStyle w:val="EndNoteBibliography"/>
        <w:spacing w:after="0"/>
        <w:ind w:left="720" w:hanging="720"/>
      </w:pPr>
      <w:r w:rsidRPr="004E1B8A">
        <w:t>18.</w:t>
      </w:r>
      <w:r w:rsidRPr="004E1B8A">
        <w:tab/>
        <w:t>Naik S, Goud VV, Rout PK, Jacobson K, Dalai AK. Characterization of Canadian biomass for alternative renewable biofuel. Renew Energy 2010, 35(8):1624-1631.</w:t>
      </w:r>
    </w:p>
    <w:p w:rsidR="00F95EBD" w:rsidRPr="004E1B8A" w:rsidRDefault="00F95EBD" w:rsidP="00F95EBD">
      <w:pPr>
        <w:pStyle w:val="EndNoteBibliography"/>
        <w:spacing w:after="0"/>
        <w:ind w:left="720" w:hanging="720"/>
      </w:pPr>
      <w:r w:rsidRPr="004E1B8A">
        <w:t>37.</w:t>
      </w:r>
      <w:r w:rsidRPr="004E1B8A">
        <w:tab/>
        <w:t>Otto C, Yovkova V, Aurich A, Mauersberger S, Barth G. Variation of the by-product spectrum during α-ketoglutaric acid production from raw glycerol by overexpression of fumarase and pyruvate carboxylase genes in Yarrowia lipolytica. Appl Microbiol Biotechnol 2012, 95(4):905-917.</w:t>
      </w:r>
    </w:p>
    <w:p w:rsidR="00F95EBD" w:rsidRPr="00F95EBD" w:rsidRDefault="00F95EBD" w:rsidP="00F95EBD">
      <w:pPr>
        <w:pStyle w:val="EndNoteBibliography"/>
        <w:spacing w:after="0"/>
        <w:ind w:left="720" w:hanging="720"/>
        <w:rPr>
          <w:lang w:val="de-DE"/>
        </w:rPr>
      </w:pPr>
      <w:r w:rsidRPr="00F95EBD">
        <w:rPr>
          <w:lang w:val="de-DE"/>
        </w:rPr>
        <w:t>40.</w:t>
      </w:r>
      <w:r w:rsidRPr="00F95EBD">
        <w:rPr>
          <w:lang w:val="de-DE"/>
        </w:rPr>
        <w:tab/>
        <w:t>Rommeiß N, Thrän, D., Schlägl, T., Daniel, J., Scholwin, F. Energetische Verwertung von Grünabfallen aus dem Straßenbetriebsdienst. In: Berichte der Bundesanstalt für Straßenwesen. vol. V 150. Bergisch Gladbach, Germany; 2006.</w:t>
      </w:r>
    </w:p>
    <w:p w:rsidR="00F95EBD" w:rsidRPr="00F95EBD" w:rsidRDefault="00F95EBD" w:rsidP="00F95EBD">
      <w:pPr>
        <w:pStyle w:val="EndNoteBibliography"/>
        <w:spacing w:after="0"/>
        <w:ind w:left="720" w:hanging="720"/>
        <w:rPr>
          <w:lang w:val="de-DE"/>
        </w:rPr>
      </w:pPr>
      <w:r w:rsidRPr="00F95EBD">
        <w:rPr>
          <w:lang w:val="de-DE"/>
        </w:rPr>
        <w:t>41.</w:t>
      </w:r>
      <w:r w:rsidRPr="00F95EBD">
        <w:rPr>
          <w:lang w:val="de-DE"/>
        </w:rPr>
        <w:tab/>
        <w:t>Schmidt T, Schneider F, Claupein E. Food waste in private households in Germany. In: Thünen Working Paper. vol. 92a. Braunschweig, Germany; 2019.</w:t>
      </w:r>
    </w:p>
    <w:p w:rsidR="00F95EBD" w:rsidRPr="00F95EBD" w:rsidRDefault="00F95EBD" w:rsidP="00F95EBD">
      <w:pPr>
        <w:pStyle w:val="EndNoteBibliography"/>
        <w:spacing w:after="0"/>
        <w:ind w:left="720" w:hanging="720"/>
        <w:rPr>
          <w:lang w:val="de-DE"/>
        </w:rPr>
      </w:pPr>
      <w:r w:rsidRPr="00F95EBD">
        <w:rPr>
          <w:lang w:val="de-DE"/>
        </w:rPr>
        <w:t>42.</w:t>
      </w:r>
      <w:r w:rsidRPr="00F95EBD">
        <w:rPr>
          <w:lang w:val="de-DE"/>
        </w:rPr>
        <w:tab/>
        <w:t>Eduktdatenblatt Rindergülle [</w:t>
      </w:r>
      <w:hyperlink r:id="rId6" w:history="1">
        <w:r w:rsidRPr="00F95EBD">
          <w:rPr>
            <w:rStyle w:val="Hyperlink"/>
            <w:lang w:val="de-DE"/>
          </w:rPr>
          <w:t>https://www.dbfz.de/fileadmin/Pilot_SBG/Eduktdatenblaetter/Rinderguelle-Edukt-Datenblattreihe-Biogasgewinnung-2021-2022-Leipzig-DBFZ-Pilot-SBG-07092022.pdf</w:t>
        </w:r>
      </w:hyperlink>
      <w:r w:rsidRPr="00F95EBD">
        <w:rPr>
          <w:lang w:val="de-DE"/>
        </w:rPr>
        <w:t>]</w:t>
      </w:r>
    </w:p>
    <w:p w:rsidR="00F95EBD" w:rsidRPr="00F95EBD" w:rsidRDefault="00F95EBD" w:rsidP="00F95EBD">
      <w:pPr>
        <w:pStyle w:val="EndNoteBibliography"/>
        <w:spacing w:after="0"/>
        <w:ind w:left="720" w:hanging="720"/>
        <w:rPr>
          <w:lang w:val="de-DE"/>
        </w:rPr>
      </w:pPr>
      <w:r w:rsidRPr="00F95EBD">
        <w:rPr>
          <w:lang w:val="de-DE"/>
        </w:rPr>
        <w:t>43.</w:t>
      </w:r>
      <w:r w:rsidRPr="00F95EBD">
        <w:rPr>
          <w:lang w:val="de-DE"/>
        </w:rPr>
        <w:tab/>
        <w:t>Eduktdatenblatt Grüngut [</w:t>
      </w:r>
      <w:hyperlink r:id="rId7" w:history="1">
        <w:r w:rsidRPr="00F95EBD">
          <w:rPr>
            <w:rStyle w:val="Hyperlink"/>
            <w:lang w:val="de-DE"/>
          </w:rPr>
          <w:t>https://www.dbfz.de/fileadmin/Pilot_SBG/Eduktdatenblaetter/Gruengut-Edukt-Datenblattreihe-Biogasgewinnung-2021-2022-Leipzig-DBFZ-Pilot-SBG-07092022.pdf</w:t>
        </w:r>
      </w:hyperlink>
      <w:r w:rsidRPr="00F95EBD">
        <w:rPr>
          <w:lang w:val="de-DE"/>
        </w:rPr>
        <w:t>]</w:t>
      </w:r>
    </w:p>
    <w:p w:rsidR="00F95EBD" w:rsidRPr="00F95EBD" w:rsidRDefault="00F95EBD" w:rsidP="00F95EBD">
      <w:pPr>
        <w:pStyle w:val="EndNoteBibliography"/>
        <w:spacing w:after="0"/>
        <w:ind w:left="720" w:hanging="720"/>
        <w:rPr>
          <w:lang w:val="de-DE"/>
        </w:rPr>
      </w:pPr>
      <w:r w:rsidRPr="00F95EBD">
        <w:rPr>
          <w:lang w:val="de-DE"/>
        </w:rPr>
        <w:t>44.</w:t>
      </w:r>
      <w:r w:rsidRPr="00F95EBD">
        <w:rPr>
          <w:lang w:val="de-DE"/>
        </w:rPr>
        <w:tab/>
        <w:t>Eduktdatenblatt Biogut [</w:t>
      </w:r>
      <w:hyperlink r:id="rId8" w:history="1">
        <w:r w:rsidRPr="00F95EBD">
          <w:rPr>
            <w:rStyle w:val="Hyperlink"/>
            <w:lang w:val="de-DE"/>
          </w:rPr>
          <w:t>https://www.dbfz.de/fileadmin/Pilot_SBG/Eduktdatenblaetter/Biogut-Edukt-Datenblattreihe-Biogasgewinnung-2021-2022-DBFZ-Pilot-SBG-Leipzig-05092022_01.pdf</w:t>
        </w:r>
      </w:hyperlink>
      <w:r w:rsidRPr="00F95EBD">
        <w:rPr>
          <w:lang w:val="de-DE"/>
        </w:rPr>
        <w:t>]</w:t>
      </w:r>
    </w:p>
    <w:p w:rsidR="00F95EBD" w:rsidRPr="004E1B8A" w:rsidRDefault="00F95EBD" w:rsidP="00F95EBD">
      <w:pPr>
        <w:pStyle w:val="EndNoteBibliography"/>
        <w:spacing w:after="0"/>
        <w:ind w:left="720" w:hanging="720"/>
      </w:pPr>
      <w:r w:rsidRPr="004E1B8A">
        <w:t>49.</w:t>
      </w:r>
      <w:r w:rsidRPr="004E1B8A">
        <w:tab/>
        <w:t>Frankó B, Galbe M, Wallberg O. Influence of bark on fuel ethanol production from steam-pretreated spruce. Biotechnol Biofuel 2015, 8(1):15.</w:t>
      </w:r>
    </w:p>
    <w:p w:rsidR="00F95EBD" w:rsidRPr="004E1B8A" w:rsidRDefault="00F95EBD" w:rsidP="00F95EBD">
      <w:pPr>
        <w:pStyle w:val="EndNoteBibliography"/>
        <w:spacing w:after="0"/>
        <w:ind w:left="720" w:hanging="720"/>
      </w:pPr>
      <w:r w:rsidRPr="004E1B8A">
        <w:t>50.</w:t>
      </w:r>
      <w:r w:rsidRPr="004E1B8A">
        <w:tab/>
        <w:t>Fradinho DM, Neto CP, Evtuguin D, Jorge FC, Irle MA, Gil MH, de Jesus JP. Chemical characterisation of bark and of alkaline bark extracts from maritime pine grown in Portugal. Industr Crop Prod 2002, 16(1):23-32.</w:t>
      </w:r>
    </w:p>
    <w:p w:rsidR="00F95EBD" w:rsidRPr="004E1B8A" w:rsidRDefault="00F95EBD" w:rsidP="00F95EBD">
      <w:pPr>
        <w:pStyle w:val="EndNoteBibliography"/>
        <w:spacing w:after="0"/>
        <w:ind w:left="720" w:hanging="720"/>
      </w:pPr>
      <w:r w:rsidRPr="004E1B8A">
        <w:t>51.</w:t>
      </w:r>
      <w:r w:rsidRPr="004E1B8A">
        <w:tab/>
        <w:t>Waliszewska B, Sieradzka A, Spek-Dźwigała A, Brózdowski J. Chemical composition of beech bark stripped and not stripped by animals. 2018, 104:420-425.</w:t>
      </w:r>
    </w:p>
    <w:p w:rsidR="00F95EBD" w:rsidRPr="004E1B8A" w:rsidRDefault="00F95EBD" w:rsidP="00F95EBD">
      <w:pPr>
        <w:pStyle w:val="EndNoteBibliography"/>
        <w:spacing w:after="0"/>
        <w:ind w:left="720" w:hanging="720"/>
      </w:pPr>
      <w:r w:rsidRPr="004E1B8A">
        <w:t>52.</w:t>
      </w:r>
      <w:r w:rsidRPr="004E1B8A">
        <w:tab/>
        <w:t>Jin W, Tingi K, Zondlo J, Wang J, Brar J: Pyrolysis kinetics of physical components of wood and wood-polymers using isoconversion method, vol. 3; 2012.</w:t>
      </w:r>
    </w:p>
    <w:p w:rsidR="00F95EBD" w:rsidRPr="004E1B8A" w:rsidRDefault="00F95EBD" w:rsidP="00F95EBD">
      <w:pPr>
        <w:pStyle w:val="EndNoteBibliography"/>
        <w:spacing w:after="0"/>
        <w:ind w:left="720" w:hanging="720"/>
      </w:pPr>
      <w:r w:rsidRPr="004E1B8A">
        <w:t>53.</w:t>
      </w:r>
      <w:r w:rsidRPr="004E1B8A">
        <w:tab/>
        <w:t>Stiller AH, Dadyburjor DB, Wann J, Tian D, Zondlo JW. Co-processing of agricultural and biomass waste with coal. FPT 1996, 49(1):167-175.</w:t>
      </w:r>
    </w:p>
    <w:p w:rsidR="00F95EBD" w:rsidRPr="004E1B8A" w:rsidRDefault="00F95EBD" w:rsidP="00F95EBD">
      <w:pPr>
        <w:pStyle w:val="EndNoteBibliography"/>
        <w:spacing w:after="0"/>
        <w:ind w:left="720" w:hanging="720"/>
      </w:pPr>
      <w:r w:rsidRPr="004E1B8A">
        <w:t>54.</w:t>
      </w:r>
      <w:r w:rsidRPr="004E1B8A">
        <w:tab/>
        <w:t>Rusanen A, Lappalainen K, Kärkkäinen J, Tuuttila T, Mikola M, Lassi U. Selective hemicellulose hydrolysis of Scots pine sawdust. Biomass Convers Biorefin 2019, 9(2):283-291.</w:t>
      </w:r>
    </w:p>
    <w:p w:rsidR="00F95EBD" w:rsidRPr="004E1B8A" w:rsidRDefault="00F95EBD" w:rsidP="00F95EBD">
      <w:pPr>
        <w:pStyle w:val="EndNoteBibliography"/>
        <w:spacing w:after="0"/>
        <w:ind w:left="720" w:hanging="720"/>
      </w:pPr>
      <w:r w:rsidRPr="004E1B8A">
        <w:t>55.</w:t>
      </w:r>
      <w:r w:rsidRPr="004E1B8A">
        <w:tab/>
        <w:t>Kangas H, Felissia, Filgueira D, Ehman N, Vallejos M, Imlauer, Lahtinen, Area M, Chinga Carrasco G. 3D printing high-consistency enzymatic nanocellulose obtained from a soda-ethanol-O</w:t>
      </w:r>
      <w:r w:rsidRPr="004E1B8A">
        <w:rPr>
          <w:vertAlign w:val="subscript"/>
        </w:rPr>
        <w:t>2</w:t>
      </w:r>
      <w:r w:rsidRPr="004E1B8A">
        <w:t xml:space="preserve"> pine sawdust pulp. Bioengineering 2019, 6:60.</w:t>
      </w:r>
    </w:p>
    <w:p w:rsidR="00F95EBD" w:rsidRPr="00F95EBD" w:rsidRDefault="00F95EBD" w:rsidP="00F95EBD">
      <w:pPr>
        <w:pStyle w:val="EndNoteBibliography"/>
        <w:spacing w:after="0"/>
        <w:ind w:left="720" w:hanging="720"/>
        <w:rPr>
          <w:lang w:val="de-DE"/>
        </w:rPr>
      </w:pPr>
      <w:r w:rsidRPr="004E1B8A">
        <w:t>56.</w:t>
      </w:r>
      <w:r w:rsidRPr="004E1B8A">
        <w:tab/>
        <w:t>Boadu KB, Nsiah-Asante R, Antwi RT, Obirikorang KA, Anokye R, Ansong M. Influence of the chemical content of sawdust on the levels of important macronutrients and ash composition in Pearl oyster mushroom (</w:t>
      </w:r>
      <w:r w:rsidRPr="004E1B8A">
        <w:rPr>
          <w:i/>
        </w:rPr>
        <w:t>Pleurotus ostreatus</w:t>
      </w:r>
      <w:r w:rsidRPr="004E1B8A">
        <w:t xml:space="preserve">). </w:t>
      </w:r>
      <w:r w:rsidRPr="00F95EBD">
        <w:rPr>
          <w:lang w:val="de-DE"/>
        </w:rPr>
        <w:t>PLOS ONE 2023, 18(6):e0287532.</w:t>
      </w:r>
    </w:p>
    <w:p w:rsidR="00F95EBD" w:rsidRPr="00F95EBD" w:rsidRDefault="00F95EBD" w:rsidP="00F95EBD">
      <w:pPr>
        <w:pStyle w:val="EndNoteBibliography"/>
        <w:spacing w:after="0"/>
        <w:ind w:left="720" w:hanging="720"/>
        <w:rPr>
          <w:lang w:val="de-DE"/>
        </w:rPr>
      </w:pPr>
      <w:r w:rsidRPr="00F95EBD">
        <w:rPr>
          <w:lang w:val="de-DE"/>
        </w:rPr>
        <w:t>57.</w:t>
      </w:r>
      <w:r w:rsidRPr="00F95EBD">
        <w:rPr>
          <w:lang w:val="de-DE"/>
        </w:rPr>
        <w:tab/>
        <w:t>Thrän D, Kaltschmitt, M., Siegmund, T., Karras, T. Nebenprodukte, Rückstände und Abfälle. In: Energie aus Biomasse - Ressourcen und Bereitstellung. Edited by Kaltschmitt MS, K., vol. 4, 4 edn: Springer Verlag; 2024.</w:t>
      </w:r>
    </w:p>
    <w:p w:rsidR="00F95EBD" w:rsidRPr="004E1B8A" w:rsidRDefault="00F95EBD" w:rsidP="00F95EBD">
      <w:pPr>
        <w:pStyle w:val="EndNoteBibliography"/>
        <w:spacing w:after="0"/>
        <w:ind w:left="720" w:hanging="720"/>
      </w:pPr>
      <w:r w:rsidRPr="004E1B8A">
        <w:lastRenderedPageBreak/>
        <w:t>58.</w:t>
      </w:r>
      <w:r w:rsidRPr="004E1B8A">
        <w:tab/>
        <w:t>Mussatto SI, Dragone G, Roberto IC. Brewers' spent grain: generation, characteristics and potential applications. J Cereal Sci 2006, 43(1):1-14.</w:t>
      </w:r>
    </w:p>
    <w:p w:rsidR="00F95EBD" w:rsidRPr="004E1B8A" w:rsidRDefault="00F95EBD" w:rsidP="00F95EBD">
      <w:pPr>
        <w:pStyle w:val="EndNoteBibliography"/>
        <w:spacing w:after="0"/>
        <w:ind w:left="720" w:hanging="720"/>
      </w:pPr>
      <w:r w:rsidRPr="004E1B8A">
        <w:t>59.</w:t>
      </w:r>
      <w:r w:rsidRPr="004E1B8A">
        <w:tab/>
        <w:t>Le Floch A, Jourdes M, Teissedre P. Polysaccharides and lignin from oak wood used in cooperage: Composition, interest, assays: A review. Carbohydr Res 2015, 417:94-102.</w:t>
      </w:r>
    </w:p>
    <w:p w:rsidR="00F95EBD" w:rsidRPr="004E1B8A" w:rsidRDefault="00F95EBD" w:rsidP="00F95EBD">
      <w:pPr>
        <w:pStyle w:val="EndNoteBibliography"/>
        <w:spacing w:after="0"/>
        <w:ind w:left="720" w:hanging="720"/>
      </w:pPr>
      <w:r w:rsidRPr="004E1B8A">
        <w:t>60.</w:t>
      </w:r>
      <w:r w:rsidRPr="004E1B8A">
        <w:tab/>
        <w:t>Laskowska AM, M., Boruszewski PW, J. Chemical composition and selected physical properties of oak wood (</w:t>
      </w:r>
      <w:r w:rsidRPr="004E1B8A">
        <w:rPr>
          <w:i/>
        </w:rPr>
        <w:t>Quercus robur L.</w:t>
      </w:r>
      <w:r w:rsidRPr="004E1B8A">
        <w:t>) modified by cyclic thermo-mechanical treatment. Bioresources 2018, 13(4):9005-9019.</w:t>
      </w:r>
    </w:p>
    <w:p w:rsidR="00F95EBD" w:rsidRPr="004E1B8A" w:rsidRDefault="00F95EBD" w:rsidP="00F95EBD">
      <w:pPr>
        <w:pStyle w:val="EndNoteBibliography"/>
        <w:spacing w:after="0"/>
        <w:ind w:left="720" w:hanging="720"/>
      </w:pPr>
      <w:r w:rsidRPr="004E1B8A">
        <w:t>61.</w:t>
      </w:r>
      <w:r w:rsidRPr="004E1B8A">
        <w:tab/>
        <w:t>Cárdenas-Gutiérrez M, Pedraza-Bucio F, Lopez-Albarran P, Rutiaga-Quinones JG, Correa-Méndez F, Carrillo-Parra A, Herrera-Bucio R. Chemical components of the branches of six hardwood species. Wood Res 2018, 63(5):795-808.</w:t>
      </w:r>
    </w:p>
    <w:p w:rsidR="00F95EBD" w:rsidRPr="004E1B8A" w:rsidRDefault="00F95EBD" w:rsidP="00F95EBD">
      <w:pPr>
        <w:pStyle w:val="EndNoteBibliography"/>
        <w:spacing w:after="0"/>
        <w:ind w:left="720" w:hanging="720"/>
      </w:pPr>
      <w:r w:rsidRPr="004E1B8A">
        <w:t>62.</w:t>
      </w:r>
      <w:r w:rsidRPr="004E1B8A">
        <w:tab/>
        <w:t>Ruxanda B, Teacă C, Spiridon I. Chemical modification of beech wood: Effect on thermal stability. Bioresources 2008, 3.</w:t>
      </w:r>
    </w:p>
    <w:p w:rsidR="00F95EBD" w:rsidRPr="004E1B8A" w:rsidRDefault="00F95EBD" w:rsidP="00F95EBD">
      <w:pPr>
        <w:pStyle w:val="EndNoteBibliography"/>
        <w:spacing w:after="0"/>
        <w:ind w:left="720" w:hanging="720"/>
      </w:pPr>
      <w:r w:rsidRPr="004E1B8A">
        <w:t>63.</w:t>
      </w:r>
      <w:r w:rsidRPr="004E1B8A">
        <w:tab/>
        <w:t>Bari E, Taghiyari HR, Mohebby B, Clausen CA, Schmidt O, Tajick Ghanbary MA, Vaseghi MJ. Mechanical properties and chemical composition of beech wood exposed for 30 and 120 days to white-rot fungi. Holzforschung 2014, 69(5):587-593.</w:t>
      </w:r>
    </w:p>
    <w:p w:rsidR="00F95EBD" w:rsidRPr="004E1B8A" w:rsidRDefault="00F95EBD" w:rsidP="00F95EBD">
      <w:pPr>
        <w:pStyle w:val="EndNoteBibliography"/>
        <w:spacing w:after="0"/>
        <w:ind w:left="720" w:hanging="720"/>
      </w:pPr>
      <w:r w:rsidRPr="004E1B8A">
        <w:t>64.</w:t>
      </w:r>
      <w:r w:rsidRPr="004E1B8A">
        <w:tab/>
        <w:t>Čabalová I, Bélik M, Kučerová V, Jurczyková T. Chemical and morphological composition of Norway spruce wood (</w:t>
      </w:r>
      <w:r w:rsidRPr="004E1B8A">
        <w:rPr>
          <w:i/>
        </w:rPr>
        <w:t>Picea abies, L.</w:t>
      </w:r>
      <w:r w:rsidRPr="004E1B8A">
        <w:t>) in the dependence of its storage. Polymers 2021, 13(10).</w:t>
      </w:r>
    </w:p>
    <w:p w:rsidR="00F95EBD" w:rsidRPr="004E1B8A" w:rsidRDefault="00F95EBD" w:rsidP="00F95EBD">
      <w:pPr>
        <w:pStyle w:val="EndNoteBibliography"/>
        <w:spacing w:after="0"/>
        <w:ind w:left="720" w:hanging="720"/>
      </w:pPr>
      <w:r w:rsidRPr="004E1B8A">
        <w:t>65.</w:t>
      </w:r>
      <w:r w:rsidRPr="004E1B8A">
        <w:tab/>
        <w:t>Filipova I, Grinfelds U, Jansons A, Andze L, Irbe I, Verovkins A, Treimanis A. Comparison of the properties of wood and pulp fibers from lodgepole pine (</w:t>
      </w:r>
      <w:r w:rsidRPr="004E1B8A">
        <w:rPr>
          <w:i/>
        </w:rPr>
        <w:t>Pinus contorta</w:t>
      </w:r>
      <w:r w:rsidRPr="004E1B8A">
        <w:t>) and scots pine (</w:t>
      </w:r>
      <w:r w:rsidRPr="004E1B8A">
        <w:rPr>
          <w:i/>
        </w:rPr>
        <w:t>Pinus sylvestris</w:t>
      </w:r>
      <w:r w:rsidRPr="004E1B8A">
        <w:t>). Bioresources 2012, 7:1771-1783.</w:t>
      </w:r>
    </w:p>
    <w:p w:rsidR="00F95EBD" w:rsidRPr="004E1B8A" w:rsidRDefault="00F95EBD" w:rsidP="00F95EBD">
      <w:pPr>
        <w:pStyle w:val="EndNoteBibliography"/>
        <w:spacing w:after="0"/>
        <w:ind w:left="720" w:hanging="720"/>
      </w:pPr>
      <w:r w:rsidRPr="004E1B8A">
        <w:t>66.</w:t>
      </w:r>
      <w:r w:rsidRPr="004E1B8A">
        <w:tab/>
        <w:t>Liu X, Xie Y, Sheng H. Green waste characteristics and sustainable recycling options. Resour Environ Sustain 2023, 11:100098.</w:t>
      </w:r>
    </w:p>
    <w:p w:rsidR="00F95EBD" w:rsidRPr="004E1B8A" w:rsidRDefault="00F95EBD" w:rsidP="00F95EBD">
      <w:pPr>
        <w:pStyle w:val="EndNoteBibliography"/>
        <w:spacing w:after="0"/>
        <w:ind w:left="720" w:hanging="720"/>
      </w:pPr>
      <w:r w:rsidRPr="004E1B8A">
        <w:t>67.</w:t>
      </w:r>
      <w:r w:rsidRPr="004E1B8A">
        <w:tab/>
        <w:t>Cortez J, Demard JM, Bottner P, Jocteur Monrozier L. Decomposition of mediterranean leaf litters: A microcosm experiment investigating relationships between decomposition rates and litter quality. Soil Biol Biochem 1996, 28(4):443-452.</w:t>
      </w:r>
    </w:p>
    <w:p w:rsidR="00F95EBD" w:rsidRPr="004E1B8A" w:rsidRDefault="00F95EBD" w:rsidP="00F95EBD">
      <w:pPr>
        <w:pStyle w:val="EndNoteBibliography"/>
        <w:spacing w:after="0"/>
        <w:ind w:left="720" w:hanging="720"/>
      </w:pPr>
      <w:r w:rsidRPr="004E1B8A">
        <w:t>68.</w:t>
      </w:r>
      <w:r w:rsidRPr="004E1B8A">
        <w:tab/>
        <w:t>Fourty T, Baret F, Jacquemoud S, Schmuck G, Verdebout J. Leaf optical properties with explicit description of its biochemical composition: Direct and inverse problems. RSE 1996, 56(2):104-117.</w:t>
      </w:r>
    </w:p>
    <w:p w:rsidR="00F95EBD" w:rsidRPr="00F95EBD" w:rsidRDefault="00F95EBD" w:rsidP="00F95EBD">
      <w:pPr>
        <w:pStyle w:val="EndNoteBibliography"/>
        <w:spacing w:after="0"/>
        <w:ind w:left="720" w:hanging="720"/>
        <w:rPr>
          <w:lang w:val="de-DE"/>
        </w:rPr>
      </w:pPr>
      <w:r w:rsidRPr="004E1B8A">
        <w:t>69.</w:t>
      </w:r>
      <w:r w:rsidRPr="004E1B8A">
        <w:tab/>
        <w:t xml:space="preserve">Slopiecka K, Liberti F, Massoli S, Bartocci P, Fantozzi F. Chemical and physical characterization of food waste to improve its use in anaerobic digestion plants. </w:t>
      </w:r>
      <w:r w:rsidRPr="00F95EBD">
        <w:rPr>
          <w:lang w:val="de-DE"/>
        </w:rPr>
        <w:t>Energy Nexus 2022, 5:100049.</w:t>
      </w:r>
    </w:p>
    <w:p w:rsidR="00F95EBD" w:rsidRPr="004E1B8A" w:rsidRDefault="00F95EBD" w:rsidP="00F95EBD">
      <w:pPr>
        <w:pStyle w:val="EndNoteBibliography"/>
        <w:spacing w:after="0"/>
        <w:ind w:left="720" w:hanging="720"/>
      </w:pPr>
      <w:r w:rsidRPr="00F95EBD">
        <w:rPr>
          <w:lang w:val="de-DE"/>
        </w:rPr>
        <w:t>70.</w:t>
      </w:r>
      <w:r w:rsidRPr="00F95EBD">
        <w:rPr>
          <w:lang w:val="de-DE"/>
        </w:rPr>
        <w:tab/>
        <w:t xml:space="preserve">Gaida B, Schüttmann I, Zorn H, Mahro B. Bestandsaufnahme zum biogenen Reststoffpotential der deutschen Lebensmittel- und Biotechnik-Industrie. </w:t>
      </w:r>
      <w:r w:rsidRPr="004E1B8A">
        <w:t>In. Fachagentur Nachwachsende Rohstoffe; 2013.</w:t>
      </w:r>
    </w:p>
    <w:p w:rsidR="00F95EBD" w:rsidRPr="004E1B8A" w:rsidRDefault="00F95EBD" w:rsidP="00F95EBD">
      <w:pPr>
        <w:pStyle w:val="EndNoteBibliography"/>
        <w:spacing w:after="0"/>
        <w:ind w:left="720" w:hanging="720"/>
      </w:pPr>
      <w:r w:rsidRPr="004E1B8A">
        <w:t>71.</w:t>
      </w:r>
      <w:r w:rsidRPr="004E1B8A">
        <w:tab/>
        <w:t>Mayer F, Hillebrandt J. Potato pulp: microbiological characterization, physical modification, and application of this agricultural waste product. Appl Microbiol Biotechnol 1997, 48(4):435-440.</w:t>
      </w:r>
    </w:p>
    <w:p w:rsidR="00F95EBD" w:rsidRPr="004E1B8A" w:rsidRDefault="00F95EBD" w:rsidP="00F95EBD">
      <w:pPr>
        <w:pStyle w:val="EndNoteBibliography"/>
        <w:spacing w:after="0"/>
        <w:ind w:left="720" w:hanging="720"/>
      </w:pPr>
      <w:r w:rsidRPr="004E1B8A">
        <w:t>72.</w:t>
      </w:r>
      <w:r w:rsidRPr="004E1B8A">
        <w:tab/>
        <w:t>Klingspohn U, Bader J, Kruse B, Vijai Kishore P, Schügerl K, Kracke-Helm HA, Likidis Z. Utilization of potato pulp from potato starch processing. Process Biochem 1993, 28(2):91-98.</w:t>
      </w:r>
    </w:p>
    <w:p w:rsidR="00F95EBD" w:rsidRPr="004E1B8A" w:rsidRDefault="00F95EBD" w:rsidP="00F95EBD">
      <w:pPr>
        <w:pStyle w:val="EndNoteBibliography"/>
        <w:spacing w:after="0"/>
        <w:ind w:left="720" w:hanging="720"/>
      </w:pPr>
      <w:r w:rsidRPr="004E1B8A">
        <w:t>73.</w:t>
      </w:r>
      <w:r w:rsidRPr="004E1B8A">
        <w:tab/>
        <w:t>Tommaso G, Ribeiro R, de Oliveira CAF, Stamatelatou K, Antonopoulou G, Lyberatos G, Hodúr C, Csanádi J. Clean strategies for the management of residues in dairy industries. In: Novel Technologies in Food Science: Their Impact on Products, Consumer Trends and the Environment. Edited by McElhatton A, do Amaral Sobral PJ. New York, NY: Springer New York; 2012: 381-411.</w:t>
      </w:r>
    </w:p>
    <w:p w:rsidR="00F95EBD" w:rsidRPr="00F95EBD" w:rsidRDefault="00F95EBD" w:rsidP="00F95EBD">
      <w:pPr>
        <w:pStyle w:val="EndNoteBibliography"/>
        <w:spacing w:after="0"/>
        <w:ind w:left="720" w:hanging="720"/>
        <w:rPr>
          <w:lang w:val="de-DE"/>
        </w:rPr>
      </w:pPr>
      <w:r w:rsidRPr="004E1B8A">
        <w:t>74.</w:t>
      </w:r>
      <w:r w:rsidRPr="004E1B8A">
        <w:tab/>
        <w:t xml:space="preserve">Shinde G, Kumar R, Chauhan S, Subramanian V, Nadanasabapathi S. Whey Proteins: A potential ingredient for food industry- A review. </w:t>
      </w:r>
      <w:r w:rsidRPr="00F95EBD">
        <w:rPr>
          <w:lang w:val="de-DE"/>
        </w:rPr>
        <w:t>Asian JDFR 2018.</w:t>
      </w:r>
    </w:p>
    <w:p w:rsidR="00F95EBD" w:rsidRPr="004E1B8A" w:rsidRDefault="00F95EBD" w:rsidP="00F95EBD">
      <w:pPr>
        <w:pStyle w:val="EndNoteBibliography"/>
        <w:spacing w:after="0"/>
        <w:ind w:left="720" w:hanging="720"/>
      </w:pPr>
      <w:r w:rsidRPr="00F95EBD">
        <w:rPr>
          <w:lang w:val="de-DE"/>
        </w:rPr>
        <w:t>75.</w:t>
      </w:r>
      <w:r w:rsidRPr="00F95EBD">
        <w:rPr>
          <w:lang w:val="de-DE"/>
        </w:rPr>
        <w:tab/>
        <w:t xml:space="preserve">Meisel K, Braune M, Gröngröft A, Majer S, Müller-Langer F, Naumann K, Oehmichen K. Technische und methodische Grundlagen der THG-Bilanzierung von Bioethanol. </w:t>
      </w:r>
      <w:r w:rsidRPr="004E1B8A">
        <w:t>DBFZ Handreichung 2015.</w:t>
      </w:r>
    </w:p>
    <w:p w:rsidR="00F95EBD" w:rsidRPr="004E1B8A" w:rsidRDefault="00F95EBD" w:rsidP="00F95EBD">
      <w:pPr>
        <w:pStyle w:val="EndNoteBibliography"/>
        <w:spacing w:after="0"/>
        <w:ind w:left="720" w:hanging="720"/>
      </w:pPr>
      <w:r w:rsidRPr="004E1B8A">
        <w:t>76.</w:t>
      </w:r>
      <w:r w:rsidRPr="004E1B8A">
        <w:tab/>
        <w:t>Concha Olmos J, Zúñiga Hansen ME. Enzymatic depolymerization of sugar beet pulp: Production and characterization of pectin and pectic-oligosaccharides as a potential source for functional carbohydrates. Chem Eng 2012, 192:29-36.</w:t>
      </w:r>
    </w:p>
    <w:p w:rsidR="00F95EBD" w:rsidRPr="004E1B8A" w:rsidRDefault="00F95EBD" w:rsidP="00F95EBD">
      <w:pPr>
        <w:pStyle w:val="EndNoteBibliography"/>
        <w:spacing w:after="0"/>
        <w:ind w:left="720" w:hanging="720"/>
      </w:pPr>
      <w:r w:rsidRPr="004E1B8A">
        <w:lastRenderedPageBreak/>
        <w:t>77.</w:t>
      </w:r>
      <w:r w:rsidRPr="004E1B8A">
        <w:tab/>
        <w:t>Pińkowska H, Krzywonos M, Wolak P, Złocińska A. Pectin and neutral monosaccharides production during the simultaneous hydrothermal extraction of waste biomass from refining of sugar - optimization with the use of Doehlert design. Molecules 2019, 24:472.</w:t>
      </w:r>
    </w:p>
    <w:p w:rsidR="00F95EBD" w:rsidRPr="004E1B8A" w:rsidRDefault="00F95EBD" w:rsidP="00F95EBD">
      <w:pPr>
        <w:pStyle w:val="EndNoteBibliography"/>
        <w:spacing w:after="0"/>
        <w:ind w:left="720" w:hanging="720"/>
      </w:pPr>
      <w:r w:rsidRPr="004E1B8A">
        <w:t>78.</w:t>
      </w:r>
      <w:r w:rsidRPr="004E1B8A">
        <w:tab/>
        <w:t>Singh K, Honig H, Wermke M, Zimmer E. Fermentation pattern and changes in cell wall constituents of straw-forage silages, straws and partners during storage. AFST 1996, 61(1):137-153.</w:t>
      </w:r>
    </w:p>
    <w:p w:rsidR="00F95EBD" w:rsidRPr="004E1B8A" w:rsidRDefault="00F95EBD" w:rsidP="00F95EBD">
      <w:pPr>
        <w:pStyle w:val="EndNoteBibliography"/>
        <w:spacing w:after="0"/>
        <w:ind w:left="720" w:hanging="720"/>
      </w:pPr>
      <w:r w:rsidRPr="004E1B8A">
        <w:t>79.</w:t>
      </w:r>
      <w:r w:rsidRPr="004E1B8A">
        <w:tab/>
        <w:t>Sjölin M, Thuvander J, Wallberg O, Lipnizki F. Purification of sucrose in sugar beet molasses by utilizing ceramic nanofiltration and ultrafiltration membranes. Membranes 2019, 10:5.</w:t>
      </w:r>
    </w:p>
    <w:p w:rsidR="00F95EBD" w:rsidRPr="004E1B8A" w:rsidRDefault="00F95EBD" w:rsidP="00F95EBD">
      <w:pPr>
        <w:pStyle w:val="EndNoteBibliography"/>
        <w:spacing w:after="0"/>
        <w:ind w:left="720" w:hanging="720"/>
      </w:pPr>
      <w:r w:rsidRPr="004E1B8A">
        <w:t>80.</w:t>
      </w:r>
      <w:r w:rsidRPr="004E1B8A">
        <w:tab/>
        <w:t>Malakahmad A, Basri N, Zain S: Production of renewable energy by transformation of kitchen waste to biogas, case study of Malaysia; 2011.</w:t>
      </w:r>
    </w:p>
    <w:p w:rsidR="00F95EBD" w:rsidRPr="004E1B8A" w:rsidRDefault="00F95EBD" w:rsidP="00F95EBD">
      <w:pPr>
        <w:pStyle w:val="EndNoteBibliography"/>
        <w:spacing w:after="0"/>
        <w:ind w:left="720" w:hanging="720"/>
      </w:pPr>
      <w:r w:rsidRPr="004E1B8A">
        <w:t>81.</w:t>
      </w:r>
      <w:r w:rsidRPr="004E1B8A">
        <w:tab/>
        <w:t xml:space="preserve">Tang Y-Q, Koike Y, Liu K, An M-Z, Morimura S, Wu X-L, Kida K. Ethanol production from kitchen waste using the flocculating yeast </w:t>
      </w:r>
      <w:r w:rsidRPr="004E1B8A">
        <w:rPr>
          <w:i/>
        </w:rPr>
        <w:t>Saccharomyces cerevisiae</w:t>
      </w:r>
      <w:r w:rsidRPr="004E1B8A">
        <w:t xml:space="preserve"> strain KF-7. Biomass Bioenergy 2008, 32(11):1037-1045.</w:t>
      </w:r>
    </w:p>
    <w:p w:rsidR="00F95EBD" w:rsidRPr="004E1B8A" w:rsidRDefault="00F95EBD" w:rsidP="00F95EBD">
      <w:pPr>
        <w:pStyle w:val="EndNoteBibliography"/>
        <w:spacing w:after="0"/>
        <w:ind w:left="720" w:hanging="720"/>
      </w:pPr>
      <w:r w:rsidRPr="004E1B8A">
        <w:t>82.</w:t>
      </w:r>
      <w:r w:rsidRPr="004E1B8A">
        <w:tab/>
        <w:t>Yu M, Zhao M, Huang Z, Xi K, Shi W, Ruan W. A model based on feature objects aided strategy to evaluate the methane generation from food waste by anaerobic digestion. Waste Manag 2018, 72:218-226.</w:t>
      </w:r>
    </w:p>
    <w:p w:rsidR="00F95EBD" w:rsidRPr="004E1B8A" w:rsidRDefault="00F95EBD" w:rsidP="00F95EBD">
      <w:pPr>
        <w:pStyle w:val="EndNoteBibliography"/>
        <w:spacing w:after="0"/>
        <w:ind w:left="720" w:hanging="720"/>
      </w:pPr>
      <w:r w:rsidRPr="004E1B8A">
        <w:t>83.</w:t>
      </w:r>
      <w:r w:rsidRPr="004E1B8A">
        <w:tab/>
        <w:t>Vavouraki AI, Angelis EM, Kornaros M. Optimization of thermo-chemical hydrolysis of kitchen wastes. Waste Manag 2013, 33(3):740-745.</w:t>
      </w:r>
    </w:p>
    <w:p w:rsidR="00F95EBD" w:rsidRPr="004E1B8A" w:rsidRDefault="00F95EBD" w:rsidP="00F95EBD">
      <w:pPr>
        <w:pStyle w:val="EndNoteBibliography"/>
        <w:spacing w:after="0"/>
        <w:ind w:left="720" w:hanging="720"/>
      </w:pPr>
      <w:r w:rsidRPr="004E1B8A">
        <w:t>84.</w:t>
      </w:r>
      <w:r w:rsidRPr="004E1B8A">
        <w:tab/>
        <w:t>Cortez LAB, Baldassin R, de Almeida E. Chapter 7 - Energy from sugarcane. In: Sugarcane Biorefinery, Technology and Perspectives. Edited by Santos F, Rabelo SC, De Matos M, Eichler P: Academic Press; 2020: 117-139.</w:t>
      </w:r>
    </w:p>
    <w:p w:rsidR="00F95EBD" w:rsidRPr="004E1B8A" w:rsidRDefault="00F95EBD" w:rsidP="00F95EBD">
      <w:pPr>
        <w:pStyle w:val="EndNoteBibliography"/>
        <w:spacing w:after="0"/>
        <w:ind w:left="720" w:hanging="720"/>
      </w:pPr>
      <w:r w:rsidRPr="004E1B8A">
        <w:t>85.</w:t>
      </w:r>
      <w:r w:rsidRPr="004E1B8A">
        <w:tab/>
        <w:t>Li R, Chen S, Li X, Saifullah Lar J, He Y, Zhu B. Anaerobic co-digestion of kitchen waste with cattle manure for biogas production. Energy Fuels 2009, 23(4):2225-2228.</w:t>
      </w:r>
    </w:p>
    <w:p w:rsidR="00F95EBD" w:rsidRPr="004E1B8A" w:rsidRDefault="00F95EBD" w:rsidP="00F95EBD">
      <w:pPr>
        <w:pStyle w:val="EndNoteBibliography"/>
        <w:spacing w:after="0"/>
        <w:ind w:left="720" w:hanging="720"/>
      </w:pPr>
      <w:r w:rsidRPr="004E1B8A">
        <w:t>86.</w:t>
      </w:r>
      <w:r w:rsidRPr="004E1B8A">
        <w:tab/>
        <w:t>Shen J, Zhao C, Liu Y, Zhang R, Liu G, Chen C. Biogas production from anaerobic co-digestion of durian shell with chicken, dairy, and pig manures. Energy Convers Manag 2019, 198:110535.</w:t>
      </w:r>
    </w:p>
    <w:p w:rsidR="00F95EBD" w:rsidRPr="004E1B8A" w:rsidRDefault="00F95EBD" w:rsidP="00F95EBD">
      <w:pPr>
        <w:pStyle w:val="EndNoteBibliography"/>
        <w:spacing w:after="0"/>
        <w:ind w:left="720" w:hanging="720"/>
      </w:pPr>
      <w:r w:rsidRPr="004E1B8A">
        <w:t>87.</w:t>
      </w:r>
      <w:r w:rsidRPr="004E1B8A">
        <w:tab/>
        <w:t>Zhao Y, Sun F, Yu J, Cai Y, Luo X, Cui Z, Hu Y, Wang X. Co-digestion of oat straw and cow manure during anaerobic digestion: Stimulative and inhibitory effects on fermentation. Bioresour Technol 2018, 269:143-152.</w:t>
      </w:r>
    </w:p>
    <w:p w:rsidR="00F95EBD" w:rsidRPr="004E1B8A" w:rsidRDefault="00F95EBD" w:rsidP="00F95EBD">
      <w:pPr>
        <w:pStyle w:val="EndNoteBibliography"/>
        <w:spacing w:after="0"/>
        <w:ind w:left="720" w:hanging="720"/>
      </w:pPr>
      <w:r w:rsidRPr="004E1B8A">
        <w:t>88.</w:t>
      </w:r>
      <w:r w:rsidRPr="004E1B8A">
        <w:tab/>
        <w:t>Hilgert JE, Herrmann C, Petersen SO, Dragoni F, Amon T, Belik V, Ammon C, Amon B. Assessment of the biochemical methane potential of in-house and outdoor stored pig and dairy cow manure by evaluating chemical composition and storage conditions. Waste Manag 2023, 168:14-24.</w:t>
      </w:r>
    </w:p>
    <w:p w:rsidR="00F95EBD" w:rsidRPr="004E1B8A" w:rsidRDefault="00F95EBD" w:rsidP="00F95EBD">
      <w:pPr>
        <w:pStyle w:val="EndNoteBibliography"/>
        <w:spacing w:after="0"/>
        <w:ind w:left="720" w:hanging="720"/>
      </w:pPr>
      <w:r w:rsidRPr="004E1B8A">
        <w:t>89.</w:t>
      </w:r>
      <w:r w:rsidRPr="004E1B8A">
        <w:tab/>
        <w:t>Li K, Liu R, Sun C. Comparison of anaerobic digestion characteristics and kinetics of four livestock manures with different substrate concentrations. Bioresour Technol 2015, 198:133-140.</w:t>
      </w:r>
    </w:p>
    <w:p w:rsidR="00F95EBD" w:rsidRPr="004E1B8A" w:rsidRDefault="00F95EBD" w:rsidP="00F95EBD">
      <w:pPr>
        <w:pStyle w:val="EndNoteBibliography"/>
        <w:spacing w:after="0"/>
        <w:ind w:left="720" w:hanging="720"/>
      </w:pPr>
      <w:r w:rsidRPr="004E1B8A">
        <w:t>90.</w:t>
      </w:r>
      <w:r w:rsidRPr="004E1B8A">
        <w:tab/>
        <w:t>Bary AI, Cogger CG, Sullivan DM, Myhre EA. Characterization of fresh yard trimmings for agricultural use. Bioresour Technol 2005, 96(13):1499-1504.</w:t>
      </w:r>
    </w:p>
    <w:p w:rsidR="00F95EBD" w:rsidRPr="004E1B8A" w:rsidRDefault="00F95EBD" w:rsidP="00F95EBD">
      <w:pPr>
        <w:pStyle w:val="EndNoteBibliography"/>
        <w:spacing w:after="0"/>
        <w:ind w:left="720" w:hanging="720"/>
      </w:pPr>
      <w:r w:rsidRPr="004E1B8A">
        <w:t>91.</w:t>
      </w:r>
      <w:r w:rsidRPr="004E1B8A">
        <w:tab/>
        <w:t>Waliszewska B, Grzelak M, Gaweł E, Spek-Dźwigała A, Sieradzka A, Czekala W. Chemical characteristics of selected grass species from Polish meadows and their potential utilization for energy generation purposes. Energies 2021, 14:1669.</w:t>
      </w:r>
    </w:p>
    <w:p w:rsidR="00F95EBD" w:rsidRPr="004E1B8A" w:rsidRDefault="00F95EBD" w:rsidP="00F95EBD">
      <w:pPr>
        <w:pStyle w:val="EndNoteBibliography"/>
        <w:spacing w:after="0"/>
        <w:ind w:left="720" w:hanging="720"/>
      </w:pPr>
      <w:r w:rsidRPr="004E1B8A">
        <w:t>92.</w:t>
      </w:r>
      <w:r w:rsidRPr="004E1B8A">
        <w:tab/>
        <w:t>Krenz LMM, Pleissner D. Valorization of landscape management grass. Biomass Convers Biorefin 2024, 14(3):2889-2905.</w:t>
      </w:r>
    </w:p>
    <w:p w:rsidR="00F95EBD" w:rsidRPr="004E1B8A" w:rsidRDefault="00F95EBD" w:rsidP="00F95EBD">
      <w:pPr>
        <w:pStyle w:val="EndNoteBibliography"/>
        <w:spacing w:after="0"/>
        <w:ind w:left="720" w:hanging="720"/>
      </w:pPr>
      <w:r w:rsidRPr="004E1B8A">
        <w:t>93.</w:t>
      </w:r>
      <w:r w:rsidRPr="004E1B8A">
        <w:tab/>
        <w:t>Viretto A, Gontard N, Angellier-Coussy H. Urban parks and gardens green waste: A valuable resource for the production of fillers for biocomposites applications. Waste Manag 2021, 120:538-548.</w:t>
      </w:r>
    </w:p>
    <w:p w:rsidR="00F95EBD" w:rsidRPr="004E1B8A" w:rsidRDefault="00F95EBD" w:rsidP="00F95EBD">
      <w:pPr>
        <w:pStyle w:val="EndNoteBibliography"/>
        <w:spacing w:after="0"/>
        <w:ind w:left="720" w:hanging="720"/>
      </w:pPr>
      <w:r w:rsidRPr="004E1B8A">
        <w:t>112.</w:t>
      </w:r>
      <w:r w:rsidRPr="004E1B8A">
        <w:tab/>
        <w:t>Verhe R, Varghese S, Thevelein JM, Nikroo JH, Lambrecht M, Redant E, De Clerq G. Production of bio-ethanol from the organic fraction of municipal solid wase and refuse-derived fuel. biomass 2022, 2:224-236.</w:t>
      </w:r>
    </w:p>
    <w:p w:rsidR="00F95EBD" w:rsidRPr="004E1B8A" w:rsidRDefault="00F95EBD" w:rsidP="00F95EBD">
      <w:pPr>
        <w:pStyle w:val="EndNoteBibliography"/>
        <w:spacing w:after="0"/>
        <w:ind w:left="720" w:hanging="720"/>
      </w:pPr>
      <w:r w:rsidRPr="004E1B8A">
        <w:t>113.</w:t>
      </w:r>
      <w:r w:rsidRPr="004E1B8A">
        <w:tab/>
        <w:t>Lee J. Biological conversion of lignocellulosic biomass to ethanol. J Biotech 1997, 56(1):1-24.</w:t>
      </w:r>
    </w:p>
    <w:p w:rsidR="00F95EBD" w:rsidRPr="004E1B8A" w:rsidRDefault="00F95EBD" w:rsidP="00F95EBD">
      <w:pPr>
        <w:pStyle w:val="EndNoteBibliography"/>
        <w:spacing w:after="0"/>
        <w:ind w:left="720" w:hanging="720"/>
      </w:pPr>
      <w:r w:rsidRPr="004E1B8A">
        <w:t>114.</w:t>
      </w:r>
      <w:r w:rsidRPr="004E1B8A">
        <w:tab/>
        <w:t xml:space="preserve">Zhou W, Gong Z, Zhang L, Liu Y, Yan J, Zhao M. Feasibility of lipid production from waste paper by the oleaginous yeast </w:t>
      </w:r>
      <w:r w:rsidRPr="004E1B8A">
        <w:rPr>
          <w:i/>
        </w:rPr>
        <w:t>Cryptococcus curvatus</w:t>
      </w:r>
      <w:r w:rsidRPr="004E1B8A">
        <w:t>. BioResources 2017, 12:5249-5263.</w:t>
      </w:r>
    </w:p>
    <w:p w:rsidR="00F95EBD" w:rsidRPr="00F95EBD" w:rsidRDefault="00F95EBD" w:rsidP="00F95EBD">
      <w:pPr>
        <w:pStyle w:val="EndNoteBibliography"/>
        <w:spacing w:after="0"/>
        <w:ind w:left="720" w:hanging="720"/>
        <w:rPr>
          <w:lang w:val="de-DE"/>
        </w:rPr>
      </w:pPr>
      <w:r w:rsidRPr="00F95EBD">
        <w:rPr>
          <w:lang w:val="de-DE"/>
        </w:rPr>
        <w:t>115.</w:t>
      </w:r>
      <w:r w:rsidRPr="00F95EBD">
        <w:rPr>
          <w:lang w:val="de-DE"/>
        </w:rPr>
        <w:tab/>
        <w:t>Bodennutzung und pflanzliche Erzeugung - Getreide [</w:t>
      </w:r>
      <w:hyperlink r:id="rId9" w:history="1">
        <w:r w:rsidRPr="00F95EBD">
          <w:rPr>
            <w:rStyle w:val="Hyperlink"/>
            <w:lang w:val="de-DE"/>
          </w:rPr>
          <w:t>https://www.bmel-statistik.de/landwirtschaft/bodennutzung-und-pflanzliche-erzeugung/getreide</w:t>
        </w:r>
      </w:hyperlink>
      <w:r w:rsidRPr="00F95EBD">
        <w:rPr>
          <w:lang w:val="de-DE"/>
        </w:rPr>
        <w:t>]</w:t>
      </w:r>
    </w:p>
    <w:p w:rsidR="00F95EBD" w:rsidRPr="004E1B8A" w:rsidRDefault="00F95EBD" w:rsidP="00F95EBD">
      <w:pPr>
        <w:pStyle w:val="EndNoteBibliography"/>
        <w:spacing w:after="0"/>
        <w:ind w:left="720" w:hanging="720"/>
      </w:pPr>
      <w:r w:rsidRPr="004E1B8A">
        <w:lastRenderedPageBreak/>
        <w:t>116.</w:t>
      </w:r>
      <w:r w:rsidRPr="004E1B8A">
        <w:tab/>
        <w:t>Sander B. Properties of Danish biofuels and the requirements for power production. Biomass and Bioenergy 1997, 12(3):177-183.</w:t>
      </w:r>
    </w:p>
    <w:p w:rsidR="00F95EBD" w:rsidRPr="004E1B8A" w:rsidRDefault="00F95EBD" w:rsidP="00F95EBD">
      <w:pPr>
        <w:pStyle w:val="EndNoteBibliography"/>
        <w:spacing w:after="0"/>
        <w:ind w:left="720" w:hanging="720"/>
      </w:pPr>
      <w:r w:rsidRPr="004E1B8A">
        <w:t>117.</w:t>
      </w:r>
      <w:r w:rsidRPr="004E1B8A">
        <w:tab/>
        <w:t>Lynd LR, Wyman CE, Gerngross TU. Biocommodity Engineering. Biotechnol Prog 1999, 15(5):777-793.</w:t>
      </w:r>
    </w:p>
    <w:p w:rsidR="00F95EBD" w:rsidRPr="004E1B8A" w:rsidRDefault="00F95EBD" w:rsidP="00F95EBD">
      <w:pPr>
        <w:pStyle w:val="EndNoteBibliography"/>
        <w:spacing w:after="0"/>
        <w:ind w:left="720" w:hanging="720"/>
      </w:pPr>
      <w:r w:rsidRPr="004E1B8A">
        <w:t>118.</w:t>
      </w:r>
      <w:r w:rsidRPr="004E1B8A">
        <w:tab/>
        <w:t xml:space="preserve">Nigam JN. Ethanol production from wheat straw hemicellulose hydrolysate by </w:t>
      </w:r>
      <w:r w:rsidRPr="004E1B8A">
        <w:rPr>
          <w:i/>
        </w:rPr>
        <w:t>Pichia stipitis</w:t>
      </w:r>
      <w:r w:rsidRPr="004E1B8A">
        <w:t>. J Biotechnol 2001, 87(1):17-27.</w:t>
      </w:r>
    </w:p>
    <w:p w:rsidR="00F95EBD" w:rsidRPr="004E1B8A" w:rsidRDefault="00F95EBD" w:rsidP="00F95EBD">
      <w:pPr>
        <w:pStyle w:val="EndNoteBibliography"/>
        <w:spacing w:after="0"/>
        <w:ind w:left="720" w:hanging="720"/>
      </w:pPr>
      <w:r w:rsidRPr="004E1B8A">
        <w:t>119.</w:t>
      </w:r>
      <w:r w:rsidRPr="004E1B8A">
        <w:tab/>
        <w:t xml:space="preserve">Adamović M, Grubić G, Milenković I, Jovanović R, Protić R, Sretenović L, Stoićević L. The biodegradation of wheat straw by </w:t>
      </w:r>
      <w:r w:rsidRPr="004E1B8A">
        <w:rPr>
          <w:i/>
        </w:rPr>
        <w:t>Pleurotus ostreatus</w:t>
      </w:r>
      <w:r w:rsidRPr="004E1B8A">
        <w:t xml:space="preserve"> mushrooms and its use in cattle feeding. AFST 1998, 71(3):357-362.</w:t>
      </w:r>
    </w:p>
    <w:p w:rsidR="00F95EBD" w:rsidRPr="004E1B8A" w:rsidRDefault="00F95EBD" w:rsidP="00F95EBD">
      <w:pPr>
        <w:pStyle w:val="EndNoteBibliography"/>
        <w:spacing w:after="0"/>
        <w:ind w:left="720" w:hanging="720"/>
      </w:pPr>
      <w:r w:rsidRPr="004E1B8A">
        <w:t>120.</w:t>
      </w:r>
      <w:r w:rsidRPr="004E1B8A">
        <w:tab/>
        <w:t>Montane D, Farriol X, Salvadó J, Jollez P, Chornet E. Application of steam explosion to the fractionation and rapid vapor-phase alkaline pulping of wheat straw. Biomass and Bioenergy 1998, 14(3):261-276.</w:t>
      </w:r>
    </w:p>
    <w:p w:rsidR="00F95EBD" w:rsidRPr="004E1B8A" w:rsidRDefault="00F95EBD" w:rsidP="00F95EBD">
      <w:pPr>
        <w:pStyle w:val="EndNoteBibliography"/>
        <w:spacing w:after="0"/>
        <w:ind w:left="720" w:hanging="720"/>
      </w:pPr>
      <w:r w:rsidRPr="004E1B8A">
        <w:t>121.</w:t>
      </w:r>
      <w:r w:rsidRPr="004E1B8A">
        <w:tab/>
        <w:t>Cherney JH, Johnson KD, Volenec JJ, Anliker KS. Chemical composition of herbaceous grass and legume species grown for maximum biomass production. Biomass 1988, 17(4):215-238.</w:t>
      </w:r>
    </w:p>
    <w:p w:rsidR="00F95EBD" w:rsidRPr="004E1B8A" w:rsidRDefault="00F95EBD" w:rsidP="00F95EBD">
      <w:pPr>
        <w:pStyle w:val="EndNoteBibliography"/>
        <w:spacing w:after="0"/>
        <w:ind w:left="720" w:hanging="720"/>
      </w:pPr>
      <w:r w:rsidRPr="004E1B8A">
        <w:t>122.</w:t>
      </w:r>
      <w:r w:rsidRPr="004E1B8A">
        <w:tab/>
        <w:t>Ong HK, Pullammanappallil PC, Greenfield PF. Physical, chemical and biomethanation characteristics of stratified cattle-manure slurry. Asian-Australas J Anim Sci 2000, 13(11):1593-1597.</w:t>
      </w:r>
    </w:p>
    <w:p w:rsidR="00F95EBD" w:rsidRPr="004E1B8A" w:rsidRDefault="00F95EBD" w:rsidP="00F95EBD">
      <w:pPr>
        <w:pStyle w:val="EndNoteBibliography"/>
        <w:spacing w:after="0"/>
        <w:ind w:left="720" w:hanging="720"/>
      </w:pPr>
      <w:r w:rsidRPr="004E1B8A">
        <w:t>123.</w:t>
      </w:r>
      <w:r w:rsidRPr="004E1B8A">
        <w:tab/>
        <w:t>Leming R, Lember A. Chemical composition of expeller-extracted and cold-pressed canola meal. Agraarteadus 2005, 16.</w:t>
      </w:r>
    </w:p>
    <w:p w:rsidR="00F95EBD" w:rsidRPr="004E1B8A" w:rsidRDefault="00F95EBD" w:rsidP="00F95EBD">
      <w:pPr>
        <w:pStyle w:val="EndNoteBibliography"/>
        <w:spacing w:after="0"/>
        <w:ind w:left="720" w:hanging="720"/>
      </w:pPr>
      <w:r w:rsidRPr="004E1B8A">
        <w:t>124.</w:t>
      </w:r>
      <w:r w:rsidRPr="004E1B8A">
        <w:tab/>
        <w:t>Zhou X, Beltranena E, Zijlstra RT. Effects of feeding canola press-cake on diet nutrient digestibility and growth performance of weaned pigs. AFST 2016, 211:208-215.</w:t>
      </w:r>
    </w:p>
    <w:p w:rsidR="00F95EBD" w:rsidRPr="004E1B8A" w:rsidRDefault="00F95EBD" w:rsidP="00F95EBD">
      <w:pPr>
        <w:pStyle w:val="EndNoteBibliography"/>
        <w:spacing w:after="0"/>
        <w:ind w:left="720" w:hanging="720"/>
      </w:pPr>
      <w:r w:rsidRPr="004E1B8A">
        <w:t>125.</w:t>
      </w:r>
      <w:r w:rsidRPr="004E1B8A">
        <w:tab/>
        <w:t>Garcia Gonzalez MN, Björnsson L. Life cycle assessment of the production of beet sugar and its by-products. J Clean Prod 2022, 346:131211.</w:t>
      </w:r>
    </w:p>
    <w:p w:rsidR="00F95EBD" w:rsidRPr="004E1B8A" w:rsidRDefault="00F95EBD" w:rsidP="00F95EBD">
      <w:pPr>
        <w:pStyle w:val="EndNoteBibliography"/>
        <w:spacing w:after="0"/>
        <w:ind w:left="720" w:hanging="720"/>
      </w:pPr>
      <w:r w:rsidRPr="004E1B8A">
        <w:t>126.</w:t>
      </w:r>
      <w:r w:rsidRPr="004E1B8A">
        <w:tab/>
        <w:t>Bledzki AK, Mamun AA, Volk J. Physical, chemical and surface properties of wheat husk, rye husk and soft wood and their polypropylene composites. Composites Part A: Applied Science and Manufacturing 2010, 41(4):480-488.</w:t>
      </w:r>
    </w:p>
    <w:p w:rsidR="00F95EBD" w:rsidRPr="004E1B8A" w:rsidRDefault="00F95EBD" w:rsidP="00F95EBD">
      <w:pPr>
        <w:pStyle w:val="EndNoteBibliography"/>
        <w:spacing w:after="0"/>
        <w:ind w:left="720" w:hanging="720"/>
      </w:pPr>
      <w:r w:rsidRPr="004E1B8A">
        <w:t>127.</w:t>
      </w:r>
      <w:r w:rsidRPr="004E1B8A">
        <w:tab/>
        <w:t xml:space="preserve">Choi H, Won CS, Kim BG. Protein and energy concentrations of meat meal and meat and bone meal fed to pigs based on </w:t>
      </w:r>
      <w:r w:rsidRPr="004E1B8A">
        <w:rPr>
          <w:i/>
        </w:rPr>
        <w:t>in vitro</w:t>
      </w:r>
      <w:r w:rsidRPr="004E1B8A">
        <w:t xml:space="preserve"> assays. Anim Nutr 2021, 7(1):252-257.</w:t>
      </w:r>
    </w:p>
    <w:p w:rsidR="00F95EBD" w:rsidRPr="004E1B8A" w:rsidRDefault="00F95EBD" w:rsidP="00F95EBD">
      <w:pPr>
        <w:pStyle w:val="EndNoteBibliography"/>
        <w:spacing w:after="0"/>
        <w:ind w:left="720" w:hanging="720"/>
      </w:pPr>
      <w:r w:rsidRPr="004E1B8A">
        <w:t>128.</w:t>
      </w:r>
      <w:r w:rsidRPr="004E1B8A">
        <w:tab/>
        <w:t>Smith JL, Garcia-Perez M, Das KC. Producing fuel and specialty chemicals from the slow pyrolysis of poultry DAF skimmings. JAAP 2009, 86:115-121.</w:t>
      </w:r>
    </w:p>
    <w:p w:rsidR="00F95EBD" w:rsidRPr="004E1B8A" w:rsidRDefault="00F95EBD" w:rsidP="00F95EBD">
      <w:pPr>
        <w:pStyle w:val="EndNoteBibliography"/>
        <w:spacing w:after="0"/>
        <w:ind w:left="720" w:hanging="720"/>
      </w:pPr>
      <w:r w:rsidRPr="004E1B8A">
        <w:t>129.</w:t>
      </w:r>
      <w:r w:rsidRPr="004E1B8A">
        <w:tab/>
        <w:t>Bozkurt M, Alçiçek A, Cabuk M. The effect of dietary inclusion of meat and bone meal on the performance of laying hens at old age. S Afr J Anim Sci 2004, 34.</w:t>
      </w:r>
    </w:p>
    <w:p w:rsidR="00F95EBD" w:rsidRPr="004E1B8A" w:rsidRDefault="00F95EBD" w:rsidP="00F95EBD">
      <w:pPr>
        <w:pStyle w:val="EndNoteBibliography"/>
        <w:spacing w:after="0"/>
        <w:ind w:left="720" w:hanging="720"/>
      </w:pPr>
      <w:r w:rsidRPr="004E1B8A">
        <w:t>130.</w:t>
      </w:r>
      <w:r w:rsidRPr="004E1B8A">
        <w:tab/>
        <w:t>Shen F, Zhong B, Wang Y, Xia X, Zhai Z, Zhang Q. Cellulolytic microflora pretreatment increases the efficiency of anaerobic co-digestion of rice straw and pig manure. BioEnergy Research 2019, 12(3):703-713.</w:t>
      </w:r>
    </w:p>
    <w:p w:rsidR="00F95EBD" w:rsidRPr="004E1B8A" w:rsidRDefault="00F95EBD" w:rsidP="00F95EBD">
      <w:pPr>
        <w:pStyle w:val="EndNoteBibliography"/>
        <w:spacing w:after="0"/>
        <w:ind w:left="720" w:hanging="720"/>
      </w:pPr>
      <w:r w:rsidRPr="004E1B8A">
        <w:t>131.</w:t>
      </w:r>
      <w:r w:rsidRPr="004E1B8A">
        <w:tab/>
        <w:t>Li R, Tan W, Zhao X, Dang Q, Song Q, Xi B, Zhang X. Evaluation on the methane production potential of wood waste pretreated with NaOH and co-digested with pig manure. Catalysts 2019, 9(6):539.</w:t>
      </w:r>
    </w:p>
    <w:p w:rsidR="00F95EBD" w:rsidRPr="004E1B8A" w:rsidRDefault="00F95EBD" w:rsidP="00F95EBD">
      <w:pPr>
        <w:pStyle w:val="EndNoteBibliography"/>
        <w:spacing w:after="0"/>
        <w:ind w:left="720" w:hanging="720"/>
      </w:pPr>
      <w:r w:rsidRPr="004E1B8A">
        <w:t>132.</w:t>
      </w:r>
      <w:r w:rsidRPr="004E1B8A">
        <w:tab/>
        <w:t>Li Y, Zhang R, Chen C, Liu G, He Y, Liu X. Biogas production from co-digestion of corn stover and chicken manure under anaerobic wet, hemi-solid, and solid state conditions. Bioresour Technol 2013, 149:406-412.</w:t>
      </w:r>
    </w:p>
    <w:p w:rsidR="00F95EBD" w:rsidRPr="004E1B8A" w:rsidRDefault="00F95EBD" w:rsidP="00F95EBD">
      <w:pPr>
        <w:pStyle w:val="EndNoteBibliography"/>
        <w:spacing w:after="0"/>
        <w:ind w:left="720" w:hanging="720"/>
      </w:pPr>
      <w:r w:rsidRPr="004E1B8A">
        <w:t>133.</w:t>
      </w:r>
      <w:r w:rsidRPr="004E1B8A">
        <w:tab/>
        <w:t>Bindu JP, Ramakrishna Parama VR, Srinivasamurthy CA. Changes in nutrient and biochemical constituents on decomposition of leaf litter of selected tree species. Mysroe J Agric Sci 2014, 48(3):364-373.</w:t>
      </w:r>
    </w:p>
    <w:p w:rsidR="00F95EBD" w:rsidRPr="004E1B8A" w:rsidRDefault="00F95EBD" w:rsidP="00F95EBD">
      <w:pPr>
        <w:pStyle w:val="EndNoteBibliography"/>
        <w:spacing w:after="0"/>
        <w:ind w:left="720" w:hanging="720"/>
      </w:pPr>
      <w:r w:rsidRPr="004E1B8A">
        <w:t>134.</w:t>
      </w:r>
      <w:r w:rsidRPr="004E1B8A">
        <w:tab/>
        <w:t>Rahman MA, Møller HB, Saha CK, Alam MM, Wahid R, Feng L. Anaerobic co-digestion of poultry droppings and briquetted wheat straw at mesophilic and thermophilic conditions: Influence of alkali pretreatment. Renewable Energy 2018, 128:241-249.</w:t>
      </w:r>
    </w:p>
    <w:p w:rsidR="00F95EBD" w:rsidRPr="004E1B8A" w:rsidRDefault="00F95EBD" w:rsidP="00F95EBD">
      <w:pPr>
        <w:pStyle w:val="EndNoteBibliography"/>
        <w:ind w:left="720" w:hanging="720"/>
      </w:pPr>
      <w:r w:rsidRPr="004E1B8A">
        <w:t>135.</w:t>
      </w:r>
      <w:r w:rsidRPr="004E1B8A">
        <w:tab/>
        <w:t>Cardoso M, de Oliveira ÉD, Passos ML. Chemical composition and physical properties of black liquors and their effects on liquor recovery operation in Brazilian pulp mills. Fuel 2009, 88(4):756-763.</w:t>
      </w:r>
    </w:p>
    <w:p w:rsidR="00F95EBD" w:rsidRPr="00C01F34" w:rsidRDefault="00F95EBD" w:rsidP="00F95EBD">
      <w:r w:rsidRPr="00710C0C">
        <w:fldChar w:fldCharType="end"/>
      </w:r>
    </w:p>
    <w:p w:rsidR="005A0C37" w:rsidRPr="00745472" w:rsidRDefault="00F95EBD">
      <w:pPr>
        <w:rPr>
          <w:lang w:val="en-US"/>
        </w:rPr>
      </w:pPr>
      <w:bookmarkStart w:id="0" w:name="_GoBack"/>
      <w:bookmarkEnd w:id="0"/>
    </w:p>
    <w:sectPr w:rsidR="005A0C37" w:rsidRPr="00745472" w:rsidSect="00686CCD">
      <w:pgSz w:w="11906" w:h="16838"/>
      <w:pgMar w:top="1134" w:right="1417" w:bottom="993" w:left="1417"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753DE7"/>
    <w:multiLevelType w:val="hybridMultilevel"/>
    <w:tmpl w:val="06E6F99A"/>
    <w:lvl w:ilvl="0" w:tplc="1A6E62BE">
      <w:numFmt w:val="bullet"/>
      <w:lvlText w:val=""/>
      <w:lvlJc w:val="left"/>
      <w:pPr>
        <w:ind w:left="720" w:hanging="360"/>
      </w:pPr>
      <w:rPr>
        <w:rFonts w:ascii="Symbol" w:eastAsiaTheme="minorHAnsi" w:hAnsi="Symbol" w:cstheme="minorBid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82766FB"/>
    <w:multiLevelType w:val="hybridMultilevel"/>
    <w:tmpl w:val="78BEA4A2"/>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9ED4D01"/>
    <w:multiLevelType w:val="hybridMultilevel"/>
    <w:tmpl w:val="E34EB1CC"/>
    <w:lvl w:ilvl="0" w:tplc="1F485C9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0A043C4"/>
    <w:multiLevelType w:val="hybridMultilevel"/>
    <w:tmpl w:val="6B7AC15A"/>
    <w:lvl w:ilvl="0" w:tplc="63505F6E">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DE0139F"/>
    <w:multiLevelType w:val="multilevel"/>
    <w:tmpl w:val="F80434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07111C8"/>
    <w:multiLevelType w:val="hybridMultilevel"/>
    <w:tmpl w:val="1E5E54E8"/>
    <w:lvl w:ilvl="0" w:tplc="B2144374">
      <w:start w:val="26"/>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3016868"/>
    <w:multiLevelType w:val="multilevel"/>
    <w:tmpl w:val="38321F6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556516D"/>
    <w:multiLevelType w:val="hybridMultilevel"/>
    <w:tmpl w:val="C45C91F4"/>
    <w:lvl w:ilvl="0" w:tplc="CB5C3176">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06116DC"/>
    <w:multiLevelType w:val="hybridMultilevel"/>
    <w:tmpl w:val="A84E4F26"/>
    <w:lvl w:ilvl="0" w:tplc="2FE24CAA">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1A768AD"/>
    <w:multiLevelType w:val="multilevel"/>
    <w:tmpl w:val="964E941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41CA355E"/>
    <w:multiLevelType w:val="hybridMultilevel"/>
    <w:tmpl w:val="38CA0872"/>
    <w:lvl w:ilvl="0" w:tplc="18E8FFEA">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71836E7"/>
    <w:multiLevelType w:val="multilevel"/>
    <w:tmpl w:val="F65E04D6"/>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5A99767A"/>
    <w:multiLevelType w:val="hybridMultilevel"/>
    <w:tmpl w:val="FD568386"/>
    <w:lvl w:ilvl="0" w:tplc="F1B2CB34">
      <w:start w:val="4"/>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B9532CD"/>
    <w:multiLevelType w:val="multilevel"/>
    <w:tmpl w:val="964E941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5F8B2B83"/>
    <w:multiLevelType w:val="hybridMultilevel"/>
    <w:tmpl w:val="012EA6DE"/>
    <w:lvl w:ilvl="0" w:tplc="80F6D294">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601668E4"/>
    <w:multiLevelType w:val="hybridMultilevel"/>
    <w:tmpl w:val="7AE8B8D8"/>
    <w:lvl w:ilvl="0" w:tplc="4CA016D6">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60613942"/>
    <w:multiLevelType w:val="multilevel"/>
    <w:tmpl w:val="964E941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62CF7669"/>
    <w:multiLevelType w:val="hybridMultilevel"/>
    <w:tmpl w:val="570A9FB6"/>
    <w:lvl w:ilvl="0" w:tplc="77602A0C">
      <w:start w:val="4"/>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63C139D3"/>
    <w:multiLevelType w:val="hybridMultilevel"/>
    <w:tmpl w:val="B7364BC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6FC47ED6"/>
    <w:multiLevelType w:val="hybridMultilevel"/>
    <w:tmpl w:val="62DABC42"/>
    <w:lvl w:ilvl="0" w:tplc="4C54C6D4">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703457D4"/>
    <w:multiLevelType w:val="hybridMultilevel"/>
    <w:tmpl w:val="5CE2E32E"/>
    <w:lvl w:ilvl="0" w:tplc="A65CB48E">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70362A3C"/>
    <w:multiLevelType w:val="hybridMultilevel"/>
    <w:tmpl w:val="17BE26D0"/>
    <w:lvl w:ilvl="0" w:tplc="8236C1F2">
      <w:start w:val="2"/>
      <w:numFmt w:val="decimal"/>
      <w:lvlText w:val="%1."/>
      <w:lvlJc w:val="left"/>
      <w:pPr>
        <w:ind w:left="1800" w:hanging="360"/>
      </w:pPr>
      <w:rPr>
        <w:rFonts w:hint="default"/>
      </w:rPr>
    </w:lvl>
    <w:lvl w:ilvl="1" w:tplc="04070019">
      <w:start w:val="1"/>
      <w:numFmt w:val="lowerLetter"/>
      <w:lvlText w:val="%2."/>
      <w:lvlJc w:val="left"/>
      <w:pPr>
        <w:ind w:left="2520" w:hanging="360"/>
      </w:pPr>
    </w:lvl>
    <w:lvl w:ilvl="2" w:tplc="0407001B" w:tentative="1">
      <w:start w:val="1"/>
      <w:numFmt w:val="lowerRoman"/>
      <w:lvlText w:val="%3."/>
      <w:lvlJc w:val="right"/>
      <w:pPr>
        <w:ind w:left="3240" w:hanging="180"/>
      </w:pPr>
    </w:lvl>
    <w:lvl w:ilvl="3" w:tplc="0407000F" w:tentative="1">
      <w:start w:val="1"/>
      <w:numFmt w:val="decimal"/>
      <w:lvlText w:val="%4."/>
      <w:lvlJc w:val="left"/>
      <w:pPr>
        <w:ind w:left="3960" w:hanging="360"/>
      </w:pPr>
    </w:lvl>
    <w:lvl w:ilvl="4" w:tplc="04070019" w:tentative="1">
      <w:start w:val="1"/>
      <w:numFmt w:val="lowerLetter"/>
      <w:lvlText w:val="%5."/>
      <w:lvlJc w:val="left"/>
      <w:pPr>
        <w:ind w:left="4680" w:hanging="360"/>
      </w:pPr>
    </w:lvl>
    <w:lvl w:ilvl="5" w:tplc="0407001B" w:tentative="1">
      <w:start w:val="1"/>
      <w:numFmt w:val="lowerRoman"/>
      <w:lvlText w:val="%6."/>
      <w:lvlJc w:val="right"/>
      <w:pPr>
        <w:ind w:left="5400" w:hanging="180"/>
      </w:pPr>
    </w:lvl>
    <w:lvl w:ilvl="6" w:tplc="0407000F" w:tentative="1">
      <w:start w:val="1"/>
      <w:numFmt w:val="decimal"/>
      <w:lvlText w:val="%7."/>
      <w:lvlJc w:val="left"/>
      <w:pPr>
        <w:ind w:left="6120" w:hanging="360"/>
      </w:pPr>
    </w:lvl>
    <w:lvl w:ilvl="7" w:tplc="04070019" w:tentative="1">
      <w:start w:val="1"/>
      <w:numFmt w:val="lowerLetter"/>
      <w:lvlText w:val="%8."/>
      <w:lvlJc w:val="left"/>
      <w:pPr>
        <w:ind w:left="6840" w:hanging="360"/>
      </w:pPr>
    </w:lvl>
    <w:lvl w:ilvl="8" w:tplc="0407001B" w:tentative="1">
      <w:start w:val="1"/>
      <w:numFmt w:val="lowerRoman"/>
      <w:lvlText w:val="%9."/>
      <w:lvlJc w:val="right"/>
      <w:pPr>
        <w:ind w:left="7560" w:hanging="180"/>
      </w:pPr>
    </w:lvl>
  </w:abstractNum>
  <w:abstractNum w:abstractNumId="22" w15:restartNumberingAfterBreak="0">
    <w:nsid w:val="71790340"/>
    <w:multiLevelType w:val="hybridMultilevel"/>
    <w:tmpl w:val="E4067408"/>
    <w:lvl w:ilvl="0" w:tplc="7FBCAF56">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79655A41"/>
    <w:multiLevelType w:val="hybridMultilevel"/>
    <w:tmpl w:val="1A629102"/>
    <w:lvl w:ilvl="0" w:tplc="2B6A105C">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9"/>
  </w:num>
  <w:num w:numId="2">
    <w:abstractNumId w:val="0"/>
  </w:num>
  <w:num w:numId="3">
    <w:abstractNumId w:val="15"/>
  </w:num>
  <w:num w:numId="4">
    <w:abstractNumId w:val="2"/>
  </w:num>
  <w:num w:numId="5">
    <w:abstractNumId w:val="10"/>
  </w:num>
  <w:num w:numId="6">
    <w:abstractNumId w:val="13"/>
  </w:num>
  <w:num w:numId="7">
    <w:abstractNumId w:val="6"/>
  </w:num>
  <w:num w:numId="8">
    <w:abstractNumId w:val="18"/>
  </w:num>
  <w:num w:numId="9">
    <w:abstractNumId w:val="22"/>
  </w:num>
  <w:num w:numId="10">
    <w:abstractNumId w:val="5"/>
  </w:num>
  <w:num w:numId="11">
    <w:abstractNumId w:val="14"/>
  </w:num>
  <w:num w:numId="12">
    <w:abstractNumId w:val="20"/>
  </w:num>
  <w:num w:numId="13">
    <w:abstractNumId w:val="3"/>
  </w:num>
  <w:num w:numId="14">
    <w:abstractNumId w:val="23"/>
  </w:num>
  <w:num w:numId="15">
    <w:abstractNumId w:val="19"/>
  </w:num>
  <w:num w:numId="16">
    <w:abstractNumId w:val="7"/>
  </w:num>
  <w:num w:numId="17">
    <w:abstractNumId w:val="8"/>
  </w:num>
  <w:num w:numId="18">
    <w:abstractNumId w:val="16"/>
  </w:num>
  <w:num w:numId="19">
    <w:abstractNumId w:val="11"/>
  </w:num>
  <w:num w:numId="20">
    <w:abstractNumId w:val="12"/>
  </w:num>
  <w:num w:numId="21">
    <w:abstractNumId w:val="17"/>
  </w:num>
  <w:num w:numId="22">
    <w:abstractNumId w:val="1"/>
  </w:num>
  <w:num w:numId="23">
    <w:abstractNumId w:val="21"/>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BMC Biotechnology Biofuel Bioproduct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rp0sxa5fza5pjesvvj52twbsfze5959e5v2&quot;&gt;Endnote_Backup 11_2022&lt;record-ids&gt;&lt;item&gt;635&lt;/item&gt;&lt;item&gt;639&lt;/item&gt;&lt;item&gt;640&lt;/item&gt;&lt;item&gt;641&lt;/item&gt;&lt;item&gt;647&lt;/item&gt;&lt;item&gt;648&lt;/item&gt;&lt;item&gt;649&lt;/item&gt;&lt;item&gt;650&lt;/item&gt;&lt;item&gt;654&lt;/item&gt;&lt;item&gt;656&lt;/item&gt;&lt;item&gt;659&lt;/item&gt;&lt;item&gt;661&lt;/item&gt;&lt;item&gt;662&lt;/item&gt;&lt;item&gt;663&lt;/item&gt;&lt;item&gt;664&lt;/item&gt;&lt;item&gt;666&lt;/item&gt;&lt;item&gt;667&lt;/item&gt;&lt;item&gt;668&lt;/item&gt;&lt;item&gt;670&lt;/item&gt;&lt;item&gt;672&lt;/item&gt;&lt;item&gt;673&lt;/item&gt;&lt;item&gt;675&lt;/item&gt;&lt;item&gt;676&lt;/item&gt;&lt;item&gt;677&lt;/item&gt;&lt;item&gt;678&lt;/item&gt;&lt;item&gt;679&lt;/item&gt;&lt;item&gt;680&lt;/item&gt;&lt;item&gt;681&lt;/item&gt;&lt;item&gt;683&lt;/item&gt;&lt;item&gt;685&lt;/item&gt;&lt;item&gt;692&lt;/item&gt;&lt;item&gt;693&lt;/item&gt;&lt;item&gt;695&lt;/item&gt;&lt;item&gt;696&lt;/item&gt;&lt;item&gt;697&lt;/item&gt;&lt;item&gt;698&lt;/item&gt;&lt;item&gt;700&lt;/item&gt;&lt;item&gt;701&lt;/item&gt;&lt;item&gt;702&lt;/item&gt;&lt;item&gt;703&lt;/item&gt;&lt;item&gt;709&lt;/item&gt;&lt;item&gt;710&lt;/item&gt;&lt;item&gt;712&lt;/item&gt;&lt;item&gt;713&lt;/item&gt;&lt;item&gt;714&lt;/item&gt;&lt;item&gt;715&lt;/item&gt;&lt;item&gt;719&lt;/item&gt;&lt;item&gt;721&lt;/item&gt;&lt;item&gt;723&lt;/item&gt;&lt;item&gt;724&lt;/item&gt;&lt;item&gt;725&lt;/item&gt;&lt;item&gt;732&lt;/item&gt;&lt;item&gt;733&lt;/item&gt;&lt;item&gt;734&lt;/item&gt;&lt;item&gt;735&lt;/item&gt;&lt;item&gt;737&lt;/item&gt;&lt;item&gt;741&lt;/item&gt;&lt;item&gt;743&lt;/item&gt;&lt;item&gt;744&lt;/item&gt;&lt;item&gt;745&lt;/item&gt;&lt;item&gt;746&lt;/item&gt;&lt;item&gt;747&lt;/item&gt;&lt;item&gt;751&lt;/item&gt;&lt;item&gt;753&lt;/item&gt;&lt;item&gt;754&lt;/item&gt;&lt;item&gt;756&lt;/item&gt;&lt;item&gt;757&lt;/item&gt;&lt;item&gt;763&lt;/item&gt;&lt;item&gt;764&lt;/item&gt;&lt;item&gt;765&lt;/item&gt;&lt;item&gt;766&lt;/item&gt;&lt;item&gt;775&lt;/item&gt;&lt;item&gt;776&lt;/item&gt;&lt;item&gt;777&lt;/item&gt;&lt;item&gt;778&lt;/item&gt;&lt;item&gt;779&lt;/item&gt;&lt;item&gt;780&lt;/item&gt;&lt;item&gt;781&lt;/item&gt;&lt;item&gt;782&lt;/item&gt;&lt;item&gt;803&lt;/item&gt;&lt;item&gt;805&lt;/item&gt;&lt;/record-ids&gt;&lt;/item&gt;&lt;/Libraries&gt;"/>
  </w:docVars>
  <w:rsids>
    <w:rsidRoot w:val="00745472"/>
    <w:rsid w:val="000444C2"/>
    <w:rsid w:val="00193DC3"/>
    <w:rsid w:val="0038161A"/>
    <w:rsid w:val="00745472"/>
    <w:rsid w:val="00860C03"/>
    <w:rsid w:val="00B16B7B"/>
    <w:rsid w:val="00DE3B85"/>
    <w:rsid w:val="00ED3ED2"/>
    <w:rsid w:val="00EF7137"/>
    <w:rsid w:val="00F72E27"/>
    <w:rsid w:val="00F95EB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99493"/>
  <w15:chartTrackingRefBased/>
  <w15:docId w15:val="{B2F78494-9604-46F2-963A-6FCBB4413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F95EBD"/>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link w:val="ListenabsatzZchn"/>
    <w:uiPriority w:val="34"/>
    <w:qFormat/>
    <w:rsid w:val="00745472"/>
    <w:pPr>
      <w:ind w:left="720"/>
      <w:contextualSpacing/>
    </w:pPr>
  </w:style>
  <w:style w:type="paragraph" w:customStyle="1" w:styleId="EndNoteBibliographyTitle">
    <w:name w:val="EndNote Bibliography Title"/>
    <w:basedOn w:val="Standard"/>
    <w:link w:val="EndNoteBibliographyTitleZchn"/>
    <w:rsid w:val="00745472"/>
    <w:pPr>
      <w:spacing w:after="0"/>
      <w:jc w:val="center"/>
    </w:pPr>
    <w:rPr>
      <w:rFonts w:ascii="Calibri" w:hAnsi="Calibri" w:cs="Calibri"/>
      <w:noProof/>
      <w:lang w:val="en-US"/>
    </w:rPr>
  </w:style>
  <w:style w:type="character" w:customStyle="1" w:styleId="ListenabsatzZchn">
    <w:name w:val="Listenabsatz Zchn"/>
    <w:basedOn w:val="Absatz-Standardschriftart"/>
    <w:link w:val="Listenabsatz"/>
    <w:uiPriority w:val="34"/>
    <w:rsid w:val="00745472"/>
  </w:style>
  <w:style w:type="character" w:customStyle="1" w:styleId="EndNoteBibliographyTitleZchn">
    <w:name w:val="EndNote Bibliography Title Zchn"/>
    <w:basedOn w:val="ListenabsatzZchn"/>
    <w:link w:val="EndNoteBibliographyTitle"/>
    <w:rsid w:val="00745472"/>
    <w:rPr>
      <w:rFonts w:ascii="Calibri" w:hAnsi="Calibri" w:cs="Calibri"/>
      <w:noProof/>
      <w:lang w:val="en-US"/>
    </w:rPr>
  </w:style>
  <w:style w:type="paragraph" w:customStyle="1" w:styleId="EndNoteBibliography">
    <w:name w:val="EndNote Bibliography"/>
    <w:basedOn w:val="Standard"/>
    <w:link w:val="EndNoteBibliographyZchn"/>
    <w:rsid w:val="00745472"/>
    <w:pPr>
      <w:spacing w:line="240" w:lineRule="auto"/>
    </w:pPr>
    <w:rPr>
      <w:rFonts w:ascii="Calibri" w:hAnsi="Calibri" w:cs="Calibri"/>
      <w:noProof/>
      <w:lang w:val="en-US"/>
    </w:rPr>
  </w:style>
  <w:style w:type="character" w:customStyle="1" w:styleId="EndNoteBibliographyZchn">
    <w:name w:val="EndNote Bibliography Zchn"/>
    <w:basedOn w:val="ListenabsatzZchn"/>
    <w:link w:val="EndNoteBibliography"/>
    <w:rsid w:val="00745472"/>
    <w:rPr>
      <w:rFonts w:ascii="Calibri" w:hAnsi="Calibri" w:cs="Calibri"/>
      <w:noProof/>
      <w:lang w:val="en-US"/>
    </w:rPr>
  </w:style>
  <w:style w:type="character" w:styleId="Kommentarzeichen">
    <w:name w:val="annotation reference"/>
    <w:basedOn w:val="Absatz-Standardschriftart"/>
    <w:uiPriority w:val="99"/>
    <w:semiHidden/>
    <w:unhideWhenUsed/>
    <w:rsid w:val="00745472"/>
    <w:rPr>
      <w:sz w:val="16"/>
      <w:szCs w:val="16"/>
    </w:rPr>
  </w:style>
  <w:style w:type="paragraph" w:styleId="Kommentartext">
    <w:name w:val="annotation text"/>
    <w:basedOn w:val="Standard"/>
    <w:link w:val="KommentartextZchn"/>
    <w:uiPriority w:val="99"/>
    <w:unhideWhenUsed/>
    <w:rsid w:val="00745472"/>
    <w:pPr>
      <w:spacing w:line="240" w:lineRule="auto"/>
    </w:pPr>
    <w:rPr>
      <w:sz w:val="20"/>
      <w:szCs w:val="20"/>
    </w:rPr>
  </w:style>
  <w:style w:type="character" w:customStyle="1" w:styleId="KommentartextZchn">
    <w:name w:val="Kommentartext Zchn"/>
    <w:basedOn w:val="Absatz-Standardschriftart"/>
    <w:link w:val="Kommentartext"/>
    <w:uiPriority w:val="99"/>
    <w:rsid w:val="00745472"/>
    <w:rPr>
      <w:sz w:val="20"/>
      <w:szCs w:val="20"/>
    </w:rPr>
  </w:style>
  <w:style w:type="paragraph" w:styleId="Kommentarthema">
    <w:name w:val="annotation subject"/>
    <w:basedOn w:val="Kommentartext"/>
    <w:next w:val="Kommentartext"/>
    <w:link w:val="KommentarthemaZchn"/>
    <w:uiPriority w:val="99"/>
    <w:semiHidden/>
    <w:unhideWhenUsed/>
    <w:rsid w:val="00745472"/>
    <w:rPr>
      <w:b/>
      <w:bCs/>
    </w:rPr>
  </w:style>
  <w:style w:type="character" w:customStyle="1" w:styleId="KommentarthemaZchn">
    <w:name w:val="Kommentarthema Zchn"/>
    <w:basedOn w:val="KommentartextZchn"/>
    <w:link w:val="Kommentarthema"/>
    <w:uiPriority w:val="99"/>
    <w:semiHidden/>
    <w:rsid w:val="00745472"/>
    <w:rPr>
      <w:b/>
      <w:bCs/>
      <w:sz w:val="20"/>
      <w:szCs w:val="20"/>
    </w:rPr>
  </w:style>
  <w:style w:type="paragraph" w:styleId="Sprechblasentext">
    <w:name w:val="Balloon Text"/>
    <w:basedOn w:val="Standard"/>
    <w:link w:val="SprechblasentextZchn"/>
    <w:uiPriority w:val="99"/>
    <w:semiHidden/>
    <w:unhideWhenUsed/>
    <w:rsid w:val="00745472"/>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45472"/>
    <w:rPr>
      <w:rFonts w:ascii="Segoe UI" w:hAnsi="Segoe UI" w:cs="Segoe UI"/>
      <w:sz w:val="18"/>
      <w:szCs w:val="18"/>
    </w:rPr>
  </w:style>
  <w:style w:type="character" w:styleId="Hyperlink">
    <w:name w:val="Hyperlink"/>
    <w:basedOn w:val="Absatz-Standardschriftart"/>
    <w:uiPriority w:val="99"/>
    <w:unhideWhenUsed/>
    <w:rsid w:val="00745472"/>
    <w:rPr>
      <w:color w:val="0563C1" w:themeColor="hyperlink"/>
      <w:u w:val="single"/>
    </w:rPr>
  </w:style>
  <w:style w:type="table" w:styleId="Tabellenraster">
    <w:name w:val="Table Grid"/>
    <w:basedOn w:val="NormaleTabelle"/>
    <w:uiPriority w:val="39"/>
    <w:rsid w:val="007454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745472"/>
    <w:rPr>
      <w:color w:val="808080"/>
    </w:rPr>
  </w:style>
  <w:style w:type="character" w:styleId="BesuchterLink">
    <w:name w:val="FollowedHyperlink"/>
    <w:basedOn w:val="Absatz-Standardschriftart"/>
    <w:uiPriority w:val="99"/>
    <w:semiHidden/>
    <w:unhideWhenUsed/>
    <w:rsid w:val="00745472"/>
    <w:rPr>
      <w:color w:val="954F72" w:themeColor="followedHyperlink"/>
      <w:u w:val="single"/>
    </w:rPr>
  </w:style>
  <w:style w:type="paragraph" w:styleId="Beschriftung">
    <w:name w:val="caption"/>
    <w:basedOn w:val="Standard"/>
    <w:next w:val="Standard"/>
    <w:uiPriority w:val="35"/>
    <w:unhideWhenUsed/>
    <w:qFormat/>
    <w:rsid w:val="00745472"/>
    <w:pPr>
      <w:spacing w:after="200" w:line="240" w:lineRule="auto"/>
    </w:pPr>
    <w:rPr>
      <w:i/>
      <w:iCs/>
      <w:color w:val="44546A" w:themeColor="text2"/>
      <w:sz w:val="18"/>
      <w:szCs w:val="18"/>
    </w:rPr>
  </w:style>
  <w:style w:type="character" w:styleId="Zeilennummer">
    <w:name w:val="line number"/>
    <w:basedOn w:val="Absatz-Standardschriftart"/>
    <w:uiPriority w:val="99"/>
    <w:semiHidden/>
    <w:unhideWhenUsed/>
    <w:rsid w:val="00745472"/>
  </w:style>
  <w:style w:type="character" w:customStyle="1" w:styleId="NichtaufgelsteErwhnung1">
    <w:name w:val="Nicht aufgelöste Erwähnung1"/>
    <w:basedOn w:val="Absatz-Standardschriftart"/>
    <w:uiPriority w:val="99"/>
    <w:semiHidden/>
    <w:unhideWhenUsed/>
    <w:rsid w:val="00745472"/>
    <w:rPr>
      <w:color w:val="605E5C"/>
      <w:shd w:val="clear" w:color="auto" w:fill="E1DFDD"/>
    </w:rPr>
  </w:style>
  <w:style w:type="character" w:customStyle="1" w:styleId="NichtaufgelsteErwhnung2">
    <w:name w:val="Nicht aufgelöste Erwähnung2"/>
    <w:basedOn w:val="Absatz-Standardschriftart"/>
    <w:uiPriority w:val="99"/>
    <w:semiHidden/>
    <w:unhideWhenUsed/>
    <w:rsid w:val="00745472"/>
    <w:rPr>
      <w:color w:val="605E5C"/>
      <w:shd w:val="clear" w:color="auto" w:fill="E1DFDD"/>
    </w:rPr>
  </w:style>
  <w:style w:type="paragraph" w:styleId="Literaturverzeichnis">
    <w:name w:val="Bibliography"/>
    <w:basedOn w:val="Standard"/>
    <w:next w:val="Standard"/>
    <w:uiPriority w:val="37"/>
    <w:semiHidden/>
    <w:unhideWhenUsed/>
    <w:rsid w:val="00745472"/>
  </w:style>
  <w:style w:type="character" w:styleId="NichtaufgelsteErwhnung">
    <w:name w:val="Unresolved Mention"/>
    <w:basedOn w:val="Absatz-Standardschriftart"/>
    <w:uiPriority w:val="99"/>
    <w:semiHidden/>
    <w:unhideWhenUsed/>
    <w:rsid w:val="00745472"/>
    <w:rPr>
      <w:color w:val="605E5C"/>
      <w:shd w:val="clear" w:color="auto" w:fill="E1DFDD"/>
    </w:rPr>
  </w:style>
  <w:style w:type="paragraph" w:styleId="Funotentext">
    <w:name w:val="footnote text"/>
    <w:basedOn w:val="Standard"/>
    <w:link w:val="FunotentextZchn"/>
    <w:uiPriority w:val="99"/>
    <w:semiHidden/>
    <w:unhideWhenUsed/>
    <w:rsid w:val="00F95EBD"/>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F95EBD"/>
    <w:rPr>
      <w:sz w:val="20"/>
      <w:szCs w:val="20"/>
    </w:rPr>
  </w:style>
  <w:style w:type="character" w:styleId="Funotenzeichen">
    <w:name w:val="footnote reference"/>
    <w:basedOn w:val="Absatz-Standardschriftart"/>
    <w:uiPriority w:val="99"/>
    <w:semiHidden/>
    <w:unhideWhenUsed/>
    <w:rsid w:val="00F95EB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bfz.de/fileadmin/Pilot_SBG/Eduktdatenblaetter/Biogut-Edukt-Datenblattreihe-Biogasgewinnung-2021-2022-DBFZ-Pilot-SBG-Leipzig-05092022_01.pdf" TargetMode="External"/><Relationship Id="rId3" Type="http://schemas.openxmlformats.org/officeDocument/2006/relationships/styles" Target="styles.xml"/><Relationship Id="rId7" Type="http://schemas.openxmlformats.org/officeDocument/2006/relationships/hyperlink" Target="https://www.dbfz.de/fileadmin/Pilot_SBG/Eduktdatenblaetter/Gruengut-Edukt-Datenblattreihe-Biogasgewinnung-2021-2022-Leipzig-DBFZ-Pilot-SBG-07092022.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dbfz.de/fileadmin/Pilot_SBG/Eduktdatenblaetter/Rinderguelle-Edukt-Datenblattreihe-Biogasgewinnung-2021-2022-Leipzig-DBFZ-Pilot-SBG-07092022.pdf"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bmel-statistik.de/landwirtschaft/bodennutzung-und-pflanzliche-erzeugung/getrei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Erstes Element und Datum" Version="1987"/>
</file>

<file path=customXml/itemProps1.xml><?xml version="1.0" encoding="utf-8"?>
<ds:datastoreItem xmlns:ds="http://schemas.openxmlformats.org/officeDocument/2006/customXml" ds:itemID="{F3408F41-1788-4860-9752-DF950221C8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7919</Words>
  <Characters>49894</Characters>
  <Application>Microsoft Office Word</Application>
  <DocSecurity>0</DocSecurity>
  <Lines>415</Lines>
  <Paragraphs>115</Paragraphs>
  <ScaleCrop>false</ScaleCrop>
  <HeadingPairs>
    <vt:vector size="2" baseType="variant">
      <vt:variant>
        <vt:lpstr>Titel</vt:lpstr>
      </vt:variant>
      <vt:variant>
        <vt:i4>1</vt:i4>
      </vt:variant>
    </vt:vector>
  </HeadingPairs>
  <TitlesOfParts>
    <vt:vector size="1" baseType="lpstr">
      <vt:lpstr/>
    </vt:vector>
  </TitlesOfParts>
  <Company>UFZ</Company>
  <LinksUpToDate>false</LinksUpToDate>
  <CharactersWithSpaces>57698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 Tüllinghoff</dc:creator>
  <cp:keywords/>
  <dc:description/>
  <cp:lastModifiedBy>Adrian Tüllinghoff</cp:lastModifiedBy>
  <cp:revision>2</cp:revision>
  <dcterms:created xsi:type="dcterms:W3CDTF">2024-11-15T13:29:00Z</dcterms:created>
  <dcterms:modified xsi:type="dcterms:W3CDTF">2024-11-15T13:29:00Z</dcterms:modified>
</cp:coreProperties>
</file>