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2827C" w14:textId="695055C0" w:rsidR="00CA3E25" w:rsidRDefault="00BE4263" w:rsidP="004C743D">
      <w:pPr>
        <w:spacing w:line="360" w:lineRule="auto"/>
        <w:jc w:val="both"/>
        <w:rPr>
          <w:rFonts w:ascii="Times New Roman" w:hAnsi="Times New Roman"/>
          <w:b/>
          <w:bCs/>
          <w:color w:val="000000" w:themeColor="text1"/>
          <w:lang w:val="en-US"/>
        </w:rPr>
      </w:pPr>
      <w:r>
        <w:rPr>
          <w:rFonts w:ascii="Times New Roman" w:hAnsi="Times New Roman"/>
          <w:b/>
          <w:bCs/>
          <w:color w:val="000000" w:themeColor="text1"/>
          <w:lang w:val="en-US"/>
        </w:rPr>
        <w:t xml:space="preserve">LIST OF </w:t>
      </w:r>
      <w:r w:rsidR="00CA3E25">
        <w:rPr>
          <w:rFonts w:ascii="Times New Roman" w:hAnsi="Times New Roman"/>
          <w:b/>
          <w:bCs/>
          <w:color w:val="000000" w:themeColor="text1"/>
          <w:lang w:val="en-US"/>
        </w:rPr>
        <w:t>ADDITIONAL FILES:</w:t>
      </w:r>
    </w:p>
    <w:p w14:paraId="2D6F6C4A" w14:textId="1174527E" w:rsidR="00CA3E25" w:rsidRDefault="00CA3E25" w:rsidP="00CA3E25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b/>
          <w:bCs/>
          <w:color w:val="000000" w:themeColor="text1"/>
        </w:rPr>
      </w:pPr>
      <w:r w:rsidRPr="00CA3E25">
        <w:rPr>
          <w:rFonts w:ascii="Times New Roman" w:hAnsi="Times New Roman"/>
          <w:b/>
          <w:bCs/>
          <w:color w:val="000000" w:themeColor="text1"/>
          <w:lang w:val="en-US"/>
        </w:rPr>
        <w:t xml:space="preserve">Additional file 1. </w:t>
      </w:r>
      <w:r w:rsidRPr="00CA3E25">
        <w:rPr>
          <w:rFonts w:ascii="Times New Roman" w:hAnsi="Times New Roman"/>
          <w:b/>
          <w:bCs/>
          <w:color w:val="000000" w:themeColor="text1"/>
        </w:rPr>
        <w:t>Additional information regarding the training program</w:t>
      </w:r>
    </w:p>
    <w:p w14:paraId="61530F3A" w14:textId="27FBB49E" w:rsidR="00CA3E25" w:rsidRDefault="00CA3E25" w:rsidP="00CA3E25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Additional file 2. C</w:t>
      </w:r>
      <w:r w:rsidRPr="00DA69F1">
        <w:rPr>
          <w:rFonts w:ascii="Times New Roman" w:hAnsi="Times New Roman"/>
          <w:b/>
          <w:bCs/>
          <w:color w:val="000000" w:themeColor="text1"/>
        </w:rPr>
        <w:t>aregiver</w:t>
      </w:r>
      <w:r>
        <w:rPr>
          <w:rFonts w:ascii="Times New Roman" w:hAnsi="Times New Roman"/>
          <w:b/>
          <w:bCs/>
          <w:color w:val="000000" w:themeColor="text1"/>
        </w:rPr>
        <w:t>s’</w:t>
      </w:r>
      <w:r w:rsidRPr="00DA69F1">
        <w:rPr>
          <w:rFonts w:ascii="Times New Roman" w:hAnsi="Times New Roman"/>
          <w:b/>
          <w:bCs/>
          <w:color w:val="000000" w:themeColor="text1"/>
        </w:rPr>
        <w:t xml:space="preserve"> characteristics from the multiple case study (n=13)</w:t>
      </w:r>
    </w:p>
    <w:p w14:paraId="66E3C099" w14:textId="60C04734" w:rsidR="00CA3E25" w:rsidRPr="00BE4263" w:rsidRDefault="00CA3E25" w:rsidP="00CA3E25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b/>
          <w:bCs/>
          <w:color w:val="000000" w:themeColor="text1"/>
        </w:rPr>
      </w:pPr>
      <w:r w:rsidRPr="00BE4263">
        <w:rPr>
          <w:rFonts w:ascii="Times New Roman" w:hAnsi="Times New Roman"/>
          <w:b/>
          <w:bCs/>
          <w:color w:val="000000" w:themeColor="text1"/>
        </w:rPr>
        <w:t xml:space="preserve">Additional file 3. </w:t>
      </w:r>
      <w:r w:rsidRPr="00BE4263">
        <w:rPr>
          <w:rFonts w:ascii="Times New Roman" w:hAnsi="Times New Roman"/>
          <w:b/>
          <w:bCs/>
          <w:color w:val="000000" w:themeColor="text1"/>
          <w:lang w:val="en-US"/>
        </w:rPr>
        <w:t>Quantitative dataset supporting the conclusions of this article</w:t>
      </w:r>
      <w:r w:rsidR="00BE4263" w:rsidRPr="00BE4263">
        <w:rPr>
          <w:rFonts w:ascii="Times New Roman" w:hAnsi="Times New Roman"/>
          <w:b/>
          <w:bCs/>
          <w:color w:val="000000" w:themeColor="text1"/>
          <w:lang w:val="en-US"/>
        </w:rPr>
        <w:t xml:space="preserve"> (.</w:t>
      </w:r>
      <w:proofErr w:type="spellStart"/>
      <w:r w:rsidR="00BE4263" w:rsidRPr="00BE4263">
        <w:rPr>
          <w:rFonts w:ascii="Times New Roman" w:hAnsi="Times New Roman"/>
          <w:b/>
          <w:bCs/>
          <w:color w:val="000000" w:themeColor="text1"/>
          <w:lang w:val="en-US"/>
        </w:rPr>
        <w:t>xls</w:t>
      </w:r>
      <w:proofErr w:type="spellEnd"/>
      <w:r w:rsidR="00BE4263" w:rsidRPr="00BE4263">
        <w:rPr>
          <w:rFonts w:ascii="Times New Roman" w:hAnsi="Times New Roman"/>
          <w:b/>
          <w:bCs/>
          <w:color w:val="000000" w:themeColor="text1"/>
          <w:lang w:val="en-US"/>
        </w:rPr>
        <w:t>)</w:t>
      </w:r>
    </w:p>
    <w:p w14:paraId="7401D274" w14:textId="3BB8A804" w:rsidR="009D68F2" w:rsidRPr="0055368F" w:rsidRDefault="004C743D" w:rsidP="004C743D">
      <w:pPr>
        <w:spacing w:line="360" w:lineRule="auto"/>
        <w:jc w:val="both"/>
        <w:rPr>
          <w:rFonts w:ascii="Times New Roman" w:hAnsi="Times New Roman"/>
          <w:b/>
          <w:bCs/>
          <w:color w:val="000000" w:themeColor="text1"/>
          <w:lang w:val="en-US"/>
        </w:rPr>
      </w:pPr>
      <w:r w:rsidRPr="0055368F">
        <w:rPr>
          <w:rFonts w:ascii="Times New Roman" w:hAnsi="Times New Roman"/>
          <w:b/>
          <w:bCs/>
          <w:color w:val="000000" w:themeColor="text1"/>
          <w:lang w:val="en-US"/>
        </w:rPr>
        <w:t>A</w:t>
      </w:r>
      <w:r w:rsidR="00FD16C5">
        <w:rPr>
          <w:rFonts w:ascii="Times New Roman" w:hAnsi="Times New Roman"/>
          <w:b/>
          <w:bCs/>
          <w:color w:val="000000" w:themeColor="text1"/>
          <w:lang w:val="en-US"/>
        </w:rPr>
        <w:t xml:space="preserve">DDITIONAL FILE 1. - </w:t>
      </w:r>
      <w:r w:rsidR="0055368F" w:rsidRPr="0055368F">
        <w:rPr>
          <w:rFonts w:ascii="Times New Roman" w:hAnsi="Times New Roman"/>
          <w:b/>
          <w:bCs/>
          <w:color w:val="000000" w:themeColor="text1"/>
        </w:rPr>
        <w:t>Additional information regarding the training program</w:t>
      </w:r>
    </w:p>
    <w:p w14:paraId="3A5A3D3F" w14:textId="1A0A93FF" w:rsidR="004B4BFB" w:rsidRDefault="0055368F" w:rsidP="006443A2">
      <w:pPr>
        <w:pStyle w:val="Listecouleur-Accent11"/>
        <w:spacing w:line="360" w:lineRule="auto"/>
        <w:ind w:left="0"/>
        <w:jc w:val="both"/>
        <w:rPr>
          <w:rFonts w:ascii="Times New Roman" w:hAnsi="Times New Roman"/>
          <w:sz w:val="22"/>
          <w:szCs w:val="22"/>
          <w:lang w:val="en-GB"/>
        </w:rPr>
      </w:pPr>
      <w:r w:rsidRPr="0055368F">
        <w:rPr>
          <w:rFonts w:ascii="Times New Roman" w:hAnsi="Times New Roman"/>
          <w:sz w:val="22"/>
          <w:szCs w:val="22"/>
          <w:lang w:val="en-GB"/>
        </w:rPr>
        <w:t xml:space="preserve">The training program was developed by the Psychology of Aging Department </w:t>
      </w:r>
      <w:r w:rsidR="00EA3581">
        <w:rPr>
          <w:rFonts w:ascii="Times New Roman" w:hAnsi="Times New Roman"/>
          <w:sz w:val="22"/>
          <w:szCs w:val="22"/>
          <w:lang w:val="en-GB"/>
        </w:rPr>
        <w:t>of</w:t>
      </w:r>
      <w:r w:rsidR="00EA3581" w:rsidRPr="0055368F">
        <w:rPr>
          <w:rFonts w:ascii="Times New Roman" w:hAnsi="Times New Roman"/>
          <w:sz w:val="22"/>
          <w:szCs w:val="22"/>
          <w:lang w:val="en-GB"/>
        </w:rPr>
        <w:t xml:space="preserve"> </w:t>
      </w:r>
      <w:r w:rsidRPr="0055368F">
        <w:rPr>
          <w:rFonts w:ascii="Times New Roman" w:hAnsi="Times New Roman"/>
          <w:sz w:val="22"/>
          <w:szCs w:val="22"/>
          <w:lang w:val="en-GB"/>
        </w:rPr>
        <w:t>the University of Liège (Belgium). From January 2017 to March 2020, 1</w:t>
      </w:r>
      <w:r w:rsidR="00EA3581">
        <w:rPr>
          <w:rFonts w:ascii="Times New Roman" w:hAnsi="Times New Roman"/>
          <w:sz w:val="22"/>
          <w:szCs w:val="22"/>
          <w:lang w:val="en-GB"/>
        </w:rPr>
        <w:t>4</w:t>
      </w:r>
      <w:r w:rsidRPr="0055368F">
        <w:rPr>
          <w:rFonts w:ascii="Times New Roman" w:hAnsi="Times New Roman"/>
          <w:sz w:val="22"/>
          <w:szCs w:val="22"/>
          <w:lang w:val="en-GB"/>
        </w:rPr>
        <w:t xml:space="preserve"> training </w:t>
      </w:r>
      <w:r w:rsidR="00C51889">
        <w:rPr>
          <w:rFonts w:ascii="Times New Roman" w:hAnsi="Times New Roman"/>
          <w:sz w:val="22"/>
          <w:szCs w:val="22"/>
          <w:lang w:val="en-GB"/>
        </w:rPr>
        <w:t>courses</w:t>
      </w:r>
      <w:r w:rsidR="00C51889" w:rsidRPr="0055368F">
        <w:rPr>
          <w:rFonts w:ascii="Times New Roman" w:hAnsi="Times New Roman"/>
          <w:sz w:val="22"/>
          <w:szCs w:val="22"/>
          <w:lang w:val="en-GB"/>
        </w:rPr>
        <w:t xml:space="preserve"> </w:t>
      </w:r>
      <w:r w:rsidRPr="0055368F">
        <w:rPr>
          <w:rFonts w:ascii="Times New Roman" w:hAnsi="Times New Roman"/>
          <w:sz w:val="22"/>
          <w:szCs w:val="22"/>
          <w:lang w:val="en-GB"/>
        </w:rPr>
        <w:t>were conducted in Belgium and France</w:t>
      </w:r>
      <w:r w:rsidR="00C51889">
        <w:rPr>
          <w:rFonts w:ascii="Times New Roman" w:hAnsi="Times New Roman"/>
          <w:sz w:val="22"/>
          <w:szCs w:val="22"/>
          <w:lang w:val="en-GB"/>
        </w:rPr>
        <w:t>;</w:t>
      </w:r>
      <w:r w:rsidRPr="0055368F">
        <w:rPr>
          <w:rFonts w:ascii="Times New Roman" w:hAnsi="Times New Roman"/>
          <w:sz w:val="22"/>
          <w:szCs w:val="22"/>
          <w:lang w:val="en-GB"/>
        </w:rPr>
        <w:t xml:space="preserve"> 9 </w:t>
      </w:r>
      <w:r w:rsidR="00EA3581">
        <w:rPr>
          <w:rFonts w:ascii="Times New Roman" w:hAnsi="Times New Roman"/>
          <w:sz w:val="22"/>
          <w:szCs w:val="22"/>
          <w:lang w:val="en-GB"/>
        </w:rPr>
        <w:t xml:space="preserve">were given in </w:t>
      </w:r>
      <w:r>
        <w:rPr>
          <w:rFonts w:ascii="Times New Roman" w:hAnsi="Times New Roman"/>
          <w:sz w:val="22"/>
          <w:szCs w:val="22"/>
          <w:lang w:val="en-GB"/>
        </w:rPr>
        <w:t xml:space="preserve">short </w:t>
      </w:r>
      <w:r w:rsidR="00EA3581">
        <w:rPr>
          <w:rFonts w:ascii="Times New Roman" w:hAnsi="Times New Roman"/>
          <w:sz w:val="22"/>
          <w:szCs w:val="22"/>
          <w:lang w:val="en-GB"/>
        </w:rPr>
        <w:t>format</w:t>
      </w:r>
      <w:r w:rsidR="00C51889" w:rsidRPr="0055368F">
        <w:rPr>
          <w:rFonts w:ascii="Times New Roman" w:hAnsi="Times New Roman"/>
          <w:sz w:val="22"/>
          <w:szCs w:val="22"/>
          <w:lang w:val="en-GB"/>
        </w:rPr>
        <w:t xml:space="preserve"> </w:t>
      </w:r>
      <w:r>
        <w:rPr>
          <w:rFonts w:ascii="Times New Roman" w:hAnsi="Times New Roman"/>
          <w:sz w:val="22"/>
          <w:szCs w:val="22"/>
          <w:lang w:val="en-GB"/>
        </w:rPr>
        <w:t xml:space="preserve">(3 days) </w:t>
      </w:r>
      <w:r w:rsidRPr="0055368F">
        <w:rPr>
          <w:rFonts w:ascii="Times New Roman" w:hAnsi="Times New Roman"/>
          <w:sz w:val="22"/>
          <w:szCs w:val="22"/>
          <w:lang w:val="en-GB"/>
        </w:rPr>
        <w:t xml:space="preserve">and 5 </w:t>
      </w:r>
      <w:r w:rsidR="00EA3581">
        <w:rPr>
          <w:rFonts w:ascii="Times New Roman" w:hAnsi="Times New Roman"/>
          <w:sz w:val="22"/>
          <w:szCs w:val="22"/>
          <w:lang w:val="en-GB"/>
        </w:rPr>
        <w:t>in long format</w:t>
      </w:r>
      <w:r w:rsidR="00C51889" w:rsidRPr="0055368F">
        <w:rPr>
          <w:rFonts w:ascii="Times New Roman" w:hAnsi="Times New Roman"/>
          <w:sz w:val="22"/>
          <w:szCs w:val="22"/>
          <w:lang w:val="en-GB"/>
        </w:rPr>
        <w:t xml:space="preserve"> </w:t>
      </w:r>
      <w:r>
        <w:rPr>
          <w:rFonts w:ascii="Times New Roman" w:hAnsi="Times New Roman"/>
          <w:sz w:val="22"/>
          <w:szCs w:val="22"/>
          <w:lang w:val="en-GB"/>
        </w:rPr>
        <w:t>(5 days)</w:t>
      </w:r>
      <w:r w:rsidR="006443A2">
        <w:rPr>
          <w:rFonts w:ascii="Times New Roman" w:hAnsi="Times New Roman"/>
          <w:sz w:val="22"/>
          <w:szCs w:val="22"/>
          <w:lang w:val="en-GB"/>
        </w:rPr>
        <w:t>.</w:t>
      </w:r>
    </w:p>
    <w:p w14:paraId="25DA46C0" w14:textId="76C336D3" w:rsidR="0055368F" w:rsidRPr="0055368F" w:rsidRDefault="0055368F" w:rsidP="009D68F2">
      <w:pPr>
        <w:pStyle w:val="Listecouleur-Accent11"/>
        <w:spacing w:line="360" w:lineRule="auto"/>
        <w:ind w:left="0"/>
        <w:jc w:val="both"/>
        <w:rPr>
          <w:rFonts w:ascii="Times New Roman" w:hAnsi="Times New Roman"/>
          <w:sz w:val="22"/>
          <w:szCs w:val="22"/>
          <w:lang w:val="en-US"/>
        </w:rPr>
      </w:pPr>
    </w:p>
    <w:p w14:paraId="2CC83223" w14:textId="24FBFC3D" w:rsidR="009D68F2" w:rsidRPr="004B4BFB" w:rsidRDefault="00CD3A61" w:rsidP="004C743D">
      <w:pPr>
        <w:spacing w:line="360" w:lineRule="auto"/>
        <w:jc w:val="both"/>
        <w:rPr>
          <w:rFonts w:ascii="Times New Roman" w:hAnsi="Times New Roman"/>
          <w:b/>
          <w:bCs/>
          <w:color w:val="000000" w:themeColor="text1"/>
          <w:u w:val="single"/>
          <w:lang w:val="fr-BE"/>
        </w:rPr>
      </w:pPr>
      <w:r>
        <w:rPr>
          <w:rFonts w:ascii="Times New Roman" w:hAnsi="Times New Roman"/>
          <w:b/>
          <w:bCs/>
          <w:noProof/>
          <w:color w:val="000000" w:themeColor="text1"/>
          <w:u w:val="single"/>
          <w:lang w:val="fr-BE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2E83A7" wp14:editId="36B6C62D">
                <wp:simplePos x="0" y="0"/>
                <wp:positionH relativeFrom="column">
                  <wp:posOffset>14605</wp:posOffset>
                </wp:positionH>
                <wp:positionV relativeFrom="paragraph">
                  <wp:posOffset>755001</wp:posOffset>
                </wp:positionV>
                <wp:extent cx="244475" cy="3229583"/>
                <wp:effectExtent l="0" t="0" r="9525" b="9525"/>
                <wp:wrapNone/>
                <wp:docPr id="1128728751" name="Accolade ouvran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3229583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970DD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ccolade ouvrante 2" o:spid="_x0000_s1026" type="#_x0000_t87" style="position:absolute;margin-left:1.15pt;margin-top:59.45pt;width:19.25pt;height:254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" adj="136" strokecolor="black [3200]" strokeweight=".5pt">
                <v:stroke joinstyle="miter"/>
              </v:shape>
            </w:pict>
          </mc:Fallback>
        </mc:AlternateContent>
      </w:r>
      <w:r w:rsidR="0055368F">
        <w:rPr>
          <w:rFonts w:ascii="Times New Roman" w:hAnsi="Times New Roman"/>
          <w:b/>
          <w:bCs/>
          <w:noProof/>
          <w:color w:val="000000" w:themeColor="text1"/>
          <w:u w:val="single"/>
          <w:lang w:val="fr-BE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61724D24" wp14:editId="45F9F915">
                <wp:simplePos x="0" y="0"/>
                <wp:positionH relativeFrom="column">
                  <wp:posOffset>-707884</wp:posOffset>
                </wp:positionH>
                <wp:positionV relativeFrom="paragraph">
                  <wp:posOffset>2171277</wp:posOffset>
                </wp:positionV>
                <wp:extent cx="783590" cy="530577"/>
                <wp:effectExtent l="0" t="0" r="3810" b="3175"/>
                <wp:wrapNone/>
                <wp:docPr id="629959772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3590" cy="530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78D78F" w14:textId="3B8CFD75" w:rsidR="00703EB2" w:rsidRPr="00703EB2" w:rsidRDefault="0055368F" w:rsidP="00703EB2">
                            <w:pPr>
                              <w:jc w:val="center"/>
                              <w:rPr>
                                <w:rFonts w:ascii="Times New Roman" w:hAnsi="Times New Roman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nl-NL"/>
                              </w:rPr>
                              <w:t xml:space="preserve">Short </w:t>
                            </w:r>
                            <w:proofErr w:type="spellStart"/>
                            <w:r w:rsidR="00EA3581">
                              <w:rPr>
                                <w:rFonts w:ascii="Times New Roman" w:hAnsi="Times New Roman"/>
                                <w:lang w:val="nl-NL"/>
                              </w:rPr>
                              <w:t>version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724D24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-55.75pt;margin-top:170.95pt;width:61.7pt;height:41.8pt;z-index:2516674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" fillcolor="white [3201]" stroked="f" strokeweight=".5pt">
                <v:textbox>
                  <w:txbxContent>
                    <w:p w14:paraId="0278D78F" w14:textId="3B8CFD75" w:rsidR="00703EB2" w:rsidRPr="00703EB2" w:rsidRDefault="0055368F" w:rsidP="00703EB2">
                      <w:pPr>
                        <w:jc w:val="center"/>
                        <w:rPr>
                          <w:rFonts w:ascii="Times New Roman" w:hAnsi="Times New Roman"/>
                          <w:lang w:val="nl-NL"/>
                        </w:rPr>
                      </w:pPr>
                      <w:r>
                        <w:rPr>
                          <w:rFonts w:ascii="Times New Roman" w:hAnsi="Times New Roman"/>
                          <w:lang w:val="nl-NL"/>
                        </w:rPr>
                        <w:t xml:space="preserve">Short </w:t>
                      </w:r>
                      <w:proofErr w:type="spellStart"/>
                      <w:r w:rsidR="00EA3581">
                        <w:rPr>
                          <w:rFonts w:ascii="Times New Roman" w:hAnsi="Times New Roman"/>
                          <w:lang w:val="nl-NL"/>
                        </w:rPr>
                        <w:t>version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5368F">
        <w:rPr>
          <w:rFonts w:ascii="Times New Roman" w:hAnsi="Times New Roman"/>
          <w:b/>
          <w:bCs/>
          <w:color w:val="000000" w:themeColor="text1"/>
          <w:u w:val="single"/>
          <w:lang w:val="fr-BE"/>
        </w:rPr>
        <w:t>Training Program:</w:t>
      </w:r>
    </w:p>
    <w:tbl>
      <w:tblPr>
        <w:tblStyle w:val="Grilledutableau"/>
        <w:tblW w:w="9639" w:type="dxa"/>
        <w:tblInd w:w="544" w:type="dxa"/>
        <w:tblLook w:val="04A0" w:firstRow="1" w:lastRow="0" w:firstColumn="1" w:lastColumn="0" w:noHBand="0" w:noVBand="1"/>
      </w:tblPr>
      <w:tblGrid>
        <w:gridCol w:w="851"/>
        <w:gridCol w:w="3402"/>
        <w:gridCol w:w="5386"/>
      </w:tblGrid>
      <w:tr w:rsidR="006C3762" w:rsidRPr="00CA3E25" w14:paraId="710D3F34" w14:textId="47264C2A" w:rsidTr="00123DB5">
        <w:tc>
          <w:tcPr>
            <w:tcW w:w="851" w:type="dxa"/>
            <w:shd w:val="clear" w:color="auto" w:fill="auto"/>
          </w:tcPr>
          <w:p w14:paraId="44E3274C" w14:textId="6A1F65C0" w:rsidR="006C3762" w:rsidRPr="00CA3E25" w:rsidRDefault="00EA3581" w:rsidP="006C3762">
            <w:pPr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fr-BE"/>
              </w:rPr>
            </w:pPr>
            <w:r w:rsidRPr="00CA3E25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fr-BE"/>
              </w:rPr>
              <w:t>Day</w:t>
            </w:r>
          </w:p>
        </w:tc>
        <w:tc>
          <w:tcPr>
            <w:tcW w:w="3402" w:type="dxa"/>
            <w:shd w:val="clear" w:color="auto" w:fill="auto"/>
          </w:tcPr>
          <w:p w14:paraId="59677556" w14:textId="298E4AEE" w:rsidR="006C3762" w:rsidRPr="00CA3E25" w:rsidRDefault="00EA3581" w:rsidP="00CD3A61">
            <w:pPr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fr-BE"/>
              </w:rPr>
            </w:pPr>
            <w:proofErr w:type="spellStart"/>
            <w:r w:rsidRPr="00CA3E25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fr-BE"/>
              </w:rPr>
              <w:t>Theme</w:t>
            </w:r>
            <w:proofErr w:type="spellEnd"/>
          </w:p>
        </w:tc>
        <w:tc>
          <w:tcPr>
            <w:tcW w:w="5386" w:type="dxa"/>
            <w:shd w:val="clear" w:color="auto" w:fill="auto"/>
          </w:tcPr>
          <w:p w14:paraId="2344C020" w14:textId="54526C88" w:rsidR="006C3762" w:rsidRPr="00CA3E25" w:rsidRDefault="00EA3581" w:rsidP="00CD3A61">
            <w:pPr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fr-BE"/>
              </w:rPr>
            </w:pPr>
            <w:r w:rsidRPr="00CA3E25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fr-BE"/>
              </w:rPr>
              <w:t>Content</w:t>
            </w:r>
          </w:p>
        </w:tc>
      </w:tr>
      <w:tr w:rsidR="006C3762" w:rsidRPr="00CA3E25" w14:paraId="56F17944" w14:textId="1F8B4F70" w:rsidTr="00703EB2">
        <w:trPr>
          <w:trHeight w:val="1816"/>
        </w:trPr>
        <w:tc>
          <w:tcPr>
            <w:tcW w:w="851" w:type="dxa"/>
          </w:tcPr>
          <w:p w14:paraId="10DB00CD" w14:textId="53758F23" w:rsidR="006C3762" w:rsidRPr="00CA3E25" w:rsidRDefault="0055368F" w:rsidP="006C3762">
            <w:pPr>
              <w:spacing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  <w:lang w:val="fr-BE"/>
              </w:rPr>
            </w:pPr>
            <w:r w:rsidRPr="00CA3E25">
              <w:rPr>
                <w:rFonts w:ascii="Times New Roman" w:hAnsi="Times New Roman"/>
                <w:color w:val="000000" w:themeColor="text1"/>
                <w:sz w:val="21"/>
                <w:szCs w:val="21"/>
                <w:lang w:val="fr-BE"/>
              </w:rPr>
              <w:t>Day</w:t>
            </w:r>
            <w:r w:rsidR="006C3762" w:rsidRPr="00CA3E25">
              <w:rPr>
                <w:rFonts w:ascii="Times New Roman" w:hAnsi="Times New Roman"/>
                <w:color w:val="000000" w:themeColor="text1"/>
                <w:sz w:val="21"/>
                <w:szCs w:val="21"/>
                <w:lang w:val="fr-BE"/>
              </w:rPr>
              <w:t xml:space="preserve"> 1</w:t>
            </w:r>
          </w:p>
        </w:tc>
        <w:tc>
          <w:tcPr>
            <w:tcW w:w="3402" w:type="dxa"/>
          </w:tcPr>
          <w:p w14:paraId="43204961" w14:textId="77777777" w:rsidR="00CD3A61" w:rsidRPr="00CA3E25" w:rsidRDefault="00CD3A61" w:rsidP="00CD3A61">
            <w:pPr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CA3E25">
              <w:rPr>
                <w:rFonts w:ascii="Times New Roman" w:hAnsi="Times New Roman"/>
                <w:sz w:val="21"/>
                <w:szCs w:val="21"/>
                <w:lang w:val="en-US"/>
              </w:rPr>
              <w:t>Beliefs about Normal and Pathological Aging (Ageism)</w:t>
            </w:r>
          </w:p>
          <w:p w14:paraId="3CBA6CEC" w14:textId="4BB39321" w:rsidR="006C3762" w:rsidRPr="00CA3E25" w:rsidRDefault="006C3762" w:rsidP="00CD3A61">
            <w:pPr>
              <w:rPr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</w:pPr>
          </w:p>
        </w:tc>
        <w:tc>
          <w:tcPr>
            <w:tcW w:w="5386" w:type="dxa"/>
          </w:tcPr>
          <w:p w14:paraId="3E733DED" w14:textId="5CD6845F" w:rsidR="006C3762" w:rsidRPr="00CA3E25" w:rsidRDefault="00CD3A61" w:rsidP="00CD3A61">
            <w:pPr>
              <w:jc w:val="both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CA3E25">
              <w:rPr>
                <w:rFonts w:ascii="Times New Roman" w:hAnsi="Times New Roman"/>
                <w:sz w:val="21"/>
                <w:szCs w:val="21"/>
                <w:lang w:val="en-US"/>
              </w:rPr>
              <w:t xml:space="preserve">Representations and beliefs about aging; impact of ageist beliefs on older adults; impact of ageist beliefs on caregiving behaviors; representations </w:t>
            </w:r>
            <w:r w:rsidR="00D30DD4" w:rsidRPr="00CA3E25">
              <w:rPr>
                <w:rFonts w:ascii="Times New Roman" w:hAnsi="Times New Roman"/>
                <w:sz w:val="21"/>
                <w:szCs w:val="21"/>
                <w:lang w:val="en-US"/>
              </w:rPr>
              <w:t xml:space="preserve">of </w:t>
            </w:r>
            <w:r w:rsidRPr="00CA3E25">
              <w:rPr>
                <w:rFonts w:ascii="Times New Roman" w:hAnsi="Times New Roman"/>
                <w:sz w:val="21"/>
                <w:szCs w:val="21"/>
                <w:lang w:val="en-US"/>
              </w:rPr>
              <w:t>and beliefs about Alzheimer's disease; impact of beliefs about Alzheimer's disease on caregiving behaviors (</w:t>
            </w:r>
            <w:r w:rsidR="00D30DD4" w:rsidRPr="00CA3E25">
              <w:rPr>
                <w:rFonts w:ascii="Times New Roman" w:hAnsi="Times New Roman"/>
                <w:sz w:val="21"/>
                <w:szCs w:val="21"/>
                <w:lang w:val="en-US"/>
              </w:rPr>
              <w:t xml:space="preserve">from </w:t>
            </w:r>
            <w:r w:rsidRPr="00CA3E25">
              <w:rPr>
                <w:rFonts w:ascii="Times New Roman" w:hAnsi="Times New Roman"/>
                <w:sz w:val="21"/>
                <w:szCs w:val="21"/>
                <w:lang w:val="en-US"/>
              </w:rPr>
              <w:t>both professional caregivers and family caregivers).</w:t>
            </w:r>
          </w:p>
        </w:tc>
      </w:tr>
      <w:tr w:rsidR="006C3762" w:rsidRPr="00CA3E25" w14:paraId="3C93BEC1" w14:textId="661B7673" w:rsidTr="00703EB2">
        <w:tc>
          <w:tcPr>
            <w:tcW w:w="851" w:type="dxa"/>
          </w:tcPr>
          <w:p w14:paraId="325041FC" w14:textId="229FA8A0" w:rsidR="006C3762" w:rsidRPr="00CA3E25" w:rsidRDefault="0055368F" w:rsidP="006C3762">
            <w:pPr>
              <w:spacing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  <w:lang w:val="fr-BE"/>
              </w:rPr>
            </w:pPr>
            <w:r w:rsidRPr="00CA3E25">
              <w:rPr>
                <w:rFonts w:ascii="Times New Roman" w:hAnsi="Times New Roman"/>
                <w:color w:val="000000" w:themeColor="text1"/>
                <w:sz w:val="21"/>
                <w:szCs w:val="21"/>
                <w:lang w:val="fr-BE"/>
              </w:rPr>
              <w:t>Day</w:t>
            </w:r>
            <w:r w:rsidR="006C3762" w:rsidRPr="00CA3E25">
              <w:rPr>
                <w:rFonts w:ascii="Times New Roman" w:hAnsi="Times New Roman"/>
                <w:color w:val="000000" w:themeColor="text1"/>
                <w:sz w:val="21"/>
                <w:szCs w:val="21"/>
                <w:lang w:val="fr-BE"/>
              </w:rPr>
              <w:t xml:space="preserve"> 2</w:t>
            </w:r>
          </w:p>
        </w:tc>
        <w:tc>
          <w:tcPr>
            <w:tcW w:w="3402" w:type="dxa"/>
          </w:tcPr>
          <w:p w14:paraId="79DDDB7F" w14:textId="14B26B14" w:rsidR="00CD3A61" w:rsidRPr="00CA3E25" w:rsidRDefault="00CD3A61" w:rsidP="00CD3A61">
            <w:pPr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CA3E25">
              <w:rPr>
                <w:rFonts w:ascii="Times New Roman" w:hAnsi="Times New Roman"/>
                <w:sz w:val="21"/>
                <w:szCs w:val="21"/>
                <w:lang w:val="en-US"/>
              </w:rPr>
              <w:t>Alzheimer's Disease and Related Diseases</w:t>
            </w:r>
          </w:p>
          <w:p w14:paraId="4C0024E2" w14:textId="6E2AC53E" w:rsidR="006C3762" w:rsidRPr="00CA3E25" w:rsidRDefault="006C3762" w:rsidP="00CD3A61">
            <w:pPr>
              <w:rPr>
                <w:rFonts w:ascii="Times New Roman" w:hAnsi="Times New Roman"/>
                <w:color w:val="000000" w:themeColor="text1"/>
                <w:sz w:val="21"/>
                <w:szCs w:val="21"/>
                <w:lang w:val="fr-BE"/>
              </w:rPr>
            </w:pPr>
          </w:p>
        </w:tc>
        <w:tc>
          <w:tcPr>
            <w:tcW w:w="5386" w:type="dxa"/>
          </w:tcPr>
          <w:p w14:paraId="469C1350" w14:textId="4DB94F9F" w:rsidR="006C3762" w:rsidRPr="00CA3E25" w:rsidRDefault="00CD3A61" w:rsidP="00CD3A61">
            <w:pPr>
              <w:jc w:val="both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CA3E25">
              <w:rPr>
                <w:rFonts w:ascii="Times New Roman" w:hAnsi="Times New Roman"/>
                <w:sz w:val="21"/>
                <w:szCs w:val="21"/>
                <w:lang w:val="en-US"/>
              </w:rPr>
              <w:t xml:space="preserve">Alzheimer's disease and related diseases; memory impairments; executive function impairments; preserved abilities; misinterpretation of </w:t>
            </w:r>
            <w:r w:rsidR="00076763" w:rsidRPr="00CA3E25">
              <w:rPr>
                <w:rFonts w:ascii="Times New Roman" w:hAnsi="Times New Roman"/>
                <w:sz w:val="21"/>
                <w:szCs w:val="21"/>
                <w:lang w:val="en-US"/>
              </w:rPr>
              <w:t xml:space="preserve">patient </w:t>
            </w:r>
            <w:r w:rsidRPr="00CA3E25">
              <w:rPr>
                <w:rFonts w:ascii="Times New Roman" w:hAnsi="Times New Roman"/>
                <w:sz w:val="21"/>
                <w:szCs w:val="21"/>
                <w:lang w:val="en-US"/>
              </w:rPr>
              <w:t xml:space="preserve">behaviors by </w:t>
            </w:r>
            <w:r w:rsidR="00076763" w:rsidRPr="00CA3E25">
              <w:rPr>
                <w:rFonts w:ascii="Times New Roman" w:hAnsi="Times New Roman"/>
                <w:sz w:val="21"/>
                <w:szCs w:val="21"/>
                <w:lang w:val="en-US"/>
              </w:rPr>
              <w:t xml:space="preserve">professional and family </w:t>
            </w:r>
            <w:r w:rsidRPr="00CA3E25">
              <w:rPr>
                <w:rFonts w:ascii="Times New Roman" w:hAnsi="Times New Roman"/>
                <w:sz w:val="21"/>
                <w:szCs w:val="21"/>
                <w:lang w:val="en-US"/>
              </w:rPr>
              <w:t>caregivers; communication</w:t>
            </w:r>
            <w:r w:rsidR="00076763" w:rsidRPr="00CA3E25">
              <w:rPr>
                <w:rFonts w:ascii="Times New Roman" w:hAnsi="Times New Roman"/>
                <w:sz w:val="21"/>
                <w:szCs w:val="21"/>
                <w:lang w:val="en-US"/>
              </w:rPr>
              <w:t xml:space="preserve"> style</w:t>
            </w:r>
            <w:r w:rsidRPr="00CA3E25">
              <w:rPr>
                <w:rFonts w:ascii="Times New Roman" w:hAnsi="Times New Roman"/>
                <w:sz w:val="21"/>
                <w:szCs w:val="21"/>
                <w:lang w:val="en-US"/>
              </w:rPr>
              <w:t xml:space="preserve">, actions, and activities to be prioritized by </w:t>
            </w:r>
            <w:r w:rsidR="00076763" w:rsidRPr="00CA3E25">
              <w:rPr>
                <w:rFonts w:ascii="Times New Roman" w:hAnsi="Times New Roman"/>
                <w:sz w:val="21"/>
                <w:szCs w:val="21"/>
                <w:lang w:val="en-US"/>
              </w:rPr>
              <w:t xml:space="preserve">professional and family </w:t>
            </w:r>
            <w:r w:rsidRPr="00CA3E25">
              <w:rPr>
                <w:rFonts w:ascii="Times New Roman" w:hAnsi="Times New Roman"/>
                <w:sz w:val="21"/>
                <w:szCs w:val="21"/>
                <w:lang w:val="en-US"/>
              </w:rPr>
              <w:t>caregivers.</w:t>
            </w:r>
          </w:p>
        </w:tc>
      </w:tr>
      <w:tr w:rsidR="006C3762" w:rsidRPr="00CA3E25" w14:paraId="0C17B483" w14:textId="6C9DAF5D" w:rsidTr="00703EB2">
        <w:tc>
          <w:tcPr>
            <w:tcW w:w="851" w:type="dxa"/>
          </w:tcPr>
          <w:p w14:paraId="10D6CD58" w14:textId="64E3B65B" w:rsidR="006C3762" w:rsidRPr="00CA3E25" w:rsidRDefault="0055368F" w:rsidP="006C3762">
            <w:pPr>
              <w:spacing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  <w:lang w:val="fr-BE"/>
              </w:rPr>
            </w:pPr>
            <w:r w:rsidRPr="00CA3E25">
              <w:rPr>
                <w:rFonts w:ascii="Times New Roman" w:hAnsi="Times New Roman"/>
                <w:color w:val="000000" w:themeColor="text1"/>
                <w:sz w:val="21"/>
                <w:szCs w:val="21"/>
                <w:lang w:val="fr-BE"/>
              </w:rPr>
              <w:t>Day</w:t>
            </w:r>
            <w:r w:rsidR="006C3762" w:rsidRPr="00CA3E25">
              <w:rPr>
                <w:rFonts w:ascii="Times New Roman" w:hAnsi="Times New Roman"/>
                <w:color w:val="000000" w:themeColor="text1"/>
                <w:sz w:val="21"/>
                <w:szCs w:val="21"/>
                <w:lang w:val="fr-BE"/>
              </w:rPr>
              <w:t xml:space="preserve"> 3</w:t>
            </w:r>
          </w:p>
        </w:tc>
        <w:tc>
          <w:tcPr>
            <w:tcW w:w="3402" w:type="dxa"/>
          </w:tcPr>
          <w:p w14:paraId="46057262" w14:textId="52D938BF" w:rsidR="00CD3A61" w:rsidRPr="00CA3E25" w:rsidRDefault="00223958" w:rsidP="00CD3A61">
            <w:pPr>
              <w:jc w:val="both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CA3E25">
              <w:rPr>
                <w:rFonts w:ascii="Times New Roman" w:hAnsi="Times New Roman"/>
                <w:sz w:val="21"/>
                <w:szCs w:val="21"/>
                <w:lang w:val="en-US"/>
              </w:rPr>
              <w:t>Informal</w:t>
            </w:r>
            <w:r w:rsidR="00CD3A61" w:rsidRPr="00CA3E25">
              <w:rPr>
                <w:rFonts w:ascii="Times New Roman" w:hAnsi="Times New Roman"/>
                <w:sz w:val="21"/>
                <w:szCs w:val="21"/>
                <w:lang w:val="en-US"/>
              </w:rPr>
              <w:t xml:space="preserve"> Caregivers</w:t>
            </w:r>
          </w:p>
          <w:p w14:paraId="1B905B9F" w14:textId="295892D3" w:rsidR="006C3762" w:rsidRPr="00CA3E25" w:rsidRDefault="006C3762" w:rsidP="00CD3A61">
            <w:pPr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val="fr-BE"/>
              </w:rPr>
            </w:pPr>
          </w:p>
        </w:tc>
        <w:tc>
          <w:tcPr>
            <w:tcW w:w="5386" w:type="dxa"/>
          </w:tcPr>
          <w:p w14:paraId="785D71AD" w14:textId="02FE9105" w:rsidR="006C3762" w:rsidRPr="00CA3E25" w:rsidRDefault="00223958" w:rsidP="00CD3A61">
            <w:pPr>
              <w:jc w:val="both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CA3E25">
              <w:rPr>
                <w:rFonts w:ascii="Times New Roman" w:hAnsi="Times New Roman"/>
                <w:sz w:val="21"/>
                <w:szCs w:val="21"/>
                <w:lang w:val="en-US"/>
              </w:rPr>
              <w:t>The different types of family caregivers</w:t>
            </w:r>
            <w:r w:rsidR="00CD3A61" w:rsidRPr="00CA3E25">
              <w:rPr>
                <w:rFonts w:ascii="Times New Roman" w:hAnsi="Times New Roman"/>
                <w:sz w:val="21"/>
                <w:szCs w:val="21"/>
                <w:lang w:val="en-US"/>
              </w:rPr>
              <w:t>; positive and negative consequences of caregiving; heterogeneity of caregiving situations and experiences; protective factors and risk factors for burnout; effects of individualized support.</w:t>
            </w:r>
          </w:p>
        </w:tc>
      </w:tr>
      <w:tr w:rsidR="006C3762" w:rsidRPr="00CA3E25" w14:paraId="10FC6293" w14:textId="33DEF375" w:rsidTr="00703EB2">
        <w:tc>
          <w:tcPr>
            <w:tcW w:w="851" w:type="dxa"/>
          </w:tcPr>
          <w:p w14:paraId="0DE6A79A" w14:textId="4BCDA3E5" w:rsidR="006C3762" w:rsidRPr="00CA3E25" w:rsidRDefault="0055368F" w:rsidP="006C3762">
            <w:pPr>
              <w:spacing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  <w:lang w:val="fr-BE"/>
              </w:rPr>
            </w:pPr>
            <w:r w:rsidRPr="00CA3E25">
              <w:rPr>
                <w:rFonts w:ascii="Times New Roman" w:hAnsi="Times New Roman"/>
                <w:color w:val="000000" w:themeColor="text1"/>
                <w:sz w:val="21"/>
                <w:szCs w:val="21"/>
                <w:lang w:val="fr-BE"/>
              </w:rPr>
              <w:t>Day</w:t>
            </w:r>
            <w:r w:rsidR="006C3762" w:rsidRPr="00CA3E25">
              <w:rPr>
                <w:rFonts w:ascii="Times New Roman" w:hAnsi="Times New Roman"/>
                <w:color w:val="000000" w:themeColor="text1"/>
                <w:sz w:val="21"/>
                <w:szCs w:val="21"/>
                <w:lang w:val="fr-BE"/>
              </w:rPr>
              <w:t xml:space="preserve"> 4</w:t>
            </w:r>
          </w:p>
        </w:tc>
        <w:tc>
          <w:tcPr>
            <w:tcW w:w="3402" w:type="dxa"/>
          </w:tcPr>
          <w:p w14:paraId="61289819" w14:textId="10B7593B" w:rsidR="00CD3A61" w:rsidRPr="00CA3E25" w:rsidRDefault="00CD3A61" w:rsidP="00CD3A61">
            <w:pPr>
              <w:jc w:val="both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CA3E25">
              <w:rPr>
                <w:rFonts w:ascii="Times New Roman" w:hAnsi="Times New Roman"/>
                <w:sz w:val="21"/>
                <w:szCs w:val="21"/>
                <w:lang w:val="en-US"/>
              </w:rPr>
              <w:t>Individualized Support for</w:t>
            </w:r>
            <w:r w:rsidR="00223958" w:rsidRPr="00CA3E25">
              <w:rPr>
                <w:rFonts w:ascii="Times New Roman" w:hAnsi="Times New Roman"/>
                <w:sz w:val="21"/>
                <w:szCs w:val="21"/>
                <w:lang w:val="en-US"/>
              </w:rPr>
              <w:t xml:space="preserve"> Informal </w:t>
            </w:r>
            <w:r w:rsidRPr="00CA3E25">
              <w:rPr>
                <w:rFonts w:ascii="Times New Roman" w:hAnsi="Times New Roman"/>
                <w:sz w:val="21"/>
                <w:szCs w:val="21"/>
                <w:lang w:val="en-US"/>
              </w:rPr>
              <w:t>Caregivers</w:t>
            </w:r>
          </w:p>
          <w:p w14:paraId="64B864B5" w14:textId="26BAA3BF" w:rsidR="006C3762" w:rsidRPr="00CA3E25" w:rsidRDefault="006C3762" w:rsidP="00CD3A61">
            <w:pPr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val="fr-BE"/>
              </w:rPr>
            </w:pPr>
          </w:p>
        </w:tc>
        <w:tc>
          <w:tcPr>
            <w:tcW w:w="5386" w:type="dxa"/>
          </w:tcPr>
          <w:p w14:paraId="0B2EA1DB" w14:textId="001A9402" w:rsidR="006C3762" w:rsidRPr="00CA3E25" w:rsidRDefault="00CD3A61" w:rsidP="00CD3A61">
            <w:pPr>
              <w:jc w:val="both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CA3E25">
              <w:rPr>
                <w:rFonts w:ascii="Times New Roman" w:hAnsi="Times New Roman"/>
                <w:sz w:val="21"/>
                <w:szCs w:val="21"/>
                <w:lang w:val="en-US"/>
              </w:rPr>
              <w:t xml:space="preserve">Psychoeducational support for family caregivers; </w:t>
            </w:r>
            <w:r w:rsidR="006443A2" w:rsidRPr="00CA3E25">
              <w:rPr>
                <w:rFonts w:ascii="Times New Roman" w:hAnsi="Times New Roman"/>
                <w:sz w:val="21"/>
                <w:szCs w:val="21"/>
                <w:lang w:val="en-US"/>
              </w:rPr>
              <w:t xml:space="preserve">emotional </w:t>
            </w:r>
            <w:r w:rsidRPr="00CA3E25">
              <w:rPr>
                <w:rFonts w:ascii="Times New Roman" w:hAnsi="Times New Roman"/>
                <w:sz w:val="21"/>
                <w:szCs w:val="21"/>
                <w:lang w:val="en-US"/>
              </w:rPr>
              <w:t>support for family caregivers (e.g., “ambiguous loss”); individualization of support; clinical tools (e.g., decision balance, agenda, leitmotiv, etc.).</w:t>
            </w:r>
          </w:p>
        </w:tc>
      </w:tr>
      <w:tr w:rsidR="006C3762" w:rsidRPr="00CA3E25" w14:paraId="00735F1D" w14:textId="1703F393" w:rsidTr="00703EB2">
        <w:tc>
          <w:tcPr>
            <w:tcW w:w="851" w:type="dxa"/>
          </w:tcPr>
          <w:p w14:paraId="6AA2829A" w14:textId="75AF9867" w:rsidR="006C3762" w:rsidRPr="00CA3E25" w:rsidRDefault="0055368F" w:rsidP="006C3762">
            <w:pPr>
              <w:spacing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  <w:lang w:val="fr-BE"/>
              </w:rPr>
            </w:pPr>
            <w:r w:rsidRPr="00CA3E25">
              <w:rPr>
                <w:rFonts w:ascii="Times New Roman" w:hAnsi="Times New Roman"/>
                <w:color w:val="000000" w:themeColor="text1"/>
                <w:sz w:val="21"/>
                <w:szCs w:val="21"/>
                <w:lang w:val="fr-BE"/>
              </w:rPr>
              <w:t>Day</w:t>
            </w:r>
            <w:r w:rsidR="006C3762" w:rsidRPr="00CA3E25">
              <w:rPr>
                <w:rFonts w:ascii="Times New Roman" w:hAnsi="Times New Roman"/>
                <w:color w:val="000000" w:themeColor="text1"/>
                <w:sz w:val="21"/>
                <w:szCs w:val="21"/>
                <w:lang w:val="fr-BE"/>
              </w:rPr>
              <w:t xml:space="preserve"> 5</w:t>
            </w:r>
          </w:p>
        </w:tc>
        <w:tc>
          <w:tcPr>
            <w:tcW w:w="3402" w:type="dxa"/>
          </w:tcPr>
          <w:p w14:paraId="6491DE4B" w14:textId="6FA452B3" w:rsidR="00CD3A61" w:rsidRPr="00CA3E25" w:rsidRDefault="00CD3A61" w:rsidP="00CD3A61">
            <w:pPr>
              <w:jc w:val="both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CA3E25">
              <w:rPr>
                <w:rFonts w:ascii="Times New Roman" w:hAnsi="Times New Roman"/>
                <w:sz w:val="21"/>
                <w:szCs w:val="21"/>
                <w:lang w:val="en-US"/>
              </w:rPr>
              <w:t>Clinical Cases</w:t>
            </w:r>
            <w:r w:rsidR="006D66FB" w:rsidRPr="00CA3E25">
              <w:rPr>
                <w:rFonts w:ascii="Times New Roman" w:hAnsi="Times New Roman"/>
                <w:sz w:val="21"/>
                <w:szCs w:val="21"/>
                <w:lang w:val="en-US"/>
              </w:rPr>
              <w:t xml:space="preserve"> and Practical </w:t>
            </w:r>
            <w:r w:rsidR="00223958" w:rsidRPr="00CA3E25">
              <w:rPr>
                <w:rFonts w:ascii="Times New Roman" w:hAnsi="Times New Roman"/>
                <w:sz w:val="21"/>
                <w:szCs w:val="21"/>
                <w:lang w:val="en-US"/>
              </w:rPr>
              <w:t>Exercises</w:t>
            </w:r>
          </w:p>
          <w:p w14:paraId="77793857" w14:textId="314FFC61" w:rsidR="006C3762" w:rsidRPr="00CA3E25" w:rsidRDefault="006C3762" w:rsidP="00CD3A61">
            <w:pPr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</w:pPr>
          </w:p>
        </w:tc>
        <w:tc>
          <w:tcPr>
            <w:tcW w:w="5386" w:type="dxa"/>
          </w:tcPr>
          <w:p w14:paraId="0DA41DE8" w14:textId="1B61F7EA" w:rsidR="006C3762" w:rsidRPr="00CA3E25" w:rsidRDefault="00CD3A61" w:rsidP="00CD3A61">
            <w:pPr>
              <w:jc w:val="both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CA3E25">
              <w:rPr>
                <w:rFonts w:ascii="Times New Roman" w:hAnsi="Times New Roman"/>
                <w:sz w:val="21"/>
                <w:szCs w:val="21"/>
                <w:lang w:val="en-US"/>
              </w:rPr>
              <w:t xml:space="preserve">Illustration </w:t>
            </w:r>
            <w:r w:rsidR="006443A2" w:rsidRPr="00CA3E25">
              <w:rPr>
                <w:rFonts w:ascii="Times New Roman" w:hAnsi="Times New Roman"/>
                <w:sz w:val="21"/>
                <w:szCs w:val="21"/>
                <w:lang w:val="en-US"/>
              </w:rPr>
              <w:t xml:space="preserve">with </w:t>
            </w:r>
            <w:r w:rsidRPr="00CA3E25">
              <w:rPr>
                <w:rFonts w:ascii="Times New Roman" w:hAnsi="Times New Roman"/>
                <w:sz w:val="21"/>
                <w:szCs w:val="21"/>
                <w:lang w:val="en-US"/>
              </w:rPr>
              <w:t>a clinical case; practice using tools; reflections on clinical situations; reflections on the practical and organizational aspects of individualized support for family caregivers.</w:t>
            </w:r>
          </w:p>
        </w:tc>
      </w:tr>
    </w:tbl>
    <w:p w14:paraId="731EDC9F" w14:textId="59F0D2AB" w:rsidR="00927695" w:rsidRPr="00DA69F1" w:rsidRDefault="00927695" w:rsidP="00927695">
      <w:pPr>
        <w:spacing w:after="0" w:line="360" w:lineRule="auto"/>
        <w:rPr>
          <w:rFonts w:ascii="Times New Roman" w:hAnsi="Times New Roman"/>
          <w:b/>
          <w:bCs/>
          <w:lang w:val="en-US"/>
        </w:rPr>
      </w:pPr>
      <w:r w:rsidRPr="00DA69F1">
        <w:rPr>
          <w:rFonts w:ascii="Times New Roman" w:hAnsi="Times New Roman"/>
          <w:b/>
          <w:bCs/>
          <w:color w:val="000000" w:themeColor="text1"/>
          <w:lang w:val="en-US"/>
        </w:rPr>
        <w:lastRenderedPageBreak/>
        <w:t>A</w:t>
      </w:r>
      <w:r w:rsidR="00FD16C5">
        <w:rPr>
          <w:rFonts w:ascii="Times New Roman" w:hAnsi="Times New Roman"/>
          <w:b/>
          <w:bCs/>
          <w:color w:val="000000" w:themeColor="text1"/>
          <w:lang w:val="en-US"/>
        </w:rPr>
        <w:t xml:space="preserve">DDITIONAL FILE 2. </w:t>
      </w:r>
      <w:r w:rsidRPr="00DA69F1">
        <w:rPr>
          <w:rFonts w:ascii="Times New Roman" w:hAnsi="Times New Roman"/>
          <w:b/>
          <w:bCs/>
          <w:color w:val="000000" w:themeColor="text1"/>
          <w:lang w:val="en-US"/>
        </w:rPr>
        <w:t xml:space="preserve"> </w:t>
      </w:r>
      <w:r w:rsidR="00FD16C5">
        <w:rPr>
          <w:rFonts w:ascii="Times New Roman" w:hAnsi="Times New Roman"/>
          <w:b/>
          <w:bCs/>
          <w:color w:val="000000" w:themeColor="text1"/>
          <w:lang w:val="en-US"/>
        </w:rPr>
        <w:t xml:space="preserve">- </w:t>
      </w:r>
      <w:r w:rsidR="00DA69F1">
        <w:rPr>
          <w:rFonts w:ascii="Times New Roman" w:hAnsi="Times New Roman"/>
          <w:b/>
          <w:bCs/>
          <w:color w:val="000000" w:themeColor="text1"/>
        </w:rPr>
        <w:t>C</w:t>
      </w:r>
      <w:r w:rsidR="00DA69F1" w:rsidRPr="00DA69F1">
        <w:rPr>
          <w:rFonts w:ascii="Times New Roman" w:hAnsi="Times New Roman"/>
          <w:b/>
          <w:bCs/>
          <w:color w:val="000000" w:themeColor="text1"/>
        </w:rPr>
        <w:t>aregiver</w:t>
      </w:r>
      <w:r w:rsidR="00DA69F1">
        <w:rPr>
          <w:rFonts w:ascii="Times New Roman" w:hAnsi="Times New Roman"/>
          <w:b/>
          <w:bCs/>
          <w:color w:val="000000" w:themeColor="text1"/>
        </w:rPr>
        <w:t>s</w:t>
      </w:r>
      <w:r w:rsidR="00E957B6">
        <w:rPr>
          <w:rFonts w:ascii="Times New Roman" w:hAnsi="Times New Roman"/>
          <w:b/>
          <w:bCs/>
          <w:color w:val="000000" w:themeColor="text1"/>
        </w:rPr>
        <w:t>’</w:t>
      </w:r>
      <w:r w:rsidR="00DA69F1" w:rsidRPr="00DA69F1">
        <w:rPr>
          <w:rFonts w:ascii="Times New Roman" w:hAnsi="Times New Roman"/>
          <w:b/>
          <w:bCs/>
          <w:color w:val="000000" w:themeColor="text1"/>
        </w:rPr>
        <w:t xml:space="preserve"> characteristics from the multiple case study (n=13)</w:t>
      </w:r>
    </w:p>
    <w:p w14:paraId="6E310E37" w14:textId="46F5ACFD" w:rsidR="00927695" w:rsidRPr="00DA69F1" w:rsidRDefault="00927695" w:rsidP="00927695">
      <w:pPr>
        <w:pStyle w:val="Listecouleur-Accent11"/>
        <w:spacing w:line="360" w:lineRule="auto"/>
        <w:ind w:left="0" w:firstLine="708"/>
        <w:jc w:val="both"/>
        <w:rPr>
          <w:rFonts w:ascii="Times New Roman" w:hAnsi="Times New Roman"/>
          <w:i/>
          <w:sz w:val="22"/>
          <w:szCs w:val="22"/>
          <w:lang w:val="en-US"/>
        </w:rPr>
      </w:pPr>
    </w:p>
    <w:tbl>
      <w:tblPr>
        <w:tblStyle w:val="Grilledutableau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856"/>
        <w:gridCol w:w="704"/>
        <w:gridCol w:w="850"/>
        <w:gridCol w:w="1134"/>
        <w:gridCol w:w="992"/>
        <w:gridCol w:w="993"/>
        <w:gridCol w:w="1134"/>
        <w:gridCol w:w="850"/>
        <w:gridCol w:w="845"/>
        <w:gridCol w:w="1134"/>
      </w:tblGrid>
      <w:tr w:rsidR="00EC3CF7" w:rsidRPr="00123DB5" w14:paraId="6979CC29" w14:textId="77777777" w:rsidTr="00123DB5">
        <w:trPr>
          <w:jc w:val="center"/>
        </w:trPr>
        <w:tc>
          <w:tcPr>
            <w:tcW w:w="1276" w:type="dxa"/>
            <w:shd w:val="clear" w:color="auto" w:fill="auto"/>
          </w:tcPr>
          <w:p w14:paraId="506E8400" w14:textId="77777777" w:rsidR="004D6DA3" w:rsidRPr="00123DB5" w:rsidRDefault="004D6DA3" w:rsidP="004D6DA3">
            <w:pPr>
              <w:pStyle w:val="Listecouleur-Accent11"/>
              <w:ind w:left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6" w:type="dxa"/>
            <w:shd w:val="clear" w:color="auto" w:fill="auto"/>
          </w:tcPr>
          <w:p w14:paraId="7D5207B4" w14:textId="589A5F7C" w:rsidR="004D6DA3" w:rsidRPr="00123DB5" w:rsidRDefault="0055368F" w:rsidP="00D60A7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</w:t>
            </w:r>
            <w:r w:rsidR="004D6DA3"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ge</w:t>
            </w:r>
          </w:p>
          <w:p w14:paraId="4EFE7E60" w14:textId="77777777" w:rsidR="004D6DA3" w:rsidRPr="00123DB5" w:rsidRDefault="004D6DA3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14:paraId="7DC37F2F" w14:textId="77777777" w:rsidR="004D6DA3" w:rsidRPr="00123DB5" w:rsidRDefault="004D6DA3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14:paraId="40CFD9B1" w14:textId="77777777" w:rsidR="004D6DA3" w:rsidRPr="00123DB5" w:rsidRDefault="004D6DA3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14:paraId="6E9C7C24" w14:textId="77777777" w:rsidR="00123DB5" w:rsidRPr="00123DB5" w:rsidRDefault="00123DB5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14:paraId="3ACACF90" w14:textId="087E4151" w:rsidR="004D6DA3" w:rsidRPr="00123DB5" w:rsidRDefault="004D6DA3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</w:t>
            </w:r>
            <w:proofErr w:type="spellStart"/>
            <w:proofErr w:type="gramStart"/>
            <w:r w:rsidR="0055368F"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years</w:t>
            </w:r>
            <w:proofErr w:type="spellEnd"/>
            <w:proofErr w:type="gramEnd"/>
            <w:r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704" w:type="dxa"/>
            <w:shd w:val="clear" w:color="auto" w:fill="auto"/>
          </w:tcPr>
          <w:p w14:paraId="11899FCE" w14:textId="5B26109C" w:rsidR="004D6DA3" w:rsidRPr="00123DB5" w:rsidRDefault="0055368F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Ge</w:t>
            </w:r>
            <w:r w:rsidR="00000B4E"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</w:t>
            </w:r>
            <w:r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67C4692A" w14:textId="670FC68F" w:rsidR="004D6DA3" w:rsidRPr="00123DB5" w:rsidRDefault="004D6DA3" w:rsidP="0055368F">
            <w:pPr>
              <w:pStyle w:val="Listecouleur-Accent11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Natio</w:t>
            </w:r>
            <w:r w:rsidR="00000B4E"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</w:t>
            </w:r>
            <w:r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ali</w:t>
            </w:r>
            <w:r w:rsidR="0055368F"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ty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5036D76" w14:textId="67880C80" w:rsidR="004D6DA3" w:rsidRPr="00123DB5" w:rsidRDefault="0055368F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Work situation</w:t>
            </w:r>
          </w:p>
        </w:tc>
        <w:tc>
          <w:tcPr>
            <w:tcW w:w="992" w:type="dxa"/>
            <w:shd w:val="clear" w:color="auto" w:fill="auto"/>
          </w:tcPr>
          <w:p w14:paraId="1F8B35B7" w14:textId="58B30691" w:rsidR="004D6DA3" w:rsidRPr="00123DB5" w:rsidRDefault="0055368F" w:rsidP="0055368F">
            <w:pPr>
              <w:pStyle w:val="Listecouleur-Accent11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Relati</w:t>
            </w:r>
            <w:r w:rsidR="00000B4E"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o</w:t>
            </w:r>
            <w:r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nship </w:t>
            </w:r>
            <w:proofErr w:type="spellStart"/>
            <w:r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</w:t>
            </w:r>
            <w:r w:rsidR="004D6DA3"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tatu</w:t>
            </w:r>
            <w:r w:rsidR="00E957B6"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24ECFADE" w14:textId="5E581320" w:rsidR="004D6DA3" w:rsidRPr="00123DB5" w:rsidRDefault="004D6DA3" w:rsidP="0055368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Du</w:t>
            </w:r>
            <w:r w:rsidR="00000B4E"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ration of caregiving</w:t>
            </w:r>
          </w:p>
          <w:p w14:paraId="122D8A12" w14:textId="77777777" w:rsidR="00000B4E" w:rsidRPr="00123DB5" w:rsidRDefault="00000B4E" w:rsidP="0055368F">
            <w:pPr>
              <w:pStyle w:val="Listecouleur-Accent11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3A986BE5" w14:textId="1CF9D0FB" w:rsidR="004D6DA3" w:rsidRPr="00123DB5" w:rsidRDefault="004D6DA3" w:rsidP="0055368F">
            <w:pPr>
              <w:pStyle w:val="Listecouleur-Accent11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(mo</w:t>
            </w:r>
            <w:r w:rsidR="00000B4E"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nth</w:t>
            </w:r>
            <w:r w:rsidR="00E957B6"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s</w:t>
            </w:r>
            <w:r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047015CC" w14:textId="75D3C82B" w:rsidR="004D6DA3" w:rsidRPr="00123DB5" w:rsidRDefault="004D6DA3" w:rsidP="0055368F">
            <w:pPr>
              <w:pStyle w:val="Listecouleur-Accent11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Cohabitation</w:t>
            </w:r>
            <w:r w:rsidR="0067311E"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with patient</w:t>
            </w:r>
          </w:p>
        </w:tc>
        <w:tc>
          <w:tcPr>
            <w:tcW w:w="850" w:type="dxa"/>
            <w:shd w:val="clear" w:color="auto" w:fill="auto"/>
          </w:tcPr>
          <w:p w14:paraId="25B988D0" w14:textId="1D22DB2F" w:rsidR="004D6DA3" w:rsidRPr="00123DB5" w:rsidRDefault="00D60A77" w:rsidP="0055368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Age of the </w:t>
            </w:r>
            <w:r w:rsidR="00E957B6"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patient</w:t>
            </w:r>
          </w:p>
          <w:p w14:paraId="100340DD" w14:textId="77777777" w:rsidR="004D6DA3" w:rsidRPr="00123DB5" w:rsidRDefault="004D6DA3" w:rsidP="0055368F">
            <w:pPr>
              <w:pStyle w:val="Listecouleur-Accent11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</w:p>
          <w:p w14:paraId="22B5A91E" w14:textId="77777777" w:rsidR="00123DB5" w:rsidRPr="00123DB5" w:rsidRDefault="00123DB5" w:rsidP="0055368F">
            <w:pPr>
              <w:pStyle w:val="Listecouleur-Accent11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5B00F246" w14:textId="42431627" w:rsidR="004D6DA3" w:rsidRPr="00123DB5" w:rsidRDefault="00D60A77" w:rsidP="0055368F">
            <w:pPr>
              <w:pStyle w:val="Listecouleur-Accent11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(years)</w:t>
            </w:r>
          </w:p>
        </w:tc>
        <w:tc>
          <w:tcPr>
            <w:tcW w:w="845" w:type="dxa"/>
            <w:shd w:val="clear" w:color="auto" w:fill="auto"/>
          </w:tcPr>
          <w:p w14:paraId="4E5B45FD" w14:textId="73E2A663" w:rsidR="004D6DA3" w:rsidRPr="00123DB5" w:rsidRDefault="00D60A77" w:rsidP="0055368F">
            <w:pPr>
              <w:pStyle w:val="Listecouleur-Accent11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Gender</w:t>
            </w:r>
            <w:proofErr w:type="spellEnd"/>
            <w:r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of the </w:t>
            </w:r>
            <w:r w:rsidR="00E957B6"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patient</w:t>
            </w:r>
          </w:p>
        </w:tc>
        <w:tc>
          <w:tcPr>
            <w:tcW w:w="1134" w:type="dxa"/>
            <w:shd w:val="clear" w:color="auto" w:fill="auto"/>
          </w:tcPr>
          <w:p w14:paraId="1E98DD98" w14:textId="4A498744" w:rsidR="004D6DA3" w:rsidRPr="00123DB5" w:rsidRDefault="004D6DA3" w:rsidP="0055368F">
            <w:pPr>
              <w:pStyle w:val="Listecouleur-Accent11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Diagnostic</w:t>
            </w:r>
            <w:r w:rsidR="00D60A77"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of the </w:t>
            </w:r>
            <w:r w:rsidR="00E957B6" w:rsidRPr="00123D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patient</w:t>
            </w:r>
          </w:p>
        </w:tc>
      </w:tr>
      <w:tr w:rsidR="00EC3CF7" w:rsidRPr="004D6DA3" w14:paraId="13E50263" w14:textId="77777777" w:rsidTr="00123DB5">
        <w:trPr>
          <w:jc w:val="center"/>
        </w:trPr>
        <w:tc>
          <w:tcPr>
            <w:tcW w:w="1276" w:type="dxa"/>
            <w:shd w:val="clear" w:color="auto" w:fill="auto"/>
          </w:tcPr>
          <w:p w14:paraId="25547499" w14:textId="65804C73" w:rsidR="004D6DA3" w:rsidRPr="00123DB5" w:rsidRDefault="004D6DA3" w:rsidP="004D6DA3">
            <w:pPr>
              <w:pStyle w:val="Listecouleur-Accent11"/>
              <w:ind w:left="0"/>
              <w:jc w:val="both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Su</w:t>
            </w:r>
            <w:r w:rsidR="0055368F"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bject</w:t>
            </w:r>
            <w:proofErr w:type="spellEnd"/>
            <w:r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56" w:type="dxa"/>
            <w:shd w:val="clear" w:color="auto" w:fill="auto"/>
          </w:tcPr>
          <w:p w14:paraId="3409E068" w14:textId="77777777" w:rsidR="004D6DA3" w:rsidRPr="00123DB5" w:rsidRDefault="004D6DA3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68</w:t>
            </w:r>
          </w:p>
        </w:tc>
        <w:tc>
          <w:tcPr>
            <w:tcW w:w="704" w:type="dxa"/>
            <w:shd w:val="clear" w:color="auto" w:fill="auto"/>
          </w:tcPr>
          <w:p w14:paraId="79F2D2EA" w14:textId="77777777" w:rsidR="004D6DA3" w:rsidRPr="00123DB5" w:rsidRDefault="004D6DA3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F</w:t>
            </w:r>
          </w:p>
        </w:tc>
        <w:tc>
          <w:tcPr>
            <w:tcW w:w="850" w:type="dxa"/>
            <w:shd w:val="clear" w:color="auto" w:fill="auto"/>
          </w:tcPr>
          <w:p w14:paraId="739252BE" w14:textId="1C2B7B36" w:rsidR="004D6DA3" w:rsidRPr="00123DB5" w:rsidRDefault="00DA69F1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F</w:t>
            </w:r>
            <w:r w:rsidR="004D6DA3"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r</w:t>
            </w:r>
            <w:r w:rsidR="006443A2"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e</w:t>
            </w:r>
            <w:r w:rsidR="004D6DA3"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nc</w:t>
            </w:r>
            <w:r w:rsidR="006443A2"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h</w:t>
            </w:r>
          </w:p>
        </w:tc>
        <w:tc>
          <w:tcPr>
            <w:tcW w:w="1134" w:type="dxa"/>
            <w:shd w:val="clear" w:color="auto" w:fill="auto"/>
          </w:tcPr>
          <w:p w14:paraId="4F7D26E7" w14:textId="6DDA9170" w:rsidR="004D6DA3" w:rsidRPr="00123DB5" w:rsidRDefault="00223958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iCs/>
                <w:sz w:val="19"/>
                <w:szCs w:val="19"/>
              </w:rPr>
              <w:t>Retired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F4A4AB5" w14:textId="75609D8B" w:rsidR="004D6DA3" w:rsidRPr="00123DB5" w:rsidRDefault="00DA69F1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Spouse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3020AC9D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66</w:t>
            </w:r>
          </w:p>
        </w:tc>
        <w:tc>
          <w:tcPr>
            <w:tcW w:w="1134" w:type="dxa"/>
            <w:shd w:val="clear" w:color="auto" w:fill="auto"/>
          </w:tcPr>
          <w:p w14:paraId="708AD8FA" w14:textId="5EAC4BA7" w:rsidR="004D6DA3" w:rsidRPr="00123DB5" w:rsidRDefault="00D60A77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850" w:type="dxa"/>
            <w:shd w:val="clear" w:color="auto" w:fill="auto"/>
          </w:tcPr>
          <w:p w14:paraId="19B2D5C6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70</w:t>
            </w:r>
          </w:p>
        </w:tc>
        <w:tc>
          <w:tcPr>
            <w:tcW w:w="845" w:type="dxa"/>
            <w:shd w:val="clear" w:color="auto" w:fill="auto"/>
          </w:tcPr>
          <w:p w14:paraId="7CBFD66E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H</w:t>
            </w:r>
          </w:p>
        </w:tc>
        <w:tc>
          <w:tcPr>
            <w:tcW w:w="1134" w:type="dxa"/>
            <w:shd w:val="clear" w:color="auto" w:fill="auto"/>
          </w:tcPr>
          <w:p w14:paraId="6692416E" w14:textId="5F131972" w:rsidR="004D6DA3" w:rsidRPr="00123DB5" w:rsidRDefault="00D60A77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Mixed </w:t>
            </w:r>
            <w:proofErr w:type="spellStart"/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dementia</w:t>
            </w:r>
            <w:proofErr w:type="spellEnd"/>
          </w:p>
        </w:tc>
      </w:tr>
      <w:tr w:rsidR="00EC3CF7" w:rsidRPr="004D6DA3" w14:paraId="2A6A32AA" w14:textId="77777777" w:rsidTr="00123DB5">
        <w:trPr>
          <w:jc w:val="center"/>
        </w:trPr>
        <w:tc>
          <w:tcPr>
            <w:tcW w:w="1276" w:type="dxa"/>
            <w:shd w:val="clear" w:color="auto" w:fill="auto"/>
          </w:tcPr>
          <w:p w14:paraId="5399593E" w14:textId="23181E4C" w:rsidR="004D6DA3" w:rsidRPr="00123DB5" w:rsidRDefault="004D6DA3" w:rsidP="004D6DA3">
            <w:pPr>
              <w:pStyle w:val="Listecouleur-Accent11"/>
              <w:ind w:left="0"/>
              <w:jc w:val="both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Su</w:t>
            </w:r>
            <w:r w:rsidR="0055368F"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bject</w:t>
            </w:r>
            <w:proofErr w:type="spellEnd"/>
            <w:r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56" w:type="dxa"/>
            <w:shd w:val="clear" w:color="auto" w:fill="auto"/>
          </w:tcPr>
          <w:p w14:paraId="3D019217" w14:textId="77777777" w:rsidR="004D6DA3" w:rsidRPr="00123DB5" w:rsidRDefault="004D6DA3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79</w:t>
            </w:r>
          </w:p>
        </w:tc>
        <w:tc>
          <w:tcPr>
            <w:tcW w:w="704" w:type="dxa"/>
            <w:shd w:val="clear" w:color="auto" w:fill="auto"/>
          </w:tcPr>
          <w:p w14:paraId="004E4BC9" w14:textId="77777777" w:rsidR="004D6DA3" w:rsidRPr="00123DB5" w:rsidRDefault="004D6DA3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H</w:t>
            </w:r>
          </w:p>
        </w:tc>
        <w:tc>
          <w:tcPr>
            <w:tcW w:w="850" w:type="dxa"/>
            <w:shd w:val="clear" w:color="auto" w:fill="auto"/>
          </w:tcPr>
          <w:p w14:paraId="56BDFFD0" w14:textId="1B9E0A4E" w:rsidR="004D6DA3" w:rsidRPr="00123DB5" w:rsidRDefault="00DA69F1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French</w:t>
            </w:r>
          </w:p>
        </w:tc>
        <w:tc>
          <w:tcPr>
            <w:tcW w:w="1134" w:type="dxa"/>
            <w:shd w:val="clear" w:color="auto" w:fill="auto"/>
          </w:tcPr>
          <w:p w14:paraId="520BA555" w14:textId="79207BA7" w:rsidR="004D6DA3" w:rsidRPr="00123DB5" w:rsidRDefault="00223958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iCs/>
                <w:sz w:val="19"/>
                <w:szCs w:val="19"/>
              </w:rPr>
              <w:t>Retired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3D27CC8" w14:textId="5B60CC40" w:rsidR="004D6DA3" w:rsidRPr="00123DB5" w:rsidRDefault="00DA69F1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Husb</w:t>
            </w:r>
            <w:r w:rsidR="00076763"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and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5D09C265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14:paraId="5A73904E" w14:textId="27E42B7C" w:rsidR="004D6DA3" w:rsidRPr="00123DB5" w:rsidRDefault="00D60A77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850" w:type="dxa"/>
            <w:shd w:val="clear" w:color="auto" w:fill="auto"/>
          </w:tcPr>
          <w:p w14:paraId="1E73E498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78</w:t>
            </w:r>
          </w:p>
        </w:tc>
        <w:tc>
          <w:tcPr>
            <w:tcW w:w="845" w:type="dxa"/>
            <w:shd w:val="clear" w:color="auto" w:fill="auto"/>
          </w:tcPr>
          <w:p w14:paraId="5F15500B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F</w:t>
            </w:r>
          </w:p>
        </w:tc>
        <w:tc>
          <w:tcPr>
            <w:tcW w:w="1134" w:type="dxa"/>
            <w:shd w:val="clear" w:color="auto" w:fill="auto"/>
          </w:tcPr>
          <w:p w14:paraId="4FAC9202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Alzheimer</w:t>
            </w:r>
          </w:p>
        </w:tc>
      </w:tr>
      <w:tr w:rsidR="00EC3CF7" w:rsidRPr="004D6DA3" w14:paraId="71A3DFD7" w14:textId="77777777" w:rsidTr="00123DB5">
        <w:trPr>
          <w:jc w:val="center"/>
        </w:trPr>
        <w:tc>
          <w:tcPr>
            <w:tcW w:w="1276" w:type="dxa"/>
            <w:shd w:val="clear" w:color="auto" w:fill="auto"/>
          </w:tcPr>
          <w:p w14:paraId="472678BA" w14:textId="17929EF9" w:rsidR="004D6DA3" w:rsidRPr="00123DB5" w:rsidRDefault="004D6DA3" w:rsidP="004D6DA3">
            <w:pPr>
              <w:pStyle w:val="Listecouleur-Accent11"/>
              <w:ind w:left="0"/>
              <w:jc w:val="both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Su</w:t>
            </w:r>
            <w:r w:rsidR="0055368F"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bject</w:t>
            </w:r>
            <w:proofErr w:type="spellEnd"/>
            <w:r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56" w:type="dxa"/>
            <w:shd w:val="clear" w:color="auto" w:fill="auto"/>
          </w:tcPr>
          <w:p w14:paraId="29F250A9" w14:textId="77777777" w:rsidR="004D6DA3" w:rsidRPr="00123DB5" w:rsidRDefault="004D6DA3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67</w:t>
            </w:r>
          </w:p>
        </w:tc>
        <w:tc>
          <w:tcPr>
            <w:tcW w:w="704" w:type="dxa"/>
            <w:shd w:val="clear" w:color="auto" w:fill="auto"/>
          </w:tcPr>
          <w:p w14:paraId="500D3C1C" w14:textId="77777777" w:rsidR="004D6DA3" w:rsidRPr="00123DB5" w:rsidRDefault="004D6DA3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F</w:t>
            </w:r>
          </w:p>
        </w:tc>
        <w:tc>
          <w:tcPr>
            <w:tcW w:w="850" w:type="dxa"/>
            <w:shd w:val="clear" w:color="auto" w:fill="auto"/>
          </w:tcPr>
          <w:p w14:paraId="26C7DA69" w14:textId="7B4E7068" w:rsidR="004D6DA3" w:rsidRPr="00123DB5" w:rsidRDefault="00DA69F1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B</w:t>
            </w:r>
            <w:r w:rsidR="004D6DA3"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elg</w:t>
            </w:r>
            <w:r w:rsidR="00076763"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ian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C12B89F" w14:textId="15D846C8" w:rsidR="004D6DA3" w:rsidRPr="00123DB5" w:rsidRDefault="00223958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iCs/>
                <w:sz w:val="19"/>
                <w:szCs w:val="19"/>
              </w:rPr>
              <w:t>Retired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55419ABB" w14:textId="150882A3" w:rsidR="004D6DA3" w:rsidRPr="00123DB5" w:rsidRDefault="00DA69F1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Spouse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50D9D226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14:paraId="4F5FC9F4" w14:textId="47240D3F" w:rsidR="004D6DA3" w:rsidRPr="00123DB5" w:rsidRDefault="00D60A77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850" w:type="dxa"/>
            <w:shd w:val="clear" w:color="auto" w:fill="auto"/>
          </w:tcPr>
          <w:p w14:paraId="28D380CA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845" w:type="dxa"/>
            <w:shd w:val="clear" w:color="auto" w:fill="auto"/>
          </w:tcPr>
          <w:p w14:paraId="5500957B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H</w:t>
            </w:r>
          </w:p>
        </w:tc>
        <w:tc>
          <w:tcPr>
            <w:tcW w:w="1134" w:type="dxa"/>
            <w:shd w:val="clear" w:color="auto" w:fill="auto"/>
          </w:tcPr>
          <w:p w14:paraId="12737032" w14:textId="33CE3915" w:rsidR="004D6DA3" w:rsidRPr="00123DB5" w:rsidRDefault="00D60A77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Semantic</w:t>
            </w:r>
            <w:proofErr w:type="spellEnd"/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dementia</w:t>
            </w:r>
            <w:proofErr w:type="spellEnd"/>
          </w:p>
        </w:tc>
      </w:tr>
      <w:tr w:rsidR="00EC3CF7" w:rsidRPr="004D6DA3" w14:paraId="1186ADBC" w14:textId="77777777" w:rsidTr="00123DB5">
        <w:trPr>
          <w:jc w:val="center"/>
        </w:trPr>
        <w:tc>
          <w:tcPr>
            <w:tcW w:w="1276" w:type="dxa"/>
            <w:shd w:val="clear" w:color="auto" w:fill="auto"/>
          </w:tcPr>
          <w:p w14:paraId="36CF255B" w14:textId="06739588" w:rsidR="004D6DA3" w:rsidRPr="00123DB5" w:rsidRDefault="0055368F" w:rsidP="004D6DA3">
            <w:pPr>
              <w:pStyle w:val="Listecouleur-Accent11"/>
              <w:ind w:left="0"/>
              <w:jc w:val="both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Subject</w:t>
            </w:r>
            <w:proofErr w:type="spellEnd"/>
            <w:r w:rsidR="004D6DA3"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 xml:space="preserve"> 4</w:t>
            </w:r>
          </w:p>
        </w:tc>
        <w:tc>
          <w:tcPr>
            <w:tcW w:w="856" w:type="dxa"/>
            <w:shd w:val="clear" w:color="auto" w:fill="auto"/>
          </w:tcPr>
          <w:p w14:paraId="43D8DD43" w14:textId="77777777" w:rsidR="004D6DA3" w:rsidRPr="00123DB5" w:rsidRDefault="004D6DA3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69</w:t>
            </w:r>
          </w:p>
        </w:tc>
        <w:tc>
          <w:tcPr>
            <w:tcW w:w="704" w:type="dxa"/>
            <w:shd w:val="clear" w:color="auto" w:fill="auto"/>
          </w:tcPr>
          <w:p w14:paraId="71AD3EEF" w14:textId="77777777" w:rsidR="004D6DA3" w:rsidRPr="00123DB5" w:rsidRDefault="004D6DA3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F</w:t>
            </w:r>
          </w:p>
        </w:tc>
        <w:tc>
          <w:tcPr>
            <w:tcW w:w="850" w:type="dxa"/>
            <w:shd w:val="clear" w:color="auto" w:fill="auto"/>
          </w:tcPr>
          <w:p w14:paraId="1E5450BC" w14:textId="5A8C1492" w:rsidR="004D6DA3" w:rsidRPr="00123DB5" w:rsidRDefault="00DA69F1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French</w:t>
            </w:r>
          </w:p>
        </w:tc>
        <w:tc>
          <w:tcPr>
            <w:tcW w:w="1134" w:type="dxa"/>
            <w:shd w:val="clear" w:color="auto" w:fill="auto"/>
          </w:tcPr>
          <w:p w14:paraId="23AA0428" w14:textId="531A3ABA" w:rsidR="004D6DA3" w:rsidRPr="00123DB5" w:rsidRDefault="00223958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iCs/>
                <w:sz w:val="19"/>
                <w:szCs w:val="19"/>
              </w:rPr>
              <w:t>Retired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4C6E2D6D" w14:textId="4CFB908F" w:rsidR="004D6DA3" w:rsidRPr="00123DB5" w:rsidRDefault="00DA69F1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Spouse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39D17F99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3518D19F" w14:textId="73B507DF" w:rsidR="004D6DA3" w:rsidRPr="00123DB5" w:rsidRDefault="00D60A77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850" w:type="dxa"/>
            <w:shd w:val="clear" w:color="auto" w:fill="auto"/>
          </w:tcPr>
          <w:p w14:paraId="142E8DB7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75</w:t>
            </w:r>
          </w:p>
        </w:tc>
        <w:tc>
          <w:tcPr>
            <w:tcW w:w="845" w:type="dxa"/>
            <w:shd w:val="clear" w:color="auto" w:fill="auto"/>
          </w:tcPr>
          <w:p w14:paraId="58FF6DDC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H</w:t>
            </w:r>
          </w:p>
        </w:tc>
        <w:tc>
          <w:tcPr>
            <w:tcW w:w="1134" w:type="dxa"/>
            <w:shd w:val="clear" w:color="auto" w:fill="auto"/>
          </w:tcPr>
          <w:p w14:paraId="5A267C98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Alzheimer</w:t>
            </w:r>
          </w:p>
        </w:tc>
      </w:tr>
      <w:tr w:rsidR="00EC3CF7" w:rsidRPr="004D6DA3" w14:paraId="7AF5A121" w14:textId="77777777" w:rsidTr="00123DB5">
        <w:trPr>
          <w:jc w:val="center"/>
        </w:trPr>
        <w:tc>
          <w:tcPr>
            <w:tcW w:w="1276" w:type="dxa"/>
            <w:shd w:val="clear" w:color="auto" w:fill="auto"/>
          </w:tcPr>
          <w:p w14:paraId="76C3C8F4" w14:textId="78D511E7" w:rsidR="004D6DA3" w:rsidRPr="00123DB5" w:rsidRDefault="0055368F" w:rsidP="004D6DA3">
            <w:pPr>
              <w:pStyle w:val="Listecouleur-Accent11"/>
              <w:ind w:left="0"/>
              <w:jc w:val="both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Subject</w:t>
            </w:r>
            <w:proofErr w:type="spellEnd"/>
            <w:r w:rsidR="004D6DA3"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 xml:space="preserve"> 5</w:t>
            </w:r>
          </w:p>
        </w:tc>
        <w:tc>
          <w:tcPr>
            <w:tcW w:w="856" w:type="dxa"/>
            <w:shd w:val="clear" w:color="auto" w:fill="auto"/>
          </w:tcPr>
          <w:p w14:paraId="500139AB" w14:textId="77777777" w:rsidR="004D6DA3" w:rsidRPr="00123DB5" w:rsidRDefault="004D6DA3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53</w:t>
            </w:r>
          </w:p>
        </w:tc>
        <w:tc>
          <w:tcPr>
            <w:tcW w:w="704" w:type="dxa"/>
            <w:shd w:val="clear" w:color="auto" w:fill="auto"/>
          </w:tcPr>
          <w:p w14:paraId="5A0E26B7" w14:textId="77777777" w:rsidR="004D6DA3" w:rsidRPr="00123DB5" w:rsidRDefault="004D6DA3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F</w:t>
            </w:r>
          </w:p>
        </w:tc>
        <w:tc>
          <w:tcPr>
            <w:tcW w:w="850" w:type="dxa"/>
            <w:shd w:val="clear" w:color="auto" w:fill="auto"/>
          </w:tcPr>
          <w:p w14:paraId="6BF03343" w14:textId="0176AE78" w:rsidR="004D6DA3" w:rsidRPr="00123DB5" w:rsidRDefault="00DA69F1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B</w:t>
            </w:r>
            <w:r w:rsidR="004D6DA3"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elg</w:t>
            </w:r>
            <w:r w:rsidR="00076763"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ian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8EB8A0C" w14:textId="3D61859A" w:rsidR="004D6DA3" w:rsidRPr="00123DB5" w:rsidRDefault="00E957B6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W</w:t>
            </w:r>
            <w:r w:rsidR="00DA69F1"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ork</w:t>
            </w: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ing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7F1BE02C" w14:textId="7B6793CD" w:rsidR="004D6DA3" w:rsidRPr="00123DB5" w:rsidRDefault="00DA69F1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Daugh</w:t>
            </w:r>
            <w:r w:rsidR="00076763"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ter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6B73F4E3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134" w:type="dxa"/>
            <w:shd w:val="clear" w:color="auto" w:fill="auto"/>
          </w:tcPr>
          <w:p w14:paraId="5A86A0E0" w14:textId="1F88E9DE" w:rsidR="004D6DA3" w:rsidRPr="00123DB5" w:rsidRDefault="00D60A77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No</w:t>
            </w:r>
          </w:p>
        </w:tc>
        <w:tc>
          <w:tcPr>
            <w:tcW w:w="850" w:type="dxa"/>
            <w:shd w:val="clear" w:color="auto" w:fill="auto"/>
          </w:tcPr>
          <w:p w14:paraId="79D68751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79</w:t>
            </w:r>
          </w:p>
        </w:tc>
        <w:tc>
          <w:tcPr>
            <w:tcW w:w="845" w:type="dxa"/>
            <w:shd w:val="clear" w:color="auto" w:fill="auto"/>
          </w:tcPr>
          <w:p w14:paraId="36121561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F</w:t>
            </w:r>
          </w:p>
        </w:tc>
        <w:tc>
          <w:tcPr>
            <w:tcW w:w="1134" w:type="dxa"/>
            <w:shd w:val="clear" w:color="auto" w:fill="auto"/>
          </w:tcPr>
          <w:p w14:paraId="6ECAF3BE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Alzheimer</w:t>
            </w:r>
          </w:p>
        </w:tc>
      </w:tr>
      <w:tr w:rsidR="00EC3CF7" w:rsidRPr="004D6DA3" w14:paraId="036040FE" w14:textId="77777777" w:rsidTr="00123DB5">
        <w:trPr>
          <w:jc w:val="center"/>
        </w:trPr>
        <w:tc>
          <w:tcPr>
            <w:tcW w:w="1276" w:type="dxa"/>
            <w:shd w:val="clear" w:color="auto" w:fill="auto"/>
          </w:tcPr>
          <w:p w14:paraId="3C33586A" w14:textId="6FFEA81F" w:rsidR="004D6DA3" w:rsidRPr="00123DB5" w:rsidRDefault="0055368F" w:rsidP="004D6DA3">
            <w:pPr>
              <w:pStyle w:val="Listecouleur-Accent11"/>
              <w:ind w:left="0"/>
              <w:jc w:val="both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Subject</w:t>
            </w:r>
            <w:proofErr w:type="spellEnd"/>
            <w:r w:rsidR="004D6DA3"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 xml:space="preserve"> 6</w:t>
            </w:r>
          </w:p>
        </w:tc>
        <w:tc>
          <w:tcPr>
            <w:tcW w:w="856" w:type="dxa"/>
            <w:shd w:val="clear" w:color="auto" w:fill="auto"/>
          </w:tcPr>
          <w:p w14:paraId="18D3A3DE" w14:textId="77777777" w:rsidR="004D6DA3" w:rsidRPr="00123DB5" w:rsidRDefault="004D6DA3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67</w:t>
            </w:r>
          </w:p>
        </w:tc>
        <w:tc>
          <w:tcPr>
            <w:tcW w:w="704" w:type="dxa"/>
            <w:shd w:val="clear" w:color="auto" w:fill="auto"/>
          </w:tcPr>
          <w:p w14:paraId="0A422876" w14:textId="77777777" w:rsidR="004D6DA3" w:rsidRPr="00123DB5" w:rsidRDefault="004D6DA3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F</w:t>
            </w:r>
          </w:p>
        </w:tc>
        <w:tc>
          <w:tcPr>
            <w:tcW w:w="850" w:type="dxa"/>
            <w:shd w:val="clear" w:color="auto" w:fill="auto"/>
          </w:tcPr>
          <w:p w14:paraId="2716DBCF" w14:textId="5C24676B" w:rsidR="004D6DA3" w:rsidRPr="00123DB5" w:rsidRDefault="00DA69F1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French</w:t>
            </w:r>
          </w:p>
        </w:tc>
        <w:tc>
          <w:tcPr>
            <w:tcW w:w="1134" w:type="dxa"/>
            <w:shd w:val="clear" w:color="auto" w:fill="auto"/>
          </w:tcPr>
          <w:p w14:paraId="32FB5CBB" w14:textId="25111636" w:rsidR="004D6DA3" w:rsidRPr="00123DB5" w:rsidRDefault="00223958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iCs/>
                <w:sz w:val="19"/>
                <w:szCs w:val="19"/>
              </w:rPr>
              <w:t>Retired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7021452D" w14:textId="2FF6E3AC" w:rsidR="004D6DA3" w:rsidRPr="00123DB5" w:rsidRDefault="00DA69F1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Spouse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4767C7FB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48</w:t>
            </w:r>
          </w:p>
        </w:tc>
        <w:tc>
          <w:tcPr>
            <w:tcW w:w="1134" w:type="dxa"/>
            <w:shd w:val="clear" w:color="auto" w:fill="auto"/>
          </w:tcPr>
          <w:p w14:paraId="736FD2F4" w14:textId="3743B59A" w:rsidR="004D6DA3" w:rsidRPr="00123DB5" w:rsidRDefault="00D60A77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850" w:type="dxa"/>
            <w:shd w:val="clear" w:color="auto" w:fill="auto"/>
          </w:tcPr>
          <w:p w14:paraId="23FCD4A0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69</w:t>
            </w:r>
          </w:p>
        </w:tc>
        <w:tc>
          <w:tcPr>
            <w:tcW w:w="845" w:type="dxa"/>
            <w:shd w:val="clear" w:color="auto" w:fill="auto"/>
          </w:tcPr>
          <w:p w14:paraId="3575CCE0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H</w:t>
            </w:r>
          </w:p>
        </w:tc>
        <w:tc>
          <w:tcPr>
            <w:tcW w:w="1134" w:type="dxa"/>
            <w:shd w:val="clear" w:color="auto" w:fill="auto"/>
          </w:tcPr>
          <w:p w14:paraId="0341838C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Alzheimer</w:t>
            </w:r>
          </w:p>
        </w:tc>
      </w:tr>
      <w:tr w:rsidR="00EC3CF7" w:rsidRPr="004D6DA3" w14:paraId="6D030ECF" w14:textId="77777777" w:rsidTr="00123DB5">
        <w:trPr>
          <w:jc w:val="center"/>
        </w:trPr>
        <w:tc>
          <w:tcPr>
            <w:tcW w:w="1276" w:type="dxa"/>
            <w:shd w:val="clear" w:color="auto" w:fill="auto"/>
          </w:tcPr>
          <w:p w14:paraId="1EAA0D6B" w14:textId="71B2BEF9" w:rsidR="004D6DA3" w:rsidRPr="00123DB5" w:rsidRDefault="0055368F" w:rsidP="004D6DA3">
            <w:pPr>
              <w:pStyle w:val="Listecouleur-Accent11"/>
              <w:ind w:left="0"/>
              <w:jc w:val="both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Subject</w:t>
            </w:r>
            <w:proofErr w:type="spellEnd"/>
            <w:r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4D6DA3"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7</w:t>
            </w:r>
          </w:p>
        </w:tc>
        <w:tc>
          <w:tcPr>
            <w:tcW w:w="856" w:type="dxa"/>
            <w:shd w:val="clear" w:color="auto" w:fill="auto"/>
          </w:tcPr>
          <w:p w14:paraId="7CD194BC" w14:textId="77777777" w:rsidR="004D6DA3" w:rsidRPr="00123DB5" w:rsidRDefault="004D6DA3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79</w:t>
            </w:r>
          </w:p>
        </w:tc>
        <w:tc>
          <w:tcPr>
            <w:tcW w:w="704" w:type="dxa"/>
            <w:shd w:val="clear" w:color="auto" w:fill="auto"/>
          </w:tcPr>
          <w:p w14:paraId="0F43E4D0" w14:textId="77777777" w:rsidR="004D6DA3" w:rsidRPr="00123DB5" w:rsidRDefault="004D6DA3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F</w:t>
            </w:r>
          </w:p>
        </w:tc>
        <w:tc>
          <w:tcPr>
            <w:tcW w:w="850" w:type="dxa"/>
            <w:shd w:val="clear" w:color="auto" w:fill="auto"/>
          </w:tcPr>
          <w:p w14:paraId="3AADC46C" w14:textId="62EE2C99" w:rsidR="004D6DA3" w:rsidRPr="00123DB5" w:rsidRDefault="00DA69F1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French</w:t>
            </w:r>
          </w:p>
        </w:tc>
        <w:tc>
          <w:tcPr>
            <w:tcW w:w="1134" w:type="dxa"/>
            <w:shd w:val="clear" w:color="auto" w:fill="auto"/>
          </w:tcPr>
          <w:p w14:paraId="37553A4D" w14:textId="1625356B" w:rsidR="004D6DA3" w:rsidRPr="00123DB5" w:rsidRDefault="00223958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iCs/>
                <w:sz w:val="19"/>
                <w:szCs w:val="19"/>
              </w:rPr>
              <w:t>Retired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5BAA785C" w14:textId="52749431" w:rsidR="004D6DA3" w:rsidRPr="00123DB5" w:rsidRDefault="00DA69F1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Spouse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35D839D7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14:paraId="432FAD78" w14:textId="0063AF19" w:rsidR="004D6DA3" w:rsidRPr="00123DB5" w:rsidRDefault="00D60A77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850" w:type="dxa"/>
            <w:shd w:val="clear" w:color="auto" w:fill="auto"/>
          </w:tcPr>
          <w:p w14:paraId="171EAF8F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78</w:t>
            </w:r>
          </w:p>
        </w:tc>
        <w:tc>
          <w:tcPr>
            <w:tcW w:w="845" w:type="dxa"/>
            <w:shd w:val="clear" w:color="auto" w:fill="auto"/>
          </w:tcPr>
          <w:p w14:paraId="0F41C80F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H</w:t>
            </w:r>
          </w:p>
        </w:tc>
        <w:tc>
          <w:tcPr>
            <w:tcW w:w="1134" w:type="dxa"/>
            <w:shd w:val="clear" w:color="auto" w:fill="auto"/>
          </w:tcPr>
          <w:p w14:paraId="69A4A962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Alzheimer</w:t>
            </w:r>
          </w:p>
        </w:tc>
      </w:tr>
      <w:tr w:rsidR="00EC3CF7" w:rsidRPr="004D6DA3" w14:paraId="6FF9B85B" w14:textId="77777777" w:rsidTr="00123DB5">
        <w:trPr>
          <w:jc w:val="center"/>
        </w:trPr>
        <w:tc>
          <w:tcPr>
            <w:tcW w:w="1276" w:type="dxa"/>
            <w:shd w:val="clear" w:color="auto" w:fill="auto"/>
          </w:tcPr>
          <w:p w14:paraId="295BFEDB" w14:textId="243E0580" w:rsidR="004D6DA3" w:rsidRPr="00123DB5" w:rsidRDefault="0055368F" w:rsidP="004D6DA3">
            <w:pPr>
              <w:pStyle w:val="Listecouleur-Accent11"/>
              <w:ind w:left="0"/>
              <w:jc w:val="both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Subject</w:t>
            </w:r>
            <w:proofErr w:type="spellEnd"/>
            <w:r w:rsidR="004D6DA3"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 xml:space="preserve"> 8</w:t>
            </w:r>
          </w:p>
        </w:tc>
        <w:tc>
          <w:tcPr>
            <w:tcW w:w="856" w:type="dxa"/>
            <w:shd w:val="clear" w:color="auto" w:fill="auto"/>
          </w:tcPr>
          <w:p w14:paraId="494CE15D" w14:textId="77777777" w:rsidR="004D6DA3" w:rsidRPr="00123DB5" w:rsidRDefault="004D6DA3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73</w:t>
            </w:r>
          </w:p>
        </w:tc>
        <w:tc>
          <w:tcPr>
            <w:tcW w:w="704" w:type="dxa"/>
            <w:shd w:val="clear" w:color="auto" w:fill="auto"/>
          </w:tcPr>
          <w:p w14:paraId="256E8367" w14:textId="77777777" w:rsidR="004D6DA3" w:rsidRPr="00123DB5" w:rsidRDefault="004D6DA3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F</w:t>
            </w:r>
          </w:p>
        </w:tc>
        <w:tc>
          <w:tcPr>
            <w:tcW w:w="850" w:type="dxa"/>
            <w:shd w:val="clear" w:color="auto" w:fill="auto"/>
          </w:tcPr>
          <w:p w14:paraId="1BB3DF5C" w14:textId="0889A29B" w:rsidR="004D6DA3" w:rsidRPr="00123DB5" w:rsidRDefault="00DA69F1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French</w:t>
            </w:r>
          </w:p>
        </w:tc>
        <w:tc>
          <w:tcPr>
            <w:tcW w:w="1134" w:type="dxa"/>
            <w:shd w:val="clear" w:color="auto" w:fill="auto"/>
          </w:tcPr>
          <w:p w14:paraId="5E8C9733" w14:textId="34221FD4" w:rsidR="004D6DA3" w:rsidRPr="00123DB5" w:rsidRDefault="00223958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iCs/>
                <w:sz w:val="19"/>
                <w:szCs w:val="19"/>
              </w:rPr>
              <w:t>Retired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52916401" w14:textId="3BB7D5D3" w:rsidR="004D6DA3" w:rsidRPr="00123DB5" w:rsidRDefault="00DA69F1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Spouse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2EB66A75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14:paraId="271EDA28" w14:textId="5042B139" w:rsidR="004D6DA3" w:rsidRPr="00123DB5" w:rsidRDefault="00D60A77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850" w:type="dxa"/>
            <w:shd w:val="clear" w:color="auto" w:fill="auto"/>
          </w:tcPr>
          <w:p w14:paraId="65A3E73A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69</w:t>
            </w:r>
          </w:p>
        </w:tc>
        <w:tc>
          <w:tcPr>
            <w:tcW w:w="845" w:type="dxa"/>
            <w:shd w:val="clear" w:color="auto" w:fill="auto"/>
          </w:tcPr>
          <w:p w14:paraId="5BEA8CD6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H</w:t>
            </w:r>
          </w:p>
        </w:tc>
        <w:tc>
          <w:tcPr>
            <w:tcW w:w="1134" w:type="dxa"/>
            <w:shd w:val="clear" w:color="auto" w:fill="auto"/>
          </w:tcPr>
          <w:p w14:paraId="5029D5BE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Alzheimer</w:t>
            </w:r>
          </w:p>
        </w:tc>
      </w:tr>
      <w:tr w:rsidR="00EC3CF7" w:rsidRPr="004D6DA3" w14:paraId="3835B5E1" w14:textId="77777777" w:rsidTr="00123DB5">
        <w:trPr>
          <w:jc w:val="center"/>
        </w:trPr>
        <w:tc>
          <w:tcPr>
            <w:tcW w:w="1276" w:type="dxa"/>
            <w:shd w:val="clear" w:color="auto" w:fill="auto"/>
          </w:tcPr>
          <w:p w14:paraId="5A226F32" w14:textId="1E00CE3B" w:rsidR="004D6DA3" w:rsidRPr="00123DB5" w:rsidRDefault="0055368F" w:rsidP="004D6DA3">
            <w:pPr>
              <w:pStyle w:val="Listecouleur-Accent11"/>
              <w:ind w:left="0"/>
              <w:jc w:val="both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Subject</w:t>
            </w:r>
            <w:proofErr w:type="spellEnd"/>
            <w:r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4D6DA3"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9</w:t>
            </w:r>
          </w:p>
        </w:tc>
        <w:tc>
          <w:tcPr>
            <w:tcW w:w="856" w:type="dxa"/>
            <w:shd w:val="clear" w:color="auto" w:fill="auto"/>
          </w:tcPr>
          <w:p w14:paraId="7610BFD5" w14:textId="77777777" w:rsidR="004D6DA3" w:rsidRPr="00123DB5" w:rsidRDefault="004D6DA3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66</w:t>
            </w:r>
          </w:p>
        </w:tc>
        <w:tc>
          <w:tcPr>
            <w:tcW w:w="704" w:type="dxa"/>
            <w:shd w:val="clear" w:color="auto" w:fill="auto"/>
          </w:tcPr>
          <w:p w14:paraId="7B9C3314" w14:textId="77777777" w:rsidR="004D6DA3" w:rsidRPr="00123DB5" w:rsidRDefault="004D6DA3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F</w:t>
            </w:r>
          </w:p>
        </w:tc>
        <w:tc>
          <w:tcPr>
            <w:tcW w:w="850" w:type="dxa"/>
            <w:shd w:val="clear" w:color="auto" w:fill="auto"/>
          </w:tcPr>
          <w:p w14:paraId="32608B44" w14:textId="6A2104A5" w:rsidR="004D6DA3" w:rsidRPr="00123DB5" w:rsidRDefault="00DA69F1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French</w:t>
            </w:r>
          </w:p>
        </w:tc>
        <w:tc>
          <w:tcPr>
            <w:tcW w:w="1134" w:type="dxa"/>
            <w:shd w:val="clear" w:color="auto" w:fill="auto"/>
          </w:tcPr>
          <w:p w14:paraId="3CCB7310" w14:textId="28264406" w:rsidR="004D6DA3" w:rsidRPr="00123DB5" w:rsidRDefault="00223958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iCs/>
                <w:sz w:val="19"/>
                <w:szCs w:val="19"/>
              </w:rPr>
              <w:t>Retired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640A11F7" w14:textId="78498DCB" w:rsidR="004D6DA3" w:rsidRPr="00123DB5" w:rsidRDefault="00DA69F1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Spouse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716012CF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38</w:t>
            </w:r>
          </w:p>
        </w:tc>
        <w:tc>
          <w:tcPr>
            <w:tcW w:w="1134" w:type="dxa"/>
            <w:shd w:val="clear" w:color="auto" w:fill="auto"/>
          </w:tcPr>
          <w:p w14:paraId="0DBE867D" w14:textId="684AF902" w:rsidR="004D6DA3" w:rsidRPr="00123DB5" w:rsidRDefault="00D60A77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850" w:type="dxa"/>
            <w:shd w:val="clear" w:color="auto" w:fill="auto"/>
          </w:tcPr>
          <w:p w14:paraId="613A237A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73</w:t>
            </w:r>
          </w:p>
        </w:tc>
        <w:tc>
          <w:tcPr>
            <w:tcW w:w="845" w:type="dxa"/>
            <w:shd w:val="clear" w:color="auto" w:fill="auto"/>
          </w:tcPr>
          <w:p w14:paraId="0E6FF6C2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H</w:t>
            </w:r>
          </w:p>
        </w:tc>
        <w:tc>
          <w:tcPr>
            <w:tcW w:w="1134" w:type="dxa"/>
            <w:shd w:val="clear" w:color="auto" w:fill="auto"/>
          </w:tcPr>
          <w:p w14:paraId="785A387B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Alzheimer</w:t>
            </w:r>
          </w:p>
        </w:tc>
      </w:tr>
      <w:tr w:rsidR="00EC3CF7" w:rsidRPr="004D6DA3" w14:paraId="515CE9C6" w14:textId="77777777" w:rsidTr="00123DB5">
        <w:trPr>
          <w:jc w:val="center"/>
        </w:trPr>
        <w:tc>
          <w:tcPr>
            <w:tcW w:w="1276" w:type="dxa"/>
            <w:shd w:val="clear" w:color="auto" w:fill="auto"/>
          </w:tcPr>
          <w:p w14:paraId="7F8F417D" w14:textId="0C414139" w:rsidR="004D6DA3" w:rsidRPr="00123DB5" w:rsidRDefault="0055368F" w:rsidP="004D6DA3">
            <w:pPr>
              <w:pStyle w:val="Listecouleur-Accent11"/>
              <w:ind w:left="0"/>
              <w:jc w:val="both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Subject</w:t>
            </w:r>
            <w:proofErr w:type="spellEnd"/>
            <w:r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4D6DA3"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10</w:t>
            </w:r>
          </w:p>
        </w:tc>
        <w:tc>
          <w:tcPr>
            <w:tcW w:w="856" w:type="dxa"/>
            <w:shd w:val="clear" w:color="auto" w:fill="auto"/>
          </w:tcPr>
          <w:p w14:paraId="35D066ED" w14:textId="77777777" w:rsidR="004D6DA3" w:rsidRPr="00123DB5" w:rsidRDefault="004D6DA3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73</w:t>
            </w:r>
          </w:p>
        </w:tc>
        <w:tc>
          <w:tcPr>
            <w:tcW w:w="704" w:type="dxa"/>
            <w:shd w:val="clear" w:color="auto" w:fill="auto"/>
          </w:tcPr>
          <w:p w14:paraId="17095802" w14:textId="77777777" w:rsidR="004D6DA3" w:rsidRPr="00123DB5" w:rsidRDefault="004D6DA3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F</w:t>
            </w:r>
          </w:p>
        </w:tc>
        <w:tc>
          <w:tcPr>
            <w:tcW w:w="850" w:type="dxa"/>
            <w:shd w:val="clear" w:color="auto" w:fill="auto"/>
          </w:tcPr>
          <w:p w14:paraId="5C820A42" w14:textId="045A9BBE" w:rsidR="004D6DA3" w:rsidRPr="00123DB5" w:rsidRDefault="00DA69F1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French</w:t>
            </w:r>
          </w:p>
        </w:tc>
        <w:tc>
          <w:tcPr>
            <w:tcW w:w="1134" w:type="dxa"/>
            <w:shd w:val="clear" w:color="auto" w:fill="auto"/>
          </w:tcPr>
          <w:p w14:paraId="03D07566" w14:textId="3992184B" w:rsidR="004D6DA3" w:rsidRPr="00123DB5" w:rsidRDefault="00223958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iCs/>
                <w:sz w:val="19"/>
                <w:szCs w:val="19"/>
              </w:rPr>
              <w:t>Retired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6F348159" w14:textId="49526D4E" w:rsidR="004D6DA3" w:rsidRPr="00123DB5" w:rsidRDefault="00DA69F1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Spouse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4C53357B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1134" w:type="dxa"/>
            <w:shd w:val="clear" w:color="auto" w:fill="auto"/>
          </w:tcPr>
          <w:p w14:paraId="2F379D28" w14:textId="052D9E89" w:rsidR="004D6DA3" w:rsidRPr="00123DB5" w:rsidRDefault="00D60A77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850" w:type="dxa"/>
            <w:shd w:val="clear" w:color="auto" w:fill="auto"/>
          </w:tcPr>
          <w:p w14:paraId="0394C979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74</w:t>
            </w:r>
          </w:p>
        </w:tc>
        <w:tc>
          <w:tcPr>
            <w:tcW w:w="845" w:type="dxa"/>
            <w:shd w:val="clear" w:color="auto" w:fill="auto"/>
          </w:tcPr>
          <w:p w14:paraId="7E01D46F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H</w:t>
            </w:r>
          </w:p>
        </w:tc>
        <w:tc>
          <w:tcPr>
            <w:tcW w:w="1134" w:type="dxa"/>
            <w:shd w:val="clear" w:color="auto" w:fill="auto"/>
          </w:tcPr>
          <w:p w14:paraId="273FB058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Alzheimer</w:t>
            </w:r>
          </w:p>
        </w:tc>
      </w:tr>
      <w:tr w:rsidR="00EC3CF7" w:rsidRPr="004D6DA3" w14:paraId="1A5974D0" w14:textId="77777777" w:rsidTr="00123DB5">
        <w:trPr>
          <w:jc w:val="center"/>
        </w:trPr>
        <w:tc>
          <w:tcPr>
            <w:tcW w:w="1276" w:type="dxa"/>
            <w:shd w:val="clear" w:color="auto" w:fill="auto"/>
          </w:tcPr>
          <w:p w14:paraId="7481278B" w14:textId="421F8AC5" w:rsidR="004D6DA3" w:rsidRPr="00123DB5" w:rsidRDefault="0055368F" w:rsidP="004D6DA3">
            <w:pPr>
              <w:pStyle w:val="Listecouleur-Accent11"/>
              <w:ind w:left="0"/>
              <w:jc w:val="both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Subject</w:t>
            </w:r>
            <w:proofErr w:type="spellEnd"/>
            <w:r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4D6DA3"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11</w:t>
            </w:r>
          </w:p>
        </w:tc>
        <w:tc>
          <w:tcPr>
            <w:tcW w:w="856" w:type="dxa"/>
            <w:shd w:val="clear" w:color="auto" w:fill="auto"/>
          </w:tcPr>
          <w:p w14:paraId="19D6FECD" w14:textId="77777777" w:rsidR="004D6DA3" w:rsidRPr="00123DB5" w:rsidRDefault="004D6DA3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42</w:t>
            </w:r>
          </w:p>
        </w:tc>
        <w:tc>
          <w:tcPr>
            <w:tcW w:w="704" w:type="dxa"/>
            <w:shd w:val="clear" w:color="auto" w:fill="auto"/>
          </w:tcPr>
          <w:p w14:paraId="67F9C953" w14:textId="77777777" w:rsidR="004D6DA3" w:rsidRPr="00123DB5" w:rsidRDefault="004D6DA3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H</w:t>
            </w:r>
          </w:p>
        </w:tc>
        <w:tc>
          <w:tcPr>
            <w:tcW w:w="850" w:type="dxa"/>
            <w:shd w:val="clear" w:color="auto" w:fill="auto"/>
          </w:tcPr>
          <w:p w14:paraId="74AD6099" w14:textId="1B62660A" w:rsidR="004D6DA3" w:rsidRPr="00123DB5" w:rsidRDefault="00DA69F1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French</w:t>
            </w:r>
          </w:p>
        </w:tc>
        <w:tc>
          <w:tcPr>
            <w:tcW w:w="1134" w:type="dxa"/>
            <w:shd w:val="clear" w:color="auto" w:fill="auto"/>
          </w:tcPr>
          <w:p w14:paraId="3A5FB98E" w14:textId="06264899" w:rsidR="004D6DA3" w:rsidRPr="00123DB5" w:rsidRDefault="00223958" w:rsidP="00223958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S</w:t>
            </w:r>
            <w:r w:rsidR="00DA69F1"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ick</w:t>
            </w:r>
            <w:proofErr w:type="spellEnd"/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leave</w:t>
            </w:r>
            <w:proofErr w:type="spellEnd"/>
            <w:r w:rsidR="00E957B6"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055E4CB0" w14:textId="028D1FBE" w:rsidR="004D6DA3" w:rsidRPr="00123DB5" w:rsidRDefault="00DA69F1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Son</w:t>
            </w:r>
          </w:p>
        </w:tc>
        <w:tc>
          <w:tcPr>
            <w:tcW w:w="993" w:type="dxa"/>
            <w:shd w:val="clear" w:color="auto" w:fill="auto"/>
          </w:tcPr>
          <w:p w14:paraId="0DB0B616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14:paraId="4F461BAB" w14:textId="2315C1F7" w:rsidR="004D6DA3" w:rsidRPr="00123DB5" w:rsidRDefault="00D60A77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850" w:type="dxa"/>
            <w:shd w:val="clear" w:color="auto" w:fill="auto"/>
          </w:tcPr>
          <w:p w14:paraId="4FA0595E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84</w:t>
            </w:r>
          </w:p>
        </w:tc>
        <w:tc>
          <w:tcPr>
            <w:tcW w:w="845" w:type="dxa"/>
            <w:shd w:val="clear" w:color="auto" w:fill="auto"/>
          </w:tcPr>
          <w:p w14:paraId="55915AB7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H</w:t>
            </w:r>
          </w:p>
        </w:tc>
        <w:tc>
          <w:tcPr>
            <w:tcW w:w="1134" w:type="dxa"/>
            <w:shd w:val="clear" w:color="auto" w:fill="auto"/>
          </w:tcPr>
          <w:p w14:paraId="44520A14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Alzheimer</w:t>
            </w:r>
          </w:p>
        </w:tc>
      </w:tr>
      <w:tr w:rsidR="00EC3CF7" w:rsidRPr="004D6DA3" w14:paraId="13C4C369" w14:textId="77777777" w:rsidTr="00123DB5">
        <w:trPr>
          <w:jc w:val="center"/>
        </w:trPr>
        <w:tc>
          <w:tcPr>
            <w:tcW w:w="1276" w:type="dxa"/>
            <w:shd w:val="clear" w:color="auto" w:fill="auto"/>
          </w:tcPr>
          <w:p w14:paraId="74E31757" w14:textId="147ED740" w:rsidR="004D6DA3" w:rsidRPr="00123DB5" w:rsidRDefault="0055368F" w:rsidP="004D6DA3">
            <w:pPr>
              <w:pStyle w:val="Listecouleur-Accent11"/>
              <w:ind w:left="0"/>
              <w:jc w:val="both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Subject</w:t>
            </w:r>
            <w:proofErr w:type="spellEnd"/>
            <w:r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4D6DA3"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12</w:t>
            </w:r>
          </w:p>
        </w:tc>
        <w:tc>
          <w:tcPr>
            <w:tcW w:w="856" w:type="dxa"/>
            <w:shd w:val="clear" w:color="auto" w:fill="auto"/>
          </w:tcPr>
          <w:p w14:paraId="47036542" w14:textId="77777777" w:rsidR="004D6DA3" w:rsidRPr="00123DB5" w:rsidRDefault="004D6DA3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49</w:t>
            </w:r>
          </w:p>
        </w:tc>
        <w:tc>
          <w:tcPr>
            <w:tcW w:w="704" w:type="dxa"/>
            <w:shd w:val="clear" w:color="auto" w:fill="auto"/>
          </w:tcPr>
          <w:p w14:paraId="68506A2B" w14:textId="77777777" w:rsidR="004D6DA3" w:rsidRPr="00123DB5" w:rsidRDefault="004D6DA3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F</w:t>
            </w:r>
          </w:p>
        </w:tc>
        <w:tc>
          <w:tcPr>
            <w:tcW w:w="850" w:type="dxa"/>
            <w:shd w:val="clear" w:color="auto" w:fill="auto"/>
          </w:tcPr>
          <w:p w14:paraId="7005E19D" w14:textId="14EE128B" w:rsidR="004D6DA3" w:rsidRPr="00123DB5" w:rsidRDefault="00DA69F1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French</w:t>
            </w:r>
          </w:p>
        </w:tc>
        <w:tc>
          <w:tcPr>
            <w:tcW w:w="1134" w:type="dxa"/>
            <w:shd w:val="clear" w:color="auto" w:fill="auto"/>
          </w:tcPr>
          <w:p w14:paraId="2CAD36C0" w14:textId="5EFBEC53" w:rsidR="004D6DA3" w:rsidRPr="00123DB5" w:rsidRDefault="00223958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iCs/>
                <w:sz w:val="19"/>
                <w:szCs w:val="19"/>
              </w:rPr>
              <w:t>Retired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C1A4130" w14:textId="10EE342F" w:rsidR="004D6DA3" w:rsidRPr="00123DB5" w:rsidRDefault="00DA69F1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Daugh</w:t>
            </w:r>
            <w:r w:rsidR="00076763"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ter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66439551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82</w:t>
            </w:r>
          </w:p>
        </w:tc>
        <w:tc>
          <w:tcPr>
            <w:tcW w:w="1134" w:type="dxa"/>
            <w:shd w:val="clear" w:color="auto" w:fill="auto"/>
          </w:tcPr>
          <w:p w14:paraId="49C43E2F" w14:textId="05E9ABE2" w:rsidR="004D6DA3" w:rsidRPr="00123DB5" w:rsidRDefault="00D60A77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No</w:t>
            </w:r>
          </w:p>
        </w:tc>
        <w:tc>
          <w:tcPr>
            <w:tcW w:w="850" w:type="dxa"/>
            <w:shd w:val="clear" w:color="auto" w:fill="auto"/>
          </w:tcPr>
          <w:p w14:paraId="08927149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84</w:t>
            </w:r>
          </w:p>
        </w:tc>
        <w:tc>
          <w:tcPr>
            <w:tcW w:w="845" w:type="dxa"/>
            <w:shd w:val="clear" w:color="auto" w:fill="auto"/>
          </w:tcPr>
          <w:p w14:paraId="7510B9AF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F</w:t>
            </w:r>
          </w:p>
        </w:tc>
        <w:tc>
          <w:tcPr>
            <w:tcW w:w="1134" w:type="dxa"/>
            <w:shd w:val="clear" w:color="auto" w:fill="auto"/>
          </w:tcPr>
          <w:p w14:paraId="1DB0694F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Alzheimer</w:t>
            </w:r>
          </w:p>
        </w:tc>
      </w:tr>
      <w:tr w:rsidR="00EC3CF7" w:rsidRPr="004D6DA3" w14:paraId="06A03502" w14:textId="77777777" w:rsidTr="00123DB5">
        <w:trPr>
          <w:jc w:val="center"/>
        </w:trPr>
        <w:tc>
          <w:tcPr>
            <w:tcW w:w="1276" w:type="dxa"/>
            <w:shd w:val="clear" w:color="auto" w:fill="auto"/>
          </w:tcPr>
          <w:p w14:paraId="7E894019" w14:textId="612B6301" w:rsidR="004D6DA3" w:rsidRPr="00123DB5" w:rsidRDefault="0055368F" w:rsidP="004D6DA3">
            <w:pPr>
              <w:pStyle w:val="Listecouleur-Accent11"/>
              <w:ind w:left="0"/>
              <w:jc w:val="both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Subject</w:t>
            </w:r>
            <w:proofErr w:type="spellEnd"/>
            <w:r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4D6DA3" w:rsidRPr="00123DB5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13</w:t>
            </w:r>
          </w:p>
        </w:tc>
        <w:tc>
          <w:tcPr>
            <w:tcW w:w="856" w:type="dxa"/>
            <w:shd w:val="clear" w:color="auto" w:fill="auto"/>
          </w:tcPr>
          <w:p w14:paraId="726CFEAF" w14:textId="77777777" w:rsidR="004D6DA3" w:rsidRPr="00123DB5" w:rsidRDefault="004D6DA3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70</w:t>
            </w:r>
          </w:p>
        </w:tc>
        <w:tc>
          <w:tcPr>
            <w:tcW w:w="704" w:type="dxa"/>
            <w:shd w:val="clear" w:color="auto" w:fill="auto"/>
          </w:tcPr>
          <w:p w14:paraId="5A73664D" w14:textId="77777777" w:rsidR="004D6DA3" w:rsidRPr="00123DB5" w:rsidRDefault="004D6DA3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F</w:t>
            </w:r>
          </w:p>
        </w:tc>
        <w:tc>
          <w:tcPr>
            <w:tcW w:w="850" w:type="dxa"/>
            <w:shd w:val="clear" w:color="auto" w:fill="auto"/>
          </w:tcPr>
          <w:p w14:paraId="18287303" w14:textId="42E8DDBF" w:rsidR="004D6DA3" w:rsidRPr="00123DB5" w:rsidRDefault="00DA69F1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French</w:t>
            </w:r>
          </w:p>
        </w:tc>
        <w:tc>
          <w:tcPr>
            <w:tcW w:w="1134" w:type="dxa"/>
            <w:shd w:val="clear" w:color="auto" w:fill="auto"/>
          </w:tcPr>
          <w:p w14:paraId="62D1082A" w14:textId="50D7EA71" w:rsidR="004D6DA3" w:rsidRPr="00123DB5" w:rsidRDefault="00223958" w:rsidP="00D60A77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iCs/>
                <w:sz w:val="19"/>
                <w:szCs w:val="19"/>
              </w:rPr>
              <w:t>Retired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8331771" w14:textId="6982CFBF" w:rsidR="004D6DA3" w:rsidRPr="00123DB5" w:rsidRDefault="00DA69F1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proofErr w:type="spellStart"/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Spouse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2B16F7E9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48</w:t>
            </w:r>
          </w:p>
        </w:tc>
        <w:tc>
          <w:tcPr>
            <w:tcW w:w="1134" w:type="dxa"/>
            <w:shd w:val="clear" w:color="auto" w:fill="auto"/>
          </w:tcPr>
          <w:p w14:paraId="2B315F6A" w14:textId="7E74CD21" w:rsidR="004D6DA3" w:rsidRPr="00123DB5" w:rsidRDefault="00D60A77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850" w:type="dxa"/>
            <w:shd w:val="clear" w:color="auto" w:fill="auto"/>
          </w:tcPr>
          <w:p w14:paraId="20264113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70</w:t>
            </w:r>
          </w:p>
        </w:tc>
        <w:tc>
          <w:tcPr>
            <w:tcW w:w="845" w:type="dxa"/>
            <w:shd w:val="clear" w:color="auto" w:fill="auto"/>
          </w:tcPr>
          <w:p w14:paraId="769B2807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H</w:t>
            </w:r>
          </w:p>
        </w:tc>
        <w:tc>
          <w:tcPr>
            <w:tcW w:w="1134" w:type="dxa"/>
            <w:shd w:val="clear" w:color="auto" w:fill="auto"/>
          </w:tcPr>
          <w:p w14:paraId="395B823D" w14:textId="77777777" w:rsidR="004D6DA3" w:rsidRPr="00123DB5" w:rsidRDefault="004D6DA3" w:rsidP="004D6DA3">
            <w:pPr>
              <w:pStyle w:val="Listecouleur-Accent11"/>
              <w:ind w:left="0"/>
              <w:jc w:val="center"/>
              <w:rPr>
                <w:rFonts w:ascii="Times New Roman" w:hAnsi="Times New Roman"/>
                <w:i/>
                <w:sz w:val="19"/>
                <w:szCs w:val="19"/>
              </w:rPr>
            </w:pPr>
            <w:r w:rsidRPr="00123DB5">
              <w:rPr>
                <w:rFonts w:ascii="Times New Roman" w:hAnsi="Times New Roman"/>
                <w:color w:val="000000"/>
                <w:sz w:val="19"/>
                <w:szCs w:val="19"/>
              </w:rPr>
              <w:t>Alzheimer</w:t>
            </w:r>
          </w:p>
        </w:tc>
      </w:tr>
    </w:tbl>
    <w:p w14:paraId="5FF7F93F" w14:textId="398B7AE2" w:rsidR="00927695" w:rsidRDefault="00927695" w:rsidP="00927695">
      <w:pPr>
        <w:pStyle w:val="Listecouleur-Accent11"/>
        <w:ind w:left="0" w:firstLine="708"/>
        <w:jc w:val="both"/>
        <w:rPr>
          <w:rFonts w:ascii="Times New Roman" w:hAnsi="Times New Roman"/>
          <w:color w:val="000000"/>
          <w:sz w:val="22"/>
          <w:szCs w:val="22"/>
          <w:lang w:val="fr-BE"/>
        </w:rPr>
      </w:pPr>
    </w:p>
    <w:p w14:paraId="39E05531" w14:textId="77777777" w:rsidR="00927695" w:rsidRPr="00927695" w:rsidRDefault="00927695" w:rsidP="00927695">
      <w:pPr>
        <w:rPr>
          <w:lang w:val="fr-FR"/>
        </w:rPr>
      </w:pPr>
    </w:p>
    <w:sectPr w:rsidR="00927695" w:rsidRPr="00927695" w:rsidSect="00CB757A">
      <w:headerReference w:type="default" r:id="rId7"/>
      <w:footerReference w:type="even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9A12D8" w14:textId="77777777" w:rsidR="003D4FE2" w:rsidRDefault="003D4FE2">
      <w:pPr>
        <w:spacing w:after="0" w:line="240" w:lineRule="auto"/>
      </w:pPr>
      <w:r>
        <w:separator/>
      </w:r>
    </w:p>
  </w:endnote>
  <w:endnote w:type="continuationSeparator" w:id="0">
    <w:p w14:paraId="3C90DCF1" w14:textId="77777777" w:rsidR="003D4FE2" w:rsidRDefault="003D4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33A579" w14:textId="77777777" w:rsidR="00F02F39" w:rsidRDefault="00000000" w:rsidP="00565C4D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B60005B" w14:textId="77777777" w:rsidR="00F02F39" w:rsidRDefault="00F02F39" w:rsidP="00C53D05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60A83" w14:textId="77777777" w:rsidR="00F02F39" w:rsidRDefault="00000000" w:rsidP="00565C4D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2</w:t>
    </w:r>
    <w:r>
      <w:rPr>
        <w:rStyle w:val="Numrodepage"/>
      </w:rPr>
      <w:fldChar w:fldCharType="end"/>
    </w:r>
  </w:p>
  <w:p w14:paraId="18FE00A9" w14:textId="77777777" w:rsidR="00F02F39" w:rsidRDefault="00F02F39" w:rsidP="00C53D05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CC3894" w14:textId="77777777" w:rsidR="003D4FE2" w:rsidRDefault="003D4FE2">
      <w:pPr>
        <w:spacing w:after="0" w:line="240" w:lineRule="auto"/>
      </w:pPr>
      <w:r>
        <w:separator/>
      </w:r>
    </w:p>
  </w:footnote>
  <w:footnote w:type="continuationSeparator" w:id="0">
    <w:p w14:paraId="4BA8CE34" w14:textId="77777777" w:rsidR="003D4FE2" w:rsidRDefault="003D4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F8C74" w14:textId="77777777" w:rsidR="00F02F39" w:rsidRPr="004F20EE" w:rsidRDefault="00F02F39" w:rsidP="002D3CD8">
    <w:pPr>
      <w:pStyle w:val="En-tte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6446D"/>
    <w:multiLevelType w:val="hybridMultilevel"/>
    <w:tmpl w:val="CE7C1020"/>
    <w:lvl w:ilvl="0" w:tplc="5E4E41C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BB5CEF"/>
    <w:multiLevelType w:val="hybridMultilevel"/>
    <w:tmpl w:val="C2FCDE16"/>
    <w:lvl w:ilvl="0" w:tplc="681C8892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56917"/>
    <w:multiLevelType w:val="hybridMultilevel"/>
    <w:tmpl w:val="88F0E7A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D3E54"/>
    <w:multiLevelType w:val="hybridMultilevel"/>
    <w:tmpl w:val="BFFA572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F37A85"/>
    <w:multiLevelType w:val="hybridMultilevel"/>
    <w:tmpl w:val="43EAD7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D90FBE"/>
    <w:multiLevelType w:val="hybridMultilevel"/>
    <w:tmpl w:val="C1208B4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560728">
    <w:abstractNumId w:val="0"/>
  </w:num>
  <w:num w:numId="2" w16cid:durableId="1014572131">
    <w:abstractNumId w:val="3"/>
  </w:num>
  <w:num w:numId="3" w16cid:durableId="458256401">
    <w:abstractNumId w:val="2"/>
  </w:num>
  <w:num w:numId="4" w16cid:durableId="267548309">
    <w:abstractNumId w:val="5"/>
  </w:num>
  <w:num w:numId="5" w16cid:durableId="530918630">
    <w:abstractNumId w:val="1"/>
  </w:num>
  <w:num w:numId="6" w16cid:durableId="3647923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43D"/>
    <w:rsid w:val="00000B4E"/>
    <w:rsid w:val="00007810"/>
    <w:rsid w:val="00044EE6"/>
    <w:rsid w:val="0007576F"/>
    <w:rsid w:val="00076763"/>
    <w:rsid w:val="000961D2"/>
    <w:rsid w:val="000D0FB3"/>
    <w:rsid w:val="00123DB5"/>
    <w:rsid w:val="00137CF3"/>
    <w:rsid w:val="001A3C95"/>
    <w:rsid w:val="0022219B"/>
    <w:rsid w:val="00223958"/>
    <w:rsid w:val="002300C9"/>
    <w:rsid w:val="0035126B"/>
    <w:rsid w:val="003D4FE2"/>
    <w:rsid w:val="004B4BFB"/>
    <w:rsid w:val="004C743D"/>
    <w:rsid w:val="004D6DA3"/>
    <w:rsid w:val="0055368F"/>
    <w:rsid w:val="006443A2"/>
    <w:rsid w:val="00655AA2"/>
    <w:rsid w:val="006672E8"/>
    <w:rsid w:val="0067311E"/>
    <w:rsid w:val="006C3762"/>
    <w:rsid w:val="006D66FB"/>
    <w:rsid w:val="00703EB2"/>
    <w:rsid w:val="00707366"/>
    <w:rsid w:val="00787E76"/>
    <w:rsid w:val="00813D8A"/>
    <w:rsid w:val="00870CAE"/>
    <w:rsid w:val="0090188F"/>
    <w:rsid w:val="00927695"/>
    <w:rsid w:val="00963DDC"/>
    <w:rsid w:val="0097722B"/>
    <w:rsid w:val="009C6F2C"/>
    <w:rsid w:val="009D68F2"/>
    <w:rsid w:val="009F604F"/>
    <w:rsid w:val="00BE4263"/>
    <w:rsid w:val="00C51889"/>
    <w:rsid w:val="00CA3E25"/>
    <w:rsid w:val="00CD3A61"/>
    <w:rsid w:val="00CF1211"/>
    <w:rsid w:val="00D30DD4"/>
    <w:rsid w:val="00D35BB7"/>
    <w:rsid w:val="00D60A77"/>
    <w:rsid w:val="00D94F74"/>
    <w:rsid w:val="00DA69F1"/>
    <w:rsid w:val="00E4502B"/>
    <w:rsid w:val="00E957B6"/>
    <w:rsid w:val="00E960C4"/>
    <w:rsid w:val="00EA3581"/>
    <w:rsid w:val="00EC3CF7"/>
    <w:rsid w:val="00ED179B"/>
    <w:rsid w:val="00ED69F7"/>
    <w:rsid w:val="00F02F39"/>
    <w:rsid w:val="00F92105"/>
    <w:rsid w:val="00FD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93BAF"/>
  <w15:chartTrackingRefBased/>
  <w15:docId w15:val="{AA5E6B32-1482-5C46-8C9C-C16B16EE6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43D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743D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4C7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743D"/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  <w:style w:type="character" w:styleId="Numrodepage">
    <w:name w:val="page number"/>
    <w:basedOn w:val="Policepardfaut"/>
    <w:uiPriority w:val="99"/>
    <w:semiHidden/>
    <w:unhideWhenUsed/>
    <w:rsid w:val="004C743D"/>
  </w:style>
  <w:style w:type="paragraph" w:styleId="En-tte">
    <w:name w:val="header"/>
    <w:basedOn w:val="Normal"/>
    <w:link w:val="En-tteCar"/>
    <w:uiPriority w:val="99"/>
    <w:unhideWhenUsed/>
    <w:rsid w:val="004C7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C743D"/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  <w:style w:type="paragraph" w:customStyle="1" w:styleId="Listecouleur-Accent11">
    <w:name w:val="Liste couleur - Accent 11"/>
    <w:basedOn w:val="Normal"/>
    <w:uiPriority w:val="34"/>
    <w:qFormat/>
    <w:rsid w:val="004C743D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  <w:lang w:val="fr-FR" w:eastAsia="fr-FR"/>
    </w:rPr>
  </w:style>
  <w:style w:type="table" w:styleId="Grilledutableau">
    <w:name w:val="Table Grid"/>
    <w:basedOn w:val="TableauNormal"/>
    <w:uiPriority w:val="39"/>
    <w:rsid w:val="00927695"/>
    <w:rPr>
      <w:rFonts w:ascii="Calibri" w:eastAsia="Calibri" w:hAnsi="Calibri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E957B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957B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957B6"/>
    <w:rPr>
      <w:rFonts w:ascii="Calibri" w:eastAsia="Calibri" w:hAnsi="Calibri" w:cs="Times New Roman"/>
      <w:kern w:val="0"/>
      <w:sz w:val="20"/>
      <w:szCs w:val="20"/>
      <w:lang w:val="en-GB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957B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957B6"/>
    <w:rPr>
      <w:rFonts w:ascii="Calibri" w:eastAsia="Calibri" w:hAnsi="Calibri" w:cs="Times New Roman"/>
      <w:b/>
      <w:bCs/>
      <w:kern w:val="0"/>
      <w:sz w:val="20"/>
      <w:szCs w:val="20"/>
      <w:lang w:val="en-GB"/>
      <w14:ligatures w14:val="none"/>
    </w:rPr>
  </w:style>
  <w:style w:type="paragraph" w:styleId="Rvision">
    <w:name w:val="Revision"/>
    <w:hidden/>
    <w:uiPriority w:val="99"/>
    <w:semiHidden/>
    <w:rsid w:val="00E957B6"/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95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462</Words>
  <Characters>2788</Characters>
  <Application>Microsoft Office Word</Application>
  <DocSecurity>0</DocSecurity>
  <Lines>39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Crutzen Coline</dc:creator>
  <cp:keywords/>
  <dc:description/>
  <cp:lastModifiedBy>Crutzen Coline</cp:lastModifiedBy>
  <cp:revision>9</cp:revision>
  <dcterms:created xsi:type="dcterms:W3CDTF">2024-11-07T15:07:00Z</dcterms:created>
  <dcterms:modified xsi:type="dcterms:W3CDTF">2024-11-14T11:34:00Z</dcterms:modified>
</cp:coreProperties>
</file>