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358394" w14:textId="77777777" w:rsidR="00F35166" w:rsidRPr="00DA5619" w:rsidRDefault="00F35166" w:rsidP="00F35166">
      <w:pPr>
        <w:jc w:val="both"/>
        <w:rPr>
          <w:rFonts w:asciiTheme="majorBidi" w:hAnsiTheme="majorBidi" w:cstheme="majorBidi"/>
        </w:rPr>
        <w:sectPr w:rsidR="00F35166" w:rsidRPr="00DA5619" w:rsidSect="00F35166">
          <w:pgSz w:w="12240" w:h="15840"/>
          <w:pgMar w:top="1440" w:right="1440" w:bottom="1440" w:left="1440" w:header="720" w:footer="720" w:gutter="0"/>
          <w:cols w:space="720"/>
          <w:docGrid w:linePitch="360"/>
        </w:sectPr>
      </w:pPr>
      <w:r w:rsidRPr="00C600E0">
        <w:rPr>
          <w:rFonts w:asciiTheme="majorBidi" w:hAnsiTheme="majorBidi" w:cstheme="majorBidi"/>
          <w:b/>
          <w:bCs/>
        </w:rPr>
        <w:t>Supplementary Table 1:</w:t>
      </w:r>
      <w:r w:rsidRPr="00DA5619">
        <w:rPr>
          <w:rFonts w:asciiTheme="majorBidi" w:hAnsiTheme="majorBidi" w:cstheme="majorBidi"/>
        </w:rPr>
        <w:t xml:space="preserve"> </w:t>
      </w:r>
      <w:bookmarkStart w:id="0" w:name="_Hlk177268125"/>
      <w:r w:rsidRPr="00C600E0">
        <w:rPr>
          <w:rFonts w:asciiTheme="majorBidi" w:hAnsiTheme="majorBidi" w:cstheme="majorBidi"/>
        </w:rPr>
        <w:t xml:space="preserve">lists the 17 </w:t>
      </w:r>
      <w:proofErr w:type="spellStart"/>
      <w:r w:rsidRPr="00033695">
        <w:rPr>
          <w:rFonts w:asciiTheme="majorBidi" w:hAnsiTheme="majorBidi" w:cstheme="majorBidi"/>
          <w:i/>
          <w:iCs/>
        </w:rPr>
        <w:t>Lamiaceae</w:t>
      </w:r>
      <w:proofErr w:type="spellEnd"/>
      <w:r w:rsidRPr="00C600E0">
        <w:rPr>
          <w:rFonts w:asciiTheme="majorBidi" w:hAnsiTheme="majorBidi" w:cstheme="majorBidi"/>
        </w:rPr>
        <w:t xml:space="preserve"> samples collected from various regions in Egypt, including the northern west coast, Sinai Peninsula, and Agricultural Giza Station. For each sample, the genus, species, and location are provided, along with the corresponding GenBank accession numbers for the </w:t>
      </w:r>
      <w:proofErr w:type="spellStart"/>
      <w:r w:rsidRPr="00033695">
        <w:rPr>
          <w:rFonts w:asciiTheme="majorBidi" w:hAnsiTheme="majorBidi" w:cstheme="majorBidi"/>
          <w:i/>
          <w:iCs/>
        </w:rPr>
        <w:t>rbcL</w:t>
      </w:r>
      <w:proofErr w:type="spellEnd"/>
      <w:r w:rsidRPr="00C600E0">
        <w:rPr>
          <w:rFonts w:asciiTheme="majorBidi" w:hAnsiTheme="majorBidi" w:cstheme="majorBidi"/>
        </w:rPr>
        <w:t xml:space="preserve">, </w:t>
      </w:r>
      <w:proofErr w:type="spellStart"/>
      <w:r w:rsidRPr="00E46E5B">
        <w:rPr>
          <w:rFonts w:asciiTheme="majorBidi" w:hAnsiTheme="majorBidi" w:cstheme="majorBidi"/>
          <w:i/>
          <w:iCs/>
        </w:rPr>
        <w:t>matK</w:t>
      </w:r>
      <w:proofErr w:type="spellEnd"/>
      <w:r w:rsidRPr="00C600E0">
        <w:rPr>
          <w:rFonts w:asciiTheme="majorBidi" w:hAnsiTheme="majorBidi" w:cstheme="majorBidi"/>
        </w:rPr>
        <w:t xml:space="preserve">, and </w:t>
      </w:r>
      <w:proofErr w:type="spellStart"/>
      <w:r w:rsidRPr="00033695">
        <w:rPr>
          <w:rFonts w:asciiTheme="majorBidi" w:hAnsiTheme="majorBidi" w:cstheme="majorBidi"/>
          <w:i/>
          <w:iCs/>
        </w:rPr>
        <w:t>trnH-psbA</w:t>
      </w:r>
      <w:proofErr w:type="spellEnd"/>
      <w:r w:rsidRPr="00033695">
        <w:rPr>
          <w:rFonts w:asciiTheme="majorBidi" w:hAnsiTheme="majorBidi" w:cstheme="majorBidi"/>
          <w:i/>
          <w:iCs/>
        </w:rPr>
        <w:t xml:space="preserve"> </w:t>
      </w:r>
      <w:r w:rsidRPr="00C600E0">
        <w:rPr>
          <w:rFonts w:asciiTheme="majorBidi" w:hAnsiTheme="majorBidi" w:cstheme="majorBidi"/>
        </w:rPr>
        <w:t>barcode sequences used in the study</w:t>
      </w:r>
    </w:p>
    <w:tbl>
      <w:tblPr>
        <w:tblStyle w:val="TableGrid"/>
        <w:tblW w:w="6302" w:type="pct"/>
        <w:tblInd w:w="-1051" w:type="dxa"/>
        <w:tblLook w:val="04A0" w:firstRow="1" w:lastRow="0" w:firstColumn="1" w:lastColumn="0" w:noHBand="0" w:noVBand="1"/>
      </w:tblPr>
      <w:tblGrid>
        <w:gridCol w:w="876"/>
        <w:gridCol w:w="1324"/>
        <w:gridCol w:w="1093"/>
        <w:gridCol w:w="944"/>
        <w:gridCol w:w="1391"/>
        <w:gridCol w:w="2404"/>
        <w:gridCol w:w="1249"/>
        <w:gridCol w:w="1255"/>
        <w:gridCol w:w="1249"/>
      </w:tblGrid>
      <w:tr w:rsidR="00F35166" w:rsidRPr="00B92BE0" w14:paraId="05CF2C2C" w14:textId="77777777" w:rsidTr="004822BD">
        <w:trPr>
          <w:trHeight w:val="300"/>
        </w:trPr>
        <w:tc>
          <w:tcPr>
            <w:tcW w:w="372" w:type="pct"/>
          </w:tcPr>
          <w:p w14:paraId="56058820"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r w:rsidRPr="00B92BE0">
              <w:rPr>
                <w:rFonts w:asciiTheme="majorBidi" w:eastAsia="Times New Roman" w:hAnsiTheme="majorBidi" w:cstheme="majorBidi"/>
                <w:b/>
                <w:bCs/>
                <w:color w:val="000000"/>
                <w14:ligatures w14:val="none"/>
              </w:rPr>
              <w:t>sample ID</w:t>
            </w:r>
          </w:p>
        </w:tc>
        <w:tc>
          <w:tcPr>
            <w:tcW w:w="562" w:type="pct"/>
            <w:noWrap/>
            <w:hideMark/>
          </w:tcPr>
          <w:p w14:paraId="2D4418C8"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r w:rsidRPr="00B92BE0">
              <w:rPr>
                <w:rFonts w:asciiTheme="majorBidi" w:eastAsia="Times New Roman" w:hAnsiTheme="majorBidi" w:cstheme="majorBidi"/>
                <w:b/>
                <w:bCs/>
                <w:color w:val="000000"/>
                <w14:ligatures w14:val="none"/>
              </w:rPr>
              <w:t>Subfamily</w:t>
            </w:r>
          </w:p>
        </w:tc>
        <w:tc>
          <w:tcPr>
            <w:tcW w:w="464" w:type="pct"/>
            <w:noWrap/>
            <w:hideMark/>
          </w:tcPr>
          <w:p w14:paraId="28776C60"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r w:rsidRPr="00B92BE0">
              <w:rPr>
                <w:rFonts w:asciiTheme="majorBidi" w:eastAsia="Times New Roman" w:hAnsiTheme="majorBidi" w:cstheme="majorBidi"/>
                <w:b/>
                <w:bCs/>
                <w:color w:val="000000"/>
                <w14:ligatures w14:val="none"/>
              </w:rPr>
              <w:t xml:space="preserve">Tribe </w:t>
            </w:r>
          </w:p>
        </w:tc>
        <w:tc>
          <w:tcPr>
            <w:tcW w:w="401" w:type="pct"/>
            <w:noWrap/>
            <w:hideMark/>
          </w:tcPr>
          <w:p w14:paraId="08856FCD"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r w:rsidRPr="00B92BE0">
              <w:rPr>
                <w:rFonts w:asciiTheme="majorBidi" w:eastAsia="Times New Roman" w:hAnsiTheme="majorBidi" w:cstheme="majorBidi"/>
                <w:b/>
                <w:bCs/>
                <w:color w:val="000000"/>
                <w14:ligatures w14:val="none"/>
              </w:rPr>
              <w:t>Genus</w:t>
            </w:r>
          </w:p>
        </w:tc>
        <w:tc>
          <w:tcPr>
            <w:tcW w:w="590" w:type="pct"/>
            <w:noWrap/>
            <w:hideMark/>
          </w:tcPr>
          <w:p w14:paraId="021EC58C"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r w:rsidRPr="00B92BE0">
              <w:rPr>
                <w:rFonts w:asciiTheme="majorBidi" w:eastAsia="Times New Roman" w:hAnsiTheme="majorBidi" w:cstheme="majorBidi"/>
                <w:b/>
                <w:bCs/>
                <w:color w:val="000000"/>
                <w14:ligatures w14:val="none"/>
              </w:rPr>
              <w:t>Species</w:t>
            </w:r>
          </w:p>
        </w:tc>
        <w:tc>
          <w:tcPr>
            <w:tcW w:w="1020" w:type="pct"/>
            <w:noWrap/>
            <w:hideMark/>
          </w:tcPr>
          <w:p w14:paraId="718D3691"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r w:rsidRPr="00B92BE0">
              <w:rPr>
                <w:rFonts w:asciiTheme="majorBidi" w:eastAsia="Times New Roman" w:hAnsiTheme="majorBidi" w:cstheme="majorBidi"/>
                <w:b/>
                <w:bCs/>
                <w:color w:val="000000"/>
                <w14:ligatures w14:val="none"/>
              </w:rPr>
              <w:t xml:space="preserve">location </w:t>
            </w:r>
          </w:p>
        </w:tc>
        <w:tc>
          <w:tcPr>
            <w:tcW w:w="530" w:type="pct"/>
            <w:noWrap/>
            <w:hideMark/>
          </w:tcPr>
          <w:p w14:paraId="5173470C"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proofErr w:type="spellStart"/>
            <w:r w:rsidRPr="00033695">
              <w:rPr>
                <w:rFonts w:asciiTheme="majorBidi" w:eastAsia="Times New Roman" w:hAnsiTheme="majorBidi" w:cstheme="majorBidi"/>
                <w:b/>
                <w:bCs/>
                <w:i/>
                <w:iCs/>
                <w:color w:val="000000"/>
                <w14:ligatures w14:val="none"/>
              </w:rPr>
              <w:t>rbcL</w:t>
            </w:r>
            <w:proofErr w:type="spellEnd"/>
          </w:p>
        </w:tc>
        <w:tc>
          <w:tcPr>
            <w:tcW w:w="532" w:type="pct"/>
            <w:noWrap/>
            <w:hideMark/>
          </w:tcPr>
          <w:p w14:paraId="4E797731"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proofErr w:type="spellStart"/>
            <w:r w:rsidRPr="00B92BE0">
              <w:rPr>
                <w:rFonts w:asciiTheme="majorBidi" w:eastAsia="Times New Roman" w:hAnsiTheme="majorBidi" w:cstheme="majorBidi"/>
                <w:b/>
                <w:bCs/>
                <w:i/>
                <w:iCs/>
                <w:color w:val="000000"/>
                <w14:ligatures w14:val="none"/>
              </w:rPr>
              <w:t>trnH-psbA</w:t>
            </w:r>
            <w:proofErr w:type="spellEnd"/>
          </w:p>
        </w:tc>
        <w:tc>
          <w:tcPr>
            <w:tcW w:w="530" w:type="pct"/>
            <w:noWrap/>
            <w:hideMark/>
          </w:tcPr>
          <w:p w14:paraId="24DE78DB" w14:textId="77777777" w:rsidR="00F35166" w:rsidRPr="00B92BE0" w:rsidRDefault="00F35166" w:rsidP="004822BD">
            <w:pPr>
              <w:spacing w:line="240" w:lineRule="auto"/>
              <w:jc w:val="center"/>
              <w:rPr>
                <w:rFonts w:asciiTheme="majorBidi" w:eastAsia="Times New Roman" w:hAnsiTheme="majorBidi" w:cstheme="majorBidi"/>
                <w:b/>
                <w:bCs/>
                <w:color w:val="000000"/>
                <w14:ligatures w14:val="none"/>
              </w:rPr>
            </w:pPr>
            <w:proofErr w:type="spellStart"/>
            <w:r w:rsidRPr="00E46E5B">
              <w:rPr>
                <w:rFonts w:asciiTheme="majorBidi" w:eastAsia="Times New Roman" w:hAnsiTheme="majorBidi" w:cstheme="majorBidi"/>
                <w:b/>
                <w:bCs/>
                <w:i/>
                <w:iCs/>
                <w:color w:val="000000"/>
                <w14:ligatures w14:val="none"/>
              </w:rPr>
              <w:t>matK</w:t>
            </w:r>
            <w:proofErr w:type="spellEnd"/>
          </w:p>
        </w:tc>
      </w:tr>
      <w:tr w:rsidR="00F35166" w:rsidRPr="00B92BE0" w14:paraId="46FECE57" w14:textId="77777777" w:rsidTr="004822BD">
        <w:trPr>
          <w:trHeight w:val="300"/>
        </w:trPr>
        <w:tc>
          <w:tcPr>
            <w:tcW w:w="372" w:type="pct"/>
          </w:tcPr>
          <w:p w14:paraId="77DE59D1" w14:textId="77777777" w:rsidR="00F35166" w:rsidRPr="00B92BE0" w:rsidRDefault="00F35166" w:rsidP="004822BD">
            <w:pPr>
              <w:spacing w:line="240" w:lineRule="auto"/>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 xml:space="preserve">    H 9</w:t>
            </w:r>
          </w:p>
        </w:tc>
        <w:tc>
          <w:tcPr>
            <w:tcW w:w="562" w:type="pct"/>
            <w:noWrap/>
            <w:hideMark/>
          </w:tcPr>
          <w:p w14:paraId="28288BDB"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368A1DD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6BA6727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 Mentha </w:t>
            </w:r>
          </w:p>
        </w:tc>
        <w:tc>
          <w:tcPr>
            <w:tcW w:w="590" w:type="pct"/>
            <w:noWrap/>
            <w:hideMark/>
          </w:tcPr>
          <w:p w14:paraId="6B81A75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 longifolia</w:t>
            </w:r>
          </w:p>
        </w:tc>
        <w:tc>
          <w:tcPr>
            <w:tcW w:w="1020" w:type="pct"/>
            <w:noWrap/>
            <w:hideMark/>
          </w:tcPr>
          <w:p w14:paraId="67FD1D9A" w14:textId="7261554B"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74657FE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ON755102</w:t>
            </w:r>
          </w:p>
        </w:tc>
        <w:tc>
          <w:tcPr>
            <w:tcW w:w="532" w:type="pct"/>
            <w:noWrap/>
            <w:hideMark/>
          </w:tcPr>
          <w:p w14:paraId="74E97EE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OR062270</w:t>
            </w:r>
          </w:p>
        </w:tc>
        <w:tc>
          <w:tcPr>
            <w:tcW w:w="530" w:type="pct"/>
            <w:noWrap/>
            <w:hideMark/>
          </w:tcPr>
          <w:p w14:paraId="3CB6AC5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3A1C37AF" w14:textId="77777777" w:rsidTr="004822BD">
        <w:trPr>
          <w:trHeight w:val="300"/>
        </w:trPr>
        <w:tc>
          <w:tcPr>
            <w:tcW w:w="372" w:type="pct"/>
          </w:tcPr>
          <w:p w14:paraId="383EAAAF"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color w:val="000000"/>
                <w14:ligatures w14:val="none"/>
              </w:rPr>
              <w:t>H 13</w:t>
            </w:r>
          </w:p>
        </w:tc>
        <w:tc>
          <w:tcPr>
            <w:tcW w:w="562" w:type="pct"/>
            <w:noWrap/>
            <w:hideMark/>
          </w:tcPr>
          <w:p w14:paraId="5726D59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07DBD4ED"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178432E2"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hideMark/>
          </w:tcPr>
          <w:p w14:paraId="45A0D71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officinalis</w:t>
            </w:r>
          </w:p>
        </w:tc>
        <w:tc>
          <w:tcPr>
            <w:tcW w:w="1020" w:type="pct"/>
            <w:noWrap/>
            <w:hideMark/>
          </w:tcPr>
          <w:p w14:paraId="4667DEFA" w14:textId="1EEAED30"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19E1E5F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ON755106</w:t>
            </w:r>
          </w:p>
        </w:tc>
        <w:tc>
          <w:tcPr>
            <w:tcW w:w="532" w:type="pct"/>
            <w:noWrap/>
            <w:hideMark/>
          </w:tcPr>
          <w:p w14:paraId="0A3F7FE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OR062271</w:t>
            </w:r>
          </w:p>
        </w:tc>
        <w:tc>
          <w:tcPr>
            <w:tcW w:w="530" w:type="pct"/>
            <w:noWrap/>
            <w:hideMark/>
          </w:tcPr>
          <w:p w14:paraId="411ABEF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319D776A" w14:textId="77777777" w:rsidTr="004822BD">
        <w:trPr>
          <w:trHeight w:val="300"/>
        </w:trPr>
        <w:tc>
          <w:tcPr>
            <w:tcW w:w="372" w:type="pct"/>
          </w:tcPr>
          <w:p w14:paraId="67911262"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color w:val="000000"/>
                <w14:ligatures w14:val="none"/>
              </w:rPr>
              <w:t>H 14</w:t>
            </w:r>
          </w:p>
        </w:tc>
        <w:tc>
          <w:tcPr>
            <w:tcW w:w="562" w:type="pct"/>
            <w:noWrap/>
            <w:hideMark/>
          </w:tcPr>
          <w:p w14:paraId="437B235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66070C4E"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376FEE6B"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Salvia </w:t>
            </w:r>
          </w:p>
        </w:tc>
        <w:tc>
          <w:tcPr>
            <w:tcW w:w="590" w:type="pct"/>
            <w:noWrap/>
            <w:hideMark/>
          </w:tcPr>
          <w:p w14:paraId="5C1A4FCB"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coccinea</w:t>
            </w:r>
          </w:p>
        </w:tc>
        <w:tc>
          <w:tcPr>
            <w:tcW w:w="1020" w:type="pct"/>
            <w:noWrap/>
            <w:hideMark/>
          </w:tcPr>
          <w:p w14:paraId="7873FF2D" w14:textId="71C8537E"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151158C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ON755107</w:t>
            </w:r>
          </w:p>
        </w:tc>
        <w:tc>
          <w:tcPr>
            <w:tcW w:w="532" w:type="pct"/>
            <w:noWrap/>
            <w:hideMark/>
          </w:tcPr>
          <w:p w14:paraId="5587DF2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OR062272</w:t>
            </w:r>
          </w:p>
        </w:tc>
        <w:tc>
          <w:tcPr>
            <w:tcW w:w="530" w:type="pct"/>
            <w:noWrap/>
            <w:hideMark/>
          </w:tcPr>
          <w:p w14:paraId="5889981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60552EAC" w14:textId="77777777" w:rsidTr="004822BD">
        <w:trPr>
          <w:trHeight w:val="300"/>
        </w:trPr>
        <w:tc>
          <w:tcPr>
            <w:tcW w:w="372" w:type="pct"/>
          </w:tcPr>
          <w:p w14:paraId="00FAE00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H 15</w:t>
            </w:r>
          </w:p>
        </w:tc>
        <w:tc>
          <w:tcPr>
            <w:tcW w:w="562" w:type="pct"/>
            <w:noWrap/>
            <w:hideMark/>
          </w:tcPr>
          <w:p w14:paraId="3371EB3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3459D2C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74F734C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Salvia </w:t>
            </w:r>
          </w:p>
        </w:tc>
        <w:tc>
          <w:tcPr>
            <w:tcW w:w="590" w:type="pct"/>
            <w:noWrap/>
            <w:hideMark/>
          </w:tcPr>
          <w:p w14:paraId="4AB0A5C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 splendens</w:t>
            </w:r>
          </w:p>
        </w:tc>
        <w:tc>
          <w:tcPr>
            <w:tcW w:w="1020" w:type="pct"/>
            <w:noWrap/>
            <w:hideMark/>
          </w:tcPr>
          <w:p w14:paraId="75D384BF" w14:textId="592A9716"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4E9896F6"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ON755108</w:t>
            </w:r>
          </w:p>
        </w:tc>
        <w:tc>
          <w:tcPr>
            <w:tcW w:w="532" w:type="pct"/>
            <w:noWrap/>
            <w:hideMark/>
          </w:tcPr>
          <w:p w14:paraId="4EE433B5"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OR062273</w:t>
            </w:r>
          </w:p>
        </w:tc>
        <w:tc>
          <w:tcPr>
            <w:tcW w:w="530" w:type="pct"/>
            <w:noWrap/>
            <w:hideMark/>
          </w:tcPr>
          <w:p w14:paraId="23A0868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71A54C4A" w14:textId="77777777" w:rsidTr="004822BD">
        <w:trPr>
          <w:trHeight w:val="300"/>
        </w:trPr>
        <w:tc>
          <w:tcPr>
            <w:tcW w:w="372" w:type="pct"/>
          </w:tcPr>
          <w:p w14:paraId="3EEC6995"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H 16</w:t>
            </w:r>
          </w:p>
        </w:tc>
        <w:tc>
          <w:tcPr>
            <w:tcW w:w="562" w:type="pct"/>
            <w:noWrap/>
            <w:hideMark/>
          </w:tcPr>
          <w:p w14:paraId="0E9B3E97"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74BCE8F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0E414756"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Salvia </w:t>
            </w:r>
          </w:p>
        </w:tc>
        <w:tc>
          <w:tcPr>
            <w:tcW w:w="590" w:type="pct"/>
            <w:noWrap/>
            <w:hideMark/>
          </w:tcPr>
          <w:p w14:paraId="795A635D"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viridis</w:t>
            </w:r>
            <w:proofErr w:type="spellEnd"/>
          </w:p>
        </w:tc>
        <w:tc>
          <w:tcPr>
            <w:tcW w:w="1020" w:type="pct"/>
            <w:noWrap/>
            <w:hideMark/>
          </w:tcPr>
          <w:p w14:paraId="1BA2DEAC" w14:textId="7522BE24"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524537F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ON755109</w:t>
            </w:r>
          </w:p>
        </w:tc>
        <w:tc>
          <w:tcPr>
            <w:tcW w:w="532" w:type="pct"/>
            <w:noWrap/>
            <w:hideMark/>
          </w:tcPr>
          <w:p w14:paraId="447FC8A8"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OR062274</w:t>
            </w:r>
          </w:p>
        </w:tc>
        <w:tc>
          <w:tcPr>
            <w:tcW w:w="530" w:type="pct"/>
            <w:noWrap/>
            <w:hideMark/>
          </w:tcPr>
          <w:p w14:paraId="7541A008"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3336A4A3" w14:textId="77777777" w:rsidTr="004822BD">
        <w:trPr>
          <w:trHeight w:val="300"/>
        </w:trPr>
        <w:tc>
          <w:tcPr>
            <w:tcW w:w="372" w:type="pct"/>
          </w:tcPr>
          <w:p w14:paraId="6D6C969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H 17</w:t>
            </w:r>
          </w:p>
        </w:tc>
        <w:tc>
          <w:tcPr>
            <w:tcW w:w="562" w:type="pct"/>
            <w:noWrap/>
            <w:hideMark/>
          </w:tcPr>
          <w:p w14:paraId="79DAD5E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5B4C18A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115A27D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Salvia </w:t>
            </w:r>
          </w:p>
        </w:tc>
        <w:tc>
          <w:tcPr>
            <w:tcW w:w="590" w:type="pct"/>
            <w:noWrap/>
            <w:hideMark/>
          </w:tcPr>
          <w:p w14:paraId="4AB64767"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multicaulis</w:t>
            </w:r>
            <w:proofErr w:type="spellEnd"/>
          </w:p>
        </w:tc>
        <w:tc>
          <w:tcPr>
            <w:tcW w:w="1020" w:type="pct"/>
            <w:noWrap/>
            <w:hideMark/>
          </w:tcPr>
          <w:p w14:paraId="4DDE2963" w14:textId="0860883A"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5EE6952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ON755110</w:t>
            </w:r>
          </w:p>
        </w:tc>
        <w:tc>
          <w:tcPr>
            <w:tcW w:w="532" w:type="pct"/>
            <w:noWrap/>
            <w:hideMark/>
          </w:tcPr>
          <w:p w14:paraId="4EF5D3D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OR062275</w:t>
            </w:r>
          </w:p>
        </w:tc>
        <w:tc>
          <w:tcPr>
            <w:tcW w:w="530" w:type="pct"/>
            <w:noWrap/>
            <w:hideMark/>
          </w:tcPr>
          <w:p w14:paraId="47CD8A12"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1AA8849B" w14:textId="77777777" w:rsidTr="004822BD">
        <w:trPr>
          <w:trHeight w:val="300"/>
        </w:trPr>
        <w:tc>
          <w:tcPr>
            <w:tcW w:w="372" w:type="pct"/>
          </w:tcPr>
          <w:p w14:paraId="5256E1B9"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H 18</w:t>
            </w:r>
          </w:p>
        </w:tc>
        <w:tc>
          <w:tcPr>
            <w:tcW w:w="562" w:type="pct"/>
            <w:noWrap/>
            <w:hideMark/>
          </w:tcPr>
          <w:p w14:paraId="6A1E4E3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27ACB12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271454E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Salvia </w:t>
            </w:r>
          </w:p>
        </w:tc>
        <w:tc>
          <w:tcPr>
            <w:tcW w:w="590" w:type="pct"/>
            <w:noWrap/>
            <w:hideMark/>
          </w:tcPr>
          <w:p w14:paraId="520AA6F8"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multicaulis</w:t>
            </w:r>
            <w:proofErr w:type="spellEnd"/>
          </w:p>
        </w:tc>
        <w:tc>
          <w:tcPr>
            <w:tcW w:w="1020" w:type="pct"/>
            <w:noWrap/>
            <w:hideMark/>
          </w:tcPr>
          <w:p w14:paraId="7DB44BA3" w14:textId="6D2E9CD5"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08C69A5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ON755111</w:t>
            </w:r>
          </w:p>
        </w:tc>
        <w:tc>
          <w:tcPr>
            <w:tcW w:w="532" w:type="pct"/>
            <w:noWrap/>
            <w:hideMark/>
          </w:tcPr>
          <w:p w14:paraId="461C95D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OR062276</w:t>
            </w:r>
          </w:p>
        </w:tc>
        <w:tc>
          <w:tcPr>
            <w:tcW w:w="530" w:type="pct"/>
            <w:noWrap/>
            <w:hideMark/>
          </w:tcPr>
          <w:p w14:paraId="51ADFBF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3BE84778" w14:textId="77777777" w:rsidTr="004822BD">
        <w:trPr>
          <w:trHeight w:val="300"/>
        </w:trPr>
        <w:tc>
          <w:tcPr>
            <w:tcW w:w="372" w:type="pct"/>
          </w:tcPr>
          <w:p w14:paraId="4DF3FF88"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H 19</w:t>
            </w:r>
          </w:p>
        </w:tc>
        <w:tc>
          <w:tcPr>
            <w:tcW w:w="562" w:type="pct"/>
            <w:noWrap/>
            <w:hideMark/>
          </w:tcPr>
          <w:p w14:paraId="249EDA5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7D2B6F48"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06590D0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Salvia </w:t>
            </w:r>
          </w:p>
        </w:tc>
        <w:tc>
          <w:tcPr>
            <w:tcW w:w="590" w:type="pct"/>
            <w:noWrap/>
            <w:hideMark/>
          </w:tcPr>
          <w:p w14:paraId="2155805D"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officinalis </w:t>
            </w:r>
          </w:p>
        </w:tc>
        <w:tc>
          <w:tcPr>
            <w:tcW w:w="1020" w:type="pct"/>
            <w:noWrap/>
            <w:hideMark/>
          </w:tcPr>
          <w:p w14:paraId="682A39D0" w14:textId="2B464A73"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36F8CC16"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ON755112</w:t>
            </w:r>
          </w:p>
        </w:tc>
        <w:tc>
          <w:tcPr>
            <w:tcW w:w="532" w:type="pct"/>
            <w:noWrap/>
            <w:hideMark/>
          </w:tcPr>
          <w:p w14:paraId="01BA349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OR062277</w:t>
            </w:r>
          </w:p>
        </w:tc>
        <w:tc>
          <w:tcPr>
            <w:tcW w:w="530" w:type="pct"/>
            <w:noWrap/>
            <w:hideMark/>
          </w:tcPr>
          <w:p w14:paraId="5F7F90F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7F17BC8B" w14:textId="77777777" w:rsidTr="004822BD">
        <w:trPr>
          <w:trHeight w:val="300"/>
        </w:trPr>
        <w:tc>
          <w:tcPr>
            <w:tcW w:w="372" w:type="pct"/>
          </w:tcPr>
          <w:p w14:paraId="590A8FDF"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H 20</w:t>
            </w:r>
          </w:p>
        </w:tc>
        <w:tc>
          <w:tcPr>
            <w:tcW w:w="562" w:type="pct"/>
            <w:noWrap/>
            <w:hideMark/>
          </w:tcPr>
          <w:p w14:paraId="053E509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42A60D3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7754D8F4"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hideMark/>
          </w:tcPr>
          <w:p w14:paraId="0D1405C6"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vulgaris</w:t>
            </w:r>
          </w:p>
        </w:tc>
        <w:tc>
          <w:tcPr>
            <w:tcW w:w="1020" w:type="pct"/>
            <w:noWrap/>
            <w:hideMark/>
          </w:tcPr>
          <w:p w14:paraId="542E3D98" w14:textId="7BF1D465"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0CFDC0B2"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ON755113</w:t>
            </w:r>
          </w:p>
        </w:tc>
        <w:tc>
          <w:tcPr>
            <w:tcW w:w="532" w:type="pct"/>
            <w:noWrap/>
            <w:hideMark/>
          </w:tcPr>
          <w:p w14:paraId="7DD6234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OR062278</w:t>
            </w:r>
          </w:p>
        </w:tc>
        <w:tc>
          <w:tcPr>
            <w:tcW w:w="530" w:type="pct"/>
            <w:noWrap/>
            <w:hideMark/>
          </w:tcPr>
          <w:p w14:paraId="1B149152"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OP243225</w:t>
            </w:r>
          </w:p>
        </w:tc>
      </w:tr>
      <w:tr w:rsidR="00F35166" w:rsidRPr="00B92BE0" w14:paraId="7E6790CD" w14:textId="77777777" w:rsidTr="004822BD">
        <w:trPr>
          <w:trHeight w:val="300"/>
        </w:trPr>
        <w:tc>
          <w:tcPr>
            <w:tcW w:w="372" w:type="pct"/>
          </w:tcPr>
          <w:p w14:paraId="4CA924D2"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H 21</w:t>
            </w:r>
          </w:p>
        </w:tc>
        <w:tc>
          <w:tcPr>
            <w:tcW w:w="562" w:type="pct"/>
            <w:noWrap/>
            <w:hideMark/>
          </w:tcPr>
          <w:p w14:paraId="0FF65DBD"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7976E02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6081C60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hideMark/>
          </w:tcPr>
          <w:p w14:paraId="6D96EB9B"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decussatus</w:t>
            </w:r>
            <w:proofErr w:type="spellEnd"/>
          </w:p>
        </w:tc>
        <w:tc>
          <w:tcPr>
            <w:tcW w:w="1020" w:type="pct"/>
            <w:noWrap/>
            <w:hideMark/>
          </w:tcPr>
          <w:p w14:paraId="51D99D2E" w14:textId="24983664" w:rsidR="00F35166" w:rsidRPr="00B92BE0" w:rsidRDefault="00F35166" w:rsidP="004822BD">
            <w:pPr>
              <w:spacing w:line="240" w:lineRule="auto"/>
              <w:jc w:val="center"/>
              <w:rPr>
                <w:rFonts w:asciiTheme="majorBidi" w:eastAsia="Times New Roman" w:hAnsiTheme="majorBidi" w:cstheme="majorBidi"/>
                <w14:ligatures w14:val="none"/>
              </w:rPr>
            </w:pPr>
            <w:r>
              <w:rPr>
                <w:rFonts w:asciiTheme="majorBidi" w:eastAsia="Times New Roman" w:hAnsiTheme="majorBidi" w:cstheme="majorBidi"/>
                <w14:ligatures w14:val="none"/>
              </w:rPr>
              <w:t>N</w:t>
            </w:r>
            <w:r w:rsidRPr="00B92BE0">
              <w:rPr>
                <w:rFonts w:asciiTheme="majorBidi" w:eastAsia="Times New Roman" w:hAnsiTheme="majorBidi" w:cstheme="majorBidi"/>
                <w14:ligatures w14:val="none"/>
              </w:rPr>
              <w:t>orthern west coast</w:t>
            </w:r>
          </w:p>
        </w:tc>
        <w:tc>
          <w:tcPr>
            <w:tcW w:w="530" w:type="pct"/>
            <w:noWrap/>
            <w:hideMark/>
          </w:tcPr>
          <w:p w14:paraId="246FE1E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ON755114</w:t>
            </w:r>
          </w:p>
        </w:tc>
        <w:tc>
          <w:tcPr>
            <w:tcW w:w="532" w:type="pct"/>
            <w:noWrap/>
            <w:hideMark/>
          </w:tcPr>
          <w:p w14:paraId="733B105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OR062279</w:t>
            </w:r>
          </w:p>
        </w:tc>
        <w:tc>
          <w:tcPr>
            <w:tcW w:w="530" w:type="pct"/>
            <w:noWrap/>
            <w:hideMark/>
          </w:tcPr>
          <w:p w14:paraId="3BEFED18"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NA</w:t>
            </w:r>
          </w:p>
        </w:tc>
      </w:tr>
      <w:tr w:rsidR="00F35166" w:rsidRPr="00B92BE0" w14:paraId="4C869BEB" w14:textId="77777777" w:rsidTr="004822BD">
        <w:trPr>
          <w:trHeight w:val="300"/>
        </w:trPr>
        <w:tc>
          <w:tcPr>
            <w:tcW w:w="372" w:type="pct"/>
          </w:tcPr>
          <w:p w14:paraId="662AF59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F 23</w:t>
            </w:r>
          </w:p>
        </w:tc>
        <w:tc>
          <w:tcPr>
            <w:tcW w:w="562" w:type="pct"/>
            <w:noWrap/>
            <w:hideMark/>
          </w:tcPr>
          <w:p w14:paraId="191BA78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54F59B96"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6D5EAB45"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hideMark/>
          </w:tcPr>
          <w:p w14:paraId="63DD77D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vulgaris</w:t>
            </w:r>
          </w:p>
        </w:tc>
        <w:tc>
          <w:tcPr>
            <w:tcW w:w="1020" w:type="pct"/>
            <w:noWrap/>
            <w:hideMark/>
          </w:tcPr>
          <w:p w14:paraId="424B6406"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r w:rsidRPr="00B92BE0">
              <w:rPr>
                <w:rFonts w:asciiTheme="majorBidi" w:eastAsia="Times New Roman" w:hAnsiTheme="majorBidi" w:cstheme="majorBidi"/>
                <w:color w:val="000000"/>
                <w14:ligatures w14:val="none"/>
              </w:rPr>
              <w:t xml:space="preserve">Agricultural Giza station </w:t>
            </w:r>
          </w:p>
        </w:tc>
        <w:tc>
          <w:tcPr>
            <w:tcW w:w="530" w:type="pct"/>
            <w:noWrap/>
            <w:hideMark/>
          </w:tcPr>
          <w:p w14:paraId="614909C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ON755087</w:t>
            </w:r>
          </w:p>
        </w:tc>
        <w:tc>
          <w:tcPr>
            <w:tcW w:w="532" w:type="pct"/>
            <w:noWrap/>
            <w:hideMark/>
          </w:tcPr>
          <w:p w14:paraId="4A080735"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OR062256</w:t>
            </w:r>
          </w:p>
        </w:tc>
        <w:tc>
          <w:tcPr>
            <w:tcW w:w="530" w:type="pct"/>
            <w:noWrap/>
            <w:hideMark/>
          </w:tcPr>
          <w:p w14:paraId="31094AC8"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OP243215</w:t>
            </w:r>
          </w:p>
        </w:tc>
      </w:tr>
      <w:tr w:rsidR="00F35166" w:rsidRPr="00B92BE0" w14:paraId="57D5D5E9" w14:textId="77777777" w:rsidTr="004822BD">
        <w:trPr>
          <w:trHeight w:val="300"/>
        </w:trPr>
        <w:tc>
          <w:tcPr>
            <w:tcW w:w="372" w:type="pct"/>
          </w:tcPr>
          <w:p w14:paraId="6318683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F 24</w:t>
            </w:r>
          </w:p>
        </w:tc>
        <w:tc>
          <w:tcPr>
            <w:tcW w:w="562" w:type="pct"/>
            <w:noWrap/>
            <w:hideMark/>
          </w:tcPr>
          <w:p w14:paraId="3A635B7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10B8379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0638D25B"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hideMark/>
          </w:tcPr>
          <w:p w14:paraId="4CEA9944"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spicata</w:t>
            </w:r>
          </w:p>
        </w:tc>
        <w:tc>
          <w:tcPr>
            <w:tcW w:w="1020" w:type="pct"/>
            <w:noWrap/>
            <w:hideMark/>
          </w:tcPr>
          <w:p w14:paraId="5F06A5FC"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r w:rsidRPr="00B92BE0">
              <w:rPr>
                <w:rFonts w:asciiTheme="majorBidi" w:eastAsia="Times New Roman" w:hAnsiTheme="majorBidi" w:cstheme="majorBidi"/>
                <w:color w:val="000000"/>
                <w14:ligatures w14:val="none"/>
              </w:rPr>
              <w:t xml:space="preserve">Agricultural Giza station </w:t>
            </w:r>
          </w:p>
        </w:tc>
        <w:tc>
          <w:tcPr>
            <w:tcW w:w="530" w:type="pct"/>
            <w:noWrap/>
            <w:hideMark/>
          </w:tcPr>
          <w:p w14:paraId="1D1A9E0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ON755088</w:t>
            </w:r>
          </w:p>
        </w:tc>
        <w:tc>
          <w:tcPr>
            <w:tcW w:w="532" w:type="pct"/>
            <w:noWrap/>
            <w:hideMark/>
          </w:tcPr>
          <w:p w14:paraId="212E029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OR062257</w:t>
            </w:r>
          </w:p>
        </w:tc>
        <w:tc>
          <w:tcPr>
            <w:tcW w:w="530" w:type="pct"/>
            <w:noWrap/>
            <w:hideMark/>
          </w:tcPr>
          <w:p w14:paraId="7D26E2C0" w14:textId="77777777" w:rsidR="00F35166" w:rsidRPr="00E8423C" w:rsidRDefault="00F35166" w:rsidP="004822BD">
            <w:pPr>
              <w:spacing w:line="240" w:lineRule="auto"/>
              <w:jc w:val="center"/>
              <w:rPr>
                <w:rFonts w:asciiTheme="majorBidi" w:eastAsia="Times New Roman" w:hAnsiTheme="majorBidi" w:cstheme="majorBidi"/>
                <w:b/>
                <w:bCs/>
                <w14:ligatures w14:val="none"/>
              </w:rPr>
            </w:pPr>
            <w:r w:rsidRPr="00E8423C">
              <w:rPr>
                <w:rFonts w:asciiTheme="majorBidi" w:eastAsia="Times New Roman" w:hAnsiTheme="majorBidi" w:cstheme="majorBidi"/>
                <w:b/>
                <w:bCs/>
                <w14:ligatures w14:val="none"/>
              </w:rPr>
              <w:t>OP243216</w:t>
            </w:r>
          </w:p>
        </w:tc>
      </w:tr>
      <w:tr w:rsidR="00F35166" w:rsidRPr="00B92BE0" w14:paraId="6ACBF791" w14:textId="77777777" w:rsidTr="004822BD">
        <w:trPr>
          <w:trHeight w:val="300"/>
        </w:trPr>
        <w:tc>
          <w:tcPr>
            <w:tcW w:w="372" w:type="pct"/>
          </w:tcPr>
          <w:p w14:paraId="417C36B8"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F 25</w:t>
            </w:r>
          </w:p>
        </w:tc>
        <w:tc>
          <w:tcPr>
            <w:tcW w:w="562" w:type="pct"/>
            <w:noWrap/>
            <w:hideMark/>
          </w:tcPr>
          <w:p w14:paraId="554BF9F9"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5EC1AA16"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46A6E5A9"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hideMark/>
          </w:tcPr>
          <w:p w14:paraId="0BC54BCE"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officinalis</w:t>
            </w:r>
          </w:p>
        </w:tc>
        <w:tc>
          <w:tcPr>
            <w:tcW w:w="1020" w:type="pct"/>
            <w:noWrap/>
            <w:hideMark/>
          </w:tcPr>
          <w:p w14:paraId="2AF9D549"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r w:rsidRPr="00B92BE0">
              <w:rPr>
                <w:rFonts w:asciiTheme="majorBidi" w:eastAsia="Times New Roman" w:hAnsiTheme="majorBidi" w:cstheme="majorBidi"/>
                <w:color w:val="000000"/>
                <w14:ligatures w14:val="none"/>
              </w:rPr>
              <w:t xml:space="preserve">Agricultural Giza station </w:t>
            </w:r>
          </w:p>
        </w:tc>
        <w:tc>
          <w:tcPr>
            <w:tcW w:w="530" w:type="pct"/>
            <w:noWrap/>
            <w:hideMark/>
          </w:tcPr>
          <w:p w14:paraId="4D7814E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ON755089</w:t>
            </w:r>
          </w:p>
        </w:tc>
        <w:tc>
          <w:tcPr>
            <w:tcW w:w="532" w:type="pct"/>
            <w:noWrap/>
            <w:hideMark/>
          </w:tcPr>
          <w:p w14:paraId="12C5E0E5"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OR062258</w:t>
            </w:r>
          </w:p>
        </w:tc>
        <w:tc>
          <w:tcPr>
            <w:tcW w:w="530" w:type="pct"/>
            <w:noWrap/>
            <w:hideMark/>
          </w:tcPr>
          <w:p w14:paraId="4C516CE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OP243217</w:t>
            </w:r>
          </w:p>
        </w:tc>
      </w:tr>
      <w:tr w:rsidR="00F35166" w:rsidRPr="00B92BE0" w14:paraId="644FBA69" w14:textId="77777777" w:rsidTr="004822BD">
        <w:trPr>
          <w:trHeight w:val="300"/>
        </w:trPr>
        <w:tc>
          <w:tcPr>
            <w:tcW w:w="372" w:type="pct"/>
          </w:tcPr>
          <w:p w14:paraId="2DE5561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F 28</w:t>
            </w:r>
          </w:p>
        </w:tc>
        <w:tc>
          <w:tcPr>
            <w:tcW w:w="562" w:type="pct"/>
            <w:noWrap/>
            <w:hideMark/>
          </w:tcPr>
          <w:p w14:paraId="5225415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7A47B5C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2C14E4E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hideMark/>
          </w:tcPr>
          <w:p w14:paraId="389EAE37"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mongolicus</w:t>
            </w:r>
            <w:proofErr w:type="spellEnd"/>
          </w:p>
        </w:tc>
        <w:tc>
          <w:tcPr>
            <w:tcW w:w="1020" w:type="pct"/>
            <w:noWrap/>
            <w:hideMark/>
          </w:tcPr>
          <w:p w14:paraId="3A8E3937"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r w:rsidRPr="00B92BE0">
              <w:rPr>
                <w:rFonts w:asciiTheme="majorBidi" w:eastAsia="Times New Roman" w:hAnsiTheme="majorBidi" w:cstheme="majorBidi"/>
                <w:color w:val="000000"/>
                <w14:ligatures w14:val="none"/>
              </w:rPr>
              <w:t xml:space="preserve">Agricultural Giza station </w:t>
            </w:r>
          </w:p>
        </w:tc>
        <w:tc>
          <w:tcPr>
            <w:tcW w:w="530" w:type="pct"/>
            <w:noWrap/>
            <w:hideMark/>
          </w:tcPr>
          <w:p w14:paraId="7D35C686"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ON755092</w:t>
            </w:r>
          </w:p>
        </w:tc>
        <w:tc>
          <w:tcPr>
            <w:tcW w:w="532" w:type="pct"/>
            <w:noWrap/>
            <w:hideMark/>
          </w:tcPr>
          <w:p w14:paraId="130DF0D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OR062261</w:t>
            </w:r>
          </w:p>
        </w:tc>
        <w:tc>
          <w:tcPr>
            <w:tcW w:w="530" w:type="pct"/>
            <w:noWrap/>
            <w:hideMark/>
          </w:tcPr>
          <w:p w14:paraId="18DCA918"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OP243220</w:t>
            </w:r>
          </w:p>
        </w:tc>
      </w:tr>
      <w:tr w:rsidR="00F35166" w:rsidRPr="00B92BE0" w14:paraId="6FE13219" w14:textId="77777777" w:rsidTr="004822BD">
        <w:trPr>
          <w:trHeight w:val="300"/>
        </w:trPr>
        <w:tc>
          <w:tcPr>
            <w:tcW w:w="372" w:type="pct"/>
          </w:tcPr>
          <w:p w14:paraId="61AF2CED"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F 29</w:t>
            </w:r>
          </w:p>
        </w:tc>
        <w:tc>
          <w:tcPr>
            <w:tcW w:w="562" w:type="pct"/>
            <w:noWrap/>
            <w:hideMark/>
          </w:tcPr>
          <w:p w14:paraId="185B77B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080B4A8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343690E8"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hideMark/>
          </w:tcPr>
          <w:p w14:paraId="2C61DDC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piperita</w:t>
            </w:r>
          </w:p>
        </w:tc>
        <w:tc>
          <w:tcPr>
            <w:tcW w:w="1020" w:type="pct"/>
            <w:noWrap/>
            <w:hideMark/>
          </w:tcPr>
          <w:p w14:paraId="4186492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r w:rsidRPr="00B92BE0">
              <w:rPr>
                <w:rFonts w:asciiTheme="majorBidi" w:eastAsia="Times New Roman" w:hAnsiTheme="majorBidi" w:cstheme="majorBidi"/>
                <w:color w:val="000000"/>
                <w14:ligatures w14:val="none"/>
              </w:rPr>
              <w:t xml:space="preserve">Agricultural Giza station </w:t>
            </w:r>
          </w:p>
        </w:tc>
        <w:tc>
          <w:tcPr>
            <w:tcW w:w="530" w:type="pct"/>
            <w:noWrap/>
            <w:hideMark/>
          </w:tcPr>
          <w:p w14:paraId="57B03A0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ON755093</w:t>
            </w:r>
          </w:p>
        </w:tc>
        <w:tc>
          <w:tcPr>
            <w:tcW w:w="532" w:type="pct"/>
            <w:noWrap/>
            <w:hideMark/>
          </w:tcPr>
          <w:p w14:paraId="1EAFCE0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OR062262</w:t>
            </w:r>
          </w:p>
        </w:tc>
        <w:tc>
          <w:tcPr>
            <w:tcW w:w="530" w:type="pct"/>
            <w:noWrap/>
            <w:hideMark/>
          </w:tcPr>
          <w:p w14:paraId="597EC89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OP243221</w:t>
            </w:r>
          </w:p>
        </w:tc>
      </w:tr>
      <w:tr w:rsidR="00F35166" w:rsidRPr="00B92BE0" w14:paraId="02E1AE94" w14:textId="77777777" w:rsidTr="004822BD">
        <w:trPr>
          <w:trHeight w:val="300"/>
        </w:trPr>
        <w:tc>
          <w:tcPr>
            <w:tcW w:w="372" w:type="pct"/>
          </w:tcPr>
          <w:p w14:paraId="2D4BD79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F 30</w:t>
            </w:r>
          </w:p>
        </w:tc>
        <w:tc>
          <w:tcPr>
            <w:tcW w:w="562" w:type="pct"/>
            <w:noWrap/>
            <w:hideMark/>
          </w:tcPr>
          <w:p w14:paraId="519B05C9"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4339DDDD"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1E014C1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Mentha </w:t>
            </w:r>
          </w:p>
        </w:tc>
        <w:tc>
          <w:tcPr>
            <w:tcW w:w="590" w:type="pct"/>
            <w:noWrap/>
            <w:hideMark/>
          </w:tcPr>
          <w:p w14:paraId="32CFE76B"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longifolia</w:t>
            </w:r>
          </w:p>
        </w:tc>
        <w:tc>
          <w:tcPr>
            <w:tcW w:w="1020" w:type="pct"/>
            <w:noWrap/>
            <w:hideMark/>
          </w:tcPr>
          <w:p w14:paraId="6CEDB309"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r w:rsidRPr="00B92BE0">
              <w:rPr>
                <w:rFonts w:asciiTheme="majorBidi" w:eastAsia="Times New Roman" w:hAnsiTheme="majorBidi" w:cstheme="majorBidi"/>
                <w:color w:val="000000"/>
                <w14:ligatures w14:val="none"/>
              </w:rPr>
              <w:t xml:space="preserve">Agricultural Giza station </w:t>
            </w:r>
          </w:p>
        </w:tc>
        <w:tc>
          <w:tcPr>
            <w:tcW w:w="530" w:type="pct"/>
            <w:noWrap/>
            <w:hideMark/>
          </w:tcPr>
          <w:p w14:paraId="75FA3ED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ON755094</w:t>
            </w:r>
          </w:p>
        </w:tc>
        <w:tc>
          <w:tcPr>
            <w:tcW w:w="532" w:type="pct"/>
            <w:noWrap/>
            <w:hideMark/>
          </w:tcPr>
          <w:p w14:paraId="1C492DD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OR062263</w:t>
            </w:r>
          </w:p>
        </w:tc>
        <w:tc>
          <w:tcPr>
            <w:tcW w:w="530" w:type="pct"/>
            <w:noWrap/>
            <w:hideMark/>
          </w:tcPr>
          <w:p w14:paraId="3E70A7C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OP243222</w:t>
            </w:r>
          </w:p>
        </w:tc>
      </w:tr>
      <w:tr w:rsidR="00F35166" w:rsidRPr="00B92BE0" w14:paraId="0E613F20" w14:textId="77777777" w:rsidTr="004822BD">
        <w:trPr>
          <w:trHeight w:val="300"/>
        </w:trPr>
        <w:tc>
          <w:tcPr>
            <w:tcW w:w="372" w:type="pct"/>
          </w:tcPr>
          <w:p w14:paraId="26F30E1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color w:val="000000"/>
                <w14:ligatures w14:val="none"/>
              </w:rPr>
              <w:t>S 32</w:t>
            </w:r>
          </w:p>
        </w:tc>
        <w:tc>
          <w:tcPr>
            <w:tcW w:w="562" w:type="pct"/>
            <w:noWrap/>
            <w:hideMark/>
          </w:tcPr>
          <w:p w14:paraId="5570C6F9"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hideMark/>
          </w:tcPr>
          <w:p w14:paraId="628E32E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hideMark/>
          </w:tcPr>
          <w:p w14:paraId="04435F6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hideMark/>
          </w:tcPr>
          <w:p w14:paraId="27AE93BC"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decussatus</w:t>
            </w:r>
            <w:proofErr w:type="spellEnd"/>
          </w:p>
        </w:tc>
        <w:tc>
          <w:tcPr>
            <w:tcW w:w="1020" w:type="pct"/>
            <w:noWrap/>
            <w:hideMark/>
          </w:tcPr>
          <w:p w14:paraId="6F664D1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Sinai</w:t>
            </w:r>
          </w:p>
        </w:tc>
        <w:tc>
          <w:tcPr>
            <w:tcW w:w="530" w:type="pct"/>
            <w:noWrap/>
            <w:hideMark/>
          </w:tcPr>
          <w:p w14:paraId="42A760B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ON755117</w:t>
            </w:r>
          </w:p>
        </w:tc>
        <w:tc>
          <w:tcPr>
            <w:tcW w:w="532" w:type="pct"/>
            <w:noWrap/>
            <w:hideMark/>
          </w:tcPr>
          <w:p w14:paraId="2A370B4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OR062281</w:t>
            </w:r>
          </w:p>
        </w:tc>
        <w:tc>
          <w:tcPr>
            <w:tcW w:w="530" w:type="pct"/>
            <w:noWrap/>
            <w:hideMark/>
          </w:tcPr>
          <w:p w14:paraId="1CB95E3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OP243227</w:t>
            </w:r>
          </w:p>
        </w:tc>
      </w:tr>
      <w:tr w:rsidR="00F35166" w:rsidRPr="00B92BE0" w14:paraId="4642EB0F" w14:textId="77777777" w:rsidTr="004822BD">
        <w:trPr>
          <w:trHeight w:val="300"/>
        </w:trPr>
        <w:tc>
          <w:tcPr>
            <w:tcW w:w="372" w:type="pct"/>
          </w:tcPr>
          <w:p w14:paraId="43BF76DB"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233F8D4C"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581C590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528F3E46"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5C54E523"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citriodorus</w:t>
            </w:r>
            <w:proofErr w:type="spellEnd"/>
          </w:p>
        </w:tc>
        <w:tc>
          <w:tcPr>
            <w:tcW w:w="1020" w:type="pct"/>
            <w:noWrap/>
          </w:tcPr>
          <w:p w14:paraId="3FE74429"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262EA792"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66DF5B3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21BC0CC7"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ON684590</w:t>
            </w:r>
          </w:p>
        </w:tc>
      </w:tr>
      <w:tr w:rsidR="00F35166" w:rsidRPr="00B92BE0" w14:paraId="07370067" w14:textId="77777777" w:rsidTr="004822BD">
        <w:trPr>
          <w:trHeight w:val="300"/>
        </w:trPr>
        <w:tc>
          <w:tcPr>
            <w:tcW w:w="372" w:type="pct"/>
          </w:tcPr>
          <w:p w14:paraId="1040843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161C8BF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60336597"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2ECD3549"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11820CC9"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pulegioides</w:t>
            </w:r>
            <w:proofErr w:type="spellEnd"/>
          </w:p>
        </w:tc>
        <w:tc>
          <w:tcPr>
            <w:tcW w:w="1020" w:type="pct"/>
            <w:noWrap/>
          </w:tcPr>
          <w:p w14:paraId="453137A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0C30400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3215484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758194D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ON684602</w:t>
            </w:r>
          </w:p>
        </w:tc>
      </w:tr>
      <w:tr w:rsidR="00F35166" w:rsidRPr="00B92BE0" w14:paraId="29EAD049" w14:textId="77777777" w:rsidTr="004822BD">
        <w:trPr>
          <w:trHeight w:val="300"/>
        </w:trPr>
        <w:tc>
          <w:tcPr>
            <w:tcW w:w="372" w:type="pct"/>
          </w:tcPr>
          <w:p w14:paraId="6417273D"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6749355C"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7E91015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1BECFDD6"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6DD2BA34"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sylvestris</w:t>
            </w:r>
          </w:p>
        </w:tc>
        <w:tc>
          <w:tcPr>
            <w:tcW w:w="1020" w:type="pct"/>
            <w:noWrap/>
          </w:tcPr>
          <w:p w14:paraId="483E575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1AA8DD8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5B4642E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3180813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ON684570</w:t>
            </w:r>
          </w:p>
        </w:tc>
      </w:tr>
      <w:tr w:rsidR="00F35166" w:rsidRPr="00B92BE0" w14:paraId="193E261E" w14:textId="77777777" w:rsidTr="004822BD">
        <w:trPr>
          <w:trHeight w:val="300"/>
        </w:trPr>
        <w:tc>
          <w:tcPr>
            <w:tcW w:w="372" w:type="pct"/>
          </w:tcPr>
          <w:p w14:paraId="3045532B"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6E94598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4C3AB59B"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0355CC0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0D803442"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vulgaris</w:t>
            </w:r>
          </w:p>
        </w:tc>
        <w:tc>
          <w:tcPr>
            <w:tcW w:w="1020" w:type="pct"/>
            <w:noWrap/>
          </w:tcPr>
          <w:p w14:paraId="0A617F0D"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5953DC9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0142F9B5"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01724E9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ON684588</w:t>
            </w:r>
          </w:p>
        </w:tc>
      </w:tr>
      <w:tr w:rsidR="00F35166" w:rsidRPr="00B92BE0" w14:paraId="4E8D09E3" w14:textId="77777777" w:rsidTr="004822BD">
        <w:trPr>
          <w:trHeight w:val="300"/>
        </w:trPr>
        <w:tc>
          <w:tcPr>
            <w:tcW w:w="372" w:type="pct"/>
          </w:tcPr>
          <w:p w14:paraId="00490668"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0C87832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45BE8C27"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3A1387BE"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1A4B533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spicata</w:t>
            </w:r>
          </w:p>
        </w:tc>
        <w:tc>
          <w:tcPr>
            <w:tcW w:w="1020" w:type="pct"/>
            <w:noWrap/>
          </w:tcPr>
          <w:p w14:paraId="56C48B52"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4D21ABE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1FCD3C2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1F8864B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HQ384495</w:t>
            </w:r>
          </w:p>
        </w:tc>
      </w:tr>
      <w:tr w:rsidR="00F35166" w:rsidRPr="00B92BE0" w14:paraId="7CE4A291" w14:textId="77777777" w:rsidTr="004822BD">
        <w:trPr>
          <w:trHeight w:val="300"/>
        </w:trPr>
        <w:tc>
          <w:tcPr>
            <w:tcW w:w="372" w:type="pct"/>
          </w:tcPr>
          <w:p w14:paraId="13C12CE6"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74E4287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6FF0CD1E"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03F9F628"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2765128E"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X piperita</w:t>
            </w:r>
          </w:p>
        </w:tc>
        <w:tc>
          <w:tcPr>
            <w:tcW w:w="1020" w:type="pct"/>
            <w:noWrap/>
          </w:tcPr>
          <w:p w14:paraId="6B85AA0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01D7A8B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4970C29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05E6A8C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ON684595</w:t>
            </w:r>
          </w:p>
        </w:tc>
      </w:tr>
      <w:tr w:rsidR="00F35166" w:rsidRPr="00B92BE0" w14:paraId="6A14F727" w14:textId="77777777" w:rsidTr="004822BD">
        <w:trPr>
          <w:trHeight w:val="300"/>
        </w:trPr>
        <w:tc>
          <w:tcPr>
            <w:tcW w:w="372" w:type="pct"/>
          </w:tcPr>
          <w:p w14:paraId="6A3D863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5551E6D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42115BD6"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2EFCEE25"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3848CD45"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villosa</w:t>
            </w:r>
            <w:proofErr w:type="spellEnd"/>
          </w:p>
        </w:tc>
        <w:tc>
          <w:tcPr>
            <w:tcW w:w="1020" w:type="pct"/>
            <w:noWrap/>
          </w:tcPr>
          <w:p w14:paraId="5BF7A30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463586D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0E832E18"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598BFA7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NC071750</w:t>
            </w:r>
          </w:p>
        </w:tc>
      </w:tr>
      <w:tr w:rsidR="00F35166" w:rsidRPr="00B92BE0" w14:paraId="72C285E1" w14:textId="77777777" w:rsidTr="004822BD">
        <w:trPr>
          <w:trHeight w:val="300"/>
        </w:trPr>
        <w:tc>
          <w:tcPr>
            <w:tcW w:w="372" w:type="pct"/>
          </w:tcPr>
          <w:p w14:paraId="415A956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4B2211B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750D908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246DC9EF"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22E88F4C"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verticillata</w:t>
            </w:r>
            <w:proofErr w:type="spellEnd"/>
          </w:p>
        </w:tc>
        <w:tc>
          <w:tcPr>
            <w:tcW w:w="1020" w:type="pct"/>
            <w:noWrap/>
          </w:tcPr>
          <w:p w14:paraId="4ECE164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533A4A95"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7E4C2252"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49CDAF15"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NC063687</w:t>
            </w:r>
          </w:p>
        </w:tc>
      </w:tr>
      <w:tr w:rsidR="00F35166" w:rsidRPr="00B92BE0" w14:paraId="324D7C67" w14:textId="77777777" w:rsidTr="004822BD">
        <w:trPr>
          <w:trHeight w:val="300"/>
        </w:trPr>
        <w:tc>
          <w:tcPr>
            <w:tcW w:w="372" w:type="pct"/>
          </w:tcPr>
          <w:p w14:paraId="2B96ECFE"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580EA79C"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4540F59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681BA874"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081A663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longifolia</w:t>
            </w:r>
          </w:p>
        </w:tc>
        <w:tc>
          <w:tcPr>
            <w:tcW w:w="1020" w:type="pct"/>
            <w:noWrap/>
          </w:tcPr>
          <w:p w14:paraId="77D06AC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119C43F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32E8D45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292602F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ON124917</w:t>
            </w:r>
          </w:p>
        </w:tc>
      </w:tr>
      <w:tr w:rsidR="00F35166" w:rsidRPr="00B92BE0" w14:paraId="38792CAE" w14:textId="77777777" w:rsidTr="004822BD">
        <w:trPr>
          <w:trHeight w:val="300"/>
        </w:trPr>
        <w:tc>
          <w:tcPr>
            <w:tcW w:w="372" w:type="pct"/>
          </w:tcPr>
          <w:p w14:paraId="61AA42B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5BCF9697"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45D10CB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7FE113CD"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tcPr>
          <w:p w14:paraId="78C1AB70"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yangii</w:t>
            </w:r>
            <w:proofErr w:type="spellEnd"/>
          </w:p>
        </w:tc>
        <w:tc>
          <w:tcPr>
            <w:tcW w:w="1020" w:type="pct"/>
            <w:noWrap/>
          </w:tcPr>
          <w:p w14:paraId="38DACD3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3CFF959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341B91AF"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20B0C4C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MT537168</w:t>
            </w:r>
          </w:p>
        </w:tc>
      </w:tr>
      <w:tr w:rsidR="00F35166" w:rsidRPr="00B92BE0" w14:paraId="5B2ECD12" w14:textId="77777777" w:rsidTr="004822BD">
        <w:trPr>
          <w:trHeight w:val="300"/>
        </w:trPr>
        <w:tc>
          <w:tcPr>
            <w:tcW w:w="372" w:type="pct"/>
          </w:tcPr>
          <w:p w14:paraId="1BB3DFC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5E9BF96E"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20BCD6A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078317B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tcPr>
          <w:p w14:paraId="4B317B8E"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officinalis</w:t>
            </w:r>
          </w:p>
        </w:tc>
        <w:tc>
          <w:tcPr>
            <w:tcW w:w="1020" w:type="pct"/>
            <w:noWrap/>
          </w:tcPr>
          <w:p w14:paraId="445DD9A4"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5F73475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64858C0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7258FEA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MZ636550</w:t>
            </w:r>
          </w:p>
        </w:tc>
      </w:tr>
      <w:tr w:rsidR="00F35166" w:rsidRPr="00B92BE0" w14:paraId="0E4A5FF5" w14:textId="77777777" w:rsidTr="004822BD">
        <w:trPr>
          <w:trHeight w:val="300"/>
        </w:trPr>
        <w:tc>
          <w:tcPr>
            <w:tcW w:w="372" w:type="pct"/>
          </w:tcPr>
          <w:p w14:paraId="2D7E1B8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59F405A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0188D2AD"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7906DA8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tcPr>
          <w:p w14:paraId="16F9BF1E"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lyrata</w:t>
            </w:r>
            <w:proofErr w:type="spellEnd"/>
          </w:p>
        </w:tc>
        <w:tc>
          <w:tcPr>
            <w:tcW w:w="1020" w:type="pct"/>
            <w:noWrap/>
          </w:tcPr>
          <w:p w14:paraId="062593BB"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6AA1186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41319BA8"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272D420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084048</w:t>
            </w:r>
          </w:p>
        </w:tc>
      </w:tr>
      <w:tr w:rsidR="00F35166" w:rsidRPr="00B92BE0" w14:paraId="2079F876" w14:textId="77777777" w:rsidTr="004822BD">
        <w:trPr>
          <w:trHeight w:val="300"/>
        </w:trPr>
        <w:tc>
          <w:tcPr>
            <w:tcW w:w="372" w:type="pct"/>
          </w:tcPr>
          <w:p w14:paraId="564FFEF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55F41B39"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10C531F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781AF63E"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tcPr>
          <w:p w14:paraId="3D65B218"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japonica</w:t>
            </w:r>
          </w:p>
        </w:tc>
        <w:tc>
          <w:tcPr>
            <w:tcW w:w="1020" w:type="pct"/>
            <w:noWrap/>
          </w:tcPr>
          <w:p w14:paraId="016E0915"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755F0D3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5A8C009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47FF194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035233</w:t>
            </w:r>
          </w:p>
        </w:tc>
      </w:tr>
      <w:tr w:rsidR="00F35166" w:rsidRPr="00B92BE0" w14:paraId="2658240C" w14:textId="77777777" w:rsidTr="004822BD">
        <w:trPr>
          <w:trHeight w:val="300"/>
        </w:trPr>
        <w:tc>
          <w:tcPr>
            <w:tcW w:w="372" w:type="pct"/>
          </w:tcPr>
          <w:p w14:paraId="023D92C6"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0F34697C"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68BF6C5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12AB986D"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tcPr>
          <w:p w14:paraId="5C035321"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deserta</w:t>
            </w:r>
            <w:proofErr w:type="spellEnd"/>
          </w:p>
        </w:tc>
        <w:tc>
          <w:tcPr>
            <w:tcW w:w="1020" w:type="pct"/>
            <w:noWrap/>
          </w:tcPr>
          <w:p w14:paraId="06990869"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37E45B7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4E94D9D6"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3F75D42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084045</w:t>
            </w:r>
          </w:p>
        </w:tc>
      </w:tr>
      <w:tr w:rsidR="00F35166" w:rsidRPr="00B92BE0" w14:paraId="00408FB2" w14:textId="77777777" w:rsidTr="004822BD">
        <w:trPr>
          <w:trHeight w:val="300"/>
        </w:trPr>
        <w:tc>
          <w:tcPr>
            <w:tcW w:w="372" w:type="pct"/>
          </w:tcPr>
          <w:p w14:paraId="1E6BB85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258B2B6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670E0EA6"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2154E18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tcPr>
          <w:p w14:paraId="505CCF1C"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merjamie</w:t>
            </w:r>
            <w:proofErr w:type="spellEnd"/>
          </w:p>
        </w:tc>
        <w:tc>
          <w:tcPr>
            <w:tcW w:w="1020" w:type="pct"/>
            <w:noWrap/>
          </w:tcPr>
          <w:p w14:paraId="1382419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0719E35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07344D8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7C8E758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050897</w:t>
            </w:r>
          </w:p>
        </w:tc>
      </w:tr>
      <w:tr w:rsidR="00F35166" w:rsidRPr="00B92BE0" w14:paraId="5483F2B8" w14:textId="77777777" w:rsidTr="004822BD">
        <w:trPr>
          <w:trHeight w:val="300"/>
        </w:trPr>
        <w:tc>
          <w:tcPr>
            <w:tcW w:w="372" w:type="pct"/>
          </w:tcPr>
          <w:p w14:paraId="47D561AD"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601104A9"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07ECB55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1EF4A9D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Salvia</w:t>
            </w:r>
          </w:p>
        </w:tc>
        <w:tc>
          <w:tcPr>
            <w:tcW w:w="590" w:type="pct"/>
            <w:noWrap/>
          </w:tcPr>
          <w:p w14:paraId="2B234BAF"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sclarea</w:t>
            </w:r>
          </w:p>
        </w:tc>
        <w:tc>
          <w:tcPr>
            <w:tcW w:w="1020" w:type="pct"/>
            <w:noWrap/>
          </w:tcPr>
          <w:p w14:paraId="041B381E"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23448B9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17AB547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22D4B08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050900</w:t>
            </w:r>
          </w:p>
        </w:tc>
      </w:tr>
      <w:tr w:rsidR="00F35166" w:rsidRPr="00B92BE0" w14:paraId="626211F3" w14:textId="77777777" w:rsidTr="004822BD">
        <w:trPr>
          <w:trHeight w:val="300"/>
        </w:trPr>
        <w:tc>
          <w:tcPr>
            <w:tcW w:w="372" w:type="pct"/>
          </w:tcPr>
          <w:p w14:paraId="65035CF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4D12BE6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631E8E17"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263DF60D"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3215279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X piperita</w:t>
            </w:r>
          </w:p>
        </w:tc>
        <w:tc>
          <w:tcPr>
            <w:tcW w:w="1020" w:type="pct"/>
            <w:noWrap/>
          </w:tcPr>
          <w:p w14:paraId="709BAD28"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1F4EBC5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047475</w:t>
            </w:r>
          </w:p>
        </w:tc>
        <w:tc>
          <w:tcPr>
            <w:tcW w:w="532" w:type="pct"/>
            <w:noWrap/>
          </w:tcPr>
          <w:p w14:paraId="2A9B086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189D376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72C5E1B4" w14:textId="77777777" w:rsidTr="004822BD">
        <w:trPr>
          <w:trHeight w:val="300"/>
        </w:trPr>
        <w:tc>
          <w:tcPr>
            <w:tcW w:w="372" w:type="pct"/>
          </w:tcPr>
          <w:p w14:paraId="67577A5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21FCEDA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7F3663F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64A66A2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5F4234A6"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spicata</w:t>
            </w:r>
          </w:p>
        </w:tc>
        <w:tc>
          <w:tcPr>
            <w:tcW w:w="1020" w:type="pct"/>
            <w:noWrap/>
          </w:tcPr>
          <w:p w14:paraId="09EABB25"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0D1A311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037247</w:t>
            </w:r>
          </w:p>
        </w:tc>
        <w:tc>
          <w:tcPr>
            <w:tcW w:w="532" w:type="pct"/>
            <w:noWrap/>
          </w:tcPr>
          <w:p w14:paraId="40D91C9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642B78C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109594A6" w14:textId="77777777" w:rsidTr="004822BD">
        <w:trPr>
          <w:trHeight w:val="300"/>
        </w:trPr>
        <w:tc>
          <w:tcPr>
            <w:tcW w:w="372" w:type="pct"/>
          </w:tcPr>
          <w:p w14:paraId="2C70AE0D"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79D205B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0931DA8E"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589A3F58"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307CF0EE"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pulegium</w:t>
            </w:r>
            <w:proofErr w:type="spellEnd"/>
          </w:p>
        </w:tc>
        <w:tc>
          <w:tcPr>
            <w:tcW w:w="1020" w:type="pct"/>
            <w:noWrap/>
          </w:tcPr>
          <w:p w14:paraId="4433ABC2"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0D510E6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KY656718</w:t>
            </w:r>
          </w:p>
        </w:tc>
        <w:tc>
          <w:tcPr>
            <w:tcW w:w="532" w:type="pct"/>
            <w:noWrap/>
          </w:tcPr>
          <w:p w14:paraId="79A1CEC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4F8731F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133640D1" w14:textId="77777777" w:rsidTr="004822BD">
        <w:trPr>
          <w:trHeight w:val="300"/>
        </w:trPr>
        <w:tc>
          <w:tcPr>
            <w:tcW w:w="372" w:type="pct"/>
          </w:tcPr>
          <w:p w14:paraId="557460B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6CAE75F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7BEF59E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28587AA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65658DF6"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spicata</w:t>
            </w:r>
          </w:p>
        </w:tc>
        <w:tc>
          <w:tcPr>
            <w:tcW w:w="1020" w:type="pct"/>
            <w:noWrap/>
          </w:tcPr>
          <w:p w14:paraId="040412E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2B55D70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ON641279</w:t>
            </w:r>
          </w:p>
        </w:tc>
        <w:tc>
          <w:tcPr>
            <w:tcW w:w="532" w:type="pct"/>
            <w:noWrap/>
          </w:tcPr>
          <w:p w14:paraId="1727CAD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6C9E628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60536675" w14:textId="77777777" w:rsidTr="004822BD">
        <w:trPr>
          <w:trHeight w:val="300"/>
        </w:trPr>
        <w:tc>
          <w:tcPr>
            <w:tcW w:w="372" w:type="pct"/>
          </w:tcPr>
          <w:p w14:paraId="236143E8"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6576D4AD"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1AC9CFE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4B3ACA8E"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29799569"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vulgaris</w:t>
            </w:r>
          </w:p>
        </w:tc>
        <w:tc>
          <w:tcPr>
            <w:tcW w:w="1020" w:type="pct"/>
            <w:noWrap/>
          </w:tcPr>
          <w:p w14:paraId="38659F3B"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2D9A7C37"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086487</w:t>
            </w:r>
          </w:p>
        </w:tc>
        <w:tc>
          <w:tcPr>
            <w:tcW w:w="532" w:type="pct"/>
            <w:noWrap/>
          </w:tcPr>
          <w:p w14:paraId="1A9C2565"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73535E3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5AAF25D2" w14:textId="77777777" w:rsidTr="004822BD">
        <w:trPr>
          <w:trHeight w:val="300"/>
        </w:trPr>
        <w:tc>
          <w:tcPr>
            <w:tcW w:w="372" w:type="pct"/>
          </w:tcPr>
          <w:p w14:paraId="7A8E931B"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4AAE75A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21E3A76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35994B25"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54E49D89"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mastichina</w:t>
            </w:r>
            <w:proofErr w:type="spellEnd"/>
          </w:p>
        </w:tc>
        <w:tc>
          <w:tcPr>
            <w:tcW w:w="1020" w:type="pct"/>
            <w:noWrap/>
          </w:tcPr>
          <w:p w14:paraId="617C7B7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7F99773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NC 086485</w:t>
            </w:r>
          </w:p>
        </w:tc>
        <w:tc>
          <w:tcPr>
            <w:tcW w:w="532" w:type="pct"/>
            <w:noWrap/>
          </w:tcPr>
          <w:p w14:paraId="3D807EC2"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058BAE6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551307A2" w14:textId="77777777" w:rsidTr="004822BD">
        <w:trPr>
          <w:trHeight w:val="300"/>
        </w:trPr>
        <w:tc>
          <w:tcPr>
            <w:tcW w:w="372" w:type="pct"/>
          </w:tcPr>
          <w:p w14:paraId="0C4AD929"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2E79B4A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0E13BAA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25EBEED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67373A1F"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serpyllum</w:t>
            </w:r>
            <w:proofErr w:type="spellEnd"/>
          </w:p>
        </w:tc>
        <w:tc>
          <w:tcPr>
            <w:tcW w:w="1020" w:type="pct"/>
            <w:noWrap/>
          </w:tcPr>
          <w:p w14:paraId="4CBDAD0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23A493E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KF997486</w:t>
            </w:r>
          </w:p>
        </w:tc>
        <w:tc>
          <w:tcPr>
            <w:tcW w:w="532" w:type="pct"/>
            <w:noWrap/>
          </w:tcPr>
          <w:p w14:paraId="7BC9F58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0DDC3CB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3DD0F294" w14:textId="77777777" w:rsidTr="004822BD">
        <w:trPr>
          <w:trHeight w:val="300"/>
        </w:trPr>
        <w:tc>
          <w:tcPr>
            <w:tcW w:w="372" w:type="pct"/>
          </w:tcPr>
          <w:p w14:paraId="5618BE0C"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0E3FB74B"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3D675F0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41B69FB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 xml:space="preserve">Mentha </w:t>
            </w:r>
          </w:p>
        </w:tc>
        <w:tc>
          <w:tcPr>
            <w:tcW w:w="590" w:type="pct"/>
            <w:noWrap/>
          </w:tcPr>
          <w:p w14:paraId="161ACE9C"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Aquatica</w:t>
            </w:r>
          </w:p>
        </w:tc>
        <w:tc>
          <w:tcPr>
            <w:tcW w:w="1020" w:type="pct"/>
            <w:noWrap/>
          </w:tcPr>
          <w:p w14:paraId="1D74EBF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298C826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0E726017"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LC125244</w:t>
            </w:r>
          </w:p>
        </w:tc>
        <w:tc>
          <w:tcPr>
            <w:tcW w:w="530" w:type="pct"/>
            <w:noWrap/>
          </w:tcPr>
          <w:p w14:paraId="54DD0335"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1B6C2F00" w14:textId="77777777" w:rsidTr="004822BD">
        <w:trPr>
          <w:trHeight w:val="300"/>
        </w:trPr>
        <w:tc>
          <w:tcPr>
            <w:tcW w:w="372" w:type="pct"/>
          </w:tcPr>
          <w:p w14:paraId="13F6E7F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022CC9AB"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0B4152AE"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640DA179"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79F87BA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Arvensis</w:t>
            </w:r>
          </w:p>
        </w:tc>
        <w:tc>
          <w:tcPr>
            <w:tcW w:w="1020" w:type="pct"/>
            <w:noWrap/>
          </w:tcPr>
          <w:p w14:paraId="4CABDADB"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77F7D7B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7A1AED8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LC125231</w:t>
            </w:r>
          </w:p>
        </w:tc>
        <w:tc>
          <w:tcPr>
            <w:tcW w:w="530" w:type="pct"/>
            <w:noWrap/>
          </w:tcPr>
          <w:p w14:paraId="7618406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37C11B0B" w14:textId="77777777" w:rsidTr="004822BD">
        <w:trPr>
          <w:trHeight w:val="300"/>
        </w:trPr>
        <w:tc>
          <w:tcPr>
            <w:tcW w:w="372" w:type="pct"/>
          </w:tcPr>
          <w:p w14:paraId="2053DCA8"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4C44E1B6"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0993E44E"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09AA280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5FCD7385"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X piperita</w:t>
            </w:r>
          </w:p>
        </w:tc>
        <w:tc>
          <w:tcPr>
            <w:tcW w:w="1020" w:type="pct"/>
            <w:noWrap/>
          </w:tcPr>
          <w:p w14:paraId="67D5A84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0AA4B7E2"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6C2F0CA6"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MH753571</w:t>
            </w:r>
          </w:p>
        </w:tc>
        <w:tc>
          <w:tcPr>
            <w:tcW w:w="530" w:type="pct"/>
            <w:noWrap/>
          </w:tcPr>
          <w:p w14:paraId="64053B4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0AB77659" w14:textId="77777777" w:rsidTr="004822BD">
        <w:trPr>
          <w:trHeight w:val="300"/>
        </w:trPr>
        <w:tc>
          <w:tcPr>
            <w:tcW w:w="372" w:type="pct"/>
          </w:tcPr>
          <w:p w14:paraId="06374A9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123460C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7E71DD20"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713D1A38"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Mentha</w:t>
            </w:r>
          </w:p>
        </w:tc>
        <w:tc>
          <w:tcPr>
            <w:tcW w:w="590" w:type="pct"/>
            <w:noWrap/>
          </w:tcPr>
          <w:p w14:paraId="5023D17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spicata</w:t>
            </w:r>
          </w:p>
        </w:tc>
        <w:tc>
          <w:tcPr>
            <w:tcW w:w="1020" w:type="pct"/>
            <w:noWrap/>
          </w:tcPr>
          <w:p w14:paraId="0927136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3B201C1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59E2E870"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MH753576</w:t>
            </w:r>
          </w:p>
        </w:tc>
        <w:tc>
          <w:tcPr>
            <w:tcW w:w="530" w:type="pct"/>
            <w:noWrap/>
          </w:tcPr>
          <w:p w14:paraId="70FBE61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6A39C430" w14:textId="77777777" w:rsidTr="004822BD">
        <w:trPr>
          <w:trHeight w:val="300"/>
        </w:trPr>
        <w:tc>
          <w:tcPr>
            <w:tcW w:w="372" w:type="pct"/>
          </w:tcPr>
          <w:p w14:paraId="3B43F46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3903AC2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5CEFDF08"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794C1CB4"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77F62DAF"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sipyleus</w:t>
            </w:r>
            <w:proofErr w:type="spellEnd"/>
          </w:p>
        </w:tc>
        <w:tc>
          <w:tcPr>
            <w:tcW w:w="1020" w:type="pct"/>
            <w:noWrap/>
          </w:tcPr>
          <w:p w14:paraId="3A437C0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49F8D55B"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6A1DD73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KC138338</w:t>
            </w:r>
          </w:p>
        </w:tc>
        <w:tc>
          <w:tcPr>
            <w:tcW w:w="530" w:type="pct"/>
            <w:noWrap/>
          </w:tcPr>
          <w:p w14:paraId="15D6BDB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3F4D6C11" w14:textId="77777777" w:rsidTr="004822BD">
        <w:trPr>
          <w:trHeight w:val="300"/>
        </w:trPr>
        <w:tc>
          <w:tcPr>
            <w:tcW w:w="372" w:type="pct"/>
          </w:tcPr>
          <w:p w14:paraId="45285F0C"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38D321A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16BE0844"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134FC5F6"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766A3D1D"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oenipontanus</w:t>
            </w:r>
            <w:proofErr w:type="spellEnd"/>
          </w:p>
        </w:tc>
        <w:tc>
          <w:tcPr>
            <w:tcW w:w="1020" w:type="pct"/>
            <w:noWrap/>
          </w:tcPr>
          <w:p w14:paraId="64B77E1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6E6C27D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46406E5E"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HE819470</w:t>
            </w:r>
          </w:p>
        </w:tc>
        <w:tc>
          <w:tcPr>
            <w:tcW w:w="530" w:type="pct"/>
            <w:noWrap/>
          </w:tcPr>
          <w:p w14:paraId="30D6E64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3EA20CEE" w14:textId="77777777" w:rsidTr="004822BD">
        <w:trPr>
          <w:trHeight w:val="300"/>
        </w:trPr>
        <w:tc>
          <w:tcPr>
            <w:tcW w:w="372" w:type="pct"/>
          </w:tcPr>
          <w:p w14:paraId="18379115"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26C5A25B"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06F23AB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15C3B7DB"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Thymus</w:t>
            </w:r>
          </w:p>
        </w:tc>
        <w:tc>
          <w:tcPr>
            <w:tcW w:w="590" w:type="pct"/>
            <w:noWrap/>
          </w:tcPr>
          <w:p w14:paraId="10710E93"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striatus</w:t>
            </w:r>
          </w:p>
        </w:tc>
        <w:tc>
          <w:tcPr>
            <w:tcW w:w="1020" w:type="pct"/>
            <w:noWrap/>
          </w:tcPr>
          <w:p w14:paraId="5C48D1D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70A777BA"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63A90B1C"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HE819444</w:t>
            </w:r>
          </w:p>
        </w:tc>
        <w:tc>
          <w:tcPr>
            <w:tcW w:w="530" w:type="pct"/>
            <w:noWrap/>
          </w:tcPr>
          <w:p w14:paraId="671C2AC7"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621932BD" w14:textId="77777777" w:rsidTr="004822BD">
        <w:trPr>
          <w:trHeight w:val="300"/>
        </w:trPr>
        <w:tc>
          <w:tcPr>
            <w:tcW w:w="372" w:type="pct"/>
          </w:tcPr>
          <w:p w14:paraId="69D6CADE"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7031A0A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3AEC359A"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12D12B3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Mazus</w:t>
            </w:r>
          </w:p>
        </w:tc>
        <w:tc>
          <w:tcPr>
            <w:tcW w:w="590" w:type="pct"/>
            <w:noWrap/>
          </w:tcPr>
          <w:p w14:paraId="7D72ACE5"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reptans</w:t>
            </w:r>
            <w:proofErr w:type="spellEnd"/>
          </w:p>
        </w:tc>
        <w:tc>
          <w:tcPr>
            <w:tcW w:w="1020" w:type="pct"/>
            <w:noWrap/>
          </w:tcPr>
          <w:p w14:paraId="335FD2F1"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7E2C23DD"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7E68DDF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MF348751</w:t>
            </w:r>
          </w:p>
        </w:tc>
        <w:tc>
          <w:tcPr>
            <w:tcW w:w="530" w:type="pct"/>
            <w:noWrap/>
          </w:tcPr>
          <w:p w14:paraId="1817BF7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6110316A" w14:textId="77777777" w:rsidTr="004822BD">
        <w:trPr>
          <w:trHeight w:val="300"/>
        </w:trPr>
        <w:tc>
          <w:tcPr>
            <w:tcW w:w="372" w:type="pct"/>
          </w:tcPr>
          <w:p w14:paraId="7BBC55D2"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03355F57"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31973E6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1242FA27"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Mazus</w:t>
            </w:r>
          </w:p>
        </w:tc>
        <w:tc>
          <w:tcPr>
            <w:tcW w:w="590" w:type="pct"/>
            <w:noWrap/>
          </w:tcPr>
          <w:p w14:paraId="2E835BC6"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reptans</w:t>
            </w:r>
            <w:proofErr w:type="spellEnd"/>
          </w:p>
        </w:tc>
        <w:tc>
          <w:tcPr>
            <w:tcW w:w="1020" w:type="pct"/>
            <w:noWrap/>
          </w:tcPr>
          <w:p w14:paraId="006477DA"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29568D2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MF349419</w:t>
            </w:r>
          </w:p>
        </w:tc>
        <w:tc>
          <w:tcPr>
            <w:tcW w:w="532" w:type="pct"/>
            <w:noWrap/>
          </w:tcPr>
          <w:p w14:paraId="787222C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4DAC2B91"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r>
      <w:tr w:rsidR="00F35166" w:rsidRPr="00B92BE0" w14:paraId="35F10745" w14:textId="77777777" w:rsidTr="004822BD">
        <w:trPr>
          <w:trHeight w:val="300"/>
        </w:trPr>
        <w:tc>
          <w:tcPr>
            <w:tcW w:w="372" w:type="pct"/>
          </w:tcPr>
          <w:p w14:paraId="4544A43F"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
        </w:tc>
        <w:tc>
          <w:tcPr>
            <w:tcW w:w="562" w:type="pct"/>
            <w:noWrap/>
          </w:tcPr>
          <w:p w14:paraId="755DDE93"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Nepetoideae</w:t>
            </w:r>
            <w:proofErr w:type="spellEnd"/>
          </w:p>
        </w:tc>
        <w:tc>
          <w:tcPr>
            <w:tcW w:w="464" w:type="pct"/>
            <w:noWrap/>
          </w:tcPr>
          <w:p w14:paraId="2D309781" w14:textId="77777777" w:rsidR="00F35166" w:rsidRPr="00B92BE0" w:rsidRDefault="00F35166" w:rsidP="004822BD">
            <w:pPr>
              <w:spacing w:line="240" w:lineRule="auto"/>
              <w:jc w:val="center"/>
              <w:rPr>
                <w:rFonts w:asciiTheme="majorBidi" w:eastAsia="Times New Roman" w:hAnsiTheme="majorBidi" w:cstheme="majorBidi"/>
                <w:color w:val="000000"/>
                <w14:ligatures w14:val="none"/>
              </w:rPr>
            </w:pPr>
            <w:proofErr w:type="spellStart"/>
            <w:r w:rsidRPr="00B92BE0">
              <w:rPr>
                <w:rFonts w:asciiTheme="majorBidi" w:eastAsia="Times New Roman" w:hAnsiTheme="majorBidi" w:cstheme="majorBidi"/>
                <w:color w:val="000000"/>
                <w14:ligatures w14:val="none"/>
              </w:rPr>
              <w:t>Mentheae</w:t>
            </w:r>
            <w:proofErr w:type="spellEnd"/>
          </w:p>
        </w:tc>
        <w:tc>
          <w:tcPr>
            <w:tcW w:w="401" w:type="pct"/>
            <w:noWrap/>
          </w:tcPr>
          <w:p w14:paraId="3C30EB22"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Mazus</w:t>
            </w:r>
          </w:p>
        </w:tc>
        <w:tc>
          <w:tcPr>
            <w:tcW w:w="590" w:type="pct"/>
            <w:noWrap/>
          </w:tcPr>
          <w:p w14:paraId="3BB944D4" w14:textId="77777777" w:rsidR="00F35166" w:rsidRPr="00B92BE0" w:rsidRDefault="00F35166" w:rsidP="004822BD">
            <w:pPr>
              <w:spacing w:line="240" w:lineRule="auto"/>
              <w:jc w:val="center"/>
              <w:rPr>
                <w:rFonts w:asciiTheme="majorBidi" w:eastAsia="Times New Roman" w:hAnsiTheme="majorBidi" w:cstheme="majorBidi"/>
                <w14:ligatures w14:val="none"/>
              </w:rPr>
            </w:pPr>
            <w:proofErr w:type="spellStart"/>
            <w:r w:rsidRPr="00B92BE0">
              <w:rPr>
                <w:rFonts w:asciiTheme="majorBidi" w:eastAsia="Times New Roman" w:hAnsiTheme="majorBidi" w:cstheme="majorBidi"/>
                <w14:ligatures w14:val="none"/>
              </w:rPr>
              <w:t>reptans</w:t>
            </w:r>
            <w:proofErr w:type="spellEnd"/>
          </w:p>
        </w:tc>
        <w:tc>
          <w:tcPr>
            <w:tcW w:w="1020" w:type="pct"/>
            <w:noWrap/>
          </w:tcPr>
          <w:p w14:paraId="4D924BD0" w14:textId="77777777" w:rsidR="00F35166" w:rsidRPr="00B92BE0" w:rsidRDefault="00F35166" w:rsidP="004822BD">
            <w:pPr>
              <w:spacing w:line="240" w:lineRule="auto"/>
              <w:jc w:val="center"/>
              <w:rPr>
                <w:rFonts w:asciiTheme="majorBidi" w:eastAsia="Times New Roman" w:hAnsiTheme="majorBidi" w:cstheme="majorBidi"/>
                <w14:ligatures w14:val="none"/>
              </w:rPr>
            </w:pPr>
            <w:r w:rsidRPr="00B92BE0">
              <w:rPr>
                <w:rFonts w:asciiTheme="majorBidi" w:eastAsia="Times New Roman" w:hAnsiTheme="majorBidi" w:cstheme="majorBidi"/>
                <w14:ligatures w14:val="none"/>
              </w:rPr>
              <w:t>--</w:t>
            </w:r>
          </w:p>
        </w:tc>
        <w:tc>
          <w:tcPr>
            <w:tcW w:w="530" w:type="pct"/>
            <w:noWrap/>
          </w:tcPr>
          <w:p w14:paraId="00733964"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2" w:type="pct"/>
            <w:noWrap/>
          </w:tcPr>
          <w:p w14:paraId="5F6D6819"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w:t>
            </w:r>
          </w:p>
        </w:tc>
        <w:tc>
          <w:tcPr>
            <w:tcW w:w="530" w:type="pct"/>
            <w:noWrap/>
          </w:tcPr>
          <w:p w14:paraId="033F7ED3" w14:textId="77777777" w:rsidR="00F35166" w:rsidRPr="00B92BE0" w:rsidRDefault="00F35166" w:rsidP="004822BD">
            <w:pPr>
              <w:spacing w:line="240" w:lineRule="auto"/>
              <w:jc w:val="center"/>
              <w:rPr>
                <w:rFonts w:asciiTheme="majorBidi" w:eastAsia="Times New Roman" w:hAnsiTheme="majorBidi" w:cstheme="majorBidi"/>
                <w:b/>
                <w:bCs/>
                <w14:ligatures w14:val="none"/>
              </w:rPr>
            </w:pPr>
            <w:r w:rsidRPr="00B92BE0">
              <w:rPr>
                <w:rFonts w:asciiTheme="majorBidi" w:eastAsia="Times New Roman" w:hAnsiTheme="majorBidi" w:cstheme="majorBidi"/>
                <w:b/>
                <w:bCs/>
                <w14:ligatures w14:val="none"/>
              </w:rPr>
              <w:t>MF349947</w:t>
            </w:r>
          </w:p>
        </w:tc>
      </w:tr>
      <w:bookmarkEnd w:id="0"/>
    </w:tbl>
    <w:p w14:paraId="7AB0B8C2" w14:textId="77777777" w:rsidR="00F35166" w:rsidRDefault="00F35166" w:rsidP="00F35166">
      <w:pPr>
        <w:spacing w:before="240" w:after="240" w:line="240" w:lineRule="auto"/>
        <w:jc w:val="both"/>
        <w:rPr>
          <w:rFonts w:ascii="Times New Roman" w:eastAsia="Times New Roman" w:hAnsi="Times New Roman" w:cs="Times New Roman"/>
          <w:sz w:val="20"/>
          <w:szCs w:val="20"/>
        </w:rPr>
      </w:pPr>
    </w:p>
    <w:sectPr w:rsidR="00F35166" w:rsidSect="00F3516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166"/>
    <w:rsid w:val="00292A66"/>
    <w:rsid w:val="00492456"/>
    <w:rsid w:val="00926314"/>
    <w:rsid w:val="00A802B3"/>
    <w:rsid w:val="00F351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61FCE"/>
  <w15:chartTrackingRefBased/>
  <w15:docId w15:val="{6945F997-50D6-430B-9215-52455425A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166"/>
    <w:pPr>
      <w:spacing w:line="256" w:lineRule="auto"/>
    </w:pPr>
    <w:rPr>
      <w:rFonts w:ascii="Calibri" w:eastAsia="Calibri" w:hAnsi="Calibri" w:cs="Calibri"/>
      <w:kern w:val="0"/>
      <w:sz w:val="22"/>
      <w:szCs w:val="22"/>
    </w:rPr>
  </w:style>
  <w:style w:type="paragraph" w:styleId="Heading1">
    <w:name w:val="heading 1"/>
    <w:basedOn w:val="Normal"/>
    <w:next w:val="Normal"/>
    <w:link w:val="Heading1Char"/>
    <w:uiPriority w:val="9"/>
    <w:qFormat/>
    <w:rsid w:val="00F3516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rPr>
  </w:style>
  <w:style w:type="paragraph" w:styleId="Heading2">
    <w:name w:val="heading 2"/>
    <w:basedOn w:val="Normal"/>
    <w:next w:val="Normal"/>
    <w:link w:val="Heading2Char"/>
    <w:uiPriority w:val="9"/>
    <w:semiHidden/>
    <w:unhideWhenUsed/>
    <w:qFormat/>
    <w:rsid w:val="00F3516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rPr>
  </w:style>
  <w:style w:type="paragraph" w:styleId="Heading3">
    <w:name w:val="heading 3"/>
    <w:basedOn w:val="Normal"/>
    <w:next w:val="Normal"/>
    <w:link w:val="Heading3Char"/>
    <w:uiPriority w:val="9"/>
    <w:semiHidden/>
    <w:unhideWhenUsed/>
    <w:qFormat/>
    <w:rsid w:val="00F3516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rPr>
  </w:style>
  <w:style w:type="paragraph" w:styleId="Heading4">
    <w:name w:val="heading 4"/>
    <w:basedOn w:val="Normal"/>
    <w:next w:val="Normal"/>
    <w:link w:val="Heading4Char"/>
    <w:uiPriority w:val="9"/>
    <w:semiHidden/>
    <w:unhideWhenUsed/>
    <w:qFormat/>
    <w:rsid w:val="00F35166"/>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rPr>
  </w:style>
  <w:style w:type="paragraph" w:styleId="Heading5">
    <w:name w:val="heading 5"/>
    <w:basedOn w:val="Normal"/>
    <w:next w:val="Normal"/>
    <w:link w:val="Heading5Char"/>
    <w:uiPriority w:val="9"/>
    <w:semiHidden/>
    <w:unhideWhenUsed/>
    <w:qFormat/>
    <w:rsid w:val="00F35166"/>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rPr>
  </w:style>
  <w:style w:type="paragraph" w:styleId="Heading6">
    <w:name w:val="heading 6"/>
    <w:basedOn w:val="Normal"/>
    <w:next w:val="Normal"/>
    <w:link w:val="Heading6Char"/>
    <w:uiPriority w:val="9"/>
    <w:semiHidden/>
    <w:unhideWhenUsed/>
    <w:qFormat/>
    <w:rsid w:val="00F35166"/>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Heading7">
    <w:name w:val="heading 7"/>
    <w:basedOn w:val="Normal"/>
    <w:next w:val="Normal"/>
    <w:link w:val="Heading7Char"/>
    <w:uiPriority w:val="9"/>
    <w:semiHidden/>
    <w:unhideWhenUsed/>
    <w:qFormat/>
    <w:rsid w:val="00F35166"/>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Heading8">
    <w:name w:val="heading 8"/>
    <w:basedOn w:val="Normal"/>
    <w:next w:val="Normal"/>
    <w:link w:val="Heading8Char"/>
    <w:uiPriority w:val="9"/>
    <w:semiHidden/>
    <w:unhideWhenUsed/>
    <w:qFormat/>
    <w:rsid w:val="00F35166"/>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Heading9">
    <w:name w:val="heading 9"/>
    <w:basedOn w:val="Normal"/>
    <w:next w:val="Normal"/>
    <w:link w:val="Heading9Char"/>
    <w:uiPriority w:val="9"/>
    <w:semiHidden/>
    <w:unhideWhenUsed/>
    <w:qFormat/>
    <w:rsid w:val="00F35166"/>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51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51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51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51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51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51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51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51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5166"/>
    <w:rPr>
      <w:rFonts w:eastAsiaTheme="majorEastAsia" w:cstheme="majorBidi"/>
      <w:color w:val="272727" w:themeColor="text1" w:themeTint="D8"/>
    </w:rPr>
  </w:style>
  <w:style w:type="paragraph" w:styleId="Title">
    <w:name w:val="Title"/>
    <w:basedOn w:val="Normal"/>
    <w:next w:val="Normal"/>
    <w:link w:val="TitleChar"/>
    <w:uiPriority w:val="10"/>
    <w:qFormat/>
    <w:rsid w:val="00F351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51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166"/>
    <w:pPr>
      <w:numPr>
        <w:ilvl w:val="1"/>
      </w:numPr>
      <w:spacing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F351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5166"/>
    <w:pPr>
      <w:spacing w:before="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QuoteChar">
    <w:name w:val="Quote Char"/>
    <w:basedOn w:val="DefaultParagraphFont"/>
    <w:link w:val="Quote"/>
    <w:uiPriority w:val="29"/>
    <w:rsid w:val="00F35166"/>
    <w:rPr>
      <w:i/>
      <w:iCs/>
      <w:color w:val="404040" w:themeColor="text1" w:themeTint="BF"/>
    </w:rPr>
  </w:style>
  <w:style w:type="paragraph" w:styleId="ListParagraph">
    <w:name w:val="List Paragraph"/>
    <w:basedOn w:val="Normal"/>
    <w:uiPriority w:val="34"/>
    <w:qFormat/>
    <w:rsid w:val="00F35166"/>
    <w:pPr>
      <w:spacing w:line="278" w:lineRule="auto"/>
      <w:ind w:left="720"/>
      <w:contextualSpacing/>
    </w:pPr>
    <w:rPr>
      <w:rFonts w:asciiTheme="minorHAnsi" w:eastAsiaTheme="minorHAnsi" w:hAnsiTheme="minorHAnsi" w:cstheme="minorBidi"/>
      <w:kern w:val="2"/>
      <w:sz w:val="24"/>
      <w:szCs w:val="24"/>
    </w:rPr>
  </w:style>
  <w:style w:type="character" w:styleId="IntenseEmphasis">
    <w:name w:val="Intense Emphasis"/>
    <w:basedOn w:val="DefaultParagraphFont"/>
    <w:uiPriority w:val="21"/>
    <w:qFormat/>
    <w:rsid w:val="00F35166"/>
    <w:rPr>
      <w:i/>
      <w:iCs/>
      <w:color w:val="0F4761" w:themeColor="accent1" w:themeShade="BF"/>
    </w:rPr>
  </w:style>
  <w:style w:type="paragraph" w:styleId="IntenseQuote">
    <w:name w:val="Intense Quote"/>
    <w:basedOn w:val="Normal"/>
    <w:next w:val="Normal"/>
    <w:link w:val="IntenseQuoteChar"/>
    <w:uiPriority w:val="30"/>
    <w:qFormat/>
    <w:rsid w:val="00F3516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rPr>
  </w:style>
  <w:style w:type="character" w:customStyle="1" w:styleId="IntenseQuoteChar">
    <w:name w:val="Intense Quote Char"/>
    <w:basedOn w:val="DefaultParagraphFont"/>
    <w:link w:val="IntenseQuote"/>
    <w:uiPriority w:val="30"/>
    <w:rsid w:val="00F35166"/>
    <w:rPr>
      <w:i/>
      <w:iCs/>
      <w:color w:val="0F4761" w:themeColor="accent1" w:themeShade="BF"/>
    </w:rPr>
  </w:style>
  <w:style w:type="character" w:styleId="IntenseReference">
    <w:name w:val="Intense Reference"/>
    <w:basedOn w:val="DefaultParagraphFont"/>
    <w:uiPriority w:val="32"/>
    <w:qFormat/>
    <w:rsid w:val="00F35166"/>
    <w:rPr>
      <w:b/>
      <w:bCs/>
      <w:smallCaps/>
      <w:color w:val="0F4761" w:themeColor="accent1" w:themeShade="BF"/>
      <w:spacing w:val="5"/>
    </w:rPr>
  </w:style>
  <w:style w:type="table" w:styleId="TableGrid">
    <w:name w:val="Table Grid"/>
    <w:basedOn w:val="TableNormal"/>
    <w:uiPriority w:val="39"/>
    <w:rsid w:val="00F35166"/>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F35166"/>
    <w:pPr>
      <w:spacing w:after="0" w:line="240" w:lineRule="auto"/>
    </w:pPr>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F35166"/>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580</Words>
  <Characters>3307</Characters>
  <Application>Microsoft Office Word</Application>
  <DocSecurity>0</DocSecurity>
  <Lines>27</Lines>
  <Paragraphs>7</Paragraphs>
  <ScaleCrop>false</ScaleCrop>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Mahmoud, Nourhan Fouad (ICARDA-Egypt)</dc:creator>
  <cp:keywords/>
  <dc:description/>
  <cp:lastModifiedBy>Mahmoud, Nourhan Fouad (ICARDA-Egypt)</cp:lastModifiedBy>
  <cp:revision>2</cp:revision>
  <dcterms:created xsi:type="dcterms:W3CDTF">2024-11-13T14:40:00Z</dcterms:created>
  <dcterms:modified xsi:type="dcterms:W3CDTF">2024-11-13T14:48:00Z</dcterms:modified>
</cp:coreProperties>
</file>