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53627C">
      <w:bookmarkStart w:id="0" w:name="_GoBack"/>
      <w:bookmarkEnd w:id="0"/>
      <w:r>
        <w:drawing>
          <wp:inline distT="0" distB="0" distL="114300" distR="114300">
            <wp:extent cx="5267325" cy="2536825"/>
            <wp:effectExtent l="0" t="0" r="3175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53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yM2FiMmYyNjY2MjMwYzhjNWRmZjIzYTk1OWViZTMifQ=="/>
  </w:docVars>
  <w:rsids>
    <w:rsidRoot w:val="00000000"/>
    <w:rsid w:val="2AA73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2024-11-17T06:18:47Z</dcterms:created>
  <dc:creator>he'chang'liu</dc:creator>
  <cp:lastModifiedBy>yanyin</cp:lastModifiedBy>
  <dcterms:modified xsi:type="dcterms:W3CDTF">2024-11-17T06:19:09Z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0FE4C800960D4F799E2E664A653D439A_12</vt:lpwstr>
  </property>
</Properties>
</file>