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3FF8" w14:textId="059161EF" w:rsidR="004C176F" w:rsidRDefault="00F36F69" w:rsidP="004C176F">
      <w:pPr>
        <w:widowControl w:val="0"/>
        <w:autoSpaceDE w:val="0"/>
        <w:autoSpaceDN w:val="0"/>
        <w:adjustRightInd w:val="0"/>
        <w:ind w:leftChars="-59" w:left="-142"/>
        <w:rPr>
          <w:b/>
        </w:rPr>
      </w:pPr>
      <w:r w:rsidRPr="00F36F69">
        <w:rPr>
          <w:b/>
        </w:rPr>
        <w:t xml:space="preserve">Table </w:t>
      </w:r>
      <w:r w:rsidR="0052049D">
        <w:rPr>
          <w:b/>
        </w:rPr>
        <w:t>S</w:t>
      </w:r>
      <w:r w:rsidRPr="00F36F69">
        <w:rPr>
          <w:b/>
        </w:rPr>
        <w:t>1: Search strategies</w:t>
      </w:r>
    </w:p>
    <w:p w14:paraId="2038ECEE" w14:textId="77777777" w:rsidR="005643A2" w:rsidRPr="00F36F69" w:rsidRDefault="005643A2" w:rsidP="004C176F">
      <w:pPr>
        <w:widowControl w:val="0"/>
        <w:autoSpaceDE w:val="0"/>
        <w:autoSpaceDN w:val="0"/>
        <w:adjustRightInd w:val="0"/>
        <w:ind w:left="780" w:hanging="780"/>
        <w:rPr>
          <w:b/>
        </w:rPr>
      </w:pPr>
    </w:p>
    <w:p w14:paraId="42E62626" w14:textId="77777777" w:rsidR="004C176F" w:rsidRPr="007A33DF" w:rsidRDefault="004C176F" w:rsidP="004C17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lang w:eastAsia="ja-JP"/>
        </w:rPr>
      </w:pPr>
      <w:r w:rsidRPr="007A33DF">
        <w:rPr>
          <w:rFonts w:ascii="Times New Roman" w:hAnsi="Times New Roman" w:cs="Times New Roman"/>
          <w:b/>
          <w:lang w:val="en-US" w:eastAsia="ja-JP"/>
        </w:rPr>
        <w:t>PubMed:</w:t>
      </w:r>
    </w:p>
    <w:p w14:paraId="125268C8" w14:textId="3E949CFF" w:rsidR="009A0495" w:rsidRPr="009A0495" w:rsidRDefault="00834E7C" w:rsidP="00834E7C">
      <w:pPr>
        <w:widowControl w:val="0"/>
        <w:autoSpaceDE w:val="0"/>
        <w:autoSpaceDN w:val="0"/>
        <w:adjustRightInd w:val="0"/>
        <w:ind w:left="780"/>
        <w:rPr>
          <w:rFonts w:hint="eastAsia"/>
          <w:lang w:val="en-US" w:eastAsia="ja-JP"/>
        </w:rPr>
      </w:pPr>
      <w:r w:rsidRPr="00834E7C">
        <w:rPr>
          <w:rFonts w:eastAsia="PMingLiU"/>
          <w:kern w:val="2"/>
          <w:sz w:val="21"/>
          <w:lang w:val="en-US" w:eastAsia="zh-TW"/>
        </w:rPr>
        <w:t xml:space="preserve"> </w:t>
      </w:r>
      <w:r w:rsidRPr="00834E7C">
        <w:rPr>
          <w:lang w:val="en-US" w:eastAsia="ja-JP"/>
        </w:rPr>
        <w:t>(("tricuspid valve insufficiency"[</w:t>
      </w:r>
      <w:proofErr w:type="spellStart"/>
      <w:r w:rsidRPr="00834E7C">
        <w:rPr>
          <w:lang w:val="en-US" w:eastAsia="ja-JP"/>
        </w:rPr>
        <w:t>MeSH</w:t>
      </w:r>
      <w:proofErr w:type="spellEnd"/>
      <w:r w:rsidRPr="00834E7C">
        <w:rPr>
          <w:lang w:val="en-US" w:eastAsia="ja-JP"/>
        </w:rPr>
        <w:t xml:space="preserve"> Terms] OR "tricuspid regurgitation"[Text Word]) AND "Echocardiography"[</w:t>
      </w:r>
      <w:proofErr w:type="spellStart"/>
      <w:r w:rsidRPr="00834E7C">
        <w:rPr>
          <w:lang w:val="en-US" w:eastAsia="ja-JP"/>
        </w:rPr>
        <w:t>MeSH</w:t>
      </w:r>
      <w:proofErr w:type="spellEnd"/>
      <w:r w:rsidRPr="00834E7C">
        <w:rPr>
          <w:lang w:val="en-US" w:eastAsia="ja-JP"/>
        </w:rPr>
        <w:t xml:space="preserve"> Terms] AND ("Prognosis"[</w:t>
      </w:r>
      <w:proofErr w:type="spellStart"/>
      <w:r w:rsidRPr="00834E7C">
        <w:rPr>
          <w:lang w:val="en-US" w:eastAsia="ja-JP"/>
        </w:rPr>
        <w:t>MeSH</w:t>
      </w:r>
      <w:proofErr w:type="spellEnd"/>
      <w:r w:rsidRPr="00834E7C">
        <w:rPr>
          <w:lang w:val="en-US" w:eastAsia="ja-JP"/>
        </w:rPr>
        <w:t xml:space="preserve"> Terms] OR "Mortality"[</w:t>
      </w:r>
      <w:proofErr w:type="spellStart"/>
      <w:r w:rsidRPr="00834E7C">
        <w:rPr>
          <w:lang w:val="en-US" w:eastAsia="ja-JP"/>
        </w:rPr>
        <w:t>MeSH</w:t>
      </w:r>
      <w:proofErr w:type="spellEnd"/>
      <w:r w:rsidRPr="00834E7C">
        <w:rPr>
          <w:lang w:val="en-US" w:eastAsia="ja-JP"/>
        </w:rPr>
        <w:t xml:space="preserve"> Terms] OR "outcome"[Text Word])) AND ((</w:t>
      </w:r>
      <w:proofErr w:type="gramStart"/>
      <w:r w:rsidRPr="00834E7C">
        <w:rPr>
          <w:lang w:val="en-US" w:eastAsia="ja-JP"/>
        </w:rPr>
        <w:t>humans[</w:t>
      </w:r>
      <w:proofErr w:type="gramEnd"/>
      <w:r w:rsidRPr="00834E7C">
        <w:rPr>
          <w:lang w:val="en-US" w:eastAsia="ja-JP"/>
        </w:rPr>
        <w:t>Filter]) AND (</w:t>
      </w:r>
      <w:proofErr w:type="spellStart"/>
      <w:r w:rsidRPr="00834E7C">
        <w:rPr>
          <w:lang w:val="en-US" w:eastAsia="ja-JP"/>
        </w:rPr>
        <w:t>english</w:t>
      </w:r>
      <w:proofErr w:type="spellEnd"/>
      <w:r w:rsidRPr="00834E7C">
        <w:rPr>
          <w:lang w:val="en-US" w:eastAsia="ja-JP"/>
        </w:rPr>
        <w:t>[Filter]))</w:t>
      </w:r>
    </w:p>
    <w:p w14:paraId="7E8A867C" w14:textId="084AB08B" w:rsidR="004C176F" w:rsidRPr="00335D6D" w:rsidRDefault="004C176F" w:rsidP="004C176F">
      <w:pPr>
        <w:widowControl w:val="0"/>
        <w:autoSpaceDE w:val="0"/>
        <w:autoSpaceDN w:val="0"/>
        <w:adjustRightInd w:val="0"/>
        <w:ind w:left="780"/>
        <w:rPr>
          <w:lang w:val="en-US"/>
        </w:rPr>
      </w:pPr>
      <w:r w:rsidRPr="00335D6D">
        <w:rPr>
          <w:bCs/>
        </w:rPr>
        <w:t xml:space="preserve">Search date on </w:t>
      </w:r>
      <w:r w:rsidR="00834E7C">
        <w:rPr>
          <w:bCs/>
          <w:lang w:val="en-US" w:eastAsia="ja-JP"/>
        </w:rPr>
        <w:t>04</w:t>
      </w:r>
      <w:r w:rsidRPr="00335D6D">
        <w:rPr>
          <w:rFonts w:hint="eastAsia"/>
          <w:bCs/>
          <w:lang w:eastAsia="ja-JP"/>
        </w:rPr>
        <w:t>/</w:t>
      </w:r>
      <w:r w:rsidR="00834E7C">
        <w:rPr>
          <w:bCs/>
        </w:rPr>
        <w:t>Feb</w:t>
      </w:r>
      <w:r w:rsidRPr="00335D6D">
        <w:rPr>
          <w:bCs/>
        </w:rPr>
        <w:t>/202</w:t>
      </w:r>
      <w:r w:rsidR="00834E7C">
        <w:rPr>
          <w:bCs/>
        </w:rPr>
        <w:t>4</w:t>
      </w:r>
    </w:p>
    <w:p w14:paraId="23564E57" w14:textId="72167EFC" w:rsidR="004C176F" w:rsidRDefault="004C176F" w:rsidP="004C176F">
      <w:pPr>
        <w:widowControl w:val="0"/>
        <w:autoSpaceDE w:val="0"/>
        <w:autoSpaceDN w:val="0"/>
        <w:adjustRightInd w:val="0"/>
        <w:ind w:left="780"/>
      </w:pPr>
      <w:r>
        <w:t xml:space="preserve">Results: </w:t>
      </w:r>
      <w:r w:rsidR="00834E7C">
        <w:t>1158</w:t>
      </w:r>
      <w:r w:rsidRPr="00F52C70">
        <w:t xml:space="preserve"> articles</w:t>
      </w:r>
    </w:p>
    <w:p w14:paraId="41082CDB" w14:textId="77777777" w:rsidR="004C176F" w:rsidRPr="00A97E29" w:rsidRDefault="004C176F" w:rsidP="004C176F">
      <w:pPr>
        <w:rPr>
          <w:b/>
          <w:bCs/>
        </w:rPr>
      </w:pPr>
    </w:p>
    <w:p w14:paraId="71ADB1CF" w14:textId="77777777" w:rsidR="004C176F" w:rsidRPr="00F36F69" w:rsidRDefault="004C176F" w:rsidP="004C176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lang w:eastAsia="ja-JP"/>
        </w:rPr>
      </w:pPr>
      <w:r w:rsidRPr="007A33DF">
        <w:rPr>
          <w:rFonts w:ascii="Times New Roman" w:hAnsi="Times New Roman" w:cs="Times New Roman"/>
          <w:b/>
          <w:lang w:val="en-US" w:eastAsia="ja-JP"/>
        </w:rPr>
        <w:t>Scopus:</w:t>
      </w:r>
    </w:p>
    <w:p w14:paraId="2F8B53C0" w14:textId="23C69BB8" w:rsidR="008E5F04" w:rsidRDefault="00834E7C" w:rsidP="004C176F">
      <w:pPr>
        <w:pStyle w:val="ListParagraph"/>
        <w:widowControl w:val="0"/>
        <w:autoSpaceDE w:val="0"/>
        <w:autoSpaceDN w:val="0"/>
        <w:adjustRightInd w:val="0"/>
        <w:ind w:left="7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834E7C">
        <w:rPr>
          <w:rFonts w:ascii="Times New Roman" w:hAnsi="Times New Roman" w:cs="Times New Roman"/>
          <w:lang w:val="en-US"/>
        </w:rPr>
        <w:t>( (</w:t>
      </w:r>
      <w:proofErr w:type="gramEnd"/>
      <w:r w:rsidRPr="00834E7C">
        <w:rPr>
          <w:rFonts w:ascii="Times New Roman" w:hAnsi="Times New Roman" w:cs="Times New Roman"/>
          <w:lang w:val="en-US"/>
        </w:rPr>
        <w:t xml:space="preserve"> TITLE-ABS-KEY ( "tricuspid regurgitation" ) ) OR ( TITLE-ABS-KEY ( "tricuspid valve insufficiency" ) ) ) AND ( TITLE-ABS-KEY ( "echocardiography" ) ) AND ( ( TITLE-ABS-KEY ( outcome ) OR TITLE-ABS-KEY ( mortality ) OR TITLE-ABS-KEY ( prognosis ) ) ) AND ( LIMIT-TO ( LANGUAGE , "English" ) ) AND ( LIMIT-TO ( EXACTKEYWORD , "Human" ) )</w:t>
      </w:r>
    </w:p>
    <w:p w14:paraId="0F18C8D7" w14:textId="5C6FEDEA" w:rsidR="004C176F" w:rsidRPr="00F36F69" w:rsidRDefault="004C176F" w:rsidP="004C176F">
      <w:pPr>
        <w:pStyle w:val="ListParagraph"/>
        <w:widowControl w:val="0"/>
        <w:autoSpaceDE w:val="0"/>
        <w:autoSpaceDN w:val="0"/>
        <w:adjustRightInd w:val="0"/>
        <w:ind w:left="780"/>
        <w:rPr>
          <w:rFonts w:ascii="Times New Roman" w:hAnsi="Times New Roman" w:cs="Times New Roman"/>
        </w:rPr>
      </w:pPr>
      <w:r w:rsidRPr="00F36F69">
        <w:rPr>
          <w:rFonts w:ascii="Times New Roman" w:hAnsi="Times New Roman" w:cs="Times New Roman"/>
          <w:bCs/>
        </w:rPr>
        <w:t xml:space="preserve">Search date on </w:t>
      </w:r>
      <w:r w:rsidR="00834E7C">
        <w:rPr>
          <w:rFonts w:ascii="Times New Roman" w:hAnsi="Times New Roman" w:cs="Times New Roman"/>
          <w:bCs/>
        </w:rPr>
        <w:t>04</w:t>
      </w:r>
      <w:r w:rsidRPr="00F36F69">
        <w:rPr>
          <w:rFonts w:ascii="Times New Roman" w:hAnsi="Times New Roman" w:cs="Times New Roman"/>
          <w:bCs/>
        </w:rPr>
        <w:t>/</w:t>
      </w:r>
      <w:r w:rsidR="00834E7C">
        <w:rPr>
          <w:rFonts w:ascii="Times New Roman" w:hAnsi="Times New Roman" w:cs="Times New Roman"/>
          <w:bCs/>
        </w:rPr>
        <w:t>Feb</w:t>
      </w:r>
      <w:r w:rsidRPr="00F36F69">
        <w:rPr>
          <w:rFonts w:ascii="Times New Roman" w:hAnsi="Times New Roman" w:cs="Times New Roman"/>
          <w:bCs/>
        </w:rPr>
        <w:t>/202</w:t>
      </w:r>
      <w:r w:rsidR="00834E7C">
        <w:rPr>
          <w:rFonts w:ascii="Times New Roman" w:hAnsi="Times New Roman" w:cs="Times New Roman"/>
          <w:bCs/>
        </w:rPr>
        <w:t>4</w:t>
      </w:r>
    </w:p>
    <w:p w14:paraId="383542E8" w14:textId="0839AFAA" w:rsidR="004F2EAC" w:rsidRPr="00834E7C" w:rsidRDefault="004C176F" w:rsidP="00834E7C">
      <w:pPr>
        <w:pStyle w:val="ListParagraph"/>
        <w:widowControl w:val="0"/>
        <w:autoSpaceDE w:val="0"/>
        <w:autoSpaceDN w:val="0"/>
        <w:adjustRightInd w:val="0"/>
        <w:ind w:left="780"/>
        <w:rPr>
          <w:rFonts w:ascii="Times New Roman" w:hAnsi="Times New Roman" w:cs="Times New Roman"/>
        </w:rPr>
      </w:pPr>
      <w:r w:rsidRPr="00F36F69">
        <w:rPr>
          <w:rFonts w:ascii="Times New Roman" w:hAnsi="Times New Roman" w:cs="Times New Roman"/>
        </w:rPr>
        <w:t xml:space="preserve">Results: </w:t>
      </w:r>
      <w:r w:rsidR="00834E7C">
        <w:rPr>
          <w:rFonts w:ascii="Times New Roman" w:hAnsi="Times New Roman" w:cs="Times New Roman"/>
        </w:rPr>
        <w:t>3129</w:t>
      </w:r>
      <w:r w:rsidRPr="00F36F69">
        <w:rPr>
          <w:rFonts w:ascii="Times New Roman" w:hAnsi="Times New Roman" w:cs="Times New Roman"/>
        </w:rPr>
        <w:t xml:space="preserve"> articles</w:t>
      </w:r>
      <w:r w:rsidR="004F2EAC" w:rsidRPr="00834E7C">
        <w:rPr>
          <w:rFonts w:ascii="Times New Roman" w:hAnsi="Times New Roman" w:cs="Times New Roman"/>
        </w:rPr>
        <w:t xml:space="preserve"> </w:t>
      </w:r>
    </w:p>
    <w:sectPr w:rsidR="004F2EAC" w:rsidRPr="00834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8CF"/>
    <w:multiLevelType w:val="hybridMultilevel"/>
    <w:tmpl w:val="BEA0A7C6"/>
    <w:lvl w:ilvl="0" w:tplc="86F4A8E8">
      <w:start w:val="1"/>
      <w:numFmt w:val="upperRoman"/>
      <w:lvlText w:val="%1."/>
      <w:lvlJc w:val="right"/>
      <w:pPr>
        <w:ind w:left="780" w:hanging="4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E2262"/>
    <w:multiLevelType w:val="hybridMultilevel"/>
    <w:tmpl w:val="4880EC50"/>
    <w:lvl w:ilvl="0" w:tplc="86F4A8E8">
      <w:start w:val="1"/>
      <w:numFmt w:val="upperRoman"/>
      <w:lvlText w:val="%1."/>
      <w:lvlJc w:val="right"/>
      <w:pPr>
        <w:ind w:left="780" w:hanging="4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47CD8"/>
    <w:multiLevelType w:val="hybridMultilevel"/>
    <w:tmpl w:val="BEA0A7C6"/>
    <w:lvl w:ilvl="0" w:tplc="86F4A8E8">
      <w:start w:val="1"/>
      <w:numFmt w:val="upperRoman"/>
      <w:lvlText w:val="%1."/>
      <w:lvlJc w:val="right"/>
      <w:pPr>
        <w:ind w:left="780" w:hanging="4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6844"/>
    <w:multiLevelType w:val="hybridMultilevel"/>
    <w:tmpl w:val="4880EC50"/>
    <w:lvl w:ilvl="0" w:tplc="86F4A8E8">
      <w:start w:val="1"/>
      <w:numFmt w:val="upperRoman"/>
      <w:lvlText w:val="%1."/>
      <w:lvlJc w:val="right"/>
      <w:pPr>
        <w:ind w:left="780" w:hanging="4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851A2"/>
    <w:multiLevelType w:val="hybridMultilevel"/>
    <w:tmpl w:val="0DF6D0A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824A3"/>
    <w:multiLevelType w:val="multilevel"/>
    <w:tmpl w:val="5DBC59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7450E"/>
    <w:multiLevelType w:val="hybridMultilevel"/>
    <w:tmpl w:val="4880EC50"/>
    <w:lvl w:ilvl="0" w:tplc="86F4A8E8">
      <w:start w:val="1"/>
      <w:numFmt w:val="upperRoman"/>
      <w:lvlText w:val="%1."/>
      <w:lvlJc w:val="right"/>
      <w:pPr>
        <w:ind w:left="780" w:hanging="42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06234">
    <w:abstractNumId w:val="3"/>
  </w:num>
  <w:num w:numId="2" w16cid:durableId="1894386624">
    <w:abstractNumId w:val="2"/>
  </w:num>
  <w:num w:numId="3" w16cid:durableId="255139916">
    <w:abstractNumId w:val="0"/>
  </w:num>
  <w:num w:numId="4" w16cid:durableId="1778019140">
    <w:abstractNumId w:val="6"/>
  </w:num>
  <w:num w:numId="5" w16cid:durableId="2007247743">
    <w:abstractNumId w:val="1"/>
  </w:num>
  <w:num w:numId="6" w16cid:durableId="1705596937">
    <w:abstractNumId w:val="5"/>
  </w:num>
  <w:num w:numId="7" w16cid:durableId="1985576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366"/>
    <w:rsid w:val="000A159F"/>
    <w:rsid w:val="002621B0"/>
    <w:rsid w:val="00335D6D"/>
    <w:rsid w:val="00345FE8"/>
    <w:rsid w:val="00363083"/>
    <w:rsid w:val="003F00A0"/>
    <w:rsid w:val="004C176F"/>
    <w:rsid w:val="004F2EAC"/>
    <w:rsid w:val="0052049D"/>
    <w:rsid w:val="005643A2"/>
    <w:rsid w:val="00590B71"/>
    <w:rsid w:val="00636B1E"/>
    <w:rsid w:val="007A33DF"/>
    <w:rsid w:val="007D23DB"/>
    <w:rsid w:val="00834E7C"/>
    <w:rsid w:val="0087238B"/>
    <w:rsid w:val="00895C55"/>
    <w:rsid w:val="008E5F04"/>
    <w:rsid w:val="009A0495"/>
    <w:rsid w:val="00B25754"/>
    <w:rsid w:val="00BC308F"/>
    <w:rsid w:val="00BF7366"/>
    <w:rsid w:val="00F02743"/>
    <w:rsid w:val="00F36F69"/>
    <w:rsid w:val="00F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57AA2"/>
  <w15:chartTrackingRefBased/>
  <w15:docId w15:val="{53D4B581-BD7C-4600-81B7-F3E79B6D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66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366"/>
    <w:pPr>
      <w:ind w:left="720"/>
      <w:contextualSpacing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4F2EAC"/>
    <w:pPr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 Services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Kazuaki Negishi</dc:creator>
  <cp:keywords/>
  <dc:description/>
  <cp:lastModifiedBy>Yosuke Nabeshima</cp:lastModifiedBy>
  <cp:revision>7</cp:revision>
  <dcterms:created xsi:type="dcterms:W3CDTF">2022-12-11T05:59:00Z</dcterms:created>
  <dcterms:modified xsi:type="dcterms:W3CDTF">2024-06-01T22:59:00Z</dcterms:modified>
</cp:coreProperties>
</file>