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3182" w14:textId="213261CC" w:rsidR="00C244DA" w:rsidRDefault="00A31AB7" w:rsidP="002F2946">
      <w:pPr>
        <w:rPr>
          <w:rFonts w:ascii="Times New Roman" w:hAnsi="Times New Roman" w:cs="Times New Roman"/>
          <w:b/>
          <w:sz w:val="24"/>
        </w:rPr>
      </w:pPr>
      <w:r w:rsidRPr="00E14AE3">
        <w:rPr>
          <w:rFonts w:ascii="Times New Roman" w:hAnsi="Times New Roman" w:cs="Times New Roman"/>
          <w:b/>
          <w:sz w:val="24"/>
        </w:rPr>
        <w:t xml:space="preserve">Table </w:t>
      </w:r>
      <w:r w:rsidR="0064115B">
        <w:rPr>
          <w:rFonts w:ascii="Times New Roman" w:hAnsi="Times New Roman" w:cs="Times New Roman"/>
          <w:b/>
          <w:sz w:val="24"/>
        </w:rPr>
        <w:t>S</w:t>
      </w:r>
      <w:r w:rsidR="007C2A1B">
        <w:rPr>
          <w:rFonts w:ascii="Times New Roman" w:hAnsi="Times New Roman" w:cs="Times New Roman"/>
          <w:b/>
          <w:sz w:val="24"/>
        </w:rPr>
        <w:t>2</w:t>
      </w:r>
      <w:r w:rsidRPr="00E14AE3">
        <w:rPr>
          <w:rFonts w:ascii="Times New Roman" w:hAnsi="Times New Roman" w:cs="Times New Roman"/>
          <w:b/>
          <w:sz w:val="24"/>
        </w:rPr>
        <w:t>: Reasons for full-text exclusion</w:t>
      </w:r>
    </w:p>
    <w:tbl>
      <w:tblPr>
        <w:tblStyle w:val="GridTable4-Accent3"/>
        <w:tblpPr w:leftFromText="142" w:rightFromText="142" w:vertAnchor="text" w:horzAnchor="margin" w:tblpXSpec="center" w:tblpY="244"/>
        <w:tblW w:w="8926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6663"/>
      </w:tblGrid>
      <w:tr w:rsidR="00E14AE3" w:rsidRPr="00A31AB7" w14:paraId="0E12AD38" w14:textId="77777777" w:rsidTr="008E0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0BE3F5D" w14:textId="77777777" w:rsidR="00E14AE3" w:rsidRPr="00A31AB7" w:rsidRDefault="00E14AE3" w:rsidP="008E0217">
            <w:pPr>
              <w:widowControl/>
              <w:spacing w:line="240" w:lineRule="exact"/>
              <w:jc w:val="left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A31AB7">
              <w:rPr>
                <w:rFonts w:ascii="Times New Roman" w:eastAsia="Yu Gothic" w:hAnsi="Times New Roman" w:cs="Times New Roman"/>
                <w:color w:val="000000"/>
                <w:sz w:val="24"/>
              </w:rPr>
              <w:t>First Author</w:t>
            </w:r>
          </w:p>
        </w:tc>
        <w:tc>
          <w:tcPr>
            <w:tcW w:w="70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D91A548" w14:textId="77777777" w:rsidR="00E14AE3" w:rsidRPr="00A31AB7" w:rsidRDefault="00E14AE3" w:rsidP="008E0217">
            <w:pPr>
              <w:widowControl/>
              <w:spacing w:line="2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A31AB7">
              <w:rPr>
                <w:rFonts w:ascii="Times New Roman" w:eastAsia="Yu Gothic" w:hAnsi="Times New Roman" w:cs="Times New Roman"/>
                <w:color w:val="000000"/>
                <w:sz w:val="24"/>
              </w:rPr>
              <w:t>Year</w:t>
            </w:r>
          </w:p>
        </w:tc>
        <w:tc>
          <w:tcPr>
            <w:tcW w:w="666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77E9479" w14:textId="77777777" w:rsidR="00E14AE3" w:rsidRPr="00A31AB7" w:rsidRDefault="00E14AE3" w:rsidP="008E0217">
            <w:pPr>
              <w:spacing w:line="2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A31AB7">
              <w:rPr>
                <w:rFonts w:ascii="Times New Roman" w:eastAsia="Yu Gothic" w:hAnsi="Times New Roman" w:cs="Times New Roman"/>
                <w:color w:val="000000"/>
                <w:sz w:val="24"/>
              </w:rPr>
              <w:t>Reason for exclusion</w:t>
            </w:r>
          </w:p>
        </w:tc>
      </w:tr>
      <w:tr w:rsidR="008230E8" w:rsidRPr="00A31AB7" w14:paraId="309E0023" w14:textId="77777777" w:rsidTr="00F8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71CDD5" w14:textId="5FB50779" w:rsidR="008230E8" w:rsidRPr="008230E8" w:rsidRDefault="00D77012" w:rsidP="008230E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Prihadi</w:t>
            </w:r>
            <w:proofErr w:type="spellEnd"/>
          </w:p>
        </w:tc>
        <w:tc>
          <w:tcPr>
            <w:tcW w:w="708" w:type="dxa"/>
            <w:vAlign w:val="center"/>
          </w:tcPr>
          <w:p w14:paraId="31F216F5" w14:textId="6748989D" w:rsidR="008230E8" w:rsidRPr="008230E8" w:rsidRDefault="00D77012" w:rsidP="008230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2019</w:t>
            </w:r>
          </w:p>
        </w:tc>
        <w:tc>
          <w:tcPr>
            <w:tcW w:w="6663" w:type="dxa"/>
          </w:tcPr>
          <w:p w14:paraId="2F677FC9" w14:textId="20B99794" w:rsidR="008230E8" w:rsidRPr="00B07957" w:rsidRDefault="00D77012" w:rsidP="008230E8">
            <w:pPr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D</w:t>
            </w: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uplicated population with other study</w:t>
            </w:r>
          </w:p>
        </w:tc>
      </w:tr>
      <w:tr w:rsidR="00D77012" w:rsidRPr="00A31AB7" w14:paraId="6A80CA41" w14:textId="77777777" w:rsidTr="00F8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6F8D03" w14:textId="59DFC892" w:rsidR="00D77012" w:rsidRPr="008230E8" w:rsidRDefault="00D77012" w:rsidP="00D770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Fortuni</w:t>
            </w:r>
            <w:proofErr w:type="spellEnd"/>
          </w:p>
        </w:tc>
        <w:tc>
          <w:tcPr>
            <w:tcW w:w="708" w:type="dxa"/>
            <w:vAlign w:val="center"/>
          </w:tcPr>
          <w:p w14:paraId="7E81681B" w14:textId="20EBDF12" w:rsidR="00D77012" w:rsidRPr="008230E8" w:rsidRDefault="00D77012" w:rsidP="00D77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2021</w:t>
            </w:r>
          </w:p>
        </w:tc>
        <w:tc>
          <w:tcPr>
            <w:tcW w:w="6663" w:type="dxa"/>
          </w:tcPr>
          <w:p w14:paraId="4583C09B" w14:textId="1B3EDAD8" w:rsidR="00D77012" w:rsidRPr="00A31AB7" w:rsidRDefault="00D77012" w:rsidP="00D77012">
            <w:pPr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D</w:t>
            </w: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uplicated population with other study</w:t>
            </w:r>
          </w:p>
        </w:tc>
      </w:tr>
      <w:tr w:rsidR="00D77012" w:rsidRPr="00A31AB7" w14:paraId="6AD33A27" w14:textId="77777777" w:rsidTr="00F8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C19DDD" w14:textId="01FB03C3" w:rsidR="00D77012" w:rsidRDefault="00D77012" w:rsidP="00D770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Schneider</w:t>
            </w:r>
          </w:p>
        </w:tc>
        <w:tc>
          <w:tcPr>
            <w:tcW w:w="708" w:type="dxa"/>
            <w:vAlign w:val="center"/>
          </w:tcPr>
          <w:p w14:paraId="26D1E22E" w14:textId="57E99701" w:rsidR="00D77012" w:rsidRPr="008230E8" w:rsidRDefault="00D77012" w:rsidP="00D770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2021</w:t>
            </w:r>
          </w:p>
        </w:tc>
        <w:tc>
          <w:tcPr>
            <w:tcW w:w="6663" w:type="dxa"/>
          </w:tcPr>
          <w:p w14:paraId="5CDECFB5" w14:textId="0173A2C6" w:rsidR="00D77012" w:rsidRDefault="00D77012" w:rsidP="00D77012">
            <w:pPr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32A8C"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Not including HR of </w:t>
            </w: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RVfwLS</w:t>
            </w:r>
            <w:proofErr w:type="spellEnd"/>
            <w:r w:rsidRPr="00832A8C"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 as a continuous variable, only binary variable</w:t>
            </w:r>
          </w:p>
        </w:tc>
      </w:tr>
      <w:tr w:rsidR="00D77012" w:rsidRPr="00A31AB7" w14:paraId="1C2F2E05" w14:textId="77777777" w:rsidTr="00F8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85C48A" w14:textId="11FC41D7" w:rsidR="00D77012" w:rsidRPr="008230E8" w:rsidRDefault="00D77012" w:rsidP="00D770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Brener</w:t>
            </w:r>
            <w:proofErr w:type="spellEnd"/>
          </w:p>
        </w:tc>
        <w:tc>
          <w:tcPr>
            <w:tcW w:w="708" w:type="dxa"/>
            <w:vAlign w:val="center"/>
          </w:tcPr>
          <w:p w14:paraId="47D199F4" w14:textId="30C17698" w:rsidR="00D77012" w:rsidRPr="008230E8" w:rsidRDefault="00D77012" w:rsidP="00D77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6663" w:type="dxa"/>
          </w:tcPr>
          <w:p w14:paraId="4F0C0BD8" w14:textId="65B3C216" w:rsidR="00D77012" w:rsidRPr="00A31AB7" w:rsidRDefault="00D77012" w:rsidP="00D77012">
            <w:pPr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32A8C"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Not including HR of </w:t>
            </w: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RVfwLS</w:t>
            </w:r>
            <w:proofErr w:type="spellEnd"/>
            <w:r w:rsidRPr="00832A8C"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 as a continuous variable, only binary variable</w:t>
            </w:r>
          </w:p>
        </w:tc>
      </w:tr>
      <w:tr w:rsidR="00D77012" w:rsidRPr="00A31AB7" w14:paraId="418E5F5D" w14:textId="77777777" w:rsidTr="00F8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1C1CAE0" w14:textId="24715FFF" w:rsidR="00D77012" w:rsidRPr="008230E8" w:rsidRDefault="00D77012" w:rsidP="00D770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Kim</w:t>
            </w:r>
          </w:p>
        </w:tc>
        <w:tc>
          <w:tcPr>
            <w:tcW w:w="708" w:type="dxa"/>
            <w:vAlign w:val="center"/>
          </w:tcPr>
          <w:p w14:paraId="2290C2BA" w14:textId="7CB81852" w:rsidR="00D77012" w:rsidRPr="008230E8" w:rsidRDefault="00D77012" w:rsidP="00D770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6663" w:type="dxa"/>
          </w:tcPr>
          <w:p w14:paraId="268B1AC3" w14:textId="2F8B2974" w:rsidR="00D77012" w:rsidRDefault="00D77012" w:rsidP="00D77012">
            <w:pPr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N</w:t>
            </w: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ot including HR of </w:t>
            </w: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RVfwLS</w:t>
            </w:r>
            <w:proofErr w:type="spellEnd"/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, only HR of RVGLS</w:t>
            </w:r>
          </w:p>
        </w:tc>
      </w:tr>
      <w:tr w:rsidR="00D77012" w:rsidRPr="00A31AB7" w14:paraId="6598ED70" w14:textId="77777777" w:rsidTr="00F8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053368" w14:textId="4E409038" w:rsidR="00D77012" w:rsidRPr="008230E8" w:rsidRDefault="00D77012" w:rsidP="00D770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Sugiura</w:t>
            </w:r>
            <w:proofErr w:type="spellEnd"/>
          </w:p>
        </w:tc>
        <w:tc>
          <w:tcPr>
            <w:tcW w:w="708" w:type="dxa"/>
            <w:vAlign w:val="center"/>
          </w:tcPr>
          <w:p w14:paraId="37920276" w14:textId="2A114FD0" w:rsidR="00D77012" w:rsidRPr="008230E8" w:rsidRDefault="00D77012" w:rsidP="00D77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6663" w:type="dxa"/>
          </w:tcPr>
          <w:p w14:paraId="77752EFF" w14:textId="7A12EBE0" w:rsidR="00D77012" w:rsidRPr="00A31AB7" w:rsidRDefault="00D77012" w:rsidP="00D77012">
            <w:pPr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Not available value of HR for </w:t>
            </w: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RVfwLS</w:t>
            </w:r>
            <w:proofErr w:type="spellEnd"/>
          </w:p>
        </w:tc>
      </w:tr>
      <w:tr w:rsidR="00D77012" w:rsidRPr="00A31AB7" w14:paraId="002B3662" w14:textId="77777777" w:rsidTr="00F8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D9C4D2" w14:textId="2D6560CB" w:rsidR="00D77012" w:rsidRPr="008230E8" w:rsidRDefault="00D77012" w:rsidP="00D770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Utsunomiya</w:t>
            </w:r>
          </w:p>
        </w:tc>
        <w:tc>
          <w:tcPr>
            <w:tcW w:w="708" w:type="dxa"/>
            <w:vAlign w:val="center"/>
          </w:tcPr>
          <w:p w14:paraId="5B606BAD" w14:textId="7C409FC4" w:rsidR="00D77012" w:rsidRPr="008230E8" w:rsidRDefault="00D77012" w:rsidP="00D770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6663" w:type="dxa"/>
          </w:tcPr>
          <w:p w14:paraId="1D0FBF51" w14:textId="6363401F" w:rsidR="00D77012" w:rsidRPr="00A31AB7" w:rsidRDefault="00D77012" w:rsidP="00D77012">
            <w:pPr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Not available value of HR for </w:t>
            </w: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RVfwLS</w:t>
            </w:r>
            <w:proofErr w:type="spellEnd"/>
          </w:p>
        </w:tc>
      </w:tr>
      <w:tr w:rsidR="00D77012" w:rsidRPr="00A31AB7" w14:paraId="4AEA2A2A" w14:textId="77777777" w:rsidTr="00F8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D20AAC" w14:textId="628F8EFE" w:rsidR="00D77012" w:rsidRPr="008230E8" w:rsidRDefault="00D77012" w:rsidP="00D770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Ancona</w:t>
            </w:r>
          </w:p>
        </w:tc>
        <w:tc>
          <w:tcPr>
            <w:tcW w:w="708" w:type="dxa"/>
            <w:vAlign w:val="center"/>
          </w:tcPr>
          <w:p w14:paraId="58F01D62" w14:textId="046DECFE" w:rsidR="00D77012" w:rsidRPr="008230E8" w:rsidRDefault="00D77012" w:rsidP="00D77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6663" w:type="dxa"/>
          </w:tcPr>
          <w:p w14:paraId="0EA429F4" w14:textId="5E1BE63C" w:rsidR="00D77012" w:rsidRPr="00A31AB7" w:rsidRDefault="00D77012" w:rsidP="00D77012">
            <w:pPr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D</w:t>
            </w: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uplicated population with other study</w:t>
            </w:r>
          </w:p>
        </w:tc>
      </w:tr>
      <w:tr w:rsidR="00D77012" w:rsidRPr="00A31AB7" w14:paraId="5F96B95B" w14:textId="77777777" w:rsidTr="00F8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6073C3" w14:textId="20955566" w:rsidR="00D77012" w:rsidRPr="008230E8" w:rsidRDefault="00D77012" w:rsidP="00D770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Gavazzoni</w:t>
            </w:r>
            <w:proofErr w:type="spellEnd"/>
          </w:p>
        </w:tc>
        <w:tc>
          <w:tcPr>
            <w:tcW w:w="708" w:type="dxa"/>
            <w:vAlign w:val="center"/>
          </w:tcPr>
          <w:p w14:paraId="5345C5E6" w14:textId="0AC2C78D" w:rsidR="00D77012" w:rsidRPr="008230E8" w:rsidRDefault="00D77012" w:rsidP="00D7701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6663" w:type="dxa"/>
          </w:tcPr>
          <w:p w14:paraId="36C5DC07" w14:textId="32F9DC43" w:rsidR="00D77012" w:rsidRPr="00A31AB7" w:rsidRDefault="00D77012" w:rsidP="00D77012">
            <w:pPr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D</w:t>
            </w: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uplicated population with other study</w:t>
            </w:r>
          </w:p>
        </w:tc>
      </w:tr>
      <w:tr w:rsidR="00D77012" w:rsidRPr="00A31AB7" w14:paraId="60828176" w14:textId="77777777" w:rsidTr="00F8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51B678" w14:textId="2779C938" w:rsidR="00D77012" w:rsidRPr="008230E8" w:rsidRDefault="00090614" w:rsidP="00D770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Hanses</w:t>
            </w:r>
          </w:p>
        </w:tc>
        <w:tc>
          <w:tcPr>
            <w:tcW w:w="708" w:type="dxa"/>
            <w:vAlign w:val="center"/>
          </w:tcPr>
          <w:p w14:paraId="3DD1EE57" w14:textId="297C1522" w:rsidR="00D77012" w:rsidRPr="008230E8" w:rsidRDefault="00090614" w:rsidP="00D770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6663" w:type="dxa"/>
          </w:tcPr>
          <w:p w14:paraId="39B143CA" w14:textId="77777777" w:rsidR="00D77012" w:rsidRPr="00A31AB7" w:rsidRDefault="00D77012" w:rsidP="00D77012">
            <w:pPr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Not available value of HR for </w:t>
            </w: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RVfwLS</w:t>
            </w:r>
            <w:proofErr w:type="spellEnd"/>
          </w:p>
        </w:tc>
      </w:tr>
      <w:tr w:rsidR="00090614" w:rsidRPr="00A31AB7" w14:paraId="0645F396" w14:textId="77777777" w:rsidTr="00F8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AD66FC" w14:textId="7333276C" w:rsidR="00090614" w:rsidRPr="008230E8" w:rsidRDefault="00090614" w:rsidP="0009061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Hinojar</w:t>
            </w:r>
            <w:proofErr w:type="spellEnd"/>
          </w:p>
        </w:tc>
        <w:tc>
          <w:tcPr>
            <w:tcW w:w="708" w:type="dxa"/>
            <w:vAlign w:val="center"/>
          </w:tcPr>
          <w:p w14:paraId="5C54803A" w14:textId="1753F314" w:rsidR="00090614" w:rsidRPr="008230E8" w:rsidRDefault="00090614" w:rsidP="000906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6663" w:type="dxa"/>
          </w:tcPr>
          <w:p w14:paraId="30C81121" w14:textId="6D08BBD3" w:rsidR="00090614" w:rsidRPr="00A31AB7" w:rsidRDefault="00090614" w:rsidP="00090614">
            <w:pPr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 w:hint="eastAsia"/>
                <w:color w:val="000000"/>
                <w:sz w:val="24"/>
              </w:rPr>
              <w:t>D</w:t>
            </w: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uplicated population with other study</w:t>
            </w:r>
          </w:p>
        </w:tc>
      </w:tr>
      <w:tr w:rsidR="00090614" w:rsidRPr="00A31AB7" w14:paraId="7B16DBF1" w14:textId="77777777" w:rsidTr="00F8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9E77BE" w14:textId="60489495" w:rsidR="00090614" w:rsidRPr="008230E8" w:rsidRDefault="00090614" w:rsidP="000906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Kane</w:t>
            </w:r>
          </w:p>
        </w:tc>
        <w:tc>
          <w:tcPr>
            <w:tcW w:w="708" w:type="dxa"/>
            <w:vAlign w:val="center"/>
          </w:tcPr>
          <w:p w14:paraId="0E647AFC" w14:textId="654EE872" w:rsidR="00090614" w:rsidRPr="008230E8" w:rsidRDefault="00090614" w:rsidP="000906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6663" w:type="dxa"/>
          </w:tcPr>
          <w:p w14:paraId="3FCEC98C" w14:textId="18E60506" w:rsidR="00090614" w:rsidRPr="00A31AB7" w:rsidRDefault="00090614" w:rsidP="00090614">
            <w:pPr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Not available value of HR for </w:t>
            </w: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RVfwLS</w:t>
            </w:r>
            <w:proofErr w:type="spellEnd"/>
          </w:p>
        </w:tc>
      </w:tr>
      <w:tr w:rsidR="00090614" w:rsidRPr="00A31AB7" w14:paraId="6E4C4BE7" w14:textId="77777777" w:rsidTr="00F84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00B5D2" w14:textId="2FCF1212" w:rsidR="00090614" w:rsidRPr="008230E8" w:rsidRDefault="00090614" w:rsidP="000906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Omori</w:t>
            </w:r>
            <w:r w:rsidRPr="008230E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14C0A23" w14:textId="6A6CB2D2" w:rsidR="00090614" w:rsidRPr="008230E8" w:rsidRDefault="00090614" w:rsidP="000906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6663" w:type="dxa"/>
          </w:tcPr>
          <w:p w14:paraId="4D2DBA2E" w14:textId="05F17C48" w:rsidR="00090614" w:rsidRPr="00A31AB7" w:rsidRDefault="00090614" w:rsidP="00090614">
            <w:pPr>
              <w:spacing w:line="2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Not available value of HR for </w:t>
            </w: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RVfwLS</w:t>
            </w:r>
            <w:proofErr w:type="spellEnd"/>
          </w:p>
        </w:tc>
      </w:tr>
      <w:tr w:rsidR="00090614" w:rsidRPr="00A31AB7" w14:paraId="5636B1B8" w14:textId="77777777" w:rsidTr="00F840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08CAEB" w14:textId="3BDDE6CE" w:rsidR="00090614" w:rsidRPr="008230E8" w:rsidRDefault="00090614" w:rsidP="000906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Samim</w:t>
            </w:r>
          </w:p>
        </w:tc>
        <w:tc>
          <w:tcPr>
            <w:tcW w:w="708" w:type="dxa"/>
            <w:vAlign w:val="center"/>
          </w:tcPr>
          <w:p w14:paraId="6C5D3F5B" w14:textId="000202A4" w:rsidR="00090614" w:rsidRPr="008230E8" w:rsidRDefault="00090614" w:rsidP="000906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6663" w:type="dxa"/>
          </w:tcPr>
          <w:p w14:paraId="505489C9" w14:textId="7568013A" w:rsidR="00090614" w:rsidRPr="00A31AB7" w:rsidRDefault="00090614" w:rsidP="00090614">
            <w:pPr>
              <w:spacing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32A8C"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Not including HR of </w:t>
            </w:r>
            <w:proofErr w:type="spellStart"/>
            <w:r>
              <w:rPr>
                <w:rFonts w:ascii="Times New Roman" w:eastAsia="Yu Gothic" w:hAnsi="Times New Roman" w:cs="Times New Roman"/>
                <w:color w:val="000000"/>
                <w:sz w:val="24"/>
              </w:rPr>
              <w:t>RVfwLS</w:t>
            </w:r>
            <w:proofErr w:type="spellEnd"/>
            <w:r w:rsidRPr="00832A8C"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 as a continuous variable, only binary variable</w:t>
            </w:r>
          </w:p>
        </w:tc>
      </w:tr>
    </w:tbl>
    <w:p w14:paraId="16DEFB1D" w14:textId="6A21A579" w:rsidR="00E14AE3" w:rsidRPr="00E14AE3" w:rsidRDefault="001B38AD" w:rsidP="00C244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HR, hazard ratio; </w:t>
      </w:r>
      <w:proofErr w:type="spellStart"/>
      <w:r>
        <w:rPr>
          <w:rFonts w:ascii="Times New Roman" w:hAnsi="Times New Roman" w:cs="Times New Roman"/>
          <w:sz w:val="24"/>
        </w:rPr>
        <w:t>RV</w:t>
      </w:r>
      <w:r w:rsidR="004370BB">
        <w:rPr>
          <w:rFonts w:ascii="Times New Roman" w:hAnsi="Times New Roman" w:cs="Times New Roman"/>
          <w:sz w:val="24"/>
        </w:rPr>
        <w:t>fwLS</w:t>
      </w:r>
      <w:proofErr w:type="spellEnd"/>
      <w:r>
        <w:rPr>
          <w:rFonts w:ascii="Times New Roman" w:hAnsi="Times New Roman" w:cs="Times New Roman"/>
          <w:sz w:val="24"/>
        </w:rPr>
        <w:t xml:space="preserve">, right ventricular </w:t>
      </w:r>
      <w:r w:rsidR="004370BB">
        <w:rPr>
          <w:rFonts w:ascii="Times New Roman" w:hAnsi="Times New Roman" w:cs="Times New Roman"/>
          <w:sz w:val="24"/>
        </w:rPr>
        <w:t>free-wall longitudinal strain; RVGLS, right ventricular global longitudinal strain</w:t>
      </w:r>
      <w:r>
        <w:rPr>
          <w:rFonts w:ascii="Times New Roman" w:hAnsi="Times New Roman" w:cs="Times New Roman"/>
          <w:sz w:val="24"/>
        </w:rPr>
        <w:t>.</w:t>
      </w:r>
    </w:p>
    <w:sectPr w:rsidR="00E14AE3" w:rsidRPr="00E14AE3" w:rsidSect="00A31AB7">
      <w:pgSz w:w="11900" w:h="16840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1D"/>
    <w:rsid w:val="0002080B"/>
    <w:rsid w:val="000233EA"/>
    <w:rsid w:val="0003043E"/>
    <w:rsid w:val="00061C8E"/>
    <w:rsid w:val="0006556D"/>
    <w:rsid w:val="00084483"/>
    <w:rsid w:val="000853EE"/>
    <w:rsid w:val="00090614"/>
    <w:rsid w:val="00092A97"/>
    <w:rsid w:val="000950B2"/>
    <w:rsid w:val="000A671B"/>
    <w:rsid w:val="000C17BA"/>
    <w:rsid w:val="000F29A4"/>
    <w:rsid w:val="00102FEF"/>
    <w:rsid w:val="00114DED"/>
    <w:rsid w:val="001216E2"/>
    <w:rsid w:val="00177EEB"/>
    <w:rsid w:val="001947DA"/>
    <w:rsid w:val="001B38AD"/>
    <w:rsid w:val="00207AB4"/>
    <w:rsid w:val="0021514A"/>
    <w:rsid w:val="00241371"/>
    <w:rsid w:val="0025237F"/>
    <w:rsid w:val="00257ED8"/>
    <w:rsid w:val="00272640"/>
    <w:rsid w:val="00294D63"/>
    <w:rsid w:val="002B0CC6"/>
    <w:rsid w:val="002F1049"/>
    <w:rsid w:val="002F2946"/>
    <w:rsid w:val="00301704"/>
    <w:rsid w:val="003049C5"/>
    <w:rsid w:val="00352149"/>
    <w:rsid w:val="00390CEE"/>
    <w:rsid w:val="0039226E"/>
    <w:rsid w:val="0039799D"/>
    <w:rsid w:val="003E5197"/>
    <w:rsid w:val="00414AA6"/>
    <w:rsid w:val="004348C5"/>
    <w:rsid w:val="004370BB"/>
    <w:rsid w:val="004464C0"/>
    <w:rsid w:val="00452E5E"/>
    <w:rsid w:val="004A0AE5"/>
    <w:rsid w:val="004B7893"/>
    <w:rsid w:val="00511DD2"/>
    <w:rsid w:val="005167C6"/>
    <w:rsid w:val="005174B8"/>
    <w:rsid w:val="00526129"/>
    <w:rsid w:val="005837B8"/>
    <w:rsid w:val="005B5E06"/>
    <w:rsid w:val="005D1EAB"/>
    <w:rsid w:val="0064115B"/>
    <w:rsid w:val="00682CEA"/>
    <w:rsid w:val="006A134D"/>
    <w:rsid w:val="006C15CF"/>
    <w:rsid w:val="006C5EFF"/>
    <w:rsid w:val="006F1915"/>
    <w:rsid w:val="006F655A"/>
    <w:rsid w:val="00703615"/>
    <w:rsid w:val="00703708"/>
    <w:rsid w:val="0073007A"/>
    <w:rsid w:val="00735542"/>
    <w:rsid w:val="007C2A1B"/>
    <w:rsid w:val="007D63B9"/>
    <w:rsid w:val="007E5F03"/>
    <w:rsid w:val="008230E8"/>
    <w:rsid w:val="00832A8C"/>
    <w:rsid w:val="00852095"/>
    <w:rsid w:val="008D41CB"/>
    <w:rsid w:val="008F068C"/>
    <w:rsid w:val="0090275B"/>
    <w:rsid w:val="009245E4"/>
    <w:rsid w:val="0093731E"/>
    <w:rsid w:val="00944432"/>
    <w:rsid w:val="00954290"/>
    <w:rsid w:val="009A2CD1"/>
    <w:rsid w:val="009A471B"/>
    <w:rsid w:val="009C47DD"/>
    <w:rsid w:val="009C6E97"/>
    <w:rsid w:val="009D4EE8"/>
    <w:rsid w:val="009F073A"/>
    <w:rsid w:val="009F0A05"/>
    <w:rsid w:val="009F0CE2"/>
    <w:rsid w:val="00A12761"/>
    <w:rsid w:val="00A31AB7"/>
    <w:rsid w:val="00A32CCB"/>
    <w:rsid w:val="00A65E16"/>
    <w:rsid w:val="00AD4CC7"/>
    <w:rsid w:val="00B07957"/>
    <w:rsid w:val="00B114B1"/>
    <w:rsid w:val="00B40696"/>
    <w:rsid w:val="00B67360"/>
    <w:rsid w:val="00B7732B"/>
    <w:rsid w:val="00B80371"/>
    <w:rsid w:val="00B875D9"/>
    <w:rsid w:val="00B90924"/>
    <w:rsid w:val="00BC2042"/>
    <w:rsid w:val="00BC308F"/>
    <w:rsid w:val="00C244DA"/>
    <w:rsid w:val="00C508EC"/>
    <w:rsid w:val="00C513C8"/>
    <w:rsid w:val="00CB3CF2"/>
    <w:rsid w:val="00CE09BE"/>
    <w:rsid w:val="00D2714F"/>
    <w:rsid w:val="00D3415E"/>
    <w:rsid w:val="00D64596"/>
    <w:rsid w:val="00D66405"/>
    <w:rsid w:val="00D71516"/>
    <w:rsid w:val="00D77012"/>
    <w:rsid w:val="00D959E4"/>
    <w:rsid w:val="00DA65FD"/>
    <w:rsid w:val="00DF0828"/>
    <w:rsid w:val="00DF6930"/>
    <w:rsid w:val="00E00B63"/>
    <w:rsid w:val="00E14AE3"/>
    <w:rsid w:val="00E211C6"/>
    <w:rsid w:val="00E243F2"/>
    <w:rsid w:val="00E366E4"/>
    <w:rsid w:val="00E52D30"/>
    <w:rsid w:val="00E63242"/>
    <w:rsid w:val="00E71527"/>
    <w:rsid w:val="00E81228"/>
    <w:rsid w:val="00EC0F1D"/>
    <w:rsid w:val="00F32AD2"/>
    <w:rsid w:val="00F4351C"/>
    <w:rsid w:val="00F666E5"/>
    <w:rsid w:val="00F77F8B"/>
    <w:rsid w:val="00FB6DFE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277A4"/>
  <w15:chartTrackingRefBased/>
  <w15:docId w15:val="{75DD8FF2-7322-DB44-A71A-E67D620A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DA65F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1AB7"/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B7"/>
    <w:rPr>
      <w:rFonts w:ascii="MS Mincho" w:eastAsia="MS Minch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75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 哲司</dc:creator>
  <cp:keywords/>
  <dc:description/>
  <cp:lastModifiedBy>Yosuke Nabeshima</cp:lastModifiedBy>
  <cp:revision>16</cp:revision>
  <cp:lastPrinted>2019-01-07T14:09:00Z</cp:lastPrinted>
  <dcterms:created xsi:type="dcterms:W3CDTF">2022-12-11T06:00:00Z</dcterms:created>
  <dcterms:modified xsi:type="dcterms:W3CDTF">2024-06-12T01:56:00Z</dcterms:modified>
</cp:coreProperties>
</file>