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E64F5" w14:textId="77777777" w:rsidR="0070688D" w:rsidRPr="0070688D" w:rsidRDefault="0070688D" w:rsidP="0070688D">
      <w:pPr>
        <w:rPr>
          <w:b/>
          <w:bCs/>
        </w:rPr>
      </w:pPr>
      <w:r w:rsidRPr="0070688D">
        <w:rPr>
          <w:b/>
          <w:bCs/>
        </w:rPr>
        <w:t>Focus Group Discussion (FGD) Guide</w:t>
      </w:r>
    </w:p>
    <w:p w14:paraId="4CB3DCAD" w14:textId="77777777" w:rsidR="0070688D" w:rsidRPr="0070688D" w:rsidRDefault="0070688D" w:rsidP="0070688D">
      <w:pPr>
        <w:rPr>
          <w:b/>
          <w:bCs/>
        </w:rPr>
      </w:pPr>
      <w:r w:rsidRPr="0070688D">
        <w:rPr>
          <w:b/>
          <w:bCs/>
        </w:rPr>
        <w:t>Exploring the Psychosocial Impact of Existential Climate Threat Among Kiribati International Students in China</w:t>
      </w:r>
    </w:p>
    <w:p w14:paraId="2B25B23D" w14:textId="34329AB5" w:rsidR="0070688D" w:rsidRPr="0070688D" w:rsidRDefault="0070688D" w:rsidP="0070688D"/>
    <w:p w14:paraId="60339C62" w14:textId="77777777" w:rsidR="0070688D" w:rsidRPr="0070688D" w:rsidRDefault="0070688D" w:rsidP="0070688D">
      <w:pPr>
        <w:rPr>
          <w:b/>
          <w:bCs/>
        </w:rPr>
      </w:pPr>
      <w:r w:rsidRPr="0070688D">
        <w:rPr>
          <w:b/>
          <w:bCs/>
        </w:rPr>
        <w:t>1. Methodological Rationale</w:t>
      </w:r>
    </w:p>
    <w:p w14:paraId="37034DB8" w14:textId="442CD694" w:rsidR="0070688D" w:rsidRPr="0070688D" w:rsidRDefault="0070688D" w:rsidP="0070688D">
      <w:r w:rsidRPr="0070688D">
        <w:t xml:space="preserve">The Focus Group Discussion (FGD) </w:t>
      </w:r>
      <w:r>
        <w:t>is</w:t>
      </w:r>
      <w:r w:rsidRPr="0070688D">
        <w:t xml:space="preserve"> designed to complement individual semi-structured interviews by capturing </w:t>
      </w:r>
      <w:r w:rsidRPr="0070688D">
        <w:rPr>
          <w:b/>
          <w:bCs/>
        </w:rPr>
        <w:t>collective meaning-making processes</w:t>
      </w:r>
      <w:r w:rsidRPr="0070688D">
        <w:t>, peer dynamics, and socially constructed interpretations of climate vulnerability.</w:t>
      </w:r>
    </w:p>
    <w:p w14:paraId="14C957D3" w14:textId="77777777" w:rsidR="0070688D" w:rsidRPr="0070688D" w:rsidRDefault="0070688D" w:rsidP="0070688D">
      <w:r w:rsidRPr="0070688D">
        <w:t xml:space="preserve">Consistent with the study’s </w:t>
      </w:r>
      <w:r w:rsidRPr="0070688D">
        <w:rPr>
          <w:b/>
          <w:bCs/>
        </w:rPr>
        <w:t>constructionist epistemology</w:t>
      </w:r>
      <w:r w:rsidRPr="0070688D">
        <w:t>, the FGD aimed to explore:</w:t>
      </w:r>
    </w:p>
    <w:p w14:paraId="0B3AF42D" w14:textId="77777777" w:rsidR="0070688D" w:rsidRPr="0070688D" w:rsidRDefault="0070688D" w:rsidP="0070688D">
      <w:pPr>
        <w:numPr>
          <w:ilvl w:val="0"/>
          <w:numId w:val="2"/>
        </w:numPr>
      </w:pPr>
      <w:r w:rsidRPr="0070688D">
        <w:t>How climate-related emotions are co-constructed in group settings</w:t>
      </w:r>
    </w:p>
    <w:p w14:paraId="6FB61080" w14:textId="77777777" w:rsidR="0070688D" w:rsidRPr="0070688D" w:rsidRDefault="0070688D" w:rsidP="0070688D">
      <w:pPr>
        <w:numPr>
          <w:ilvl w:val="0"/>
          <w:numId w:val="2"/>
        </w:numPr>
      </w:pPr>
      <w:r w:rsidRPr="0070688D">
        <w:t>How identity is negotiated in diaspora contexts</w:t>
      </w:r>
    </w:p>
    <w:p w14:paraId="36A3FA82" w14:textId="77777777" w:rsidR="0070688D" w:rsidRPr="0070688D" w:rsidRDefault="0070688D" w:rsidP="0070688D">
      <w:pPr>
        <w:numPr>
          <w:ilvl w:val="0"/>
          <w:numId w:val="2"/>
        </w:numPr>
      </w:pPr>
      <w:r w:rsidRPr="0070688D">
        <w:t>How collective coping practices emerge</w:t>
      </w:r>
    </w:p>
    <w:p w14:paraId="4BCE1861" w14:textId="77777777" w:rsidR="0070688D" w:rsidRPr="0070688D" w:rsidRDefault="0070688D" w:rsidP="0070688D">
      <w:pPr>
        <w:numPr>
          <w:ilvl w:val="0"/>
          <w:numId w:val="2"/>
        </w:numPr>
      </w:pPr>
      <w:r w:rsidRPr="0070688D">
        <w:t>How global justice narratives are shaped through peer interaction</w:t>
      </w:r>
    </w:p>
    <w:p w14:paraId="3C8A2232" w14:textId="77777777" w:rsidR="0070688D" w:rsidRPr="0070688D" w:rsidRDefault="0070688D" w:rsidP="0070688D">
      <w:r w:rsidRPr="0070688D">
        <w:t>The FGD format enables observation of agreement, disagreement, silence, humor, emotional resonance, and relational positioning—critical for understanding the communal dimension of existential threat.</w:t>
      </w:r>
    </w:p>
    <w:p w14:paraId="1A4EB3A7" w14:textId="73B66E03" w:rsidR="0070688D" w:rsidRPr="0070688D" w:rsidRDefault="0070688D" w:rsidP="0070688D"/>
    <w:p w14:paraId="584EDF30" w14:textId="77777777" w:rsidR="0070688D" w:rsidRPr="0070688D" w:rsidRDefault="0070688D" w:rsidP="0070688D">
      <w:pPr>
        <w:rPr>
          <w:b/>
          <w:bCs/>
        </w:rPr>
      </w:pPr>
      <w:r w:rsidRPr="0070688D">
        <w:rPr>
          <w:b/>
          <w:bCs/>
        </w:rPr>
        <w:t>2. Study Objectives Alignment</w:t>
      </w:r>
    </w:p>
    <w:p w14:paraId="64D52640" w14:textId="77777777" w:rsidR="0070688D" w:rsidRPr="0070688D" w:rsidRDefault="0070688D" w:rsidP="0070688D">
      <w:r w:rsidRPr="0070688D">
        <w:t>The FGD guide was structured to align directly with the study’s objectives:</w:t>
      </w:r>
    </w:p>
    <w:tbl>
      <w:tblPr>
        <w:tblStyle w:val="TableGrid"/>
        <w:tblW w:w="0" w:type="auto"/>
        <w:tblLook w:val="04A0" w:firstRow="1" w:lastRow="0" w:firstColumn="1" w:lastColumn="0" w:noHBand="0" w:noVBand="1"/>
      </w:tblPr>
      <w:tblGrid>
        <w:gridCol w:w="4563"/>
        <w:gridCol w:w="4453"/>
      </w:tblGrid>
      <w:tr w:rsidR="0070688D" w:rsidRPr="0070688D" w14:paraId="79673BDE" w14:textId="77777777" w:rsidTr="0070688D">
        <w:tc>
          <w:tcPr>
            <w:tcW w:w="0" w:type="auto"/>
            <w:hideMark/>
          </w:tcPr>
          <w:p w14:paraId="60296214" w14:textId="77777777" w:rsidR="0070688D" w:rsidRPr="0070688D" w:rsidRDefault="0070688D" w:rsidP="0070688D">
            <w:pPr>
              <w:rPr>
                <w:b/>
                <w:bCs/>
              </w:rPr>
            </w:pPr>
            <w:r w:rsidRPr="0070688D">
              <w:rPr>
                <w:b/>
                <w:bCs/>
              </w:rPr>
              <w:t>Research Objective</w:t>
            </w:r>
          </w:p>
        </w:tc>
        <w:tc>
          <w:tcPr>
            <w:tcW w:w="0" w:type="auto"/>
            <w:hideMark/>
          </w:tcPr>
          <w:p w14:paraId="2EA48AA2" w14:textId="77777777" w:rsidR="0070688D" w:rsidRPr="0070688D" w:rsidRDefault="0070688D" w:rsidP="0070688D">
            <w:pPr>
              <w:rPr>
                <w:b/>
                <w:bCs/>
              </w:rPr>
            </w:pPr>
            <w:r w:rsidRPr="0070688D">
              <w:rPr>
                <w:b/>
                <w:bCs/>
              </w:rPr>
              <w:t>FGD Focus</w:t>
            </w:r>
          </w:p>
        </w:tc>
      </w:tr>
      <w:tr w:rsidR="0070688D" w:rsidRPr="0070688D" w14:paraId="79112E79" w14:textId="77777777" w:rsidTr="0070688D">
        <w:tc>
          <w:tcPr>
            <w:tcW w:w="0" w:type="auto"/>
            <w:hideMark/>
          </w:tcPr>
          <w:p w14:paraId="0870BDBF" w14:textId="77777777" w:rsidR="0070688D" w:rsidRPr="0070688D" w:rsidRDefault="0070688D" w:rsidP="0070688D">
            <w:r w:rsidRPr="0070688D">
              <w:t>Objective 1: Explore perceptions of existential threat</w:t>
            </w:r>
          </w:p>
        </w:tc>
        <w:tc>
          <w:tcPr>
            <w:tcW w:w="0" w:type="auto"/>
            <w:hideMark/>
          </w:tcPr>
          <w:p w14:paraId="682BF2DE" w14:textId="77777777" w:rsidR="0070688D" w:rsidRPr="0070688D" w:rsidRDefault="0070688D" w:rsidP="0070688D">
            <w:r w:rsidRPr="0070688D">
              <w:t>Shared interpretations of climate vulnerability</w:t>
            </w:r>
          </w:p>
        </w:tc>
      </w:tr>
      <w:tr w:rsidR="0070688D" w:rsidRPr="0070688D" w14:paraId="6550C4B6" w14:textId="77777777" w:rsidTr="0070688D">
        <w:tc>
          <w:tcPr>
            <w:tcW w:w="0" w:type="auto"/>
            <w:hideMark/>
          </w:tcPr>
          <w:p w14:paraId="2330D384" w14:textId="77777777" w:rsidR="0070688D" w:rsidRPr="0070688D" w:rsidRDefault="0070688D" w:rsidP="0070688D">
            <w:r w:rsidRPr="0070688D">
              <w:t>Objective 2: Identify emotional responses</w:t>
            </w:r>
          </w:p>
        </w:tc>
        <w:tc>
          <w:tcPr>
            <w:tcW w:w="0" w:type="auto"/>
            <w:hideMark/>
          </w:tcPr>
          <w:p w14:paraId="232F36A9" w14:textId="77777777" w:rsidR="0070688D" w:rsidRPr="0070688D" w:rsidRDefault="0070688D" w:rsidP="0070688D">
            <w:r w:rsidRPr="0070688D">
              <w:t>Collective emotional framing (grief, anxiety, anger)</w:t>
            </w:r>
          </w:p>
        </w:tc>
      </w:tr>
      <w:tr w:rsidR="0070688D" w:rsidRPr="0070688D" w14:paraId="230CD222" w14:textId="77777777" w:rsidTr="0070688D">
        <w:tc>
          <w:tcPr>
            <w:tcW w:w="0" w:type="auto"/>
            <w:hideMark/>
          </w:tcPr>
          <w:p w14:paraId="669779B8" w14:textId="77777777" w:rsidR="0070688D" w:rsidRPr="0070688D" w:rsidRDefault="0070688D" w:rsidP="0070688D">
            <w:r w:rsidRPr="0070688D">
              <w:t>Objective 3: Examine coping mechanisms</w:t>
            </w:r>
          </w:p>
        </w:tc>
        <w:tc>
          <w:tcPr>
            <w:tcW w:w="0" w:type="auto"/>
            <w:hideMark/>
          </w:tcPr>
          <w:p w14:paraId="5C256E7E" w14:textId="77777777" w:rsidR="0070688D" w:rsidRPr="0070688D" w:rsidRDefault="0070688D" w:rsidP="0070688D">
            <w:r w:rsidRPr="0070688D">
              <w:t>Community-level coping and solidarity practices</w:t>
            </w:r>
          </w:p>
        </w:tc>
      </w:tr>
    </w:tbl>
    <w:p w14:paraId="3DE62D94" w14:textId="08F4D488" w:rsidR="0070688D" w:rsidRPr="0070688D" w:rsidRDefault="0070688D" w:rsidP="0070688D"/>
    <w:p w14:paraId="426F6EB1" w14:textId="77777777" w:rsidR="0070688D" w:rsidRPr="0070688D" w:rsidRDefault="0070688D" w:rsidP="0070688D">
      <w:pPr>
        <w:rPr>
          <w:b/>
          <w:bCs/>
        </w:rPr>
      </w:pPr>
      <w:r w:rsidRPr="0070688D">
        <w:rPr>
          <w:b/>
          <w:bCs/>
        </w:rPr>
        <w:t>3. FGD Logistics</w:t>
      </w:r>
    </w:p>
    <w:p w14:paraId="47F653AB" w14:textId="0F83A193" w:rsidR="0070688D" w:rsidRPr="0070688D" w:rsidRDefault="0070688D" w:rsidP="0070688D">
      <w:pPr>
        <w:numPr>
          <w:ilvl w:val="0"/>
          <w:numId w:val="3"/>
        </w:numPr>
      </w:pPr>
      <w:r w:rsidRPr="0070688D">
        <w:rPr>
          <w:b/>
          <w:bCs/>
        </w:rPr>
        <w:t>Participants:</w:t>
      </w:r>
      <w:r w:rsidRPr="0070688D">
        <w:t xml:space="preserve"> </w:t>
      </w:r>
      <w:r>
        <w:t xml:space="preserve">11 </w:t>
      </w:r>
      <w:r w:rsidRPr="0070688D">
        <w:t>Kiribati international students</w:t>
      </w:r>
    </w:p>
    <w:p w14:paraId="4FF49904" w14:textId="77777777" w:rsidR="0070688D" w:rsidRPr="0070688D" w:rsidRDefault="0070688D" w:rsidP="0070688D">
      <w:pPr>
        <w:numPr>
          <w:ilvl w:val="0"/>
          <w:numId w:val="3"/>
        </w:numPr>
      </w:pPr>
      <w:r w:rsidRPr="0070688D">
        <w:rPr>
          <w:b/>
          <w:bCs/>
        </w:rPr>
        <w:t>Duration:</w:t>
      </w:r>
      <w:r w:rsidRPr="0070688D">
        <w:t xml:space="preserve"> 90 minutes</w:t>
      </w:r>
    </w:p>
    <w:p w14:paraId="759F1CBF" w14:textId="77777777" w:rsidR="0070688D" w:rsidRPr="0070688D" w:rsidRDefault="0070688D" w:rsidP="0070688D">
      <w:pPr>
        <w:numPr>
          <w:ilvl w:val="0"/>
          <w:numId w:val="3"/>
        </w:numPr>
      </w:pPr>
      <w:r w:rsidRPr="0070688D">
        <w:rPr>
          <w:b/>
          <w:bCs/>
        </w:rPr>
        <w:t>Format:</w:t>
      </w:r>
      <w:r w:rsidRPr="0070688D">
        <w:t xml:space="preserve"> Semi-structured, moderated discussion</w:t>
      </w:r>
    </w:p>
    <w:p w14:paraId="741EB39C" w14:textId="77777777" w:rsidR="0070688D" w:rsidRPr="0070688D" w:rsidRDefault="0070688D" w:rsidP="0070688D">
      <w:pPr>
        <w:numPr>
          <w:ilvl w:val="0"/>
          <w:numId w:val="3"/>
        </w:numPr>
      </w:pPr>
      <w:r w:rsidRPr="0070688D">
        <w:rPr>
          <w:b/>
          <w:bCs/>
        </w:rPr>
        <w:t>Recording:</w:t>
      </w:r>
      <w:r w:rsidRPr="0070688D">
        <w:t xml:space="preserve"> Audio-recorded with consent</w:t>
      </w:r>
    </w:p>
    <w:p w14:paraId="58DD5AFC" w14:textId="77777777" w:rsidR="0070688D" w:rsidRPr="0070688D" w:rsidRDefault="0070688D" w:rsidP="0070688D">
      <w:pPr>
        <w:numPr>
          <w:ilvl w:val="0"/>
          <w:numId w:val="3"/>
        </w:numPr>
      </w:pPr>
      <w:r w:rsidRPr="0070688D">
        <w:rPr>
          <w:b/>
          <w:bCs/>
        </w:rPr>
        <w:t>Language:</w:t>
      </w:r>
      <w:r w:rsidRPr="0070688D">
        <w:t xml:space="preserve"> English (with allowance for Kiribati language when emotionally appropriate)</w:t>
      </w:r>
    </w:p>
    <w:p w14:paraId="3EF8645E" w14:textId="77777777" w:rsidR="0070688D" w:rsidRPr="0070688D" w:rsidRDefault="0070688D" w:rsidP="0070688D">
      <w:pPr>
        <w:numPr>
          <w:ilvl w:val="0"/>
          <w:numId w:val="3"/>
        </w:numPr>
      </w:pPr>
      <w:r w:rsidRPr="0070688D">
        <w:rPr>
          <w:b/>
          <w:bCs/>
        </w:rPr>
        <w:t>Setting:</w:t>
      </w:r>
      <w:r w:rsidRPr="0070688D">
        <w:t xml:space="preserve"> Private, quiet room or secure online platform</w:t>
      </w:r>
    </w:p>
    <w:p w14:paraId="5A2F366D" w14:textId="41AF9BB2" w:rsidR="0070688D" w:rsidRPr="0070688D" w:rsidRDefault="0070688D" w:rsidP="0070688D"/>
    <w:p w14:paraId="6047C9FD" w14:textId="77777777" w:rsidR="0070688D" w:rsidRPr="0070688D" w:rsidRDefault="0070688D" w:rsidP="0070688D">
      <w:pPr>
        <w:rPr>
          <w:b/>
          <w:bCs/>
        </w:rPr>
      </w:pPr>
      <w:r w:rsidRPr="0070688D">
        <w:rPr>
          <w:b/>
          <w:bCs/>
        </w:rPr>
        <w:t>4. Ethical Considerations</w:t>
      </w:r>
    </w:p>
    <w:p w14:paraId="3D1CD94F" w14:textId="77777777" w:rsidR="0070688D" w:rsidRPr="0070688D" w:rsidRDefault="0070688D" w:rsidP="0070688D">
      <w:r w:rsidRPr="0070688D">
        <w:t>Given the emotionally sensitive nature of existential threat and displacement:</w:t>
      </w:r>
    </w:p>
    <w:p w14:paraId="16C982D8" w14:textId="19C1E9DD" w:rsidR="0070688D" w:rsidRPr="0070688D" w:rsidRDefault="0070688D" w:rsidP="0070688D">
      <w:pPr>
        <w:numPr>
          <w:ilvl w:val="0"/>
          <w:numId w:val="4"/>
        </w:numPr>
      </w:pPr>
      <w:r w:rsidRPr="0070688D">
        <w:t xml:space="preserve">Participants </w:t>
      </w:r>
      <w:r>
        <w:t>must be</w:t>
      </w:r>
      <w:r w:rsidRPr="0070688D">
        <w:t xml:space="preserve"> informed that distress may arise.</w:t>
      </w:r>
    </w:p>
    <w:p w14:paraId="4BAD5576" w14:textId="06B1294F" w:rsidR="0070688D" w:rsidRPr="0070688D" w:rsidRDefault="0070688D" w:rsidP="0070688D">
      <w:pPr>
        <w:numPr>
          <w:ilvl w:val="0"/>
          <w:numId w:val="4"/>
        </w:numPr>
      </w:pPr>
      <w:r w:rsidRPr="0070688D">
        <w:t xml:space="preserve">Participation </w:t>
      </w:r>
      <w:r>
        <w:t>is</w:t>
      </w:r>
      <w:r w:rsidRPr="0070688D">
        <w:t xml:space="preserve"> voluntary and withdrawal permitted at any time.</w:t>
      </w:r>
    </w:p>
    <w:p w14:paraId="53B46429" w14:textId="7FD0D06C" w:rsidR="0070688D" w:rsidRPr="0070688D" w:rsidRDefault="0070688D" w:rsidP="0070688D">
      <w:pPr>
        <w:numPr>
          <w:ilvl w:val="0"/>
          <w:numId w:val="4"/>
        </w:numPr>
      </w:pPr>
      <w:r w:rsidRPr="0070688D">
        <w:t xml:space="preserve">Emotional support resources </w:t>
      </w:r>
      <w:r>
        <w:t>should be</w:t>
      </w:r>
      <w:r w:rsidRPr="0070688D">
        <w:t xml:space="preserve"> provided where necessary.</w:t>
      </w:r>
    </w:p>
    <w:p w14:paraId="4A735FFF" w14:textId="0D52EF36" w:rsidR="0070688D" w:rsidRPr="0070688D" w:rsidRDefault="0070688D" w:rsidP="0070688D">
      <w:pPr>
        <w:numPr>
          <w:ilvl w:val="0"/>
          <w:numId w:val="4"/>
        </w:numPr>
      </w:pPr>
      <w:r w:rsidRPr="0070688D">
        <w:t xml:space="preserve">Confidentiality agreements </w:t>
      </w:r>
      <w:r>
        <w:t>must be</w:t>
      </w:r>
      <w:r w:rsidRPr="0070688D">
        <w:t xml:space="preserve"> emphasized (what is shared in the group remains within the group).</w:t>
      </w:r>
    </w:p>
    <w:p w14:paraId="47369114" w14:textId="3B634CD2" w:rsidR="0070688D" w:rsidRPr="0070688D" w:rsidRDefault="0070688D" w:rsidP="0070688D"/>
    <w:p w14:paraId="13688522" w14:textId="77777777" w:rsidR="0070688D" w:rsidRPr="0070688D" w:rsidRDefault="0070688D" w:rsidP="0070688D">
      <w:pPr>
        <w:rPr>
          <w:b/>
          <w:bCs/>
        </w:rPr>
      </w:pPr>
      <w:r w:rsidRPr="0070688D">
        <w:rPr>
          <w:b/>
          <w:bCs/>
        </w:rPr>
        <w:t>5. FGD Moderator Guide</w:t>
      </w:r>
    </w:p>
    <w:p w14:paraId="2BC82D2A" w14:textId="1E5B9B58" w:rsidR="0070688D" w:rsidRPr="0070688D" w:rsidRDefault="0070688D" w:rsidP="0070688D"/>
    <w:p w14:paraId="3979667F" w14:textId="77777777" w:rsidR="0070688D" w:rsidRPr="0070688D" w:rsidRDefault="0070688D" w:rsidP="0070688D">
      <w:pPr>
        <w:rPr>
          <w:b/>
          <w:bCs/>
        </w:rPr>
      </w:pPr>
      <w:r w:rsidRPr="0070688D">
        <w:rPr>
          <w:b/>
          <w:bCs/>
        </w:rPr>
        <w:t>SECTION A: Opening &amp; Rapport Building (10–15 minutes)</w:t>
      </w:r>
    </w:p>
    <w:p w14:paraId="015DDF7F" w14:textId="77777777" w:rsidR="0070688D" w:rsidRPr="0070688D" w:rsidRDefault="0070688D" w:rsidP="0070688D">
      <w:r w:rsidRPr="0070688D">
        <w:rPr>
          <w:b/>
          <w:bCs/>
        </w:rPr>
        <w:t>Purpose:</w:t>
      </w:r>
      <w:r w:rsidRPr="0070688D">
        <w:t xml:space="preserve"> Establish safety, trust, and conversational flow.</w:t>
      </w:r>
    </w:p>
    <w:p w14:paraId="0953B7F3" w14:textId="77777777" w:rsidR="0070688D" w:rsidRPr="0070688D" w:rsidRDefault="0070688D" w:rsidP="0070688D">
      <w:r w:rsidRPr="0070688D">
        <w:rPr>
          <w:b/>
          <w:bCs/>
        </w:rPr>
        <w:t>Moderator Script:</w:t>
      </w:r>
    </w:p>
    <w:p w14:paraId="6BC48A37" w14:textId="77777777" w:rsidR="0070688D" w:rsidRPr="0070688D" w:rsidRDefault="0070688D" w:rsidP="0070688D">
      <w:r w:rsidRPr="0070688D">
        <w:t>“Thank you for participating. Today, we want to explore how you, as Kiribati students studying in China, experience and interpret climate change and its impact on your homeland. There are no right or wrong answers. We are interested in your perspectives and shared experiences.”</w:t>
      </w:r>
    </w:p>
    <w:p w14:paraId="6DF75A60" w14:textId="77777777" w:rsidR="0070688D" w:rsidRPr="0070688D" w:rsidRDefault="0070688D" w:rsidP="0070688D">
      <w:r w:rsidRPr="0070688D">
        <w:rPr>
          <w:b/>
          <w:bCs/>
        </w:rPr>
        <w:t>Warm-Up Question:</w:t>
      </w:r>
    </w:p>
    <w:p w14:paraId="4552F6CE" w14:textId="77777777" w:rsidR="0070688D" w:rsidRPr="0070688D" w:rsidRDefault="0070688D" w:rsidP="0070688D">
      <w:pPr>
        <w:numPr>
          <w:ilvl w:val="0"/>
          <w:numId w:val="5"/>
        </w:numPr>
      </w:pPr>
      <w:r w:rsidRPr="0070688D">
        <w:t>Can each of you briefly share how long you’ve been in China and what you’re studying?</w:t>
      </w:r>
    </w:p>
    <w:p w14:paraId="1AD32643" w14:textId="0B718DDA" w:rsidR="0070688D" w:rsidRPr="0070688D" w:rsidRDefault="0070688D" w:rsidP="0070688D"/>
    <w:p w14:paraId="316FA19F" w14:textId="77777777" w:rsidR="0070688D" w:rsidRPr="0070688D" w:rsidRDefault="0070688D" w:rsidP="0070688D">
      <w:pPr>
        <w:rPr>
          <w:b/>
          <w:bCs/>
        </w:rPr>
      </w:pPr>
      <w:r w:rsidRPr="0070688D">
        <w:rPr>
          <w:b/>
          <w:bCs/>
        </w:rPr>
        <w:t>SECTION B: Collective Perceptions of Existential Threat (20 minutes)</w:t>
      </w:r>
    </w:p>
    <w:p w14:paraId="22981CF7" w14:textId="77777777" w:rsidR="0070688D" w:rsidRPr="0070688D" w:rsidRDefault="0070688D" w:rsidP="0070688D">
      <w:r w:rsidRPr="0070688D">
        <w:rPr>
          <w:b/>
          <w:bCs/>
        </w:rPr>
        <w:t>Objective Alignment:</w:t>
      </w:r>
      <w:r w:rsidRPr="0070688D">
        <w:t xml:space="preserve"> Objective 1</w:t>
      </w:r>
    </w:p>
    <w:p w14:paraId="409BFF28" w14:textId="77777777" w:rsidR="0070688D" w:rsidRPr="0070688D" w:rsidRDefault="0070688D" w:rsidP="0070688D">
      <w:r w:rsidRPr="0070688D">
        <w:rPr>
          <w:b/>
          <w:bCs/>
        </w:rPr>
        <w:t>Core Questions:</w:t>
      </w:r>
    </w:p>
    <w:p w14:paraId="3B9869B0" w14:textId="77777777" w:rsidR="0070688D" w:rsidRPr="0070688D" w:rsidRDefault="0070688D" w:rsidP="0070688D">
      <w:pPr>
        <w:numPr>
          <w:ilvl w:val="0"/>
          <w:numId w:val="6"/>
        </w:numPr>
      </w:pPr>
      <w:r w:rsidRPr="0070688D">
        <w:t xml:space="preserve">When you hear the phrase </w:t>
      </w:r>
      <w:r w:rsidRPr="0070688D">
        <w:rPr>
          <w:i/>
          <w:iCs/>
        </w:rPr>
        <w:t>“existential threat”</w:t>
      </w:r>
      <w:r w:rsidRPr="0070688D">
        <w:t xml:space="preserve"> in relation to Kiribati, what does it mean to you as a group?</w:t>
      </w:r>
    </w:p>
    <w:p w14:paraId="611B5BB4" w14:textId="77777777" w:rsidR="0070688D" w:rsidRPr="0070688D" w:rsidRDefault="0070688D" w:rsidP="0070688D">
      <w:pPr>
        <w:numPr>
          <w:ilvl w:val="0"/>
          <w:numId w:val="6"/>
        </w:numPr>
      </w:pPr>
      <w:r w:rsidRPr="0070688D">
        <w:t>Do you think climate change feels different to you compared to how it is discussed in classrooms here?</w:t>
      </w:r>
    </w:p>
    <w:p w14:paraId="7199EF44" w14:textId="77777777" w:rsidR="0070688D" w:rsidRPr="0070688D" w:rsidRDefault="0070688D" w:rsidP="0070688D">
      <w:pPr>
        <w:numPr>
          <w:ilvl w:val="0"/>
          <w:numId w:val="6"/>
        </w:numPr>
      </w:pPr>
      <w:r w:rsidRPr="0070688D">
        <w:t>When Kiribati is used as an example in academic discussions, how does that feel collectively?</w:t>
      </w:r>
    </w:p>
    <w:p w14:paraId="397CEC9A" w14:textId="77777777" w:rsidR="0070688D" w:rsidRPr="0070688D" w:rsidRDefault="0070688D" w:rsidP="0070688D">
      <w:r w:rsidRPr="0070688D">
        <w:rPr>
          <w:b/>
          <w:bCs/>
        </w:rPr>
        <w:t>Probes:</w:t>
      </w:r>
    </w:p>
    <w:p w14:paraId="088DB52D" w14:textId="77777777" w:rsidR="0070688D" w:rsidRPr="0070688D" w:rsidRDefault="0070688D" w:rsidP="0070688D">
      <w:pPr>
        <w:numPr>
          <w:ilvl w:val="0"/>
          <w:numId w:val="7"/>
        </w:numPr>
      </w:pPr>
      <w:r w:rsidRPr="0070688D">
        <w:t>Does it feel personal or abstract?</w:t>
      </w:r>
    </w:p>
    <w:p w14:paraId="3F6C4209" w14:textId="77777777" w:rsidR="0070688D" w:rsidRPr="0070688D" w:rsidRDefault="0070688D" w:rsidP="0070688D">
      <w:pPr>
        <w:numPr>
          <w:ilvl w:val="0"/>
          <w:numId w:val="7"/>
        </w:numPr>
      </w:pPr>
      <w:r w:rsidRPr="0070688D">
        <w:t>Do you feel represented accurately?</w:t>
      </w:r>
    </w:p>
    <w:p w14:paraId="372E2012" w14:textId="77777777" w:rsidR="0070688D" w:rsidRPr="0070688D" w:rsidRDefault="0070688D" w:rsidP="0070688D">
      <w:pPr>
        <w:numPr>
          <w:ilvl w:val="0"/>
          <w:numId w:val="7"/>
        </w:numPr>
      </w:pPr>
      <w:r w:rsidRPr="0070688D">
        <w:t>How do you respond internally when adaptation or relocation is discussed?</w:t>
      </w:r>
    </w:p>
    <w:p w14:paraId="7F913358" w14:textId="77777777" w:rsidR="0070688D" w:rsidRPr="0070688D" w:rsidRDefault="0070688D" w:rsidP="0070688D">
      <w:r w:rsidRPr="0070688D">
        <w:rPr>
          <w:b/>
          <w:bCs/>
        </w:rPr>
        <w:t>Observation Notes for Moderator:</w:t>
      </w:r>
    </w:p>
    <w:p w14:paraId="006BAAE3" w14:textId="77777777" w:rsidR="0070688D" w:rsidRPr="0070688D" w:rsidRDefault="0070688D" w:rsidP="0070688D">
      <w:pPr>
        <w:numPr>
          <w:ilvl w:val="0"/>
          <w:numId w:val="8"/>
        </w:numPr>
      </w:pPr>
      <w:r w:rsidRPr="0070688D">
        <w:t>Look for shared narratives (e.g., “we feel…”)</w:t>
      </w:r>
    </w:p>
    <w:p w14:paraId="3D8779F1" w14:textId="77777777" w:rsidR="0070688D" w:rsidRPr="0070688D" w:rsidRDefault="0070688D" w:rsidP="0070688D">
      <w:pPr>
        <w:numPr>
          <w:ilvl w:val="0"/>
          <w:numId w:val="8"/>
        </w:numPr>
      </w:pPr>
      <w:r w:rsidRPr="0070688D">
        <w:t>Notice disagreement or silence</w:t>
      </w:r>
    </w:p>
    <w:p w14:paraId="115DE43A" w14:textId="77777777" w:rsidR="0070688D" w:rsidRPr="0070688D" w:rsidRDefault="0070688D" w:rsidP="0070688D">
      <w:pPr>
        <w:numPr>
          <w:ilvl w:val="0"/>
          <w:numId w:val="8"/>
        </w:numPr>
      </w:pPr>
      <w:r w:rsidRPr="0070688D">
        <w:t>Identify humor or discomfort</w:t>
      </w:r>
    </w:p>
    <w:p w14:paraId="5A09438F" w14:textId="0F6AB369" w:rsidR="0070688D" w:rsidRPr="0070688D" w:rsidRDefault="0070688D" w:rsidP="0070688D"/>
    <w:p w14:paraId="3071B186" w14:textId="77777777" w:rsidR="0070688D" w:rsidRPr="0070688D" w:rsidRDefault="0070688D" w:rsidP="0070688D">
      <w:pPr>
        <w:rPr>
          <w:b/>
          <w:bCs/>
        </w:rPr>
      </w:pPr>
      <w:r w:rsidRPr="0070688D">
        <w:rPr>
          <w:b/>
          <w:bCs/>
        </w:rPr>
        <w:t>SECTION C: Collective Emotional Responses (20–25 minutes)</w:t>
      </w:r>
    </w:p>
    <w:p w14:paraId="14B41CBA" w14:textId="77777777" w:rsidR="0070688D" w:rsidRPr="0070688D" w:rsidRDefault="0070688D" w:rsidP="0070688D">
      <w:r w:rsidRPr="0070688D">
        <w:rPr>
          <w:b/>
          <w:bCs/>
        </w:rPr>
        <w:t>Objective Alignment:</w:t>
      </w:r>
      <w:r w:rsidRPr="0070688D">
        <w:t xml:space="preserve"> Objective 2</w:t>
      </w:r>
    </w:p>
    <w:p w14:paraId="5CBEC424" w14:textId="77777777" w:rsidR="0070688D" w:rsidRPr="0070688D" w:rsidRDefault="0070688D" w:rsidP="0070688D">
      <w:r w:rsidRPr="0070688D">
        <w:rPr>
          <w:b/>
          <w:bCs/>
        </w:rPr>
        <w:t>Core Questions:</w:t>
      </w:r>
    </w:p>
    <w:p w14:paraId="1D77783D" w14:textId="77777777" w:rsidR="0070688D" w:rsidRPr="0070688D" w:rsidRDefault="0070688D" w:rsidP="0070688D">
      <w:pPr>
        <w:numPr>
          <w:ilvl w:val="0"/>
          <w:numId w:val="9"/>
        </w:numPr>
      </w:pPr>
      <w:r w:rsidRPr="0070688D">
        <w:t>What emotions come up most often when climate change and Kiribati’s future are discussed?</w:t>
      </w:r>
    </w:p>
    <w:p w14:paraId="0B4C89DD" w14:textId="77777777" w:rsidR="0070688D" w:rsidRPr="0070688D" w:rsidRDefault="0070688D" w:rsidP="0070688D">
      <w:pPr>
        <w:numPr>
          <w:ilvl w:val="0"/>
          <w:numId w:val="9"/>
        </w:numPr>
      </w:pPr>
      <w:r w:rsidRPr="0070688D">
        <w:t>Do you talk among yourselves about these emotions?</w:t>
      </w:r>
    </w:p>
    <w:p w14:paraId="1251A4A0" w14:textId="77777777" w:rsidR="0070688D" w:rsidRPr="0070688D" w:rsidRDefault="0070688D" w:rsidP="0070688D">
      <w:pPr>
        <w:numPr>
          <w:ilvl w:val="0"/>
          <w:numId w:val="9"/>
        </w:numPr>
      </w:pPr>
      <w:r w:rsidRPr="0070688D">
        <w:t>Do you experience climate anxiety differently here in China compared to when you are at home?</w:t>
      </w:r>
    </w:p>
    <w:p w14:paraId="61255096" w14:textId="77777777" w:rsidR="0070688D" w:rsidRPr="0070688D" w:rsidRDefault="0070688D" w:rsidP="0070688D">
      <w:r w:rsidRPr="0070688D">
        <w:rPr>
          <w:b/>
          <w:bCs/>
        </w:rPr>
        <w:t>Probes:</w:t>
      </w:r>
    </w:p>
    <w:p w14:paraId="6F9168C0" w14:textId="77777777" w:rsidR="0070688D" w:rsidRPr="0070688D" w:rsidRDefault="0070688D" w:rsidP="0070688D">
      <w:pPr>
        <w:numPr>
          <w:ilvl w:val="0"/>
          <w:numId w:val="10"/>
        </w:numPr>
      </w:pPr>
      <w:r w:rsidRPr="0070688D">
        <w:t>Is it fear, grief, anger, frustration?</w:t>
      </w:r>
    </w:p>
    <w:p w14:paraId="386C7AEC" w14:textId="77777777" w:rsidR="0070688D" w:rsidRPr="0070688D" w:rsidRDefault="0070688D" w:rsidP="0070688D">
      <w:pPr>
        <w:numPr>
          <w:ilvl w:val="0"/>
          <w:numId w:val="10"/>
        </w:numPr>
      </w:pPr>
      <w:r w:rsidRPr="0070688D">
        <w:t>Does distance amplify or reduce emotional intensity?</w:t>
      </w:r>
    </w:p>
    <w:p w14:paraId="34B47C3D" w14:textId="77777777" w:rsidR="0070688D" w:rsidRPr="0070688D" w:rsidRDefault="0070688D" w:rsidP="0070688D">
      <w:pPr>
        <w:numPr>
          <w:ilvl w:val="0"/>
          <w:numId w:val="10"/>
        </w:numPr>
      </w:pPr>
      <w:r w:rsidRPr="0070688D">
        <w:t>Are there gender differences in emotional expression?</w:t>
      </w:r>
    </w:p>
    <w:p w14:paraId="0B0EF519" w14:textId="77777777" w:rsidR="0070688D" w:rsidRPr="0070688D" w:rsidRDefault="0070688D" w:rsidP="0070688D">
      <w:r w:rsidRPr="0070688D">
        <w:rPr>
          <w:b/>
          <w:bCs/>
        </w:rPr>
        <w:t>Follow-Up:</w:t>
      </w:r>
    </w:p>
    <w:p w14:paraId="57DD77C1" w14:textId="77777777" w:rsidR="0070688D" w:rsidRPr="0070688D" w:rsidRDefault="0070688D" w:rsidP="0070688D">
      <w:pPr>
        <w:numPr>
          <w:ilvl w:val="0"/>
          <w:numId w:val="11"/>
        </w:numPr>
      </w:pPr>
      <w:r w:rsidRPr="0070688D">
        <w:t>How do you distinguish between anxiety about the future and grief about potential loss?</w:t>
      </w:r>
    </w:p>
    <w:p w14:paraId="6647FF60" w14:textId="2BB9BBE9" w:rsidR="0070688D" w:rsidRPr="0070688D" w:rsidRDefault="0070688D" w:rsidP="0070688D"/>
    <w:p w14:paraId="731D0507" w14:textId="77777777" w:rsidR="0070688D" w:rsidRPr="0070688D" w:rsidRDefault="0070688D" w:rsidP="0070688D">
      <w:pPr>
        <w:rPr>
          <w:b/>
          <w:bCs/>
        </w:rPr>
      </w:pPr>
      <w:r w:rsidRPr="0070688D">
        <w:rPr>
          <w:b/>
          <w:bCs/>
        </w:rPr>
        <w:t>SECTION D: Coping as a Community (20 minutes)</w:t>
      </w:r>
    </w:p>
    <w:p w14:paraId="3B56C0C0" w14:textId="77777777" w:rsidR="0070688D" w:rsidRPr="0070688D" w:rsidRDefault="0070688D" w:rsidP="0070688D">
      <w:r w:rsidRPr="0070688D">
        <w:rPr>
          <w:b/>
          <w:bCs/>
        </w:rPr>
        <w:t>Objective Alignment:</w:t>
      </w:r>
      <w:r w:rsidRPr="0070688D">
        <w:t xml:space="preserve"> Objective 3</w:t>
      </w:r>
    </w:p>
    <w:p w14:paraId="0A2D4C1C" w14:textId="77777777" w:rsidR="0070688D" w:rsidRPr="0070688D" w:rsidRDefault="0070688D" w:rsidP="0070688D">
      <w:r w:rsidRPr="0070688D">
        <w:rPr>
          <w:b/>
          <w:bCs/>
        </w:rPr>
        <w:t>Core Questions:</w:t>
      </w:r>
    </w:p>
    <w:p w14:paraId="06CD9728" w14:textId="77777777" w:rsidR="0070688D" w:rsidRPr="0070688D" w:rsidRDefault="0070688D" w:rsidP="0070688D">
      <w:pPr>
        <w:numPr>
          <w:ilvl w:val="0"/>
          <w:numId w:val="12"/>
        </w:numPr>
      </w:pPr>
      <w:r w:rsidRPr="0070688D">
        <w:lastRenderedPageBreak/>
        <w:t>How do Kiribati students here support each other emotionally?</w:t>
      </w:r>
    </w:p>
    <w:p w14:paraId="182C89DD" w14:textId="77777777" w:rsidR="0070688D" w:rsidRPr="0070688D" w:rsidRDefault="0070688D" w:rsidP="0070688D">
      <w:pPr>
        <w:numPr>
          <w:ilvl w:val="0"/>
          <w:numId w:val="12"/>
        </w:numPr>
      </w:pPr>
      <w:r w:rsidRPr="0070688D">
        <w:t>Are there shared practices that help manage stress?</w:t>
      </w:r>
    </w:p>
    <w:p w14:paraId="7FB19CD4" w14:textId="77777777" w:rsidR="0070688D" w:rsidRPr="0070688D" w:rsidRDefault="0070688D" w:rsidP="0070688D">
      <w:pPr>
        <w:numPr>
          <w:ilvl w:val="0"/>
          <w:numId w:val="12"/>
        </w:numPr>
      </w:pPr>
      <w:r w:rsidRPr="0070688D">
        <w:t>Do you think studying abroad changes how you cope?</w:t>
      </w:r>
    </w:p>
    <w:p w14:paraId="5BDA5E09" w14:textId="77777777" w:rsidR="0070688D" w:rsidRPr="0070688D" w:rsidRDefault="0070688D" w:rsidP="0070688D">
      <w:r w:rsidRPr="0070688D">
        <w:rPr>
          <w:b/>
          <w:bCs/>
        </w:rPr>
        <w:t>Probes:</w:t>
      </w:r>
    </w:p>
    <w:p w14:paraId="63566432" w14:textId="77777777" w:rsidR="0070688D" w:rsidRPr="0070688D" w:rsidRDefault="0070688D" w:rsidP="0070688D">
      <w:pPr>
        <w:numPr>
          <w:ilvl w:val="0"/>
          <w:numId w:val="13"/>
        </w:numPr>
      </w:pPr>
      <w:r w:rsidRPr="0070688D">
        <w:t>Cultural practices (food, language, gatherings)</w:t>
      </w:r>
    </w:p>
    <w:p w14:paraId="044EC5B5" w14:textId="77777777" w:rsidR="0070688D" w:rsidRPr="0070688D" w:rsidRDefault="0070688D" w:rsidP="0070688D">
      <w:pPr>
        <w:numPr>
          <w:ilvl w:val="0"/>
          <w:numId w:val="13"/>
        </w:numPr>
      </w:pPr>
      <w:r w:rsidRPr="0070688D">
        <w:t>Faith or spiritual coping</w:t>
      </w:r>
    </w:p>
    <w:p w14:paraId="5D0367AD" w14:textId="77777777" w:rsidR="0070688D" w:rsidRPr="0070688D" w:rsidRDefault="0070688D" w:rsidP="0070688D">
      <w:pPr>
        <w:numPr>
          <w:ilvl w:val="0"/>
          <w:numId w:val="13"/>
        </w:numPr>
      </w:pPr>
      <w:r w:rsidRPr="0070688D">
        <w:t>Academic motivation as coping</w:t>
      </w:r>
    </w:p>
    <w:p w14:paraId="66AD3728" w14:textId="77777777" w:rsidR="0070688D" w:rsidRPr="0070688D" w:rsidRDefault="0070688D" w:rsidP="0070688D">
      <w:pPr>
        <w:numPr>
          <w:ilvl w:val="0"/>
          <w:numId w:val="13"/>
        </w:numPr>
      </w:pPr>
      <w:r w:rsidRPr="0070688D">
        <w:t>Avoidance behaviors (e.g., alcohol, overwork, withdrawal)</w:t>
      </w:r>
    </w:p>
    <w:p w14:paraId="1E29D52C" w14:textId="77777777" w:rsidR="0070688D" w:rsidRPr="0070688D" w:rsidRDefault="0070688D" w:rsidP="0070688D">
      <w:r w:rsidRPr="0070688D">
        <w:rPr>
          <w:b/>
          <w:bCs/>
        </w:rPr>
        <w:t>Sensitive Probe (If Appropriate):</w:t>
      </w:r>
    </w:p>
    <w:p w14:paraId="45E3B214" w14:textId="77777777" w:rsidR="0070688D" w:rsidRPr="0070688D" w:rsidRDefault="0070688D" w:rsidP="0070688D">
      <w:pPr>
        <w:numPr>
          <w:ilvl w:val="0"/>
          <w:numId w:val="14"/>
        </w:numPr>
      </w:pPr>
      <w:r w:rsidRPr="0070688D">
        <w:t>Some students mention drinking as a way to disconnect. Is this something that happens within your community?</w:t>
      </w:r>
    </w:p>
    <w:p w14:paraId="4B3392D7" w14:textId="12218A0C" w:rsidR="0070688D" w:rsidRPr="0070688D" w:rsidRDefault="0070688D" w:rsidP="0070688D"/>
    <w:p w14:paraId="14951953" w14:textId="77777777" w:rsidR="0070688D" w:rsidRPr="0070688D" w:rsidRDefault="0070688D" w:rsidP="0070688D">
      <w:pPr>
        <w:rPr>
          <w:b/>
          <w:bCs/>
        </w:rPr>
      </w:pPr>
      <w:r w:rsidRPr="0070688D">
        <w:rPr>
          <w:b/>
          <w:bCs/>
        </w:rPr>
        <w:t>SECTION E: Identity &amp; Representation Abroad (10–15 minutes)</w:t>
      </w:r>
    </w:p>
    <w:p w14:paraId="36F9491D" w14:textId="77777777" w:rsidR="0070688D" w:rsidRPr="0070688D" w:rsidRDefault="0070688D" w:rsidP="0070688D">
      <w:r w:rsidRPr="0070688D">
        <w:rPr>
          <w:b/>
          <w:bCs/>
        </w:rPr>
        <w:t>Constructionist Focus</w:t>
      </w:r>
    </w:p>
    <w:p w14:paraId="1476ADB6" w14:textId="77777777" w:rsidR="0070688D" w:rsidRPr="0070688D" w:rsidRDefault="0070688D" w:rsidP="0070688D">
      <w:pPr>
        <w:numPr>
          <w:ilvl w:val="0"/>
          <w:numId w:val="15"/>
        </w:numPr>
      </w:pPr>
      <w:r w:rsidRPr="0070688D">
        <w:t>Do you feel that studying in China has changed how you see yourself as Kiribati citizens?</w:t>
      </w:r>
    </w:p>
    <w:p w14:paraId="27F2E03B" w14:textId="77777777" w:rsidR="0070688D" w:rsidRPr="0070688D" w:rsidRDefault="0070688D" w:rsidP="0070688D">
      <w:pPr>
        <w:numPr>
          <w:ilvl w:val="0"/>
          <w:numId w:val="15"/>
        </w:numPr>
      </w:pPr>
      <w:r w:rsidRPr="0070688D">
        <w:t>Do you feel responsible for representing your country here?</w:t>
      </w:r>
    </w:p>
    <w:p w14:paraId="2B910B5B" w14:textId="77777777" w:rsidR="0070688D" w:rsidRPr="0070688D" w:rsidRDefault="0070688D" w:rsidP="0070688D">
      <w:pPr>
        <w:numPr>
          <w:ilvl w:val="0"/>
          <w:numId w:val="15"/>
        </w:numPr>
      </w:pPr>
      <w:r w:rsidRPr="0070688D">
        <w:t>How do interactions with Chinese classmates shape how you think about climate change?</w:t>
      </w:r>
    </w:p>
    <w:p w14:paraId="766D6651" w14:textId="77777777" w:rsidR="0070688D" w:rsidRPr="0070688D" w:rsidRDefault="0070688D" w:rsidP="0070688D">
      <w:r w:rsidRPr="0070688D">
        <w:rPr>
          <w:b/>
          <w:bCs/>
        </w:rPr>
        <w:t>Probes:</w:t>
      </w:r>
    </w:p>
    <w:p w14:paraId="5DFB1D79" w14:textId="77777777" w:rsidR="0070688D" w:rsidRPr="0070688D" w:rsidRDefault="0070688D" w:rsidP="0070688D">
      <w:pPr>
        <w:numPr>
          <w:ilvl w:val="0"/>
          <w:numId w:val="16"/>
        </w:numPr>
      </w:pPr>
      <w:r w:rsidRPr="0070688D">
        <w:t>Do you feel reduced to a “climate-vulnerable” identity?</w:t>
      </w:r>
    </w:p>
    <w:p w14:paraId="05A6821A" w14:textId="77777777" w:rsidR="0070688D" w:rsidRPr="0070688D" w:rsidRDefault="0070688D" w:rsidP="0070688D">
      <w:pPr>
        <w:numPr>
          <w:ilvl w:val="0"/>
          <w:numId w:val="16"/>
        </w:numPr>
      </w:pPr>
      <w:r w:rsidRPr="0070688D">
        <w:t>Has your national identity strengthened or changed?</w:t>
      </w:r>
    </w:p>
    <w:p w14:paraId="5FD9DC6F" w14:textId="527CA061" w:rsidR="0070688D" w:rsidRPr="0070688D" w:rsidRDefault="0070688D" w:rsidP="0070688D"/>
    <w:p w14:paraId="43EA88FB" w14:textId="77777777" w:rsidR="0070688D" w:rsidRPr="0070688D" w:rsidRDefault="0070688D" w:rsidP="0070688D">
      <w:pPr>
        <w:rPr>
          <w:b/>
          <w:bCs/>
        </w:rPr>
      </w:pPr>
      <w:r w:rsidRPr="0070688D">
        <w:rPr>
          <w:b/>
          <w:bCs/>
        </w:rPr>
        <w:t>SECTION F: Global Justice &amp; Political Awareness (10 minutes)</w:t>
      </w:r>
    </w:p>
    <w:p w14:paraId="1795EC4A" w14:textId="77777777" w:rsidR="0070688D" w:rsidRPr="0070688D" w:rsidRDefault="0070688D" w:rsidP="0070688D">
      <w:pPr>
        <w:numPr>
          <w:ilvl w:val="0"/>
          <w:numId w:val="17"/>
        </w:numPr>
      </w:pPr>
      <w:r w:rsidRPr="0070688D">
        <w:t>How do you interpret global responsibility for climate change?</w:t>
      </w:r>
    </w:p>
    <w:p w14:paraId="6D9683F5" w14:textId="77777777" w:rsidR="0070688D" w:rsidRPr="0070688D" w:rsidRDefault="0070688D" w:rsidP="0070688D">
      <w:pPr>
        <w:numPr>
          <w:ilvl w:val="0"/>
          <w:numId w:val="17"/>
        </w:numPr>
      </w:pPr>
      <w:r w:rsidRPr="0070688D">
        <w:t>Do you feel anger toward major emitting countries?</w:t>
      </w:r>
    </w:p>
    <w:p w14:paraId="42514D3B" w14:textId="77777777" w:rsidR="0070688D" w:rsidRPr="0070688D" w:rsidRDefault="0070688D" w:rsidP="0070688D">
      <w:pPr>
        <w:numPr>
          <w:ilvl w:val="0"/>
          <w:numId w:val="17"/>
        </w:numPr>
      </w:pPr>
      <w:r w:rsidRPr="0070688D">
        <w:t>How do you see China’s role in supporting Kiribati students?</w:t>
      </w:r>
    </w:p>
    <w:p w14:paraId="440CBAC2" w14:textId="77777777" w:rsidR="0070688D" w:rsidRPr="0070688D" w:rsidRDefault="0070688D" w:rsidP="0070688D">
      <w:r w:rsidRPr="0070688D">
        <w:rPr>
          <w:b/>
          <w:bCs/>
        </w:rPr>
        <w:t>Probes:</w:t>
      </w:r>
    </w:p>
    <w:p w14:paraId="376574A7" w14:textId="77777777" w:rsidR="0070688D" w:rsidRPr="0070688D" w:rsidRDefault="0070688D" w:rsidP="0070688D">
      <w:pPr>
        <w:numPr>
          <w:ilvl w:val="0"/>
          <w:numId w:val="18"/>
        </w:numPr>
      </w:pPr>
      <w:r w:rsidRPr="0070688D">
        <w:t>Can gratitude and geopolitical awareness coexist?</w:t>
      </w:r>
    </w:p>
    <w:p w14:paraId="4A38EBC8" w14:textId="77777777" w:rsidR="0070688D" w:rsidRPr="0070688D" w:rsidRDefault="0070688D" w:rsidP="0070688D">
      <w:pPr>
        <w:numPr>
          <w:ilvl w:val="0"/>
          <w:numId w:val="18"/>
        </w:numPr>
      </w:pPr>
      <w:r w:rsidRPr="0070688D">
        <w:t>Does global politics feel personal?</w:t>
      </w:r>
    </w:p>
    <w:p w14:paraId="04BA2B94" w14:textId="08C040A5" w:rsidR="0070688D" w:rsidRPr="0070688D" w:rsidRDefault="0070688D" w:rsidP="0070688D"/>
    <w:p w14:paraId="75269106" w14:textId="77777777" w:rsidR="0070688D" w:rsidRPr="0070688D" w:rsidRDefault="0070688D" w:rsidP="0070688D">
      <w:pPr>
        <w:rPr>
          <w:b/>
          <w:bCs/>
        </w:rPr>
      </w:pPr>
      <w:r w:rsidRPr="0070688D">
        <w:rPr>
          <w:b/>
          <w:bCs/>
        </w:rPr>
        <w:t>SECTION G: Migration &amp; Future Imagination (Optional Extension – 10 minutes)</w:t>
      </w:r>
    </w:p>
    <w:p w14:paraId="63967F39" w14:textId="77777777" w:rsidR="0070688D" w:rsidRPr="0070688D" w:rsidRDefault="0070688D" w:rsidP="0070688D">
      <w:pPr>
        <w:numPr>
          <w:ilvl w:val="0"/>
          <w:numId w:val="19"/>
        </w:numPr>
      </w:pPr>
      <w:r w:rsidRPr="0070688D">
        <w:t>Are conversations about relocation happening in your families?</w:t>
      </w:r>
    </w:p>
    <w:p w14:paraId="1F9BAB37" w14:textId="77777777" w:rsidR="0070688D" w:rsidRPr="0070688D" w:rsidRDefault="0070688D" w:rsidP="0070688D">
      <w:pPr>
        <w:numPr>
          <w:ilvl w:val="0"/>
          <w:numId w:val="19"/>
        </w:numPr>
      </w:pPr>
      <w:r w:rsidRPr="0070688D">
        <w:t>How do those discussions affect you emotionally?</w:t>
      </w:r>
    </w:p>
    <w:p w14:paraId="320419F9" w14:textId="77777777" w:rsidR="0070688D" w:rsidRPr="0070688D" w:rsidRDefault="0070688D" w:rsidP="0070688D">
      <w:pPr>
        <w:numPr>
          <w:ilvl w:val="0"/>
          <w:numId w:val="19"/>
        </w:numPr>
      </w:pPr>
      <w:r w:rsidRPr="0070688D">
        <w:t>What concerns arise when imagining migration?</w:t>
      </w:r>
    </w:p>
    <w:p w14:paraId="626539C0" w14:textId="3FF72E83" w:rsidR="0070688D" w:rsidRPr="0070688D" w:rsidRDefault="0070688D" w:rsidP="0070688D"/>
    <w:p w14:paraId="606561DA" w14:textId="77777777" w:rsidR="0070688D" w:rsidRPr="0070688D" w:rsidRDefault="0070688D" w:rsidP="0070688D">
      <w:pPr>
        <w:rPr>
          <w:b/>
          <w:bCs/>
        </w:rPr>
      </w:pPr>
      <w:r w:rsidRPr="0070688D">
        <w:rPr>
          <w:b/>
          <w:bCs/>
        </w:rPr>
        <w:t>SECTION H: Closing Reflection (5 minutes)</w:t>
      </w:r>
    </w:p>
    <w:p w14:paraId="2C67BFA3" w14:textId="77777777" w:rsidR="0070688D" w:rsidRPr="0070688D" w:rsidRDefault="0070688D" w:rsidP="0070688D">
      <w:r w:rsidRPr="0070688D">
        <w:rPr>
          <w:b/>
          <w:bCs/>
        </w:rPr>
        <w:t>Closing Question:</w:t>
      </w:r>
    </w:p>
    <w:p w14:paraId="232FA915" w14:textId="77777777" w:rsidR="0070688D" w:rsidRPr="0070688D" w:rsidRDefault="0070688D" w:rsidP="0070688D">
      <w:r w:rsidRPr="0070688D">
        <w:t>“If the world could listen to one message from Kiribati students studying abroad, what would you want them to understand?”</w:t>
      </w:r>
    </w:p>
    <w:p w14:paraId="76764E70" w14:textId="77777777" w:rsidR="0070688D" w:rsidRPr="0070688D" w:rsidRDefault="0070688D" w:rsidP="0070688D">
      <w:r w:rsidRPr="0070688D">
        <w:rPr>
          <w:b/>
          <w:bCs/>
        </w:rPr>
        <w:t>Debrief Script:</w:t>
      </w:r>
    </w:p>
    <w:p w14:paraId="33AC074A" w14:textId="77777777" w:rsidR="0070688D" w:rsidRPr="0070688D" w:rsidRDefault="0070688D" w:rsidP="0070688D">
      <w:pPr>
        <w:numPr>
          <w:ilvl w:val="0"/>
          <w:numId w:val="20"/>
        </w:numPr>
      </w:pPr>
      <w:r w:rsidRPr="0070688D">
        <w:t>Acknowledge emotional intensity.</w:t>
      </w:r>
    </w:p>
    <w:p w14:paraId="69A06B3C" w14:textId="77777777" w:rsidR="0070688D" w:rsidRPr="0070688D" w:rsidRDefault="0070688D" w:rsidP="0070688D">
      <w:pPr>
        <w:numPr>
          <w:ilvl w:val="0"/>
          <w:numId w:val="20"/>
        </w:numPr>
      </w:pPr>
      <w:r w:rsidRPr="0070688D">
        <w:t>Thank participants.</w:t>
      </w:r>
    </w:p>
    <w:p w14:paraId="4A3ED655" w14:textId="77777777" w:rsidR="0070688D" w:rsidRPr="0070688D" w:rsidRDefault="0070688D" w:rsidP="0070688D">
      <w:pPr>
        <w:numPr>
          <w:ilvl w:val="0"/>
          <w:numId w:val="20"/>
        </w:numPr>
      </w:pPr>
      <w:r w:rsidRPr="0070688D">
        <w:t>Provide space for final comments.</w:t>
      </w:r>
    </w:p>
    <w:p w14:paraId="67B1462E" w14:textId="29A527DE" w:rsidR="0070688D" w:rsidRPr="0070688D" w:rsidRDefault="0070688D" w:rsidP="0070688D"/>
    <w:p w14:paraId="16DE419C" w14:textId="77777777" w:rsidR="0070688D" w:rsidRPr="0070688D" w:rsidRDefault="0070688D" w:rsidP="0070688D">
      <w:pPr>
        <w:rPr>
          <w:b/>
          <w:bCs/>
        </w:rPr>
      </w:pPr>
      <w:r w:rsidRPr="0070688D">
        <w:rPr>
          <w:b/>
          <w:bCs/>
        </w:rPr>
        <w:t>6. Moderator Reflexive Guidance</w:t>
      </w:r>
    </w:p>
    <w:p w14:paraId="6787AA8D" w14:textId="77777777" w:rsidR="0070688D" w:rsidRPr="0070688D" w:rsidRDefault="0070688D" w:rsidP="0070688D">
      <w:r w:rsidRPr="0070688D">
        <w:lastRenderedPageBreak/>
        <w:t>The moderator should:</w:t>
      </w:r>
    </w:p>
    <w:p w14:paraId="5AA6DBDB" w14:textId="77777777" w:rsidR="0070688D" w:rsidRPr="0070688D" w:rsidRDefault="0070688D" w:rsidP="0070688D">
      <w:pPr>
        <w:numPr>
          <w:ilvl w:val="0"/>
          <w:numId w:val="21"/>
        </w:numPr>
      </w:pPr>
      <w:r w:rsidRPr="0070688D">
        <w:t>Allow silence.</w:t>
      </w:r>
    </w:p>
    <w:p w14:paraId="4E4D4B55" w14:textId="77777777" w:rsidR="0070688D" w:rsidRPr="0070688D" w:rsidRDefault="0070688D" w:rsidP="0070688D">
      <w:pPr>
        <w:numPr>
          <w:ilvl w:val="0"/>
          <w:numId w:val="21"/>
        </w:numPr>
      </w:pPr>
      <w:r w:rsidRPr="0070688D">
        <w:t>Avoid leading questions.</w:t>
      </w:r>
    </w:p>
    <w:p w14:paraId="064FCF81" w14:textId="77777777" w:rsidR="0070688D" w:rsidRPr="0070688D" w:rsidRDefault="0070688D" w:rsidP="0070688D">
      <w:pPr>
        <w:numPr>
          <w:ilvl w:val="0"/>
          <w:numId w:val="21"/>
        </w:numPr>
      </w:pPr>
      <w:r w:rsidRPr="0070688D">
        <w:t>Encourage quieter participants.</w:t>
      </w:r>
    </w:p>
    <w:p w14:paraId="3ED83040" w14:textId="77777777" w:rsidR="0070688D" w:rsidRPr="0070688D" w:rsidRDefault="0070688D" w:rsidP="0070688D">
      <w:pPr>
        <w:numPr>
          <w:ilvl w:val="0"/>
          <w:numId w:val="21"/>
        </w:numPr>
      </w:pPr>
      <w:r w:rsidRPr="0070688D">
        <w:t>Avoid reinforcing deficit narratives.</w:t>
      </w:r>
    </w:p>
    <w:p w14:paraId="06BFDD6C" w14:textId="77777777" w:rsidR="0070688D" w:rsidRPr="0070688D" w:rsidRDefault="0070688D" w:rsidP="0070688D">
      <w:pPr>
        <w:numPr>
          <w:ilvl w:val="0"/>
          <w:numId w:val="21"/>
        </w:numPr>
      </w:pPr>
      <w:r w:rsidRPr="0070688D">
        <w:t>Be attentive to emotional cues (tears, tone shifts, withdrawal).</w:t>
      </w:r>
    </w:p>
    <w:p w14:paraId="099E275E" w14:textId="77777777" w:rsidR="0070688D" w:rsidRPr="0070688D" w:rsidRDefault="0070688D" w:rsidP="0070688D">
      <w:pPr>
        <w:numPr>
          <w:ilvl w:val="0"/>
          <w:numId w:val="21"/>
        </w:numPr>
      </w:pPr>
      <w:r w:rsidRPr="0070688D">
        <w:t>Record reflexive notes immediately after the session.</w:t>
      </w:r>
    </w:p>
    <w:p w14:paraId="786E3E05" w14:textId="77777777" w:rsidR="00707E3A" w:rsidRPr="0070688D" w:rsidRDefault="00707E3A"/>
    <w:sectPr w:rsidR="00707E3A" w:rsidRPr="0070688D">
      <w:pgSz w:w="11906" w:h="16838"/>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735E"/>
    <w:multiLevelType w:val="multilevel"/>
    <w:tmpl w:val="35EA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113FB"/>
    <w:multiLevelType w:val="multilevel"/>
    <w:tmpl w:val="9024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66E88"/>
    <w:multiLevelType w:val="multilevel"/>
    <w:tmpl w:val="69C4F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6026B9"/>
    <w:multiLevelType w:val="multilevel"/>
    <w:tmpl w:val="66AE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D19F6"/>
    <w:multiLevelType w:val="multilevel"/>
    <w:tmpl w:val="39EE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A50EFA"/>
    <w:multiLevelType w:val="multilevel"/>
    <w:tmpl w:val="59381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31E52"/>
    <w:multiLevelType w:val="multilevel"/>
    <w:tmpl w:val="AE42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76323"/>
    <w:multiLevelType w:val="multilevel"/>
    <w:tmpl w:val="07826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30495F"/>
    <w:multiLevelType w:val="multilevel"/>
    <w:tmpl w:val="2492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0187F"/>
    <w:multiLevelType w:val="multilevel"/>
    <w:tmpl w:val="EA2C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353484"/>
    <w:multiLevelType w:val="multilevel"/>
    <w:tmpl w:val="B7B6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5729A2"/>
    <w:multiLevelType w:val="multilevel"/>
    <w:tmpl w:val="EDC2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620530"/>
    <w:multiLevelType w:val="multilevel"/>
    <w:tmpl w:val="63E25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546466"/>
    <w:multiLevelType w:val="multilevel"/>
    <w:tmpl w:val="C96A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464120"/>
    <w:multiLevelType w:val="multilevel"/>
    <w:tmpl w:val="6596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A06AC2"/>
    <w:multiLevelType w:val="multilevel"/>
    <w:tmpl w:val="EB74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D00663"/>
    <w:multiLevelType w:val="multilevel"/>
    <w:tmpl w:val="89D09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10002A"/>
    <w:multiLevelType w:val="multilevel"/>
    <w:tmpl w:val="0D9C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1430A0"/>
    <w:multiLevelType w:val="multilevel"/>
    <w:tmpl w:val="6730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B10B44"/>
    <w:multiLevelType w:val="multilevel"/>
    <w:tmpl w:val="BEE4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E4CE3"/>
    <w:multiLevelType w:val="multilevel"/>
    <w:tmpl w:val="C02E5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B00709"/>
    <w:multiLevelType w:val="multilevel"/>
    <w:tmpl w:val="28E6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A36AC9"/>
    <w:multiLevelType w:val="multilevel"/>
    <w:tmpl w:val="D616C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C635FE"/>
    <w:multiLevelType w:val="multilevel"/>
    <w:tmpl w:val="0C44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9F5A9F"/>
    <w:multiLevelType w:val="multilevel"/>
    <w:tmpl w:val="7B7CC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7911504">
    <w:abstractNumId w:val="6"/>
  </w:num>
  <w:num w:numId="2" w16cid:durableId="1292247405">
    <w:abstractNumId w:val="3"/>
  </w:num>
  <w:num w:numId="3" w16cid:durableId="747924108">
    <w:abstractNumId w:val="23"/>
  </w:num>
  <w:num w:numId="4" w16cid:durableId="460002233">
    <w:abstractNumId w:val="15"/>
  </w:num>
  <w:num w:numId="5" w16cid:durableId="1506743633">
    <w:abstractNumId w:val="11"/>
  </w:num>
  <w:num w:numId="6" w16cid:durableId="921912597">
    <w:abstractNumId w:val="20"/>
  </w:num>
  <w:num w:numId="7" w16cid:durableId="232815733">
    <w:abstractNumId w:val="19"/>
  </w:num>
  <w:num w:numId="8" w16cid:durableId="348213903">
    <w:abstractNumId w:val="17"/>
  </w:num>
  <w:num w:numId="9" w16cid:durableId="2025588941">
    <w:abstractNumId w:val="22"/>
  </w:num>
  <w:num w:numId="10" w16cid:durableId="618102653">
    <w:abstractNumId w:val="9"/>
  </w:num>
  <w:num w:numId="11" w16cid:durableId="1362828402">
    <w:abstractNumId w:val="10"/>
  </w:num>
  <w:num w:numId="12" w16cid:durableId="1738170182">
    <w:abstractNumId w:val="24"/>
  </w:num>
  <w:num w:numId="13" w16cid:durableId="1412699541">
    <w:abstractNumId w:val="12"/>
  </w:num>
  <w:num w:numId="14" w16cid:durableId="1825124245">
    <w:abstractNumId w:val="5"/>
  </w:num>
  <w:num w:numId="15" w16cid:durableId="2011367217">
    <w:abstractNumId w:val="2"/>
  </w:num>
  <w:num w:numId="16" w16cid:durableId="1173033790">
    <w:abstractNumId w:val="0"/>
  </w:num>
  <w:num w:numId="17" w16cid:durableId="7875445">
    <w:abstractNumId w:val="16"/>
  </w:num>
  <w:num w:numId="18" w16cid:durableId="1876500182">
    <w:abstractNumId w:val="14"/>
  </w:num>
  <w:num w:numId="19" w16cid:durableId="434637377">
    <w:abstractNumId w:val="7"/>
  </w:num>
  <w:num w:numId="20" w16cid:durableId="6296454">
    <w:abstractNumId w:val="1"/>
  </w:num>
  <w:num w:numId="21" w16cid:durableId="661278413">
    <w:abstractNumId w:val="8"/>
  </w:num>
  <w:num w:numId="22" w16cid:durableId="163908921">
    <w:abstractNumId w:val="13"/>
  </w:num>
  <w:num w:numId="23" w16cid:durableId="1192493913">
    <w:abstractNumId w:val="18"/>
  </w:num>
  <w:num w:numId="24" w16cid:durableId="1980836125">
    <w:abstractNumId w:val="4"/>
  </w:num>
  <w:num w:numId="25" w16cid:durableId="15450227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8D"/>
    <w:rsid w:val="0070688D"/>
    <w:rsid w:val="00707E3A"/>
    <w:rsid w:val="00880313"/>
    <w:rsid w:val="009D7477"/>
    <w:rsid w:val="00A16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F213"/>
  <w15:chartTrackingRefBased/>
  <w15:docId w15:val="{C80667F0-C9A4-4F66-8759-D64BB768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70688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70688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70688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70688D"/>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70688D"/>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70688D"/>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70688D"/>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70688D"/>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70688D"/>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88D"/>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70688D"/>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70688D"/>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70688D"/>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70688D"/>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70688D"/>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70688D"/>
    <w:rPr>
      <w:rFonts w:cstheme="majorBidi"/>
      <w:b/>
      <w:bCs/>
      <w:color w:val="595959" w:themeColor="text1" w:themeTint="A6"/>
    </w:rPr>
  </w:style>
  <w:style w:type="character" w:customStyle="1" w:styleId="Heading8Char">
    <w:name w:val="Heading 8 Char"/>
    <w:basedOn w:val="DefaultParagraphFont"/>
    <w:link w:val="Heading8"/>
    <w:uiPriority w:val="9"/>
    <w:semiHidden/>
    <w:rsid w:val="0070688D"/>
    <w:rPr>
      <w:rFonts w:cstheme="majorBidi"/>
      <w:color w:val="595959" w:themeColor="text1" w:themeTint="A6"/>
    </w:rPr>
  </w:style>
  <w:style w:type="character" w:customStyle="1" w:styleId="Heading9Char">
    <w:name w:val="Heading 9 Char"/>
    <w:basedOn w:val="DefaultParagraphFont"/>
    <w:link w:val="Heading9"/>
    <w:uiPriority w:val="9"/>
    <w:semiHidden/>
    <w:rsid w:val="0070688D"/>
    <w:rPr>
      <w:rFonts w:eastAsiaTheme="majorEastAsia" w:cstheme="majorBidi"/>
      <w:color w:val="595959" w:themeColor="text1" w:themeTint="A6"/>
    </w:rPr>
  </w:style>
  <w:style w:type="paragraph" w:styleId="Title">
    <w:name w:val="Title"/>
    <w:basedOn w:val="Normal"/>
    <w:next w:val="Normal"/>
    <w:link w:val="TitleChar"/>
    <w:uiPriority w:val="10"/>
    <w:qFormat/>
    <w:rsid w:val="0070688D"/>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88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88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068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688D"/>
    <w:rPr>
      <w:i/>
      <w:iCs/>
      <w:color w:val="404040" w:themeColor="text1" w:themeTint="BF"/>
    </w:rPr>
  </w:style>
  <w:style w:type="paragraph" w:styleId="ListParagraph">
    <w:name w:val="List Paragraph"/>
    <w:basedOn w:val="Normal"/>
    <w:uiPriority w:val="34"/>
    <w:qFormat/>
    <w:rsid w:val="0070688D"/>
    <w:pPr>
      <w:ind w:left="720"/>
      <w:contextualSpacing/>
    </w:pPr>
  </w:style>
  <w:style w:type="character" w:styleId="IntenseEmphasis">
    <w:name w:val="Intense Emphasis"/>
    <w:basedOn w:val="DefaultParagraphFont"/>
    <w:uiPriority w:val="21"/>
    <w:qFormat/>
    <w:rsid w:val="0070688D"/>
    <w:rPr>
      <w:i/>
      <w:iCs/>
      <w:color w:val="0F4761" w:themeColor="accent1" w:themeShade="BF"/>
    </w:rPr>
  </w:style>
  <w:style w:type="paragraph" w:styleId="IntenseQuote">
    <w:name w:val="Intense Quote"/>
    <w:basedOn w:val="Normal"/>
    <w:next w:val="Normal"/>
    <w:link w:val="IntenseQuoteChar"/>
    <w:uiPriority w:val="30"/>
    <w:qFormat/>
    <w:rsid w:val="00706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88D"/>
    <w:rPr>
      <w:i/>
      <w:iCs/>
      <w:color w:val="0F4761" w:themeColor="accent1" w:themeShade="BF"/>
    </w:rPr>
  </w:style>
  <w:style w:type="character" w:styleId="IntenseReference">
    <w:name w:val="Intense Reference"/>
    <w:basedOn w:val="DefaultParagraphFont"/>
    <w:uiPriority w:val="32"/>
    <w:qFormat/>
    <w:rsid w:val="0070688D"/>
    <w:rPr>
      <w:b/>
      <w:bCs/>
      <w:smallCaps/>
      <w:color w:val="0F4761" w:themeColor="accent1" w:themeShade="BF"/>
      <w:spacing w:val="5"/>
    </w:rPr>
  </w:style>
  <w:style w:type="table" w:styleId="TableGrid">
    <w:name w:val="Table Grid"/>
    <w:basedOn w:val="TableNormal"/>
    <w:uiPriority w:val="39"/>
    <w:rsid w:val="00706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900</Words>
  <Characters>5136</Characters>
  <Application>Microsoft Office Word</Application>
  <DocSecurity>0</DocSecurity>
  <Lines>42</Lines>
  <Paragraphs>12</Paragraphs>
  <ScaleCrop>false</ScaleCrop>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 程</dc:creator>
  <cp:keywords/>
  <dc:description/>
  <cp:lastModifiedBy>86 程</cp:lastModifiedBy>
  <cp:revision>1</cp:revision>
  <dcterms:created xsi:type="dcterms:W3CDTF">2026-02-26T10:03:00Z</dcterms:created>
  <dcterms:modified xsi:type="dcterms:W3CDTF">2026-02-26T10:07:00Z</dcterms:modified>
</cp:coreProperties>
</file>