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2010A1" w14:textId="77777777" w:rsidR="00F53F5B" w:rsidRPr="00F53F5B" w:rsidRDefault="00F53F5B" w:rsidP="00F53F5B">
      <w:pPr>
        <w:widowControl w:val="0"/>
        <w:spacing w:line="360" w:lineRule="auto"/>
        <w:jc w:val="both"/>
        <w:rPr>
          <w:rFonts w:ascii="Times New Roman" w:eastAsia="SimSun" w:hAnsi="Times New Roman" w:cs="Times New Roman"/>
          <w:b/>
          <w:bCs/>
          <w:kern w:val="2"/>
          <w:sz w:val="24"/>
          <w:szCs w:val="24"/>
          <w:lang w:val="en-US" w:eastAsia="zh-CN"/>
        </w:rPr>
      </w:pPr>
      <w:r w:rsidRPr="00F53F5B">
        <w:rPr>
          <w:rFonts w:ascii="Times New Roman" w:eastAsia="SimSun" w:hAnsi="Times New Roman" w:cs="Times New Roman"/>
          <w:b/>
          <w:bCs/>
          <w:kern w:val="2"/>
          <w:sz w:val="24"/>
          <w:szCs w:val="24"/>
          <w:lang w:val="en-US" w:eastAsia="zh-CN"/>
        </w:rPr>
        <w:t>Supplementary material for:</w:t>
      </w:r>
    </w:p>
    <w:p w14:paraId="171AD3AF" w14:textId="77777777" w:rsidR="00C737B4" w:rsidRDefault="00C737B4">
      <w:pPr>
        <w:spacing w:after="200" w:line="480" w:lineRule="auto"/>
        <w:jc w:val="both"/>
        <w:rPr>
          <w:rFonts w:ascii="Calibri" w:eastAsia="Calibri" w:hAnsi="Calibri" w:cs="Calibri"/>
          <w:sz w:val="24"/>
          <w:szCs w:val="24"/>
        </w:rPr>
      </w:pPr>
    </w:p>
    <w:p w14:paraId="67C1BEEC" w14:textId="77777777" w:rsidR="00F53F5B" w:rsidRPr="00F53F5B" w:rsidRDefault="00F53F5B" w:rsidP="00F53F5B">
      <w:pPr>
        <w:pStyle w:val="Normal1"/>
        <w:spacing w:line="480" w:lineRule="auto"/>
        <w:rPr>
          <w:rFonts w:ascii="Times New Roman" w:eastAsia="Arial" w:hAnsi="Times New Roman" w:cs="Times New Roman"/>
          <w:b/>
          <w:bCs/>
          <w:i/>
          <w:color w:val="000000"/>
          <w:sz w:val="28"/>
          <w:szCs w:val="28"/>
        </w:rPr>
      </w:pPr>
      <w:r w:rsidRPr="00F53F5B">
        <w:rPr>
          <w:rFonts w:ascii="Times New Roman" w:eastAsia="Times New Roman" w:hAnsi="Times New Roman" w:cs="Times New Roman"/>
          <w:b/>
          <w:sz w:val="28"/>
          <w:szCs w:val="28"/>
        </w:rPr>
        <w:t xml:space="preserve">Optimization of human chaperone </w:t>
      </w:r>
      <w:proofErr w:type="spellStart"/>
      <w:r w:rsidRPr="00F53F5B">
        <w:rPr>
          <w:rFonts w:ascii="Times New Roman" w:eastAsia="Times New Roman" w:hAnsi="Times New Roman" w:cs="Times New Roman"/>
          <w:b/>
          <w:sz w:val="28"/>
          <w:szCs w:val="28"/>
        </w:rPr>
        <w:t>BiP</w:t>
      </w:r>
      <w:proofErr w:type="spellEnd"/>
      <w:r w:rsidRPr="00F53F5B">
        <w:rPr>
          <w:rFonts w:ascii="Times New Roman" w:eastAsia="Times New Roman" w:hAnsi="Times New Roman" w:cs="Times New Roman"/>
          <w:b/>
          <w:sz w:val="28"/>
          <w:szCs w:val="28"/>
        </w:rPr>
        <w:t xml:space="preserve"> production in yeast </w:t>
      </w:r>
      <w:r w:rsidRPr="00F53F5B">
        <w:rPr>
          <w:rFonts w:ascii="Times New Roman" w:eastAsia="Arial" w:hAnsi="Times New Roman" w:cs="Times New Roman"/>
          <w:b/>
          <w:bCs/>
          <w:i/>
          <w:color w:val="000000"/>
          <w:sz w:val="28"/>
          <w:szCs w:val="28"/>
        </w:rPr>
        <w:t>Pichia pastoris</w:t>
      </w:r>
    </w:p>
    <w:p w14:paraId="34D6D8B2" w14:textId="6EA9C42A" w:rsidR="00F53F5B" w:rsidRDefault="00F53F5B" w:rsidP="00F53F5B">
      <w:pPr>
        <w:pStyle w:val="Normal1"/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Eimantas Žitkus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, Evaldas Čiplys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r w:rsidR="00725795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*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B655EA">
        <w:rPr>
          <w:rFonts w:ascii="Times New Roman" w:eastAsia="Times New Roman" w:hAnsi="Times New Roman" w:cs="Times New Roman"/>
          <w:sz w:val="24"/>
          <w:szCs w:val="24"/>
        </w:rPr>
        <w:t xml:space="preserve">Mantas </w:t>
      </w:r>
      <w:r w:rsidR="00B655EA">
        <w:rPr>
          <w:rFonts w:ascii="Times New Roman" w:eastAsia="Times New Roman" w:hAnsi="Times New Roman" w:cs="Times New Roman"/>
          <w:sz w:val="24"/>
          <w:szCs w:val="24"/>
          <w:lang w:val="lt-LT"/>
        </w:rPr>
        <w:t>Ž</w:t>
      </w:r>
      <w:r w:rsidR="00B655EA">
        <w:rPr>
          <w:rFonts w:ascii="Times New Roman" w:eastAsia="Times New Roman" w:hAnsi="Times New Roman" w:cs="Times New Roman"/>
          <w:sz w:val="24"/>
          <w:szCs w:val="24"/>
        </w:rPr>
        <w:t>iaunys</w:t>
      </w:r>
      <w:r w:rsidR="00B655EA" w:rsidRPr="00573DE6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r w:rsidR="00B655E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B655EA" w:rsidRPr="00573DE6">
        <w:rPr>
          <w:rFonts w:ascii="Times New Roman" w:eastAsia="Times New Roman" w:hAnsi="Times New Roman" w:cs="Times New Roman"/>
          <w:sz w:val="24"/>
          <w:szCs w:val="24"/>
        </w:rPr>
        <w:t>Andrius Sakalauskas</w:t>
      </w:r>
      <w:r w:rsidR="00B655EA" w:rsidRPr="00573DE6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r w:rsidR="00B655EA">
        <w:rPr>
          <w:rFonts w:ascii="Times New Roman" w:eastAsia="Times New Roman" w:hAnsi="Times New Roman" w:cs="Times New Roman"/>
          <w:sz w:val="24"/>
          <w:szCs w:val="24"/>
        </w:rPr>
        <w:t>,</w:t>
      </w:r>
      <w:r w:rsidR="00B655EA" w:rsidRPr="00573D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Rimantas Slibinskas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r w:rsidR="003A2CED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*</w:t>
      </w:r>
    </w:p>
    <w:p w14:paraId="4D538247" w14:textId="77777777" w:rsidR="00F53F5B" w:rsidRDefault="00F53F5B">
      <w:pPr>
        <w:spacing w:after="200" w:line="480" w:lineRule="auto"/>
        <w:jc w:val="both"/>
        <w:rPr>
          <w:rFonts w:ascii="Calibri" w:eastAsia="Calibri" w:hAnsi="Calibri" w:cs="Calibri"/>
          <w:sz w:val="24"/>
          <w:szCs w:val="24"/>
        </w:rPr>
      </w:pPr>
    </w:p>
    <w:p w14:paraId="67F902B3" w14:textId="77777777" w:rsidR="00F53F5B" w:rsidRDefault="00F53F5B" w:rsidP="00F53F5B">
      <w:pPr>
        <w:pStyle w:val="Normal1"/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53F5B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1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Institute of Biotechnology, Life Sciences Center, Vilnius University,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Saulėtekio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7, LT-10257 Vilnius, Lithuania</w:t>
      </w:r>
    </w:p>
    <w:p w14:paraId="3DD49991" w14:textId="77777777" w:rsidR="003A2CED" w:rsidRDefault="003A2CED" w:rsidP="003A2CED">
      <w:pPr>
        <w:pStyle w:val="Normal1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8C20345" w14:textId="051A59C8" w:rsidR="00F53F5B" w:rsidRDefault="00F53F5B" w:rsidP="00F53F5B">
      <w:pPr>
        <w:pStyle w:val="Normal1"/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Correspondence</w:t>
      </w:r>
      <w:r w:rsidRPr="003A2CED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*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hyperlink r:id="rId4" w:history="1">
        <w:r w:rsidR="00725795" w:rsidRPr="008B0CB2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evaldas.ciplys@bti.vu.lt</w:t>
        </w:r>
      </w:hyperlink>
      <w:r w:rsidR="00725795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hyperlink r:id="rId5" w:history="1">
        <w:r w:rsidR="00725795" w:rsidRPr="008B0CB2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rimantas.slibinskas@bti.vu.lt</w:t>
        </w:r>
      </w:hyperlink>
      <w:r w:rsidR="00725795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F5B647F" w14:textId="77777777" w:rsidR="00725795" w:rsidRDefault="00725795" w:rsidP="00F53F5B">
      <w:pPr>
        <w:pStyle w:val="Normal1"/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A688C4E" w14:textId="77777777" w:rsidR="00F53F5B" w:rsidRDefault="00F53F5B">
      <w:pPr>
        <w:spacing w:after="200" w:line="480" w:lineRule="auto"/>
        <w:jc w:val="both"/>
        <w:rPr>
          <w:rFonts w:ascii="Calibri" w:eastAsia="Calibri" w:hAnsi="Calibri" w:cs="Calibri"/>
          <w:sz w:val="24"/>
          <w:szCs w:val="24"/>
        </w:rPr>
      </w:pPr>
    </w:p>
    <w:p w14:paraId="56E2E736" w14:textId="77777777" w:rsidR="00F53F5B" w:rsidRDefault="00F53F5B">
      <w:pPr>
        <w:spacing w:after="200" w:line="480" w:lineRule="auto"/>
        <w:jc w:val="both"/>
        <w:rPr>
          <w:rFonts w:ascii="Calibri" w:eastAsia="Calibri" w:hAnsi="Calibri" w:cs="Calibri"/>
          <w:sz w:val="24"/>
          <w:szCs w:val="24"/>
        </w:rPr>
      </w:pPr>
    </w:p>
    <w:p w14:paraId="262EE3C7" w14:textId="2F371C92" w:rsidR="00F53F5B" w:rsidRDefault="00F53F5B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br w:type="page"/>
      </w:r>
    </w:p>
    <w:p w14:paraId="7B37B10B" w14:textId="32861AE0" w:rsidR="00C737B4" w:rsidRDefault="00C737B4" w:rsidP="00F53F5B">
      <w:pPr>
        <w:spacing w:line="48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90C9080" w14:textId="5063A38E" w:rsidR="00F53F5B" w:rsidRDefault="00F53F5B">
      <w:pPr>
        <w:spacing w:after="200" w:line="48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114300" distB="114300" distL="114300" distR="114300" wp14:anchorId="19865129" wp14:editId="000283FF">
            <wp:extent cx="5943600" cy="3149600"/>
            <wp:effectExtent l="0" t="0" r="0" b="0"/>
            <wp:docPr id="3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49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1D16BAE" w14:textId="77777777" w:rsidR="00F53F5B" w:rsidRDefault="00F53F5B" w:rsidP="00F53F5B">
      <w:pPr>
        <w:spacing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228FF659" w14:textId="7B8E6BFB" w:rsidR="00C737B4" w:rsidRDefault="00000000">
      <w:pPr>
        <w:spacing w:after="20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3F5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Fig. S1. </w:t>
      </w:r>
      <w:r w:rsidRPr="00F53F5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Effects on </w:t>
      </w:r>
      <w:proofErr w:type="spellStart"/>
      <w:r w:rsidRPr="00F53F5B">
        <w:rPr>
          <w:rFonts w:ascii="Times New Roman" w:eastAsia="Times New Roman" w:hAnsi="Times New Roman" w:cs="Times New Roman"/>
          <w:b/>
          <w:bCs/>
          <w:sz w:val="24"/>
          <w:szCs w:val="24"/>
        </w:rPr>
        <w:t>rhBiP</w:t>
      </w:r>
      <w:proofErr w:type="spellEnd"/>
      <w:r w:rsidRPr="00F53F5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secretion after addition of amino acids into BSM yeast culture medium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SDS-PAGE analysis of yeast growth media (10x concentrated) after 48 h of induction.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rhBiP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producing yeast cultures were grown as described in the method section. YEPM - complex media; BSM - basal salt media. Amino acid abbreviations indicate which amino acid was added to the BSM medium at concentration of 4mM. In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AAmix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all 20 amino acids were added at final concentration of 1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mM.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M - unstained protein ladder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ThermoScientific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cat. no. 26614).</w:t>
      </w:r>
    </w:p>
    <w:p w14:paraId="07EA77D9" w14:textId="77777777" w:rsidR="00C737B4" w:rsidRDefault="00000000">
      <w:pPr>
        <w:spacing w:line="48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114300" distB="114300" distL="114300" distR="114300" wp14:anchorId="7B7B7442" wp14:editId="4A280CC0">
            <wp:extent cx="5328567" cy="4910138"/>
            <wp:effectExtent l="0" t="0" r="0" b="0"/>
            <wp:docPr id="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28567" cy="491013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C615094" w14:textId="77777777" w:rsidR="00F53F5B" w:rsidRDefault="00F53F5B" w:rsidP="00F53F5B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9046632" w14:textId="37CBB165" w:rsidR="00C737B4" w:rsidRDefault="00000000">
      <w:pPr>
        <w:spacing w:after="20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3F5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Fig. S2. Effects on </w:t>
      </w:r>
      <w:proofErr w:type="spellStart"/>
      <w:r w:rsidRPr="00F53F5B">
        <w:rPr>
          <w:rFonts w:ascii="Times New Roman" w:eastAsia="Times New Roman" w:hAnsi="Times New Roman" w:cs="Times New Roman"/>
          <w:b/>
          <w:bCs/>
          <w:sz w:val="24"/>
          <w:szCs w:val="24"/>
        </w:rPr>
        <w:t>rhBiP</w:t>
      </w:r>
      <w:proofErr w:type="spellEnd"/>
      <w:r w:rsidRPr="00F53F5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secretion after addition of different carbon sources to BSM culture medium.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SDS-PAGE analysis of yeast growth media (10x concentrated) after 48 h of induction.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rhBiP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producing yeast cultures were grown as described in the method section. Gluc - glucose;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Glyc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- glycerol; Man - mannitol; Sorb - sorbitol. All mediums were supplemented with 2mM DTT before induction. Percentage indicates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particular carbon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source quantity (m/V) in induction media. M - unstained protein ladder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ThermoScientific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cat. no. 26614).</w:t>
      </w:r>
    </w:p>
    <w:p w14:paraId="48D16601" w14:textId="77777777" w:rsidR="00C737B4" w:rsidRDefault="00C737B4">
      <w:pPr>
        <w:spacing w:after="20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443060A" w14:textId="77777777" w:rsidR="00C737B4" w:rsidRDefault="00000000">
      <w:pPr>
        <w:spacing w:after="200" w:line="48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noProof/>
        </w:rPr>
        <w:lastRenderedPageBreak/>
        <w:drawing>
          <wp:inline distT="114300" distB="114300" distL="114300" distR="114300" wp14:anchorId="7D7DF67E" wp14:editId="64662A52">
            <wp:extent cx="5943600" cy="35433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433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EE518D4" w14:textId="77777777" w:rsidR="00F53F5B" w:rsidRDefault="00F53F5B" w:rsidP="00F53F5B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A4B60A9" w14:textId="1B19585F" w:rsidR="00C737B4" w:rsidRDefault="00000000">
      <w:pPr>
        <w:spacing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3F5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Fig. S3. Purification of </w:t>
      </w:r>
      <w:proofErr w:type="spellStart"/>
      <w:r w:rsidRPr="00F53F5B">
        <w:rPr>
          <w:rFonts w:ascii="Times New Roman" w:eastAsia="Times New Roman" w:hAnsi="Times New Roman" w:cs="Times New Roman"/>
          <w:b/>
          <w:bCs/>
          <w:sz w:val="24"/>
          <w:szCs w:val="24"/>
        </w:rPr>
        <w:t>rhBiP</w:t>
      </w:r>
      <w:proofErr w:type="spellEnd"/>
      <w:r w:rsidRPr="00F53F5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from yeast culture medium by chromatography</w:t>
      </w:r>
      <w:r>
        <w:rPr>
          <w:rFonts w:ascii="Times New Roman" w:eastAsia="Times New Roman" w:hAnsi="Times New Roman" w:cs="Times New Roman"/>
          <w:sz w:val="24"/>
          <w:szCs w:val="24"/>
        </w:rPr>
        <w:t>. SDS-PAGE analysis of elution fractions from hydrophobic interaction chromatography (</w:t>
      </w:r>
      <w:r w:rsidR="00F53F5B"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), first anion-exchange chromatography (</w:t>
      </w:r>
      <w:r w:rsidR="00F53F5B">
        <w:rPr>
          <w:rFonts w:ascii="Times New Roman" w:eastAsia="Times New Roman" w:hAnsi="Times New Roman" w:cs="Times New Roman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) and second anion-exchange chromatography (</w:t>
      </w:r>
      <w:r w:rsidR="00F53F5B">
        <w:rPr>
          <w:rFonts w:ascii="Times New Roman" w:eastAsia="Times New Roman" w:hAnsi="Times New Roman" w:cs="Times New Roman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).  Pooled fractions that were used in the further purification step are underlined. S - sample loaded on chromatography</w:t>
      </w:r>
      <w:r w:rsidR="00F53F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column; FT - flow through fraction; M unstained protein ladder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ThermoScientific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cat. no. 26614).</w:t>
      </w:r>
    </w:p>
    <w:p w14:paraId="78C8019E" w14:textId="77777777" w:rsidR="00C737B4" w:rsidRDefault="00C737B4">
      <w:pPr>
        <w:spacing w:after="200" w:line="480" w:lineRule="auto"/>
        <w:jc w:val="both"/>
        <w:rPr>
          <w:rFonts w:ascii="Calibri" w:eastAsia="Calibri" w:hAnsi="Calibri" w:cs="Calibri"/>
        </w:rPr>
      </w:pPr>
    </w:p>
    <w:p w14:paraId="0286815B" w14:textId="77777777" w:rsidR="00C65130" w:rsidRDefault="00C65130" w:rsidP="00C65130">
      <w:pPr>
        <w:pStyle w:val="NormalWeb"/>
      </w:pPr>
      <w:r>
        <w:rPr>
          <w:noProof/>
        </w:rPr>
        <w:lastRenderedPageBreak/>
        <w:drawing>
          <wp:inline distT="0" distB="0" distL="0" distR="0" wp14:anchorId="7D1D2BD0" wp14:editId="14C15961">
            <wp:extent cx="3638048" cy="2809875"/>
            <wp:effectExtent l="0" t="0" r="635" b="0"/>
            <wp:docPr id="173648633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1228" cy="28277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6AF01D" w14:textId="300403AE" w:rsidR="0088717C" w:rsidRPr="0088717C" w:rsidRDefault="0088717C" w:rsidP="0088717C">
      <w:pPr>
        <w:spacing w:after="200" w:line="480" w:lineRule="auto"/>
        <w:jc w:val="both"/>
        <w:rPr>
          <w:rFonts w:ascii="Calibri" w:eastAsia="Calibri" w:hAnsi="Calibri" w:cs="Calibri"/>
          <w:lang w:val="lt-LT"/>
        </w:rPr>
      </w:pPr>
    </w:p>
    <w:p w14:paraId="41F0CACD" w14:textId="636CF710" w:rsidR="0088717C" w:rsidRPr="0088717C" w:rsidRDefault="0088717C">
      <w:pPr>
        <w:spacing w:after="200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53F5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Fig. S4. Partial proteolysis of </w:t>
      </w:r>
      <w:r w:rsidRPr="00F53F5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P. pastoris</w:t>
      </w:r>
      <w:r w:rsidRPr="00F53F5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-secreted </w:t>
      </w:r>
      <w:proofErr w:type="spellStart"/>
      <w:r w:rsidRPr="00F53F5B">
        <w:rPr>
          <w:rFonts w:ascii="Times New Roman" w:eastAsia="Calibri" w:hAnsi="Times New Roman" w:cs="Times New Roman"/>
          <w:b/>
          <w:bCs/>
          <w:sz w:val="24"/>
          <w:szCs w:val="24"/>
        </w:rPr>
        <w:t>rhBiP</w:t>
      </w:r>
      <w:proofErr w:type="spellEnd"/>
      <w:r w:rsidRPr="00F53F5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with proteinase K in the presence of nucleotides</w:t>
      </w:r>
      <w:r w:rsidRPr="0088717C">
        <w:rPr>
          <w:rFonts w:ascii="Times New Roman" w:eastAsia="Calibri" w:hAnsi="Times New Roman" w:cs="Times New Roman"/>
          <w:sz w:val="24"/>
          <w:szCs w:val="24"/>
        </w:rPr>
        <w:t>.</w:t>
      </w:r>
      <w:r w:rsidR="003D0508" w:rsidRPr="003D0508">
        <w:rPr>
          <w:rFonts w:ascii="Segoe UI" w:hAnsi="Segoe UI" w:cs="Segoe UI"/>
          <w:color w:val="FFFFFF"/>
        </w:rPr>
        <w:t xml:space="preserve"> </w:t>
      </w:r>
      <w:r w:rsidR="003D0508" w:rsidRPr="003D0508">
        <w:rPr>
          <w:rFonts w:ascii="Times New Roman" w:eastAsia="Calibri" w:hAnsi="Times New Roman" w:cs="Times New Roman"/>
          <w:sz w:val="24"/>
          <w:szCs w:val="24"/>
        </w:rPr>
        <w:t xml:space="preserve">M – </w:t>
      </w:r>
      <w:proofErr w:type="spellStart"/>
      <w:r w:rsidR="003D0508" w:rsidRPr="003D0508">
        <w:rPr>
          <w:rFonts w:ascii="Times New Roman" w:eastAsia="Calibri" w:hAnsi="Times New Roman" w:cs="Times New Roman"/>
          <w:sz w:val="24"/>
          <w:szCs w:val="24"/>
        </w:rPr>
        <w:t>prestained</w:t>
      </w:r>
      <w:proofErr w:type="spellEnd"/>
      <w:r w:rsidR="003D0508" w:rsidRPr="003D0508">
        <w:rPr>
          <w:rFonts w:ascii="Times New Roman" w:eastAsia="Calibri" w:hAnsi="Times New Roman" w:cs="Times New Roman"/>
          <w:sz w:val="24"/>
          <w:szCs w:val="24"/>
        </w:rPr>
        <w:t xml:space="preserve"> protein ladder (</w:t>
      </w:r>
      <w:proofErr w:type="spellStart"/>
      <w:r w:rsidR="003D0508" w:rsidRPr="003D0508">
        <w:rPr>
          <w:rFonts w:ascii="Times New Roman" w:eastAsia="Calibri" w:hAnsi="Times New Roman" w:cs="Times New Roman"/>
          <w:sz w:val="24"/>
          <w:szCs w:val="24"/>
        </w:rPr>
        <w:t>ThermoScientific</w:t>
      </w:r>
      <w:proofErr w:type="spellEnd"/>
      <w:r w:rsidR="003D0508" w:rsidRPr="003D0508">
        <w:rPr>
          <w:rFonts w:ascii="Times New Roman" w:eastAsia="Calibri" w:hAnsi="Times New Roman" w:cs="Times New Roman"/>
          <w:sz w:val="24"/>
          <w:szCs w:val="24"/>
        </w:rPr>
        <w:t xml:space="preserve">, cat. no. 26616). Undigested </w:t>
      </w:r>
      <w:proofErr w:type="spellStart"/>
      <w:r w:rsidR="003D0508">
        <w:rPr>
          <w:rFonts w:ascii="Times New Roman" w:eastAsia="Calibri" w:hAnsi="Times New Roman" w:cs="Times New Roman"/>
          <w:sz w:val="24"/>
          <w:szCs w:val="24"/>
        </w:rPr>
        <w:t>rh</w:t>
      </w:r>
      <w:r w:rsidR="003D0508" w:rsidRPr="003D0508">
        <w:rPr>
          <w:rFonts w:ascii="Times New Roman" w:eastAsia="Calibri" w:hAnsi="Times New Roman" w:cs="Times New Roman"/>
          <w:sz w:val="24"/>
          <w:szCs w:val="24"/>
        </w:rPr>
        <w:t>BiP</w:t>
      </w:r>
      <w:proofErr w:type="spellEnd"/>
      <w:r w:rsidR="003D0508" w:rsidRPr="003D0508">
        <w:rPr>
          <w:rFonts w:ascii="Times New Roman" w:eastAsia="Calibri" w:hAnsi="Times New Roman" w:cs="Times New Roman"/>
          <w:sz w:val="24"/>
          <w:szCs w:val="24"/>
        </w:rPr>
        <w:t xml:space="preserve"> (A), or digested with proteinase K without nucleotides (B),</w:t>
      </w:r>
      <w:r w:rsidR="003D0508">
        <w:rPr>
          <w:rFonts w:ascii="Times New Roman" w:eastAsia="Calibri" w:hAnsi="Times New Roman" w:cs="Times New Roman"/>
          <w:sz w:val="24"/>
          <w:szCs w:val="24"/>
        </w:rPr>
        <w:t xml:space="preserve"> and</w:t>
      </w:r>
      <w:r w:rsidR="003D0508" w:rsidRPr="003D0508">
        <w:rPr>
          <w:rFonts w:ascii="Times New Roman" w:eastAsia="Calibri" w:hAnsi="Times New Roman" w:cs="Times New Roman"/>
          <w:sz w:val="24"/>
          <w:szCs w:val="24"/>
        </w:rPr>
        <w:t xml:space="preserve"> in the presence of 100 </w:t>
      </w:r>
      <w:proofErr w:type="spellStart"/>
      <w:r w:rsidR="003D0508" w:rsidRPr="003D0508">
        <w:rPr>
          <w:rFonts w:ascii="Times New Roman" w:eastAsia="Calibri" w:hAnsi="Times New Roman" w:cs="Times New Roman"/>
          <w:sz w:val="24"/>
          <w:szCs w:val="24"/>
        </w:rPr>
        <w:t>μM</w:t>
      </w:r>
      <w:proofErr w:type="spellEnd"/>
      <w:r w:rsidR="003D0508" w:rsidRPr="003D0508">
        <w:rPr>
          <w:rFonts w:ascii="Times New Roman" w:eastAsia="Calibri" w:hAnsi="Times New Roman" w:cs="Times New Roman"/>
          <w:sz w:val="24"/>
          <w:szCs w:val="24"/>
        </w:rPr>
        <w:t xml:space="preserve"> ATP (C) or 100 </w:t>
      </w:r>
      <w:proofErr w:type="spellStart"/>
      <w:r w:rsidR="003D0508" w:rsidRPr="003D0508">
        <w:rPr>
          <w:rFonts w:ascii="Times New Roman" w:eastAsia="Calibri" w:hAnsi="Times New Roman" w:cs="Times New Roman"/>
          <w:sz w:val="24"/>
          <w:szCs w:val="24"/>
        </w:rPr>
        <w:t>μM</w:t>
      </w:r>
      <w:proofErr w:type="spellEnd"/>
      <w:r w:rsidR="003D0508" w:rsidRPr="003D0508">
        <w:rPr>
          <w:rFonts w:ascii="Times New Roman" w:eastAsia="Calibri" w:hAnsi="Times New Roman" w:cs="Times New Roman"/>
          <w:sz w:val="24"/>
          <w:szCs w:val="24"/>
        </w:rPr>
        <w:t xml:space="preserve"> ADP (D).</w:t>
      </w:r>
    </w:p>
    <w:p w14:paraId="2546FD45" w14:textId="7DABBDF3" w:rsidR="00C65130" w:rsidRDefault="00C6513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2F6F18B5" w14:textId="37D715F0" w:rsidR="00C737B4" w:rsidRDefault="00000000">
      <w:pPr>
        <w:spacing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3znysh7" w:colFirst="0" w:colLast="0"/>
      <w:bookmarkEnd w:id="0"/>
      <w:r w:rsidRPr="00F53F5B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Table S1. </w:t>
      </w:r>
      <w:proofErr w:type="spellStart"/>
      <w:r w:rsidRPr="00F53F5B">
        <w:rPr>
          <w:rFonts w:ascii="Times New Roman" w:eastAsia="Times New Roman" w:hAnsi="Times New Roman" w:cs="Times New Roman"/>
          <w:b/>
          <w:bCs/>
          <w:sz w:val="24"/>
          <w:szCs w:val="24"/>
        </w:rPr>
        <w:t>rhBiP</w:t>
      </w:r>
      <w:proofErr w:type="spellEnd"/>
      <w:r w:rsidRPr="00F53F5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secretion in different mineral media compositions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tbl>
      <w:tblPr>
        <w:tblStyle w:val="a0"/>
        <w:tblW w:w="9586" w:type="dxa"/>
        <w:tblInd w:w="-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90"/>
        <w:gridCol w:w="1890"/>
        <w:gridCol w:w="1845"/>
        <w:gridCol w:w="3961"/>
      </w:tblGrid>
      <w:tr w:rsidR="00C737B4" w14:paraId="5B892248" w14:textId="77777777" w:rsidTr="00C65130">
        <w:trPr>
          <w:trHeight w:val="1274"/>
        </w:trPr>
        <w:tc>
          <w:tcPr>
            <w:tcW w:w="1890" w:type="dxa"/>
          </w:tcPr>
          <w:p w14:paraId="5413AD05" w14:textId="77777777" w:rsidR="00C737B4" w:rsidRPr="00C65130" w:rsidRDefault="00000000">
            <w:pPr>
              <w:spacing w:after="200" w:line="48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65130">
              <w:rPr>
                <w:rFonts w:ascii="Times New Roman" w:eastAsia="Times New Roman" w:hAnsi="Times New Roman" w:cs="Times New Roman"/>
              </w:rPr>
              <w:t>Growth media</w:t>
            </w:r>
          </w:p>
        </w:tc>
        <w:tc>
          <w:tcPr>
            <w:tcW w:w="1890" w:type="dxa"/>
          </w:tcPr>
          <w:p w14:paraId="11E18DC8" w14:textId="4451BD1F" w:rsidR="00C737B4" w:rsidRPr="00C65130" w:rsidRDefault="00000000">
            <w:pPr>
              <w:spacing w:after="200" w:line="480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C65130">
              <w:rPr>
                <w:rFonts w:ascii="Times New Roman" w:eastAsia="Times New Roman" w:hAnsi="Times New Roman" w:cs="Times New Roman"/>
              </w:rPr>
              <w:t>rhBiP</w:t>
            </w:r>
            <w:proofErr w:type="spellEnd"/>
            <w:r w:rsidRPr="00C65130">
              <w:rPr>
                <w:rFonts w:ascii="Times New Roman" w:eastAsia="Times New Roman" w:hAnsi="Times New Roman" w:cs="Times New Roman"/>
              </w:rPr>
              <w:t xml:space="preserve"> yield (titer), mg/L after 42 h induction</w:t>
            </w:r>
          </w:p>
        </w:tc>
        <w:tc>
          <w:tcPr>
            <w:tcW w:w="1845" w:type="dxa"/>
          </w:tcPr>
          <w:p w14:paraId="1508F9E4" w14:textId="77777777" w:rsidR="00C737B4" w:rsidRPr="00C65130" w:rsidRDefault="00000000">
            <w:pPr>
              <w:spacing w:after="200" w:line="48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65130">
              <w:rPr>
                <w:rFonts w:ascii="Times New Roman" w:eastAsia="Times New Roman" w:hAnsi="Times New Roman" w:cs="Times New Roman"/>
              </w:rPr>
              <w:t>WCW, g/L after 42 h induction</w:t>
            </w:r>
          </w:p>
        </w:tc>
        <w:tc>
          <w:tcPr>
            <w:tcW w:w="3961" w:type="dxa"/>
          </w:tcPr>
          <w:p w14:paraId="14675734" w14:textId="77777777" w:rsidR="00C737B4" w:rsidRPr="00C65130" w:rsidRDefault="00000000">
            <w:pPr>
              <w:spacing w:after="200" w:line="48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65130">
              <w:rPr>
                <w:rFonts w:ascii="Times New Roman" w:eastAsia="Times New Roman" w:hAnsi="Times New Roman" w:cs="Times New Roman"/>
              </w:rPr>
              <w:t>Induction medium components</w:t>
            </w:r>
          </w:p>
        </w:tc>
      </w:tr>
      <w:tr w:rsidR="00C737B4" w14:paraId="0D5972C5" w14:textId="77777777" w:rsidTr="00C65130">
        <w:tc>
          <w:tcPr>
            <w:tcW w:w="1890" w:type="dxa"/>
          </w:tcPr>
          <w:p w14:paraId="36F50D6E" w14:textId="77777777" w:rsidR="00C737B4" w:rsidRPr="00C65130" w:rsidRDefault="00000000">
            <w:pPr>
              <w:spacing w:after="200"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5130">
              <w:rPr>
                <w:rFonts w:ascii="Times New Roman" w:eastAsia="Times New Roman" w:hAnsi="Times New Roman" w:cs="Times New Roman"/>
                <w:sz w:val="20"/>
                <w:szCs w:val="20"/>
              </w:rPr>
              <w:t>YEPM</w:t>
            </w:r>
          </w:p>
        </w:tc>
        <w:tc>
          <w:tcPr>
            <w:tcW w:w="1890" w:type="dxa"/>
            <w:vAlign w:val="bottom"/>
          </w:tcPr>
          <w:p w14:paraId="721116AA" w14:textId="77777777" w:rsidR="00C737B4" w:rsidRPr="00C65130" w:rsidRDefault="00000000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5130">
              <w:rPr>
                <w:rFonts w:ascii="Times New Roman" w:eastAsia="Times New Roman" w:hAnsi="Times New Roman" w:cs="Times New Roman"/>
                <w:sz w:val="20"/>
                <w:szCs w:val="20"/>
              </w:rPr>
              <w:t>11,8±1.6</w:t>
            </w:r>
          </w:p>
        </w:tc>
        <w:tc>
          <w:tcPr>
            <w:tcW w:w="1845" w:type="dxa"/>
            <w:vAlign w:val="bottom"/>
          </w:tcPr>
          <w:p w14:paraId="149F7291" w14:textId="77777777" w:rsidR="00C737B4" w:rsidRPr="00C65130" w:rsidRDefault="00000000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5130">
              <w:rPr>
                <w:rFonts w:ascii="Times New Roman" w:eastAsia="Times New Roman" w:hAnsi="Times New Roman" w:cs="Times New Roman"/>
                <w:sz w:val="20"/>
                <w:szCs w:val="20"/>
              </w:rPr>
              <w:t>65,7±3,7</w:t>
            </w:r>
          </w:p>
        </w:tc>
        <w:tc>
          <w:tcPr>
            <w:tcW w:w="3961" w:type="dxa"/>
            <w:vAlign w:val="bottom"/>
          </w:tcPr>
          <w:p w14:paraId="43FAF36D" w14:textId="77777777" w:rsidR="00C737B4" w:rsidRPr="00C65130" w:rsidRDefault="00000000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5130">
              <w:rPr>
                <w:rFonts w:ascii="Times New Roman" w:eastAsia="Times New Roman" w:hAnsi="Times New Roman" w:cs="Times New Roman"/>
                <w:sz w:val="20"/>
                <w:szCs w:val="20"/>
              </w:rPr>
              <w:t>2% soy peptone, 1% yeast extract, 0.5% methanol</w:t>
            </w:r>
          </w:p>
        </w:tc>
      </w:tr>
      <w:tr w:rsidR="00C737B4" w14:paraId="00B60C48" w14:textId="77777777" w:rsidTr="00C65130">
        <w:tc>
          <w:tcPr>
            <w:tcW w:w="1890" w:type="dxa"/>
          </w:tcPr>
          <w:p w14:paraId="3B949EB2" w14:textId="77777777" w:rsidR="00C737B4" w:rsidRPr="00C65130" w:rsidRDefault="00000000">
            <w:pPr>
              <w:spacing w:after="200"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5130">
              <w:rPr>
                <w:rFonts w:ascii="Times New Roman" w:eastAsia="Times New Roman" w:hAnsi="Times New Roman" w:cs="Times New Roman"/>
                <w:sz w:val="20"/>
                <w:szCs w:val="20"/>
              </w:rPr>
              <w:t>BSM</w:t>
            </w:r>
          </w:p>
        </w:tc>
        <w:tc>
          <w:tcPr>
            <w:tcW w:w="1890" w:type="dxa"/>
            <w:vAlign w:val="bottom"/>
          </w:tcPr>
          <w:p w14:paraId="4F98F62B" w14:textId="77777777" w:rsidR="00C737B4" w:rsidRPr="00C65130" w:rsidRDefault="00000000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5130">
              <w:rPr>
                <w:rFonts w:ascii="Times New Roman" w:eastAsia="Times New Roman" w:hAnsi="Times New Roman" w:cs="Times New Roman"/>
                <w:sz w:val="20"/>
                <w:szCs w:val="20"/>
              </w:rPr>
              <w:t>2,2±1.0</w:t>
            </w:r>
          </w:p>
        </w:tc>
        <w:tc>
          <w:tcPr>
            <w:tcW w:w="1845" w:type="dxa"/>
            <w:vAlign w:val="bottom"/>
          </w:tcPr>
          <w:p w14:paraId="3A28B1DA" w14:textId="77777777" w:rsidR="00C737B4" w:rsidRPr="00C65130" w:rsidRDefault="00000000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5130">
              <w:rPr>
                <w:rFonts w:ascii="Times New Roman" w:eastAsia="Times New Roman" w:hAnsi="Times New Roman" w:cs="Times New Roman"/>
                <w:sz w:val="20"/>
                <w:szCs w:val="20"/>
              </w:rPr>
              <w:t>53,2±6,9</w:t>
            </w:r>
          </w:p>
        </w:tc>
        <w:tc>
          <w:tcPr>
            <w:tcW w:w="3961" w:type="dxa"/>
            <w:vAlign w:val="bottom"/>
          </w:tcPr>
          <w:p w14:paraId="463BD70E" w14:textId="77777777" w:rsidR="00C737B4" w:rsidRPr="00C65130" w:rsidRDefault="00000000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5130">
              <w:rPr>
                <w:rFonts w:ascii="Times New Roman" w:eastAsia="Times New Roman" w:hAnsi="Times New Roman" w:cs="Times New Roman"/>
                <w:sz w:val="20"/>
                <w:szCs w:val="20"/>
              </w:rPr>
              <w:t>¼ BSM salts, 100mM potassium phosphate, 0.5% methanol</w:t>
            </w:r>
          </w:p>
        </w:tc>
      </w:tr>
      <w:tr w:rsidR="00C737B4" w14:paraId="0B826EC0" w14:textId="77777777" w:rsidTr="00C65130">
        <w:tc>
          <w:tcPr>
            <w:tcW w:w="1890" w:type="dxa"/>
            <w:vAlign w:val="bottom"/>
          </w:tcPr>
          <w:p w14:paraId="6301D19D" w14:textId="77777777" w:rsidR="00C737B4" w:rsidRPr="00C65130" w:rsidRDefault="00000000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5130">
              <w:rPr>
                <w:rFonts w:ascii="Times New Roman" w:eastAsia="Times New Roman" w:hAnsi="Times New Roman" w:cs="Times New Roman"/>
                <w:sz w:val="20"/>
                <w:szCs w:val="20"/>
              </w:rPr>
              <w:t>BSM + 2% Soy peptone +1% yeast extract</w:t>
            </w:r>
          </w:p>
        </w:tc>
        <w:tc>
          <w:tcPr>
            <w:tcW w:w="1890" w:type="dxa"/>
            <w:vAlign w:val="bottom"/>
          </w:tcPr>
          <w:p w14:paraId="57D35B5C" w14:textId="77777777" w:rsidR="00C737B4" w:rsidRPr="00C65130" w:rsidRDefault="00000000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5130">
              <w:rPr>
                <w:rFonts w:ascii="Times New Roman" w:eastAsia="Times New Roman" w:hAnsi="Times New Roman" w:cs="Times New Roman"/>
                <w:sz w:val="20"/>
                <w:szCs w:val="20"/>
              </w:rPr>
              <w:t>8,3±0.4</w:t>
            </w:r>
          </w:p>
        </w:tc>
        <w:tc>
          <w:tcPr>
            <w:tcW w:w="1845" w:type="dxa"/>
            <w:vAlign w:val="bottom"/>
          </w:tcPr>
          <w:p w14:paraId="6264D03B" w14:textId="77777777" w:rsidR="00C737B4" w:rsidRPr="00C65130" w:rsidRDefault="00000000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5130">
              <w:rPr>
                <w:rFonts w:ascii="Times New Roman" w:eastAsia="Times New Roman" w:hAnsi="Times New Roman" w:cs="Times New Roman"/>
                <w:sz w:val="20"/>
                <w:szCs w:val="20"/>
              </w:rPr>
              <w:t>64,0±2,8</w:t>
            </w:r>
          </w:p>
        </w:tc>
        <w:tc>
          <w:tcPr>
            <w:tcW w:w="3961" w:type="dxa"/>
            <w:vAlign w:val="bottom"/>
          </w:tcPr>
          <w:p w14:paraId="50955248" w14:textId="77777777" w:rsidR="00C737B4" w:rsidRPr="00C65130" w:rsidRDefault="00000000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5130">
              <w:rPr>
                <w:rFonts w:ascii="Times New Roman" w:eastAsia="Times New Roman" w:hAnsi="Times New Roman" w:cs="Times New Roman"/>
                <w:sz w:val="20"/>
                <w:szCs w:val="20"/>
              </w:rPr>
              <w:t>¼ BSM salts, 100mM potassium phosphate, 2% soy peptone, 1%yeast extract, 0.5% methanol</w:t>
            </w:r>
          </w:p>
        </w:tc>
      </w:tr>
      <w:tr w:rsidR="00C737B4" w14:paraId="2433AB25" w14:textId="77777777" w:rsidTr="00C65130">
        <w:tc>
          <w:tcPr>
            <w:tcW w:w="1890" w:type="dxa"/>
            <w:vAlign w:val="bottom"/>
          </w:tcPr>
          <w:p w14:paraId="25DF6004" w14:textId="77777777" w:rsidR="00C737B4" w:rsidRPr="00C65130" w:rsidRDefault="00000000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5130">
              <w:rPr>
                <w:rFonts w:ascii="Times New Roman" w:eastAsia="Times New Roman" w:hAnsi="Times New Roman" w:cs="Times New Roman"/>
                <w:sz w:val="20"/>
                <w:szCs w:val="20"/>
              </w:rPr>
              <w:t>BSM + 2% Soy peptone</w:t>
            </w:r>
          </w:p>
        </w:tc>
        <w:tc>
          <w:tcPr>
            <w:tcW w:w="1890" w:type="dxa"/>
            <w:vAlign w:val="bottom"/>
          </w:tcPr>
          <w:p w14:paraId="05735000" w14:textId="77777777" w:rsidR="00C737B4" w:rsidRPr="00C65130" w:rsidRDefault="00000000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5130">
              <w:rPr>
                <w:rFonts w:ascii="Times New Roman" w:eastAsia="Times New Roman" w:hAnsi="Times New Roman" w:cs="Times New Roman"/>
                <w:sz w:val="20"/>
                <w:szCs w:val="20"/>
              </w:rPr>
              <w:t>7,3±0.4</w:t>
            </w:r>
          </w:p>
        </w:tc>
        <w:tc>
          <w:tcPr>
            <w:tcW w:w="1845" w:type="dxa"/>
            <w:vAlign w:val="bottom"/>
          </w:tcPr>
          <w:p w14:paraId="33D0BB9C" w14:textId="77777777" w:rsidR="00C737B4" w:rsidRPr="00C65130" w:rsidRDefault="00000000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5130">
              <w:rPr>
                <w:rFonts w:ascii="Times New Roman" w:eastAsia="Times New Roman" w:hAnsi="Times New Roman" w:cs="Times New Roman"/>
                <w:sz w:val="20"/>
                <w:szCs w:val="20"/>
              </w:rPr>
              <w:t>59,5±2,1</w:t>
            </w:r>
          </w:p>
        </w:tc>
        <w:tc>
          <w:tcPr>
            <w:tcW w:w="3961" w:type="dxa"/>
            <w:vAlign w:val="bottom"/>
          </w:tcPr>
          <w:p w14:paraId="69BA1E92" w14:textId="77777777" w:rsidR="00C737B4" w:rsidRPr="00C65130" w:rsidRDefault="00000000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5130">
              <w:rPr>
                <w:rFonts w:ascii="Times New Roman" w:eastAsia="Times New Roman" w:hAnsi="Times New Roman" w:cs="Times New Roman"/>
                <w:sz w:val="20"/>
                <w:szCs w:val="20"/>
              </w:rPr>
              <w:t>¼ BSM salts, 100mM potassium phosphate, 2% soy peptone, 0.5% methanol</w:t>
            </w:r>
          </w:p>
        </w:tc>
      </w:tr>
      <w:tr w:rsidR="00C737B4" w14:paraId="6081C344" w14:textId="77777777" w:rsidTr="00C65130">
        <w:tc>
          <w:tcPr>
            <w:tcW w:w="1890" w:type="dxa"/>
            <w:vAlign w:val="bottom"/>
          </w:tcPr>
          <w:p w14:paraId="6D3977B1" w14:textId="77777777" w:rsidR="00C737B4" w:rsidRPr="00C65130" w:rsidRDefault="00000000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5130">
              <w:rPr>
                <w:rFonts w:ascii="Times New Roman" w:eastAsia="Times New Roman" w:hAnsi="Times New Roman" w:cs="Times New Roman"/>
                <w:sz w:val="20"/>
                <w:szCs w:val="20"/>
              </w:rPr>
              <w:t>BSM + 1% yeast extract</w:t>
            </w:r>
          </w:p>
        </w:tc>
        <w:tc>
          <w:tcPr>
            <w:tcW w:w="1890" w:type="dxa"/>
            <w:vAlign w:val="bottom"/>
          </w:tcPr>
          <w:p w14:paraId="50B1A58E" w14:textId="77777777" w:rsidR="00C737B4" w:rsidRPr="00C65130" w:rsidRDefault="00000000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5130">
              <w:rPr>
                <w:rFonts w:ascii="Times New Roman" w:eastAsia="Times New Roman" w:hAnsi="Times New Roman" w:cs="Times New Roman"/>
                <w:sz w:val="20"/>
                <w:szCs w:val="20"/>
              </w:rPr>
              <w:t>2,5±0.7</w:t>
            </w:r>
          </w:p>
        </w:tc>
        <w:tc>
          <w:tcPr>
            <w:tcW w:w="1845" w:type="dxa"/>
            <w:vAlign w:val="bottom"/>
          </w:tcPr>
          <w:p w14:paraId="4A2913EC" w14:textId="77777777" w:rsidR="00C737B4" w:rsidRPr="00C65130" w:rsidRDefault="00000000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5130">
              <w:rPr>
                <w:rFonts w:ascii="Times New Roman" w:eastAsia="Times New Roman" w:hAnsi="Times New Roman" w:cs="Times New Roman"/>
                <w:sz w:val="20"/>
                <w:szCs w:val="20"/>
              </w:rPr>
              <w:t>56,5±2,1</w:t>
            </w:r>
          </w:p>
        </w:tc>
        <w:tc>
          <w:tcPr>
            <w:tcW w:w="3961" w:type="dxa"/>
            <w:vAlign w:val="bottom"/>
          </w:tcPr>
          <w:p w14:paraId="24EE2EAF" w14:textId="77777777" w:rsidR="00C737B4" w:rsidRPr="00C65130" w:rsidRDefault="00000000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5130">
              <w:rPr>
                <w:rFonts w:ascii="Times New Roman" w:eastAsia="Times New Roman" w:hAnsi="Times New Roman" w:cs="Times New Roman"/>
                <w:sz w:val="20"/>
                <w:szCs w:val="20"/>
              </w:rPr>
              <w:t>¼ BSM salts, 100mM potassium phosphate, 1% yeast extract, 0.5% methanol</w:t>
            </w:r>
          </w:p>
        </w:tc>
      </w:tr>
      <w:tr w:rsidR="00C737B4" w14:paraId="13011F93" w14:textId="77777777" w:rsidTr="00C65130">
        <w:tc>
          <w:tcPr>
            <w:tcW w:w="1890" w:type="dxa"/>
            <w:vAlign w:val="bottom"/>
          </w:tcPr>
          <w:p w14:paraId="6D2D03C8" w14:textId="77777777" w:rsidR="00C737B4" w:rsidRPr="00C65130" w:rsidRDefault="00000000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513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BSM + 2mM DTT </w:t>
            </w:r>
          </w:p>
        </w:tc>
        <w:tc>
          <w:tcPr>
            <w:tcW w:w="1890" w:type="dxa"/>
            <w:vAlign w:val="bottom"/>
          </w:tcPr>
          <w:p w14:paraId="72F70810" w14:textId="77777777" w:rsidR="00C737B4" w:rsidRPr="00C65130" w:rsidRDefault="00000000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5130">
              <w:rPr>
                <w:rFonts w:ascii="Times New Roman" w:eastAsia="Times New Roman" w:hAnsi="Times New Roman" w:cs="Times New Roman"/>
                <w:sz w:val="20"/>
                <w:szCs w:val="20"/>
              </w:rPr>
              <w:t>7,7±2.2</w:t>
            </w:r>
          </w:p>
        </w:tc>
        <w:tc>
          <w:tcPr>
            <w:tcW w:w="1845" w:type="dxa"/>
            <w:vAlign w:val="bottom"/>
          </w:tcPr>
          <w:p w14:paraId="09FD4A1F" w14:textId="77777777" w:rsidR="00C737B4" w:rsidRPr="00C65130" w:rsidRDefault="00000000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5130">
              <w:rPr>
                <w:rFonts w:ascii="Times New Roman" w:eastAsia="Times New Roman" w:hAnsi="Times New Roman" w:cs="Times New Roman"/>
                <w:sz w:val="20"/>
                <w:szCs w:val="20"/>
              </w:rPr>
              <w:t>56,0±1,4</w:t>
            </w:r>
          </w:p>
        </w:tc>
        <w:tc>
          <w:tcPr>
            <w:tcW w:w="3961" w:type="dxa"/>
            <w:vAlign w:val="bottom"/>
          </w:tcPr>
          <w:p w14:paraId="551147ED" w14:textId="77777777" w:rsidR="00C737B4" w:rsidRPr="00C65130" w:rsidRDefault="00000000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5130">
              <w:rPr>
                <w:rFonts w:ascii="Times New Roman" w:eastAsia="Times New Roman" w:hAnsi="Times New Roman" w:cs="Times New Roman"/>
                <w:sz w:val="20"/>
                <w:szCs w:val="20"/>
              </w:rPr>
              <w:t>¼ BSM salts, 100mM potassium phosphate, 2mM DTT, 0.5% methanol</w:t>
            </w:r>
          </w:p>
        </w:tc>
      </w:tr>
      <w:tr w:rsidR="00C737B4" w14:paraId="38B34FD5" w14:textId="77777777" w:rsidTr="00C65130">
        <w:tc>
          <w:tcPr>
            <w:tcW w:w="1890" w:type="dxa"/>
            <w:vAlign w:val="bottom"/>
          </w:tcPr>
          <w:p w14:paraId="2D250107" w14:textId="77777777" w:rsidR="00C737B4" w:rsidRPr="00C65130" w:rsidRDefault="00000000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5130">
              <w:rPr>
                <w:rFonts w:ascii="Times New Roman" w:eastAsia="Times New Roman" w:hAnsi="Times New Roman" w:cs="Times New Roman"/>
                <w:sz w:val="20"/>
                <w:szCs w:val="20"/>
              </w:rPr>
              <w:t>BSM + 2mM TCEP</w:t>
            </w:r>
          </w:p>
        </w:tc>
        <w:tc>
          <w:tcPr>
            <w:tcW w:w="1890" w:type="dxa"/>
            <w:vAlign w:val="bottom"/>
          </w:tcPr>
          <w:p w14:paraId="7FA52CFA" w14:textId="77777777" w:rsidR="00C737B4" w:rsidRPr="00C65130" w:rsidRDefault="00000000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5130">
              <w:rPr>
                <w:rFonts w:ascii="Times New Roman" w:eastAsia="Times New Roman" w:hAnsi="Times New Roman" w:cs="Times New Roman"/>
                <w:sz w:val="20"/>
                <w:szCs w:val="20"/>
              </w:rPr>
              <w:t>8,8±1.3</w:t>
            </w:r>
          </w:p>
        </w:tc>
        <w:tc>
          <w:tcPr>
            <w:tcW w:w="1845" w:type="dxa"/>
            <w:vAlign w:val="bottom"/>
          </w:tcPr>
          <w:p w14:paraId="7EBB5EF0" w14:textId="77777777" w:rsidR="00C737B4" w:rsidRPr="00C65130" w:rsidRDefault="00000000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5130">
              <w:rPr>
                <w:rFonts w:ascii="Times New Roman" w:eastAsia="Times New Roman" w:hAnsi="Times New Roman" w:cs="Times New Roman"/>
                <w:sz w:val="20"/>
                <w:szCs w:val="20"/>
              </w:rPr>
              <w:t>56,5±3,5</w:t>
            </w:r>
          </w:p>
        </w:tc>
        <w:tc>
          <w:tcPr>
            <w:tcW w:w="3961" w:type="dxa"/>
            <w:vAlign w:val="bottom"/>
          </w:tcPr>
          <w:p w14:paraId="75362195" w14:textId="77777777" w:rsidR="00C737B4" w:rsidRPr="00C65130" w:rsidRDefault="00000000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5130">
              <w:rPr>
                <w:rFonts w:ascii="Times New Roman" w:eastAsia="Times New Roman" w:hAnsi="Times New Roman" w:cs="Times New Roman"/>
                <w:sz w:val="20"/>
                <w:szCs w:val="20"/>
              </w:rPr>
              <w:t>¼ BSM salts, 100mM potassium phosphate, 2mM TCEP, 0.5% methanol</w:t>
            </w:r>
          </w:p>
        </w:tc>
      </w:tr>
      <w:tr w:rsidR="00C737B4" w14:paraId="468529CF" w14:textId="77777777" w:rsidTr="00C65130">
        <w:tc>
          <w:tcPr>
            <w:tcW w:w="1890" w:type="dxa"/>
            <w:vAlign w:val="bottom"/>
          </w:tcPr>
          <w:p w14:paraId="520A7E36" w14:textId="77777777" w:rsidR="00C737B4" w:rsidRPr="00C65130" w:rsidRDefault="00000000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5130">
              <w:rPr>
                <w:rFonts w:ascii="Times New Roman" w:eastAsia="Times New Roman" w:hAnsi="Times New Roman" w:cs="Times New Roman"/>
                <w:sz w:val="20"/>
                <w:szCs w:val="20"/>
              </w:rPr>
              <w:t>BSM + 2mM DTT + 0,5% Glucose</w:t>
            </w:r>
          </w:p>
        </w:tc>
        <w:tc>
          <w:tcPr>
            <w:tcW w:w="1890" w:type="dxa"/>
            <w:vAlign w:val="bottom"/>
          </w:tcPr>
          <w:p w14:paraId="7798C3AB" w14:textId="77777777" w:rsidR="00C737B4" w:rsidRPr="00C65130" w:rsidRDefault="00000000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5130">
              <w:rPr>
                <w:rFonts w:ascii="Times New Roman" w:eastAsia="Times New Roman" w:hAnsi="Times New Roman" w:cs="Times New Roman"/>
                <w:sz w:val="20"/>
                <w:szCs w:val="20"/>
              </w:rPr>
              <w:t>16,8±1.3</w:t>
            </w:r>
          </w:p>
        </w:tc>
        <w:tc>
          <w:tcPr>
            <w:tcW w:w="1845" w:type="dxa"/>
            <w:vAlign w:val="bottom"/>
          </w:tcPr>
          <w:p w14:paraId="3A976019" w14:textId="77777777" w:rsidR="00C737B4" w:rsidRPr="00C65130" w:rsidRDefault="00000000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5130">
              <w:rPr>
                <w:rFonts w:ascii="Times New Roman" w:eastAsia="Times New Roman" w:hAnsi="Times New Roman" w:cs="Times New Roman"/>
                <w:sz w:val="20"/>
                <w:szCs w:val="20"/>
              </w:rPr>
              <w:t>62,6±3,7</w:t>
            </w:r>
          </w:p>
        </w:tc>
        <w:tc>
          <w:tcPr>
            <w:tcW w:w="3961" w:type="dxa"/>
            <w:vAlign w:val="bottom"/>
          </w:tcPr>
          <w:p w14:paraId="5C4E64FD" w14:textId="77777777" w:rsidR="00C737B4" w:rsidRPr="00C65130" w:rsidRDefault="00000000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5130">
              <w:rPr>
                <w:rFonts w:ascii="Times New Roman" w:eastAsia="Times New Roman" w:hAnsi="Times New Roman" w:cs="Times New Roman"/>
                <w:sz w:val="20"/>
                <w:szCs w:val="20"/>
              </w:rPr>
              <w:t>¼ BSM salts, 100mM potassium phosphate, 2mM DTT, 0.5% glucose, 0.5% methanol</w:t>
            </w:r>
          </w:p>
        </w:tc>
      </w:tr>
      <w:tr w:rsidR="00C737B4" w14:paraId="4D55C1FD" w14:textId="77777777" w:rsidTr="00C65130">
        <w:tc>
          <w:tcPr>
            <w:tcW w:w="1890" w:type="dxa"/>
            <w:vAlign w:val="bottom"/>
          </w:tcPr>
          <w:p w14:paraId="7DA1B340" w14:textId="77777777" w:rsidR="00C737B4" w:rsidRPr="00C65130" w:rsidRDefault="00000000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5130">
              <w:rPr>
                <w:rFonts w:ascii="Times New Roman" w:eastAsia="Times New Roman" w:hAnsi="Times New Roman" w:cs="Times New Roman"/>
                <w:sz w:val="20"/>
                <w:szCs w:val="20"/>
              </w:rPr>
              <w:t>BSM + 2mM DTT + 0,75% Glucose</w:t>
            </w:r>
          </w:p>
        </w:tc>
        <w:tc>
          <w:tcPr>
            <w:tcW w:w="1890" w:type="dxa"/>
            <w:vAlign w:val="bottom"/>
          </w:tcPr>
          <w:p w14:paraId="3F66A246" w14:textId="77777777" w:rsidR="00C737B4" w:rsidRPr="00C65130" w:rsidRDefault="00000000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5130">
              <w:rPr>
                <w:rFonts w:ascii="Times New Roman" w:eastAsia="Times New Roman" w:hAnsi="Times New Roman" w:cs="Times New Roman"/>
                <w:sz w:val="20"/>
                <w:szCs w:val="20"/>
              </w:rPr>
              <w:t>17,2±0,7</w:t>
            </w:r>
          </w:p>
        </w:tc>
        <w:tc>
          <w:tcPr>
            <w:tcW w:w="1845" w:type="dxa"/>
            <w:vAlign w:val="bottom"/>
          </w:tcPr>
          <w:p w14:paraId="5F6C335D" w14:textId="77777777" w:rsidR="00C737B4" w:rsidRPr="00C65130" w:rsidRDefault="00000000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5130">
              <w:rPr>
                <w:rFonts w:ascii="Times New Roman" w:eastAsia="Times New Roman" w:hAnsi="Times New Roman" w:cs="Times New Roman"/>
                <w:sz w:val="20"/>
                <w:szCs w:val="20"/>
              </w:rPr>
              <w:t>72,4±2,3</w:t>
            </w:r>
          </w:p>
        </w:tc>
        <w:tc>
          <w:tcPr>
            <w:tcW w:w="3961" w:type="dxa"/>
            <w:vAlign w:val="bottom"/>
          </w:tcPr>
          <w:p w14:paraId="54FB721E" w14:textId="77777777" w:rsidR="00C737B4" w:rsidRPr="00C65130" w:rsidRDefault="00000000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5130">
              <w:rPr>
                <w:rFonts w:ascii="Times New Roman" w:eastAsia="Times New Roman" w:hAnsi="Times New Roman" w:cs="Times New Roman"/>
                <w:sz w:val="20"/>
                <w:szCs w:val="20"/>
              </w:rPr>
              <w:t>¼ BSM salts, 100mM potassium phosphate, 2mM DTT, 0.75% glucose, 0.5% methanol</w:t>
            </w:r>
          </w:p>
        </w:tc>
      </w:tr>
      <w:tr w:rsidR="00C737B4" w14:paraId="6481D6CD" w14:textId="77777777" w:rsidTr="00C65130">
        <w:tc>
          <w:tcPr>
            <w:tcW w:w="1890" w:type="dxa"/>
            <w:vAlign w:val="bottom"/>
          </w:tcPr>
          <w:p w14:paraId="6DFFDF9F" w14:textId="77777777" w:rsidR="00C737B4" w:rsidRPr="00C65130" w:rsidRDefault="00000000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5130">
              <w:rPr>
                <w:rFonts w:ascii="Times New Roman" w:eastAsia="Times New Roman" w:hAnsi="Times New Roman" w:cs="Times New Roman"/>
                <w:sz w:val="20"/>
                <w:szCs w:val="20"/>
              </w:rPr>
              <w:t>BSM + 2mM DTT + 1,0% Glucose</w:t>
            </w:r>
          </w:p>
        </w:tc>
        <w:tc>
          <w:tcPr>
            <w:tcW w:w="1890" w:type="dxa"/>
            <w:vAlign w:val="bottom"/>
          </w:tcPr>
          <w:p w14:paraId="0C32D95D" w14:textId="77777777" w:rsidR="00C737B4" w:rsidRPr="00C65130" w:rsidRDefault="00000000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5130">
              <w:rPr>
                <w:rFonts w:ascii="Times New Roman" w:eastAsia="Times New Roman" w:hAnsi="Times New Roman" w:cs="Times New Roman"/>
                <w:sz w:val="20"/>
                <w:szCs w:val="20"/>
              </w:rPr>
              <w:t>14,1±2.1</w:t>
            </w:r>
          </w:p>
        </w:tc>
        <w:tc>
          <w:tcPr>
            <w:tcW w:w="1845" w:type="dxa"/>
            <w:vAlign w:val="bottom"/>
          </w:tcPr>
          <w:p w14:paraId="15C98F57" w14:textId="77777777" w:rsidR="00C737B4" w:rsidRPr="00C65130" w:rsidRDefault="00000000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5130">
              <w:rPr>
                <w:rFonts w:ascii="Times New Roman" w:eastAsia="Times New Roman" w:hAnsi="Times New Roman" w:cs="Times New Roman"/>
                <w:sz w:val="20"/>
                <w:szCs w:val="20"/>
              </w:rPr>
              <w:t>74,4±1,2</w:t>
            </w:r>
          </w:p>
        </w:tc>
        <w:tc>
          <w:tcPr>
            <w:tcW w:w="3961" w:type="dxa"/>
            <w:vAlign w:val="bottom"/>
          </w:tcPr>
          <w:p w14:paraId="708CCC2D" w14:textId="77777777" w:rsidR="00C737B4" w:rsidRPr="00C65130" w:rsidRDefault="00000000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5130">
              <w:rPr>
                <w:rFonts w:ascii="Times New Roman" w:eastAsia="Times New Roman" w:hAnsi="Times New Roman" w:cs="Times New Roman"/>
                <w:sz w:val="20"/>
                <w:szCs w:val="20"/>
              </w:rPr>
              <w:t>¼ BSM salts, 100mM potassium phosphate, 2mM DTT, 1.0% glucose, 0.5% methanol</w:t>
            </w:r>
          </w:p>
        </w:tc>
      </w:tr>
      <w:tr w:rsidR="00C737B4" w14:paraId="01909B97" w14:textId="77777777" w:rsidTr="00C65130">
        <w:tc>
          <w:tcPr>
            <w:tcW w:w="1890" w:type="dxa"/>
            <w:vAlign w:val="bottom"/>
          </w:tcPr>
          <w:p w14:paraId="641A6B6F" w14:textId="77777777" w:rsidR="00C737B4" w:rsidRPr="00C65130" w:rsidRDefault="00000000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5130">
              <w:rPr>
                <w:rFonts w:ascii="Times New Roman" w:eastAsia="Times New Roman" w:hAnsi="Times New Roman" w:cs="Times New Roman"/>
                <w:sz w:val="20"/>
                <w:szCs w:val="20"/>
              </w:rPr>
              <w:t>BSM + 2mM DTT + 2,0% Glucose</w:t>
            </w:r>
          </w:p>
        </w:tc>
        <w:tc>
          <w:tcPr>
            <w:tcW w:w="1890" w:type="dxa"/>
            <w:vAlign w:val="bottom"/>
          </w:tcPr>
          <w:p w14:paraId="64986FEB" w14:textId="77777777" w:rsidR="00C737B4" w:rsidRPr="00C65130" w:rsidRDefault="00000000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5130">
              <w:rPr>
                <w:rFonts w:ascii="Times New Roman" w:eastAsia="Times New Roman" w:hAnsi="Times New Roman" w:cs="Times New Roman"/>
                <w:sz w:val="20"/>
                <w:szCs w:val="20"/>
              </w:rPr>
              <w:t>Nd.</w:t>
            </w:r>
          </w:p>
        </w:tc>
        <w:tc>
          <w:tcPr>
            <w:tcW w:w="1845" w:type="dxa"/>
            <w:vAlign w:val="bottom"/>
          </w:tcPr>
          <w:p w14:paraId="470A681B" w14:textId="77777777" w:rsidR="00C737B4" w:rsidRPr="00C65130" w:rsidRDefault="00000000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5130">
              <w:rPr>
                <w:rFonts w:ascii="Times New Roman" w:eastAsia="Times New Roman" w:hAnsi="Times New Roman" w:cs="Times New Roman"/>
                <w:sz w:val="20"/>
                <w:szCs w:val="20"/>
              </w:rPr>
              <w:t>90,3±1,8</w:t>
            </w:r>
          </w:p>
        </w:tc>
        <w:tc>
          <w:tcPr>
            <w:tcW w:w="3961" w:type="dxa"/>
            <w:vAlign w:val="bottom"/>
          </w:tcPr>
          <w:p w14:paraId="7548B690" w14:textId="77777777" w:rsidR="00C737B4" w:rsidRPr="00C65130" w:rsidRDefault="00000000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5130">
              <w:rPr>
                <w:rFonts w:ascii="Times New Roman" w:eastAsia="Times New Roman" w:hAnsi="Times New Roman" w:cs="Times New Roman"/>
                <w:sz w:val="20"/>
                <w:szCs w:val="20"/>
              </w:rPr>
              <w:t>¼ BSM salts, 100mM potassium phosphate, 2mM DTT, 2.0% glucose, 0.5% methanol</w:t>
            </w:r>
          </w:p>
        </w:tc>
      </w:tr>
      <w:tr w:rsidR="00C737B4" w14:paraId="08C0F55D" w14:textId="77777777" w:rsidTr="00C65130">
        <w:tc>
          <w:tcPr>
            <w:tcW w:w="1890" w:type="dxa"/>
            <w:vAlign w:val="bottom"/>
          </w:tcPr>
          <w:p w14:paraId="23ADAB47" w14:textId="77777777" w:rsidR="00C737B4" w:rsidRPr="00C65130" w:rsidRDefault="00000000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5130">
              <w:rPr>
                <w:rFonts w:ascii="Times New Roman" w:eastAsia="Times New Roman" w:hAnsi="Times New Roman" w:cs="Times New Roman"/>
                <w:sz w:val="20"/>
                <w:szCs w:val="20"/>
              </w:rPr>
              <w:t>BSM + 2mM DTT + 0,5% Glycerol</w:t>
            </w:r>
          </w:p>
        </w:tc>
        <w:tc>
          <w:tcPr>
            <w:tcW w:w="1890" w:type="dxa"/>
            <w:vAlign w:val="bottom"/>
          </w:tcPr>
          <w:p w14:paraId="589077D8" w14:textId="77777777" w:rsidR="00C737B4" w:rsidRPr="00C65130" w:rsidRDefault="00000000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5130">
              <w:rPr>
                <w:rFonts w:ascii="Times New Roman" w:eastAsia="Times New Roman" w:hAnsi="Times New Roman" w:cs="Times New Roman"/>
                <w:sz w:val="20"/>
                <w:szCs w:val="20"/>
              </w:rPr>
              <w:t>17,1±1,3</w:t>
            </w:r>
          </w:p>
        </w:tc>
        <w:tc>
          <w:tcPr>
            <w:tcW w:w="1845" w:type="dxa"/>
            <w:vAlign w:val="bottom"/>
          </w:tcPr>
          <w:p w14:paraId="39526F86" w14:textId="77777777" w:rsidR="00C737B4" w:rsidRPr="00C65130" w:rsidRDefault="00000000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5130">
              <w:rPr>
                <w:rFonts w:ascii="Times New Roman" w:eastAsia="Times New Roman" w:hAnsi="Times New Roman" w:cs="Times New Roman"/>
                <w:sz w:val="20"/>
                <w:szCs w:val="20"/>
              </w:rPr>
              <w:t>71,8±1,8</w:t>
            </w:r>
          </w:p>
        </w:tc>
        <w:tc>
          <w:tcPr>
            <w:tcW w:w="3961" w:type="dxa"/>
            <w:vAlign w:val="bottom"/>
          </w:tcPr>
          <w:p w14:paraId="2A8D45F1" w14:textId="77777777" w:rsidR="00C737B4" w:rsidRPr="00C65130" w:rsidRDefault="00000000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5130">
              <w:rPr>
                <w:rFonts w:ascii="Times New Roman" w:eastAsia="Times New Roman" w:hAnsi="Times New Roman" w:cs="Times New Roman"/>
                <w:sz w:val="20"/>
                <w:szCs w:val="20"/>
              </w:rPr>
              <w:t>¼ BSM salts, 100mM potassium phosphate, 2mM DTT, 0.5% glycerol, 0.5% methanol</w:t>
            </w:r>
          </w:p>
        </w:tc>
      </w:tr>
      <w:tr w:rsidR="00C737B4" w14:paraId="6B02313C" w14:textId="77777777" w:rsidTr="00C65130">
        <w:tc>
          <w:tcPr>
            <w:tcW w:w="1890" w:type="dxa"/>
            <w:vAlign w:val="bottom"/>
          </w:tcPr>
          <w:p w14:paraId="6D9196D9" w14:textId="77777777" w:rsidR="00C737B4" w:rsidRPr="00C65130" w:rsidRDefault="00000000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5130">
              <w:rPr>
                <w:rFonts w:ascii="Times New Roman" w:eastAsia="Times New Roman" w:hAnsi="Times New Roman" w:cs="Times New Roman"/>
                <w:sz w:val="20"/>
                <w:szCs w:val="20"/>
              </w:rPr>
              <w:t>BSM + 2mM DTT + 0,75% Glycerol</w:t>
            </w:r>
          </w:p>
        </w:tc>
        <w:tc>
          <w:tcPr>
            <w:tcW w:w="1890" w:type="dxa"/>
            <w:vAlign w:val="bottom"/>
          </w:tcPr>
          <w:p w14:paraId="0554E72A" w14:textId="77777777" w:rsidR="00C737B4" w:rsidRPr="00C65130" w:rsidRDefault="00000000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5130">
              <w:rPr>
                <w:rFonts w:ascii="Times New Roman" w:eastAsia="Times New Roman" w:hAnsi="Times New Roman" w:cs="Times New Roman"/>
                <w:sz w:val="20"/>
                <w:szCs w:val="20"/>
              </w:rPr>
              <w:t>17,2±2.5</w:t>
            </w:r>
          </w:p>
        </w:tc>
        <w:tc>
          <w:tcPr>
            <w:tcW w:w="1845" w:type="dxa"/>
            <w:vAlign w:val="bottom"/>
          </w:tcPr>
          <w:p w14:paraId="2534F221" w14:textId="77777777" w:rsidR="00C737B4" w:rsidRPr="00C65130" w:rsidRDefault="00000000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5130">
              <w:rPr>
                <w:rFonts w:ascii="Times New Roman" w:eastAsia="Times New Roman" w:hAnsi="Times New Roman" w:cs="Times New Roman"/>
                <w:sz w:val="20"/>
                <w:szCs w:val="20"/>
              </w:rPr>
              <w:t>76,4±1,8</w:t>
            </w:r>
          </w:p>
        </w:tc>
        <w:tc>
          <w:tcPr>
            <w:tcW w:w="3961" w:type="dxa"/>
            <w:vAlign w:val="bottom"/>
          </w:tcPr>
          <w:p w14:paraId="7B39947B" w14:textId="77777777" w:rsidR="00C737B4" w:rsidRPr="00C65130" w:rsidRDefault="00000000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5130">
              <w:rPr>
                <w:rFonts w:ascii="Times New Roman" w:eastAsia="Times New Roman" w:hAnsi="Times New Roman" w:cs="Times New Roman"/>
                <w:sz w:val="20"/>
                <w:szCs w:val="20"/>
              </w:rPr>
              <w:t>¼ BSM salts, 100mM potassium phosphate, 2mM DTT, 0.75% glycerol, 0.5% methanol</w:t>
            </w:r>
          </w:p>
        </w:tc>
      </w:tr>
      <w:tr w:rsidR="00C737B4" w14:paraId="16312CCA" w14:textId="77777777" w:rsidTr="00C65130">
        <w:tc>
          <w:tcPr>
            <w:tcW w:w="1890" w:type="dxa"/>
            <w:vAlign w:val="bottom"/>
          </w:tcPr>
          <w:p w14:paraId="4E27C30E" w14:textId="77777777" w:rsidR="00C737B4" w:rsidRPr="00C65130" w:rsidRDefault="00000000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5130">
              <w:rPr>
                <w:rFonts w:ascii="Times New Roman" w:eastAsia="Times New Roman" w:hAnsi="Times New Roman" w:cs="Times New Roman"/>
                <w:sz w:val="20"/>
                <w:szCs w:val="20"/>
              </w:rPr>
              <w:t>BSM + 2mM DTT + 1,0% Glycerol</w:t>
            </w:r>
          </w:p>
        </w:tc>
        <w:tc>
          <w:tcPr>
            <w:tcW w:w="1890" w:type="dxa"/>
            <w:vAlign w:val="bottom"/>
          </w:tcPr>
          <w:p w14:paraId="6672DE74" w14:textId="77777777" w:rsidR="00C737B4" w:rsidRPr="00C65130" w:rsidRDefault="00000000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5130">
              <w:rPr>
                <w:rFonts w:ascii="Times New Roman" w:eastAsia="Times New Roman" w:hAnsi="Times New Roman" w:cs="Times New Roman"/>
                <w:sz w:val="20"/>
                <w:szCs w:val="20"/>
              </w:rPr>
              <w:t>16,4±2.5</w:t>
            </w:r>
          </w:p>
        </w:tc>
        <w:tc>
          <w:tcPr>
            <w:tcW w:w="1845" w:type="dxa"/>
            <w:vAlign w:val="bottom"/>
          </w:tcPr>
          <w:p w14:paraId="5FCCF755" w14:textId="77777777" w:rsidR="00C737B4" w:rsidRPr="00C65130" w:rsidRDefault="00000000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5130">
              <w:rPr>
                <w:rFonts w:ascii="Times New Roman" w:eastAsia="Times New Roman" w:hAnsi="Times New Roman" w:cs="Times New Roman"/>
                <w:sz w:val="20"/>
                <w:szCs w:val="20"/>
              </w:rPr>
              <w:t>83,7±2,3</w:t>
            </w:r>
          </w:p>
        </w:tc>
        <w:tc>
          <w:tcPr>
            <w:tcW w:w="3961" w:type="dxa"/>
            <w:vAlign w:val="bottom"/>
          </w:tcPr>
          <w:p w14:paraId="553966FF" w14:textId="77777777" w:rsidR="00C737B4" w:rsidRPr="00C65130" w:rsidRDefault="00000000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5130">
              <w:rPr>
                <w:rFonts w:ascii="Times New Roman" w:eastAsia="Times New Roman" w:hAnsi="Times New Roman" w:cs="Times New Roman"/>
                <w:sz w:val="20"/>
                <w:szCs w:val="20"/>
              </w:rPr>
              <w:t>¼ BSM salts, 100mM potassium phosphate, 2mM DTT, 1.0% glycerol, 0.5% methanol</w:t>
            </w:r>
          </w:p>
        </w:tc>
      </w:tr>
      <w:tr w:rsidR="00C737B4" w14:paraId="30718F07" w14:textId="77777777" w:rsidTr="00C65130">
        <w:tc>
          <w:tcPr>
            <w:tcW w:w="1890" w:type="dxa"/>
            <w:vAlign w:val="bottom"/>
          </w:tcPr>
          <w:p w14:paraId="7790074A" w14:textId="77777777" w:rsidR="00C737B4" w:rsidRPr="00C65130" w:rsidRDefault="00000000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5130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BSM + 2mM DTT + 2,0% Glycerol</w:t>
            </w:r>
          </w:p>
        </w:tc>
        <w:tc>
          <w:tcPr>
            <w:tcW w:w="1890" w:type="dxa"/>
            <w:vAlign w:val="bottom"/>
          </w:tcPr>
          <w:p w14:paraId="6B748DC7" w14:textId="77777777" w:rsidR="00C737B4" w:rsidRPr="00C65130" w:rsidRDefault="00000000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5130">
              <w:rPr>
                <w:rFonts w:ascii="Times New Roman" w:eastAsia="Times New Roman" w:hAnsi="Times New Roman" w:cs="Times New Roman"/>
                <w:sz w:val="20"/>
                <w:szCs w:val="20"/>
              </w:rPr>
              <w:t>Nd.</w:t>
            </w:r>
          </w:p>
        </w:tc>
        <w:tc>
          <w:tcPr>
            <w:tcW w:w="1845" w:type="dxa"/>
            <w:vAlign w:val="bottom"/>
          </w:tcPr>
          <w:p w14:paraId="716FFAB5" w14:textId="77777777" w:rsidR="00C737B4" w:rsidRPr="00C65130" w:rsidRDefault="00000000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5130">
              <w:rPr>
                <w:rFonts w:ascii="Times New Roman" w:eastAsia="Times New Roman" w:hAnsi="Times New Roman" w:cs="Times New Roman"/>
                <w:sz w:val="20"/>
                <w:szCs w:val="20"/>
              </w:rPr>
              <w:t>102,2±5,9</w:t>
            </w:r>
          </w:p>
        </w:tc>
        <w:tc>
          <w:tcPr>
            <w:tcW w:w="3961" w:type="dxa"/>
            <w:vAlign w:val="bottom"/>
          </w:tcPr>
          <w:p w14:paraId="6FF1F5DA" w14:textId="77777777" w:rsidR="00C737B4" w:rsidRPr="00C65130" w:rsidRDefault="00000000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5130">
              <w:rPr>
                <w:rFonts w:ascii="Times New Roman" w:eastAsia="Times New Roman" w:hAnsi="Times New Roman" w:cs="Times New Roman"/>
                <w:sz w:val="20"/>
                <w:szCs w:val="20"/>
              </w:rPr>
              <w:t>¼ BSM salts, 100mM potassium phosphate, 2mM DTT, 2.0% glycerol, 0.5% methanol</w:t>
            </w:r>
          </w:p>
        </w:tc>
      </w:tr>
      <w:tr w:rsidR="00C737B4" w14:paraId="6E91DB7A" w14:textId="77777777" w:rsidTr="00C65130">
        <w:tc>
          <w:tcPr>
            <w:tcW w:w="1890" w:type="dxa"/>
            <w:vAlign w:val="bottom"/>
          </w:tcPr>
          <w:p w14:paraId="0F88C980" w14:textId="77777777" w:rsidR="00C737B4" w:rsidRPr="00C65130" w:rsidRDefault="00000000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5130">
              <w:rPr>
                <w:rFonts w:ascii="Times New Roman" w:eastAsia="Times New Roman" w:hAnsi="Times New Roman" w:cs="Times New Roman"/>
                <w:sz w:val="20"/>
                <w:szCs w:val="20"/>
              </w:rPr>
              <w:t>BSM + 2mM DTT + 0,5% Sorbitol</w:t>
            </w:r>
          </w:p>
        </w:tc>
        <w:tc>
          <w:tcPr>
            <w:tcW w:w="1890" w:type="dxa"/>
            <w:vAlign w:val="bottom"/>
          </w:tcPr>
          <w:p w14:paraId="0DA6F1B2" w14:textId="77777777" w:rsidR="00C737B4" w:rsidRPr="00C65130" w:rsidRDefault="00000000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5130">
              <w:rPr>
                <w:rFonts w:ascii="Times New Roman" w:eastAsia="Times New Roman" w:hAnsi="Times New Roman" w:cs="Times New Roman"/>
                <w:sz w:val="20"/>
                <w:szCs w:val="20"/>
              </w:rPr>
              <w:t>9,2±2.5</w:t>
            </w:r>
          </w:p>
        </w:tc>
        <w:tc>
          <w:tcPr>
            <w:tcW w:w="1845" w:type="dxa"/>
            <w:vAlign w:val="bottom"/>
          </w:tcPr>
          <w:p w14:paraId="5892E3FF" w14:textId="77777777" w:rsidR="00C737B4" w:rsidRPr="00C65130" w:rsidRDefault="00000000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5130">
              <w:rPr>
                <w:rFonts w:ascii="Times New Roman" w:eastAsia="Times New Roman" w:hAnsi="Times New Roman" w:cs="Times New Roman"/>
                <w:sz w:val="20"/>
                <w:szCs w:val="20"/>
              </w:rPr>
              <w:t>68,3±3,9</w:t>
            </w:r>
          </w:p>
        </w:tc>
        <w:tc>
          <w:tcPr>
            <w:tcW w:w="3961" w:type="dxa"/>
            <w:vAlign w:val="bottom"/>
          </w:tcPr>
          <w:p w14:paraId="16419F88" w14:textId="77777777" w:rsidR="00C737B4" w:rsidRPr="00C65130" w:rsidRDefault="00000000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5130">
              <w:rPr>
                <w:rFonts w:ascii="Times New Roman" w:eastAsia="Times New Roman" w:hAnsi="Times New Roman" w:cs="Times New Roman"/>
                <w:sz w:val="20"/>
                <w:szCs w:val="20"/>
              </w:rPr>
              <w:t>¼ BSM salts, 100mM potassium phosphate, 2mM DTT, 0.5% sorbitol, 0.5% methanol</w:t>
            </w:r>
          </w:p>
        </w:tc>
      </w:tr>
      <w:tr w:rsidR="00C737B4" w14:paraId="7A953EE7" w14:textId="77777777" w:rsidTr="00C65130">
        <w:tc>
          <w:tcPr>
            <w:tcW w:w="1890" w:type="dxa"/>
            <w:vAlign w:val="bottom"/>
          </w:tcPr>
          <w:p w14:paraId="6C9DC490" w14:textId="77777777" w:rsidR="00C737B4" w:rsidRPr="00C65130" w:rsidRDefault="00000000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5130">
              <w:rPr>
                <w:rFonts w:ascii="Times New Roman" w:eastAsia="Times New Roman" w:hAnsi="Times New Roman" w:cs="Times New Roman"/>
                <w:sz w:val="20"/>
                <w:szCs w:val="20"/>
              </w:rPr>
              <w:t>BSM + 2mM DTT + 0,75% Sorbitol</w:t>
            </w:r>
          </w:p>
        </w:tc>
        <w:tc>
          <w:tcPr>
            <w:tcW w:w="1890" w:type="dxa"/>
            <w:vAlign w:val="bottom"/>
          </w:tcPr>
          <w:p w14:paraId="7B8AC238" w14:textId="77777777" w:rsidR="00C737B4" w:rsidRPr="00C65130" w:rsidRDefault="00000000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5130">
              <w:rPr>
                <w:rFonts w:ascii="Times New Roman" w:eastAsia="Times New Roman" w:hAnsi="Times New Roman" w:cs="Times New Roman"/>
                <w:sz w:val="20"/>
                <w:szCs w:val="20"/>
              </w:rPr>
              <w:t>13,0±3.5</w:t>
            </w:r>
          </w:p>
        </w:tc>
        <w:tc>
          <w:tcPr>
            <w:tcW w:w="1845" w:type="dxa"/>
            <w:vAlign w:val="bottom"/>
          </w:tcPr>
          <w:p w14:paraId="1549CC91" w14:textId="77777777" w:rsidR="00C737B4" w:rsidRPr="00C65130" w:rsidRDefault="00000000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5130">
              <w:rPr>
                <w:rFonts w:ascii="Times New Roman" w:eastAsia="Times New Roman" w:hAnsi="Times New Roman" w:cs="Times New Roman"/>
                <w:sz w:val="20"/>
                <w:szCs w:val="20"/>
              </w:rPr>
              <w:t>79,8±5,3</w:t>
            </w:r>
          </w:p>
        </w:tc>
        <w:tc>
          <w:tcPr>
            <w:tcW w:w="3961" w:type="dxa"/>
            <w:vAlign w:val="bottom"/>
          </w:tcPr>
          <w:p w14:paraId="4B3991A5" w14:textId="77777777" w:rsidR="00C737B4" w:rsidRPr="00C65130" w:rsidRDefault="00000000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5130">
              <w:rPr>
                <w:rFonts w:ascii="Times New Roman" w:eastAsia="Times New Roman" w:hAnsi="Times New Roman" w:cs="Times New Roman"/>
                <w:sz w:val="20"/>
                <w:szCs w:val="20"/>
              </w:rPr>
              <w:t>¼ BSM salts, 100mM potassium phosphate, 2mM DTT, 0.75% sorbitol, 0.5% methanol</w:t>
            </w:r>
          </w:p>
        </w:tc>
      </w:tr>
      <w:tr w:rsidR="00C737B4" w14:paraId="365B95B4" w14:textId="77777777" w:rsidTr="00C65130">
        <w:tc>
          <w:tcPr>
            <w:tcW w:w="1890" w:type="dxa"/>
            <w:vAlign w:val="bottom"/>
          </w:tcPr>
          <w:p w14:paraId="4A9B2D90" w14:textId="77777777" w:rsidR="00C737B4" w:rsidRPr="00C65130" w:rsidRDefault="00000000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5130">
              <w:rPr>
                <w:rFonts w:ascii="Times New Roman" w:eastAsia="Times New Roman" w:hAnsi="Times New Roman" w:cs="Times New Roman"/>
                <w:sz w:val="20"/>
                <w:szCs w:val="20"/>
              </w:rPr>
              <w:t>BSM + 2mM DTT + 1,0% Sorbitol</w:t>
            </w:r>
          </w:p>
        </w:tc>
        <w:tc>
          <w:tcPr>
            <w:tcW w:w="1890" w:type="dxa"/>
            <w:vAlign w:val="bottom"/>
          </w:tcPr>
          <w:p w14:paraId="3E2FBAB7" w14:textId="77777777" w:rsidR="00C737B4" w:rsidRPr="00C65130" w:rsidRDefault="00000000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5130">
              <w:rPr>
                <w:rFonts w:ascii="Times New Roman" w:eastAsia="Times New Roman" w:hAnsi="Times New Roman" w:cs="Times New Roman"/>
                <w:sz w:val="20"/>
                <w:szCs w:val="20"/>
              </w:rPr>
              <w:t>12,4±3.3</w:t>
            </w:r>
          </w:p>
        </w:tc>
        <w:tc>
          <w:tcPr>
            <w:tcW w:w="1845" w:type="dxa"/>
            <w:vAlign w:val="bottom"/>
          </w:tcPr>
          <w:p w14:paraId="481ACA4F" w14:textId="77777777" w:rsidR="00C737B4" w:rsidRPr="00C65130" w:rsidRDefault="00000000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5130">
              <w:rPr>
                <w:rFonts w:ascii="Times New Roman" w:eastAsia="Times New Roman" w:hAnsi="Times New Roman" w:cs="Times New Roman"/>
                <w:sz w:val="20"/>
                <w:szCs w:val="20"/>
              </w:rPr>
              <w:t>88,8±8,8</w:t>
            </w:r>
          </w:p>
        </w:tc>
        <w:tc>
          <w:tcPr>
            <w:tcW w:w="3961" w:type="dxa"/>
            <w:vAlign w:val="bottom"/>
          </w:tcPr>
          <w:p w14:paraId="46D00BA5" w14:textId="77777777" w:rsidR="00C737B4" w:rsidRPr="00C65130" w:rsidRDefault="00000000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5130">
              <w:rPr>
                <w:rFonts w:ascii="Times New Roman" w:eastAsia="Times New Roman" w:hAnsi="Times New Roman" w:cs="Times New Roman"/>
                <w:sz w:val="20"/>
                <w:szCs w:val="20"/>
              </w:rPr>
              <w:t>¼ BSM salts, 100mM potassium phosphate, 2mM DTT, 1.0% sorbitol, 0.5% methanol</w:t>
            </w:r>
          </w:p>
        </w:tc>
      </w:tr>
      <w:tr w:rsidR="00C737B4" w14:paraId="0371E984" w14:textId="77777777" w:rsidTr="00C65130">
        <w:tc>
          <w:tcPr>
            <w:tcW w:w="1890" w:type="dxa"/>
            <w:vAlign w:val="bottom"/>
          </w:tcPr>
          <w:p w14:paraId="728AEF48" w14:textId="77777777" w:rsidR="00C737B4" w:rsidRPr="00C65130" w:rsidRDefault="00000000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5130">
              <w:rPr>
                <w:rFonts w:ascii="Times New Roman" w:eastAsia="Times New Roman" w:hAnsi="Times New Roman" w:cs="Times New Roman"/>
                <w:sz w:val="20"/>
                <w:szCs w:val="20"/>
              </w:rPr>
              <w:t>BSM + 2mM DTT + 2,0% Sorbitol</w:t>
            </w:r>
          </w:p>
        </w:tc>
        <w:tc>
          <w:tcPr>
            <w:tcW w:w="1890" w:type="dxa"/>
            <w:vAlign w:val="bottom"/>
          </w:tcPr>
          <w:p w14:paraId="570A95A4" w14:textId="77777777" w:rsidR="00C737B4" w:rsidRPr="00C65130" w:rsidRDefault="00000000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5130">
              <w:rPr>
                <w:rFonts w:ascii="Times New Roman" w:eastAsia="Times New Roman" w:hAnsi="Times New Roman" w:cs="Times New Roman"/>
                <w:sz w:val="20"/>
                <w:szCs w:val="20"/>
              </w:rPr>
              <w:t>13,8±3.6</w:t>
            </w:r>
          </w:p>
        </w:tc>
        <w:tc>
          <w:tcPr>
            <w:tcW w:w="1845" w:type="dxa"/>
            <w:vAlign w:val="bottom"/>
          </w:tcPr>
          <w:p w14:paraId="4C1B916A" w14:textId="77777777" w:rsidR="00C737B4" w:rsidRPr="00C65130" w:rsidRDefault="00000000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5130">
              <w:rPr>
                <w:rFonts w:ascii="Times New Roman" w:eastAsia="Times New Roman" w:hAnsi="Times New Roman" w:cs="Times New Roman"/>
                <w:sz w:val="20"/>
                <w:szCs w:val="20"/>
              </w:rPr>
              <w:t>97,8±5,3</w:t>
            </w:r>
          </w:p>
        </w:tc>
        <w:tc>
          <w:tcPr>
            <w:tcW w:w="3961" w:type="dxa"/>
            <w:vAlign w:val="bottom"/>
          </w:tcPr>
          <w:p w14:paraId="58A66B5E" w14:textId="77777777" w:rsidR="00C737B4" w:rsidRPr="00C65130" w:rsidRDefault="00000000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5130">
              <w:rPr>
                <w:rFonts w:ascii="Times New Roman" w:eastAsia="Times New Roman" w:hAnsi="Times New Roman" w:cs="Times New Roman"/>
                <w:sz w:val="20"/>
                <w:szCs w:val="20"/>
              </w:rPr>
              <w:t>¼ BSM salts, 100mM potassium phosphate, 2mM DTT, 2.0% sorbitol, 0.5% methanol</w:t>
            </w:r>
          </w:p>
        </w:tc>
      </w:tr>
      <w:tr w:rsidR="00C737B4" w14:paraId="2C1EA5DA" w14:textId="77777777" w:rsidTr="00C65130">
        <w:tc>
          <w:tcPr>
            <w:tcW w:w="1890" w:type="dxa"/>
            <w:vAlign w:val="bottom"/>
          </w:tcPr>
          <w:p w14:paraId="441823CD" w14:textId="77777777" w:rsidR="00C737B4" w:rsidRPr="00C65130" w:rsidRDefault="00000000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5130">
              <w:rPr>
                <w:rFonts w:ascii="Times New Roman" w:eastAsia="Times New Roman" w:hAnsi="Times New Roman" w:cs="Times New Roman"/>
                <w:sz w:val="20"/>
                <w:szCs w:val="20"/>
              </w:rPr>
              <w:t>BSM + 2mM DTT + 0,5% Mannitol</w:t>
            </w:r>
          </w:p>
        </w:tc>
        <w:tc>
          <w:tcPr>
            <w:tcW w:w="1890" w:type="dxa"/>
            <w:vAlign w:val="bottom"/>
          </w:tcPr>
          <w:p w14:paraId="6D2247D0" w14:textId="77777777" w:rsidR="00C737B4" w:rsidRPr="00C65130" w:rsidRDefault="00000000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5130">
              <w:rPr>
                <w:rFonts w:ascii="Times New Roman" w:eastAsia="Times New Roman" w:hAnsi="Times New Roman" w:cs="Times New Roman"/>
                <w:sz w:val="20"/>
                <w:szCs w:val="20"/>
              </w:rPr>
              <w:t>12,8±4.0</w:t>
            </w:r>
          </w:p>
        </w:tc>
        <w:tc>
          <w:tcPr>
            <w:tcW w:w="1845" w:type="dxa"/>
            <w:vAlign w:val="bottom"/>
          </w:tcPr>
          <w:p w14:paraId="5729D652" w14:textId="77777777" w:rsidR="00C737B4" w:rsidRPr="00C65130" w:rsidRDefault="00000000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5130">
              <w:rPr>
                <w:rFonts w:ascii="Times New Roman" w:eastAsia="Times New Roman" w:hAnsi="Times New Roman" w:cs="Times New Roman"/>
                <w:sz w:val="20"/>
                <w:szCs w:val="20"/>
              </w:rPr>
              <w:t>66,9±6,9</w:t>
            </w:r>
          </w:p>
        </w:tc>
        <w:tc>
          <w:tcPr>
            <w:tcW w:w="3961" w:type="dxa"/>
            <w:vAlign w:val="bottom"/>
          </w:tcPr>
          <w:p w14:paraId="7B0FE705" w14:textId="77777777" w:rsidR="00C737B4" w:rsidRPr="00C65130" w:rsidRDefault="00000000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5130">
              <w:rPr>
                <w:rFonts w:ascii="Times New Roman" w:eastAsia="Times New Roman" w:hAnsi="Times New Roman" w:cs="Times New Roman"/>
                <w:sz w:val="20"/>
                <w:szCs w:val="20"/>
              </w:rPr>
              <w:t>¼ BSM salts, 100mM potassium phosphate, 2mM DTT, 0.5% mannitol, 0.5% methanol</w:t>
            </w:r>
          </w:p>
        </w:tc>
      </w:tr>
      <w:tr w:rsidR="00C737B4" w14:paraId="476F9AD4" w14:textId="77777777" w:rsidTr="00C65130">
        <w:tc>
          <w:tcPr>
            <w:tcW w:w="1890" w:type="dxa"/>
            <w:vAlign w:val="bottom"/>
          </w:tcPr>
          <w:p w14:paraId="2ECD5990" w14:textId="77777777" w:rsidR="00C737B4" w:rsidRPr="00C65130" w:rsidRDefault="00000000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5130">
              <w:rPr>
                <w:rFonts w:ascii="Times New Roman" w:eastAsia="Times New Roman" w:hAnsi="Times New Roman" w:cs="Times New Roman"/>
                <w:sz w:val="20"/>
                <w:szCs w:val="20"/>
              </w:rPr>
              <w:t>BSM + 2mM DTT + 0,75% Mannitol</w:t>
            </w:r>
          </w:p>
        </w:tc>
        <w:tc>
          <w:tcPr>
            <w:tcW w:w="1890" w:type="dxa"/>
            <w:vAlign w:val="bottom"/>
          </w:tcPr>
          <w:p w14:paraId="16F1BA17" w14:textId="77777777" w:rsidR="00C737B4" w:rsidRPr="00C65130" w:rsidRDefault="00000000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5130">
              <w:rPr>
                <w:rFonts w:ascii="Times New Roman" w:eastAsia="Times New Roman" w:hAnsi="Times New Roman" w:cs="Times New Roman"/>
                <w:sz w:val="20"/>
                <w:szCs w:val="20"/>
              </w:rPr>
              <w:t>13,9±4.2</w:t>
            </w:r>
          </w:p>
        </w:tc>
        <w:tc>
          <w:tcPr>
            <w:tcW w:w="1845" w:type="dxa"/>
            <w:vAlign w:val="bottom"/>
          </w:tcPr>
          <w:p w14:paraId="527CB07D" w14:textId="77777777" w:rsidR="00C737B4" w:rsidRPr="00C65130" w:rsidRDefault="00000000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5130">
              <w:rPr>
                <w:rFonts w:ascii="Times New Roman" w:eastAsia="Times New Roman" w:hAnsi="Times New Roman" w:cs="Times New Roman"/>
                <w:sz w:val="20"/>
                <w:szCs w:val="20"/>
              </w:rPr>
              <w:t>79,5±9,2</w:t>
            </w:r>
          </w:p>
        </w:tc>
        <w:tc>
          <w:tcPr>
            <w:tcW w:w="3961" w:type="dxa"/>
            <w:vAlign w:val="bottom"/>
          </w:tcPr>
          <w:p w14:paraId="148B84BA" w14:textId="77777777" w:rsidR="00C737B4" w:rsidRPr="00C65130" w:rsidRDefault="00000000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5130">
              <w:rPr>
                <w:rFonts w:ascii="Times New Roman" w:eastAsia="Times New Roman" w:hAnsi="Times New Roman" w:cs="Times New Roman"/>
                <w:sz w:val="20"/>
                <w:szCs w:val="20"/>
              </w:rPr>
              <w:t>¼ BSM salts, 100mM potassium phosphate, 2mM DTT, 0.75% mannitol, 0.5% methanol</w:t>
            </w:r>
          </w:p>
        </w:tc>
      </w:tr>
      <w:tr w:rsidR="00C737B4" w14:paraId="6665CA6A" w14:textId="77777777" w:rsidTr="00C65130">
        <w:tc>
          <w:tcPr>
            <w:tcW w:w="1890" w:type="dxa"/>
            <w:vAlign w:val="bottom"/>
          </w:tcPr>
          <w:p w14:paraId="1F9386E4" w14:textId="77777777" w:rsidR="00C737B4" w:rsidRPr="00C65130" w:rsidRDefault="00000000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5130">
              <w:rPr>
                <w:rFonts w:ascii="Times New Roman" w:eastAsia="Times New Roman" w:hAnsi="Times New Roman" w:cs="Times New Roman"/>
                <w:sz w:val="20"/>
                <w:szCs w:val="20"/>
              </w:rPr>
              <w:t>BSM + 2mM DTT + 1,0% Mannitol</w:t>
            </w:r>
          </w:p>
        </w:tc>
        <w:tc>
          <w:tcPr>
            <w:tcW w:w="1890" w:type="dxa"/>
            <w:vAlign w:val="bottom"/>
          </w:tcPr>
          <w:p w14:paraId="79AAA46D" w14:textId="77777777" w:rsidR="00C737B4" w:rsidRPr="00C65130" w:rsidRDefault="00000000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5130">
              <w:rPr>
                <w:rFonts w:ascii="Times New Roman" w:eastAsia="Times New Roman" w:hAnsi="Times New Roman" w:cs="Times New Roman"/>
                <w:sz w:val="20"/>
                <w:szCs w:val="20"/>
              </w:rPr>
              <w:t>16,5±2.0</w:t>
            </w:r>
          </w:p>
        </w:tc>
        <w:tc>
          <w:tcPr>
            <w:tcW w:w="1845" w:type="dxa"/>
            <w:vAlign w:val="bottom"/>
          </w:tcPr>
          <w:p w14:paraId="2272F45E" w14:textId="77777777" w:rsidR="00C737B4" w:rsidRPr="00C65130" w:rsidRDefault="00000000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5130">
              <w:rPr>
                <w:rFonts w:ascii="Times New Roman" w:eastAsia="Times New Roman" w:hAnsi="Times New Roman" w:cs="Times New Roman"/>
                <w:sz w:val="20"/>
                <w:szCs w:val="20"/>
              </w:rPr>
              <w:t>90,1±5,7</w:t>
            </w:r>
          </w:p>
        </w:tc>
        <w:tc>
          <w:tcPr>
            <w:tcW w:w="3961" w:type="dxa"/>
            <w:vAlign w:val="bottom"/>
          </w:tcPr>
          <w:p w14:paraId="2F157CE9" w14:textId="77777777" w:rsidR="00C737B4" w:rsidRPr="00C65130" w:rsidRDefault="00000000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5130">
              <w:rPr>
                <w:rFonts w:ascii="Times New Roman" w:eastAsia="Times New Roman" w:hAnsi="Times New Roman" w:cs="Times New Roman"/>
                <w:sz w:val="20"/>
                <w:szCs w:val="20"/>
              </w:rPr>
              <w:t>¼ BSM salts, 100mM potassium phosphate, 2mM DTT, 1.0% mannitol, 0.5% methanol</w:t>
            </w:r>
          </w:p>
        </w:tc>
      </w:tr>
      <w:tr w:rsidR="00C737B4" w14:paraId="36A8BC54" w14:textId="77777777" w:rsidTr="00C65130">
        <w:trPr>
          <w:trHeight w:val="650"/>
        </w:trPr>
        <w:tc>
          <w:tcPr>
            <w:tcW w:w="1890" w:type="dxa"/>
            <w:vAlign w:val="bottom"/>
          </w:tcPr>
          <w:p w14:paraId="6A132131" w14:textId="77777777" w:rsidR="00C737B4" w:rsidRPr="00C65130" w:rsidRDefault="00000000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5130">
              <w:rPr>
                <w:rFonts w:ascii="Times New Roman" w:eastAsia="Times New Roman" w:hAnsi="Times New Roman" w:cs="Times New Roman"/>
                <w:sz w:val="20"/>
                <w:szCs w:val="20"/>
              </w:rPr>
              <w:t>BSM + 2mM DTT + 2,0% Mannitol</w:t>
            </w:r>
          </w:p>
        </w:tc>
        <w:tc>
          <w:tcPr>
            <w:tcW w:w="1890" w:type="dxa"/>
            <w:vAlign w:val="bottom"/>
          </w:tcPr>
          <w:p w14:paraId="7AED4916" w14:textId="77777777" w:rsidR="00C737B4" w:rsidRPr="00C65130" w:rsidRDefault="00000000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5130">
              <w:rPr>
                <w:rFonts w:ascii="Times New Roman" w:eastAsia="Times New Roman" w:hAnsi="Times New Roman" w:cs="Times New Roman"/>
                <w:sz w:val="20"/>
                <w:szCs w:val="20"/>
              </w:rPr>
              <w:t>13,4±4.1</w:t>
            </w:r>
          </w:p>
        </w:tc>
        <w:tc>
          <w:tcPr>
            <w:tcW w:w="1845" w:type="dxa"/>
            <w:vAlign w:val="bottom"/>
          </w:tcPr>
          <w:p w14:paraId="7C19CD98" w14:textId="77777777" w:rsidR="00C737B4" w:rsidRPr="00C65130" w:rsidRDefault="00000000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5130">
              <w:rPr>
                <w:rFonts w:ascii="Times New Roman" w:eastAsia="Times New Roman" w:hAnsi="Times New Roman" w:cs="Times New Roman"/>
                <w:sz w:val="20"/>
                <w:szCs w:val="20"/>
              </w:rPr>
              <w:t>92,9±0,8</w:t>
            </w:r>
          </w:p>
        </w:tc>
        <w:tc>
          <w:tcPr>
            <w:tcW w:w="3961" w:type="dxa"/>
            <w:vAlign w:val="bottom"/>
          </w:tcPr>
          <w:p w14:paraId="04F1431F" w14:textId="77777777" w:rsidR="00C737B4" w:rsidRPr="00C65130" w:rsidRDefault="00000000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5130">
              <w:rPr>
                <w:rFonts w:ascii="Times New Roman" w:eastAsia="Times New Roman" w:hAnsi="Times New Roman" w:cs="Times New Roman"/>
                <w:sz w:val="20"/>
                <w:szCs w:val="20"/>
              </w:rPr>
              <w:t>¼ BSM salts, 100mM potassium phosphate, 2mM DTT, 2.0% mannitol, 0.5% methanol</w:t>
            </w:r>
          </w:p>
        </w:tc>
      </w:tr>
    </w:tbl>
    <w:p w14:paraId="024DA19C" w14:textId="77777777" w:rsidR="00C737B4" w:rsidRDefault="00C737B4">
      <w:pPr>
        <w:spacing w:line="480" w:lineRule="auto"/>
        <w:jc w:val="both"/>
      </w:pPr>
    </w:p>
    <w:p w14:paraId="066E4012" w14:textId="4BBB7DA8" w:rsidR="0088717C" w:rsidRDefault="0088717C">
      <w:pPr>
        <w:rPr>
          <w:rFonts w:ascii="Times New Roman" w:eastAsia="Times New Roman" w:hAnsi="Times New Roman" w:cs="Times New Roman"/>
          <w:sz w:val="24"/>
          <w:szCs w:val="24"/>
        </w:rPr>
      </w:pPr>
      <w:bookmarkStart w:id="1" w:name="_4ai2jq6jh2se" w:colFirst="0" w:colLast="0"/>
      <w:bookmarkStart w:id="2" w:name="_3uumexeeg4uy" w:colFirst="0" w:colLast="0"/>
      <w:bookmarkStart w:id="3" w:name="_pkym2gh8y0ox" w:colFirst="0" w:colLast="0"/>
      <w:bookmarkEnd w:id="1"/>
      <w:bookmarkEnd w:id="2"/>
      <w:bookmarkEnd w:id="3"/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4E9CB36D" w14:textId="77777777" w:rsidR="00C737B4" w:rsidRDefault="00000000" w:rsidP="0088717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3F5B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Table S2. High cell density fermentation conditions for </w:t>
      </w:r>
      <w:proofErr w:type="spellStart"/>
      <w:r w:rsidRPr="00F53F5B">
        <w:rPr>
          <w:rFonts w:ascii="Times New Roman" w:eastAsia="Times New Roman" w:hAnsi="Times New Roman" w:cs="Times New Roman"/>
          <w:b/>
          <w:bCs/>
          <w:sz w:val="24"/>
          <w:szCs w:val="24"/>
        </w:rPr>
        <w:t>rhBiP</w:t>
      </w:r>
      <w:proofErr w:type="spellEnd"/>
      <w:r w:rsidRPr="00F53F5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secretion in </w:t>
      </w:r>
      <w:r w:rsidRPr="00F53F5B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P. pastoris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tbl>
      <w:tblPr>
        <w:tblStyle w:val="a1"/>
        <w:tblpPr w:leftFromText="181" w:rightFromText="181" w:vertAnchor="text" w:horzAnchor="margin" w:tblpX="-289" w:tblpY="568"/>
        <w:tblW w:w="102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52"/>
        <w:gridCol w:w="1417"/>
        <w:gridCol w:w="2268"/>
        <w:gridCol w:w="3261"/>
        <w:gridCol w:w="1809"/>
      </w:tblGrid>
      <w:tr w:rsidR="0088717C" w:rsidRPr="0088717C" w14:paraId="4208F7E3" w14:textId="77777777" w:rsidTr="00E44A82">
        <w:tc>
          <w:tcPr>
            <w:tcW w:w="1452" w:type="dxa"/>
            <w:vAlign w:val="center"/>
          </w:tcPr>
          <w:p w14:paraId="56A6C6A1" w14:textId="77777777" w:rsidR="0088717C" w:rsidRPr="0088717C" w:rsidRDefault="0088717C" w:rsidP="00E44A82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</w:rPr>
            </w:pPr>
            <w:bookmarkStart w:id="4" w:name="_7vl5wv4neuw8" w:colFirst="0" w:colLast="0"/>
            <w:bookmarkStart w:id="5" w:name="_4d34og8" w:colFirst="0" w:colLast="0"/>
            <w:bookmarkEnd w:id="4"/>
            <w:bookmarkEnd w:id="5"/>
            <w:r w:rsidRPr="0088717C">
              <w:rPr>
                <w:rFonts w:ascii="Times New Roman" w:eastAsia="Times New Roman" w:hAnsi="Times New Roman" w:cs="Times New Roman"/>
              </w:rPr>
              <w:t>Fermentation condition</w:t>
            </w:r>
          </w:p>
        </w:tc>
        <w:tc>
          <w:tcPr>
            <w:tcW w:w="1417" w:type="dxa"/>
            <w:vAlign w:val="center"/>
          </w:tcPr>
          <w:p w14:paraId="571EE567" w14:textId="77777777" w:rsidR="0088717C" w:rsidRPr="0088717C" w:rsidRDefault="0088717C" w:rsidP="00E44A82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88717C">
              <w:rPr>
                <w:rFonts w:ascii="Times New Roman" w:eastAsia="Times New Roman" w:hAnsi="Times New Roman" w:cs="Times New Roman"/>
              </w:rPr>
              <w:t>S1</w:t>
            </w:r>
          </w:p>
        </w:tc>
        <w:tc>
          <w:tcPr>
            <w:tcW w:w="2268" w:type="dxa"/>
            <w:vAlign w:val="center"/>
          </w:tcPr>
          <w:p w14:paraId="5753953B" w14:textId="77777777" w:rsidR="0088717C" w:rsidRPr="0088717C" w:rsidRDefault="0088717C" w:rsidP="00E44A82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88717C">
              <w:rPr>
                <w:rFonts w:ascii="Times New Roman" w:eastAsia="Times New Roman" w:hAnsi="Times New Roman" w:cs="Times New Roman"/>
              </w:rPr>
              <w:t>S2</w:t>
            </w:r>
          </w:p>
        </w:tc>
        <w:tc>
          <w:tcPr>
            <w:tcW w:w="3261" w:type="dxa"/>
            <w:vAlign w:val="center"/>
          </w:tcPr>
          <w:p w14:paraId="3C90D917" w14:textId="77777777" w:rsidR="0088717C" w:rsidRPr="0088717C" w:rsidRDefault="0088717C" w:rsidP="00E44A82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8717C">
              <w:rPr>
                <w:rFonts w:ascii="Times New Roman" w:eastAsia="Times New Roman" w:hAnsi="Times New Roman" w:cs="Times New Roman"/>
              </w:rPr>
              <w:t>S3 substrate limited induction</w:t>
            </w:r>
          </w:p>
        </w:tc>
        <w:tc>
          <w:tcPr>
            <w:tcW w:w="1809" w:type="dxa"/>
            <w:vAlign w:val="center"/>
          </w:tcPr>
          <w:p w14:paraId="1BE52D56" w14:textId="77777777" w:rsidR="0088717C" w:rsidRPr="0088717C" w:rsidRDefault="0088717C" w:rsidP="00E44A82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8717C">
              <w:rPr>
                <w:rFonts w:ascii="Times New Roman" w:eastAsia="Times New Roman" w:hAnsi="Times New Roman" w:cs="Times New Roman"/>
              </w:rPr>
              <w:t>S3 oxygen limited induction</w:t>
            </w:r>
          </w:p>
        </w:tc>
      </w:tr>
      <w:tr w:rsidR="0088717C" w:rsidRPr="0088717C" w14:paraId="7A7E6274" w14:textId="77777777" w:rsidTr="00E44A82">
        <w:trPr>
          <w:trHeight w:val="449"/>
        </w:trPr>
        <w:tc>
          <w:tcPr>
            <w:tcW w:w="1452" w:type="dxa"/>
            <w:vAlign w:val="center"/>
          </w:tcPr>
          <w:p w14:paraId="6D1A896B" w14:textId="77777777" w:rsidR="0088717C" w:rsidRPr="0088717C" w:rsidRDefault="0088717C" w:rsidP="00E44A82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717C">
              <w:rPr>
                <w:rFonts w:ascii="Times New Roman" w:eastAsia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1417" w:type="dxa"/>
            <w:vAlign w:val="center"/>
          </w:tcPr>
          <w:p w14:paraId="2E16B26D" w14:textId="77777777" w:rsidR="0088717C" w:rsidRPr="0088717C" w:rsidRDefault="0088717C" w:rsidP="00E44A82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717C">
              <w:rPr>
                <w:rFonts w:ascii="Times New Roman" w:eastAsia="Times New Roman" w:hAnsi="Times New Roman" w:cs="Times New Roman"/>
                <w:sz w:val="20"/>
                <w:szCs w:val="20"/>
              </w:rPr>
              <w:t>28 C</w:t>
            </w:r>
          </w:p>
        </w:tc>
        <w:tc>
          <w:tcPr>
            <w:tcW w:w="2268" w:type="dxa"/>
            <w:vAlign w:val="center"/>
          </w:tcPr>
          <w:p w14:paraId="37C7D072" w14:textId="77777777" w:rsidR="0088717C" w:rsidRPr="0088717C" w:rsidRDefault="0088717C" w:rsidP="00E44A82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717C">
              <w:rPr>
                <w:rFonts w:ascii="Times New Roman" w:eastAsia="Times New Roman" w:hAnsi="Times New Roman" w:cs="Times New Roman"/>
                <w:sz w:val="20"/>
                <w:szCs w:val="20"/>
              </w:rPr>
              <w:t>28 C</w:t>
            </w:r>
          </w:p>
        </w:tc>
        <w:tc>
          <w:tcPr>
            <w:tcW w:w="3261" w:type="dxa"/>
            <w:vAlign w:val="center"/>
          </w:tcPr>
          <w:p w14:paraId="07947EE2" w14:textId="77777777" w:rsidR="0088717C" w:rsidRPr="0088717C" w:rsidRDefault="0088717C" w:rsidP="00E44A82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717C">
              <w:rPr>
                <w:rFonts w:ascii="Times New Roman" w:eastAsia="Times New Roman" w:hAnsi="Times New Roman" w:cs="Times New Roman"/>
                <w:sz w:val="20"/>
                <w:szCs w:val="20"/>
              </w:rPr>
              <w:t>28 C</w:t>
            </w:r>
          </w:p>
        </w:tc>
        <w:tc>
          <w:tcPr>
            <w:tcW w:w="1809" w:type="dxa"/>
            <w:vAlign w:val="center"/>
          </w:tcPr>
          <w:p w14:paraId="66D452EE" w14:textId="77777777" w:rsidR="0088717C" w:rsidRPr="0088717C" w:rsidRDefault="0088717C" w:rsidP="00E44A82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717C">
              <w:rPr>
                <w:rFonts w:ascii="Times New Roman" w:eastAsia="Times New Roman" w:hAnsi="Times New Roman" w:cs="Times New Roman"/>
                <w:sz w:val="20"/>
                <w:szCs w:val="20"/>
              </w:rPr>
              <w:t>28 C</w:t>
            </w:r>
          </w:p>
        </w:tc>
      </w:tr>
      <w:tr w:rsidR="0088717C" w:rsidRPr="0088717C" w14:paraId="2736FEB0" w14:textId="77777777" w:rsidTr="00E44A82">
        <w:trPr>
          <w:trHeight w:val="419"/>
        </w:trPr>
        <w:tc>
          <w:tcPr>
            <w:tcW w:w="1452" w:type="dxa"/>
            <w:vAlign w:val="center"/>
          </w:tcPr>
          <w:p w14:paraId="5D93EEDB" w14:textId="77777777" w:rsidR="0088717C" w:rsidRPr="0088717C" w:rsidRDefault="0088717C" w:rsidP="00E44A82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717C">
              <w:rPr>
                <w:rFonts w:ascii="Times New Roman" w:eastAsia="Times New Roman" w:hAnsi="Times New Roman" w:cs="Times New Roman"/>
                <w:sz w:val="20"/>
                <w:szCs w:val="20"/>
              </w:rPr>
              <w:t>pH</w:t>
            </w:r>
          </w:p>
        </w:tc>
        <w:tc>
          <w:tcPr>
            <w:tcW w:w="1417" w:type="dxa"/>
            <w:vAlign w:val="center"/>
          </w:tcPr>
          <w:p w14:paraId="0F3F24FF" w14:textId="77777777" w:rsidR="0088717C" w:rsidRPr="0088717C" w:rsidRDefault="0088717C" w:rsidP="00E44A82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717C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268" w:type="dxa"/>
            <w:vAlign w:val="center"/>
          </w:tcPr>
          <w:p w14:paraId="047B1186" w14:textId="77777777" w:rsidR="0088717C" w:rsidRPr="0088717C" w:rsidRDefault="0088717C" w:rsidP="00E44A82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717C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261" w:type="dxa"/>
            <w:vAlign w:val="center"/>
          </w:tcPr>
          <w:p w14:paraId="005BEEB7" w14:textId="77777777" w:rsidR="0088717C" w:rsidRPr="0088717C" w:rsidRDefault="0088717C" w:rsidP="00E44A82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717C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09" w:type="dxa"/>
            <w:vAlign w:val="center"/>
          </w:tcPr>
          <w:p w14:paraId="61E19C53" w14:textId="77777777" w:rsidR="0088717C" w:rsidRPr="0088717C" w:rsidRDefault="0088717C" w:rsidP="00E44A82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717C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88717C" w:rsidRPr="0088717C" w14:paraId="6F1EAE00" w14:textId="77777777" w:rsidTr="00E44A82">
        <w:tc>
          <w:tcPr>
            <w:tcW w:w="1452" w:type="dxa"/>
            <w:vAlign w:val="center"/>
          </w:tcPr>
          <w:p w14:paraId="03D56255" w14:textId="77777777" w:rsidR="0088717C" w:rsidRPr="0088717C" w:rsidRDefault="0088717C" w:rsidP="00E44A82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717C">
              <w:rPr>
                <w:rFonts w:ascii="Times New Roman" w:eastAsia="Times New Roman" w:hAnsi="Times New Roman" w:cs="Times New Roman"/>
                <w:sz w:val="20"/>
                <w:szCs w:val="20"/>
              </w:rPr>
              <w:t>pO2</w:t>
            </w:r>
          </w:p>
        </w:tc>
        <w:tc>
          <w:tcPr>
            <w:tcW w:w="1417" w:type="dxa"/>
            <w:vAlign w:val="center"/>
          </w:tcPr>
          <w:p w14:paraId="2C2A19CB" w14:textId="77777777" w:rsidR="0088717C" w:rsidRPr="0088717C" w:rsidRDefault="0088717C" w:rsidP="00E44A82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717C">
              <w:rPr>
                <w:rFonts w:ascii="Times New Roman" w:eastAsia="Times New Roman" w:hAnsi="Times New Roman" w:cs="Times New Roman"/>
                <w:sz w:val="20"/>
                <w:szCs w:val="20"/>
              </w:rPr>
              <w:t>30 %</w:t>
            </w:r>
          </w:p>
        </w:tc>
        <w:tc>
          <w:tcPr>
            <w:tcW w:w="2268" w:type="dxa"/>
            <w:vAlign w:val="center"/>
          </w:tcPr>
          <w:p w14:paraId="662C3C16" w14:textId="77777777" w:rsidR="0088717C" w:rsidRPr="0088717C" w:rsidRDefault="0088717C" w:rsidP="00E44A82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717C">
              <w:rPr>
                <w:rFonts w:ascii="Times New Roman" w:eastAsia="Times New Roman" w:hAnsi="Times New Roman" w:cs="Times New Roman"/>
                <w:sz w:val="20"/>
                <w:szCs w:val="20"/>
              </w:rPr>
              <w:t>30 %</w:t>
            </w:r>
          </w:p>
        </w:tc>
        <w:tc>
          <w:tcPr>
            <w:tcW w:w="3261" w:type="dxa"/>
            <w:vAlign w:val="center"/>
          </w:tcPr>
          <w:p w14:paraId="4A0A12CD" w14:textId="77777777" w:rsidR="0088717C" w:rsidRPr="0088717C" w:rsidRDefault="0088717C" w:rsidP="00E44A82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717C">
              <w:rPr>
                <w:rFonts w:ascii="Times New Roman" w:eastAsia="Times New Roman" w:hAnsi="Times New Roman" w:cs="Times New Roman"/>
                <w:sz w:val="20"/>
                <w:szCs w:val="20"/>
              </w:rPr>
              <w:t>30%</w:t>
            </w:r>
          </w:p>
        </w:tc>
        <w:tc>
          <w:tcPr>
            <w:tcW w:w="1809" w:type="dxa"/>
            <w:vAlign w:val="center"/>
          </w:tcPr>
          <w:p w14:paraId="7F801125" w14:textId="77777777" w:rsidR="0088717C" w:rsidRPr="0088717C" w:rsidRDefault="0088717C" w:rsidP="00E44A82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717C">
              <w:rPr>
                <w:rFonts w:ascii="Times New Roman" w:eastAsia="Times New Roman" w:hAnsi="Times New Roman" w:cs="Times New Roman"/>
                <w:sz w:val="20"/>
                <w:szCs w:val="20"/>
              </w:rPr>
              <w:t>0-20%</w:t>
            </w:r>
          </w:p>
        </w:tc>
      </w:tr>
      <w:tr w:rsidR="0088717C" w:rsidRPr="0088717C" w14:paraId="27F3F652" w14:textId="77777777" w:rsidTr="00E44A82">
        <w:trPr>
          <w:trHeight w:val="2719"/>
        </w:trPr>
        <w:tc>
          <w:tcPr>
            <w:tcW w:w="1452" w:type="dxa"/>
            <w:vAlign w:val="center"/>
          </w:tcPr>
          <w:p w14:paraId="0706360E" w14:textId="77777777" w:rsidR="0088717C" w:rsidRPr="0088717C" w:rsidRDefault="0088717C" w:rsidP="00E44A82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717C">
              <w:rPr>
                <w:rFonts w:ascii="Times New Roman" w:eastAsia="Times New Roman" w:hAnsi="Times New Roman" w:cs="Times New Roman"/>
                <w:sz w:val="20"/>
                <w:szCs w:val="20"/>
              </w:rPr>
              <w:t>pO2 maintains</w:t>
            </w:r>
          </w:p>
        </w:tc>
        <w:tc>
          <w:tcPr>
            <w:tcW w:w="1417" w:type="dxa"/>
            <w:vAlign w:val="center"/>
          </w:tcPr>
          <w:p w14:paraId="14547AE6" w14:textId="77777777" w:rsidR="0088717C" w:rsidRPr="0088717C" w:rsidRDefault="0088717C" w:rsidP="00E44A82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717C">
              <w:rPr>
                <w:rFonts w:ascii="Times New Roman" w:eastAsia="Times New Roman" w:hAnsi="Times New Roman" w:cs="Times New Roman"/>
                <w:sz w:val="20"/>
                <w:szCs w:val="20"/>
              </w:rPr>
              <w:t>410 – 740 rpm</w:t>
            </w:r>
          </w:p>
          <w:p w14:paraId="07FB8BCC" w14:textId="77777777" w:rsidR="0088717C" w:rsidRPr="0088717C" w:rsidRDefault="0088717C" w:rsidP="00E44A82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717C">
              <w:rPr>
                <w:rFonts w:ascii="Times New Roman" w:eastAsia="Times New Roman" w:hAnsi="Times New Roman" w:cs="Times New Roman"/>
                <w:sz w:val="20"/>
                <w:szCs w:val="20"/>
              </w:rPr>
              <w:t>O2 enrichment</w:t>
            </w:r>
          </w:p>
          <w:p w14:paraId="582EB41A" w14:textId="77777777" w:rsidR="0088717C" w:rsidRPr="0088717C" w:rsidRDefault="0088717C" w:rsidP="00E44A82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717C">
              <w:rPr>
                <w:rFonts w:ascii="Times New Roman" w:eastAsia="Times New Roman" w:hAnsi="Times New Roman" w:cs="Times New Roman"/>
                <w:sz w:val="20"/>
                <w:szCs w:val="20"/>
              </w:rPr>
              <w:t>0-100%</w:t>
            </w:r>
          </w:p>
        </w:tc>
        <w:tc>
          <w:tcPr>
            <w:tcW w:w="2268" w:type="dxa"/>
            <w:vAlign w:val="center"/>
          </w:tcPr>
          <w:p w14:paraId="12C01C9E" w14:textId="77777777" w:rsidR="0088717C" w:rsidRPr="0088717C" w:rsidRDefault="0088717C" w:rsidP="00E44A82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717C">
              <w:rPr>
                <w:rFonts w:ascii="Times New Roman" w:eastAsia="Times New Roman" w:hAnsi="Times New Roman" w:cs="Times New Roman"/>
                <w:sz w:val="20"/>
                <w:szCs w:val="20"/>
              </w:rPr>
              <w:t>410 – 740 rpm</w:t>
            </w:r>
          </w:p>
          <w:p w14:paraId="6F16A4B3" w14:textId="77777777" w:rsidR="0088717C" w:rsidRPr="0088717C" w:rsidRDefault="0088717C" w:rsidP="00E44A82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717C">
              <w:rPr>
                <w:rFonts w:ascii="Times New Roman" w:eastAsia="Times New Roman" w:hAnsi="Times New Roman" w:cs="Times New Roman"/>
                <w:sz w:val="20"/>
                <w:szCs w:val="20"/>
              </w:rPr>
              <w:t>O2 enrichment</w:t>
            </w:r>
          </w:p>
          <w:p w14:paraId="52B955EC" w14:textId="77777777" w:rsidR="0088717C" w:rsidRPr="0088717C" w:rsidRDefault="0088717C" w:rsidP="00E44A82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717C">
              <w:rPr>
                <w:rFonts w:ascii="Times New Roman" w:eastAsia="Times New Roman" w:hAnsi="Times New Roman" w:cs="Times New Roman"/>
                <w:sz w:val="20"/>
                <w:szCs w:val="20"/>
              </w:rPr>
              <w:t>0-100%</w:t>
            </w:r>
          </w:p>
          <w:p w14:paraId="2B2211FB" w14:textId="77777777" w:rsidR="0088717C" w:rsidRPr="0088717C" w:rsidRDefault="0088717C" w:rsidP="00E44A82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vAlign w:val="center"/>
          </w:tcPr>
          <w:p w14:paraId="55189C74" w14:textId="77777777" w:rsidR="0088717C" w:rsidRPr="0088717C" w:rsidRDefault="0088717C" w:rsidP="00E44A82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717C">
              <w:rPr>
                <w:rFonts w:ascii="Times New Roman" w:eastAsia="Times New Roman" w:hAnsi="Times New Roman" w:cs="Times New Roman"/>
                <w:sz w:val="20"/>
                <w:szCs w:val="20"/>
              </w:rPr>
              <w:t>410-740 rpm</w:t>
            </w:r>
          </w:p>
          <w:p w14:paraId="2C36F8EA" w14:textId="77777777" w:rsidR="0088717C" w:rsidRPr="0088717C" w:rsidRDefault="0088717C" w:rsidP="00E44A82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717C">
              <w:rPr>
                <w:rFonts w:ascii="Times New Roman" w:eastAsia="Times New Roman" w:hAnsi="Times New Roman" w:cs="Times New Roman"/>
                <w:sz w:val="20"/>
                <w:szCs w:val="20"/>
              </w:rPr>
              <w:t>O2 enrichment</w:t>
            </w:r>
          </w:p>
          <w:p w14:paraId="53F7FCA0" w14:textId="77777777" w:rsidR="0088717C" w:rsidRPr="0088717C" w:rsidRDefault="0088717C" w:rsidP="00E44A82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717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0-100%</w:t>
            </w:r>
          </w:p>
          <w:p w14:paraId="6BA37B3C" w14:textId="77777777" w:rsidR="0088717C" w:rsidRPr="0088717C" w:rsidRDefault="0088717C" w:rsidP="00E44A82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9" w:type="dxa"/>
            <w:vAlign w:val="center"/>
          </w:tcPr>
          <w:p w14:paraId="79BBA953" w14:textId="77777777" w:rsidR="0088717C" w:rsidRPr="0088717C" w:rsidRDefault="0088717C" w:rsidP="00E44A82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717C">
              <w:rPr>
                <w:rFonts w:ascii="Times New Roman" w:eastAsia="Times New Roman" w:hAnsi="Times New Roman" w:cs="Times New Roman"/>
                <w:sz w:val="20"/>
                <w:szCs w:val="20"/>
              </w:rPr>
              <w:t>410 – 614 rpm</w:t>
            </w:r>
          </w:p>
          <w:p w14:paraId="2F5BD129" w14:textId="4E84AE8B" w:rsidR="0088717C" w:rsidRPr="0088717C" w:rsidRDefault="0088717C" w:rsidP="00E44A82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717C"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  <w:r w:rsidR="00C65130" w:rsidRPr="00C6513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88717C">
              <w:rPr>
                <w:rFonts w:ascii="Times New Roman" w:eastAsia="Times New Roman" w:hAnsi="Times New Roman" w:cs="Times New Roman"/>
                <w:sz w:val="20"/>
                <w:szCs w:val="20"/>
              </w:rPr>
              <w:t>O2 enrichment</w:t>
            </w:r>
          </w:p>
          <w:p w14:paraId="7073DD0C" w14:textId="77777777" w:rsidR="0088717C" w:rsidRPr="0088717C" w:rsidRDefault="0088717C" w:rsidP="00E44A82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8717C" w:rsidRPr="0088717C" w14:paraId="18C27091" w14:textId="77777777" w:rsidTr="00E44A82">
        <w:trPr>
          <w:trHeight w:val="6227"/>
        </w:trPr>
        <w:tc>
          <w:tcPr>
            <w:tcW w:w="1452" w:type="dxa"/>
            <w:vAlign w:val="center"/>
          </w:tcPr>
          <w:p w14:paraId="553D5D10" w14:textId="77777777" w:rsidR="0088717C" w:rsidRPr="0088717C" w:rsidRDefault="0088717C" w:rsidP="00E44A82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717C">
              <w:rPr>
                <w:rFonts w:ascii="Times New Roman" w:eastAsia="Times New Roman" w:hAnsi="Times New Roman" w:cs="Times New Roman"/>
                <w:sz w:val="20"/>
                <w:szCs w:val="20"/>
              </w:rPr>
              <w:t>Substrate feeding profile</w:t>
            </w:r>
          </w:p>
        </w:tc>
        <w:tc>
          <w:tcPr>
            <w:tcW w:w="1417" w:type="dxa"/>
            <w:vAlign w:val="center"/>
          </w:tcPr>
          <w:p w14:paraId="2E280E46" w14:textId="77777777" w:rsidR="0088717C" w:rsidRPr="0088717C" w:rsidRDefault="0088717C" w:rsidP="00E44A82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717C">
              <w:rPr>
                <w:rFonts w:ascii="Times New Roman" w:eastAsia="Times New Roman" w:hAnsi="Times New Roman" w:cs="Times New Roman"/>
                <w:sz w:val="20"/>
                <w:szCs w:val="20"/>
              </w:rPr>
              <w:t>none</w:t>
            </w:r>
          </w:p>
        </w:tc>
        <w:tc>
          <w:tcPr>
            <w:tcW w:w="2268" w:type="dxa"/>
            <w:vAlign w:val="center"/>
          </w:tcPr>
          <w:p w14:paraId="51B856A4" w14:textId="77777777" w:rsidR="0088717C" w:rsidRPr="0088717C" w:rsidRDefault="0088717C" w:rsidP="00E44A82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7E0A8CC" w14:textId="77777777" w:rsidR="0088717C" w:rsidRPr="0088717C" w:rsidRDefault="0088717C" w:rsidP="00E44A82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717C">
              <w:rPr>
                <w:rFonts w:ascii="Times New Roman" w:eastAsia="Times New Roman" w:hAnsi="Times New Roman" w:cs="Times New Roman"/>
                <w:sz w:val="20"/>
                <w:szCs w:val="20"/>
              </w:rPr>
              <w:t>1 h 50% (v/v) glycerol 20 ml/L/hr.</w:t>
            </w:r>
          </w:p>
          <w:p w14:paraId="70B85E11" w14:textId="77777777" w:rsidR="0088717C" w:rsidRPr="0088717C" w:rsidRDefault="0088717C" w:rsidP="00E44A82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717C">
              <w:rPr>
                <w:rFonts w:ascii="Times New Roman" w:eastAsia="Times New Roman" w:hAnsi="Times New Roman" w:cs="Times New Roman"/>
                <w:sz w:val="20"/>
                <w:szCs w:val="20"/>
              </w:rPr>
              <w:t>3 hr. 20 ml/L/hr. to 0 ml/L/hr.</w:t>
            </w:r>
          </w:p>
        </w:tc>
        <w:tc>
          <w:tcPr>
            <w:tcW w:w="3261" w:type="dxa"/>
            <w:vAlign w:val="center"/>
          </w:tcPr>
          <w:p w14:paraId="6BFDA8B6" w14:textId="060FEE64" w:rsidR="0088717C" w:rsidRPr="0088717C" w:rsidRDefault="0088717C" w:rsidP="00E44A82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717C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="00C6513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88717C">
              <w:rPr>
                <w:rFonts w:ascii="Times New Roman" w:eastAsia="Times New Roman" w:hAnsi="Times New Roman" w:cs="Times New Roman"/>
                <w:sz w:val="20"/>
                <w:szCs w:val="20"/>
              </w:rPr>
              <w:t>mM DTT addition before induction</w:t>
            </w:r>
          </w:p>
          <w:p w14:paraId="7D3E35BD" w14:textId="77777777" w:rsidR="0088717C" w:rsidRPr="0088717C" w:rsidRDefault="0088717C" w:rsidP="00E44A82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6A09BF4" w14:textId="4674B350" w:rsidR="0088717C" w:rsidRPr="0088717C" w:rsidRDefault="0088717C" w:rsidP="00E44A82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717C">
              <w:rPr>
                <w:rFonts w:ascii="Times New Roman" w:eastAsia="Times New Roman" w:hAnsi="Times New Roman" w:cs="Times New Roman"/>
                <w:sz w:val="20"/>
                <w:szCs w:val="20"/>
              </w:rPr>
              <w:t>Methanol/Glucose mixture feeding at constant 6</w:t>
            </w:r>
            <w:r w:rsidR="00C6513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88717C">
              <w:rPr>
                <w:rFonts w:ascii="Times New Roman" w:eastAsia="Times New Roman" w:hAnsi="Times New Roman" w:cs="Times New Roman"/>
                <w:sz w:val="20"/>
                <w:szCs w:val="20"/>
              </w:rPr>
              <w:t>ml/L/h rate</w:t>
            </w:r>
          </w:p>
          <w:p w14:paraId="6A8BC910" w14:textId="77777777" w:rsidR="0088717C" w:rsidRPr="0088717C" w:rsidRDefault="0088717C" w:rsidP="00E44A82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FAD5A75" w14:textId="77777777" w:rsidR="0088717C" w:rsidRPr="0088717C" w:rsidRDefault="0088717C" w:rsidP="00E44A82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88717C">
              <w:rPr>
                <w:rFonts w:ascii="Times New Roman" w:eastAsia="Times New Roman" w:hAnsi="Times New Roman" w:cs="Times New Roman"/>
                <w:sz w:val="20"/>
                <w:szCs w:val="20"/>
              </w:rPr>
              <w:t>Methanol :</w:t>
            </w:r>
            <w:proofErr w:type="gramEnd"/>
            <w:r w:rsidRPr="0088717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Glucose (V/W)</w:t>
            </w:r>
          </w:p>
          <w:p w14:paraId="087406B6" w14:textId="77777777" w:rsidR="0088717C" w:rsidRPr="0088717C" w:rsidRDefault="0088717C" w:rsidP="00E44A82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717C"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  <w:proofErr w:type="gramStart"/>
            <w:r w:rsidRPr="0088717C">
              <w:rPr>
                <w:rFonts w:ascii="Times New Roman" w:eastAsia="Times New Roman" w:hAnsi="Times New Roman" w:cs="Times New Roman"/>
                <w:sz w:val="20"/>
                <w:szCs w:val="20"/>
              </w:rPr>
              <w:t>% :</w:t>
            </w:r>
            <w:proofErr w:type="gramEnd"/>
            <w:r w:rsidRPr="0088717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12.5%</w:t>
            </w:r>
          </w:p>
          <w:p w14:paraId="66321D2D" w14:textId="77777777" w:rsidR="0088717C" w:rsidRPr="0088717C" w:rsidRDefault="0088717C" w:rsidP="00E44A82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717C">
              <w:rPr>
                <w:rFonts w:ascii="Times New Roman" w:eastAsia="Times New Roman" w:hAnsi="Times New Roman" w:cs="Times New Roman"/>
                <w:sz w:val="20"/>
                <w:szCs w:val="20"/>
              </w:rPr>
              <w:t>12:5</w:t>
            </w:r>
            <w:proofErr w:type="gramStart"/>
            <w:r w:rsidRPr="0088717C">
              <w:rPr>
                <w:rFonts w:ascii="Times New Roman" w:eastAsia="Times New Roman" w:hAnsi="Times New Roman" w:cs="Times New Roman"/>
                <w:sz w:val="20"/>
                <w:szCs w:val="20"/>
              </w:rPr>
              <w:t>% :</w:t>
            </w:r>
            <w:proofErr w:type="gramEnd"/>
            <w:r w:rsidRPr="0088717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6.5%</w:t>
            </w:r>
          </w:p>
          <w:p w14:paraId="2B9635DE" w14:textId="77777777" w:rsidR="0088717C" w:rsidRPr="0088717C" w:rsidRDefault="0088717C" w:rsidP="00E44A82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717C">
              <w:rPr>
                <w:rFonts w:ascii="Times New Roman" w:eastAsia="Times New Roman" w:hAnsi="Times New Roman" w:cs="Times New Roman"/>
                <w:sz w:val="20"/>
                <w:szCs w:val="20"/>
              </w:rPr>
              <w:t>12.5</w:t>
            </w:r>
            <w:proofErr w:type="gramStart"/>
            <w:r w:rsidRPr="0088717C">
              <w:rPr>
                <w:rFonts w:ascii="Times New Roman" w:eastAsia="Times New Roman" w:hAnsi="Times New Roman" w:cs="Times New Roman"/>
                <w:sz w:val="20"/>
                <w:szCs w:val="20"/>
              </w:rPr>
              <w:t>% :</w:t>
            </w:r>
            <w:proofErr w:type="gramEnd"/>
            <w:r w:rsidRPr="0088717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12.5%</w:t>
            </w:r>
          </w:p>
          <w:p w14:paraId="3C9D5C6A" w14:textId="77777777" w:rsidR="0088717C" w:rsidRPr="0088717C" w:rsidRDefault="0088717C" w:rsidP="00E44A82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717C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  <w:proofErr w:type="gramStart"/>
            <w:r w:rsidRPr="0088717C">
              <w:rPr>
                <w:rFonts w:ascii="Times New Roman" w:eastAsia="Times New Roman" w:hAnsi="Times New Roman" w:cs="Times New Roman"/>
                <w:sz w:val="20"/>
                <w:szCs w:val="20"/>
              </w:rPr>
              <w:t>% :</w:t>
            </w:r>
            <w:proofErr w:type="gramEnd"/>
            <w:r w:rsidRPr="0088717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20%</w:t>
            </w:r>
          </w:p>
          <w:p w14:paraId="7BEF3562" w14:textId="77777777" w:rsidR="0088717C" w:rsidRPr="0088717C" w:rsidRDefault="0088717C" w:rsidP="00E44A82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717C">
              <w:rPr>
                <w:rFonts w:ascii="Times New Roman" w:eastAsia="Times New Roman" w:hAnsi="Times New Roman" w:cs="Times New Roman"/>
                <w:sz w:val="20"/>
                <w:szCs w:val="20"/>
              </w:rPr>
              <w:t>7.5% 22.5%</w:t>
            </w:r>
          </w:p>
        </w:tc>
        <w:tc>
          <w:tcPr>
            <w:tcW w:w="1809" w:type="dxa"/>
            <w:vAlign w:val="center"/>
          </w:tcPr>
          <w:p w14:paraId="22DFD981" w14:textId="7A0C570E" w:rsidR="0088717C" w:rsidRPr="0088717C" w:rsidRDefault="0088717C" w:rsidP="00E44A82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717C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="00C6513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88717C">
              <w:rPr>
                <w:rFonts w:ascii="Times New Roman" w:eastAsia="Times New Roman" w:hAnsi="Times New Roman" w:cs="Times New Roman"/>
                <w:sz w:val="20"/>
                <w:szCs w:val="20"/>
              </w:rPr>
              <w:t>mM DTT addition before induction</w:t>
            </w:r>
          </w:p>
          <w:p w14:paraId="00A7E8BB" w14:textId="77777777" w:rsidR="0088717C" w:rsidRPr="0088717C" w:rsidRDefault="0088717C" w:rsidP="00E44A82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498109F" w14:textId="5F8E8836" w:rsidR="0088717C" w:rsidRPr="0088717C" w:rsidRDefault="0088717C" w:rsidP="00E44A82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717C">
              <w:rPr>
                <w:rFonts w:ascii="Times New Roman" w:eastAsia="Times New Roman" w:hAnsi="Times New Roman" w:cs="Times New Roman"/>
                <w:sz w:val="20"/>
                <w:szCs w:val="20"/>
              </w:rPr>
              <w:t>Glucose</w:t>
            </w:r>
            <w:r w:rsidR="00C6513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88717C">
              <w:rPr>
                <w:rFonts w:ascii="Times New Roman" w:eastAsia="Times New Roman" w:hAnsi="Times New Roman" w:cs="Times New Roman"/>
                <w:sz w:val="20"/>
                <w:szCs w:val="20"/>
              </w:rPr>
              <w:t>(25%)</w:t>
            </w:r>
            <w:r w:rsidR="00C6513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88717C">
              <w:rPr>
                <w:rFonts w:ascii="Times New Roman" w:eastAsia="Times New Roman" w:hAnsi="Times New Roman" w:cs="Times New Roman"/>
                <w:sz w:val="20"/>
                <w:szCs w:val="20"/>
              </w:rPr>
              <w:t>/</w:t>
            </w:r>
            <w:r w:rsidR="00C6513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88717C">
              <w:rPr>
                <w:rFonts w:ascii="Times New Roman" w:eastAsia="Times New Roman" w:hAnsi="Times New Roman" w:cs="Times New Roman"/>
                <w:sz w:val="20"/>
                <w:szCs w:val="20"/>
              </w:rPr>
              <w:t>methanol (12.5%) pulses every 8 hr.</w:t>
            </w:r>
          </w:p>
        </w:tc>
      </w:tr>
    </w:tbl>
    <w:p w14:paraId="5E8BBF8A" w14:textId="77777777" w:rsidR="00C737B4" w:rsidRDefault="00C737B4" w:rsidP="00E44A82">
      <w:pPr>
        <w:spacing w:line="48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C737B4">
      <w:pgSz w:w="12240" w:h="15840"/>
      <w:pgMar w:top="1440" w:right="1440" w:bottom="1440" w:left="1440" w:header="720" w:footer="720" w:gutter="0"/>
      <w:pgNumType w:start="1"/>
      <w:cols w:space="1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37B4"/>
    <w:rsid w:val="00250DA1"/>
    <w:rsid w:val="003A2CED"/>
    <w:rsid w:val="003D0508"/>
    <w:rsid w:val="00725795"/>
    <w:rsid w:val="0088717C"/>
    <w:rsid w:val="00922EC4"/>
    <w:rsid w:val="00B655EA"/>
    <w:rsid w:val="00C242D4"/>
    <w:rsid w:val="00C65130"/>
    <w:rsid w:val="00C737B4"/>
    <w:rsid w:val="00D935C9"/>
    <w:rsid w:val="00E44A82"/>
    <w:rsid w:val="00F061EE"/>
    <w:rsid w:val="00F53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9C14AA"/>
  <w15:docId w15:val="{8386F217-31DC-480D-A51F-0C58562C0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n" w:eastAsia="lt-L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C65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lt-LT"/>
    </w:rPr>
  </w:style>
  <w:style w:type="paragraph" w:customStyle="1" w:styleId="Normal1">
    <w:name w:val="Normal1"/>
    <w:rsid w:val="00F53F5B"/>
    <w:pPr>
      <w:spacing w:after="200"/>
    </w:pPr>
    <w:rPr>
      <w:rFonts w:ascii="Calibri" w:eastAsia="Calibri" w:hAnsi="Calibri" w:cs="Calibri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72579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2579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5981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2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7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52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4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hyperlink" Target="mailto:rimantas.slibinskas@bti.vu.lt" TargetMode="External"/><Relationship Id="rId10" Type="http://schemas.openxmlformats.org/officeDocument/2006/relationships/fontTable" Target="fontTable.xml"/><Relationship Id="rId4" Type="http://schemas.openxmlformats.org/officeDocument/2006/relationships/hyperlink" Target="mailto:evaldas.ciplys@bti.vu.lt" TargetMode="Externa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3849</Words>
  <Characters>2194</Characters>
  <Application>Microsoft Office Word</Application>
  <DocSecurity>0</DocSecurity>
  <Lines>18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Rimantas Slibinskas</cp:lastModifiedBy>
  <cp:revision>2</cp:revision>
  <dcterms:created xsi:type="dcterms:W3CDTF">2024-11-11T13:27:00Z</dcterms:created>
  <dcterms:modified xsi:type="dcterms:W3CDTF">2024-11-11T13:27:00Z</dcterms:modified>
</cp:coreProperties>
</file>