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B3740" w14:textId="1CD90B24" w:rsidR="00E92EC5" w:rsidRPr="00094286" w:rsidRDefault="00E92EC5" w:rsidP="00E92EC5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094286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Supplements</w:t>
      </w:r>
    </w:p>
    <w:p w14:paraId="21F61A2A" w14:textId="429A60EA" w:rsidR="00E92EC5" w:rsidRPr="00E92EC5" w:rsidRDefault="00E92EC5" w:rsidP="00E92EC5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09428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S1. </w:t>
      </w:r>
      <w:r w:rsidR="0098434A" w:rsidRPr="00094286">
        <w:rPr>
          <w:rFonts w:ascii="Times New Roman" w:hAnsi="Times New Roman" w:cs="Times New Roman"/>
          <w:sz w:val="22"/>
          <w:szCs w:val="22"/>
          <w:lang w:val="en-US"/>
        </w:rPr>
        <w:t xml:space="preserve">Generalized Variance Inflation Factor (GVIF) and Adjusted GVIF for Explanatory Variables in the Model for </w:t>
      </w:r>
      <w:r w:rsidR="0098434A" w:rsidRPr="00094286">
        <w:rPr>
          <w:rFonts w:ascii="Times New Roman" w:hAnsi="Times New Roman" w:cs="Times New Roman"/>
          <w:sz w:val="22"/>
          <w:szCs w:val="22"/>
          <w:lang w:val="en-US"/>
        </w:rPr>
        <w:t>Hypertension</w:t>
      </w:r>
    </w:p>
    <w:tbl>
      <w:tblPr>
        <w:tblStyle w:val="Tabelacomgrade"/>
        <w:tblW w:w="8500" w:type="dxa"/>
        <w:tblLayout w:type="fixed"/>
        <w:tblLook w:val="04A0" w:firstRow="1" w:lastRow="0" w:firstColumn="1" w:lastColumn="0" w:noHBand="0" w:noVBand="1"/>
      </w:tblPr>
      <w:tblGrid>
        <w:gridCol w:w="3114"/>
        <w:gridCol w:w="1984"/>
        <w:gridCol w:w="567"/>
        <w:gridCol w:w="2835"/>
      </w:tblGrid>
      <w:tr w:rsidR="00E92EC5" w:rsidRPr="00094286" w14:paraId="58D9B910" w14:textId="77777777" w:rsidTr="00E92EC5">
        <w:tc>
          <w:tcPr>
            <w:tcW w:w="3114" w:type="dxa"/>
            <w:hideMark/>
          </w:tcPr>
          <w:p w14:paraId="795691A0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984" w:type="dxa"/>
            <w:hideMark/>
          </w:tcPr>
          <w:p w14:paraId="091D9533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GVIF</w:t>
            </w:r>
          </w:p>
        </w:tc>
        <w:tc>
          <w:tcPr>
            <w:tcW w:w="567" w:type="dxa"/>
            <w:hideMark/>
          </w:tcPr>
          <w:p w14:paraId="4EF1728F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E92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2835" w:type="dxa"/>
            <w:hideMark/>
          </w:tcPr>
          <w:p w14:paraId="1FC4B829" w14:textId="02DFD934" w:rsidR="00E92EC5" w:rsidRPr="00E92EC5" w:rsidRDefault="0098434A" w:rsidP="00E92EC5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GVIF^(1/(2*</w:t>
            </w:r>
            <w:proofErr w:type="spellStart"/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Df</w:t>
            </w:r>
            <w:proofErr w:type="spellEnd"/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))</w:t>
            </w:r>
          </w:p>
        </w:tc>
      </w:tr>
      <w:tr w:rsidR="00E92EC5" w:rsidRPr="00094286" w14:paraId="4A52522D" w14:textId="77777777" w:rsidTr="00E92EC5">
        <w:tc>
          <w:tcPr>
            <w:tcW w:w="3114" w:type="dxa"/>
            <w:hideMark/>
          </w:tcPr>
          <w:p w14:paraId="339D6F2F" w14:textId="56431F8D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1984" w:type="dxa"/>
            <w:hideMark/>
          </w:tcPr>
          <w:p w14:paraId="39BF25C8" w14:textId="177A746C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  <w:tc>
          <w:tcPr>
            <w:tcW w:w="567" w:type="dxa"/>
            <w:hideMark/>
          </w:tcPr>
          <w:p w14:paraId="75193CF9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hideMark/>
          </w:tcPr>
          <w:p w14:paraId="64451C0F" w14:textId="174E911A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92EC5" w:rsidRPr="00094286" w14:paraId="1D69666C" w14:textId="77777777" w:rsidTr="00E92EC5">
        <w:tc>
          <w:tcPr>
            <w:tcW w:w="3114" w:type="dxa"/>
            <w:hideMark/>
          </w:tcPr>
          <w:p w14:paraId="5327634F" w14:textId="7F3FE651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1984" w:type="dxa"/>
            <w:hideMark/>
          </w:tcPr>
          <w:p w14:paraId="2919BB2C" w14:textId="27195B3A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67" w:type="dxa"/>
            <w:hideMark/>
          </w:tcPr>
          <w:p w14:paraId="5B2E48EC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hideMark/>
          </w:tcPr>
          <w:p w14:paraId="19B05995" w14:textId="5E264864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E92EC5" w:rsidRPr="00094286" w14:paraId="5096C13F" w14:textId="77777777" w:rsidTr="00E92EC5">
        <w:tc>
          <w:tcPr>
            <w:tcW w:w="3114" w:type="dxa"/>
            <w:hideMark/>
          </w:tcPr>
          <w:p w14:paraId="6F8B0709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1984" w:type="dxa"/>
            <w:hideMark/>
          </w:tcPr>
          <w:p w14:paraId="4399E140" w14:textId="6A2CCAC5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  <w:tc>
          <w:tcPr>
            <w:tcW w:w="567" w:type="dxa"/>
            <w:hideMark/>
          </w:tcPr>
          <w:p w14:paraId="01632D32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hideMark/>
          </w:tcPr>
          <w:p w14:paraId="54C97B94" w14:textId="640B08D1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</w:tr>
      <w:tr w:rsidR="00E92EC5" w:rsidRPr="00094286" w14:paraId="3E30AAAC" w14:textId="77777777" w:rsidTr="00E92EC5">
        <w:tc>
          <w:tcPr>
            <w:tcW w:w="3114" w:type="dxa"/>
            <w:hideMark/>
          </w:tcPr>
          <w:p w14:paraId="42806315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Time in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physical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activity</w:t>
            </w:r>
            <w:proofErr w:type="spellEnd"/>
          </w:p>
        </w:tc>
        <w:tc>
          <w:tcPr>
            <w:tcW w:w="1984" w:type="dxa"/>
            <w:hideMark/>
          </w:tcPr>
          <w:p w14:paraId="5265E442" w14:textId="1635E416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67" w:type="dxa"/>
            <w:hideMark/>
          </w:tcPr>
          <w:p w14:paraId="29F2AAB2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hideMark/>
          </w:tcPr>
          <w:p w14:paraId="5D8B25A9" w14:textId="4D97537A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92EC5" w:rsidRPr="00094286" w14:paraId="4DF04EE9" w14:textId="77777777" w:rsidTr="00E92EC5">
        <w:tc>
          <w:tcPr>
            <w:tcW w:w="3114" w:type="dxa"/>
            <w:hideMark/>
          </w:tcPr>
          <w:p w14:paraId="6C106000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Smoking status</w:t>
            </w:r>
          </w:p>
        </w:tc>
        <w:tc>
          <w:tcPr>
            <w:tcW w:w="1984" w:type="dxa"/>
            <w:hideMark/>
          </w:tcPr>
          <w:p w14:paraId="4B3FBFD5" w14:textId="3A46D751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67" w:type="dxa"/>
            <w:hideMark/>
          </w:tcPr>
          <w:p w14:paraId="67AF3481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hideMark/>
          </w:tcPr>
          <w:p w14:paraId="477E28CE" w14:textId="31B65A52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E92EC5" w:rsidRPr="00094286" w14:paraId="12C28977" w14:textId="77777777" w:rsidTr="00E92EC5">
        <w:tc>
          <w:tcPr>
            <w:tcW w:w="3114" w:type="dxa"/>
            <w:hideMark/>
          </w:tcPr>
          <w:p w14:paraId="171025F3" w14:textId="18C4E1AA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Diabetes</w:t>
            </w:r>
          </w:p>
        </w:tc>
        <w:tc>
          <w:tcPr>
            <w:tcW w:w="1984" w:type="dxa"/>
            <w:hideMark/>
          </w:tcPr>
          <w:p w14:paraId="618CA4EE" w14:textId="6BF39461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  <w:tc>
          <w:tcPr>
            <w:tcW w:w="567" w:type="dxa"/>
            <w:hideMark/>
          </w:tcPr>
          <w:p w14:paraId="6BA02D81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hideMark/>
          </w:tcPr>
          <w:p w14:paraId="7AFE8F0B" w14:textId="05350296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E92EC5" w:rsidRPr="00094286" w14:paraId="5A6D323C" w14:textId="77777777" w:rsidTr="00E92EC5">
        <w:tc>
          <w:tcPr>
            <w:tcW w:w="3114" w:type="dxa"/>
            <w:hideMark/>
          </w:tcPr>
          <w:p w14:paraId="4C20666F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Family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history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hypertension</w:t>
            </w:r>
            <w:proofErr w:type="spellEnd"/>
          </w:p>
        </w:tc>
        <w:tc>
          <w:tcPr>
            <w:tcW w:w="1984" w:type="dxa"/>
            <w:hideMark/>
          </w:tcPr>
          <w:p w14:paraId="12067FC0" w14:textId="69FFD61F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67" w:type="dxa"/>
            <w:hideMark/>
          </w:tcPr>
          <w:p w14:paraId="1E5FB0E9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hideMark/>
          </w:tcPr>
          <w:p w14:paraId="58128B0C" w14:textId="2DB8DD6E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E92EC5" w:rsidRPr="00094286" w14:paraId="2CE452F1" w14:textId="77777777" w:rsidTr="00E92EC5">
        <w:tc>
          <w:tcPr>
            <w:tcW w:w="3114" w:type="dxa"/>
            <w:hideMark/>
          </w:tcPr>
          <w:p w14:paraId="2A2D10B3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Consumption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fruits</w:t>
            </w:r>
            <w:proofErr w:type="spellEnd"/>
          </w:p>
        </w:tc>
        <w:tc>
          <w:tcPr>
            <w:tcW w:w="1984" w:type="dxa"/>
            <w:hideMark/>
          </w:tcPr>
          <w:p w14:paraId="1DE661E5" w14:textId="0622D4F4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567" w:type="dxa"/>
            <w:hideMark/>
          </w:tcPr>
          <w:p w14:paraId="2A4650E1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hideMark/>
          </w:tcPr>
          <w:p w14:paraId="6699948A" w14:textId="46416BB9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</w:tr>
      <w:tr w:rsidR="00E92EC5" w:rsidRPr="00094286" w14:paraId="3DE574D3" w14:textId="77777777" w:rsidTr="00E92EC5">
        <w:tc>
          <w:tcPr>
            <w:tcW w:w="3114" w:type="dxa"/>
            <w:hideMark/>
          </w:tcPr>
          <w:p w14:paraId="4E4EB51A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Consumption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vegetables</w:t>
            </w:r>
            <w:proofErr w:type="spellEnd"/>
          </w:p>
        </w:tc>
        <w:tc>
          <w:tcPr>
            <w:tcW w:w="1984" w:type="dxa"/>
            <w:hideMark/>
          </w:tcPr>
          <w:p w14:paraId="3C868036" w14:textId="095E2AC8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67" w:type="dxa"/>
            <w:hideMark/>
          </w:tcPr>
          <w:p w14:paraId="0EF16253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hideMark/>
          </w:tcPr>
          <w:p w14:paraId="5D55C14C" w14:textId="4BFD4C23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1.04</w:t>
            </w:r>
          </w:p>
        </w:tc>
      </w:tr>
      <w:tr w:rsidR="00E92EC5" w:rsidRPr="00094286" w14:paraId="52E32489" w14:textId="77777777" w:rsidTr="00E92EC5">
        <w:tc>
          <w:tcPr>
            <w:tcW w:w="3114" w:type="dxa"/>
            <w:hideMark/>
          </w:tcPr>
          <w:p w14:paraId="26BF91EE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Tablespoons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salt</w:t>
            </w:r>
            <w:proofErr w:type="spellEnd"/>
          </w:p>
        </w:tc>
        <w:tc>
          <w:tcPr>
            <w:tcW w:w="1984" w:type="dxa"/>
            <w:hideMark/>
          </w:tcPr>
          <w:p w14:paraId="1E4E11AF" w14:textId="028EC5A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67" w:type="dxa"/>
            <w:hideMark/>
          </w:tcPr>
          <w:p w14:paraId="34091F39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hideMark/>
          </w:tcPr>
          <w:p w14:paraId="5CFF8D78" w14:textId="2C0B7921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Pr="0009428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E92EC5" w:rsidRPr="00094286" w14:paraId="4472EF2B" w14:textId="77777777" w:rsidTr="00E92EC5">
        <w:tc>
          <w:tcPr>
            <w:tcW w:w="3114" w:type="dxa"/>
            <w:hideMark/>
          </w:tcPr>
          <w:p w14:paraId="6EFD83D8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Tablespoons</w:t>
            </w:r>
            <w:proofErr w:type="spellEnd"/>
            <w:r w:rsidRPr="00E92EC5">
              <w:rPr>
                <w:rFonts w:ascii="Times New Roman" w:hAnsi="Times New Roman" w:cs="Times New Roman"/>
                <w:sz w:val="22"/>
                <w:szCs w:val="22"/>
              </w:rPr>
              <w:t xml:space="preserve"> of sugar</w:t>
            </w:r>
          </w:p>
        </w:tc>
        <w:tc>
          <w:tcPr>
            <w:tcW w:w="1984" w:type="dxa"/>
            <w:hideMark/>
          </w:tcPr>
          <w:p w14:paraId="0EB7DAC6" w14:textId="4BE9FCFC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  <w:tc>
          <w:tcPr>
            <w:tcW w:w="567" w:type="dxa"/>
            <w:hideMark/>
          </w:tcPr>
          <w:p w14:paraId="3E50A796" w14:textId="77777777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hideMark/>
          </w:tcPr>
          <w:p w14:paraId="3739EE2C" w14:textId="290DE48E" w:rsidR="00E92EC5" w:rsidRPr="00E92EC5" w:rsidRDefault="00E92EC5" w:rsidP="00E92EC5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EC5"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</w:tr>
    </w:tbl>
    <w:p w14:paraId="49CB679A" w14:textId="38BA8AAD" w:rsidR="0098434A" w:rsidRPr="00094286" w:rsidRDefault="001A6D1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094286">
        <w:rPr>
          <w:rFonts w:ascii="Times New Roman" w:hAnsi="Times New Roman" w:cs="Times New Roman"/>
          <w:sz w:val="22"/>
          <w:szCs w:val="22"/>
          <w:lang w:val="en-US"/>
        </w:rPr>
        <w:t xml:space="preserve">Note: GVIF = Generalized Variance Inflation Factor; </w:t>
      </w:r>
      <w:proofErr w:type="spellStart"/>
      <w:r w:rsidRPr="00094286">
        <w:rPr>
          <w:rFonts w:ascii="Times New Roman" w:hAnsi="Times New Roman" w:cs="Times New Roman"/>
          <w:sz w:val="22"/>
          <w:szCs w:val="22"/>
          <w:lang w:val="en-US"/>
        </w:rPr>
        <w:t>Df</w:t>
      </w:r>
      <w:proofErr w:type="spellEnd"/>
      <w:r w:rsidRPr="00094286">
        <w:rPr>
          <w:rFonts w:ascii="Times New Roman" w:hAnsi="Times New Roman" w:cs="Times New Roman"/>
          <w:sz w:val="22"/>
          <w:szCs w:val="22"/>
          <w:lang w:val="en-US"/>
        </w:rPr>
        <w:t xml:space="preserve"> = Degrees of Freedom; GVIF^(1/(2*</w:t>
      </w:r>
      <w:proofErr w:type="spellStart"/>
      <w:r w:rsidRPr="00094286">
        <w:rPr>
          <w:rFonts w:ascii="Times New Roman" w:hAnsi="Times New Roman" w:cs="Times New Roman"/>
          <w:sz w:val="22"/>
          <w:szCs w:val="22"/>
          <w:lang w:val="en-US"/>
        </w:rPr>
        <w:t>Df</w:t>
      </w:r>
      <w:proofErr w:type="spellEnd"/>
      <w:r w:rsidRPr="00094286">
        <w:rPr>
          <w:rFonts w:ascii="Times New Roman" w:hAnsi="Times New Roman" w:cs="Times New Roman"/>
          <w:sz w:val="22"/>
          <w:szCs w:val="22"/>
          <w:lang w:val="en-US"/>
        </w:rPr>
        <w:t>)) = Square root of GVIF divided by twice the degrees of freedom.</w:t>
      </w:r>
    </w:p>
    <w:p w14:paraId="62A8DE55" w14:textId="77777777" w:rsidR="001A6D1E" w:rsidRPr="00094286" w:rsidRDefault="001A6D1E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41E624C3" w14:textId="58BE2B45" w:rsidR="0098434A" w:rsidRPr="0098434A" w:rsidRDefault="0098434A" w:rsidP="0098434A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094286">
        <w:rPr>
          <w:rFonts w:ascii="Times New Roman" w:hAnsi="Times New Roman" w:cs="Times New Roman"/>
          <w:b/>
          <w:bCs/>
          <w:sz w:val="22"/>
          <w:szCs w:val="22"/>
          <w:lang w:val="en-US"/>
        </w:rPr>
        <w:t>S2</w:t>
      </w:r>
      <w:r w:rsidRPr="0098434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: </w:t>
      </w:r>
      <w:r w:rsidRPr="0098434A">
        <w:rPr>
          <w:rFonts w:ascii="Times New Roman" w:hAnsi="Times New Roman" w:cs="Times New Roman"/>
          <w:sz w:val="22"/>
          <w:szCs w:val="22"/>
          <w:lang w:val="en-US"/>
        </w:rPr>
        <w:t>Generalized Variance Inflation Factor (GVIF) and Adjusted GVIF for Explanatory Variables in the Model for Diabetes Mellitus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3397"/>
        <w:gridCol w:w="1701"/>
        <w:gridCol w:w="851"/>
        <w:gridCol w:w="2551"/>
      </w:tblGrid>
      <w:tr w:rsidR="0098434A" w:rsidRPr="0098434A" w14:paraId="3470E4C1" w14:textId="77777777" w:rsidTr="0098434A">
        <w:tc>
          <w:tcPr>
            <w:tcW w:w="3397" w:type="dxa"/>
            <w:hideMark/>
          </w:tcPr>
          <w:p w14:paraId="351D26AE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701" w:type="dxa"/>
            <w:hideMark/>
          </w:tcPr>
          <w:p w14:paraId="3A61B2E2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GVIF</w:t>
            </w:r>
          </w:p>
        </w:tc>
        <w:tc>
          <w:tcPr>
            <w:tcW w:w="851" w:type="dxa"/>
            <w:hideMark/>
          </w:tcPr>
          <w:p w14:paraId="5118617E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2551" w:type="dxa"/>
            <w:hideMark/>
          </w:tcPr>
          <w:p w14:paraId="2F60ED00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GVIF^(1/(2*</w:t>
            </w:r>
            <w:proofErr w:type="spellStart"/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Df</w:t>
            </w:r>
            <w:proofErr w:type="spellEnd"/>
            <w:r w:rsidRPr="0098434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))</w:t>
            </w:r>
          </w:p>
        </w:tc>
      </w:tr>
      <w:tr w:rsidR="0098434A" w:rsidRPr="0098434A" w14:paraId="564B87A3" w14:textId="77777777" w:rsidTr="0098434A">
        <w:tc>
          <w:tcPr>
            <w:tcW w:w="3397" w:type="dxa"/>
            <w:hideMark/>
          </w:tcPr>
          <w:p w14:paraId="6A048C17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Age (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categorized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01" w:type="dxa"/>
            <w:hideMark/>
          </w:tcPr>
          <w:p w14:paraId="4B7F2F3D" w14:textId="41153EBC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1.22</w:t>
            </w:r>
          </w:p>
        </w:tc>
        <w:tc>
          <w:tcPr>
            <w:tcW w:w="851" w:type="dxa"/>
            <w:hideMark/>
          </w:tcPr>
          <w:p w14:paraId="69440BAD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7280E7DA" w14:textId="1A11CFCD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</w:tr>
      <w:tr w:rsidR="0098434A" w:rsidRPr="0098434A" w14:paraId="39AD4B9B" w14:textId="77777777" w:rsidTr="0098434A">
        <w:tc>
          <w:tcPr>
            <w:tcW w:w="3397" w:type="dxa"/>
            <w:hideMark/>
          </w:tcPr>
          <w:p w14:paraId="2A9F525B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1701" w:type="dxa"/>
            <w:hideMark/>
          </w:tcPr>
          <w:p w14:paraId="3D27343E" w14:textId="4F4A3CD1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1.34</w:t>
            </w:r>
          </w:p>
        </w:tc>
        <w:tc>
          <w:tcPr>
            <w:tcW w:w="851" w:type="dxa"/>
            <w:hideMark/>
          </w:tcPr>
          <w:p w14:paraId="240BF76E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51" w:type="dxa"/>
            <w:hideMark/>
          </w:tcPr>
          <w:p w14:paraId="7A2006AE" w14:textId="71149DC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98434A" w:rsidRPr="0098434A" w14:paraId="5BCE9EA7" w14:textId="77777777" w:rsidTr="0098434A">
        <w:tc>
          <w:tcPr>
            <w:tcW w:w="3397" w:type="dxa"/>
            <w:hideMark/>
          </w:tcPr>
          <w:p w14:paraId="483A3FAB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BMI (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categorized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01" w:type="dxa"/>
            <w:hideMark/>
          </w:tcPr>
          <w:p w14:paraId="7DA94C19" w14:textId="2C83606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1.44</w:t>
            </w:r>
          </w:p>
        </w:tc>
        <w:tc>
          <w:tcPr>
            <w:tcW w:w="851" w:type="dxa"/>
            <w:hideMark/>
          </w:tcPr>
          <w:p w14:paraId="62D95823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551" w:type="dxa"/>
            <w:hideMark/>
          </w:tcPr>
          <w:p w14:paraId="471716B3" w14:textId="5F7696B6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</w:tr>
      <w:tr w:rsidR="0098434A" w:rsidRPr="0098434A" w14:paraId="08F292C8" w14:textId="77777777" w:rsidTr="0098434A">
        <w:tc>
          <w:tcPr>
            <w:tcW w:w="3397" w:type="dxa"/>
            <w:hideMark/>
          </w:tcPr>
          <w:p w14:paraId="20A94D67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Time of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physical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activity</w:t>
            </w:r>
            <w:proofErr w:type="spellEnd"/>
          </w:p>
        </w:tc>
        <w:tc>
          <w:tcPr>
            <w:tcW w:w="1701" w:type="dxa"/>
            <w:hideMark/>
          </w:tcPr>
          <w:p w14:paraId="1A0B2F01" w14:textId="382CAB6F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851" w:type="dxa"/>
            <w:hideMark/>
          </w:tcPr>
          <w:p w14:paraId="3A16F0E3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1D23FECC" w14:textId="73586DCB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98434A" w:rsidRPr="0098434A" w14:paraId="60B66DE3" w14:textId="77777777" w:rsidTr="0098434A">
        <w:tc>
          <w:tcPr>
            <w:tcW w:w="3397" w:type="dxa"/>
            <w:hideMark/>
          </w:tcPr>
          <w:p w14:paraId="5CF5BEBF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Smoking</w:t>
            </w:r>
          </w:p>
        </w:tc>
        <w:tc>
          <w:tcPr>
            <w:tcW w:w="1701" w:type="dxa"/>
            <w:hideMark/>
          </w:tcPr>
          <w:p w14:paraId="5AA39926" w14:textId="2150432A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851" w:type="dxa"/>
            <w:hideMark/>
          </w:tcPr>
          <w:p w14:paraId="513738FF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51" w:type="dxa"/>
            <w:hideMark/>
          </w:tcPr>
          <w:p w14:paraId="4E926195" w14:textId="16492998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</w:tr>
      <w:tr w:rsidR="0098434A" w:rsidRPr="0098434A" w14:paraId="10EF4DF4" w14:textId="77777777" w:rsidTr="0098434A">
        <w:tc>
          <w:tcPr>
            <w:tcW w:w="3397" w:type="dxa"/>
            <w:hideMark/>
          </w:tcPr>
          <w:p w14:paraId="51A298B9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Hypertension (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categorized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01" w:type="dxa"/>
            <w:hideMark/>
          </w:tcPr>
          <w:p w14:paraId="65C9C354" w14:textId="03CA1DD6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hideMark/>
          </w:tcPr>
          <w:p w14:paraId="08574A5B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51" w:type="dxa"/>
            <w:hideMark/>
          </w:tcPr>
          <w:p w14:paraId="17CC3A8F" w14:textId="0BA8016D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8434A" w:rsidRPr="0098434A" w14:paraId="731121CB" w14:textId="77777777" w:rsidTr="0098434A">
        <w:tc>
          <w:tcPr>
            <w:tcW w:w="3397" w:type="dxa"/>
            <w:hideMark/>
          </w:tcPr>
          <w:p w14:paraId="478E407D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Family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history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hypertension</w:t>
            </w:r>
            <w:proofErr w:type="spellEnd"/>
          </w:p>
        </w:tc>
        <w:tc>
          <w:tcPr>
            <w:tcW w:w="1701" w:type="dxa"/>
            <w:hideMark/>
          </w:tcPr>
          <w:p w14:paraId="374CD3C0" w14:textId="36FB4402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51" w:type="dxa"/>
            <w:hideMark/>
          </w:tcPr>
          <w:p w14:paraId="19644C83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37D7F650" w14:textId="5D9E85C9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</w:tr>
      <w:tr w:rsidR="0098434A" w:rsidRPr="0098434A" w14:paraId="76DBA7CF" w14:textId="77777777" w:rsidTr="0098434A">
        <w:tc>
          <w:tcPr>
            <w:tcW w:w="3397" w:type="dxa"/>
            <w:hideMark/>
          </w:tcPr>
          <w:p w14:paraId="734A5491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Family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history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diabetes</w:t>
            </w:r>
          </w:p>
        </w:tc>
        <w:tc>
          <w:tcPr>
            <w:tcW w:w="1701" w:type="dxa"/>
            <w:hideMark/>
          </w:tcPr>
          <w:p w14:paraId="059B2734" w14:textId="19E8410D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hideMark/>
          </w:tcPr>
          <w:p w14:paraId="2C3BB85B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0A1C32F5" w14:textId="4A9C85A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</w:tr>
      <w:tr w:rsidR="0098434A" w:rsidRPr="0098434A" w14:paraId="45582CBD" w14:textId="77777777" w:rsidTr="0098434A">
        <w:tc>
          <w:tcPr>
            <w:tcW w:w="3397" w:type="dxa"/>
            <w:hideMark/>
          </w:tcPr>
          <w:p w14:paraId="63C1A2FD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Consumption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fruits</w:t>
            </w:r>
            <w:proofErr w:type="spellEnd"/>
          </w:p>
        </w:tc>
        <w:tc>
          <w:tcPr>
            <w:tcW w:w="1701" w:type="dxa"/>
            <w:hideMark/>
          </w:tcPr>
          <w:p w14:paraId="1696A83E" w14:textId="7C33BEA0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51" w:type="dxa"/>
            <w:hideMark/>
          </w:tcPr>
          <w:p w14:paraId="2CC10E51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51" w:type="dxa"/>
            <w:hideMark/>
          </w:tcPr>
          <w:p w14:paraId="054F1152" w14:textId="4E7DC5F1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1.07</w:t>
            </w:r>
          </w:p>
        </w:tc>
      </w:tr>
      <w:tr w:rsidR="0098434A" w:rsidRPr="0098434A" w14:paraId="226E85BE" w14:textId="77777777" w:rsidTr="0098434A">
        <w:tc>
          <w:tcPr>
            <w:tcW w:w="3397" w:type="dxa"/>
            <w:hideMark/>
          </w:tcPr>
          <w:p w14:paraId="62B9201B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Consumption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vegetables</w:t>
            </w:r>
            <w:proofErr w:type="spellEnd"/>
          </w:p>
        </w:tc>
        <w:tc>
          <w:tcPr>
            <w:tcW w:w="1701" w:type="dxa"/>
            <w:hideMark/>
          </w:tcPr>
          <w:p w14:paraId="731196A7" w14:textId="29C4CFA9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1.26</w:t>
            </w:r>
          </w:p>
        </w:tc>
        <w:tc>
          <w:tcPr>
            <w:tcW w:w="851" w:type="dxa"/>
            <w:hideMark/>
          </w:tcPr>
          <w:p w14:paraId="04CD85A0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5B8BEF77" w14:textId="576F71F2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="001A6D1E" w:rsidRPr="00094286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98434A" w:rsidRPr="0098434A" w14:paraId="3B0145F5" w14:textId="77777777" w:rsidTr="0098434A">
        <w:tc>
          <w:tcPr>
            <w:tcW w:w="3397" w:type="dxa"/>
            <w:hideMark/>
          </w:tcPr>
          <w:p w14:paraId="050D97E1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Tablespoons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salt</w:t>
            </w:r>
            <w:proofErr w:type="spellEnd"/>
          </w:p>
        </w:tc>
        <w:tc>
          <w:tcPr>
            <w:tcW w:w="1701" w:type="dxa"/>
            <w:hideMark/>
          </w:tcPr>
          <w:p w14:paraId="75883BA5" w14:textId="08B0D6EA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1.27</w:t>
            </w:r>
          </w:p>
        </w:tc>
        <w:tc>
          <w:tcPr>
            <w:tcW w:w="851" w:type="dxa"/>
            <w:hideMark/>
          </w:tcPr>
          <w:p w14:paraId="06652FE4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1" w:type="dxa"/>
            <w:hideMark/>
          </w:tcPr>
          <w:p w14:paraId="72EAF68C" w14:textId="75CBB90F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</w:tr>
      <w:tr w:rsidR="0098434A" w:rsidRPr="0098434A" w14:paraId="760683AC" w14:textId="77777777" w:rsidTr="0098434A">
        <w:tc>
          <w:tcPr>
            <w:tcW w:w="3397" w:type="dxa"/>
            <w:hideMark/>
          </w:tcPr>
          <w:p w14:paraId="3AE58D77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Tablespoons</w:t>
            </w:r>
            <w:proofErr w:type="spellEnd"/>
            <w:r w:rsidRPr="0098434A">
              <w:rPr>
                <w:rFonts w:ascii="Times New Roman" w:hAnsi="Times New Roman" w:cs="Times New Roman"/>
                <w:sz w:val="22"/>
                <w:szCs w:val="22"/>
              </w:rPr>
              <w:t xml:space="preserve"> of sugar</w:t>
            </w:r>
          </w:p>
        </w:tc>
        <w:tc>
          <w:tcPr>
            <w:tcW w:w="1701" w:type="dxa"/>
            <w:hideMark/>
          </w:tcPr>
          <w:p w14:paraId="1370D052" w14:textId="75A1EF9D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851" w:type="dxa"/>
            <w:hideMark/>
          </w:tcPr>
          <w:p w14:paraId="69F49534" w14:textId="7777777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51" w:type="dxa"/>
            <w:hideMark/>
          </w:tcPr>
          <w:p w14:paraId="670CEDAA" w14:textId="35DC91F7" w:rsidR="0098434A" w:rsidRPr="0098434A" w:rsidRDefault="0098434A" w:rsidP="0098434A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8434A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</w:tr>
    </w:tbl>
    <w:p w14:paraId="42E83463" w14:textId="00AF4580" w:rsidR="0098434A" w:rsidRPr="00094286" w:rsidRDefault="001A6D1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094286">
        <w:rPr>
          <w:rFonts w:ascii="Times New Roman" w:hAnsi="Times New Roman" w:cs="Times New Roman"/>
          <w:sz w:val="22"/>
          <w:szCs w:val="22"/>
          <w:lang w:val="en-US"/>
        </w:rPr>
        <w:t xml:space="preserve">GVIF = Generalized Variance Inflation Factor; </w:t>
      </w:r>
      <w:proofErr w:type="spellStart"/>
      <w:r w:rsidRPr="00094286">
        <w:rPr>
          <w:rFonts w:ascii="Times New Roman" w:hAnsi="Times New Roman" w:cs="Times New Roman"/>
          <w:sz w:val="22"/>
          <w:szCs w:val="22"/>
          <w:lang w:val="en-US"/>
        </w:rPr>
        <w:t>Df</w:t>
      </w:r>
      <w:proofErr w:type="spellEnd"/>
      <w:r w:rsidRPr="00094286">
        <w:rPr>
          <w:rFonts w:ascii="Times New Roman" w:hAnsi="Times New Roman" w:cs="Times New Roman"/>
          <w:sz w:val="22"/>
          <w:szCs w:val="22"/>
          <w:lang w:val="en-US"/>
        </w:rPr>
        <w:t xml:space="preserve"> = Degrees of Freedom; GVIF^(1/(2*</w:t>
      </w:r>
      <w:proofErr w:type="spellStart"/>
      <w:r w:rsidRPr="00094286">
        <w:rPr>
          <w:rFonts w:ascii="Times New Roman" w:hAnsi="Times New Roman" w:cs="Times New Roman"/>
          <w:sz w:val="22"/>
          <w:szCs w:val="22"/>
          <w:lang w:val="en-US"/>
        </w:rPr>
        <w:t>Df</w:t>
      </w:r>
      <w:proofErr w:type="spellEnd"/>
      <w:r w:rsidRPr="00094286">
        <w:rPr>
          <w:rFonts w:ascii="Times New Roman" w:hAnsi="Times New Roman" w:cs="Times New Roman"/>
          <w:sz w:val="22"/>
          <w:szCs w:val="22"/>
          <w:lang w:val="en-US"/>
        </w:rPr>
        <w:t>)) = Square root of GVIF divided by twice the degrees of freedom.</w:t>
      </w:r>
    </w:p>
    <w:sectPr w:rsidR="0098434A" w:rsidRPr="000942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EC5"/>
    <w:rsid w:val="00094286"/>
    <w:rsid w:val="001A6D1E"/>
    <w:rsid w:val="0098434A"/>
    <w:rsid w:val="00C77335"/>
    <w:rsid w:val="00E9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A4E1F7"/>
  <w15:chartTrackingRefBased/>
  <w15:docId w15:val="{59139A49-ED3D-45A9-8F8D-EC90B65C5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92E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92E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92E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92E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92E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92E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92E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92E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92E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E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92E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92E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92EC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92EC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92E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92EC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92E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92E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92E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92E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92E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92E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92E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92EC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2EC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92EC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92E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92EC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92EC5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9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09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220</Words>
  <Characters>1147</Characters>
  <Application>Microsoft Office Word</Application>
  <DocSecurity>0</DocSecurity>
  <Lines>114</Lines>
  <Paragraphs>124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Sancho Pedro Xavier</dc:creator>
  <cp:keywords/>
  <dc:description/>
  <cp:lastModifiedBy>Sancho Pedro Xavier</cp:lastModifiedBy>
  <cp:revision>1</cp:revision>
  <dcterms:created xsi:type="dcterms:W3CDTF">2024-10-09T16:53:00Z</dcterms:created>
  <dcterms:modified xsi:type="dcterms:W3CDTF">2024-10-09T18:30:00Z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81c730fc-8af1-4d90-95a0-34b6cb9e2125</vt:lpwstr>
  </property>
</Properties>
</file>