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E0E1AB" w14:textId="77777777" w:rsidR="00410505" w:rsidRPr="00DC718D" w:rsidRDefault="00410505" w:rsidP="00410505">
      <w:pPr>
        <w:widowControl w:val="0"/>
        <w:numPr>
          <w:ilvl w:val="0"/>
          <w:numId w:val="1"/>
        </w:numPr>
        <w:spacing w:line="240" w:lineRule="auto"/>
        <w:jc w:val="both"/>
        <w:rPr>
          <w:rFonts w:ascii="Times New Roman" w:eastAsia="Times New Roman" w:hAnsi="Times New Roman" w:cs="Times New Roman"/>
          <w:sz w:val="24"/>
          <w:szCs w:val="24"/>
        </w:rPr>
      </w:pPr>
      <w:r w:rsidRPr="00DC718D">
        <w:rPr>
          <w:rFonts w:ascii="Times New Roman" w:eastAsia="Times New Roman" w:hAnsi="Times New Roman" w:cs="Times New Roman"/>
          <w:b/>
          <w:bCs/>
          <w:sz w:val="24"/>
          <w:szCs w:val="24"/>
        </w:rPr>
        <w:t>Supplementary Material</w:t>
      </w:r>
    </w:p>
    <w:p w14:paraId="3C3E329D" w14:textId="77777777" w:rsidR="00410505" w:rsidRPr="00DC718D" w:rsidRDefault="00410505" w:rsidP="00410505">
      <w:pPr>
        <w:widowControl w:val="0"/>
        <w:spacing w:line="240" w:lineRule="auto"/>
        <w:jc w:val="both"/>
        <w:rPr>
          <w:rFonts w:ascii="Times New Roman" w:eastAsia="Times New Roman" w:hAnsi="Times New Roman" w:cs="Times New Roman"/>
          <w:b/>
          <w:bCs/>
          <w:sz w:val="24"/>
          <w:szCs w:val="24"/>
        </w:rPr>
      </w:pPr>
    </w:p>
    <w:p w14:paraId="3928948A" w14:textId="77777777" w:rsidR="00410505" w:rsidRPr="00DC718D" w:rsidRDefault="00410505" w:rsidP="00410505">
      <w:pPr>
        <w:spacing w:line="240" w:lineRule="auto"/>
        <w:jc w:val="both"/>
        <w:rPr>
          <w:rFonts w:ascii="Times New Roman" w:hAnsi="Times New Roman" w:cs="Times New Roman"/>
          <w:b/>
          <w:spacing w:val="1"/>
          <w:sz w:val="24"/>
          <w:szCs w:val="24"/>
        </w:rPr>
      </w:pPr>
      <w:r w:rsidRPr="00DC718D">
        <w:rPr>
          <w:rFonts w:ascii="Times New Roman" w:hAnsi="Times New Roman" w:cs="Times New Roman"/>
          <w:b/>
          <w:sz w:val="24"/>
          <w:szCs w:val="24"/>
        </w:rPr>
        <w:t>Appendix</w:t>
      </w:r>
      <w:r w:rsidRPr="00DC718D">
        <w:rPr>
          <w:rFonts w:ascii="Times New Roman" w:hAnsi="Times New Roman" w:cs="Times New Roman"/>
          <w:b/>
          <w:spacing w:val="27"/>
          <w:sz w:val="24"/>
          <w:szCs w:val="24"/>
        </w:rPr>
        <w:t xml:space="preserve"> </w:t>
      </w:r>
      <w:r w:rsidRPr="00DC718D">
        <w:rPr>
          <w:rFonts w:ascii="Times New Roman" w:hAnsi="Times New Roman" w:cs="Times New Roman"/>
          <w:b/>
          <w:sz w:val="24"/>
          <w:szCs w:val="24"/>
        </w:rPr>
        <w:t>I</w:t>
      </w:r>
      <w:r w:rsidRPr="00DC718D">
        <w:rPr>
          <w:rFonts w:ascii="Times New Roman" w:hAnsi="Times New Roman" w:cs="Times New Roman"/>
          <w:b/>
          <w:spacing w:val="28"/>
          <w:sz w:val="24"/>
          <w:szCs w:val="24"/>
        </w:rPr>
        <w:t xml:space="preserve"> </w:t>
      </w:r>
      <w:r w:rsidRPr="00DC718D">
        <w:rPr>
          <w:rFonts w:ascii="Times New Roman" w:hAnsi="Times New Roman" w:cs="Times New Roman"/>
          <w:b/>
          <w:sz w:val="24"/>
          <w:szCs w:val="24"/>
        </w:rPr>
        <w:t>–</w:t>
      </w:r>
      <w:r w:rsidRPr="00DC718D">
        <w:rPr>
          <w:rFonts w:ascii="Times New Roman" w:hAnsi="Times New Roman" w:cs="Times New Roman"/>
          <w:b/>
          <w:spacing w:val="28"/>
          <w:sz w:val="24"/>
          <w:szCs w:val="24"/>
        </w:rPr>
        <w:t xml:space="preserve"> </w:t>
      </w:r>
      <w:r w:rsidRPr="00DC718D">
        <w:rPr>
          <w:rFonts w:ascii="Times New Roman" w:hAnsi="Times New Roman" w:cs="Times New Roman"/>
          <w:b/>
          <w:sz w:val="24"/>
          <w:szCs w:val="24"/>
        </w:rPr>
        <w:t>Screening</w:t>
      </w:r>
      <w:r w:rsidRPr="00DC718D">
        <w:rPr>
          <w:rFonts w:ascii="Times New Roman" w:hAnsi="Times New Roman" w:cs="Times New Roman"/>
          <w:b/>
          <w:spacing w:val="29"/>
          <w:sz w:val="24"/>
          <w:szCs w:val="24"/>
        </w:rPr>
        <w:t xml:space="preserve"> </w:t>
      </w:r>
      <w:r w:rsidRPr="00DC718D">
        <w:rPr>
          <w:rFonts w:ascii="Times New Roman" w:hAnsi="Times New Roman" w:cs="Times New Roman"/>
          <w:b/>
          <w:sz w:val="24"/>
          <w:szCs w:val="24"/>
        </w:rPr>
        <w:t>of</w:t>
      </w:r>
      <w:r w:rsidRPr="00DC718D">
        <w:rPr>
          <w:rFonts w:ascii="Times New Roman" w:hAnsi="Times New Roman" w:cs="Times New Roman"/>
          <w:b/>
          <w:spacing w:val="28"/>
          <w:sz w:val="24"/>
          <w:szCs w:val="24"/>
        </w:rPr>
        <w:t xml:space="preserve"> </w:t>
      </w:r>
      <w:r w:rsidRPr="00DC718D">
        <w:rPr>
          <w:rFonts w:ascii="Times New Roman" w:hAnsi="Times New Roman" w:cs="Times New Roman"/>
          <w:b/>
          <w:sz w:val="24"/>
          <w:szCs w:val="24"/>
        </w:rPr>
        <w:t>emulsifier</w:t>
      </w:r>
      <w:r w:rsidRPr="00DC718D">
        <w:rPr>
          <w:rFonts w:ascii="Times New Roman" w:hAnsi="Times New Roman" w:cs="Times New Roman"/>
          <w:b/>
          <w:spacing w:val="28"/>
          <w:sz w:val="24"/>
          <w:szCs w:val="24"/>
        </w:rPr>
        <w:t xml:space="preserve"> </w:t>
      </w:r>
      <w:r w:rsidRPr="00DC718D">
        <w:rPr>
          <w:rFonts w:ascii="Times New Roman" w:hAnsi="Times New Roman" w:cs="Times New Roman"/>
          <w:b/>
          <w:sz w:val="24"/>
          <w:szCs w:val="24"/>
        </w:rPr>
        <w:t>and</w:t>
      </w:r>
      <w:r w:rsidRPr="00DC718D">
        <w:rPr>
          <w:rFonts w:ascii="Times New Roman" w:hAnsi="Times New Roman" w:cs="Times New Roman"/>
          <w:b/>
          <w:spacing w:val="29"/>
          <w:sz w:val="24"/>
          <w:szCs w:val="24"/>
        </w:rPr>
        <w:t xml:space="preserve"> </w:t>
      </w:r>
      <w:r w:rsidRPr="00DC718D">
        <w:rPr>
          <w:rFonts w:ascii="Times New Roman" w:hAnsi="Times New Roman" w:cs="Times New Roman"/>
          <w:b/>
          <w:sz w:val="24"/>
          <w:szCs w:val="24"/>
        </w:rPr>
        <w:t>solvent</w:t>
      </w:r>
      <w:r w:rsidRPr="00DC718D">
        <w:rPr>
          <w:rFonts w:ascii="Times New Roman" w:hAnsi="Times New Roman" w:cs="Times New Roman"/>
          <w:b/>
          <w:spacing w:val="28"/>
          <w:sz w:val="24"/>
          <w:szCs w:val="24"/>
        </w:rPr>
        <w:t xml:space="preserve"> </w:t>
      </w:r>
      <w:r w:rsidRPr="00DC718D">
        <w:rPr>
          <w:rFonts w:ascii="Times New Roman" w:hAnsi="Times New Roman" w:cs="Times New Roman"/>
          <w:b/>
          <w:sz w:val="24"/>
          <w:szCs w:val="24"/>
        </w:rPr>
        <w:t>for</w:t>
      </w:r>
      <w:r w:rsidRPr="00DC718D">
        <w:rPr>
          <w:rFonts w:ascii="Times New Roman" w:hAnsi="Times New Roman" w:cs="Times New Roman"/>
          <w:b/>
          <w:spacing w:val="28"/>
          <w:sz w:val="24"/>
          <w:szCs w:val="24"/>
        </w:rPr>
        <w:t xml:space="preserve"> </w:t>
      </w:r>
      <w:r w:rsidRPr="00DC718D">
        <w:rPr>
          <w:rFonts w:ascii="Times New Roman" w:hAnsi="Times New Roman" w:cs="Times New Roman"/>
          <w:b/>
          <w:sz w:val="24"/>
          <w:szCs w:val="24"/>
        </w:rPr>
        <w:t>microemulsions</w:t>
      </w:r>
      <w:r w:rsidRPr="00DC718D">
        <w:rPr>
          <w:rFonts w:ascii="Times New Roman" w:hAnsi="Times New Roman" w:cs="Times New Roman"/>
          <w:b/>
          <w:spacing w:val="1"/>
          <w:sz w:val="24"/>
          <w:szCs w:val="24"/>
        </w:rPr>
        <w:t xml:space="preserve"> </w:t>
      </w:r>
    </w:p>
    <w:p w14:paraId="64D7545D" w14:textId="77777777" w:rsidR="00410505" w:rsidRPr="00DC718D" w:rsidRDefault="00410505" w:rsidP="00410505">
      <w:pPr>
        <w:spacing w:line="240" w:lineRule="auto"/>
        <w:jc w:val="both"/>
        <w:rPr>
          <w:rFonts w:ascii="Times New Roman" w:eastAsia="Calibri" w:hAnsi="Times New Roman" w:cs="Times New Roman"/>
          <w:b/>
          <w:sz w:val="24"/>
          <w:szCs w:val="24"/>
          <w:lang w:eastAsia="en-US"/>
        </w:rPr>
      </w:pPr>
    </w:p>
    <w:p w14:paraId="33CC52A5" w14:textId="77777777" w:rsidR="00410505" w:rsidRPr="00DC718D" w:rsidRDefault="00410505" w:rsidP="00410505">
      <w:pPr>
        <w:pStyle w:val="Textoindependiente"/>
        <w:jc w:val="both"/>
        <w:rPr>
          <w:rFonts w:ascii="Times New Roman" w:hAnsi="Times New Roman" w:cs="Times New Roman"/>
        </w:rPr>
      </w:pPr>
      <w:r w:rsidRPr="00DC718D">
        <w:rPr>
          <w:rFonts w:ascii="Times New Roman" w:hAnsi="Times New Roman" w:cs="Times New Roman"/>
          <w:b/>
          <w:bCs/>
        </w:rPr>
        <w:t>Table S1.</w:t>
      </w:r>
      <w:r w:rsidRPr="00DC718D">
        <w:rPr>
          <w:rFonts w:ascii="Times New Roman" w:hAnsi="Times New Roman" w:cs="Times New Roman"/>
        </w:rPr>
        <w:t xml:space="preserve"> List of available solvents for dissolving ibuprofen. Solvents were evaluated based on key characteristics such as miscibility, water solubility, boiling point, ibuprofen solubility, and vapor pressure. Additionally, each solvent’s classification type within the pharmaceutical industry was considered, leading to the elimination of certain options.</w:t>
      </w:r>
    </w:p>
    <w:tbl>
      <w:tblPr>
        <w:tblStyle w:val="Tablaconcuadrcula"/>
        <w:tblW w:w="5000" w:type="pct"/>
        <w:tblLook w:val="01E0" w:firstRow="1" w:lastRow="1" w:firstColumn="1" w:lastColumn="1" w:noHBand="0" w:noVBand="0"/>
      </w:tblPr>
      <w:tblGrid>
        <w:gridCol w:w="2021"/>
        <w:gridCol w:w="1089"/>
        <w:gridCol w:w="1151"/>
        <w:gridCol w:w="1664"/>
        <w:gridCol w:w="1150"/>
        <w:gridCol w:w="1253"/>
        <w:gridCol w:w="1742"/>
      </w:tblGrid>
      <w:tr w:rsidR="00410505" w:rsidRPr="00410505" w14:paraId="201B467D" w14:textId="77777777" w:rsidTr="00E14A33">
        <w:trPr>
          <w:trHeight w:val="521"/>
        </w:trPr>
        <w:tc>
          <w:tcPr>
            <w:tcW w:w="1003" w:type="pct"/>
          </w:tcPr>
          <w:p w14:paraId="408B5C22" w14:textId="77777777" w:rsidR="00410505" w:rsidRPr="00DC718D" w:rsidRDefault="00410505" w:rsidP="00E14A33">
            <w:pPr>
              <w:pStyle w:val="TableParagraph"/>
              <w:ind w:left="607"/>
              <w:jc w:val="both"/>
              <w:rPr>
                <w:rFonts w:ascii="Times New Roman" w:hAnsi="Times New Roman" w:cs="Times New Roman"/>
                <w:b/>
                <w:color w:val="000000" w:themeColor="text1"/>
                <w:sz w:val="20"/>
                <w:szCs w:val="20"/>
              </w:rPr>
            </w:pPr>
            <w:r w:rsidRPr="00DC718D">
              <w:rPr>
                <w:rFonts w:ascii="Times New Roman" w:hAnsi="Times New Roman" w:cs="Times New Roman"/>
                <w:b/>
                <w:color w:val="000000" w:themeColor="text1"/>
                <w:sz w:val="20"/>
                <w:szCs w:val="20"/>
              </w:rPr>
              <w:t>Solvent</w:t>
            </w:r>
          </w:p>
        </w:tc>
        <w:tc>
          <w:tcPr>
            <w:tcW w:w="540" w:type="pct"/>
          </w:tcPr>
          <w:p w14:paraId="3D5A562C" w14:textId="77777777" w:rsidR="00410505" w:rsidRPr="00DC718D" w:rsidRDefault="00410505" w:rsidP="00E14A33">
            <w:pPr>
              <w:pStyle w:val="TableParagraph"/>
              <w:jc w:val="both"/>
              <w:rPr>
                <w:rFonts w:ascii="Times New Roman" w:hAnsi="Times New Roman" w:cs="Times New Roman"/>
                <w:b/>
                <w:color w:val="000000" w:themeColor="text1"/>
                <w:sz w:val="20"/>
                <w:szCs w:val="20"/>
              </w:rPr>
            </w:pPr>
            <w:r w:rsidRPr="00DC718D">
              <w:rPr>
                <w:rFonts w:ascii="Times New Roman" w:hAnsi="Times New Roman" w:cs="Times New Roman"/>
                <w:b/>
                <w:color w:val="000000" w:themeColor="text1"/>
                <w:sz w:val="20"/>
                <w:szCs w:val="20"/>
              </w:rPr>
              <w:t>Included</w:t>
            </w:r>
          </w:p>
        </w:tc>
        <w:tc>
          <w:tcPr>
            <w:tcW w:w="571" w:type="pct"/>
          </w:tcPr>
          <w:p w14:paraId="4DA8BD4F" w14:textId="77777777" w:rsidR="00410505" w:rsidRPr="00DC718D" w:rsidRDefault="00410505" w:rsidP="00E14A33">
            <w:pPr>
              <w:pStyle w:val="TableParagraph"/>
              <w:ind w:left="46"/>
              <w:jc w:val="both"/>
              <w:rPr>
                <w:rFonts w:ascii="Times New Roman" w:hAnsi="Times New Roman" w:cs="Times New Roman"/>
                <w:b/>
                <w:color w:val="000000" w:themeColor="text1"/>
                <w:sz w:val="20"/>
                <w:szCs w:val="20"/>
              </w:rPr>
            </w:pPr>
            <w:r w:rsidRPr="00DC718D">
              <w:rPr>
                <w:rFonts w:ascii="Times New Roman" w:hAnsi="Times New Roman" w:cs="Times New Roman"/>
                <w:b/>
                <w:color w:val="000000" w:themeColor="text1"/>
                <w:sz w:val="20"/>
                <w:szCs w:val="20"/>
              </w:rPr>
              <w:t>Class</w:t>
            </w:r>
            <w:r w:rsidRPr="00DC718D">
              <w:rPr>
                <w:rFonts w:ascii="Times New Roman" w:hAnsi="Times New Roman" w:cs="Times New Roman"/>
                <w:b/>
                <w:color w:val="000000" w:themeColor="text1"/>
                <w:spacing w:val="-1"/>
                <w:sz w:val="20"/>
                <w:szCs w:val="20"/>
              </w:rPr>
              <w:t xml:space="preserve"> </w:t>
            </w:r>
            <w:r w:rsidRPr="00DC718D">
              <w:rPr>
                <w:rFonts w:ascii="Times New Roman" w:hAnsi="Times New Roman" w:cs="Times New Roman"/>
                <w:b/>
                <w:color w:val="000000" w:themeColor="text1"/>
                <w:sz w:val="20"/>
                <w:szCs w:val="20"/>
              </w:rPr>
              <w:t>Type</w:t>
            </w:r>
          </w:p>
          <w:p w14:paraId="5D736C0B" w14:textId="77777777" w:rsidR="00410505" w:rsidRPr="00DC718D" w:rsidRDefault="00410505" w:rsidP="00E14A33">
            <w:pPr>
              <w:pStyle w:val="TableParagraph"/>
              <w:ind w:left="66"/>
              <w:jc w:val="both"/>
              <w:rPr>
                <w:rFonts w:ascii="Times New Roman" w:hAnsi="Times New Roman" w:cs="Times New Roman"/>
                <w:b/>
                <w:color w:val="000000" w:themeColor="text1"/>
                <w:sz w:val="20"/>
                <w:szCs w:val="20"/>
              </w:rPr>
            </w:pPr>
            <w:r w:rsidRPr="00DC718D">
              <w:rPr>
                <w:rFonts w:ascii="Times New Roman" w:hAnsi="Times New Roman" w:cs="Times New Roman"/>
                <w:b/>
                <w:color w:val="000000" w:themeColor="text1"/>
                <w:sz w:val="20"/>
                <w:szCs w:val="20"/>
              </w:rPr>
              <w:t>Solvent</w:t>
            </w:r>
          </w:p>
        </w:tc>
        <w:tc>
          <w:tcPr>
            <w:tcW w:w="826" w:type="pct"/>
          </w:tcPr>
          <w:p w14:paraId="3004D4DD" w14:textId="77777777" w:rsidR="00410505" w:rsidRPr="00DC718D" w:rsidRDefault="00410505" w:rsidP="00E14A33">
            <w:pPr>
              <w:pStyle w:val="TableParagraph"/>
              <w:ind w:left="44"/>
              <w:jc w:val="both"/>
              <w:rPr>
                <w:rFonts w:ascii="Times New Roman" w:hAnsi="Times New Roman" w:cs="Times New Roman"/>
                <w:b/>
                <w:color w:val="000000" w:themeColor="text1"/>
                <w:sz w:val="20"/>
                <w:szCs w:val="20"/>
              </w:rPr>
            </w:pPr>
            <w:r w:rsidRPr="00DC718D">
              <w:rPr>
                <w:rFonts w:ascii="Times New Roman" w:hAnsi="Times New Roman" w:cs="Times New Roman"/>
                <w:b/>
                <w:color w:val="000000" w:themeColor="text1"/>
                <w:sz w:val="20"/>
                <w:szCs w:val="20"/>
              </w:rPr>
              <w:t>Solubility</w:t>
            </w:r>
            <w:r w:rsidRPr="00DC718D">
              <w:rPr>
                <w:rFonts w:ascii="Times New Roman" w:hAnsi="Times New Roman" w:cs="Times New Roman"/>
                <w:b/>
                <w:color w:val="000000" w:themeColor="text1"/>
                <w:spacing w:val="1"/>
                <w:sz w:val="20"/>
                <w:szCs w:val="20"/>
              </w:rPr>
              <w:t xml:space="preserve"> </w:t>
            </w:r>
            <w:r w:rsidRPr="00DC718D">
              <w:rPr>
                <w:rFonts w:ascii="Times New Roman" w:hAnsi="Times New Roman" w:cs="Times New Roman"/>
                <w:b/>
                <w:color w:val="000000" w:themeColor="text1"/>
                <w:sz w:val="20"/>
                <w:szCs w:val="20"/>
              </w:rPr>
              <w:t>in</w:t>
            </w:r>
          </w:p>
          <w:p w14:paraId="4466E738" w14:textId="77777777" w:rsidR="00410505" w:rsidRPr="00DC718D" w:rsidRDefault="00410505" w:rsidP="00E14A33">
            <w:pPr>
              <w:pStyle w:val="TableParagraph"/>
              <w:ind w:left="44"/>
              <w:jc w:val="both"/>
              <w:rPr>
                <w:rFonts w:ascii="Times New Roman" w:hAnsi="Times New Roman" w:cs="Times New Roman"/>
                <w:b/>
                <w:color w:val="000000" w:themeColor="text1"/>
                <w:sz w:val="20"/>
                <w:szCs w:val="20"/>
              </w:rPr>
            </w:pPr>
            <w:r w:rsidRPr="00DC718D">
              <w:rPr>
                <w:rFonts w:ascii="Times New Roman" w:hAnsi="Times New Roman" w:cs="Times New Roman"/>
                <w:b/>
                <w:color w:val="000000" w:themeColor="text1"/>
                <w:sz w:val="20"/>
                <w:szCs w:val="20"/>
              </w:rPr>
              <w:t>Water</w:t>
            </w:r>
            <w:r w:rsidRPr="00DC718D">
              <w:rPr>
                <w:rFonts w:ascii="Times New Roman" w:hAnsi="Times New Roman" w:cs="Times New Roman"/>
                <w:b/>
                <w:color w:val="000000" w:themeColor="text1"/>
                <w:spacing w:val="-2"/>
                <w:sz w:val="20"/>
                <w:szCs w:val="20"/>
              </w:rPr>
              <w:t xml:space="preserve"> </w:t>
            </w:r>
            <w:r w:rsidRPr="00DC718D">
              <w:rPr>
                <w:rFonts w:ascii="Times New Roman" w:hAnsi="Times New Roman" w:cs="Times New Roman"/>
                <w:b/>
                <w:color w:val="000000" w:themeColor="text1"/>
                <w:sz w:val="20"/>
                <w:szCs w:val="20"/>
              </w:rPr>
              <w:t>[g/100</w:t>
            </w:r>
            <w:r w:rsidRPr="00DC718D">
              <w:rPr>
                <w:rFonts w:ascii="Times New Roman" w:hAnsi="Times New Roman" w:cs="Times New Roman"/>
                <w:b/>
                <w:color w:val="000000" w:themeColor="text1"/>
                <w:spacing w:val="-2"/>
                <w:sz w:val="20"/>
                <w:szCs w:val="20"/>
              </w:rPr>
              <w:t xml:space="preserve"> </w:t>
            </w:r>
            <w:r w:rsidRPr="00DC718D">
              <w:rPr>
                <w:rFonts w:ascii="Times New Roman" w:hAnsi="Times New Roman" w:cs="Times New Roman"/>
                <w:b/>
                <w:color w:val="000000" w:themeColor="text1"/>
                <w:sz w:val="20"/>
                <w:szCs w:val="20"/>
              </w:rPr>
              <w:t>mL]</w:t>
            </w:r>
          </w:p>
        </w:tc>
        <w:tc>
          <w:tcPr>
            <w:tcW w:w="571" w:type="pct"/>
          </w:tcPr>
          <w:p w14:paraId="3AC12D61" w14:textId="77777777" w:rsidR="00410505" w:rsidRPr="00DC718D" w:rsidRDefault="00410505" w:rsidP="00E14A33">
            <w:pPr>
              <w:pStyle w:val="TableParagraph"/>
              <w:ind w:left="25"/>
              <w:jc w:val="both"/>
              <w:rPr>
                <w:rFonts w:ascii="Times New Roman" w:hAnsi="Times New Roman" w:cs="Times New Roman"/>
                <w:b/>
                <w:color w:val="000000" w:themeColor="text1"/>
                <w:sz w:val="20"/>
                <w:szCs w:val="20"/>
              </w:rPr>
            </w:pPr>
            <w:r w:rsidRPr="00DC718D">
              <w:rPr>
                <w:rFonts w:ascii="Times New Roman" w:hAnsi="Times New Roman" w:cs="Times New Roman"/>
                <w:b/>
                <w:color w:val="000000" w:themeColor="text1"/>
                <w:sz w:val="20"/>
                <w:szCs w:val="20"/>
              </w:rPr>
              <w:t>Boiling</w:t>
            </w:r>
            <w:r w:rsidRPr="00DC718D">
              <w:rPr>
                <w:rFonts w:ascii="Times New Roman" w:hAnsi="Times New Roman" w:cs="Times New Roman"/>
                <w:b/>
                <w:color w:val="000000" w:themeColor="text1"/>
                <w:spacing w:val="1"/>
                <w:sz w:val="20"/>
                <w:szCs w:val="20"/>
              </w:rPr>
              <w:t xml:space="preserve"> </w:t>
            </w:r>
            <w:r w:rsidRPr="00DC718D">
              <w:rPr>
                <w:rFonts w:ascii="Times New Roman" w:hAnsi="Times New Roman" w:cs="Times New Roman"/>
                <w:b/>
                <w:color w:val="000000" w:themeColor="text1"/>
                <w:sz w:val="20"/>
                <w:szCs w:val="20"/>
              </w:rPr>
              <w:t>Point</w:t>
            </w:r>
          </w:p>
          <w:p w14:paraId="1FF6BA82" w14:textId="77777777" w:rsidR="00410505" w:rsidRPr="00DC718D" w:rsidRDefault="00410505" w:rsidP="00E14A33">
            <w:pPr>
              <w:pStyle w:val="TableParagraph"/>
              <w:ind w:left="39"/>
              <w:jc w:val="both"/>
              <w:rPr>
                <w:rFonts w:ascii="Times New Roman" w:hAnsi="Times New Roman" w:cs="Times New Roman"/>
                <w:b/>
                <w:color w:val="000000" w:themeColor="text1"/>
                <w:sz w:val="20"/>
                <w:szCs w:val="20"/>
              </w:rPr>
            </w:pPr>
            <w:r w:rsidRPr="00DC718D">
              <w:rPr>
                <w:rFonts w:ascii="Times New Roman" w:hAnsi="Times New Roman" w:cs="Times New Roman"/>
                <w:b/>
                <w:color w:val="000000" w:themeColor="text1"/>
                <w:sz w:val="20"/>
                <w:szCs w:val="20"/>
              </w:rPr>
              <w:t>[°C]</w:t>
            </w:r>
          </w:p>
        </w:tc>
        <w:tc>
          <w:tcPr>
            <w:tcW w:w="622" w:type="pct"/>
          </w:tcPr>
          <w:p w14:paraId="575DBFA7" w14:textId="77777777" w:rsidR="00410505" w:rsidRPr="00DC718D" w:rsidRDefault="00410505" w:rsidP="00E14A33">
            <w:pPr>
              <w:pStyle w:val="TableParagraph"/>
              <w:ind w:left="170"/>
              <w:jc w:val="both"/>
              <w:rPr>
                <w:rFonts w:ascii="Times New Roman" w:hAnsi="Times New Roman" w:cs="Times New Roman"/>
                <w:b/>
                <w:color w:val="000000" w:themeColor="text1"/>
                <w:sz w:val="20"/>
                <w:szCs w:val="20"/>
              </w:rPr>
            </w:pPr>
            <w:r w:rsidRPr="00DC718D">
              <w:rPr>
                <w:rFonts w:ascii="Times New Roman" w:hAnsi="Times New Roman" w:cs="Times New Roman"/>
                <w:b/>
                <w:color w:val="000000" w:themeColor="text1"/>
                <w:sz w:val="20"/>
                <w:szCs w:val="20"/>
              </w:rPr>
              <w:t>Ibuprofen</w:t>
            </w:r>
          </w:p>
          <w:p w14:paraId="428E4CE0" w14:textId="77777777" w:rsidR="00410505" w:rsidRPr="00DC718D" w:rsidRDefault="00410505" w:rsidP="00E14A33">
            <w:pPr>
              <w:pStyle w:val="TableParagraph"/>
              <w:ind w:left="207"/>
              <w:jc w:val="both"/>
              <w:rPr>
                <w:rFonts w:ascii="Times New Roman" w:hAnsi="Times New Roman" w:cs="Times New Roman"/>
                <w:b/>
                <w:color w:val="000000" w:themeColor="text1"/>
                <w:sz w:val="20"/>
                <w:szCs w:val="20"/>
              </w:rPr>
            </w:pPr>
            <w:r w:rsidRPr="00DC718D">
              <w:rPr>
                <w:rFonts w:ascii="Times New Roman" w:hAnsi="Times New Roman" w:cs="Times New Roman"/>
                <w:b/>
                <w:color w:val="000000" w:themeColor="text1"/>
                <w:sz w:val="20"/>
                <w:szCs w:val="20"/>
              </w:rPr>
              <w:t>Solubility</w:t>
            </w:r>
          </w:p>
        </w:tc>
        <w:tc>
          <w:tcPr>
            <w:tcW w:w="865" w:type="pct"/>
          </w:tcPr>
          <w:p w14:paraId="6827F3BB" w14:textId="77777777" w:rsidR="00410505" w:rsidRPr="00DC718D" w:rsidRDefault="00410505" w:rsidP="00E14A33">
            <w:pPr>
              <w:pStyle w:val="TableParagraph"/>
              <w:ind w:left="115"/>
              <w:jc w:val="both"/>
              <w:rPr>
                <w:rFonts w:ascii="Times New Roman" w:hAnsi="Times New Roman" w:cs="Times New Roman"/>
                <w:b/>
                <w:color w:val="000000" w:themeColor="text1"/>
                <w:sz w:val="20"/>
                <w:szCs w:val="20"/>
                <w:lang w:val="es-MX"/>
              </w:rPr>
            </w:pPr>
            <w:r w:rsidRPr="00DC718D">
              <w:rPr>
                <w:rFonts w:ascii="Times New Roman" w:hAnsi="Times New Roman" w:cs="Times New Roman"/>
                <w:b/>
                <w:color w:val="000000" w:themeColor="text1"/>
                <w:sz w:val="20"/>
                <w:szCs w:val="20"/>
                <w:lang w:val="es-MX"/>
              </w:rPr>
              <w:t>Vapor</w:t>
            </w:r>
            <w:r w:rsidRPr="00DC718D">
              <w:rPr>
                <w:rFonts w:ascii="Times New Roman" w:hAnsi="Times New Roman" w:cs="Times New Roman"/>
                <w:b/>
                <w:color w:val="000000" w:themeColor="text1"/>
                <w:spacing w:val="-3"/>
                <w:sz w:val="20"/>
                <w:szCs w:val="20"/>
                <w:lang w:val="es-MX"/>
              </w:rPr>
              <w:t xml:space="preserve"> </w:t>
            </w:r>
            <w:r w:rsidRPr="00DC718D">
              <w:rPr>
                <w:rFonts w:ascii="Times New Roman" w:hAnsi="Times New Roman" w:cs="Times New Roman"/>
                <w:b/>
                <w:color w:val="000000" w:themeColor="text1"/>
                <w:sz w:val="20"/>
                <w:szCs w:val="20"/>
                <w:lang w:val="es-MX"/>
              </w:rPr>
              <w:t>Pressure</w:t>
            </w:r>
          </w:p>
          <w:p w14:paraId="5FBE3C47" w14:textId="77777777" w:rsidR="00410505" w:rsidRPr="00DC718D" w:rsidRDefault="00410505" w:rsidP="00E14A33">
            <w:pPr>
              <w:pStyle w:val="TableParagraph"/>
              <w:ind w:left="99"/>
              <w:jc w:val="both"/>
              <w:rPr>
                <w:rFonts w:ascii="Times New Roman" w:hAnsi="Times New Roman" w:cs="Times New Roman"/>
                <w:b/>
                <w:color w:val="000000" w:themeColor="text1"/>
                <w:sz w:val="20"/>
                <w:szCs w:val="20"/>
                <w:lang w:val="es-MX"/>
              </w:rPr>
            </w:pPr>
            <w:r w:rsidRPr="00DC718D">
              <w:rPr>
                <w:rFonts w:ascii="Times New Roman" w:hAnsi="Times New Roman" w:cs="Times New Roman"/>
                <w:b/>
                <w:color w:val="000000" w:themeColor="text1"/>
                <w:sz w:val="20"/>
                <w:szCs w:val="20"/>
                <w:lang w:val="es-MX"/>
              </w:rPr>
              <w:t>@</w:t>
            </w:r>
            <w:r w:rsidRPr="00DC718D">
              <w:rPr>
                <w:rFonts w:ascii="Times New Roman" w:hAnsi="Times New Roman" w:cs="Times New Roman"/>
                <w:b/>
                <w:color w:val="000000" w:themeColor="text1"/>
                <w:spacing w:val="-1"/>
                <w:sz w:val="20"/>
                <w:szCs w:val="20"/>
                <w:lang w:val="es-MX"/>
              </w:rPr>
              <w:t xml:space="preserve"> </w:t>
            </w:r>
            <w:r w:rsidRPr="00DC718D">
              <w:rPr>
                <w:rFonts w:ascii="Times New Roman" w:hAnsi="Times New Roman" w:cs="Times New Roman"/>
                <w:b/>
                <w:color w:val="000000" w:themeColor="text1"/>
                <w:sz w:val="20"/>
                <w:szCs w:val="20"/>
                <w:lang w:val="es-MX"/>
              </w:rPr>
              <w:t>20°C</w:t>
            </w:r>
            <w:r w:rsidRPr="00DC718D">
              <w:rPr>
                <w:rFonts w:ascii="Times New Roman" w:hAnsi="Times New Roman" w:cs="Times New Roman"/>
                <w:b/>
                <w:color w:val="000000" w:themeColor="text1"/>
                <w:spacing w:val="-1"/>
                <w:sz w:val="20"/>
                <w:szCs w:val="20"/>
                <w:lang w:val="es-MX"/>
              </w:rPr>
              <w:t xml:space="preserve"> </w:t>
            </w:r>
            <w:r w:rsidRPr="00DC718D">
              <w:rPr>
                <w:rFonts w:ascii="Times New Roman" w:hAnsi="Times New Roman" w:cs="Times New Roman"/>
                <w:b/>
                <w:color w:val="000000" w:themeColor="text1"/>
                <w:sz w:val="20"/>
                <w:szCs w:val="20"/>
                <w:lang w:val="es-MX"/>
              </w:rPr>
              <w:t>[mm Hg]</w:t>
            </w:r>
          </w:p>
        </w:tc>
      </w:tr>
      <w:tr w:rsidR="00410505" w:rsidRPr="00DC718D" w14:paraId="5D6BEFAB" w14:textId="77777777" w:rsidTr="00E14A33">
        <w:trPr>
          <w:trHeight w:val="230"/>
        </w:trPr>
        <w:tc>
          <w:tcPr>
            <w:tcW w:w="1003" w:type="pct"/>
          </w:tcPr>
          <w:p w14:paraId="516BE2F4"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acetic acid</w:t>
            </w:r>
          </w:p>
        </w:tc>
        <w:tc>
          <w:tcPr>
            <w:tcW w:w="540" w:type="pct"/>
          </w:tcPr>
          <w:p w14:paraId="32EE97AA"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063D1340"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26" w:type="pct"/>
          </w:tcPr>
          <w:p w14:paraId="70184475"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571" w:type="pct"/>
          </w:tcPr>
          <w:p w14:paraId="6E071DE8"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622" w:type="pct"/>
          </w:tcPr>
          <w:p w14:paraId="22135295"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5A53D700"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5C3A3796" w14:textId="77777777" w:rsidTr="00E14A33">
        <w:trPr>
          <w:trHeight w:val="260"/>
        </w:trPr>
        <w:tc>
          <w:tcPr>
            <w:tcW w:w="1003" w:type="pct"/>
          </w:tcPr>
          <w:p w14:paraId="10D656B4"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acetone</w:t>
            </w:r>
          </w:p>
        </w:tc>
        <w:tc>
          <w:tcPr>
            <w:tcW w:w="540" w:type="pct"/>
          </w:tcPr>
          <w:p w14:paraId="09C8FA3B"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7E345DCE"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26" w:type="pct"/>
          </w:tcPr>
          <w:p w14:paraId="39FFA6C4"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571" w:type="pct"/>
          </w:tcPr>
          <w:p w14:paraId="1FAD7B81"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622" w:type="pct"/>
          </w:tcPr>
          <w:p w14:paraId="5D67D695"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73A00058"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06810E16" w14:textId="77777777" w:rsidTr="00E14A33">
        <w:trPr>
          <w:trHeight w:val="234"/>
        </w:trPr>
        <w:tc>
          <w:tcPr>
            <w:tcW w:w="1003" w:type="pct"/>
          </w:tcPr>
          <w:p w14:paraId="40736CDA"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acetonitrile</w:t>
            </w:r>
          </w:p>
        </w:tc>
        <w:tc>
          <w:tcPr>
            <w:tcW w:w="540" w:type="pct"/>
          </w:tcPr>
          <w:p w14:paraId="2723CE9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23B9908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26" w:type="pct"/>
          </w:tcPr>
          <w:p w14:paraId="20EAA027"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571" w:type="pct"/>
          </w:tcPr>
          <w:p w14:paraId="640EBD7A"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622" w:type="pct"/>
          </w:tcPr>
          <w:p w14:paraId="2487CBD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08A39468"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0E53AAC9" w14:textId="77777777" w:rsidTr="00E14A33">
        <w:trPr>
          <w:trHeight w:val="234"/>
        </w:trPr>
        <w:tc>
          <w:tcPr>
            <w:tcW w:w="1003" w:type="pct"/>
          </w:tcPr>
          <w:p w14:paraId="20060D3A"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benzene</w:t>
            </w:r>
          </w:p>
        </w:tc>
        <w:tc>
          <w:tcPr>
            <w:tcW w:w="540" w:type="pct"/>
          </w:tcPr>
          <w:p w14:paraId="23363C7E"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72BB801E"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1</w:t>
            </w:r>
          </w:p>
        </w:tc>
        <w:tc>
          <w:tcPr>
            <w:tcW w:w="826" w:type="pct"/>
          </w:tcPr>
          <w:p w14:paraId="1E2EF0A4"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0.184</w:t>
            </w:r>
          </w:p>
        </w:tc>
        <w:tc>
          <w:tcPr>
            <w:tcW w:w="571" w:type="pct"/>
          </w:tcPr>
          <w:p w14:paraId="09D29315"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80.1</w:t>
            </w:r>
          </w:p>
        </w:tc>
        <w:tc>
          <w:tcPr>
            <w:tcW w:w="622" w:type="pct"/>
          </w:tcPr>
          <w:p w14:paraId="6E613563"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224A0FFA"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0562B509" w14:textId="77777777" w:rsidTr="00E14A33">
        <w:trPr>
          <w:trHeight w:val="234"/>
        </w:trPr>
        <w:tc>
          <w:tcPr>
            <w:tcW w:w="1003" w:type="pct"/>
          </w:tcPr>
          <w:p w14:paraId="3ACBA701"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n-butanol</w:t>
            </w:r>
          </w:p>
        </w:tc>
        <w:tc>
          <w:tcPr>
            <w:tcW w:w="540" w:type="pct"/>
          </w:tcPr>
          <w:p w14:paraId="31D29DDE"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77FF1294"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3</w:t>
            </w:r>
          </w:p>
        </w:tc>
        <w:tc>
          <w:tcPr>
            <w:tcW w:w="826" w:type="pct"/>
          </w:tcPr>
          <w:p w14:paraId="0F78BC2B"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6.800</w:t>
            </w:r>
          </w:p>
        </w:tc>
        <w:tc>
          <w:tcPr>
            <w:tcW w:w="571" w:type="pct"/>
          </w:tcPr>
          <w:p w14:paraId="25D76F9A"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117.7</w:t>
            </w:r>
          </w:p>
        </w:tc>
        <w:tc>
          <w:tcPr>
            <w:tcW w:w="622" w:type="pct"/>
          </w:tcPr>
          <w:p w14:paraId="54E12057"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5BA288B0"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56041C9E" w14:textId="77777777" w:rsidTr="00E14A33">
        <w:trPr>
          <w:trHeight w:val="234"/>
        </w:trPr>
        <w:tc>
          <w:tcPr>
            <w:tcW w:w="1003" w:type="pct"/>
          </w:tcPr>
          <w:p w14:paraId="36C7DFBB"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butyl</w:t>
            </w:r>
            <w:r w:rsidRPr="00DC718D">
              <w:rPr>
                <w:rFonts w:ascii="Times New Roman" w:hAnsi="Times New Roman" w:cs="Times New Roman"/>
                <w:bCs/>
                <w:color w:val="000000" w:themeColor="text1"/>
                <w:spacing w:val="-1"/>
                <w:sz w:val="20"/>
                <w:szCs w:val="20"/>
              </w:rPr>
              <w:t xml:space="preserve"> </w:t>
            </w:r>
            <w:r w:rsidRPr="00DC718D">
              <w:rPr>
                <w:rFonts w:ascii="Times New Roman" w:hAnsi="Times New Roman" w:cs="Times New Roman"/>
                <w:bCs/>
                <w:color w:val="000000" w:themeColor="text1"/>
                <w:sz w:val="20"/>
                <w:szCs w:val="20"/>
              </w:rPr>
              <w:t>acetate</w:t>
            </w:r>
          </w:p>
        </w:tc>
        <w:tc>
          <w:tcPr>
            <w:tcW w:w="540" w:type="pct"/>
          </w:tcPr>
          <w:p w14:paraId="2CDECB0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7A1F6098"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3</w:t>
            </w:r>
          </w:p>
        </w:tc>
        <w:tc>
          <w:tcPr>
            <w:tcW w:w="826" w:type="pct"/>
          </w:tcPr>
          <w:p w14:paraId="20C9A8FF"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0.840</w:t>
            </w:r>
          </w:p>
        </w:tc>
        <w:tc>
          <w:tcPr>
            <w:tcW w:w="571" w:type="pct"/>
          </w:tcPr>
          <w:p w14:paraId="73650930"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126.0</w:t>
            </w:r>
          </w:p>
        </w:tc>
        <w:tc>
          <w:tcPr>
            <w:tcW w:w="622" w:type="pct"/>
          </w:tcPr>
          <w:p w14:paraId="061E6C61" w14:textId="77777777" w:rsidR="00410505" w:rsidRPr="00DC718D" w:rsidRDefault="00410505" w:rsidP="00E14A33">
            <w:pPr>
              <w:pStyle w:val="TableParagraph"/>
              <w:ind w:left="46"/>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30.4</w:t>
            </w:r>
          </w:p>
        </w:tc>
        <w:tc>
          <w:tcPr>
            <w:tcW w:w="865" w:type="pct"/>
          </w:tcPr>
          <w:p w14:paraId="583074F7" w14:textId="77777777" w:rsidR="00410505" w:rsidRPr="00DC718D" w:rsidRDefault="00410505" w:rsidP="00E14A33">
            <w:pPr>
              <w:pStyle w:val="TableParagraph"/>
              <w:ind w:left="513"/>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10.0</w:t>
            </w:r>
          </w:p>
        </w:tc>
      </w:tr>
      <w:tr w:rsidR="00410505" w:rsidRPr="00DC718D" w14:paraId="6AEB6826" w14:textId="77777777" w:rsidTr="00E14A33">
        <w:trPr>
          <w:trHeight w:val="234"/>
        </w:trPr>
        <w:tc>
          <w:tcPr>
            <w:tcW w:w="1003" w:type="pct"/>
          </w:tcPr>
          <w:p w14:paraId="76CAC105"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carbon</w:t>
            </w:r>
            <w:r w:rsidRPr="00DC718D">
              <w:rPr>
                <w:rFonts w:ascii="Times New Roman" w:hAnsi="Times New Roman" w:cs="Times New Roman"/>
                <w:bCs/>
                <w:color w:val="000000" w:themeColor="text1"/>
                <w:spacing w:val="-3"/>
                <w:sz w:val="20"/>
                <w:szCs w:val="20"/>
              </w:rPr>
              <w:t xml:space="preserve"> </w:t>
            </w:r>
            <w:r w:rsidRPr="00DC718D">
              <w:rPr>
                <w:rFonts w:ascii="Times New Roman" w:hAnsi="Times New Roman" w:cs="Times New Roman"/>
                <w:bCs/>
                <w:color w:val="000000" w:themeColor="text1"/>
                <w:sz w:val="20"/>
                <w:szCs w:val="20"/>
              </w:rPr>
              <w:t>tetrachloride</w:t>
            </w:r>
          </w:p>
        </w:tc>
        <w:tc>
          <w:tcPr>
            <w:tcW w:w="540" w:type="pct"/>
          </w:tcPr>
          <w:p w14:paraId="5B5BE50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6F6E6CA6"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1</w:t>
            </w:r>
          </w:p>
        </w:tc>
        <w:tc>
          <w:tcPr>
            <w:tcW w:w="826" w:type="pct"/>
          </w:tcPr>
          <w:p w14:paraId="7A4B0919"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0.100</w:t>
            </w:r>
          </w:p>
        </w:tc>
        <w:tc>
          <w:tcPr>
            <w:tcW w:w="571" w:type="pct"/>
          </w:tcPr>
          <w:p w14:paraId="2BA8FA65"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170.1</w:t>
            </w:r>
          </w:p>
        </w:tc>
        <w:tc>
          <w:tcPr>
            <w:tcW w:w="622" w:type="pct"/>
          </w:tcPr>
          <w:p w14:paraId="0C9AC757"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28DE157F"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22F8083C" w14:textId="77777777" w:rsidTr="00E14A33">
        <w:trPr>
          <w:trHeight w:val="234"/>
        </w:trPr>
        <w:tc>
          <w:tcPr>
            <w:tcW w:w="1003" w:type="pct"/>
          </w:tcPr>
          <w:p w14:paraId="640770CA"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chloroform</w:t>
            </w:r>
          </w:p>
        </w:tc>
        <w:tc>
          <w:tcPr>
            <w:tcW w:w="540" w:type="pct"/>
          </w:tcPr>
          <w:p w14:paraId="0C7EE04F"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7A6FF1E4"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2</w:t>
            </w:r>
          </w:p>
        </w:tc>
        <w:tc>
          <w:tcPr>
            <w:tcW w:w="826" w:type="pct"/>
          </w:tcPr>
          <w:p w14:paraId="339FA4B3"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0.800</w:t>
            </w:r>
          </w:p>
        </w:tc>
        <w:tc>
          <w:tcPr>
            <w:tcW w:w="571" w:type="pct"/>
          </w:tcPr>
          <w:p w14:paraId="0E7E3E0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61.2</w:t>
            </w:r>
          </w:p>
        </w:tc>
        <w:tc>
          <w:tcPr>
            <w:tcW w:w="622" w:type="pct"/>
          </w:tcPr>
          <w:p w14:paraId="1C1E1B3D" w14:textId="77777777" w:rsidR="00410505" w:rsidRPr="00DC718D" w:rsidRDefault="00410505" w:rsidP="00E14A33">
            <w:pPr>
              <w:pStyle w:val="TableParagraph"/>
              <w:ind w:left="46"/>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55.0</w:t>
            </w:r>
          </w:p>
        </w:tc>
        <w:tc>
          <w:tcPr>
            <w:tcW w:w="865" w:type="pct"/>
          </w:tcPr>
          <w:p w14:paraId="4A07A955" w14:textId="77777777" w:rsidR="00410505" w:rsidRPr="00DC718D" w:rsidRDefault="00410505" w:rsidP="00E14A33">
            <w:pPr>
              <w:pStyle w:val="TableParagraph"/>
              <w:ind w:left="513"/>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160.0</w:t>
            </w:r>
          </w:p>
        </w:tc>
      </w:tr>
      <w:tr w:rsidR="00410505" w:rsidRPr="00DC718D" w14:paraId="400A84A7" w14:textId="77777777" w:rsidTr="00E14A33">
        <w:trPr>
          <w:trHeight w:val="234"/>
        </w:trPr>
        <w:tc>
          <w:tcPr>
            <w:tcW w:w="1003" w:type="pct"/>
          </w:tcPr>
          <w:p w14:paraId="20609DEC"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cyclohexane</w:t>
            </w:r>
          </w:p>
        </w:tc>
        <w:tc>
          <w:tcPr>
            <w:tcW w:w="540" w:type="pct"/>
          </w:tcPr>
          <w:p w14:paraId="35971C1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011D380F"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2</w:t>
            </w:r>
          </w:p>
        </w:tc>
        <w:tc>
          <w:tcPr>
            <w:tcW w:w="826" w:type="pct"/>
          </w:tcPr>
          <w:p w14:paraId="58FC568A"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0.005</w:t>
            </w:r>
          </w:p>
        </w:tc>
        <w:tc>
          <w:tcPr>
            <w:tcW w:w="571" w:type="pct"/>
          </w:tcPr>
          <w:p w14:paraId="6390C3B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80.7</w:t>
            </w:r>
          </w:p>
        </w:tc>
        <w:tc>
          <w:tcPr>
            <w:tcW w:w="622" w:type="pct"/>
          </w:tcPr>
          <w:p w14:paraId="43B18279" w14:textId="77777777" w:rsidR="00410505" w:rsidRPr="00DC718D" w:rsidRDefault="00410505" w:rsidP="00E14A33">
            <w:pPr>
              <w:pStyle w:val="TableParagraph"/>
              <w:ind w:left="46"/>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15.8</w:t>
            </w:r>
          </w:p>
        </w:tc>
        <w:tc>
          <w:tcPr>
            <w:tcW w:w="865" w:type="pct"/>
          </w:tcPr>
          <w:p w14:paraId="0BE735E0" w14:textId="77777777" w:rsidR="00410505" w:rsidRPr="00DC718D" w:rsidRDefault="00410505" w:rsidP="00E14A33">
            <w:pPr>
              <w:pStyle w:val="TableParagraph"/>
              <w:ind w:left="513"/>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78.0</w:t>
            </w:r>
          </w:p>
        </w:tc>
      </w:tr>
      <w:tr w:rsidR="00410505" w:rsidRPr="00DC718D" w14:paraId="46FAC8AB" w14:textId="77777777" w:rsidTr="00E14A33">
        <w:trPr>
          <w:trHeight w:val="234"/>
        </w:trPr>
        <w:tc>
          <w:tcPr>
            <w:tcW w:w="1003" w:type="pct"/>
          </w:tcPr>
          <w:p w14:paraId="6E8FCFEF"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1,2-dichloroetahne</w:t>
            </w:r>
          </w:p>
        </w:tc>
        <w:tc>
          <w:tcPr>
            <w:tcW w:w="540" w:type="pct"/>
          </w:tcPr>
          <w:p w14:paraId="1E28F8CA"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24DD25B1"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1</w:t>
            </w:r>
          </w:p>
        </w:tc>
        <w:tc>
          <w:tcPr>
            <w:tcW w:w="826" w:type="pct"/>
          </w:tcPr>
          <w:p w14:paraId="52FBB5A4"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0.870</w:t>
            </w:r>
          </w:p>
        </w:tc>
        <w:tc>
          <w:tcPr>
            <w:tcW w:w="571" w:type="pct"/>
          </w:tcPr>
          <w:p w14:paraId="1D743337"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83.5</w:t>
            </w:r>
          </w:p>
        </w:tc>
        <w:tc>
          <w:tcPr>
            <w:tcW w:w="622" w:type="pct"/>
          </w:tcPr>
          <w:p w14:paraId="0DDD8845"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06C176E4"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3D9B1E1F" w14:textId="77777777" w:rsidTr="00E14A33">
        <w:trPr>
          <w:trHeight w:val="234"/>
        </w:trPr>
        <w:tc>
          <w:tcPr>
            <w:tcW w:w="1003" w:type="pct"/>
          </w:tcPr>
          <w:p w14:paraId="1DF118AC"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dichloromethane</w:t>
            </w:r>
          </w:p>
        </w:tc>
        <w:tc>
          <w:tcPr>
            <w:tcW w:w="540" w:type="pct"/>
          </w:tcPr>
          <w:p w14:paraId="454C3C13"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18A98A95"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2</w:t>
            </w:r>
          </w:p>
        </w:tc>
        <w:tc>
          <w:tcPr>
            <w:tcW w:w="826" w:type="pct"/>
          </w:tcPr>
          <w:p w14:paraId="3B363C43"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1.300</w:t>
            </w:r>
          </w:p>
        </w:tc>
        <w:tc>
          <w:tcPr>
            <w:tcW w:w="571" w:type="pct"/>
          </w:tcPr>
          <w:p w14:paraId="2AB2B0C8"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39.6</w:t>
            </w:r>
          </w:p>
        </w:tc>
        <w:tc>
          <w:tcPr>
            <w:tcW w:w="622" w:type="pct"/>
          </w:tcPr>
          <w:p w14:paraId="2434A55A" w14:textId="77777777" w:rsidR="00410505" w:rsidRPr="00DC718D" w:rsidRDefault="00410505" w:rsidP="00E14A33">
            <w:pPr>
              <w:pStyle w:val="TableParagraph"/>
              <w:ind w:left="39"/>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47.93</w:t>
            </w:r>
          </w:p>
        </w:tc>
        <w:tc>
          <w:tcPr>
            <w:tcW w:w="865" w:type="pct"/>
          </w:tcPr>
          <w:p w14:paraId="12B8261F" w14:textId="77777777" w:rsidR="00410505" w:rsidRPr="00DC718D" w:rsidRDefault="00410505" w:rsidP="00E14A33">
            <w:pPr>
              <w:pStyle w:val="TableParagraph"/>
              <w:ind w:left="513"/>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350.0</w:t>
            </w:r>
          </w:p>
        </w:tc>
      </w:tr>
      <w:tr w:rsidR="00410505" w:rsidRPr="00DC718D" w14:paraId="7129A4D1" w14:textId="77777777" w:rsidTr="00E14A33">
        <w:trPr>
          <w:trHeight w:val="234"/>
        </w:trPr>
        <w:tc>
          <w:tcPr>
            <w:tcW w:w="1003" w:type="pct"/>
          </w:tcPr>
          <w:p w14:paraId="02DF6135"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dimethyl</w:t>
            </w:r>
            <w:r w:rsidRPr="00DC718D">
              <w:rPr>
                <w:rFonts w:ascii="Times New Roman" w:hAnsi="Times New Roman" w:cs="Times New Roman"/>
                <w:bCs/>
                <w:color w:val="000000" w:themeColor="text1"/>
                <w:spacing w:val="1"/>
                <w:sz w:val="20"/>
                <w:szCs w:val="20"/>
              </w:rPr>
              <w:t xml:space="preserve"> </w:t>
            </w:r>
            <w:r w:rsidRPr="00DC718D">
              <w:rPr>
                <w:rFonts w:ascii="Times New Roman" w:hAnsi="Times New Roman" w:cs="Times New Roman"/>
                <w:bCs/>
                <w:color w:val="000000" w:themeColor="text1"/>
                <w:sz w:val="20"/>
                <w:szCs w:val="20"/>
              </w:rPr>
              <w:t>formamide</w:t>
            </w:r>
          </w:p>
        </w:tc>
        <w:tc>
          <w:tcPr>
            <w:tcW w:w="540" w:type="pct"/>
          </w:tcPr>
          <w:p w14:paraId="4EA0EED7"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0EF79DFB"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26" w:type="pct"/>
          </w:tcPr>
          <w:p w14:paraId="4C745191"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571" w:type="pct"/>
          </w:tcPr>
          <w:p w14:paraId="256A080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622" w:type="pct"/>
          </w:tcPr>
          <w:p w14:paraId="6FC30B5F"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28982E01"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3326FEF0" w14:textId="77777777" w:rsidTr="00E14A33">
        <w:trPr>
          <w:trHeight w:val="234"/>
        </w:trPr>
        <w:tc>
          <w:tcPr>
            <w:tcW w:w="1003" w:type="pct"/>
          </w:tcPr>
          <w:p w14:paraId="65A4D890"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dimethyl sulfoxide</w:t>
            </w:r>
          </w:p>
        </w:tc>
        <w:tc>
          <w:tcPr>
            <w:tcW w:w="540" w:type="pct"/>
          </w:tcPr>
          <w:p w14:paraId="00150913"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4209BB93"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26" w:type="pct"/>
          </w:tcPr>
          <w:p w14:paraId="0A6DCD8D"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571" w:type="pct"/>
          </w:tcPr>
          <w:p w14:paraId="31733E7D"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622" w:type="pct"/>
          </w:tcPr>
          <w:p w14:paraId="2D3117F4"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4F70BD9D"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6A7E989C" w14:textId="77777777" w:rsidTr="00E14A33">
        <w:trPr>
          <w:trHeight w:val="234"/>
        </w:trPr>
        <w:tc>
          <w:tcPr>
            <w:tcW w:w="1003" w:type="pct"/>
          </w:tcPr>
          <w:p w14:paraId="7A0EFAED"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dioxane</w:t>
            </w:r>
          </w:p>
        </w:tc>
        <w:tc>
          <w:tcPr>
            <w:tcW w:w="540" w:type="pct"/>
          </w:tcPr>
          <w:p w14:paraId="2BBD49B7"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17C1AF73"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26" w:type="pct"/>
          </w:tcPr>
          <w:p w14:paraId="7C748A91"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571" w:type="pct"/>
          </w:tcPr>
          <w:p w14:paraId="1DF4DAEF"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622" w:type="pct"/>
          </w:tcPr>
          <w:p w14:paraId="557FB8D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1FE33540"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2599F9A1" w14:textId="77777777" w:rsidTr="00E14A33">
        <w:trPr>
          <w:trHeight w:val="234"/>
        </w:trPr>
        <w:tc>
          <w:tcPr>
            <w:tcW w:w="1003" w:type="pct"/>
          </w:tcPr>
          <w:p w14:paraId="15B19A00"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ethanol</w:t>
            </w:r>
          </w:p>
        </w:tc>
        <w:tc>
          <w:tcPr>
            <w:tcW w:w="540" w:type="pct"/>
          </w:tcPr>
          <w:p w14:paraId="596DB91B"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6163291B"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26" w:type="pct"/>
          </w:tcPr>
          <w:p w14:paraId="342CEB05"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571" w:type="pct"/>
          </w:tcPr>
          <w:p w14:paraId="3A40DC1C"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622" w:type="pct"/>
          </w:tcPr>
          <w:p w14:paraId="6548E7F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38F83870"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4CDA559F" w14:textId="77777777" w:rsidTr="00E14A33">
        <w:trPr>
          <w:trHeight w:val="234"/>
        </w:trPr>
        <w:tc>
          <w:tcPr>
            <w:tcW w:w="1003" w:type="pct"/>
          </w:tcPr>
          <w:p w14:paraId="1F0A6045"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ethyl</w:t>
            </w:r>
            <w:r w:rsidRPr="00DC718D">
              <w:rPr>
                <w:rFonts w:ascii="Times New Roman" w:hAnsi="Times New Roman" w:cs="Times New Roman"/>
                <w:bCs/>
                <w:color w:val="000000" w:themeColor="text1"/>
                <w:spacing w:val="-3"/>
                <w:sz w:val="20"/>
                <w:szCs w:val="20"/>
              </w:rPr>
              <w:t xml:space="preserve"> </w:t>
            </w:r>
            <w:r w:rsidRPr="00DC718D">
              <w:rPr>
                <w:rFonts w:ascii="Times New Roman" w:hAnsi="Times New Roman" w:cs="Times New Roman"/>
                <w:bCs/>
                <w:color w:val="000000" w:themeColor="text1"/>
                <w:sz w:val="20"/>
                <w:szCs w:val="20"/>
              </w:rPr>
              <w:t>acetate</w:t>
            </w:r>
          </w:p>
        </w:tc>
        <w:tc>
          <w:tcPr>
            <w:tcW w:w="540" w:type="pct"/>
          </w:tcPr>
          <w:p w14:paraId="6C1BF52E"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0799D5CF"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3</w:t>
            </w:r>
          </w:p>
        </w:tc>
        <w:tc>
          <w:tcPr>
            <w:tcW w:w="826" w:type="pct"/>
          </w:tcPr>
          <w:p w14:paraId="33AC0F7C"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8.000</w:t>
            </w:r>
          </w:p>
        </w:tc>
        <w:tc>
          <w:tcPr>
            <w:tcW w:w="571" w:type="pct"/>
          </w:tcPr>
          <w:p w14:paraId="6ADAE51B"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77.1</w:t>
            </w:r>
          </w:p>
        </w:tc>
        <w:tc>
          <w:tcPr>
            <w:tcW w:w="622" w:type="pct"/>
          </w:tcPr>
          <w:p w14:paraId="6A942D93"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51A5487A"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40AC5747" w14:textId="77777777" w:rsidTr="00E14A33">
        <w:trPr>
          <w:trHeight w:val="234"/>
        </w:trPr>
        <w:tc>
          <w:tcPr>
            <w:tcW w:w="1003" w:type="pct"/>
          </w:tcPr>
          <w:p w14:paraId="6F13A4C7"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diethyl ether</w:t>
            </w:r>
          </w:p>
        </w:tc>
        <w:tc>
          <w:tcPr>
            <w:tcW w:w="540" w:type="pct"/>
          </w:tcPr>
          <w:p w14:paraId="5FA5555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64C7A56C"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3</w:t>
            </w:r>
          </w:p>
        </w:tc>
        <w:tc>
          <w:tcPr>
            <w:tcW w:w="826" w:type="pct"/>
          </w:tcPr>
          <w:p w14:paraId="5A2210A0"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6.900</w:t>
            </w:r>
          </w:p>
        </w:tc>
        <w:tc>
          <w:tcPr>
            <w:tcW w:w="571" w:type="pct"/>
          </w:tcPr>
          <w:p w14:paraId="67E4B5A5"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35.0</w:t>
            </w:r>
          </w:p>
        </w:tc>
        <w:tc>
          <w:tcPr>
            <w:tcW w:w="622" w:type="pct"/>
          </w:tcPr>
          <w:p w14:paraId="4C196DE2"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06994302"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397261ED" w14:textId="77777777" w:rsidTr="00E14A33">
        <w:trPr>
          <w:trHeight w:val="234"/>
        </w:trPr>
        <w:tc>
          <w:tcPr>
            <w:tcW w:w="1003" w:type="pct"/>
          </w:tcPr>
          <w:p w14:paraId="2E9D176F"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heptane</w:t>
            </w:r>
          </w:p>
        </w:tc>
        <w:tc>
          <w:tcPr>
            <w:tcW w:w="540" w:type="pct"/>
          </w:tcPr>
          <w:p w14:paraId="5B98D297"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10D3DFD2"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3</w:t>
            </w:r>
          </w:p>
        </w:tc>
        <w:tc>
          <w:tcPr>
            <w:tcW w:w="826" w:type="pct"/>
          </w:tcPr>
          <w:p w14:paraId="2B3E4386"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0.000</w:t>
            </w:r>
          </w:p>
        </w:tc>
        <w:tc>
          <w:tcPr>
            <w:tcW w:w="571" w:type="pct"/>
          </w:tcPr>
          <w:p w14:paraId="0EB1230E"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98.4</w:t>
            </w:r>
          </w:p>
        </w:tc>
        <w:tc>
          <w:tcPr>
            <w:tcW w:w="622" w:type="pct"/>
          </w:tcPr>
          <w:p w14:paraId="3C9A8C7B" w14:textId="77777777" w:rsidR="00410505" w:rsidRPr="00DC718D" w:rsidRDefault="00410505" w:rsidP="00E14A33">
            <w:pPr>
              <w:pStyle w:val="TableParagraph"/>
              <w:ind w:left="46"/>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4.07</w:t>
            </w:r>
          </w:p>
        </w:tc>
        <w:tc>
          <w:tcPr>
            <w:tcW w:w="865" w:type="pct"/>
          </w:tcPr>
          <w:p w14:paraId="100C0D99" w14:textId="77777777" w:rsidR="00410505" w:rsidRPr="00DC718D" w:rsidRDefault="00410505" w:rsidP="00E14A33">
            <w:pPr>
              <w:pStyle w:val="TableParagraph"/>
              <w:ind w:left="513"/>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40.0</w:t>
            </w:r>
          </w:p>
        </w:tc>
      </w:tr>
      <w:tr w:rsidR="00410505" w:rsidRPr="00DC718D" w14:paraId="1789BA86" w14:textId="77777777" w:rsidTr="00E14A33">
        <w:trPr>
          <w:trHeight w:val="234"/>
        </w:trPr>
        <w:tc>
          <w:tcPr>
            <w:tcW w:w="1003" w:type="pct"/>
          </w:tcPr>
          <w:p w14:paraId="7423958A"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hexane</w:t>
            </w:r>
          </w:p>
        </w:tc>
        <w:tc>
          <w:tcPr>
            <w:tcW w:w="540" w:type="pct"/>
          </w:tcPr>
          <w:p w14:paraId="142CC42C"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146E9B30"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2</w:t>
            </w:r>
          </w:p>
        </w:tc>
        <w:tc>
          <w:tcPr>
            <w:tcW w:w="826" w:type="pct"/>
          </w:tcPr>
          <w:p w14:paraId="724433B0"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0.001</w:t>
            </w:r>
          </w:p>
        </w:tc>
        <w:tc>
          <w:tcPr>
            <w:tcW w:w="571" w:type="pct"/>
          </w:tcPr>
          <w:p w14:paraId="3D7FCA11"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69.0</w:t>
            </w:r>
          </w:p>
        </w:tc>
        <w:tc>
          <w:tcPr>
            <w:tcW w:w="622" w:type="pct"/>
          </w:tcPr>
          <w:p w14:paraId="6A77D400" w14:textId="77777777" w:rsidR="00410505" w:rsidRPr="00DC718D" w:rsidRDefault="00410505" w:rsidP="00E14A33">
            <w:pPr>
              <w:pStyle w:val="TableParagraph"/>
              <w:ind w:left="46"/>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5.38</w:t>
            </w:r>
          </w:p>
        </w:tc>
        <w:tc>
          <w:tcPr>
            <w:tcW w:w="865" w:type="pct"/>
          </w:tcPr>
          <w:p w14:paraId="120CFE70" w14:textId="77777777" w:rsidR="00410505" w:rsidRPr="00DC718D" w:rsidRDefault="00410505" w:rsidP="00E14A33">
            <w:pPr>
              <w:pStyle w:val="TableParagraph"/>
              <w:ind w:left="513"/>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124.0</w:t>
            </w:r>
          </w:p>
        </w:tc>
      </w:tr>
      <w:tr w:rsidR="00410505" w:rsidRPr="00DC718D" w14:paraId="5917C175" w14:textId="77777777" w:rsidTr="00E14A33">
        <w:trPr>
          <w:trHeight w:val="234"/>
        </w:trPr>
        <w:tc>
          <w:tcPr>
            <w:tcW w:w="1003" w:type="pct"/>
          </w:tcPr>
          <w:p w14:paraId="19C56420"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methanol</w:t>
            </w:r>
          </w:p>
        </w:tc>
        <w:tc>
          <w:tcPr>
            <w:tcW w:w="540" w:type="pct"/>
          </w:tcPr>
          <w:p w14:paraId="449ED101"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1BC4E1BE"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26" w:type="pct"/>
          </w:tcPr>
          <w:p w14:paraId="6B14E95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571" w:type="pct"/>
          </w:tcPr>
          <w:p w14:paraId="1C48E56F"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622" w:type="pct"/>
          </w:tcPr>
          <w:p w14:paraId="33968E98"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31E92AB2"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37F06ED5" w14:textId="77777777" w:rsidTr="00E14A33">
        <w:trPr>
          <w:trHeight w:val="234"/>
        </w:trPr>
        <w:tc>
          <w:tcPr>
            <w:tcW w:w="1003" w:type="pct"/>
          </w:tcPr>
          <w:p w14:paraId="7F659AB0"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methyl-t-butyl</w:t>
            </w:r>
            <w:r w:rsidRPr="00DC718D">
              <w:rPr>
                <w:rFonts w:ascii="Times New Roman" w:hAnsi="Times New Roman" w:cs="Times New Roman"/>
                <w:bCs/>
                <w:color w:val="000000" w:themeColor="text1"/>
                <w:spacing w:val="-3"/>
                <w:sz w:val="20"/>
                <w:szCs w:val="20"/>
              </w:rPr>
              <w:t xml:space="preserve"> </w:t>
            </w:r>
            <w:r w:rsidRPr="00DC718D">
              <w:rPr>
                <w:rFonts w:ascii="Times New Roman" w:hAnsi="Times New Roman" w:cs="Times New Roman"/>
                <w:bCs/>
                <w:color w:val="000000" w:themeColor="text1"/>
                <w:sz w:val="20"/>
                <w:szCs w:val="20"/>
              </w:rPr>
              <w:t>ether</w:t>
            </w:r>
          </w:p>
        </w:tc>
        <w:tc>
          <w:tcPr>
            <w:tcW w:w="540" w:type="pct"/>
          </w:tcPr>
          <w:p w14:paraId="77EC556F"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40967B23"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3</w:t>
            </w:r>
          </w:p>
        </w:tc>
        <w:tc>
          <w:tcPr>
            <w:tcW w:w="826" w:type="pct"/>
          </w:tcPr>
          <w:p w14:paraId="67FEB246"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4.200</w:t>
            </w:r>
          </w:p>
        </w:tc>
        <w:tc>
          <w:tcPr>
            <w:tcW w:w="571" w:type="pct"/>
          </w:tcPr>
          <w:p w14:paraId="310A08FD"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55.0</w:t>
            </w:r>
          </w:p>
        </w:tc>
        <w:tc>
          <w:tcPr>
            <w:tcW w:w="622" w:type="pct"/>
          </w:tcPr>
          <w:p w14:paraId="6907986A"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636F17C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71104900" w14:textId="77777777" w:rsidTr="00E14A33">
        <w:trPr>
          <w:trHeight w:val="234"/>
        </w:trPr>
        <w:tc>
          <w:tcPr>
            <w:tcW w:w="1003" w:type="pct"/>
          </w:tcPr>
          <w:p w14:paraId="1DD8C20A"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2-butanone</w:t>
            </w:r>
          </w:p>
        </w:tc>
        <w:tc>
          <w:tcPr>
            <w:tcW w:w="540" w:type="pct"/>
          </w:tcPr>
          <w:p w14:paraId="1F98B940"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410787E5"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3</w:t>
            </w:r>
          </w:p>
        </w:tc>
        <w:tc>
          <w:tcPr>
            <w:tcW w:w="826" w:type="pct"/>
          </w:tcPr>
          <w:p w14:paraId="58F52625" w14:textId="77777777" w:rsidR="00410505" w:rsidRPr="00DC718D" w:rsidRDefault="00410505" w:rsidP="00E14A33">
            <w:pPr>
              <w:pStyle w:val="TableParagraph"/>
              <w:ind w:left="53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22.000</w:t>
            </w:r>
          </w:p>
        </w:tc>
        <w:tc>
          <w:tcPr>
            <w:tcW w:w="571" w:type="pct"/>
          </w:tcPr>
          <w:p w14:paraId="4FC53DFF"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79.6</w:t>
            </w:r>
          </w:p>
        </w:tc>
        <w:tc>
          <w:tcPr>
            <w:tcW w:w="622" w:type="pct"/>
          </w:tcPr>
          <w:p w14:paraId="5CE83055"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52931EC5"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11B59168" w14:textId="77777777" w:rsidTr="00E14A33">
        <w:trPr>
          <w:trHeight w:val="234"/>
        </w:trPr>
        <w:tc>
          <w:tcPr>
            <w:tcW w:w="1003" w:type="pct"/>
          </w:tcPr>
          <w:p w14:paraId="18CD7240"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pentane</w:t>
            </w:r>
          </w:p>
        </w:tc>
        <w:tc>
          <w:tcPr>
            <w:tcW w:w="540" w:type="pct"/>
          </w:tcPr>
          <w:p w14:paraId="1CA4AE4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74BEE05C"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3</w:t>
            </w:r>
          </w:p>
        </w:tc>
        <w:tc>
          <w:tcPr>
            <w:tcW w:w="826" w:type="pct"/>
          </w:tcPr>
          <w:p w14:paraId="59B23251"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0.004</w:t>
            </w:r>
          </w:p>
        </w:tc>
        <w:tc>
          <w:tcPr>
            <w:tcW w:w="571" w:type="pct"/>
          </w:tcPr>
          <w:p w14:paraId="244121DF"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36.0</w:t>
            </w:r>
          </w:p>
        </w:tc>
        <w:tc>
          <w:tcPr>
            <w:tcW w:w="622" w:type="pct"/>
          </w:tcPr>
          <w:p w14:paraId="71BD36AF"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02E7CD24" w14:textId="77777777" w:rsidR="00410505" w:rsidRPr="00DC718D" w:rsidRDefault="00410505" w:rsidP="00E14A33">
            <w:pPr>
              <w:pStyle w:val="TableParagraph"/>
              <w:ind w:left="513"/>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533.0</w:t>
            </w:r>
          </w:p>
        </w:tc>
      </w:tr>
      <w:tr w:rsidR="00410505" w:rsidRPr="00DC718D" w14:paraId="7991C28C" w14:textId="77777777" w:rsidTr="00E14A33">
        <w:trPr>
          <w:trHeight w:val="234"/>
        </w:trPr>
        <w:tc>
          <w:tcPr>
            <w:tcW w:w="1003" w:type="pct"/>
          </w:tcPr>
          <w:p w14:paraId="7D980684"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n-propanol</w:t>
            </w:r>
          </w:p>
        </w:tc>
        <w:tc>
          <w:tcPr>
            <w:tcW w:w="540" w:type="pct"/>
          </w:tcPr>
          <w:p w14:paraId="4C3EEE9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2553DB44"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26" w:type="pct"/>
          </w:tcPr>
          <w:p w14:paraId="1D0F9353"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571" w:type="pct"/>
          </w:tcPr>
          <w:p w14:paraId="7993A5E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622" w:type="pct"/>
          </w:tcPr>
          <w:p w14:paraId="3050651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1742D27D"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5C7F1F42" w14:textId="77777777" w:rsidTr="00E14A33">
        <w:trPr>
          <w:trHeight w:val="234"/>
        </w:trPr>
        <w:tc>
          <w:tcPr>
            <w:tcW w:w="1003" w:type="pct"/>
          </w:tcPr>
          <w:p w14:paraId="67E17D74"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isopropanol</w:t>
            </w:r>
          </w:p>
        </w:tc>
        <w:tc>
          <w:tcPr>
            <w:tcW w:w="540" w:type="pct"/>
          </w:tcPr>
          <w:p w14:paraId="5096AA13"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3F077A10"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26" w:type="pct"/>
          </w:tcPr>
          <w:p w14:paraId="1CE28584"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571" w:type="pct"/>
          </w:tcPr>
          <w:p w14:paraId="3928DA4B"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622" w:type="pct"/>
          </w:tcPr>
          <w:p w14:paraId="6F4B31B4"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32BECB04"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515FACF1" w14:textId="77777777" w:rsidTr="00E14A33">
        <w:trPr>
          <w:trHeight w:val="234"/>
        </w:trPr>
        <w:tc>
          <w:tcPr>
            <w:tcW w:w="1003" w:type="pct"/>
          </w:tcPr>
          <w:p w14:paraId="13DF19C5"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diisopropyl ether</w:t>
            </w:r>
          </w:p>
        </w:tc>
        <w:tc>
          <w:tcPr>
            <w:tcW w:w="540" w:type="pct"/>
          </w:tcPr>
          <w:p w14:paraId="70EC5888"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360D3B90" w14:textId="77777777" w:rsidR="00410505" w:rsidRPr="00DC718D" w:rsidRDefault="00410505" w:rsidP="00E14A33">
            <w:pPr>
              <w:pStyle w:val="TableParagraph"/>
              <w:ind w:left="52"/>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N/A</w:t>
            </w:r>
          </w:p>
        </w:tc>
        <w:tc>
          <w:tcPr>
            <w:tcW w:w="826" w:type="pct"/>
          </w:tcPr>
          <w:p w14:paraId="34B2DB34"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0.200</w:t>
            </w:r>
          </w:p>
        </w:tc>
        <w:tc>
          <w:tcPr>
            <w:tcW w:w="571" w:type="pct"/>
          </w:tcPr>
          <w:p w14:paraId="4C903634"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69.0</w:t>
            </w:r>
          </w:p>
        </w:tc>
        <w:tc>
          <w:tcPr>
            <w:tcW w:w="622" w:type="pct"/>
          </w:tcPr>
          <w:p w14:paraId="537C3A5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5FD6E017"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338339D9" w14:textId="77777777" w:rsidTr="00E14A33">
        <w:trPr>
          <w:trHeight w:val="234"/>
        </w:trPr>
        <w:tc>
          <w:tcPr>
            <w:tcW w:w="1003" w:type="pct"/>
          </w:tcPr>
          <w:p w14:paraId="5E7A8A8B"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tetrahydrofuran</w:t>
            </w:r>
          </w:p>
        </w:tc>
        <w:tc>
          <w:tcPr>
            <w:tcW w:w="540" w:type="pct"/>
          </w:tcPr>
          <w:p w14:paraId="1E21CD0A"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11C3CA9C"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26" w:type="pct"/>
          </w:tcPr>
          <w:p w14:paraId="1F406B3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571" w:type="pct"/>
          </w:tcPr>
          <w:p w14:paraId="055DB45D"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622" w:type="pct"/>
          </w:tcPr>
          <w:p w14:paraId="76DCFAAC"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16897CBE"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66457548" w14:textId="77777777" w:rsidTr="00E14A33">
        <w:trPr>
          <w:trHeight w:val="234"/>
        </w:trPr>
        <w:tc>
          <w:tcPr>
            <w:tcW w:w="1003" w:type="pct"/>
          </w:tcPr>
          <w:p w14:paraId="4C4F15D8"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toluene</w:t>
            </w:r>
          </w:p>
        </w:tc>
        <w:tc>
          <w:tcPr>
            <w:tcW w:w="540" w:type="pct"/>
          </w:tcPr>
          <w:p w14:paraId="1105DB6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28BEF9C0"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2</w:t>
            </w:r>
          </w:p>
        </w:tc>
        <w:tc>
          <w:tcPr>
            <w:tcW w:w="826" w:type="pct"/>
          </w:tcPr>
          <w:p w14:paraId="418013D7"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0.005</w:t>
            </w:r>
          </w:p>
        </w:tc>
        <w:tc>
          <w:tcPr>
            <w:tcW w:w="571" w:type="pct"/>
          </w:tcPr>
          <w:p w14:paraId="6985F7D1"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111.0</w:t>
            </w:r>
          </w:p>
        </w:tc>
        <w:tc>
          <w:tcPr>
            <w:tcW w:w="622" w:type="pct"/>
          </w:tcPr>
          <w:p w14:paraId="53810F8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193D7886"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r w:rsidR="00410505" w:rsidRPr="00DC718D" w14:paraId="650B2091" w14:textId="77777777" w:rsidTr="00E14A33">
        <w:trPr>
          <w:trHeight w:val="234"/>
        </w:trPr>
        <w:tc>
          <w:tcPr>
            <w:tcW w:w="1003" w:type="pct"/>
          </w:tcPr>
          <w:p w14:paraId="11B14BBD"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trichloroethylene</w:t>
            </w:r>
          </w:p>
        </w:tc>
        <w:tc>
          <w:tcPr>
            <w:tcW w:w="540" w:type="pct"/>
          </w:tcPr>
          <w:p w14:paraId="59B33972"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4BAFB590"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2</w:t>
            </w:r>
          </w:p>
        </w:tc>
        <w:tc>
          <w:tcPr>
            <w:tcW w:w="826" w:type="pct"/>
          </w:tcPr>
          <w:p w14:paraId="2ED5256A"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0.128</w:t>
            </w:r>
          </w:p>
        </w:tc>
        <w:tc>
          <w:tcPr>
            <w:tcW w:w="571" w:type="pct"/>
          </w:tcPr>
          <w:p w14:paraId="42090DA7"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87.2</w:t>
            </w:r>
          </w:p>
        </w:tc>
        <w:tc>
          <w:tcPr>
            <w:tcW w:w="622" w:type="pct"/>
          </w:tcPr>
          <w:p w14:paraId="705D97B5"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5191E500" w14:textId="77777777" w:rsidR="00410505" w:rsidRPr="00DC718D" w:rsidRDefault="00410505" w:rsidP="00E14A33">
            <w:pPr>
              <w:pStyle w:val="TableParagraph"/>
              <w:ind w:left="513"/>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58.0</w:t>
            </w:r>
          </w:p>
        </w:tc>
      </w:tr>
      <w:tr w:rsidR="00410505" w:rsidRPr="00DC718D" w14:paraId="7CAB7915" w14:textId="77777777" w:rsidTr="00E14A33">
        <w:trPr>
          <w:trHeight w:val="234"/>
        </w:trPr>
        <w:tc>
          <w:tcPr>
            <w:tcW w:w="1003" w:type="pct"/>
          </w:tcPr>
          <w:p w14:paraId="76ED4645"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anisole</w:t>
            </w:r>
          </w:p>
        </w:tc>
        <w:tc>
          <w:tcPr>
            <w:tcW w:w="540" w:type="pct"/>
          </w:tcPr>
          <w:p w14:paraId="07ADBEFA"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2F8444AE"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3</w:t>
            </w:r>
          </w:p>
        </w:tc>
        <w:tc>
          <w:tcPr>
            <w:tcW w:w="826" w:type="pct"/>
          </w:tcPr>
          <w:p w14:paraId="004B821C"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0.104</w:t>
            </w:r>
          </w:p>
        </w:tc>
        <w:tc>
          <w:tcPr>
            <w:tcW w:w="571" w:type="pct"/>
          </w:tcPr>
          <w:p w14:paraId="6BCB16CE"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155.0</w:t>
            </w:r>
          </w:p>
        </w:tc>
        <w:tc>
          <w:tcPr>
            <w:tcW w:w="622" w:type="pct"/>
          </w:tcPr>
          <w:p w14:paraId="6936C43C" w14:textId="77777777" w:rsidR="00410505" w:rsidRPr="00DC718D" w:rsidRDefault="00410505" w:rsidP="00E14A33">
            <w:pPr>
              <w:pStyle w:val="TableParagraph"/>
              <w:ind w:left="46"/>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28.0</w:t>
            </w:r>
          </w:p>
        </w:tc>
        <w:tc>
          <w:tcPr>
            <w:tcW w:w="865" w:type="pct"/>
          </w:tcPr>
          <w:p w14:paraId="7513337F" w14:textId="77777777" w:rsidR="00410505" w:rsidRPr="00DC718D" w:rsidRDefault="00410505" w:rsidP="00E14A33">
            <w:pPr>
              <w:pStyle w:val="TableParagraph"/>
              <w:ind w:left="513"/>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3.5</w:t>
            </w:r>
          </w:p>
        </w:tc>
      </w:tr>
      <w:tr w:rsidR="00410505" w:rsidRPr="00DC718D" w14:paraId="2C6E7857" w14:textId="77777777" w:rsidTr="00E14A33">
        <w:trPr>
          <w:trHeight w:val="212"/>
        </w:trPr>
        <w:tc>
          <w:tcPr>
            <w:tcW w:w="1003" w:type="pct"/>
          </w:tcPr>
          <w:p w14:paraId="595114B0" w14:textId="77777777" w:rsidR="00410505" w:rsidRPr="00DC718D" w:rsidRDefault="00410505" w:rsidP="00E14A33">
            <w:pPr>
              <w:pStyle w:val="TableParagraph"/>
              <w:ind w:left="44"/>
              <w:jc w:val="both"/>
              <w:rPr>
                <w:rFonts w:ascii="Times New Roman" w:hAnsi="Times New Roman" w:cs="Times New Roman"/>
                <w:bCs/>
                <w:color w:val="000000" w:themeColor="text1"/>
                <w:sz w:val="20"/>
                <w:szCs w:val="20"/>
              </w:rPr>
            </w:pPr>
            <w:r w:rsidRPr="00DC718D">
              <w:rPr>
                <w:rFonts w:ascii="Times New Roman" w:hAnsi="Times New Roman" w:cs="Times New Roman"/>
                <w:bCs/>
                <w:color w:val="000000" w:themeColor="text1"/>
                <w:sz w:val="20"/>
                <w:szCs w:val="20"/>
              </w:rPr>
              <w:t>xylene</w:t>
            </w:r>
          </w:p>
        </w:tc>
        <w:tc>
          <w:tcPr>
            <w:tcW w:w="540" w:type="pct"/>
          </w:tcPr>
          <w:p w14:paraId="169379BC"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Segoe UI Symbol" w:eastAsia="Times New Roman" w:hAnsi="Segoe UI Symbol" w:cs="Segoe UI Symbol"/>
                <w:color w:val="000000" w:themeColor="text1"/>
                <w:sz w:val="20"/>
                <w:szCs w:val="20"/>
                <w:lang w:val="es-MX"/>
              </w:rPr>
              <w:t>✓</w:t>
            </w:r>
          </w:p>
        </w:tc>
        <w:tc>
          <w:tcPr>
            <w:tcW w:w="571" w:type="pct"/>
          </w:tcPr>
          <w:p w14:paraId="32B1D3F3" w14:textId="77777777" w:rsidR="00410505" w:rsidRPr="00DC718D" w:rsidRDefault="00410505" w:rsidP="00E14A33">
            <w:pPr>
              <w:pStyle w:val="TableParagraph"/>
              <w:ind w:left="64"/>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Class 2</w:t>
            </w:r>
          </w:p>
        </w:tc>
        <w:tc>
          <w:tcPr>
            <w:tcW w:w="826" w:type="pct"/>
          </w:tcPr>
          <w:p w14:paraId="6B1CE306" w14:textId="77777777" w:rsidR="00410505" w:rsidRPr="00DC718D" w:rsidRDefault="00410505" w:rsidP="00E14A33">
            <w:pPr>
              <w:pStyle w:val="TableParagraph"/>
              <w:ind w:left="588"/>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0.017</w:t>
            </w:r>
          </w:p>
        </w:tc>
        <w:tc>
          <w:tcPr>
            <w:tcW w:w="571" w:type="pct"/>
          </w:tcPr>
          <w:p w14:paraId="4E3E3D8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r w:rsidRPr="00DC718D">
              <w:rPr>
                <w:rFonts w:ascii="Times New Roman" w:hAnsi="Times New Roman" w:cs="Times New Roman"/>
                <w:color w:val="000000" w:themeColor="text1"/>
                <w:sz w:val="20"/>
                <w:szCs w:val="20"/>
              </w:rPr>
              <w:t>140.0</w:t>
            </w:r>
          </w:p>
        </w:tc>
        <w:tc>
          <w:tcPr>
            <w:tcW w:w="622" w:type="pct"/>
          </w:tcPr>
          <w:p w14:paraId="44CBA13D"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c>
          <w:tcPr>
            <w:tcW w:w="865" w:type="pct"/>
          </w:tcPr>
          <w:p w14:paraId="52F56D49" w14:textId="77777777" w:rsidR="00410505" w:rsidRPr="00DC718D" w:rsidRDefault="00410505" w:rsidP="00E14A33">
            <w:pPr>
              <w:pStyle w:val="TableParagraph"/>
              <w:jc w:val="both"/>
              <w:rPr>
                <w:rFonts w:ascii="Times New Roman" w:hAnsi="Times New Roman" w:cs="Times New Roman"/>
                <w:color w:val="000000" w:themeColor="text1"/>
                <w:sz w:val="20"/>
                <w:szCs w:val="20"/>
              </w:rPr>
            </w:pPr>
          </w:p>
        </w:tc>
      </w:tr>
    </w:tbl>
    <w:p w14:paraId="250B6DE2" w14:textId="77777777" w:rsidR="00410505" w:rsidRPr="00DC718D" w:rsidRDefault="00410505" w:rsidP="00410505">
      <w:pPr>
        <w:spacing w:line="240" w:lineRule="auto"/>
        <w:jc w:val="both"/>
        <w:rPr>
          <w:rFonts w:ascii="Times New Roman" w:hAnsi="Times New Roman" w:cs="Times New Roman"/>
          <w:sz w:val="24"/>
          <w:szCs w:val="24"/>
        </w:rPr>
        <w:sectPr w:rsidR="00410505" w:rsidRPr="00DC718D" w:rsidSect="00410505">
          <w:pgSz w:w="12240" w:h="15840" w:code="1"/>
          <w:pgMar w:top="1440" w:right="1080" w:bottom="1440" w:left="1080" w:header="0" w:footer="1306" w:gutter="0"/>
          <w:cols w:space="720"/>
          <w:docGrid w:linePitch="299"/>
        </w:sectPr>
      </w:pPr>
    </w:p>
    <w:p w14:paraId="42834D7E" w14:textId="77777777" w:rsidR="00410505" w:rsidRPr="00DC718D" w:rsidRDefault="00410505" w:rsidP="00410505">
      <w:pPr>
        <w:pStyle w:val="Textoindependiente"/>
        <w:jc w:val="both"/>
        <w:rPr>
          <w:rFonts w:ascii="Times New Roman" w:hAnsi="Times New Roman" w:cs="Times New Roman"/>
        </w:rPr>
      </w:pPr>
      <w:r w:rsidRPr="00DC718D">
        <w:rPr>
          <w:rFonts w:ascii="Times New Roman" w:hAnsi="Times New Roman" w:cs="Times New Roman"/>
          <w:b/>
          <w:bCs/>
        </w:rPr>
        <w:lastRenderedPageBreak/>
        <w:t>Table S2.</w:t>
      </w:r>
      <w:r w:rsidRPr="00DC718D">
        <w:rPr>
          <w:rFonts w:ascii="Times New Roman" w:hAnsi="Times New Roman" w:cs="Times New Roman"/>
        </w:rPr>
        <w:t xml:space="preserve"> Selection of solvents and emulsifiers for emulsion stability testing. Four solvents were tested with three emulsifiers to determine the most stable combination. Sodium dodecyl sulfate (SDS) was excluded due to its toxicity to human cells, and Kolliphor® P188 was discarded due to its inability to form stable emulsions at a concentration of 2.00 w/v%.</w:t>
      </w:r>
    </w:p>
    <w:tbl>
      <w:tblPr>
        <w:tblStyle w:val="Tablaconcuadrcula"/>
        <w:tblW w:w="0" w:type="auto"/>
        <w:tblLook w:val="04A0" w:firstRow="1" w:lastRow="0" w:firstColumn="1" w:lastColumn="0" w:noHBand="0" w:noVBand="1"/>
      </w:tblPr>
      <w:tblGrid>
        <w:gridCol w:w="1883"/>
        <w:gridCol w:w="3060"/>
        <w:gridCol w:w="2640"/>
        <w:gridCol w:w="2316"/>
      </w:tblGrid>
      <w:tr w:rsidR="00410505" w:rsidRPr="00DC718D" w14:paraId="57E438AD" w14:textId="77777777" w:rsidTr="00E14A33">
        <w:tc>
          <w:tcPr>
            <w:tcW w:w="1795" w:type="dxa"/>
            <w:tcBorders>
              <w:tl2br w:val="single" w:sz="4" w:space="0" w:color="auto"/>
              <w:tr2bl w:val="nil"/>
            </w:tcBorders>
          </w:tcPr>
          <w:p w14:paraId="4240C52C" w14:textId="77777777" w:rsidR="00410505" w:rsidRPr="00DC718D" w:rsidRDefault="00410505" w:rsidP="00E14A33">
            <w:pPr>
              <w:pStyle w:val="Textoindependiente"/>
              <w:jc w:val="both"/>
              <w:rPr>
                <w:rFonts w:ascii="Times New Roman" w:hAnsi="Times New Roman" w:cs="Times New Roman"/>
                <w:b/>
                <w:bCs/>
                <w:sz w:val="22"/>
                <w:szCs w:val="22"/>
              </w:rPr>
            </w:pPr>
            <w:r w:rsidRPr="00DC718D">
              <w:rPr>
                <w:rFonts w:ascii="Times New Roman" w:hAnsi="Times New Roman" w:cs="Times New Roman"/>
                <w:b/>
                <w:bCs/>
                <w:sz w:val="22"/>
                <w:szCs w:val="22"/>
              </w:rPr>
              <w:t xml:space="preserve">            Emulsifier </w:t>
            </w:r>
          </w:p>
          <w:p w14:paraId="49D90020" w14:textId="77777777" w:rsidR="00410505" w:rsidRPr="00DC718D" w:rsidRDefault="00410505" w:rsidP="00E14A33">
            <w:pPr>
              <w:pStyle w:val="Textoindependiente"/>
              <w:jc w:val="both"/>
              <w:rPr>
                <w:rFonts w:ascii="Times New Roman" w:hAnsi="Times New Roman" w:cs="Times New Roman"/>
                <w:b/>
                <w:bCs/>
              </w:rPr>
            </w:pPr>
            <w:r w:rsidRPr="00DC718D">
              <w:rPr>
                <w:rFonts w:ascii="Times New Roman" w:hAnsi="Times New Roman" w:cs="Times New Roman"/>
                <w:b/>
                <w:bCs/>
                <w:sz w:val="22"/>
                <w:szCs w:val="22"/>
              </w:rPr>
              <w:t xml:space="preserve">Solvent  </w:t>
            </w:r>
          </w:p>
        </w:tc>
        <w:tc>
          <w:tcPr>
            <w:tcW w:w="3060" w:type="dxa"/>
          </w:tcPr>
          <w:p w14:paraId="24E6AEFB" w14:textId="77777777" w:rsidR="00410505" w:rsidRPr="00DC718D" w:rsidRDefault="00410505" w:rsidP="00E14A33">
            <w:pPr>
              <w:pStyle w:val="Textoindependiente"/>
              <w:jc w:val="center"/>
              <w:rPr>
                <w:rFonts w:ascii="Times New Roman" w:hAnsi="Times New Roman" w:cs="Times New Roman"/>
                <w:b/>
                <w:bCs/>
              </w:rPr>
            </w:pPr>
            <w:r w:rsidRPr="00DC718D">
              <w:rPr>
                <w:rFonts w:ascii="Times New Roman" w:hAnsi="Times New Roman" w:cs="Times New Roman"/>
                <w:b/>
                <w:bCs/>
              </w:rPr>
              <w:t>Sodium dodecyl sulfate (SDS)</w:t>
            </w:r>
          </w:p>
        </w:tc>
        <w:tc>
          <w:tcPr>
            <w:tcW w:w="2640" w:type="dxa"/>
          </w:tcPr>
          <w:p w14:paraId="40D3A77A" w14:textId="77777777" w:rsidR="00410505" w:rsidRPr="00DC718D" w:rsidRDefault="00410505" w:rsidP="00E14A33">
            <w:pPr>
              <w:pStyle w:val="Textoindependiente"/>
              <w:jc w:val="center"/>
              <w:rPr>
                <w:rFonts w:ascii="Times New Roman" w:hAnsi="Times New Roman" w:cs="Times New Roman"/>
                <w:b/>
                <w:bCs/>
              </w:rPr>
            </w:pPr>
            <w:r w:rsidRPr="00DC718D">
              <w:rPr>
                <w:rFonts w:ascii="Times New Roman" w:hAnsi="Times New Roman" w:cs="Times New Roman"/>
                <w:b/>
                <w:bCs/>
              </w:rPr>
              <w:t>Kolliphor® P188</w:t>
            </w:r>
          </w:p>
        </w:tc>
        <w:tc>
          <w:tcPr>
            <w:tcW w:w="1524" w:type="dxa"/>
          </w:tcPr>
          <w:p w14:paraId="12CCDA6D" w14:textId="77777777" w:rsidR="00410505" w:rsidRPr="00DC718D" w:rsidRDefault="00410505" w:rsidP="00E14A33">
            <w:pPr>
              <w:pStyle w:val="Textoindependiente"/>
              <w:jc w:val="center"/>
              <w:rPr>
                <w:rFonts w:ascii="Times New Roman" w:hAnsi="Times New Roman" w:cs="Times New Roman"/>
                <w:b/>
                <w:bCs/>
              </w:rPr>
            </w:pPr>
            <w:r w:rsidRPr="00DC718D">
              <w:rPr>
                <w:rFonts w:ascii="Times New Roman" w:hAnsi="Times New Roman" w:cs="Times New Roman"/>
                <w:b/>
                <w:bCs/>
              </w:rPr>
              <w:t>Polyvinyl Alcohol (PVA)</w:t>
            </w:r>
          </w:p>
        </w:tc>
      </w:tr>
      <w:tr w:rsidR="00410505" w:rsidRPr="00DC718D" w14:paraId="442A4817" w14:textId="77777777" w:rsidTr="00E14A33">
        <w:tc>
          <w:tcPr>
            <w:tcW w:w="1795" w:type="dxa"/>
          </w:tcPr>
          <w:p w14:paraId="695F1DB6"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rPr>
              <w:t>Chloroform</w:t>
            </w:r>
          </w:p>
        </w:tc>
        <w:tc>
          <w:tcPr>
            <w:tcW w:w="3060" w:type="dxa"/>
          </w:tcPr>
          <w:p w14:paraId="0103B94B"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noProof/>
              </w:rPr>
              <w:drawing>
                <wp:inline distT="0" distB="0" distL="0" distR="0" wp14:anchorId="5E13CA77" wp14:editId="384B1C9C">
                  <wp:extent cx="1324466" cy="914400"/>
                  <wp:effectExtent l="0" t="0" r="9525" b="0"/>
                  <wp:docPr id="2" name="image83.jpeg">
                    <a:extLst xmlns:a="http://schemas.openxmlformats.org/drawingml/2006/main">
                      <a:ext uri="{FF2B5EF4-FFF2-40B4-BE49-F238E27FC236}">
                        <a16:creationId xmlns:a16="http://schemas.microsoft.com/office/drawing/2014/main" id="{AA18417D-0F0E-50B2-8971-E10BF141FA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83.jpeg">
                            <a:extLst>
                              <a:ext uri="{FF2B5EF4-FFF2-40B4-BE49-F238E27FC236}">
                                <a16:creationId xmlns:a16="http://schemas.microsoft.com/office/drawing/2014/main" id="{AA18417D-0F0E-50B2-8971-E10BF141FAC6}"/>
                              </a:ext>
                            </a:extLst>
                          </pic:cNvPr>
                          <pic:cNvPicPr>
                            <a:picLocks noChangeAspect="1"/>
                          </pic:cNvPicPr>
                        </pic:nvPicPr>
                        <pic:blipFill>
                          <a:blip r:embed="rId5" cstate="print">
                            <a:extLst>
                              <a:ext uri="{28A0092B-C50C-407E-A947-70E740481C1C}">
                                <a14:useLocalDpi xmlns:a14="http://schemas.microsoft.com/office/drawing/2010/main" val="0"/>
                              </a:ext>
                            </a:extLst>
                          </a:blip>
                          <a:srcRect l="27414" t="11719" r="51145" b="68681"/>
                          <a:stretch/>
                        </pic:blipFill>
                        <pic:spPr>
                          <a:xfrm>
                            <a:off x="0" y="0"/>
                            <a:ext cx="1324466" cy="914400"/>
                          </a:xfrm>
                          <a:prstGeom prst="rect">
                            <a:avLst/>
                          </a:prstGeom>
                        </pic:spPr>
                      </pic:pic>
                    </a:graphicData>
                  </a:graphic>
                </wp:inline>
              </w:drawing>
            </w:r>
          </w:p>
        </w:tc>
        <w:tc>
          <w:tcPr>
            <w:tcW w:w="2640" w:type="dxa"/>
          </w:tcPr>
          <w:p w14:paraId="06E8347D"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noProof/>
              </w:rPr>
              <w:drawing>
                <wp:inline distT="0" distB="0" distL="0" distR="0" wp14:anchorId="34955D4C" wp14:editId="6128F12B">
                  <wp:extent cx="1324466" cy="914400"/>
                  <wp:effectExtent l="0" t="0" r="9525" b="0"/>
                  <wp:docPr id="625739509" name="image83.jpeg">
                    <a:extLst xmlns:a="http://schemas.openxmlformats.org/drawingml/2006/main">
                      <a:ext uri="{FF2B5EF4-FFF2-40B4-BE49-F238E27FC236}">
                        <a16:creationId xmlns:a16="http://schemas.microsoft.com/office/drawing/2014/main" id="{AA18417D-0F0E-50B2-8971-E10BF141FA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83.jpeg">
                            <a:extLst>
                              <a:ext uri="{FF2B5EF4-FFF2-40B4-BE49-F238E27FC236}">
                                <a16:creationId xmlns:a16="http://schemas.microsoft.com/office/drawing/2014/main" id="{AA18417D-0F0E-50B2-8971-E10BF141FAC6}"/>
                              </a:ext>
                            </a:extLst>
                          </pic:cNvPr>
                          <pic:cNvPicPr>
                            <a:picLocks noChangeAspect="1"/>
                          </pic:cNvPicPr>
                        </pic:nvPicPr>
                        <pic:blipFill>
                          <a:blip r:embed="rId5" cstate="print">
                            <a:extLst>
                              <a:ext uri="{28A0092B-C50C-407E-A947-70E740481C1C}">
                                <a14:useLocalDpi xmlns:a14="http://schemas.microsoft.com/office/drawing/2010/main" val="0"/>
                              </a:ext>
                            </a:extLst>
                          </a:blip>
                          <a:srcRect l="51770" t="11947" r="26789" b="68453"/>
                          <a:stretch/>
                        </pic:blipFill>
                        <pic:spPr>
                          <a:xfrm>
                            <a:off x="0" y="0"/>
                            <a:ext cx="1324466" cy="914400"/>
                          </a:xfrm>
                          <a:prstGeom prst="rect">
                            <a:avLst/>
                          </a:prstGeom>
                        </pic:spPr>
                      </pic:pic>
                    </a:graphicData>
                  </a:graphic>
                </wp:inline>
              </w:drawing>
            </w:r>
          </w:p>
        </w:tc>
        <w:tc>
          <w:tcPr>
            <w:tcW w:w="1524" w:type="dxa"/>
          </w:tcPr>
          <w:p w14:paraId="15324268"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noProof/>
              </w:rPr>
              <w:drawing>
                <wp:inline distT="0" distB="0" distL="0" distR="0" wp14:anchorId="7AB8E02D" wp14:editId="217D0B38">
                  <wp:extent cx="1324466" cy="914400"/>
                  <wp:effectExtent l="0" t="0" r="9525" b="0"/>
                  <wp:docPr id="1299394522" name="image83.jpeg">
                    <a:extLst xmlns:a="http://schemas.openxmlformats.org/drawingml/2006/main">
                      <a:ext uri="{FF2B5EF4-FFF2-40B4-BE49-F238E27FC236}">
                        <a16:creationId xmlns:a16="http://schemas.microsoft.com/office/drawing/2014/main" id="{AA18417D-0F0E-50B2-8971-E10BF141FA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83.jpeg">
                            <a:extLst>
                              <a:ext uri="{FF2B5EF4-FFF2-40B4-BE49-F238E27FC236}">
                                <a16:creationId xmlns:a16="http://schemas.microsoft.com/office/drawing/2014/main" id="{AA18417D-0F0E-50B2-8971-E10BF141FAC6}"/>
                              </a:ext>
                            </a:extLst>
                          </pic:cNvPr>
                          <pic:cNvPicPr>
                            <a:picLocks noChangeAspect="1"/>
                          </pic:cNvPicPr>
                        </pic:nvPicPr>
                        <pic:blipFill>
                          <a:blip r:embed="rId5" cstate="print">
                            <a:extLst>
                              <a:ext uri="{28A0092B-C50C-407E-A947-70E740481C1C}">
                                <a14:useLocalDpi xmlns:a14="http://schemas.microsoft.com/office/drawing/2010/main" val="0"/>
                              </a:ext>
                            </a:extLst>
                          </a:blip>
                          <a:srcRect l="76298" t="11491" r="2261" b="68909"/>
                          <a:stretch/>
                        </pic:blipFill>
                        <pic:spPr>
                          <a:xfrm>
                            <a:off x="0" y="0"/>
                            <a:ext cx="1324466" cy="914400"/>
                          </a:xfrm>
                          <a:prstGeom prst="rect">
                            <a:avLst/>
                          </a:prstGeom>
                        </pic:spPr>
                      </pic:pic>
                    </a:graphicData>
                  </a:graphic>
                </wp:inline>
              </w:drawing>
            </w:r>
          </w:p>
        </w:tc>
      </w:tr>
      <w:tr w:rsidR="00410505" w:rsidRPr="00DC718D" w14:paraId="7A26B4AB" w14:textId="77777777" w:rsidTr="00E14A33">
        <w:tc>
          <w:tcPr>
            <w:tcW w:w="1795" w:type="dxa"/>
          </w:tcPr>
          <w:p w14:paraId="251C744F"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rPr>
              <w:t>Anisole</w:t>
            </w:r>
          </w:p>
        </w:tc>
        <w:tc>
          <w:tcPr>
            <w:tcW w:w="3060" w:type="dxa"/>
          </w:tcPr>
          <w:p w14:paraId="4FA6C3AE"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noProof/>
              </w:rPr>
              <w:drawing>
                <wp:inline distT="0" distB="0" distL="0" distR="0" wp14:anchorId="55243A56" wp14:editId="69DECAA9">
                  <wp:extent cx="1325880" cy="914400"/>
                  <wp:effectExtent l="0" t="0" r="7620" b="0"/>
                  <wp:docPr id="38317349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25880" cy="914400"/>
                          </a:xfrm>
                          <a:prstGeom prst="rect">
                            <a:avLst/>
                          </a:prstGeom>
                          <a:noFill/>
                        </pic:spPr>
                      </pic:pic>
                    </a:graphicData>
                  </a:graphic>
                </wp:inline>
              </w:drawing>
            </w:r>
          </w:p>
        </w:tc>
        <w:tc>
          <w:tcPr>
            <w:tcW w:w="2640" w:type="dxa"/>
          </w:tcPr>
          <w:p w14:paraId="4BADC0E7"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noProof/>
              </w:rPr>
              <w:drawing>
                <wp:inline distT="0" distB="0" distL="0" distR="0" wp14:anchorId="231191EF" wp14:editId="74183DCF">
                  <wp:extent cx="1325880" cy="914400"/>
                  <wp:effectExtent l="0" t="0" r="7620" b="0"/>
                  <wp:docPr id="4529215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5880" cy="914400"/>
                          </a:xfrm>
                          <a:prstGeom prst="rect">
                            <a:avLst/>
                          </a:prstGeom>
                          <a:noFill/>
                        </pic:spPr>
                      </pic:pic>
                    </a:graphicData>
                  </a:graphic>
                </wp:inline>
              </w:drawing>
            </w:r>
          </w:p>
        </w:tc>
        <w:tc>
          <w:tcPr>
            <w:tcW w:w="1524" w:type="dxa"/>
          </w:tcPr>
          <w:p w14:paraId="63CE3DD3"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noProof/>
              </w:rPr>
              <w:drawing>
                <wp:inline distT="0" distB="0" distL="0" distR="0" wp14:anchorId="6108330C" wp14:editId="129B2F26">
                  <wp:extent cx="1325880" cy="914400"/>
                  <wp:effectExtent l="0" t="0" r="7620" b="0"/>
                  <wp:docPr id="38641971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25880" cy="914400"/>
                          </a:xfrm>
                          <a:prstGeom prst="rect">
                            <a:avLst/>
                          </a:prstGeom>
                          <a:noFill/>
                        </pic:spPr>
                      </pic:pic>
                    </a:graphicData>
                  </a:graphic>
                </wp:inline>
              </w:drawing>
            </w:r>
          </w:p>
        </w:tc>
      </w:tr>
      <w:tr w:rsidR="00410505" w:rsidRPr="00DC718D" w14:paraId="799EE6B3" w14:textId="77777777" w:rsidTr="00E14A33">
        <w:tc>
          <w:tcPr>
            <w:tcW w:w="1795" w:type="dxa"/>
          </w:tcPr>
          <w:p w14:paraId="39EE0F57"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rPr>
              <w:t>Butyl Acetate</w:t>
            </w:r>
          </w:p>
        </w:tc>
        <w:tc>
          <w:tcPr>
            <w:tcW w:w="3060" w:type="dxa"/>
          </w:tcPr>
          <w:p w14:paraId="7CCF42CF" w14:textId="77777777" w:rsidR="00410505" w:rsidRPr="00DC718D" w:rsidRDefault="00410505" w:rsidP="00E14A33">
            <w:pPr>
              <w:pStyle w:val="Textoindependiente"/>
              <w:jc w:val="both"/>
              <w:rPr>
                <w:rFonts w:ascii="Times New Roman" w:hAnsi="Times New Roman" w:cs="Times New Roman"/>
              </w:rPr>
            </w:pPr>
            <w:r w:rsidRPr="00DC718D">
              <w:rPr>
                <w:rFonts w:ascii="Segoe UI Symbol" w:eastAsia="Times New Roman" w:hAnsi="Segoe UI Symbol" w:cs="Segoe UI Symbol"/>
                <w:color w:val="000000" w:themeColor="text1"/>
                <w:lang w:val="es-MX"/>
              </w:rPr>
              <w:t>✗</w:t>
            </w:r>
          </w:p>
        </w:tc>
        <w:tc>
          <w:tcPr>
            <w:tcW w:w="2640" w:type="dxa"/>
          </w:tcPr>
          <w:p w14:paraId="364306F8"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noProof/>
              </w:rPr>
              <w:drawing>
                <wp:inline distT="0" distB="0" distL="0" distR="0" wp14:anchorId="666C8BD6" wp14:editId="6D3D7212">
                  <wp:extent cx="1324466" cy="914400"/>
                  <wp:effectExtent l="0" t="0" r="9525" b="0"/>
                  <wp:docPr id="1942285664" name="image83.jpeg">
                    <a:extLst xmlns:a="http://schemas.openxmlformats.org/drawingml/2006/main">
                      <a:ext uri="{FF2B5EF4-FFF2-40B4-BE49-F238E27FC236}">
                        <a16:creationId xmlns:a16="http://schemas.microsoft.com/office/drawing/2014/main" id="{AA18417D-0F0E-50B2-8971-E10BF141FA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83.jpeg">
                            <a:extLst>
                              <a:ext uri="{FF2B5EF4-FFF2-40B4-BE49-F238E27FC236}">
                                <a16:creationId xmlns:a16="http://schemas.microsoft.com/office/drawing/2014/main" id="{AA18417D-0F0E-50B2-8971-E10BF141FAC6}"/>
                              </a:ext>
                            </a:extLst>
                          </pic:cNvPr>
                          <pic:cNvPicPr>
                            <a:picLocks noChangeAspect="1"/>
                          </pic:cNvPicPr>
                        </pic:nvPicPr>
                        <pic:blipFill>
                          <a:blip r:embed="rId5" cstate="print">
                            <a:extLst>
                              <a:ext uri="{28A0092B-C50C-407E-A947-70E740481C1C}">
                                <a14:useLocalDpi xmlns:a14="http://schemas.microsoft.com/office/drawing/2010/main" val="0"/>
                              </a:ext>
                            </a:extLst>
                          </a:blip>
                          <a:srcRect l="51732" t="56285" r="26827" b="24115"/>
                          <a:stretch/>
                        </pic:blipFill>
                        <pic:spPr>
                          <a:xfrm>
                            <a:off x="0" y="0"/>
                            <a:ext cx="1324466" cy="914400"/>
                          </a:xfrm>
                          <a:prstGeom prst="rect">
                            <a:avLst/>
                          </a:prstGeom>
                        </pic:spPr>
                      </pic:pic>
                    </a:graphicData>
                  </a:graphic>
                </wp:inline>
              </w:drawing>
            </w:r>
          </w:p>
        </w:tc>
        <w:tc>
          <w:tcPr>
            <w:tcW w:w="1524" w:type="dxa"/>
          </w:tcPr>
          <w:p w14:paraId="446F3707"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noProof/>
              </w:rPr>
              <w:drawing>
                <wp:inline distT="0" distB="0" distL="0" distR="0" wp14:anchorId="694E1ADE" wp14:editId="746999ED">
                  <wp:extent cx="1325880" cy="914400"/>
                  <wp:effectExtent l="0" t="0" r="7620" b="0"/>
                  <wp:docPr id="59213445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25880" cy="914400"/>
                          </a:xfrm>
                          <a:prstGeom prst="rect">
                            <a:avLst/>
                          </a:prstGeom>
                          <a:noFill/>
                        </pic:spPr>
                      </pic:pic>
                    </a:graphicData>
                  </a:graphic>
                </wp:inline>
              </w:drawing>
            </w:r>
          </w:p>
        </w:tc>
      </w:tr>
      <w:tr w:rsidR="00410505" w:rsidRPr="00DC718D" w14:paraId="4D3B734A" w14:textId="77777777" w:rsidTr="00E14A33">
        <w:tc>
          <w:tcPr>
            <w:tcW w:w="1795" w:type="dxa"/>
          </w:tcPr>
          <w:p w14:paraId="60055517"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rPr>
              <w:t>Dichloromethane</w:t>
            </w:r>
          </w:p>
        </w:tc>
        <w:tc>
          <w:tcPr>
            <w:tcW w:w="3060" w:type="dxa"/>
          </w:tcPr>
          <w:p w14:paraId="479E3B22" w14:textId="77777777" w:rsidR="00410505" w:rsidRPr="00DC718D" w:rsidRDefault="00410505" w:rsidP="00E14A33">
            <w:pPr>
              <w:pStyle w:val="Textoindependiente"/>
              <w:jc w:val="both"/>
              <w:rPr>
                <w:rFonts w:ascii="Times New Roman" w:hAnsi="Times New Roman" w:cs="Times New Roman"/>
              </w:rPr>
            </w:pPr>
            <w:r w:rsidRPr="00DC718D">
              <w:rPr>
                <w:rFonts w:ascii="Segoe UI Symbol" w:eastAsia="Times New Roman" w:hAnsi="Segoe UI Symbol" w:cs="Segoe UI Symbol"/>
                <w:color w:val="000000" w:themeColor="text1"/>
                <w:lang w:val="es-MX"/>
              </w:rPr>
              <w:t>✗</w:t>
            </w:r>
          </w:p>
        </w:tc>
        <w:tc>
          <w:tcPr>
            <w:tcW w:w="2640" w:type="dxa"/>
          </w:tcPr>
          <w:p w14:paraId="1C4F50C9" w14:textId="77777777" w:rsidR="00410505" w:rsidRPr="00DC718D" w:rsidRDefault="00410505" w:rsidP="00E14A33">
            <w:pPr>
              <w:pStyle w:val="Textoindependiente"/>
              <w:jc w:val="both"/>
              <w:rPr>
                <w:rFonts w:ascii="Times New Roman" w:hAnsi="Times New Roman" w:cs="Times New Roman"/>
              </w:rPr>
            </w:pPr>
            <w:r w:rsidRPr="00DC718D">
              <w:rPr>
                <w:rFonts w:ascii="Segoe UI Symbol" w:eastAsia="Times New Roman" w:hAnsi="Segoe UI Symbol" w:cs="Segoe UI Symbol"/>
                <w:color w:val="000000" w:themeColor="text1"/>
                <w:lang w:val="es-MX"/>
              </w:rPr>
              <w:t>✗</w:t>
            </w:r>
          </w:p>
        </w:tc>
        <w:tc>
          <w:tcPr>
            <w:tcW w:w="1524" w:type="dxa"/>
          </w:tcPr>
          <w:p w14:paraId="29DAE2CC" w14:textId="77777777" w:rsidR="00410505" w:rsidRPr="00DC718D" w:rsidRDefault="00410505" w:rsidP="00E14A33">
            <w:pPr>
              <w:pStyle w:val="Textoindependiente"/>
              <w:jc w:val="both"/>
              <w:rPr>
                <w:rFonts w:ascii="Times New Roman" w:hAnsi="Times New Roman" w:cs="Times New Roman"/>
              </w:rPr>
            </w:pPr>
            <w:r w:rsidRPr="00DC718D">
              <w:rPr>
                <w:rFonts w:ascii="Times New Roman" w:hAnsi="Times New Roman" w:cs="Times New Roman"/>
                <w:noProof/>
              </w:rPr>
              <w:drawing>
                <wp:inline distT="0" distB="0" distL="0" distR="0" wp14:anchorId="12430CCA" wp14:editId="314E663E">
                  <wp:extent cx="1324466" cy="914400"/>
                  <wp:effectExtent l="0" t="0" r="9525" b="0"/>
                  <wp:docPr id="560588801" name="image83.jpeg">
                    <a:extLst xmlns:a="http://schemas.openxmlformats.org/drawingml/2006/main">
                      <a:ext uri="{FF2B5EF4-FFF2-40B4-BE49-F238E27FC236}">
                        <a16:creationId xmlns:a16="http://schemas.microsoft.com/office/drawing/2014/main" id="{AA18417D-0F0E-50B2-8971-E10BF141FA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83.jpeg">
                            <a:extLst>
                              <a:ext uri="{FF2B5EF4-FFF2-40B4-BE49-F238E27FC236}">
                                <a16:creationId xmlns:a16="http://schemas.microsoft.com/office/drawing/2014/main" id="{AA18417D-0F0E-50B2-8971-E10BF141FAC6}"/>
                              </a:ext>
                            </a:extLst>
                          </pic:cNvPr>
                          <pic:cNvPicPr>
                            <a:picLocks noChangeAspect="1"/>
                          </pic:cNvPicPr>
                        </pic:nvPicPr>
                        <pic:blipFill>
                          <a:blip r:embed="rId5" cstate="print">
                            <a:extLst>
                              <a:ext uri="{28A0092B-C50C-407E-A947-70E740481C1C}">
                                <a14:useLocalDpi xmlns:a14="http://schemas.microsoft.com/office/drawing/2010/main" val="0"/>
                              </a:ext>
                            </a:extLst>
                          </a:blip>
                          <a:srcRect l="76403" t="78580" r="2156" b="1820"/>
                          <a:stretch/>
                        </pic:blipFill>
                        <pic:spPr>
                          <a:xfrm>
                            <a:off x="0" y="0"/>
                            <a:ext cx="1324466" cy="914400"/>
                          </a:xfrm>
                          <a:prstGeom prst="rect">
                            <a:avLst/>
                          </a:prstGeom>
                        </pic:spPr>
                      </pic:pic>
                    </a:graphicData>
                  </a:graphic>
                </wp:inline>
              </w:drawing>
            </w:r>
          </w:p>
        </w:tc>
      </w:tr>
    </w:tbl>
    <w:p w14:paraId="7CC2CD26" w14:textId="77777777" w:rsidR="00410505" w:rsidRPr="00DC718D" w:rsidRDefault="00410505" w:rsidP="00410505">
      <w:pPr>
        <w:pStyle w:val="Textoindependiente"/>
        <w:jc w:val="both"/>
        <w:rPr>
          <w:rFonts w:ascii="Times New Roman" w:hAnsi="Times New Roman" w:cs="Times New Roman"/>
        </w:rPr>
      </w:pPr>
    </w:p>
    <w:p w14:paraId="584520E4" w14:textId="77777777" w:rsidR="00410505" w:rsidRPr="00DC718D" w:rsidRDefault="00410505" w:rsidP="00410505">
      <w:pPr>
        <w:pStyle w:val="Textoindependiente"/>
        <w:jc w:val="both"/>
        <w:rPr>
          <w:rFonts w:ascii="Times New Roman" w:hAnsi="Times New Roman" w:cs="Times New Roman"/>
        </w:rPr>
      </w:pPr>
    </w:p>
    <w:p w14:paraId="6F0BAEDB"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2E3FF435"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66885744"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1788A685"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7068F57C"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059E8698"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2D9E21F4"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268951FA"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7D1AB078"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03F0E4D5"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4B876ECF" w14:textId="77777777" w:rsidR="00410505" w:rsidRPr="00DC718D" w:rsidRDefault="00410505" w:rsidP="00410505">
      <w:pPr>
        <w:spacing w:line="240" w:lineRule="auto"/>
        <w:jc w:val="both"/>
        <w:rPr>
          <w:rFonts w:ascii="Times New Roman" w:hAnsi="Times New Roman" w:cs="Times New Roman"/>
          <w:b/>
          <w:bCs/>
          <w:sz w:val="24"/>
          <w:szCs w:val="24"/>
        </w:rPr>
      </w:pPr>
      <w:bookmarkStart w:id="0" w:name="_TOC_250004"/>
      <w:r w:rsidRPr="00DC718D">
        <w:rPr>
          <w:rFonts w:ascii="Times New Roman" w:hAnsi="Times New Roman" w:cs="Times New Roman"/>
          <w:b/>
          <w:bCs/>
          <w:sz w:val="24"/>
          <w:szCs w:val="24"/>
        </w:rPr>
        <w:br w:type="page"/>
      </w:r>
    </w:p>
    <w:p w14:paraId="25B2D437" w14:textId="77777777" w:rsidR="00410505" w:rsidRPr="00DC718D" w:rsidRDefault="00410505" w:rsidP="00410505">
      <w:pPr>
        <w:spacing w:line="240" w:lineRule="auto"/>
        <w:jc w:val="both"/>
        <w:rPr>
          <w:rFonts w:ascii="Times New Roman" w:hAnsi="Times New Roman" w:cs="Times New Roman"/>
          <w:b/>
          <w:bCs/>
          <w:sz w:val="24"/>
          <w:szCs w:val="24"/>
        </w:rPr>
      </w:pPr>
      <w:r w:rsidRPr="00DC718D">
        <w:rPr>
          <w:rFonts w:ascii="Times New Roman" w:hAnsi="Times New Roman" w:cs="Times New Roman"/>
          <w:b/>
          <w:bCs/>
          <w:sz w:val="24"/>
          <w:szCs w:val="24"/>
        </w:rPr>
        <w:lastRenderedPageBreak/>
        <w:t>Appendix</w:t>
      </w:r>
      <w:r w:rsidRPr="00DC718D">
        <w:rPr>
          <w:rFonts w:ascii="Times New Roman" w:hAnsi="Times New Roman" w:cs="Times New Roman"/>
          <w:b/>
          <w:bCs/>
          <w:spacing w:val="30"/>
          <w:sz w:val="24"/>
          <w:szCs w:val="24"/>
        </w:rPr>
        <w:t xml:space="preserve"> I</w:t>
      </w:r>
      <w:r w:rsidRPr="00DC718D">
        <w:rPr>
          <w:rFonts w:ascii="Times New Roman" w:hAnsi="Times New Roman" w:cs="Times New Roman"/>
          <w:b/>
          <w:bCs/>
          <w:sz w:val="24"/>
          <w:szCs w:val="24"/>
        </w:rPr>
        <w:t>I</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w:t>
      </w:r>
      <w:r w:rsidRPr="00DC718D">
        <w:rPr>
          <w:rFonts w:ascii="Times New Roman" w:hAnsi="Times New Roman" w:cs="Times New Roman"/>
          <w:b/>
          <w:bCs/>
          <w:spacing w:val="31"/>
          <w:sz w:val="24"/>
          <w:szCs w:val="24"/>
        </w:rPr>
        <w:t xml:space="preserve"> </w:t>
      </w:r>
      <w:r w:rsidRPr="00DC718D">
        <w:rPr>
          <w:rFonts w:ascii="Times New Roman" w:hAnsi="Times New Roman" w:cs="Times New Roman"/>
          <w:b/>
          <w:bCs/>
          <w:sz w:val="24"/>
          <w:szCs w:val="24"/>
        </w:rPr>
        <w:t>Viscoelasticity</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vs.</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emulsion</w:t>
      </w:r>
      <w:r w:rsidRPr="00DC718D">
        <w:rPr>
          <w:rFonts w:ascii="Times New Roman" w:hAnsi="Times New Roman" w:cs="Times New Roman"/>
          <w:b/>
          <w:bCs/>
          <w:spacing w:val="31"/>
          <w:sz w:val="24"/>
          <w:szCs w:val="24"/>
        </w:rPr>
        <w:t xml:space="preserve"> </w:t>
      </w:r>
      <w:r w:rsidRPr="00DC718D">
        <w:rPr>
          <w:rFonts w:ascii="Times New Roman" w:hAnsi="Times New Roman" w:cs="Times New Roman"/>
          <w:b/>
          <w:bCs/>
          <w:sz w:val="24"/>
          <w:szCs w:val="24"/>
        </w:rPr>
        <w:t>volume</w:t>
      </w:r>
      <w:r w:rsidRPr="00DC718D">
        <w:rPr>
          <w:rFonts w:ascii="Times New Roman" w:hAnsi="Times New Roman" w:cs="Times New Roman"/>
          <w:b/>
          <w:bCs/>
          <w:spacing w:val="30"/>
          <w:sz w:val="24"/>
          <w:szCs w:val="24"/>
        </w:rPr>
        <w:t xml:space="preserve"> </w:t>
      </w:r>
      <w:bookmarkEnd w:id="0"/>
      <w:r w:rsidRPr="00DC718D">
        <w:rPr>
          <w:rFonts w:ascii="Times New Roman" w:hAnsi="Times New Roman" w:cs="Times New Roman"/>
          <w:b/>
          <w:bCs/>
          <w:sz w:val="24"/>
          <w:szCs w:val="24"/>
        </w:rPr>
        <w:t>factor</w:t>
      </w:r>
    </w:p>
    <w:p w14:paraId="588413BA" w14:textId="77777777" w:rsidR="00410505" w:rsidRPr="00DC718D" w:rsidRDefault="00410505" w:rsidP="00410505">
      <w:pPr>
        <w:spacing w:line="240" w:lineRule="auto"/>
        <w:jc w:val="both"/>
        <w:rPr>
          <w:rFonts w:ascii="Times New Roman" w:hAnsi="Times New Roman" w:cs="Times New Roman"/>
          <w:i/>
          <w:iCs/>
          <w:sz w:val="24"/>
          <w:szCs w:val="24"/>
        </w:rPr>
      </w:pPr>
      <w:r w:rsidRPr="00DC718D">
        <w:rPr>
          <w:rFonts w:ascii="Times New Roman" w:hAnsi="Times New Roman" w:cs="Times New Roman"/>
          <w:sz w:val="24"/>
          <w:szCs w:val="24"/>
        </w:rPr>
        <w:t>Study of the viscoelastic behavior of different pre-gel solutions with varying emulsion volume factors. This study was conducted independently in the Myerson Lab at MIT to assess how different emulsion contents influence rheological properties. The graphs presented below demonstrate that, even with a 20% emulsion volume factor, there was no observable effect on the viscosity or other viscoelastic parameters, implying that the material properties remain stable despite changes in emulsion content</w:t>
      </w:r>
      <w:r w:rsidRPr="00DC718D">
        <w:rPr>
          <w:rFonts w:ascii="Times New Roman" w:hAnsi="Times New Roman" w:cs="Times New Roman"/>
          <w:i/>
          <w:iCs/>
          <w:sz w:val="24"/>
          <w:szCs w:val="24"/>
        </w:rPr>
        <w:t>.</w:t>
      </w:r>
    </w:p>
    <w:p w14:paraId="5DF5A6ED" w14:textId="77777777" w:rsidR="00410505" w:rsidRPr="00DC718D" w:rsidRDefault="00410505" w:rsidP="00410505">
      <w:pPr>
        <w:spacing w:line="240" w:lineRule="auto"/>
        <w:jc w:val="both"/>
        <w:rPr>
          <w:rFonts w:ascii="Times New Roman" w:hAnsi="Times New Roman" w:cs="Times New Roman"/>
          <w:i/>
          <w:iCs/>
          <w:sz w:val="24"/>
          <w:szCs w:val="24"/>
        </w:rPr>
      </w:pPr>
      <w:r w:rsidRPr="00DC718D">
        <w:rPr>
          <w:rFonts w:ascii="Times New Roman" w:hAnsi="Times New Roman" w:cs="Times New Roman"/>
          <w:i/>
          <w:iCs/>
          <w:noProof/>
          <w:sz w:val="24"/>
          <w:szCs w:val="24"/>
        </w:rPr>
        <w:drawing>
          <wp:inline distT="0" distB="0" distL="0" distR="0" wp14:anchorId="27B52F98" wp14:editId="6CEF903D">
            <wp:extent cx="5943600" cy="1987497"/>
            <wp:effectExtent l="0" t="0" r="0" b="0"/>
            <wp:docPr id="163677541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1987497"/>
                    </a:xfrm>
                    <a:prstGeom prst="rect">
                      <a:avLst/>
                    </a:prstGeom>
                    <a:noFill/>
                  </pic:spPr>
                </pic:pic>
              </a:graphicData>
            </a:graphic>
          </wp:inline>
        </w:drawing>
      </w:r>
    </w:p>
    <w:p w14:paraId="3411C291"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r w:rsidRPr="00DC718D">
        <w:rPr>
          <w:rFonts w:ascii="Times New Roman" w:hAnsi="Times New Roman" w:cs="Times New Roman"/>
          <w:b/>
          <w:bCs/>
          <w:sz w:val="24"/>
          <w:szCs w:val="24"/>
        </w:rPr>
        <w:t>Figure S1.</w:t>
      </w:r>
      <w:r w:rsidRPr="00DC718D">
        <w:rPr>
          <w:rFonts w:ascii="Times New Roman" w:hAnsi="Times New Roman" w:cs="Times New Roman"/>
          <w:sz w:val="24"/>
          <w:szCs w:val="24"/>
        </w:rPr>
        <w:t xml:space="preserve"> Study of the viscoelastic behavior of pre-gel solutions with different emulsion volume factors: </w:t>
      </w:r>
      <w:r w:rsidRPr="00DC718D">
        <w:rPr>
          <w:rFonts w:ascii="Times New Roman" w:hAnsi="Times New Roman" w:cs="Times New Roman"/>
          <w:b/>
          <w:bCs/>
          <w:sz w:val="24"/>
          <w:szCs w:val="24"/>
        </w:rPr>
        <w:t>a)</w:t>
      </w:r>
      <w:r w:rsidRPr="00DC718D">
        <w:rPr>
          <w:rFonts w:ascii="Times New Roman" w:hAnsi="Times New Roman" w:cs="Times New Roman"/>
          <w:sz w:val="24"/>
          <w:szCs w:val="24"/>
        </w:rPr>
        <w:t xml:space="preserve"> viscosity (</w:t>
      </w:r>
      <m:oMath>
        <m:r>
          <w:rPr>
            <w:rStyle w:val="katex-mathml"/>
            <w:rFonts w:ascii="Cambria Math" w:hAnsi="Cambria Math" w:cs="Times New Roman"/>
            <w:sz w:val="24"/>
            <w:szCs w:val="24"/>
          </w:rPr>
          <m:t>η</m:t>
        </m:r>
      </m:oMath>
      <w:r w:rsidRPr="00DC718D">
        <w:rPr>
          <w:rFonts w:ascii="Times New Roman" w:hAnsi="Times New Roman" w:cs="Times New Roman"/>
          <w:sz w:val="24"/>
          <w:szCs w:val="24"/>
        </w:rPr>
        <w:t>) as a function of shear rate (</w:t>
      </w:r>
      <m:oMath>
        <m:acc>
          <m:accPr>
            <m:chr m:val="̇"/>
            <m:ctrlPr>
              <w:rPr>
                <w:rStyle w:val="katex-mathml"/>
                <w:rFonts w:ascii="Cambria Math" w:hAnsi="Cambria Math" w:cs="Times New Roman"/>
                <w:i/>
                <w:sz w:val="24"/>
                <w:szCs w:val="24"/>
              </w:rPr>
            </m:ctrlPr>
          </m:accPr>
          <m:e>
            <m:r>
              <w:rPr>
                <w:rStyle w:val="katex-mathml"/>
                <w:rFonts w:ascii="Cambria Math" w:hAnsi="Cambria Math" w:cs="Times New Roman"/>
                <w:sz w:val="24"/>
                <w:szCs w:val="24"/>
              </w:rPr>
              <m:t>γ</m:t>
            </m:r>
            <m:r>
              <w:rPr>
                <w:rStyle w:val="vlist-s"/>
                <w:rFonts w:ascii="Cambria Math" w:hAnsi="Cambria Math" w:cs="Times New Roman"/>
                <w:sz w:val="24"/>
                <w:szCs w:val="24"/>
              </w:rPr>
              <m:t>​</m:t>
            </m:r>
          </m:e>
        </m:acc>
      </m:oMath>
      <w:r w:rsidRPr="00DC718D">
        <w:rPr>
          <w:rFonts w:ascii="Times New Roman" w:hAnsi="Times New Roman" w:cs="Times New Roman"/>
          <w:sz w:val="24"/>
          <w:szCs w:val="24"/>
        </w:rPr>
        <w:t xml:space="preserve">) for pre-gel solutions HG-A and HG-B, with and without a 20% emulsion volume factor. All samples exhibit shear-thinning behavior, with no significant difference observed between emulsified and non-emulsified samples, indicating that the added emulsion does not alter viscosity; </w:t>
      </w:r>
      <w:r w:rsidRPr="00DC718D">
        <w:rPr>
          <w:rFonts w:ascii="Times New Roman" w:hAnsi="Times New Roman" w:cs="Times New Roman"/>
          <w:b/>
          <w:bCs/>
          <w:sz w:val="24"/>
          <w:szCs w:val="24"/>
        </w:rPr>
        <w:t>b)</w:t>
      </w:r>
      <w:r w:rsidRPr="00DC718D">
        <w:rPr>
          <w:rFonts w:ascii="Times New Roman" w:hAnsi="Times New Roman" w:cs="Times New Roman"/>
          <w:sz w:val="24"/>
          <w:szCs w:val="24"/>
        </w:rPr>
        <w:t xml:space="preserve"> storage modulus (</w:t>
      </w:r>
      <w:r w:rsidRPr="00DC718D">
        <w:rPr>
          <w:rStyle w:val="katex-mathml"/>
          <w:rFonts w:ascii="Times New Roman" w:hAnsi="Times New Roman" w:cs="Times New Roman"/>
          <w:sz w:val="24"/>
          <w:szCs w:val="24"/>
        </w:rPr>
        <w:t>G</w:t>
      </w:r>
      <w:r w:rsidRPr="00DC718D">
        <w:rPr>
          <w:rStyle w:val="mord"/>
          <w:rFonts w:ascii="Times New Roman" w:hAnsi="Times New Roman" w:cs="Times New Roman"/>
          <w:sz w:val="24"/>
          <w:szCs w:val="24"/>
        </w:rPr>
        <w:t>′</w:t>
      </w:r>
      <w:r w:rsidRPr="00DC718D">
        <w:rPr>
          <w:rFonts w:ascii="Times New Roman" w:hAnsi="Times New Roman" w:cs="Times New Roman"/>
          <w:sz w:val="24"/>
          <w:szCs w:val="24"/>
        </w:rPr>
        <w:t>) and loss modulus (</w:t>
      </w:r>
      <w:r w:rsidRPr="00DC718D">
        <w:rPr>
          <w:rStyle w:val="katex-mathml"/>
          <w:rFonts w:ascii="Times New Roman" w:hAnsi="Times New Roman" w:cs="Times New Roman"/>
          <w:sz w:val="24"/>
          <w:szCs w:val="24"/>
        </w:rPr>
        <w:t>G′′</w:t>
      </w:r>
      <w:r w:rsidRPr="00DC718D">
        <w:rPr>
          <w:rFonts w:ascii="Times New Roman" w:hAnsi="Times New Roman" w:cs="Times New Roman"/>
          <w:sz w:val="24"/>
          <w:szCs w:val="24"/>
        </w:rPr>
        <w:t>) as functions of shear stress for the same samples. Both moduli demonstrate solid-like viscoelastic behavior (</w:t>
      </w:r>
      <w:r w:rsidRPr="00DC718D">
        <w:rPr>
          <w:rStyle w:val="katex-mathml"/>
          <w:rFonts w:ascii="Times New Roman" w:hAnsi="Times New Roman" w:cs="Times New Roman"/>
          <w:sz w:val="24"/>
          <w:szCs w:val="24"/>
        </w:rPr>
        <w:t>G′&gt;G′′</w:t>
      </w:r>
      <w:r w:rsidRPr="00DC718D">
        <w:rPr>
          <w:rFonts w:ascii="Times New Roman" w:hAnsi="Times New Roman" w:cs="Times New Roman"/>
          <w:sz w:val="24"/>
          <w:szCs w:val="24"/>
        </w:rPr>
        <w:t>), with a yielding point at higher shear stresses. These results confirm that the viscoelastic properties remain unaffected by the emulsion within the tested volume factor.</w:t>
      </w:r>
    </w:p>
    <w:p w14:paraId="286200CE"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52C5A74A"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03AFB487"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06AD4F13"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41BF4FF0"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636A8154"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07F056E0"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2A417D4F"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2D710070"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632AA021"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754DEADA"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4937975E" w14:textId="77777777" w:rsidR="00410505" w:rsidRPr="00DC718D" w:rsidRDefault="00410505" w:rsidP="00410505">
      <w:pPr>
        <w:spacing w:line="240" w:lineRule="auto"/>
        <w:rPr>
          <w:rFonts w:ascii="Times New Roman" w:hAnsi="Times New Roman" w:cs="Times New Roman"/>
          <w:b/>
          <w:bCs/>
          <w:sz w:val="24"/>
          <w:szCs w:val="24"/>
        </w:rPr>
      </w:pPr>
      <w:r w:rsidRPr="00DC718D">
        <w:rPr>
          <w:rFonts w:ascii="Times New Roman" w:hAnsi="Times New Roman" w:cs="Times New Roman"/>
          <w:b/>
          <w:bCs/>
          <w:sz w:val="24"/>
          <w:szCs w:val="24"/>
        </w:rPr>
        <w:br w:type="page"/>
      </w:r>
    </w:p>
    <w:p w14:paraId="74B6D9D2" w14:textId="77777777" w:rsidR="00410505" w:rsidRPr="00DC718D" w:rsidRDefault="00410505" w:rsidP="00410505">
      <w:pPr>
        <w:spacing w:line="240" w:lineRule="auto"/>
        <w:jc w:val="both"/>
        <w:rPr>
          <w:rFonts w:ascii="Times New Roman" w:hAnsi="Times New Roman" w:cs="Times New Roman"/>
          <w:b/>
          <w:bCs/>
          <w:sz w:val="24"/>
          <w:szCs w:val="24"/>
        </w:rPr>
      </w:pPr>
      <w:r w:rsidRPr="00DC718D">
        <w:rPr>
          <w:rFonts w:ascii="Times New Roman" w:hAnsi="Times New Roman" w:cs="Times New Roman"/>
          <w:b/>
          <w:bCs/>
          <w:sz w:val="24"/>
          <w:szCs w:val="24"/>
        </w:rPr>
        <w:lastRenderedPageBreak/>
        <w:t>Appendix</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III</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FT-IR</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measurements</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of</w:t>
      </w:r>
      <w:r w:rsidRPr="00DC718D">
        <w:rPr>
          <w:rFonts w:ascii="Times New Roman" w:hAnsi="Times New Roman" w:cs="Times New Roman"/>
          <w:b/>
          <w:bCs/>
          <w:spacing w:val="29"/>
          <w:sz w:val="24"/>
          <w:szCs w:val="24"/>
        </w:rPr>
        <w:t xml:space="preserve"> </w:t>
      </w:r>
      <w:r w:rsidRPr="00DC718D">
        <w:rPr>
          <w:rFonts w:ascii="Times New Roman" w:hAnsi="Times New Roman" w:cs="Times New Roman"/>
          <w:b/>
          <w:bCs/>
          <w:sz w:val="24"/>
          <w:szCs w:val="24"/>
        </w:rPr>
        <w:t>materials</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used</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to</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synthesize</w:t>
      </w:r>
      <w:r w:rsidRPr="00DC718D">
        <w:rPr>
          <w:rFonts w:ascii="Times New Roman" w:hAnsi="Times New Roman" w:cs="Times New Roman"/>
          <w:b/>
          <w:bCs/>
          <w:spacing w:val="30"/>
          <w:sz w:val="24"/>
          <w:szCs w:val="24"/>
        </w:rPr>
        <w:t xml:space="preserve"> </w:t>
      </w:r>
      <w:r w:rsidRPr="00DC718D">
        <w:rPr>
          <w:rFonts w:ascii="Times New Roman" w:hAnsi="Times New Roman" w:cs="Times New Roman"/>
          <w:b/>
          <w:bCs/>
          <w:sz w:val="24"/>
          <w:szCs w:val="24"/>
        </w:rPr>
        <w:t>the</w:t>
      </w:r>
      <w:r w:rsidRPr="00DC718D">
        <w:rPr>
          <w:rFonts w:ascii="Times New Roman" w:hAnsi="Times New Roman" w:cs="Times New Roman"/>
          <w:b/>
          <w:bCs/>
          <w:spacing w:val="-59"/>
          <w:sz w:val="24"/>
          <w:szCs w:val="24"/>
        </w:rPr>
        <w:t xml:space="preserve"> </w:t>
      </w:r>
      <w:r w:rsidRPr="00DC718D">
        <w:rPr>
          <w:rFonts w:ascii="Times New Roman" w:hAnsi="Times New Roman" w:cs="Times New Roman"/>
          <w:b/>
          <w:bCs/>
          <w:sz w:val="24"/>
          <w:szCs w:val="24"/>
        </w:rPr>
        <w:t>composite</w:t>
      </w:r>
      <w:r w:rsidRPr="00DC718D">
        <w:rPr>
          <w:rFonts w:ascii="Times New Roman" w:hAnsi="Times New Roman" w:cs="Times New Roman"/>
          <w:b/>
          <w:bCs/>
          <w:spacing w:val="10"/>
          <w:sz w:val="24"/>
          <w:szCs w:val="24"/>
        </w:rPr>
        <w:t xml:space="preserve"> </w:t>
      </w:r>
      <w:r w:rsidRPr="00DC718D">
        <w:rPr>
          <w:rFonts w:ascii="Times New Roman" w:hAnsi="Times New Roman" w:cs="Times New Roman"/>
          <w:b/>
          <w:bCs/>
          <w:sz w:val="24"/>
          <w:szCs w:val="24"/>
        </w:rPr>
        <w:t>hydrogel</w:t>
      </w:r>
    </w:p>
    <w:p w14:paraId="25CF43FA" w14:textId="77777777" w:rsidR="00410505" w:rsidRPr="00DC718D" w:rsidRDefault="00410505" w:rsidP="00410505">
      <w:pPr>
        <w:pStyle w:val="Textoindependiente"/>
        <w:jc w:val="both"/>
        <w:rPr>
          <w:rFonts w:ascii="Times New Roman" w:hAnsi="Times New Roman" w:cs="Times New Roman"/>
        </w:rPr>
      </w:pPr>
    </w:p>
    <w:p w14:paraId="1B6F9CDF" w14:textId="77777777" w:rsidR="00410505" w:rsidRPr="00DC718D" w:rsidRDefault="00410505" w:rsidP="00410505">
      <w:pPr>
        <w:pStyle w:val="Textoindependiente"/>
        <w:jc w:val="both"/>
        <w:rPr>
          <w:rFonts w:ascii="Times New Roman" w:hAnsi="Times New Roman" w:cs="Times New Roman"/>
        </w:rPr>
      </w:pPr>
      <w:r w:rsidRPr="00DC718D">
        <w:rPr>
          <w:rFonts w:ascii="Times New Roman" w:hAnsi="Times New Roman" w:cs="Times New Roman"/>
          <w:noProof/>
        </w:rPr>
        <mc:AlternateContent>
          <mc:Choice Requires="wpg">
            <w:drawing>
              <wp:anchor distT="0" distB="0" distL="0" distR="0" simplePos="0" relativeHeight="251659264" behindDoc="1" locked="0" layoutInCell="1" allowOverlap="1" wp14:anchorId="3D7D72F0" wp14:editId="10AF47EB">
                <wp:simplePos x="0" y="0"/>
                <wp:positionH relativeFrom="page">
                  <wp:posOffset>925830</wp:posOffset>
                </wp:positionH>
                <wp:positionV relativeFrom="paragraph">
                  <wp:posOffset>245745</wp:posOffset>
                </wp:positionV>
                <wp:extent cx="2827655" cy="2723515"/>
                <wp:effectExtent l="0" t="0" r="0" b="635"/>
                <wp:wrapTopAndBottom/>
                <wp:docPr id="1534198186"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7655" cy="2723515"/>
                          <a:chOff x="1455" y="385"/>
                          <a:chExt cx="4453" cy="4289"/>
                        </a:xfrm>
                      </wpg:grpSpPr>
                      <pic:pic xmlns:pic="http://schemas.openxmlformats.org/drawingml/2006/picture">
                        <pic:nvPicPr>
                          <pic:cNvPr id="516859780" name="Picture 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455" y="426"/>
                            <a:ext cx="4453" cy="4248"/>
                          </a:xfrm>
                          <a:prstGeom prst="rect">
                            <a:avLst/>
                          </a:prstGeom>
                          <a:noFill/>
                          <a:extLst>
                            <a:ext uri="{909E8E84-426E-40DD-AFC4-6F175D3DCCD1}">
                              <a14:hiddenFill xmlns:a14="http://schemas.microsoft.com/office/drawing/2010/main">
                                <a:solidFill>
                                  <a:srgbClr val="FFFFFF"/>
                                </a:solidFill>
                              </a14:hiddenFill>
                            </a:ext>
                          </a:extLst>
                        </pic:spPr>
                      </pic:pic>
                      <wps:wsp>
                        <wps:cNvPr id="938468393" name="Freeform 20"/>
                        <wps:cNvSpPr>
                          <a:spLocks/>
                        </wps:cNvSpPr>
                        <wps:spPr bwMode="auto">
                          <a:xfrm>
                            <a:off x="4024" y="2169"/>
                            <a:ext cx="552" cy="960"/>
                          </a:xfrm>
                          <a:custGeom>
                            <a:avLst/>
                            <a:gdLst>
                              <a:gd name="T0" fmla="+- 0 4025 4025"/>
                              <a:gd name="T1" fmla="*/ T0 w 552"/>
                              <a:gd name="T2" fmla="+- 0 2650 2170"/>
                              <a:gd name="T3" fmla="*/ 2650 h 960"/>
                              <a:gd name="T4" fmla="+- 0 4030 4025"/>
                              <a:gd name="T5" fmla="*/ T4 w 552"/>
                              <a:gd name="T6" fmla="+- 0 2553 2170"/>
                              <a:gd name="T7" fmla="*/ 2553 h 960"/>
                              <a:gd name="T8" fmla="+- 0 4046 4025"/>
                              <a:gd name="T9" fmla="*/ T8 w 552"/>
                              <a:gd name="T10" fmla="+- 0 2463 2170"/>
                              <a:gd name="T11" fmla="*/ 2463 h 960"/>
                              <a:gd name="T12" fmla="+- 0 4072 4025"/>
                              <a:gd name="T13" fmla="*/ T12 w 552"/>
                              <a:gd name="T14" fmla="+- 0 2381 2170"/>
                              <a:gd name="T15" fmla="*/ 2381 h 960"/>
                              <a:gd name="T16" fmla="+- 0 4106 4025"/>
                              <a:gd name="T17" fmla="*/ T16 w 552"/>
                              <a:gd name="T18" fmla="+- 0 2310 2170"/>
                              <a:gd name="T19" fmla="*/ 2310 h 960"/>
                              <a:gd name="T20" fmla="+- 0 4146 4025"/>
                              <a:gd name="T21" fmla="*/ T20 w 552"/>
                              <a:gd name="T22" fmla="+- 0 2252 2170"/>
                              <a:gd name="T23" fmla="*/ 2252 h 960"/>
                              <a:gd name="T24" fmla="+- 0 4193 4025"/>
                              <a:gd name="T25" fmla="*/ T24 w 552"/>
                              <a:gd name="T26" fmla="+- 0 2207 2170"/>
                              <a:gd name="T27" fmla="*/ 2207 h 960"/>
                              <a:gd name="T28" fmla="+- 0 4301 4025"/>
                              <a:gd name="T29" fmla="*/ T28 w 552"/>
                              <a:gd name="T30" fmla="+- 0 2170 2170"/>
                              <a:gd name="T31" fmla="*/ 2170 h 960"/>
                              <a:gd name="T32" fmla="+- 0 4356 4025"/>
                              <a:gd name="T33" fmla="*/ T32 w 552"/>
                              <a:gd name="T34" fmla="+- 0 2179 2170"/>
                              <a:gd name="T35" fmla="*/ 2179 h 960"/>
                              <a:gd name="T36" fmla="+- 0 4455 4025"/>
                              <a:gd name="T37" fmla="*/ T36 w 552"/>
                              <a:gd name="T38" fmla="+- 0 2252 2170"/>
                              <a:gd name="T39" fmla="*/ 2252 h 960"/>
                              <a:gd name="T40" fmla="+- 0 4496 4025"/>
                              <a:gd name="T41" fmla="*/ T40 w 552"/>
                              <a:gd name="T42" fmla="+- 0 2310 2170"/>
                              <a:gd name="T43" fmla="*/ 2310 h 960"/>
                              <a:gd name="T44" fmla="+- 0 4530 4025"/>
                              <a:gd name="T45" fmla="*/ T44 w 552"/>
                              <a:gd name="T46" fmla="+- 0 2381 2170"/>
                              <a:gd name="T47" fmla="*/ 2381 h 960"/>
                              <a:gd name="T48" fmla="+- 0 4555 4025"/>
                              <a:gd name="T49" fmla="*/ T48 w 552"/>
                              <a:gd name="T50" fmla="+- 0 2463 2170"/>
                              <a:gd name="T51" fmla="*/ 2463 h 960"/>
                              <a:gd name="T52" fmla="+- 0 4571 4025"/>
                              <a:gd name="T53" fmla="*/ T52 w 552"/>
                              <a:gd name="T54" fmla="+- 0 2553 2170"/>
                              <a:gd name="T55" fmla="*/ 2553 h 960"/>
                              <a:gd name="T56" fmla="+- 0 4577 4025"/>
                              <a:gd name="T57" fmla="*/ T56 w 552"/>
                              <a:gd name="T58" fmla="+- 0 2650 2170"/>
                              <a:gd name="T59" fmla="*/ 2650 h 960"/>
                              <a:gd name="T60" fmla="+- 0 4571 4025"/>
                              <a:gd name="T61" fmla="*/ T60 w 552"/>
                              <a:gd name="T62" fmla="+- 0 2746 2170"/>
                              <a:gd name="T63" fmla="*/ 2746 h 960"/>
                              <a:gd name="T64" fmla="+- 0 4555 4025"/>
                              <a:gd name="T65" fmla="*/ T64 w 552"/>
                              <a:gd name="T66" fmla="+- 0 2836 2170"/>
                              <a:gd name="T67" fmla="*/ 2836 h 960"/>
                              <a:gd name="T68" fmla="+- 0 4530 4025"/>
                              <a:gd name="T69" fmla="*/ T68 w 552"/>
                              <a:gd name="T70" fmla="+- 0 2918 2170"/>
                              <a:gd name="T71" fmla="*/ 2918 h 960"/>
                              <a:gd name="T72" fmla="+- 0 4496 4025"/>
                              <a:gd name="T73" fmla="*/ T72 w 552"/>
                              <a:gd name="T74" fmla="+- 0 2989 2170"/>
                              <a:gd name="T75" fmla="*/ 2989 h 960"/>
                              <a:gd name="T76" fmla="+- 0 4455 4025"/>
                              <a:gd name="T77" fmla="*/ T76 w 552"/>
                              <a:gd name="T78" fmla="+- 0 3048 2170"/>
                              <a:gd name="T79" fmla="*/ 3048 h 960"/>
                              <a:gd name="T80" fmla="+- 0 4408 4025"/>
                              <a:gd name="T81" fmla="*/ T80 w 552"/>
                              <a:gd name="T82" fmla="+- 0 3092 2170"/>
                              <a:gd name="T83" fmla="*/ 3092 h 960"/>
                              <a:gd name="T84" fmla="+- 0 4301 4025"/>
                              <a:gd name="T85" fmla="*/ T84 w 552"/>
                              <a:gd name="T86" fmla="+- 0 3130 2170"/>
                              <a:gd name="T87" fmla="*/ 3130 h 960"/>
                              <a:gd name="T88" fmla="+- 0 4245 4025"/>
                              <a:gd name="T89" fmla="*/ T88 w 552"/>
                              <a:gd name="T90" fmla="+- 0 3120 2170"/>
                              <a:gd name="T91" fmla="*/ 3120 h 960"/>
                              <a:gd name="T92" fmla="+- 0 4146 4025"/>
                              <a:gd name="T93" fmla="*/ T92 w 552"/>
                              <a:gd name="T94" fmla="+- 0 3048 2170"/>
                              <a:gd name="T95" fmla="*/ 3048 h 960"/>
                              <a:gd name="T96" fmla="+- 0 4106 4025"/>
                              <a:gd name="T97" fmla="*/ T96 w 552"/>
                              <a:gd name="T98" fmla="+- 0 2989 2170"/>
                              <a:gd name="T99" fmla="*/ 2989 h 960"/>
                              <a:gd name="T100" fmla="+- 0 4072 4025"/>
                              <a:gd name="T101" fmla="*/ T100 w 552"/>
                              <a:gd name="T102" fmla="+- 0 2918 2170"/>
                              <a:gd name="T103" fmla="*/ 2918 h 960"/>
                              <a:gd name="T104" fmla="+- 0 4046 4025"/>
                              <a:gd name="T105" fmla="*/ T104 w 552"/>
                              <a:gd name="T106" fmla="+- 0 2836 2170"/>
                              <a:gd name="T107" fmla="*/ 2836 h 960"/>
                              <a:gd name="T108" fmla="+- 0 4030 4025"/>
                              <a:gd name="T109" fmla="*/ T108 w 552"/>
                              <a:gd name="T110" fmla="+- 0 2746 2170"/>
                              <a:gd name="T111" fmla="*/ 2746 h 960"/>
                              <a:gd name="T112" fmla="+- 0 4025 4025"/>
                              <a:gd name="T113" fmla="*/ T112 w 552"/>
                              <a:gd name="T114" fmla="+- 0 2650 2170"/>
                              <a:gd name="T115" fmla="*/ 2650 h 9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552" h="960">
                                <a:moveTo>
                                  <a:pt x="0" y="480"/>
                                </a:moveTo>
                                <a:lnTo>
                                  <a:pt x="5" y="383"/>
                                </a:lnTo>
                                <a:lnTo>
                                  <a:pt x="21" y="293"/>
                                </a:lnTo>
                                <a:lnTo>
                                  <a:pt x="47" y="211"/>
                                </a:lnTo>
                                <a:lnTo>
                                  <a:pt x="81" y="140"/>
                                </a:lnTo>
                                <a:lnTo>
                                  <a:pt x="121" y="82"/>
                                </a:lnTo>
                                <a:lnTo>
                                  <a:pt x="168" y="37"/>
                                </a:lnTo>
                                <a:lnTo>
                                  <a:pt x="276" y="0"/>
                                </a:lnTo>
                                <a:lnTo>
                                  <a:pt x="331" y="9"/>
                                </a:lnTo>
                                <a:lnTo>
                                  <a:pt x="430" y="82"/>
                                </a:lnTo>
                                <a:lnTo>
                                  <a:pt x="471" y="140"/>
                                </a:lnTo>
                                <a:lnTo>
                                  <a:pt x="505" y="211"/>
                                </a:lnTo>
                                <a:lnTo>
                                  <a:pt x="530" y="293"/>
                                </a:lnTo>
                                <a:lnTo>
                                  <a:pt x="546" y="383"/>
                                </a:lnTo>
                                <a:lnTo>
                                  <a:pt x="552" y="480"/>
                                </a:lnTo>
                                <a:lnTo>
                                  <a:pt x="546" y="576"/>
                                </a:lnTo>
                                <a:lnTo>
                                  <a:pt x="530" y="666"/>
                                </a:lnTo>
                                <a:lnTo>
                                  <a:pt x="505" y="748"/>
                                </a:lnTo>
                                <a:lnTo>
                                  <a:pt x="471" y="819"/>
                                </a:lnTo>
                                <a:lnTo>
                                  <a:pt x="430" y="878"/>
                                </a:lnTo>
                                <a:lnTo>
                                  <a:pt x="383" y="922"/>
                                </a:lnTo>
                                <a:lnTo>
                                  <a:pt x="276" y="960"/>
                                </a:lnTo>
                                <a:lnTo>
                                  <a:pt x="220" y="950"/>
                                </a:lnTo>
                                <a:lnTo>
                                  <a:pt x="121" y="878"/>
                                </a:lnTo>
                                <a:lnTo>
                                  <a:pt x="81" y="819"/>
                                </a:lnTo>
                                <a:lnTo>
                                  <a:pt x="47" y="748"/>
                                </a:lnTo>
                                <a:lnTo>
                                  <a:pt x="21" y="666"/>
                                </a:lnTo>
                                <a:lnTo>
                                  <a:pt x="5" y="576"/>
                                </a:lnTo>
                                <a:lnTo>
                                  <a:pt x="0" y="480"/>
                                </a:lnTo>
                                <a:close/>
                              </a:path>
                            </a:pathLst>
                          </a:custGeom>
                          <a:noFill/>
                          <a:ln w="9144">
                            <a:solidFill>
                              <a:srgbClr val="8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2933772" name="Freeform 21"/>
                        <wps:cNvSpPr>
                          <a:spLocks/>
                        </wps:cNvSpPr>
                        <wps:spPr bwMode="auto">
                          <a:xfrm>
                            <a:off x="4576" y="3019"/>
                            <a:ext cx="466" cy="543"/>
                          </a:xfrm>
                          <a:custGeom>
                            <a:avLst/>
                            <a:gdLst>
                              <a:gd name="T0" fmla="+- 0 4577 4577"/>
                              <a:gd name="T1" fmla="*/ T0 w 466"/>
                              <a:gd name="T2" fmla="+- 0 3290 3019"/>
                              <a:gd name="T3" fmla="*/ 3290 h 543"/>
                              <a:gd name="T4" fmla="+- 0 4589 4577"/>
                              <a:gd name="T5" fmla="*/ T4 w 466"/>
                              <a:gd name="T6" fmla="+- 0 3205 3019"/>
                              <a:gd name="T7" fmla="*/ 3205 h 543"/>
                              <a:gd name="T8" fmla="+- 0 4622 4577"/>
                              <a:gd name="T9" fmla="*/ T8 w 466"/>
                              <a:gd name="T10" fmla="+- 0 3130 3019"/>
                              <a:gd name="T11" fmla="*/ 3130 h 543"/>
                              <a:gd name="T12" fmla="+- 0 4672 4577"/>
                              <a:gd name="T13" fmla="*/ T12 w 466"/>
                              <a:gd name="T14" fmla="+- 0 3072 3019"/>
                              <a:gd name="T15" fmla="*/ 3072 h 543"/>
                              <a:gd name="T16" fmla="+- 0 4736 4577"/>
                              <a:gd name="T17" fmla="*/ T16 w 466"/>
                              <a:gd name="T18" fmla="+- 0 3033 3019"/>
                              <a:gd name="T19" fmla="*/ 3033 h 543"/>
                              <a:gd name="T20" fmla="+- 0 4810 4577"/>
                              <a:gd name="T21" fmla="*/ T20 w 466"/>
                              <a:gd name="T22" fmla="+- 0 3019 3019"/>
                              <a:gd name="T23" fmla="*/ 3019 h 543"/>
                              <a:gd name="T24" fmla="+- 0 4883 4577"/>
                              <a:gd name="T25" fmla="*/ T24 w 466"/>
                              <a:gd name="T26" fmla="+- 0 3033 3019"/>
                              <a:gd name="T27" fmla="*/ 3033 h 543"/>
                              <a:gd name="T28" fmla="+- 0 4947 4577"/>
                              <a:gd name="T29" fmla="*/ T28 w 466"/>
                              <a:gd name="T30" fmla="+- 0 3072 3019"/>
                              <a:gd name="T31" fmla="*/ 3072 h 543"/>
                              <a:gd name="T32" fmla="+- 0 4997 4577"/>
                              <a:gd name="T33" fmla="*/ T32 w 466"/>
                              <a:gd name="T34" fmla="+- 0 3130 3019"/>
                              <a:gd name="T35" fmla="*/ 3130 h 543"/>
                              <a:gd name="T36" fmla="+- 0 5031 4577"/>
                              <a:gd name="T37" fmla="*/ T36 w 466"/>
                              <a:gd name="T38" fmla="+- 0 3205 3019"/>
                              <a:gd name="T39" fmla="*/ 3205 h 543"/>
                              <a:gd name="T40" fmla="+- 0 5042 4577"/>
                              <a:gd name="T41" fmla="*/ T40 w 466"/>
                              <a:gd name="T42" fmla="+- 0 3290 3019"/>
                              <a:gd name="T43" fmla="*/ 3290 h 543"/>
                              <a:gd name="T44" fmla="+- 0 5031 4577"/>
                              <a:gd name="T45" fmla="*/ T44 w 466"/>
                              <a:gd name="T46" fmla="+- 0 3376 3019"/>
                              <a:gd name="T47" fmla="*/ 3376 h 543"/>
                              <a:gd name="T48" fmla="+- 0 4997 4577"/>
                              <a:gd name="T49" fmla="*/ T48 w 466"/>
                              <a:gd name="T50" fmla="+- 0 3451 3019"/>
                              <a:gd name="T51" fmla="*/ 3451 h 543"/>
                              <a:gd name="T52" fmla="+- 0 4947 4577"/>
                              <a:gd name="T53" fmla="*/ T52 w 466"/>
                              <a:gd name="T54" fmla="+- 0 3509 3019"/>
                              <a:gd name="T55" fmla="*/ 3509 h 543"/>
                              <a:gd name="T56" fmla="+- 0 4883 4577"/>
                              <a:gd name="T57" fmla="*/ T56 w 466"/>
                              <a:gd name="T58" fmla="+- 0 3548 3019"/>
                              <a:gd name="T59" fmla="*/ 3548 h 543"/>
                              <a:gd name="T60" fmla="+- 0 4810 4577"/>
                              <a:gd name="T61" fmla="*/ T60 w 466"/>
                              <a:gd name="T62" fmla="+- 0 3562 3019"/>
                              <a:gd name="T63" fmla="*/ 3562 h 543"/>
                              <a:gd name="T64" fmla="+- 0 4736 4577"/>
                              <a:gd name="T65" fmla="*/ T64 w 466"/>
                              <a:gd name="T66" fmla="+- 0 3548 3019"/>
                              <a:gd name="T67" fmla="*/ 3548 h 543"/>
                              <a:gd name="T68" fmla="+- 0 4672 4577"/>
                              <a:gd name="T69" fmla="*/ T68 w 466"/>
                              <a:gd name="T70" fmla="+- 0 3509 3019"/>
                              <a:gd name="T71" fmla="*/ 3509 h 543"/>
                              <a:gd name="T72" fmla="+- 0 4622 4577"/>
                              <a:gd name="T73" fmla="*/ T72 w 466"/>
                              <a:gd name="T74" fmla="+- 0 3451 3019"/>
                              <a:gd name="T75" fmla="*/ 3451 h 543"/>
                              <a:gd name="T76" fmla="+- 0 4589 4577"/>
                              <a:gd name="T77" fmla="*/ T76 w 466"/>
                              <a:gd name="T78" fmla="+- 0 3376 3019"/>
                              <a:gd name="T79" fmla="*/ 3376 h 543"/>
                              <a:gd name="T80" fmla="+- 0 4577 4577"/>
                              <a:gd name="T81" fmla="*/ T80 w 466"/>
                              <a:gd name="T82" fmla="+- 0 3290 3019"/>
                              <a:gd name="T83" fmla="*/ 3290 h 5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66" h="543">
                                <a:moveTo>
                                  <a:pt x="0" y="271"/>
                                </a:moveTo>
                                <a:lnTo>
                                  <a:pt x="12" y="186"/>
                                </a:lnTo>
                                <a:lnTo>
                                  <a:pt x="45" y="111"/>
                                </a:lnTo>
                                <a:lnTo>
                                  <a:pt x="95" y="53"/>
                                </a:lnTo>
                                <a:lnTo>
                                  <a:pt x="159" y="14"/>
                                </a:lnTo>
                                <a:lnTo>
                                  <a:pt x="233" y="0"/>
                                </a:lnTo>
                                <a:lnTo>
                                  <a:pt x="306" y="14"/>
                                </a:lnTo>
                                <a:lnTo>
                                  <a:pt x="370" y="53"/>
                                </a:lnTo>
                                <a:lnTo>
                                  <a:pt x="420" y="111"/>
                                </a:lnTo>
                                <a:lnTo>
                                  <a:pt x="454" y="186"/>
                                </a:lnTo>
                                <a:lnTo>
                                  <a:pt x="465" y="271"/>
                                </a:lnTo>
                                <a:lnTo>
                                  <a:pt x="454" y="357"/>
                                </a:lnTo>
                                <a:lnTo>
                                  <a:pt x="420" y="432"/>
                                </a:lnTo>
                                <a:lnTo>
                                  <a:pt x="370" y="490"/>
                                </a:lnTo>
                                <a:lnTo>
                                  <a:pt x="306" y="529"/>
                                </a:lnTo>
                                <a:lnTo>
                                  <a:pt x="233" y="543"/>
                                </a:lnTo>
                                <a:lnTo>
                                  <a:pt x="159" y="529"/>
                                </a:lnTo>
                                <a:lnTo>
                                  <a:pt x="95" y="490"/>
                                </a:lnTo>
                                <a:lnTo>
                                  <a:pt x="45" y="432"/>
                                </a:lnTo>
                                <a:lnTo>
                                  <a:pt x="12" y="357"/>
                                </a:lnTo>
                                <a:lnTo>
                                  <a:pt x="0" y="271"/>
                                </a:lnTo>
                                <a:close/>
                              </a:path>
                            </a:pathLst>
                          </a:custGeom>
                          <a:noFill/>
                          <a:ln w="9144">
                            <a:solidFill>
                              <a:srgbClr val="8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5362639" name="Text Box 22"/>
                        <wps:cNvSpPr txBox="1">
                          <a:spLocks noChangeArrowheads="1"/>
                        </wps:cNvSpPr>
                        <wps:spPr bwMode="auto">
                          <a:xfrm>
                            <a:off x="3465" y="385"/>
                            <a:ext cx="1263"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A34260" w14:textId="77777777" w:rsidR="00410505" w:rsidRDefault="00410505" w:rsidP="00410505">
                              <w:pPr>
                                <w:spacing w:line="340" w:lineRule="exact"/>
                                <w:rPr>
                                  <w:b/>
                                  <w:sz w:val="28"/>
                                </w:rPr>
                              </w:pPr>
                              <w:r>
                                <w:rPr>
                                  <w:b/>
                                  <w:sz w:val="28"/>
                                </w:rPr>
                                <w:t>Alginate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7D72F0" id="Group 12" o:spid="_x0000_s1026" style="position:absolute;left:0;text-align:left;margin-left:72.9pt;margin-top:19.35pt;width:222.65pt;height:214.45pt;z-index:-251657216;mso-wrap-distance-left:0;mso-wrap-distance-right:0;mso-position-horizontal-relative:page" coordorigin="1455,385" coordsize="4453,4289"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 o:spid="_x0000_s1027" type="#_x0000_t75" style="position:absolute;left:1455;top:426;width:4453;height:424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">
                  <v:imagedata r:id="rId12" o:title=""/>
                </v:shape>
                <v:shape id="Freeform 20" o:spid="_x0000_s1028" style="position:absolute;left:4024;top:2169;width:552;height:960;visibility:visible;mso-wrap-style:square;v-text-anchor:top" coordsize="552,9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" path="m,480l5,383,21,293,47,211,81,140,121,82,168,37,276,r55,9l430,82r41,58l505,211r25,82l546,383r6,97l546,576r-16,90l505,748r-34,71l430,878r-47,44l276,960,220,950,121,878,81,819,47,748,21,666,5,576,,480xe" filled="f" strokecolor="maroon" strokeweight=".72pt">
                  <v:path arrowok="t" o:connecttype="custom" o:connectlocs="0,2650;5,2553;21,2463;47,2381;81,2310;121,2252;168,2207;276,2170;331,2179;430,2252;471,2310;505,2381;530,2463;546,2553;552,2650;546,2746;530,2836;505,2918;471,2989;430,3048;383,3092;276,3130;220,3120;121,3048;81,2989;47,2918;21,2836;5,2746;0,2650" o:connectangles="0,0,0,0,0,0,0,0,0,0,0,0,0,0,0,0,0,0,0,0,0,0,0,0,0,0,0,0,0"/>
                </v:shape>
                <v:shape id="Freeform 21" o:spid="_x0000_s1029" style="position:absolute;left:4576;top:3019;width:466;height:543;visibility:visible;mso-wrap-style:square;v-text-anchor:top" coordsize="466,54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" path="m,271l12,186,45,111,95,53,159,14,233,r73,14l370,53r50,58l454,186r11,85l454,357r-34,75l370,490r-64,39l233,543,159,529,95,490,45,432,12,357,,271xe" filled="f" strokecolor="maroon" strokeweight=".72pt">
                  <v:path arrowok="t" o:connecttype="custom" o:connectlocs="0,3290;12,3205;45,3130;95,3072;159,3033;233,3019;306,3033;370,3072;420,3130;454,3205;465,3290;454,3376;420,3451;370,3509;306,3548;233,3562;159,3548;95,3509;45,3451;12,3376;0,3290" o:connectangles="0,0,0,0,0,0,0,0,0,0,0,0,0,0,0,0,0,0,0,0,0"/>
                </v:shape>
                <v:shapetype id="_x0000_t202" coordsize="21600,21600" o:spt="202" path="m,l,21600r21600,l21600,xe">
                  <v:stroke joinstyle="miter"/>
                  <v:path gradientshapeok="t" o:connecttype="rect"/>
                </v:shapetype>
                <v:shape id="Text Box 22" o:spid="_x0000_s1030" type="#_x0000_t202" style="position:absolute;left:3465;top:385;width:1263;height:3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" filled="f" stroked="f">
                  <v:textbox inset="0,0,0,0">
                    <w:txbxContent>
                      <w:p w14:paraId="55A34260" w14:textId="77777777" w:rsidR="00410505" w:rsidRDefault="00410505" w:rsidP="00410505">
                        <w:pPr>
                          <w:spacing w:line="340" w:lineRule="exact"/>
                          <w:rPr>
                            <w:b/>
                            <w:sz w:val="28"/>
                          </w:rPr>
                        </w:pPr>
                        <w:r>
                          <w:rPr>
                            <w:b/>
                            <w:sz w:val="28"/>
                          </w:rPr>
                          <w:t>Alginate</w:t>
                        </w:r>
                      </w:p>
                    </w:txbxContent>
                  </v:textbox>
                </v:shape>
                <w10:wrap type="topAndBottom" anchorx="page"/>
              </v:group>
            </w:pict>
          </mc:Fallback>
        </mc:AlternateContent>
      </w:r>
      <w:r w:rsidRPr="00DC718D">
        <w:rPr>
          <w:rFonts w:ascii="Times New Roman" w:hAnsi="Times New Roman" w:cs="Times New Roman"/>
          <w:noProof/>
        </w:rPr>
        <mc:AlternateContent>
          <mc:Choice Requires="wpg">
            <w:drawing>
              <wp:anchor distT="0" distB="0" distL="0" distR="0" simplePos="0" relativeHeight="251660288" behindDoc="1" locked="0" layoutInCell="1" allowOverlap="1" wp14:anchorId="2F66B6F9" wp14:editId="12863591">
                <wp:simplePos x="0" y="0"/>
                <wp:positionH relativeFrom="page">
                  <wp:posOffset>3823335</wp:posOffset>
                </wp:positionH>
                <wp:positionV relativeFrom="paragraph">
                  <wp:posOffset>132080</wp:posOffset>
                </wp:positionV>
                <wp:extent cx="2981325" cy="2839085"/>
                <wp:effectExtent l="0" t="0" r="9525" b="0"/>
                <wp:wrapTopAndBottom/>
                <wp:docPr id="436947127"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81325" cy="2839085"/>
                          <a:chOff x="6019" y="206"/>
                          <a:chExt cx="4695" cy="4471"/>
                        </a:xfrm>
                      </wpg:grpSpPr>
                      <pic:pic xmlns:pic="http://schemas.openxmlformats.org/drawingml/2006/picture">
                        <pic:nvPicPr>
                          <pic:cNvPr id="519737897" name="Picture 2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6019" y="206"/>
                            <a:ext cx="4695" cy="4471"/>
                          </a:xfrm>
                          <a:prstGeom prst="rect">
                            <a:avLst/>
                          </a:prstGeom>
                          <a:noFill/>
                          <a:extLst>
                            <a:ext uri="{909E8E84-426E-40DD-AFC4-6F175D3DCCD1}">
                              <a14:hiddenFill xmlns:a14="http://schemas.microsoft.com/office/drawing/2010/main">
                                <a:solidFill>
                                  <a:srgbClr val="FFFFFF"/>
                                </a:solidFill>
                              </a14:hiddenFill>
                            </a:ext>
                          </a:extLst>
                        </pic:spPr>
                      </pic:pic>
                      <wps:wsp>
                        <wps:cNvPr id="860292304" name="Freeform 25"/>
                        <wps:cNvSpPr>
                          <a:spLocks/>
                        </wps:cNvSpPr>
                        <wps:spPr bwMode="auto">
                          <a:xfrm>
                            <a:off x="9784" y="3086"/>
                            <a:ext cx="706" cy="994"/>
                          </a:xfrm>
                          <a:custGeom>
                            <a:avLst/>
                            <a:gdLst>
                              <a:gd name="T0" fmla="+- 0 9785 9785"/>
                              <a:gd name="T1" fmla="*/ T0 w 706"/>
                              <a:gd name="T2" fmla="+- 0 3583 3086"/>
                              <a:gd name="T3" fmla="*/ 3583 h 994"/>
                              <a:gd name="T4" fmla="+- 0 9790 9785"/>
                              <a:gd name="T5" fmla="*/ T4 w 706"/>
                              <a:gd name="T6" fmla="+- 0 3494 3086"/>
                              <a:gd name="T7" fmla="*/ 3494 h 994"/>
                              <a:gd name="T8" fmla="+- 0 9807 9785"/>
                              <a:gd name="T9" fmla="*/ T8 w 706"/>
                              <a:gd name="T10" fmla="+- 0 3410 3086"/>
                              <a:gd name="T11" fmla="*/ 3410 h 994"/>
                              <a:gd name="T12" fmla="+- 0 9833 9785"/>
                              <a:gd name="T13" fmla="*/ T12 w 706"/>
                              <a:gd name="T14" fmla="+- 0 3332 3086"/>
                              <a:gd name="T15" fmla="*/ 3332 h 994"/>
                              <a:gd name="T16" fmla="+- 0 9868 9785"/>
                              <a:gd name="T17" fmla="*/ T16 w 706"/>
                              <a:gd name="T18" fmla="+- 0 3263 3086"/>
                              <a:gd name="T19" fmla="*/ 3263 h 994"/>
                              <a:gd name="T20" fmla="+- 0 9910 9785"/>
                              <a:gd name="T21" fmla="*/ T20 w 706"/>
                              <a:gd name="T22" fmla="+- 0 3203 3086"/>
                              <a:gd name="T23" fmla="*/ 3203 h 994"/>
                              <a:gd name="T24" fmla="+- 0 9960 9785"/>
                              <a:gd name="T25" fmla="*/ T24 w 706"/>
                              <a:gd name="T26" fmla="+- 0 3154 3086"/>
                              <a:gd name="T27" fmla="*/ 3154 h 994"/>
                              <a:gd name="T28" fmla="+- 0 10014 9785"/>
                              <a:gd name="T29" fmla="*/ T28 w 706"/>
                              <a:gd name="T30" fmla="+- 0 3117 3086"/>
                              <a:gd name="T31" fmla="*/ 3117 h 994"/>
                              <a:gd name="T32" fmla="+- 0 10074 9785"/>
                              <a:gd name="T33" fmla="*/ T32 w 706"/>
                              <a:gd name="T34" fmla="+- 0 3094 3086"/>
                              <a:gd name="T35" fmla="*/ 3094 h 994"/>
                              <a:gd name="T36" fmla="+- 0 10138 9785"/>
                              <a:gd name="T37" fmla="*/ T36 w 706"/>
                              <a:gd name="T38" fmla="+- 0 3086 3086"/>
                              <a:gd name="T39" fmla="*/ 3086 h 994"/>
                              <a:gd name="T40" fmla="+- 0 10201 9785"/>
                              <a:gd name="T41" fmla="*/ T40 w 706"/>
                              <a:gd name="T42" fmla="+- 0 3094 3086"/>
                              <a:gd name="T43" fmla="*/ 3094 h 994"/>
                              <a:gd name="T44" fmla="+- 0 10261 9785"/>
                              <a:gd name="T45" fmla="*/ T44 w 706"/>
                              <a:gd name="T46" fmla="+- 0 3117 3086"/>
                              <a:gd name="T47" fmla="*/ 3117 h 994"/>
                              <a:gd name="T48" fmla="+- 0 10316 9785"/>
                              <a:gd name="T49" fmla="*/ T48 w 706"/>
                              <a:gd name="T50" fmla="+- 0 3154 3086"/>
                              <a:gd name="T51" fmla="*/ 3154 h 994"/>
                              <a:gd name="T52" fmla="+- 0 10365 9785"/>
                              <a:gd name="T53" fmla="*/ T52 w 706"/>
                              <a:gd name="T54" fmla="+- 0 3203 3086"/>
                              <a:gd name="T55" fmla="*/ 3203 h 994"/>
                              <a:gd name="T56" fmla="+- 0 10407 9785"/>
                              <a:gd name="T57" fmla="*/ T56 w 706"/>
                              <a:gd name="T58" fmla="+- 0 3263 3086"/>
                              <a:gd name="T59" fmla="*/ 3263 h 994"/>
                              <a:gd name="T60" fmla="+- 0 10442 9785"/>
                              <a:gd name="T61" fmla="*/ T60 w 706"/>
                              <a:gd name="T62" fmla="+- 0 3332 3086"/>
                              <a:gd name="T63" fmla="*/ 3332 h 994"/>
                              <a:gd name="T64" fmla="+- 0 10468 9785"/>
                              <a:gd name="T65" fmla="*/ T64 w 706"/>
                              <a:gd name="T66" fmla="+- 0 3410 3086"/>
                              <a:gd name="T67" fmla="*/ 3410 h 994"/>
                              <a:gd name="T68" fmla="+- 0 10485 9785"/>
                              <a:gd name="T69" fmla="*/ T68 w 706"/>
                              <a:gd name="T70" fmla="+- 0 3494 3086"/>
                              <a:gd name="T71" fmla="*/ 3494 h 994"/>
                              <a:gd name="T72" fmla="+- 0 10490 9785"/>
                              <a:gd name="T73" fmla="*/ T72 w 706"/>
                              <a:gd name="T74" fmla="+- 0 3583 3086"/>
                              <a:gd name="T75" fmla="*/ 3583 h 994"/>
                              <a:gd name="T76" fmla="+- 0 10485 9785"/>
                              <a:gd name="T77" fmla="*/ T76 w 706"/>
                              <a:gd name="T78" fmla="+- 0 3673 3086"/>
                              <a:gd name="T79" fmla="*/ 3673 h 994"/>
                              <a:gd name="T80" fmla="+- 0 10468 9785"/>
                              <a:gd name="T81" fmla="*/ T80 w 706"/>
                              <a:gd name="T82" fmla="+- 0 3757 3086"/>
                              <a:gd name="T83" fmla="*/ 3757 h 994"/>
                              <a:gd name="T84" fmla="+- 0 10442 9785"/>
                              <a:gd name="T85" fmla="*/ T84 w 706"/>
                              <a:gd name="T86" fmla="+- 0 3834 3086"/>
                              <a:gd name="T87" fmla="*/ 3834 h 994"/>
                              <a:gd name="T88" fmla="+- 0 10407 9785"/>
                              <a:gd name="T89" fmla="*/ T88 w 706"/>
                              <a:gd name="T90" fmla="+- 0 3903 3086"/>
                              <a:gd name="T91" fmla="*/ 3903 h 994"/>
                              <a:gd name="T92" fmla="+- 0 10365 9785"/>
                              <a:gd name="T93" fmla="*/ T92 w 706"/>
                              <a:gd name="T94" fmla="+- 0 3963 3086"/>
                              <a:gd name="T95" fmla="*/ 3963 h 994"/>
                              <a:gd name="T96" fmla="+- 0 10316 9785"/>
                              <a:gd name="T97" fmla="*/ T96 w 706"/>
                              <a:gd name="T98" fmla="+- 0 4012 3086"/>
                              <a:gd name="T99" fmla="*/ 4012 h 994"/>
                              <a:gd name="T100" fmla="+- 0 10261 9785"/>
                              <a:gd name="T101" fmla="*/ T100 w 706"/>
                              <a:gd name="T102" fmla="+- 0 4049 3086"/>
                              <a:gd name="T103" fmla="*/ 4049 h 994"/>
                              <a:gd name="T104" fmla="+- 0 10201 9785"/>
                              <a:gd name="T105" fmla="*/ T104 w 706"/>
                              <a:gd name="T106" fmla="+- 0 4072 3086"/>
                              <a:gd name="T107" fmla="*/ 4072 h 994"/>
                              <a:gd name="T108" fmla="+- 0 10138 9785"/>
                              <a:gd name="T109" fmla="*/ T108 w 706"/>
                              <a:gd name="T110" fmla="+- 0 4080 3086"/>
                              <a:gd name="T111" fmla="*/ 4080 h 994"/>
                              <a:gd name="T112" fmla="+- 0 10074 9785"/>
                              <a:gd name="T113" fmla="*/ T112 w 706"/>
                              <a:gd name="T114" fmla="+- 0 4072 3086"/>
                              <a:gd name="T115" fmla="*/ 4072 h 994"/>
                              <a:gd name="T116" fmla="+- 0 10014 9785"/>
                              <a:gd name="T117" fmla="*/ T116 w 706"/>
                              <a:gd name="T118" fmla="+- 0 4049 3086"/>
                              <a:gd name="T119" fmla="*/ 4049 h 994"/>
                              <a:gd name="T120" fmla="+- 0 9960 9785"/>
                              <a:gd name="T121" fmla="*/ T120 w 706"/>
                              <a:gd name="T122" fmla="+- 0 4012 3086"/>
                              <a:gd name="T123" fmla="*/ 4012 h 994"/>
                              <a:gd name="T124" fmla="+- 0 9910 9785"/>
                              <a:gd name="T125" fmla="*/ T124 w 706"/>
                              <a:gd name="T126" fmla="+- 0 3963 3086"/>
                              <a:gd name="T127" fmla="*/ 3963 h 994"/>
                              <a:gd name="T128" fmla="+- 0 9868 9785"/>
                              <a:gd name="T129" fmla="*/ T128 w 706"/>
                              <a:gd name="T130" fmla="+- 0 3903 3086"/>
                              <a:gd name="T131" fmla="*/ 3903 h 994"/>
                              <a:gd name="T132" fmla="+- 0 9833 9785"/>
                              <a:gd name="T133" fmla="*/ T132 w 706"/>
                              <a:gd name="T134" fmla="+- 0 3834 3086"/>
                              <a:gd name="T135" fmla="*/ 3834 h 994"/>
                              <a:gd name="T136" fmla="+- 0 9807 9785"/>
                              <a:gd name="T137" fmla="*/ T136 w 706"/>
                              <a:gd name="T138" fmla="+- 0 3757 3086"/>
                              <a:gd name="T139" fmla="*/ 3757 h 994"/>
                              <a:gd name="T140" fmla="+- 0 9790 9785"/>
                              <a:gd name="T141" fmla="*/ T140 w 706"/>
                              <a:gd name="T142" fmla="+- 0 3673 3086"/>
                              <a:gd name="T143" fmla="*/ 3673 h 994"/>
                              <a:gd name="T144" fmla="+- 0 9785 9785"/>
                              <a:gd name="T145" fmla="*/ T144 w 706"/>
                              <a:gd name="T146" fmla="+- 0 3583 3086"/>
                              <a:gd name="T147" fmla="*/ 3583 h 9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706" h="994">
                                <a:moveTo>
                                  <a:pt x="0" y="497"/>
                                </a:moveTo>
                                <a:lnTo>
                                  <a:pt x="5" y="408"/>
                                </a:lnTo>
                                <a:lnTo>
                                  <a:pt x="22" y="324"/>
                                </a:lnTo>
                                <a:lnTo>
                                  <a:pt x="48" y="246"/>
                                </a:lnTo>
                                <a:lnTo>
                                  <a:pt x="83" y="177"/>
                                </a:lnTo>
                                <a:lnTo>
                                  <a:pt x="125" y="117"/>
                                </a:lnTo>
                                <a:lnTo>
                                  <a:pt x="175" y="68"/>
                                </a:lnTo>
                                <a:lnTo>
                                  <a:pt x="229" y="31"/>
                                </a:lnTo>
                                <a:lnTo>
                                  <a:pt x="289" y="8"/>
                                </a:lnTo>
                                <a:lnTo>
                                  <a:pt x="353" y="0"/>
                                </a:lnTo>
                                <a:lnTo>
                                  <a:pt x="416" y="8"/>
                                </a:lnTo>
                                <a:lnTo>
                                  <a:pt x="476" y="31"/>
                                </a:lnTo>
                                <a:lnTo>
                                  <a:pt x="531" y="68"/>
                                </a:lnTo>
                                <a:lnTo>
                                  <a:pt x="580" y="117"/>
                                </a:lnTo>
                                <a:lnTo>
                                  <a:pt x="622" y="177"/>
                                </a:lnTo>
                                <a:lnTo>
                                  <a:pt x="657" y="246"/>
                                </a:lnTo>
                                <a:lnTo>
                                  <a:pt x="683" y="324"/>
                                </a:lnTo>
                                <a:lnTo>
                                  <a:pt x="700" y="408"/>
                                </a:lnTo>
                                <a:lnTo>
                                  <a:pt x="705" y="497"/>
                                </a:lnTo>
                                <a:lnTo>
                                  <a:pt x="700" y="587"/>
                                </a:lnTo>
                                <a:lnTo>
                                  <a:pt x="683" y="671"/>
                                </a:lnTo>
                                <a:lnTo>
                                  <a:pt x="657" y="748"/>
                                </a:lnTo>
                                <a:lnTo>
                                  <a:pt x="622" y="817"/>
                                </a:lnTo>
                                <a:lnTo>
                                  <a:pt x="580" y="877"/>
                                </a:lnTo>
                                <a:lnTo>
                                  <a:pt x="531" y="926"/>
                                </a:lnTo>
                                <a:lnTo>
                                  <a:pt x="476" y="963"/>
                                </a:lnTo>
                                <a:lnTo>
                                  <a:pt x="416" y="986"/>
                                </a:lnTo>
                                <a:lnTo>
                                  <a:pt x="353" y="994"/>
                                </a:lnTo>
                                <a:lnTo>
                                  <a:pt x="289" y="986"/>
                                </a:lnTo>
                                <a:lnTo>
                                  <a:pt x="229" y="963"/>
                                </a:lnTo>
                                <a:lnTo>
                                  <a:pt x="175" y="926"/>
                                </a:lnTo>
                                <a:lnTo>
                                  <a:pt x="125" y="877"/>
                                </a:lnTo>
                                <a:lnTo>
                                  <a:pt x="83" y="817"/>
                                </a:lnTo>
                                <a:lnTo>
                                  <a:pt x="48" y="748"/>
                                </a:lnTo>
                                <a:lnTo>
                                  <a:pt x="22" y="671"/>
                                </a:lnTo>
                                <a:lnTo>
                                  <a:pt x="5" y="587"/>
                                </a:lnTo>
                                <a:lnTo>
                                  <a:pt x="0" y="497"/>
                                </a:lnTo>
                                <a:close/>
                              </a:path>
                            </a:pathLst>
                          </a:custGeom>
                          <a:noFill/>
                          <a:ln w="9144">
                            <a:solidFill>
                              <a:srgbClr val="8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3305183" name="Freeform 26"/>
                        <wps:cNvSpPr>
                          <a:spLocks/>
                        </wps:cNvSpPr>
                        <wps:spPr bwMode="auto">
                          <a:xfrm>
                            <a:off x="8556" y="3168"/>
                            <a:ext cx="778" cy="994"/>
                          </a:xfrm>
                          <a:custGeom>
                            <a:avLst/>
                            <a:gdLst>
                              <a:gd name="T0" fmla="+- 0 8556 8556"/>
                              <a:gd name="T1" fmla="*/ T0 w 778"/>
                              <a:gd name="T2" fmla="+- 0 3665 3168"/>
                              <a:gd name="T3" fmla="*/ 3665 h 994"/>
                              <a:gd name="T4" fmla="+- 0 8561 8556"/>
                              <a:gd name="T5" fmla="*/ T4 w 778"/>
                              <a:gd name="T6" fmla="+- 0 3584 3168"/>
                              <a:gd name="T7" fmla="*/ 3584 h 994"/>
                              <a:gd name="T8" fmla="+- 0 8576 8556"/>
                              <a:gd name="T9" fmla="*/ T8 w 778"/>
                              <a:gd name="T10" fmla="+- 0 3508 3168"/>
                              <a:gd name="T11" fmla="*/ 3508 h 994"/>
                              <a:gd name="T12" fmla="+- 0 8599 8556"/>
                              <a:gd name="T13" fmla="*/ T12 w 778"/>
                              <a:gd name="T14" fmla="+- 0 3436 3168"/>
                              <a:gd name="T15" fmla="*/ 3436 h 994"/>
                              <a:gd name="T16" fmla="+- 0 8631 8556"/>
                              <a:gd name="T17" fmla="*/ T16 w 778"/>
                              <a:gd name="T18" fmla="+- 0 3371 3168"/>
                              <a:gd name="T19" fmla="*/ 3371 h 994"/>
                              <a:gd name="T20" fmla="+- 0 8670 8556"/>
                              <a:gd name="T21" fmla="*/ T20 w 778"/>
                              <a:gd name="T22" fmla="+- 0 3314 3168"/>
                              <a:gd name="T23" fmla="*/ 3314 h 994"/>
                              <a:gd name="T24" fmla="+- 0 8715 8556"/>
                              <a:gd name="T25" fmla="*/ T24 w 778"/>
                              <a:gd name="T26" fmla="+- 0 3264 3168"/>
                              <a:gd name="T27" fmla="*/ 3264 h 994"/>
                              <a:gd name="T28" fmla="+- 0 8766 8556"/>
                              <a:gd name="T29" fmla="*/ T28 w 778"/>
                              <a:gd name="T30" fmla="+- 0 3223 3168"/>
                              <a:gd name="T31" fmla="*/ 3223 h 994"/>
                              <a:gd name="T32" fmla="+- 0 8822 8556"/>
                              <a:gd name="T33" fmla="*/ T32 w 778"/>
                              <a:gd name="T34" fmla="+- 0 3193 3168"/>
                              <a:gd name="T35" fmla="*/ 3193 h 994"/>
                              <a:gd name="T36" fmla="+- 0 8882 8556"/>
                              <a:gd name="T37" fmla="*/ T36 w 778"/>
                              <a:gd name="T38" fmla="+- 0 3175 3168"/>
                              <a:gd name="T39" fmla="*/ 3175 h 994"/>
                              <a:gd name="T40" fmla="+- 0 8945 8556"/>
                              <a:gd name="T41" fmla="*/ T40 w 778"/>
                              <a:gd name="T42" fmla="+- 0 3168 3168"/>
                              <a:gd name="T43" fmla="*/ 3168 h 994"/>
                              <a:gd name="T44" fmla="+- 0 9008 8556"/>
                              <a:gd name="T45" fmla="*/ T44 w 778"/>
                              <a:gd name="T46" fmla="+- 0 3175 3168"/>
                              <a:gd name="T47" fmla="*/ 3175 h 994"/>
                              <a:gd name="T48" fmla="+- 0 9068 8556"/>
                              <a:gd name="T49" fmla="*/ T48 w 778"/>
                              <a:gd name="T50" fmla="+- 0 3193 3168"/>
                              <a:gd name="T51" fmla="*/ 3193 h 994"/>
                              <a:gd name="T52" fmla="+- 0 9123 8556"/>
                              <a:gd name="T53" fmla="*/ T52 w 778"/>
                              <a:gd name="T54" fmla="+- 0 3223 3168"/>
                              <a:gd name="T55" fmla="*/ 3223 h 994"/>
                              <a:gd name="T56" fmla="+- 0 9174 8556"/>
                              <a:gd name="T57" fmla="*/ T56 w 778"/>
                              <a:gd name="T58" fmla="+- 0 3264 3168"/>
                              <a:gd name="T59" fmla="*/ 3264 h 994"/>
                              <a:gd name="T60" fmla="+- 0 9220 8556"/>
                              <a:gd name="T61" fmla="*/ T60 w 778"/>
                              <a:gd name="T62" fmla="+- 0 3314 3168"/>
                              <a:gd name="T63" fmla="*/ 3314 h 994"/>
                              <a:gd name="T64" fmla="+- 0 9259 8556"/>
                              <a:gd name="T65" fmla="*/ T64 w 778"/>
                              <a:gd name="T66" fmla="+- 0 3371 3168"/>
                              <a:gd name="T67" fmla="*/ 3371 h 994"/>
                              <a:gd name="T68" fmla="+- 0 9290 8556"/>
                              <a:gd name="T69" fmla="*/ T68 w 778"/>
                              <a:gd name="T70" fmla="+- 0 3436 3168"/>
                              <a:gd name="T71" fmla="*/ 3436 h 994"/>
                              <a:gd name="T72" fmla="+- 0 9314 8556"/>
                              <a:gd name="T73" fmla="*/ T72 w 778"/>
                              <a:gd name="T74" fmla="+- 0 3508 3168"/>
                              <a:gd name="T75" fmla="*/ 3508 h 994"/>
                              <a:gd name="T76" fmla="+- 0 9329 8556"/>
                              <a:gd name="T77" fmla="*/ T76 w 778"/>
                              <a:gd name="T78" fmla="+- 0 3584 3168"/>
                              <a:gd name="T79" fmla="*/ 3584 h 994"/>
                              <a:gd name="T80" fmla="+- 0 9334 8556"/>
                              <a:gd name="T81" fmla="*/ T80 w 778"/>
                              <a:gd name="T82" fmla="+- 0 3665 3168"/>
                              <a:gd name="T83" fmla="*/ 3665 h 994"/>
                              <a:gd name="T84" fmla="+- 0 9329 8556"/>
                              <a:gd name="T85" fmla="*/ T84 w 778"/>
                              <a:gd name="T86" fmla="+- 0 3745 3168"/>
                              <a:gd name="T87" fmla="*/ 3745 h 994"/>
                              <a:gd name="T88" fmla="+- 0 9314 8556"/>
                              <a:gd name="T89" fmla="*/ T88 w 778"/>
                              <a:gd name="T90" fmla="+- 0 3822 3168"/>
                              <a:gd name="T91" fmla="*/ 3822 h 994"/>
                              <a:gd name="T92" fmla="+- 0 9290 8556"/>
                              <a:gd name="T93" fmla="*/ T92 w 778"/>
                              <a:gd name="T94" fmla="+- 0 3893 3168"/>
                              <a:gd name="T95" fmla="*/ 3893 h 994"/>
                              <a:gd name="T96" fmla="+- 0 9259 8556"/>
                              <a:gd name="T97" fmla="*/ T96 w 778"/>
                              <a:gd name="T98" fmla="+- 0 3958 3168"/>
                              <a:gd name="T99" fmla="*/ 3958 h 994"/>
                              <a:gd name="T100" fmla="+- 0 9220 8556"/>
                              <a:gd name="T101" fmla="*/ T100 w 778"/>
                              <a:gd name="T102" fmla="+- 0 4016 3168"/>
                              <a:gd name="T103" fmla="*/ 4016 h 994"/>
                              <a:gd name="T104" fmla="+- 0 9174 8556"/>
                              <a:gd name="T105" fmla="*/ T104 w 778"/>
                              <a:gd name="T106" fmla="+- 0 4066 3168"/>
                              <a:gd name="T107" fmla="*/ 4066 h 994"/>
                              <a:gd name="T108" fmla="+- 0 9123 8556"/>
                              <a:gd name="T109" fmla="*/ T108 w 778"/>
                              <a:gd name="T110" fmla="+- 0 4106 3168"/>
                              <a:gd name="T111" fmla="*/ 4106 h 994"/>
                              <a:gd name="T112" fmla="+- 0 9068 8556"/>
                              <a:gd name="T113" fmla="*/ T112 w 778"/>
                              <a:gd name="T114" fmla="+- 0 4136 3168"/>
                              <a:gd name="T115" fmla="*/ 4136 h 994"/>
                              <a:gd name="T116" fmla="+- 0 9008 8556"/>
                              <a:gd name="T117" fmla="*/ T116 w 778"/>
                              <a:gd name="T118" fmla="+- 0 4155 3168"/>
                              <a:gd name="T119" fmla="*/ 4155 h 994"/>
                              <a:gd name="T120" fmla="+- 0 8945 8556"/>
                              <a:gd name="T121" fmla="*/ T120 w 778"/>
                              <a:gd name="T122" fmla="+- 0 4162 3168"/>
                              <a:gd name="T123" fmla="*/ 4162 h 994"/>
                              <a:gd name="T124" fmla="+- 0 8882 8556"/>
                              <a:gd name="T125" fmla="*/ T124 w 778"/>
                              <a:gd name="T126" fmla="+- 0 4155 3168"/>
                              <a:gd name="T127" fmla="*/ 4155 h 994"/>
                              <a:gd name="T128" fmla="+- 0 8822 8556"/>
                              <a:gd name="T129" fmla="*/ T128 w 778"/>
                              <a:gd name="T130" fmla="+- 0 4136 3168"/>
                              <a:gd name="T131" fmla="*/ 4136 h 994"/>
                              <a:gd name="T132" fmla="+- 0 8766 8556"/>
                              <a:gd name="T133" fmla="*/ T132 w 778"/>
                              <a:gd name="T134" fmla="+- 0 4106 3168"/>
                              <a:gd name="T135" fmla="*/ 4106 h 994"/>
                              <a:gd name="T136" fmla="+- 0 8715 8556"/>
                              <a:gd name="T137" fmla="*/ T136 w 778"/>
                              <a:gd name="T138" fmla="+- 0 4066 3168"/>
                              <a:gd name="T139" fmla="*/ 4066 h 994"/>
                              <a:gd name="T140" fmla="+- 0 8670 8556"/>
                              <a:gd name="T141" fmla="*/ T140 w 778"/>
                              <a:gd name="T142" fmla="+- 0 4016 3168"/>
                              <a:gd name="T143" fmla="*/ 4016 h 994"/>
                              <a:gd name="T144" fmla="+- 0 8631 8556"/>
                              <a:gd name="T145" fmla="*/ T144 w 778"/>
                              <a:gd name="T146" fmla="+- 0 3958 3168"/>
                              <a:gd name="T147" fmla="*/ 3958 h 994"/>
                              <a:gd name="T148" fmla="+- 0 8599 8556"/>
                              <a:gd name="T149" fmla="*/ T148 w 778"/>
                              <a:gd name="T150" fmla="+- 0 3893 3168"/>
                              <a:gd name="T151" fmla="*/ 3893 h 994"/>
                              <a:gd name="T152" fmla="+- 0 8576 8556"/>
                              <a:gd name="T153" fmla="*/ T152 w 778"/>
                              <a:gd name="T154" fmla="+- 0 3822 3168"/>
                              <a:gd name="T155" fmla="*/ 3822 h 994"/>
                              <a:gd name="T156" fmla="+- 0 8561 8556"/>
                              <a:gd name="T157" fmla="*/ T156 w 778"/>
                              <a:gd name="T158" fmla="+- 0 3745 3168"/>
                              <a:gd name="T159" fmla="*/ 3745 h 994"/>
                              <a:gd name="T160" fmla="+- 0 8556 8556"/>
                              <a:gd name="T161" fmla="*/ T160 w 778"/>
                              <a:gd name="T162" fmla="+- 0 3665 3168"/>
                              <a:gd name="T163" fmla="*/ 3665 h 9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778" h="994">
                                <a:moveTo>
                                  <a:pt x="0" y="497"/>
                                </a:moveTo>
                                <a:lnTo>
                                  <a:pt x="5" y="416"/>
                                </a:lnTo>
                                <a:lnTo>
                                  <a:pt x="20" y="340"/>
                                </a:lnTo>
                                <a:lnTo>
                                  <a:pt x="43" y="268"/>
                                </a:lnTo>
                                <a:lnTo>
                                  <a:pt x="75" y="203"/>
                                </a:lnTo>
                                <a:lnTo>
                                  <a:pt x="114" y="146"/>
                                </a:lnTo>
                                <a:lnTo>
                                  <a:pt x="159" y="96"/>
                                </a:lnTo>
                                <a:lnTo>
                                  <a:pt x="210" y="55"/>
                                </a:lnTo>
                                <a:lnTo>
                                  <a:pt x="266" y="25"/>
                                </a:lnTo>
                                <a:lnTo>
                                  <a:pt x="326" y="7"/>
                                </a:lnTo>
                                <a:lnTo>
                                  <a:pt x="389" y="0"/>
                                </a:lnTo>
                                <a:lnTo>
                                  <a:pt x="452" y="7"/>
                                </a:lnTo>
                                <a:lnTo>
                                  <a:pt x="512" y="25"/>
                                </a:lnTo>
                                <a:lnTo>
                                  <a:pt x="567" y="55"/>
                                </a:lnTo>
                                <a:lnTo>
                                  <a:pt x="618" y="96"/>
                                </a:lnTo>
                                <a:lnTo>
                                  <a:pt x="664" y="146"/>
                                </a:lnTo>
                                <a:lnTo>
                                  <a:pt x="703" y="203"/>
                                </a:lnTo>
                                <a:lnTo>
                                  <a:pt x="734" y="268"/>
                                </a:lnTo>
                                <a:lnTo>
                                  <a:pt x="758" y="340"/>
                                </a:lnTo>
                                <a:lnTo>
                                  <a:pt x="773" y="416"/>
                                </a:lnTo>
                                <a:lnTo>
                                  <a:pt x="778" y="497"/>
                                </a:lnTo>
                                <a:lnTo>
                                  <a:pt x="773" y="577"/>
                                </a:lnTo>
                                <a:lnTo>
                                  <a:pt x="758" y="654"/>
                                </a:lnTo>
                                <a:lnTo>
                                  <a:pt x="734" y="725"/>
                                </a:lnTo>
                                <a:lnTo>
                                  <a:pt x="703" y="790"/>
                                </a:lnTo>
                                <a:lnTo>
                                  <a:pt x="664" y="848"/>
                                </a:lnTo>
                                <a:lnTo>
                                  <a:pt x="618" y="898"/>
                                </a:lnTo>
                                <a:lnTo>
                                  <a:pt x="567" y="938"/>
                                </a:lnTo>
                                <a:lnTo>
                                  <a:pt x="512" y="968"/>
                                </a:lnTo>
                                <a:lnTo>
                                  <a:pt x="452" y="987"/>
                                </a:lnTo>
                                <a:lnTo>
                                  <a:pt x="389" y="994"/>
                                </a:lnTo>
                                <a:lnTo>
                                  <a:pt x="326" y="987"/>
                                </a:lnTo>
                                <a:lnTo>
                                  <a:pt x="266" y="968"/>
                                </a:lnTo>
                                <a:lnTo>
                                  <a:pt x="210" y="938"/>
                                </a:lnTo>
                                <a:lnTo>
                                  <a:pt x="159" y="898"/>
                                </a:lnTo>
                                <a:lnTo>
                                  <a:pt x="114" y="848"/>
                                </a:lnTo>
                                <a:lnTo>
                                  <a:pt x="75" y="790"/>
                                </a:lnTo>
                                <a:lnTo>
                                  <a:pt x="43" y="725"/>
                                </a:lnTo>
                                <a:lnTo>
                                  <a:pt x="20" y="654"/>
                                </a:lnTo>
                                <a:lnTo>
                                  <a:pt x="5" y="577"/>
                                </a:lnTo>
                                <a:lnTo>
                                  <a:pt x="0" y="497"/>
                                </a:lnTo>
                                <a:close/>
                              </a:path>
                            </a:pathLst>
                          </a:custGeom>
                          <a:noFill/>
                          <a:ln w="9144">
                            <a:solidFill>
                              <a:srgbClr val="8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0698396" name="Text Box 27"/>
                        <wps:cNvSpPr txBox="1">
                          <a:spLocks noChangeArrowheads="1"/>
                        </wps:cNvSpPr>
                        <wps:spPr bwMode="auto">
                          <a:xfrm>
                            <a:off x="8337" y="385"/>
                            <a:ext cx="1385"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2898CB" w14:textId="77777777" w:rsidR="00410505" w:rsidRDefault="00410505" w:rsidP="00410505">
                              <w:pPr>
                                <w:spacing w:line="340" w:lineRule="exact"/>
                                <w:rPr>
                                  <w:b/>
                                  <w:sz w:val="28"/>
                                </w:rPr>
                              </w:pPr>
                              <w:r>
                                <w:rPr>
                                  <w:b/>
                                  <w:sz w:val="28"/>
                                </w:rPr>
                                <w:t>Gelatin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66B6F9" id="Group 11" o:spid="_x0000_s1031" style="position:absolute;left:0;text-align:left;margin-left:301.05pt;margin-top:10.4pt;width:234.75pt;height:223.55pt;z-index:-251656192;mso-wrap-distance-left:0;mso-wrap-distance-right:0;mso-position-horizontal-relative:page" coordorigin="6019,206" coordsize="4695,4471"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">
                <v:shape id="Picture 24" o:spid="_x0000_s1032" type="#_x0000_t75" style="position:absolute;left:6019;top:206;width:4695;height:447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">
                  <v:imagedata r:id="rId14" o:title=""/>
                </v:shape>
                <v:shape id="Freeform 25" o:spid="_x0000_s1033" style="position:absolute;left:9784;top:3086;width:706;height:994;visibility:visible;mso-wrap-style:square;v-text-anchor:top" coordsize="706,9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" path="m,497l5,408,22,324,48,246,83,177r42,-60l175,68,229,31,289,8,353,r63,8l476,31r55,37l580,117r42,60l657,246r26,78l700,408r5,89l700,587r-17,84l657,748r-35,69l580,877r-49,49l476,963r-60,23l353,994r-64,-8l229,963,175,926,125,877,83,817,48,748,22,671,5,587,,497xe" filled="f" strokecolor="maroon" strokeweight=".72pt">
                  <v:path arrowok="t" o:connecttype="custom" o:connectlocs="0,3583;5,3494;22,3410;48,3332;83,3263;125,3203;175,3154;229,3117;289,3094;353,3086;416,3094;476,3117;531,3154;580,3203;622,3263;657,3332;683,3410;700,3494;705,3583;700,3673;683,3757;657,3834;622,3903;580,3963;531,4012;476,4049;416,4072;353,4080;289,4072;229,4049;175,4012;125,3963;83,3903;48,3834;22,3757;5,3673;0,3583" o:connectangles="0,0,0,0,0,0,0,0,0,0,0,0,0,0,0,0,0,0,0,0,0,0,0,0,0,0,0,0,0,0,0,0,0,0,0,0,0"/>
                </v:shape>
                <v:shape id="Freeform 26" o:spid="_x0000_s1034" style="position:absolute;left:8556;top:3168;width:778;height:994;visibility:visible;mso-wrap-style:square;v-text-anchor:top" coordsize="778,9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" path="m,497l5,416,20,340,43,268,75,203r39,-57l159,96,210,55,266,25,326,7,389,r63,7l512,25r55,30l618,96r46,50l703,203r31,65l758,340r15,76l778,497r-5,80l758,654r-24,71l703,790r-39,58l618,898r-51,40l512,968r-60,19l389,994r-63,-7l266,968,210,938,159,898,114,848,75,790,43,725,20,654,5,577,,497xe" filled="f" strokecolor="maroon" strokeweight=".72pt">
                  <v:path arrowok="t" o:connecttype="custom" o:connectlocs="0,3665;5,3584;20,3508;43,3436;75,3371;114,3314;159,3264;210,3223;266,3193;326,3175;389,3168;452,3175;512,3193;567,3223;618,3264;664,3314;703,3371;734,3436;758,3508;773,3584;778,3665;773,3745;758,3822;734,3893;703,3958;664,4016;618,4066;567,4106;512,4136;452,4155;389,4162;326,4155;266,4136;210,4106;159,4066;114,4016;75,3958;43,3893;20,3822;5,3745;0,3665" o:connectangles="0,0,0,0,0,0,0,0,0,0,0,0,0,0,0,0,0,0,0,0,0,0,0,0,0,0,0,0,0,0,0,0,0,0,0,0,0,0,0,0,0"/>
                </v:shape>
                <v:shape id="Text Box 27" o:spid="_x0000_s1035" type="#_x0000_t202" style="position:absolute;left:8337;top:385;width:1385;height:3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" filled="f" stroked="f">
                  <v:textbox inset="0,0,0,0">
                    <w:txbxContent>
                      <w:p w14:paraId="022898CB" w14:textId="77777777" w:rsidR="00410505" w:rsidRDefault="00410505" w:rsidP="00410505">
                        <w:pPr>
                          <w:spacing w:line="340" w:lineRule="exact"/>
                          <w:rPr>
                            <w:b/>
                            <w:sz w:val="28"/>
                          </w:rPr>
                        </w:pPr>
                        <w:r>
                          <w:rPr>
                            <w:b/>
                            <w:sz w:val="28"/>
                          </w:rPr>
                          <w:t>Gelatin</w:t>
                        </w:r>
                      </w:p>
                    </w:txbxContent>
                  </v:textbox>
                </v:shape>
                <w10:wrap type="topAndBottom" anchorx="page"/>
              </v:group>
            </w:pict>
          </mc:Fallback>
        </mc:AlternateContent>
      </w:r>
    </w:p>
    <w:p w14:paraId="23E1E2B1" w14:textId="77777777" w:rsidR="00410505" w:rsidRPr="00DC718D" w:rsidRDefault="00410505" w:rsidP="00410505">
      <w:pPr>
        <w:pStyle w:val="Textoindependiente"/>
        <w:jc w:val="both"/>
        <w:rPr>
          <w:rFonts w:ascii="Times New Roman" w:hAnsi="Times New Roman" w:cs="Times New Roman"/>
        </w:rPr>
      </w:pPr>
    </w:p>
    <w:p w14:paraId="2BC26550" w14:textId="77777777" w:rsidR="00410505" w:rsidRPr="00DC718D" w:rsidRDefault="00410505" w:rsidP="00410505">
      <w:pPr>
        <w:pStyle w:val="Textoindependiente"/>
        <w:jc w:val="both"/>
        <w:rPr>
          <w:rFonts w:ascii="Times New Roman" w:hAnsi="Times New Roman" w:cs="Times New Roman"/>
        </w:rPr>
      </w:pPr>
      <w:r w:rsidRPr="00DC718D">
        <w:rPr>
          <w:rFonts w:ascii="Times New Roman" w:hAnsi="Times New Roman" w:cs="Times New Roman"/>
          <w:noProof/>
        </w:rPr>
        <mc:AlternateContent>
          <mc:Choice Requires="wpg">
            <w:drawing>
              <wp:anchor distT="0" distB="0" distL="0" distR="0" simplePos="0" relativeHeight="251662336" behindDoc="1" locked="0" layoutInCell="1" allowOverlap="1" wp14:anchorId="41C1BD9D" wp14:editId="409403E1">
                <wp:simplePos x="0" y="0"/>
                <wp:positionH relativeFrom="page">
                  <wp:posOffset>3930650</wp:posOffset>
                </wp:positionH>
                <wp:positionV relativeFrom="paragraph">
                  <wp:posOffset>201295</wp:posOffset>
                </wp:positionV>
                <wp:extent cx="2818765" cy="2684145"/>
                <wp:effectExtent l="0" t="0" r="635" b="1905"/>
                <wp:wrapTopAndBottom/>
                <wp:docPr id="131548693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18765" cy="2684145"/>
                          <a:chOff x="6189" y="313"/>
                          <a:chExt cx="4439" cy="4227"/>
                        </a:xfrm>
                      </wpg:grpSpPr>
                      <pic:pic xmlns:pic="http://schemas.openxmlformats.org/drawingml/2006/picture">
                        <pic:nvPicPr>
                          <pic:cNvPr id="310138249" name="Picture 3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6189" y="313"/>
                            <a:ext cx="4439" cy="4227"/>
                          </a:xfrm>
                          <a:prstGeom prst="rect">
                            <a:avLst/>
                          </a:prstGeom>
                          <a:noFill/>
                          <a:extLst>
                            <a:ext uri="{909E8E84-426E-40DD-AFC4-6F175D3DCCD1}">
                              <a14:hiddenFill xmlns:a14="http://schemas.microsoft.com/office/drawing/2010/main">
                                <a:solidFill>
                                  <a:srgbClr val="FFFFFF"/>
                                </a:solidFill>
                              </a14:hiddenFill>
                            </a:ext>
                          </a:extLst>
                        </pic:spPr>
                      </pic:pic>
                      <wps:wsp>
                        <wps:cNvPr id="1682310279" name="Freeform 34"/>
                        <wps:cNvSpPr>
                          <a:spLocks/>
                        </wps:cNvSpPr>
                        <wps:spPr bwMode="auto">
                          <a:xfrm>
                            <a:off x="9175" y="2090"/>
                            <a:ext cx="1200" cy="951"/>
                          </a:xfrm>
                          <a:custGeom>
                            <a:avLst/>
                            <a:gdLst>
                              <a:gd name="T0" fmla="+- 0 9175 9175"/>
                              <a:gd name="T1" fmla="*/ T0 w 1200"/>
                              <a:gd name="T2" fmla="+- 0 2566 2091"/>
                              <a:gd name="T3" fmla="*/ 2566 h 951"/>
                              <a:gd name="T4" fmla="+- 0 9181 9175"/>
                              <a:gd name="T5" fmla="*/ T4 w 1200"/>
                              <a:gd name="T6" fmla="+- 0 2502 2091"/>
                              <a:gd name="T7" fmla="*/ 2502 h 951"/>
                              <a:gd name="T8" fmla="+- 0 9197 9175"/>
                              <a:gd name="T9" fmla="*/ T8 w 1200"/>
                              <a:gd name="T10" fmla="+- 0 2440 2091"/>
                              <a:gd name="T11" fmla="*/ 2440 h 951"/>
                              <a:gd name="T12" fmla="+- 0 9222 9175"/>
                              <a:gd name="T13" fmla="*/ T12 w 1200"/>
                              <a:gd name="T14" fmla="+- 0 2381 2091"/>
                              <a:gd name="T15" fmla="*/ 2381 h 951"/>
                              <a:gd name="T16" fmla="+- 0 9257 9175"/>
                              <a:gd name="T17" fmla="*/ T16 w 1200"/>
                              <a:gd name="T18" fmla="+- 0 2326 2091"/>
                              <a:gd name="T19" fmla="*/ 2326 h 951"/>
                              <a:gd name="T20" fmla="+- 0 9300 9175"/>
                              <a:gd name="T21" fmla="*/ T20 w 1200"/>
                              <a:gd name="T22" fmla="+- 0 2276 2091"/>
                              <a:gd name="T23" fmla="*/ 2276 h 951"/>
                              <a:gd name="T24" fmla="+- 0 9351 9175"/>
                              <a:gd name="T25" fmla="*/ T24 w 1200"/>
                              <a:gd name="T26" fmla="+- 0 2230 2091"/>
                              <a:gd name="T27" fmla="*/ 2230 h 951"/>
                              <a:gd name="T28" fmla="+- 0 9409 9175"/>
                              <a:gd name="T29" fmla="*/ T28 w 1200"/>
                              <a:gd name="T30" fmla="+- 0 2190 2091"/>
                              <a:gd name="T31" fmla="*/ 2190 h 951"/>
                              <a:gd name="T32" fmla="+- 0 9472 9175"/>
                              <a:gd name="T33" fmla="*/ T32 w 1200"/>
                              <a:gd name="T34" fmla="+- 0 2156 2091"/>
                              <a:gd name="T35" fmla="*/ 2156 h 951"/>
                              <a:gd name="T36" fmla="+- 0 9542 9175"/>
                              <a:gd name="T37" fmla="*/ T36 w 1200"/>
                              <a:gd name="T38" fmla="+- 0 2128 2091"/>
                              <a:gd name="T39" fmla="*/ 2128 h 951"/>
                              <a:gd name="T40" fmla="+- 0 9616 9175"/>
                              <a:gd name="T41" fmla="*/ T40 w 1200"/>
                              <a:gd name="T42" fmla="+- 0 2108 2091"/>
                              <a:gd name="T43" fmla="*/ 2108 h 951"/>
                              <a:gd name="T44" fmla="+- 0 9694 9175"/>
                              <a:gd name="T45" fmla="*/ T44 w 1200"/>
                              <a:gd name="T46" fmla="+- 0 2095 2091"/>
                              <a:gd name="T47" fmla="*/ 2095 h 951"/>
                              <a:gd name="T48" fmla="+- 0 9775 9175"/>
                              <a:gd name="T49" fmla="*/ T48 w 1200"/>
                              <a:gd name="T50" fmla="+- 0 2091 2091"/>
                              <a:gd name="T51" fmla="*/ 2091 h 951"/>
                              <a:gd name="T52" fmla="+- 0 9857 9175"/>
                              <a:gd name="T53" fmla="*/ T52 w 1200"/>
                              <a:gd name="T54" fmla="+- 0 2095 2091"/>
                              <a:gd name="T55" fmla="*/ 2095 h 951"/>
                              <a:gd name="T56" fmla="+- 0 9935 9175"/>
                              <a:gd name="T57" fmla="*/ T56 w 1200"/>
                              <a:gd name="T58" fmla="+- 0 2108 2091"/>
                              <a:gd name="T59" fmla="*/ 2108 h 951"/>
                              <a:gd name="T60" fmla="+- 0 10009 9175"/>
                              <a:gd name="T61" fmla="*/ T60 w 1200"/>
                              <a:gd name="T62" fmla="+- 0 2128 2091"/>
                              <a:gd name="T63" fmla="*/ 2128 h 951"/>
                              <a:gd name="T64" fmla="+- 0 10078 9175"/>
                              <a:gd name="T65" fmla="*/ T64 w 1200"/>
                              <a:gd name="T66" fmla="+- 0 2156 2091"/>
                              <a:gd name="T67" fmla="*/ 2156 h 951"/>
                              <a:gd name="T68" fmla="+- 0 10142 9175"/>
                              <a:gd name="T69" fmla="*/ T68 w 1200"/>
                              <a:gd name="T70" fmla="+- 0 2190 2091"/>
                              <a:gd name="T71" fmla="*/ 2190 h 951"/>
                              <a:gd name="T72" fmla="+- 0 10199 9175"/>
                              <a:gd name="T73" fmla="*/ T72 w 1200"/>
                              <a:gd name="T74" fmla="+- 0 2230 2091"/>
                              <a:gd name="T75" fmla="*/ 2230 h 951"/>
                              <a:gd name="T76" fmla="+- 0 10250 9175"/>
                              <a:gd name="T77" fmla="*/ T76 w 1200"/>
                              <a:gd name="T78" fmla="+- 0 2276 2091"/>
                              <a:gd name="T79" fmla="*/ 2276 h 951"/>
                              <a:gd name="T80" fmla="+- 0 10293 9175"/>
                              <a:gd name="T81" fmla="*/ T80 w 1200"/>
                              <a:gd name="T82" fmla="+- 0 2326 2091"/>
                              <a:gd name="T83" fmla="*/ 2326 h 951"/>
                              <a:gd name="T84" fmla="+- 0 10328 9175"/>
                              <a:gd name="T85" fmla="*/ T84 w 1200"/>
                              <a:gd name="T86" fmla="+- 0 2381 2091"/>
                              <a:gd name="T87" fmla="*/ 2381 h 951"/>
                              <a:gd name="T88" fmla="+- 0 10354 9175"/>
                              <a:gd name="T89" fmla="*/ T88 w 1200"/>
                              <a:gd name="T90" fmla="+- 0 2440 2091"/>
                              <a:gd name="T91" fmla="*/ 2440 h 951"/>
                              <a:gd name="T92" fmla="+- 0 10370 9175"/>
                              <a:gd name="T93" fmla="*/ T92 w 1200"/>
                              <a:gd name="T94" fmla="+- 0 2502 2091"/>
                              <a:gd name="T95" fmla="*/ 2502 h 951"/>
                              <a:gd name="T96" fmla="+- 0 10375 9175"/>
                              <a:gd name="T97" fmla="*/ T96 w 1200"/>
                              <a:gd name="T98" fmla="+- 0 2566 2091"/>
                              <a:gd name="T99" fmla="*/ 2566 h 951"/>
                              <a:gd name="T100" fmla="+- 0 10370 9175"/>
                              <a:gd name="T101" fmla="*/ T100 w 1200"/>
                              <a:gd name="T102" fmla="+- 0 2630 2091"/>
                              <a:gd name="T103" fmla="*/ 2630 h 951"/>
                              <a:gd name="T104" fmla="+- 0 10354 9175"/>
                              <a:gd name="T105" fmla="*/ T104 w 1200"/>
                              <a:gd name="T106" fmla="+- 0 2692 2091"/>
                              <a:gd name="T107" fmla="*/ 2692 h 951"/>
                              <a:gd name="T108" fmla="+- 0 10328 9175"/>
                              <a:gd name="T109" fmla="*/ T108 w 1200"/>
                              <a:gd name="T110" fmla="+- 0 2751 2091"/>
                              <a:gd name="T111" fmla="*/ 2751 h 951"/>
                              <a:gd name="T112" fmla="+- 0 10293 9175"/>
                              <a:gd name="T113" fmla="*/ T112 w 1200"/>
                              <a:gd name="T114" fmla="+- 0 2806 2091"/>
                              <a:gd name="T115" fmla="*/ 2806 h 951"/>
                              <a:gd name="T116" fmla="+- 0 10250 9175"/>
                              <a:gd name="T117" fmla="*/ T116 w 1200"/>
                              <a:gd name="T118" fmla="+- 0 2856 2091"/>
                              <a:gd name="T119" fmla="*/ 2856 h 951"/>
                              <a:gd name="T120" fmla="+- 0 10199 9175"/>
                              <a:gd name="T121" fmla="*/ T120 w 1200"/>
                              <a:gd name="T122" fmla="+- 0 2902 2091"/>
                              <a:gd name="T123" fmla="*/ 2902 h 951"/>
                              <a:gd name="T124" fmla="+- 0 10142 9175"/>
                              <a:gd name="T125" fmla="*/ T124 w 1200"/>
                              <a:gd name="T126" fmla="+- 0 2942 2091"/>
                              <a:gd name="T127" fmla="*/ 2942 h 951"/>
                              <a:gd name="T128" fmla="+- 0 10078 9175"/>
                              <a:gd name="T129" fmla="*/ T128 w 1200"/>
                              <a:gd name="T130" fmla="+- 0 2976 2091"/>
                              <a:gd name="T131" fmla="*/ 2976 h 951"/>
                              <a:gd name="T132" fmla="+- 0 10009 9175"/>
                              <a:gd name="T133" fmla="*/ T132 w 1200"/>
                              <a:gd name="T134" fmla="+- 0 3004 2091"/>
                              <a:gd name="T135" fmla="*/ 3004 h 951"/>
                              <a:gd name="T136" fmla="+- 0 9935 9175"/>
                              <a:gd name="T137" fmla="*/ T136 w 1200"/>
                              <a:gd name="T138" fmla="+- 0 3024 2091"/>
                              <a:gd name="T139" fmla="*/ 3024 h 951"/>
                              <a:gd name="T140" fmla="+- 0 9857 9175"/>
                              <a:gd name="T141" fmla="*/ T140 w 1200"/>
                              <a:gd name="T142" fmla="+- 0 3037 2091"/>
                              <a:gd name="T143" fmla="*/ 3037 h 951"/>
                              <a:gd name="T144" fmla="+- 0 9775 9175"/>
                              <a:gd name="T145" fmla="*/ T144 w 1200"/>
                              <a:gd name="T146" fmla="+- 0 3041 2091"/>
                              <a:gd name="T147" fmla="*/ 3041 h 951"/>
                              <a:gd name="T148" fmla="+- 0 9694 9175"/>
                              <a:gd name="T149" fmla="*/ T148 w 1200"/>
                              <a:gd name="T150" fmla="+- 0 3037 2091"/>
                              <a:gd name="T151" fmla="*/ 3037 h 951"/>
                              <a:gd name="T152" fmla="+- 0 9616 9175"/>
                              <a:gd name="T153" fmla="*/ T152 w 1200"/>
                              <a:gd name="T154" fmla="+- 0 3024 2091"/>
                              <a:gd name="T155" fmla="*/ 3024 h 951"/>
                              <a:gd name="T156" fmla="+- 0 9542 9175"/>
                              <a:gd name="T157" fmla="*/ T156 w 1200"/>
                              <a:gd name="T158" fmla="+- 0 3004 2091"/>
                              <a:gd name="T159" fmla="*/ 3004 h 951"/>
                              <a:gd name="T160" fmla="+- 0 9472 9175"/>
                              <a:gd name="T161" fmla="*/ T160 w 1200"/>
                              <a:gd name="T162" fmla="+- 0 2976 2091"/>
                              <a:gd name="T163" fmla="*/ 2976 h 951"/>
                              <a:gd name="T164" fmla="+- 0 9409 9175"/>
                              <a:gd name="T165" fmla="*/ T164 w 1200"/>
                              <a:gd name="T166" fmla="+- 0 2942 2091"/>
                              <a:gd name="T167" fmla="*/ 2942 h 951"/>
                              <a:gd name="T168" fmla="+- 0 9351 9175"/>
                              <a:gd name="T169" fmla="*/ T168 w 1200"/>
                              <a:gd name="T170" fmla="+- 0 2902 2091"/>
                              <a:gd name="T171" fmla="*/ 2902 h 951"/>
                              <a:gd name="T172" fmla="+- 0 9300 9175"/>
                              <a:gd name="T173" fmla="*/ T172 w 1200"/>
                              <a:gd name="T174" fmla="+- 0 2856 2091"/>
                              <a:gd name="T175" fmla="*/ 2856 h 951"/>
                              <a:gd name="T176" fmla="+- 0 9257 9175"/>
                              <a:gd name="T177" fmla="*/ T176 w 1200"/>
                              <a:gd name="T178" fmla="+- 0 2806 2091"/>
                              <a:gd name="T179" fmla="*/ 2806 h 951"/>
                              <a:gd name="T180" fmla="+- 0 9222 9175"/>
                              <a:gd name="T181" fmla="*/ T180 w 1200"/>
                              <a:gd name="T182" fmla="+- 0 2751 2091"/>
                              <a:gd name="T183" fmla="*/ 2751 h 951"/>
                              <a:gd name="T184" fmla="+- 0 9197 9175"/>
                              <a:gd name="T185" fmla="*/ T184 w 1200"/>
                              <a:gd name="T186" fmla="+- 0 2692 2091"/>
                              <a:gd name="T187" fmla="*/ 2692 h 951"/>
                              <a:gd name="T188" fmla="+- 0 9181 9175"/>
                              <a:gd name="T189" fmla="*/ T188 w 1200"/>
                              <a:gd name="T190" fmla="+- 0 2630 2091"/>
                              <a:gd name="T191" fmla="*/ 2630 h 951"/>
                              <a:gd name="T192" fmla="+- 0 9175 9175"/>
                              <a:gd name="T193" fmla="*/ T192 w 1200"/>
                              <a:gd name="T194" fmla="+- 0 2566 2091"/>
                              <a:gd name="T195" fmla="*/ 2566 h 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1200" h="951">
                                <a:moveTo>
                                  <a:pt x="0" y="475"/>
                                </a:moveTo>
                                <a:lnTo>
                                  <a:pt x="6" y="411"/>
                                </a:lnTo>
                                <a:lnTo>
                                  <a:pt x="22" y="349"/>
                                </a:lnTo>
                                <a:lnTo>
                                  <a:pt x="47" y="290"/>
                                </a:lnTo>
                                <a:lnTo>
                                  <a:pt x="82" y="235"/>
                                </a:lnTo>
                                <a:lnTo>
                                  <a:pt x="125" y="185"/>
                                </a:lnTo>
                                <a:lnTo>
                                  <a:pt x="176" y="139"/>
                                </a:lnTo>
                                <a:lnTo>
                                  <a:pt x="234" y="99"/>
                                </a:lnTo>
                                <a:lnTo>
                                  <a:pt x="297" y="65"/>
                                </a:lnTo>
                                <a:lnTo>
                                  <a:pt x="367" y="37"/>
                                </a:lnTo>
                                <a:lnTo>
                                  <a:pt x="441" y="17"/>
                                </a:lnTo>
                                <a:lnTo>
                                  <a:pt x="519" y="4"/>
                                </a:lnTo>
                                <a:lnTo>
                                  <a:pt x="600" y="0"/>
                                </a:lnTo>
                                <a:lnTo>
                                  <a:pt x="682" y="4"/>
                                </a:lnTo>
                                <a:lnTo>
                                  <a:pt x="760" y="17"/>
                                </a:lnTo>
                                <a:lnTo>
                                  <a:pt x="834" y="37"/>
                                </a:lnTo>
                                <a:lnTo>
                                  <a:pt x="903" y="65"/>
                                </a:lnTo>
                                <a:lnTo>
                                  <a:pt x="967" y="99"/>
                                </a:lnTo>
                                <a:lnTo>
                                  <a:pt x="1024" y="139"/>
                                </a:lnTo>
                                <a:lnTo>
                                  <a:pt x="1075" y="185"/>
                                </a:lnTo>
                                <a:lnTo>
                                  <a:pt x="1118" y="235"/>
                                </a:lnTo>
                                <a:lnTo>
                                  <a:pt x="1153" y="290"/>
                                </a:lnTo>
                                <a:lnTo>
                                  <a:pt x="1179" y="349"/>
                                </a:lnTo>
                                <a:lnTo>
                                  <a:pt x="1195" y="411"/>
                                </a:lnTo>
                                <a:lnTo>
                                  <a:pt x="1200" y="475"/>
                                </a:lnTo>
                                <a:lnTo>
                                  <a:pt x="1195" y="539"/>
                                </a:lnTo>
                                <a:lnTo>
                                  <a:pt x="1179" y="601"/>
                                </a:lnTo>
                                <a:lnTo>
                                  <a:pt x="1153" y="660"/>
                                </a:lnTo>
                                <a:lnTo>
                                  <a:pt x="1118" y="715"/>
                                </a:lnTo>
                                <a:lnTo>
                                  <a:pt x="1075" y="765"/>
                                </a:lnTo>
                                <a:lnTo>
                                  <a:pt x="1024" y="811"/>
                                </a:lnTo>
                                <a:lnTo>
                                  <a:pt x="967" y="851"/>
                                </a:lnTo>
                                <a:lnTo>
                                  <a:pt x="903" y="885"/>
                                </a:lnTo>
                                <a:lnTo>
                                  <a:pt x="834" y="913"/>
                                </a:lnTo>
                                <a:lnTo>
                                  <a:pt x="760" y="933"/>
                                </a:lnTo>
                                <a:lnTo>
                                  <a:pt x="682" y="946"/>
                                </a:lnTo>
                                <a:lnTo>
                                  <a:pt x="600" y="950"/>
                                </a:lnTo>
                                <a:lnTo>
                                  <a:pt x="519" y="946"/>
                                </a:lnTo>
                                <a:lnTo>
                                  <a:pt x="441" y="933"/>
                                </a:lnTo>
                                <a:lnTo>
                                  <a:pt x="367" y="913"/>
                                </a:lnTo>
                                <a:lnTo>
                                  <a:pt x="297" y="885"/>
                                </a:lnTo>
                                <a:lnTo>
                                  <a:pt x="234" y="851"/>
                                </a:lnTo>
                                <a:lnTo>
                                  <a:pt x="176" y="811"/>
                                </a:lnTo>
                                <a:lnTo>
                                  <a:pt x="125" y="765"/>
                                </a:lnTo>
                                <a:lnTo>
                                  <a:pt x="82" y="715"/>
                                </a:lnTo>
                                <a:lnTo>
                                  <a:pt x="47" y="660"/>
                                </a:lnTo>
                                <a:lnTo>
                                  <a:pt x="22" y="601"/>
                                </a:lnTo>
                                <a:lnTo>
                                  <a:pt x="6" y="539"/>
                                </a:lnTo>
                                <a:lnTo>
                                  <a:pt x="0" y="475"/>
                                </a:lnTo>
                                <a:close/>
                              </a:path>
                            </a:pathLst>
                          </a:custGeom>
                          <a:noFill/>
                          <a:ln w="9144">
                            <a:solidFill>
                              <a:srgbClr val="8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2311738" name="Text Box 35"/>
                        <wps:cNvSpPr txBox="1">
                          <a:spLocks noChangeArrowheads="1"/>
                        </wps:cNvSpPr>
                        <wps:spPr bwMode="auto">
                          <a:xfrm>
                            <a:off x="8073" y="416"/>
                            <a:ext cx="1866"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906A72" w14:textId="77777777" w:rsidR="00410505" w:rsidRDefault="00410505" w:rsidP="00410505">
                              <w:pPr>
                                <w:spacing w:line="340" w:lineRule="exact"/>
                                <w:rPr>
                                  <w:b/>
                                  <w:sz w:val="28"/>
                                </w:rPr>
                              </w:pPr>
                              <w:r w:rsidRPr="008B4BDF">
                                <w:rPr>
                                  <w:b/>
                                  <w:sz w:val="28"/>
                                </w:rPr>
                                <w:t>β</w:t>
                              </w:r>
                              <w:r>
                                <w:rPr>
                                  <w:b/>
                                  <w:sz w:val="28"/>
                                </w:rPr>
                                <w:t>-TCP</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C1BD9D" id="Group 9" o:spid="_x0000_s1036" style="position:absolute;left:0;text-align:left;margin-left:309.5pt;margin-top:15.85pt;width:221.95pt;height:211.35pt;z-index:-251654144;mso-wrap-distance-left:0;mso-wrap-distance-right:0;mso-position-horizontal-relative:page" coordorigin="6189,313" coordsize="4439,422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">
                <v:shape id="Picture 33" o:spid="_x0000_s1037" type="#_x0000_t75" style="position:absolute;left:6189;top:313;width:4439;height:422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">
                  <v:imagedata r:id="rId16" o:title=""/>
                </v:shape>
                <v:shape id="Freeform 34" o:spid="_x0000_s1038" style="position:absolute;left:9175;top:2090;width:1200;height:951;visibility:visible;mso-wrap-style:square;v-text-anchor:top" coordsize="1200,95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" path="m,475l6,411,22,349,47,290,82,235r43,-50l176,139,234,99,297,65,367,37,441,17,519,4,600,r82,4l760,17r74,20l903,65r64,34l1024,139r51,46l1118,235r35,55l1179,349r16,62l1200,475r-5,64l1179,601r-26,59l1118,715r-43,50l1024,811r-57,40l903,885r-69,28l760,933r-78,13l600,950r-81,-4l441,933,367,913,297,885,234,851,176,811,125,765,82,715,47,660,22,601,6,539,,475xe" filled="f" strokecolor="maroon" strokeweight=".72pt">
                  <v:path arrowok="t" o:connecttype="custom" o:connectlocs="0,2566;6,2502;22,2440;47,2381;82,2326;125,2276;176,2230;234,2190;297,2156;367,2128;441,2108;519,2095;600,2091;682,2095;760,2108;834,2128;903,2156;967,2190;1024,2230;1075,2276;1118,2326;1153,2381;1179,2440;1195,2502;1200,2566;1195,2630;1179,2692;1153,2751;1118,2806;1075,2856;1024,2902;967,2942;903,2976;834,3004;760,3024;682,3037;600,3041;519,3037;441,3024;367,3004;297,2976;234,2942;176,2902;125,2856;82,2806;47,2751;22,2692;6,2630;0,2566" o:connectangles="0,0,0,0,0,0,0,0,0,0,0,0,0,0,0,0,0,0,0,0,0,0,0,0,0,0,0,0,0,0,0,0,0,0,0,0,0,0,0,0,0,0,0,0,0,0,0,0,0"/>
                </v:shape>
                <v:shape id="Text Box 35" o:spid="_x0000_s1039" type="#_x0000_t202" style="position:absolute;left:8073;top:416;width:1866;height:3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" filled="f" stroked="f">
                  <v:textbox inset="0,0,0,0">
                    <w:txbxContent>
                      <w:p w14:paraId="73906A72" w14:textId="77777777" w:rsidR="00410505" w:rsidRDefault="00410505" w:rsidP="00410505">
                        <w:pPr>
                          <w:spacing w:line="340" w:lineRule="exact"/>
                          <w:rPr>
                            <w:b/>
                            <w:sz w:val="28"/>
                          </w:rPr>
                        </w:pPr>
                        <w:r w:rsidRPr="008B4BDF">
                          <w:rPr>
                            <w:b/>
                            <w:sz w:val="28"/>
                          </w:rPr>
                          <w:t>β</w:t>
                        </w:r>
                        <w:r>
                          <w:rPr>
                            <w:b/>
                            <w:sz w:val="28"/>
                          </w:rPr>
                          <w:t>-TCP</w:t>
                        </w:r>
                      </w:p>
                    </w:txbxContent>
                  </v:textbox>
                </v:shape>
                <w10:wrap type="topAndBottom" anchorx="page"/>
              </v:group>
            </w:pict>
          </mc:Fallback>
        </mc:AlternateContent>
      </w:r>
      <w:r w:rsidRPr="00DC718D">
        <w:rPr>
          <w:rFonts w:ascii="Times New Roman" w:hAnsi="Times New Roman" w:cs="Times New Roman"/>
          <w:noProof/>
        </w:rPr>
        <mc:AlternateContent>
          <mc:Choice Requires="wpg">
            <w:drawing>
              <wp:anchor distT="0" distB="0" distL="0" distR="0" simplePos="0" relativeHeight="251661312" behindDoc="1" locked="0" layoutInCell="1" allowOverlap="1" wp14:anchorId="0965B266" wp14:editId="1D799680">
                <wp:simplePos x="0" y="0"/>
                <wp:positionH relativeFrom="page">
                  <wp:posOffset>979170</wp:posOffset>
                </wp:positionH>
                <wp:positionV relativeFrom="paragraph">
                  <wp:posOffset>158750</wp:posOffset>
                </wp:positionV>
                <wp:extent cx="2821305" cy="2686685"/>
                <wp:effectExtent l="0" t="0" r="0" b="0"/>
                <wp:wrapTopAndBottom/>
                <wp:docPr id="1133723488"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1305" cy="2686685"/>
                          <a:chOff x="1542" y="250"/>
                          <a:chExt cx="4443" cy="4231"/>
                        </a:xfrm>
                      </wpg:grpSpPr>
                      <pic:pic xmlns:pic="http://schemas.openxmlformats.org/drawingml/2006/picture">
                        <pic:nvPicPr>
                          <pic:cNvPr id="934254195" name="Picture 2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1542" y="249"/>
                            <a:ext cx="4443" cy="4231"/>
                          </a:xfrm>
                          <a:prstGeom prst="rect">
                            <a:avLst/>
                          </a:prstGeom>
                          <a:noFill/>
                          <a:extLst>
                            <a:ext uri="{909E8E84-426E-40DD-AFC4-6F175D3DCCD1}">
                              <a14:hiddenFill xmlns:a14="http://schemas.microsoft.com/office/drawing/2010/main">
                                <a:solidFill>
                                  <a:srgbClr val="FFFFFF"/>
                                </a:solidFill>
                              </a14:hiddenFill>
                            </a:ext>
                          </a:extLst>
                        </pic:spPr>
                      </pic:pic>
                      <wps:wsp>
                        <wps:cNvPr id="1643319478" name="Freeform 30"/>
                        <wps:cNvSpPr>
                          <a:spLocks/>
                        </wps:cNvSpPr>
                        <wps:spPr bwMode="auto">
                          <a:xfrm>
                            <a:off x="5152" y="2921"/>
                            <a:ext cx="600" cy="960"/>
                          </a:xfrm>
                          <a:custGeom>
                            <a:avLst/>
                            <a:gdLst>
                              <a:gd name="T0" fmla="+- 0 5153 5153"/>
                              <a:gd name="T1" fmla="*/ T0 w 600"/>
                              <a:gd name="T2" fmla="+- 0 3401 2921"/>
                              <a:gd name="T3" fmla="*/ 3401 h 960"/>
                              <a:gd name="T4" fmla="+- 0 5158 5153"/>
                              <a:gd name="T5" fmla="*/ T4 w 600"/>
                              <a:gd name="T6" fmla="+- 0 3315 2921"/>
                              <a:gd name="T7" fmla="*/ 3315 h 960"/>
                              <a:gd name="T8" fmla="+- 0 5172 5153"/>
                              <a:gd name="T9" fmla="*/ T8 w 600"/>
                              <a:gd name="T10" fmla="+- 0 3234 2921"/>
                              <a:gd name="T11" fmla="*/ 3234 h 960"/>
                              <a:gd name="T12" fmla="+- 0 5194 5153"/>
                              <a:gd name="T13" fmla="*/ T12 w 600"/>
                              <a:gd name="T14" fmla="+- 0 3159 2921"/>
                              <a:gd name="T15" fmla="*/ 3159 h 960"/>
                              <a:gd name="T16" fmla="+- 0 5223 5153"/>
                              <a:gd name="T17" fmla="*/ T16 w 600"/>
                              <a:gd name="T18" fmla="+- 0 3092 2921"/>
                              <a:gd name="T19" fmla="*/ 3092 h 960"/>
                              <a:gd name="T20" fmla="+- 0 5260 5153"/>
                              <a:gd name="T21" fmla="*/ T20 w 600"/>
                              <a:gd name="T22" fmla="+- 0 3034 2921"/>
                              <a:gd name="T23" fmla="*/ 3034 h 960"/>
                              <a:gd name="T24" fmla="+- 0 5301 5153"/>
                              <a:gd name="T25" fmla="*/ T24 w 600"/>
                              <a:gd name="T26" fmla="+- 0 2987 2921"/>
                              <a:gd name="T27" fmla="*/ 2987 h 960"/>
                              <a:gd name="T28" fmla="+- 0 5399 5153"/>
                              <a:gd name="T29" fmla="*/ T28 w 600"/>
                              <a:gd name="T30" fmla="+- 0 2929 2921"/>
                              <a:gd name="T31" fmla="*/ 2929 h 960"/>
                              <a:gd name="T32" fmla="+- 0 5453 5153"/>
                              <a:gd name="T33" fmla="*/ T32 w 600"/>
                              <a:gd name="T34" fmla="+- 0 2921 2921"/>
                              <a:gd name="T35" fmla="*/ 2921 h 960"/>
                              <a:gd name="T36" fmla="+- 0 5507 5153"/>
                              <a:gd name="T37" fmla="*/ T36 w 600"/>
                              <a:gd name="T38" fmla="+- 0 2929 2921"/>
                              <a:gd name="T39" fmla="*/ 2929 h 960"/>
                              <a:gd name="T40" fmla="+- 0 5604 5153"/>
                              <a:gd name="T41" fmla="*/ T40 w 600"/>
                              <a:gd name="T42" fmla="+- 0 2987 2921"/>
                              <a:gd name="T43" fmla="*/ 2987 h 960"/>
                              <a:gd name="T44" fmla="+- 0 5646 5153"/>
                              <a:gd name="T45" fmla="*/ T44 w 600"/>
                              <a:gd name="T46" fmla="+- 0 3034 2921"/>
                              <a:gd name="T47" fmla="*/ 3034 h 960"/>
                              <a:gd name="T48" fmla="+- 0 5682 5153"/>
                              <a:gd name="T49" fmla="*/ T48 w 600"/>
                              <a:gd name="T50" fmla="+- 0 3092 2921"/>
                              <a:gd name="T51" fmla="*/ 3092 h 960"/>
                              <a:gd name="T52" fmla="+- 0 5712 5153"/>
                              <a:gd name="T53" fmla="*/ T52 w 600"/>
                              <a:gd name="T54" fmla="+- 0 3159 2921"/>
                              <a:gd name="T55" fmla="*/ 3159 h 960"/>
                              <a:gd name="T56" fmla="+- 0 5734 5153"/>
                              <a:gd name="T57" fmla="*/ T56 w 600"/>
                              <a:gd name="T58" fmla="+- 0 3234 2921"/>
                              <a:gd name="T59" fmla="*/ 3234 h 960"/>
                              <a:gd name="T60" fmla="+- 0 5748 5153"/>
                              <a:gd name="T61" fmla="*/ T60 w 600"/>
                              <a:gd name="T62" fmla="+- 0 3315 2921"/>
                              <a:gd name="T63" fmla="*/ 3315 h 960"/>
                              <a:gd name="T64" fmla="+- 0 5753 5153"/>
                              <a:gd name="T65" fmla="*/ T64 w 600"/>
                              <a:gd name="T66" fmla="+- 0 3401 2921"/>
                              <a:gd name="T67" fmla="*/ 3401 h 960"/>
                              <a:gd name="T68" fmla="+- 0 5748 5153"/>
                              <a:gd name="T69" fmla="*/ T68 w 600"/>
                              <a:gd name="T70" fmla="+- 0 3487 2921"/>
                              <a:gd name="T71" fmla="*/ 3487 h 960"/>
                              <a:gd name="T72" fmla="+- 0 5734 5153"/>
                              <a:gd name="T73" fmla="*/ T72 w 600"/>
                              <a:gd name="T74" fmla="+- 0 3569 2921"/>
                              <a:gd name="T75" fmla="*/ 3569 h 960"/>
                              <a:gd name="T76" fmla="+- 0 5712 5153"/>
                              <a:gd name="T77" fmla="*/ T76 w 600"/>
                              <a:gd name="T78" fmla="+- 0 3643 2921"/>
                              <a:gd name="T79" fmla="*/ 3643 h 960"/>
                              <a:gd name="T80" fmla="+- 0 5682 5153"/>
                              <a:gd name="T81" fmla="*/ T80 w 600"/>
                              <a:gd name="T82" fmla="+- 0 3710 2921"/>
                              <a:gd name="T83" fmla="*/ 3710 h 960"/>
                              <a:gd name="T84" fmla="+- 0 5646 5153"/>
                              <a:gd name="T85" fmla="*/ T84 w 600"/>
                              <a:gd name="T86" fmla="+- 0 3768 2921"/>
                              <a:gd name="T87" fmla="*/ 3768 h 960"/>
                              <a:gd name="T88" fmla="+- 0 5604 5153"/>
                              <a:gd name="T89" fmla="*/ T88 w 600"/>
                              <a:gd name="T90" fmla="+- 0 3816 2921"/>
                              <a:gd name="T91" fmla="*/ 3816 h 960"/>
                              <a:gd name="T92" fmla="+- 0 5507 5153"/>
                              <a:gd name="T93" fmla="*/ T92 w 600"/>
                              <a:gd name="T94" fmla="+- 0 3873 2921"/>
                              <a:gd name="T95" fmla="*/ 3873 h 960"/>
                              <a:gd name="T96" fmla="+- 0 5453 5153"/>
                              <a:gd name="T97" fmla="*/ T96 w 600"/>
                              <a:gd name="T98" fmla="+- 0 3881 2921"/>
                              <a:gd name="T99" fmla="*/ 3881 h 960"/>
                              <a:gd name="T100" fmla="+- 0 5399 5153"/>
                              <a:gd name="T101" fmla="*/ T100 w 600"/>
                              <a:gd name="T102" fmla="+- 0 3873 2921"/>
                              <a:gd name="T103" fmla="*/ 3873 h 960"/>
                              <a:gd name="T104" fmla="+- 0 5301 5153"/>
                              <a:gd name="T105" fmla="*/ T104 w 600"/>
                              <a:gd name="T106" fmla="+- 0 3816 2921"/>
                              <a:gd name="T107" fmla="*/ 3816 h 960"/>
                              <a:gd name="T108" fmla="+- 0 5260 5153"/>
                              <a:gd name="T109" fmla="*/ T108 w 600"/>
                              <a:gd name="T110" fmla="+- 0 3768 2921"/>
                              <a:gd name="T111" fmla="*/ 3768 h 960"/>
                              <a:gd name="T112" fmla="+- 0 5223 5153"/>
                              <a:gd name="T113" fmla="*/ T112 w 600"/>
                              <a:gd name="T114" fmla="+- 0 3710 2921"/>
                              <a:gd name="T115" fmla="*/ 3710 h 960"/>
                              <a:gd name="T116" fmla="+- 0 5194 5153"/>
                              <a:gd name="T117" fmla="*/ T116 w 600"/>
                              <a:gd name="T118" fmla="+- 0 3643 2921"/>
                              <a:gd name="T119" fmla="*/ 3643 h 960"/>
                              <a:gd name="T120" fmla="+- 0 5172 5153"/>
                              <a:gd name="T121" fmla="*/ T120 w 600"/>
                              <a:gd name="T122" fmla="+- 0 3569 2921"/>
                              <a:gd name="T123" fmla="*/ 3569 h 960"/>
                              <a:gd name="T124" fmla="+- 0 5158 5153"/>
                              <a:gd name="T125" fmla="*/ T124 w 600"/>
                              <a:gd name="T126" fmla="+- 0 3487 2921"/>
                              <a:gd name="T127" fmla="*/ 3487 h 960"/>
                              <a:gd name="T128" fmla="+- 0 5153 5153"/>
                              <a:gd name="T129" fmla="*/ T128 w 600"/>
                              <a:gd name="T130" fmla="+- 0 3401 2921"/>
                              <a:gd name="T131" fmla="*/ 3401 h 9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600" h="960">
                                <a:moveTo>
                                  <a:pt x="0" y="480"/>
                                </a:moveTo>
                                <a:lnTo>
                                  <a:pt x="5" y="394"/>
                                </a:lnTo>
                                <a:lnTo>
                                  <a:pt x="19" y="313"/>
                                </a:lnTo>
                                <a:lnTo>
                                  <a:pt x="41" y="238"/>
                                </a:lnTo>
                                <a:lnTo>
                                  <a:pt x="70" y="171"/>
                                </a:lnTo>
                                <a:lnTo>
                                  <a:pt x="107" y="113"/>
                                </a:lnTo>
                                <a:lnTo>
                                  <a:pt x="148" y="66"/>
                                </a:lnTo>
                                <a:lnTo>
                                  <a:pt x="246" y="8"/>
                                </a:lnTo>
                                <a:lnTo>
                                  <a:pt x="300" y="0"/>
                                </a:lnTo>
                                <a:lnTo>
                                  <a:pt x="354" y="8"/>
                                </a:lnTo>
                                <a:lnTo>
                                  <a:pt x="451" y="66"/>
                                </a:lnTo>
                                <a:lnTo>
                                  <a:pt x="493" y="113"/>
                                </a:lnTo>
                                <a:lnTo>
                                  <a:pt x="529" y="171"/>
                                </a:lnTo>
                                <a:lnTo>
                                  <a:pt x="559" y="238"/>
                                </a:lnTo>
                                <a:lnTo>
                                  <a:pt x="581" y="313"/>
                                </a:lnTo>
                                <a:lnTo>
                                  <a:pt x="595" y="394"/>
                                </a:lnTo>
                                <a:lnTo>
                                  <a:pt x="600" y="480"/>
                                </a:lnTo>
                                <a:lnTo>
                                  <a:pt x="595" y="566"/>
                                </a:lnTo>
                                <a:lnTo>
                                  <a:pt x="581" y="648"/>
                                </a:lnTo>
                                <a:lnTo>
                                  <a:pt x="559" y="722"/>
                                </a:lnTo>
                                <a:lnTo>
                                  <a:pt x="529" y="789"/>
                                </a:lnTo>
                                <a:lnTo>
                                  <a:pt x="493" y="847"/>
                                </a:lnTo>
                                <a:lnTo>
                                  <a:pt x="451" y="895"/>
                                </a:lnTo>
                                <a:lnTo>
                                  <a:pt x="354" y="952"/>
                                </a:lnTo>
                                <a:lnTo>
                                  <a:pt x="300" y="960"/>
                                </a:lnTo>
                                <a:lnTo>
                                  <a:pt x="246" y="952"/>
                                </a:lnTo>
                                <a:lnTo>
                                  <a:pt x="148" y="895"/>
                                </a:lnTo>
                                <a:lnTo>
                                  <a:pt x="107" y="847"/>
                                </a:lnTo>
                                <a:lnTo>
                                  <a:pt x="70" y="789"/>
                                </a:lnTo>
                                <a:lnTo>
                                  <a:pt x="41" y="722"/>
                                </a:lnTo>
                                <a:lnTo>
                                  <a:pt x="19" y="648"/>
                                </a:lnTo>
                                <a:lnTo>
                                  <a:pt x="5" y="566"/>
                                </a:lnTo>
                                <a:lnTo>
                                  <a:pt x="0" y="480"/>
                                </a:lnTo>
                                <a:close/>
                              </a:path>
                            </a:pathLst>
                          </a:custGeom>
                          <a:noFill/>
                          <a:ln w="9144">
                            <a:solidFill>
                              <a:srgbClr val="8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424170" name="Text Box 31"/>
                        <wps:cNvSpPr txBox="1">
                          <a:spLocks noChangeArrowheads="1"/>
                        </wps:cNvSpPr>
                        <wps:spPr bwMode="auto">
                          <a:xfrm>
                            <a:off x="1542" y="249"/>
                            <a:ext cx="4443" cy="4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24449" w14:textId="77777777" w:rsidR="00410505" w:rsidRDefault="00410505" w:rsidP="00410505">
                              <w:pPr>
                                <w:spacing w:before="166"/>
                                <w:ind w:left="1381"/>
                                <w:rPr>
                                  <w:b/>
                                  <w:sz w:val="28"/>
                                </w:rPr>
                              </w:pPr>
                              <w:r>
                                <w:rPr>
                                  <w:b/>
                                  <w:sz w:val="28"/>
                                </w:rPr>
                                <w:t>Titanium</w:t>
                              </w:r>
                              <w:r>
                                <w:rPr>
                                  <w:b/>
                                  <w:spacing w:val="-9"/>
                                  <w:sz w:val="28"/>
                                </w:rPr>
                                <w:t xml:space="preserve"> </w:t>
                              </w:r>
                              <w:r>
                                <w:rPr>
                                  <w:b/>
                                  <w:sz w:val="28"/>
                                </w:rPr>
                                <w:t>dioxide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65B266" id="Group 10" o:spid="_x0000_s1040" style="position:absolute;left:0;text-align:left;margin-left:77.1pt;margin-top:12.5pt;width:222.15pt;height:211.55pt;z-index:-251655168;mso-wrap-distance-left:0;mso-wrap-distance-right:0;mso-position-horizontal-relative:page" coordorigin="1542,250" coordsize="4443,423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">
                <v:shape id="Picture 29" o:spid="_x0000_s1041" type="#_x0000_t75" style="position:absolute;left:1542;top:249;width:4443;height:423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">
                  <v:imagedata r:id="rId18" o:title=""/>
                </v:shape>
                <v:shape id="Freeform 30" o:spid="_x0000_s1042" style="position:absolute;left:5152;top:2921;width:600;height:960;visibility:visible;mso-wrap-style:square;v-text-anchor:top" coordsize="600,9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" path="m,480l5,394,19,313,41,238,70,171r37,-58l148,66,246,8,300,r54,8l451,66r42,47l529,171r30,67l581,313r14,81l600,480r-5,86l581,648r-22,74l529,789r-36,58l451,895r-97,57l300,960r-54,-8l148,895,107,847,70,789,41,722,19,648,5,566,,480xe" filled="f" strokecolor="maroon" strokeweight=".72pt">
                  <v:path arrowok="t" o:connecttype="custom" o:connectlocs="0,3401;5,3315;19,3234;41,3159;70,3092;107,3034;148,2987;246,2929;300,2921;354,2929;451,2987;493,3034;529,3092;559,3159;581,3234;595,3315;600,3401;595,3487;581,3569;559,3643;529,3710;493,3768;451,3816;354,3873;300,3881;246,3873;148,3816;107,3768;70,3710;41,3643;19,3569;5,3487;0,3401" o:connectangles="0,0,0,0,0,0,0,0,0,0,0,0,0,0,0,0,0,0,0,0,0,0,0,0,0,0,0,0,0,0,0,0,0"/>
                </v:shape>
                <v:shape id="Text Box 31" o:spid="_x0000_s1043" type="#_x0000_t202" style="position:absolute;left:1542;top:249;width:4443;height:42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" filled="f" stroked="f">
                  <v:textbox inset="0,0,0,0">
                    <w:txbxContent>
                      <w:p w14:paraId="5BF24449" w14:textId="77777777" w:rsidR="00410505" w:rsidRDefault="00410505" w:rsidP="00410505">
                        <w:pPr>
                          <w:spacing w:before="166"/>
                          <w:ind w:left="1381"/>
                          <w:rPr>
                            <w:b/>
                            <w:sz w:val="28"/>
                          </w:rPr>
                        </w:pPr>
                        <w:r>
                          <w:rPr>
                            <w:b/>
                            <w:sz w:val="28"/>
                          </w:rPr>
                          <w:t>Titanium</w:t>
                        </w:r>
                        <w:r>
                          <w:rPr>
                            <w:b/>
                            <w:spacing w:val="-9"/>
                            <w:sz w:val="28"/>
                          </w:rPr>
                          <w:t xml:space="preserve"> </w:t>
                        </w:r>
                        <w:r>
                          <w:rPr>
                            <w:b/>
                            <w:sz w:val="28"/>
                          </w:rPr>
                          <w:t>dioxide</w:t>
                        </w:r>
                      </w:p>
                    </w:txbxContent>
                  </v:textbox>
                </v:shape>
                <w10:wrap type="topAndBottom" anchorx="page"/>
              </v:group>
            </w:pict>
          </mc:Fallback>
        </mc:AlternateContent>
      </w:r>
    </w:p>
    <w:p w14:paraId="5BB56CB4"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r w:rsidRPr="00DC718D">
        <w:rPr>
          <w:rFonts w:ascii="Times New Roman" w:eastAsia="Times New Roman" w:hAnsi="Times New Roman" w:cs="Times New Roman"/>
          <w:b/>
          <w:sz w:val="24"/>
          <w:szCs w:val="24"/>
        </w:rPr>
        <w:t xml:space="preserve">Figure S2. </w:t>
      </w:r>
      <w:r w:rsidRPr="00DC718D">
        <w:rPr>
          <w:rFonts w:ascii="Times New Roman" w:eastAsia="Times New Roman" w:hAnsi="Times New Roman" w:cs="Times New Roman"/>
          <w:bCs/>
          <w:sz w:val="24"/>
          <w:szCs w:val="24"/>
        </w:rPr>
        <w:t>FT-IR Spectra of Alginate, Gelatin, Titanium Dioxide, and β-TCP: Characteristic absorption peaks are marked for each material, illustrating specific functional groups that contribute to the composite hydrogel synthesis.</w:t>
      </w:r>
    </w:p>
    <w:p w14:paraId="5A180989"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6732A5EF"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1D14A183"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3B84D058"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71398AD2"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478F85BC" w14:textId="77777777" w:rsidR="00410505" w:rsidRPr="00DC718D" w:rsidRDefault="00410505" w:rsidP="00410505">
      <w:pPr>
        <w:spacing w:line="240" w:lineRule="auto"/>
        <w:jc w:val="both"/>
        <w:rPr>
          <w:rFonts w:ascii="Times New Roman" w:eastAsia="Times New Roman" w:hAnsi="Times New Roman" w:cs="Times New Roman"/>
          <w:b/>
          <w:sz w:val="24"/>
          <w:szCs w:val="24"/>
        </w:rPr>
      </w:pPr>
      <w:r w:rsidRPr="00DC718D">
        <w:rPr>
          <w:rFonts w:ascii="Times New Roman" w:eastAsia="Times New Roman" w:hAnsi="Times New Roman" w:cs="Times New Roman"/>
          <w:b/>
          <w:sz w:val="24"/>
          <w:szCs w:val="24"/>
        </w:rPr>
        <w:lastRenderedPageBreak/>
        <w:t>Appendix IV – EDX reports of elemental analysis of HG-A and HG-B systems</w:t>
      </w:r>
    </w:p>
    <w:p w14:paraId="680A6944" w14:textId="77777777" w:rsidR="00410505" w:rsidRPr="00DC718D" w:rsidRDefault="00410505" w:rsidP="00410505">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r w:rsidRPr="00DC718D">
        <w:rPr>
          <w:rFonts w:ascii="Times New Roman" w:eastAsia="Times New Roman" w:hAnsi="Times New Roman" w:cs="Times New Roman"/>
          <w:b/>
          <w:noProof/>
          <w:sz w:val="24"/>
          <w:szCs w:val="24"/>
        </w:rPr>
        <w:drawing>
          <wp:inline distT="0" distB="0" distL="0" distR="0" wp14:anchorId="5C8F5CC1" wp14:editId="02E6310F">
            <wp:extent cx="5029200" cy="5350035"/>
            <wp:effectExtent l="0" t="0" r="0" b="3175"/>
            <wp:docPr id="1165798480" name="Picture 1" descr="A graph and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798480" name="Picture 1" descr="A graph and a graph&#10;&#10;Description automatically generated with medium confidence"/>
                    <pic:cNvPicPr/>
                  </pic:nvPicPr>
                  <pic:blipFill>
                    <a:blip r:embed="rId19">
                      <a:extLst>
                        <a:ext uri="{28A0092B-C50C-407E-A947-70E740481C1C}">
                          <a14:useLocalDpi xmlns:a14="http://schemas.microsoft.com/office/drawing/2010/main" val="0"/>
                        </a:ext>
                      </a:extLst>
                    </a:blip>
                    <a:stretch>
                      <a:fillRect/>
                    </a:stretch>
                  </pic:blipFill>
                  <pic:spPr>
                    <a:xfrm>
                      <a:off x="0" y="0"/>
                      <a:ext cx="5029200" cy="5350035"/>
                    </a:xfrm>
                    <a:prstGeom prst="rect">
                      <a:avLst/>
                    </a:prstGeom>
                  </pic:spPr>
                </pic:pic>
              </a:graphicData>
            </a:graphic>
          </wp:inline>
        </w:drawing>
      </w:r>
    </w:p>
    <w:p w14:paraId="72754C16"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Cs/>
          <w:sz w:val="24"/>
          <w:szCs w:val="24"/>
        </w:rPr>
      </w:pPr>
      <w:r w:rsidRPr="00DC718D">
        <w:rPr>
          <w:rFonts w:ascii="Times New Roman" w:eastAsia="Times New Roman" w:hAnsi="Times New Roman" w:cs="Times New Roman"/>
          <w:b/>
          <w:sz w:val="24"/>
          <w:szCs w:val="24"/>
        </w:rPr>
        <w:t xml:space="preserve">Figure S3. </w:t>
      </w:r>
      <w:r w:rsidRPr="00DC718D">
        <w:rPr>
          <w:rFonts w:ascii="Times New Roman" w:eastAsia="Times New Roman" w:hAnsi="Times New Roman" w:cs="Times New Roman"/>
          <w:bCs/>
          <w:sz w:val="24"/>
          <w:szCs w:val="24"/>
        </w:rPr>
        <w:t>EDX spectrum of the HG-A hydrogel system, specifically for sample "HGA Beads 246," showing the intensity of each identified element. The SEM image displays the morphology of the analyzed sample.</w:t>
      </w:r>
    </w:p>
    <w:p w14:paraId="18F4E7E6"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
          <w:sz w:val="24"/>
          <w:szCs w:val="24"/>
        </w:rPr>
      </w:pPr>
    </w:p>
    <w:p w14:paraId="0671186F"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Cs/>
          <w:sz w:val="24"/>
          <w:szCs w:val="24"/>
        </w:rPr>
      </w:pPr>
      <w:r w:rsidRPr="00DC718D">
        <w:rPr>
          <w:rFonts w:ascii="Times New Roman" w:eastAsia="Times New Roman" w:hAnsi="Times New Roman" w:cs="Times New Roman"/>
          <w:b/>
          <w:sz w:val="24"/>
          <w:szCs w:val="24"/>
        </w:rPr>
        <w:t xml:space="preserve">Table S3. </w:t>
      </w:r>
      <w:r w:rsidRPr="00DC718D">
        <w:rPr>
          <w:rFonts w:ascii="Times New Roman" w:eastAsia="Times New Roman" w:hAnsi="Times New Roman" w:cs="Times New Roman"/>
          <w:bCs/>
          <w:sz w:val="24"/>
          <w:szCs w:val="24"/>
        </w:rPr>
        <w:t>Elemental composition of the HG-A hydrogel system obtained through EDX, with normalized mass and atomic percentages and associated errors.</w:t>
      </w:r>
    </w:p>
    <w:tbl>
      <w:tblPr>
        <w:tblStyle w:val="Tablaconcuadrcula"/>
        <w:tblW w:w="5000" w:type="pct"/>
        <w:tblLook w:val="01E0" w:firstRow="1" w:lastRow="1" w:firstColumn="1" w:lastColumn="1" w:noHBand="0" w:noVBand="0"/>
      </w:tblPr>
      <w:tblGrid>
        <w:gridCol w:w="1239"/>
        <w:gridCol w:w="898"/>
        <w:gridCol w:w="928"/>
        <w:gridCol w:w="1043"/>
        <w:gridCol w:w="719"/>
        <w:gridCol w:w="1418"/>
        <w:gridCol w:w="898"/>
        <w:gridCol w:w="979"/>
        <w:gridCol w:w="979"/>
        <w:gridCol w:w="969"/>
      </w:tblGrid>
      <w:tr w:rsidR="00410505" w:rsidRPr="00DC718D" w14:paraId="6EA41689" w14:textId="77777777" w:rsidTr="00E14A33">
        <w:trPr>
          <w:trHeight w:val="197"/>
        </w:trPr>
        <w:tc>
          <w:tcPr>
            <w:tcW w:w="615" w:type="pct"/>
          </w:tcPr>
          <w:p w14:paraId="3BC2FE71"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Element</w:t>
            </w:r>
          </w:p>
        </w:tc>
        <w:tc>
          <w:tcPr>
            <w:tcW w:w="446" w:type="pct"/>
          </w:tcPr>
          <w:p w14:paraId="42A7FDA8"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Atomic No.</w:t>
            </w:r>
          </w:p>
        </w:tc>
        <w:tc>
          <w:tcPr>
            <w:tcW w:w="461" w:type="pct"/>
          </w:tcPr>
          <w:p w14:paraId="41BAF03F"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Line Series</w:t>
            </w:r>
          </w:p>
        </w:tc>
        <w:tc>
          <w:tcPr>
            <w:tcW w:w="518" w:type="pct"/>
          </w:tcPr>
          <w:p w14:paraId="3B9F6F0A"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Net Intensity</w:t>
            </w:r>
          </w:p>
        </w:tc>
        <w:tc>
          <w:tcPr>
            <w:tcW w:w="357" w:type="pct"/>
          </w:tcPr>
          <w:p w14:paraId="6E73976A"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Mass [%]</w:t>
            </w:r>
          </w:p>
        </w:tc>
        <w:tc>
          <w:tcPr>
            <w:tcW w:w="704" w:type="pct"/>
          </w:tcPr>
          <w:p w14:paraId="6384B3F8"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Normalized Mass [%]</w:t>
            </w:r>
          </w:p>
        </w:tc>
        <w:tc>
          <w:tcPr>
            <w:tcW w:w="446" w:type="pct"/>
          </w:tcPr>
          <w:p w14:paraId="74F911AC"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Atomic</w:t>
            </w:r>
          </w:p>
          <w:p w14:paraId="1227F8DC"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w:t>
            </w:r>
          </w:p>
        </w:tc>
        <w:tc>
          <w:tcPr>
            <w:tcW w:w="486" w:type="pct"/>
          </w:tcPr>
          <w:p w14:paraId="2282CFB0"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0F665C85"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(1 σ)</w:t>
            </w:r>
          </w:p>
        </w:tc>
        <w:tc>
          <w:tcPr>
            <w:tcW w:w="486" w:type="pct"/>
          </w:tcPr>
          <w:p w14:paraId="64F81C07"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1D581DD9"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(2 σ)</w:t>
            </w:r>
          </w:p>
        </w:tc>
        <w:tc>
          <w:tcPr>
            <w:tcW w:w="481" w:type="pct"/>
          </w:tcPr>
          <w:p w14:paraId="587DD77C"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6EC09F17"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(3 σ)</w:t>
            </w:r>
          </w:p>
        </w:tc>
      </w:tr>
      <w:tr w:rsidR="00410505" w:rsidRPr="00DC718D" w14:paraId="3E036227" w14:textId="77777777" w:rsidTr="00E14A33">
        <w:trPr>
          <w:trHeight w:val="341"/>
        </w:trPr>
        <w:tc>
          <w:tcPr>
            <w:tcW w:w="615" w:type="pct"/>
          </w:tcPr>
          <w:p w14:paraId="2801763D"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Carbon</w:t>
            </w:r>
          </w:p>
        </w:tc>
        <w:tc>
          <w:tcPr>
            <w:tcW w:w="446" w:type="pct"/>
          </w:tcPr>
          <w:p w14:paraId="5B21CE5C"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6</w:t>
            </w:r>
            <w:r w:rsidRPr="00DC718D">
              <w:rPr>
                <w:rFonts w:ascii="Times New Roman" w:hAnsi="Times New Roman" w:cs="Times New Roman"/>
                <w:spacing w:val="8"/>
                <w:w w:val="105"/>
                <w:sz w:val="20"/>
                <w:szCs w:val="20"/>
              </w:rPr>
              <w:t xml:space="preserve">         </w:t>
            </w:r>
          </w:p>
        </w:tc>
        <w:tc>
          <w:tcPr>
            <w:tcW w:w="461" w:type="pct"/>
          </w:tcPr>
          <w:p w14:paraId="3AF69536"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K- Serie</w:t>
            </w:r>
            <w:r w:rsidRPr="00DC718D">
              <w:rPr>
                <w:rFonts w:ascii="Times New Roman" w:hAnsi="Times New Roman" w:cs="Times New Roman"/>
                <w:spacing w:val="8"/>
                <w:w w:val="105"/>
                <w:sz w:val="20"/>
                <w:szCs w:val="20"/>
              </w:rPr>
              <w:t xml:space="preserve"> </w:t>
            </w:r>
          </w:p>
        </w:tc>
        <w:tc>
          <w:tcPr>
            <w:tcW w:w="518" w:type="pct"/>
          </w:tcPr>
          <w:p w14:paraId="20C700C6"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83297</w:t>
            </w:r>
            <w:r w:rsidRPr="00DC718D">
              <w:rPr>
                <w:rFonts w:ascii="Times New Roman" w:hAnsi="Times New Roman" w:cs="Times New Roman"/>
                <w:spacing w:val="14"/>
                <w:w w:val="105"/>
                <w:sz w:val="20"/>
                <w:szCs w:val="20"/>
              </w:rPr>
              <w:t xml:space="preserve"> </w:t>
            </w:r>
          </w:p>
        </w:tc>
        <w:tc>
          <w:tcPr>
            <w:tcW w:w="357" w:type="pct"/>
          </w:tcPr>
          <w:p w14:paraId="0D7582B3"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40.10</w:t>
            </w:r>
          </w:p>
        </w:tc>
        <w:tc>
          <w:tcPr>
            <w:tcW w:w="704" w:type="pct"/>
          </w:tcPr>
          <w:p w14:paraId="7023CD8A"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50.3</w:t>
            </w:r>
          </w:p>
        </w:tc>
        <w:tc>
          <w:tcPr>
            <w:tcW w:w="446" w:type="pct"/>
          </w:tcPr>
          <w:p w14:paraId="2891100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61.70</w:t>
            </w:r>
          </w:p>
        </w:tc>
        <w:tc>
          <w:tcPr>
            <w:tcW w:w="486" w:type="pct"/>
          </w:tcPr>
          <w:p w14:paraId="6020E822"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4.59</w:t>
            </w:r>
          </w:p>
        </w:tc>
        <w:tc>
          <w:tcPr>
            <w:tcW w:w="486" w:type="pct"/>
          </w:tcPr>
          <w:p w14:paraId="69764966"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9.18</w:t>
            </w:r>
          </w:p>
        </w:tc>
        <w:tc>
          <w:tcPr>
            <w:tcW w:w="481" w:type="pct"/>
          </w:tcPr>
          <w:p w14:paraId="79EAC137"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11.45</w:t>
            </w:r>
          </w:p>
        </w:tc>
      </w:tr>
      <w:tr w:rsidR="00410505" w:rsidRPr="00DC718D" w14:paraId="6080B451" w14:textId="77777777" w:rsidTr="00E14A33">
        <w:trPr>
          <w:trHeight w:val="227"/>
        </w:trPr>
        <w:tc>
          <w:tcPr>
            <w:tcW w:w="615" w:type="pct"/>
          </w:tcPr>
          <w:p w14:paraId="22D93FB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Oxygen</w:t>
            </w:r>
          </w:p>
        </w:tc>
        <w:tc>
          <w:tcPr>
            <w:tcW w:w="446" w:type="pct"/>
          </w:tcPr>
          <w:p w14:paraId="036E4F9D"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8</w:t>
            </w:r>
          </w:p>
        </w:tc>
        <w:tc>
          <w:tcPr>
            <w:tcW w:w="461" w:type="pct"/>
          </w:tcPr>
          <w:p w14:paraId="39F0DE60"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K-Serie</w:t>
            </w:r>
          </w:p>
        </w:tc>
        <w:tc>
          <w:tcPr>
            <w:tcW w:w="518" w:type="pct"/>
          </w:tcPr>
          <w:p w14:paraId="688FE662"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32902</w:t>
            </w:r>
          </w:p>
        </w:tc>
        <w:tc>
          <w:tcPr>
            <w:tcW w:w="357" w:type="pct"/>
          </w:tcPr>
          <w:p w14:paraId="738631D0"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28.10</w:t>
            </w:r>
          </w:p>
        </w:tc>
        <w:tc>
          <w:tcPr>
            <w:tcW w:w="704" w:type="pct"/>
          </w:tcPr>
          <w:p w14:paraId="7E31EE32"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35.06</w:t>
            </w:r>
          </w:p>
        </w:tc>
        <w:tc>
          <w:tcPr>
            <w:tcW w:w="446" w:type="pct"/>
          </w:tcPr>
          <w:p w14:paraId="5C8BFB1C"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32.46</w:t>
            </w:r>
          </w:p>
        </w:tc>
        <w:tc>
          <w:tcPr>
            <w:tcW w:w="486" w:type="pct"/>
          </w:tcPr>
          <w:p w14:paraId="012D4043"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3.45</w:t>
            </w:r>
          </w:p>
        </w:tc>
        <w:tc>
          <w:tcPr>
            <w:tcW w:w="486" w:type="pct"/>
          </w:tcPr>
          <w:p w14:paraId="4006EAB6"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6.91</w:t>
            </w:r>
          </w:p>
        </w:tc>
        <w:tc>
          <w:tcPr>
            <w:tcW w:w="481" w:type="pct"/>
          </w:tcPr>
          <w:p w14:paraId="64670D93"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12.29</w:t>
            </w:r>
          </w:p>
        </w:tc>
      </w:tr>
      <w:tr w:rsidR="00410505" w:rsidRPr="00DC718D" w14:paraId="242D62B9" w14:textId="77777777" w:rsidTr="00E14A33">
        <w:trPr>
          <w:trHeight w:val="227"/>
        </w:trPr>
        <w:tc>
          <w:tcPr>
            <w:tcW w:w="615" w:type="pct"/>
          </w:tcPr>
          <w:p w14:paraId="44926131"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Calcium</w:t>
            </w:r>
          </w:p>
        </w:tc>
        <w:tc>
          <w:tcPr>
            <w:tcW w:w="446" w:type="pct"/>
          </w:tcPr>
          <w:p w14:paraId="3EA75F81"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20</w:t>
            </w:r>
            <w:r w:rsidRPr="00DC718D">
              <w:rPr>
                <w:rFonts w:ascii="Times New Roman" w:hAnsi="Times New Roman" w:cs="Times New Roman"/>
                <w:spacing w:val="9"/>
                <w:w w:val="105"/>
                <w:sz w:val="20"/>
                <w:szCs w:val="20"/>
              </w:rPr>
              <w:t xml:space="preserve"> </w:t>
            </w:r>
          </w:p>
        </w:tc>
        <w:tc>
          <w:tcPr>
            <w:tcW w:w="461" w:type="pct"/>
          </w:tcPr>
          <w:p w14:paraId="3607B560" w14:textId="77777777" w:rsidR="00410505" w:rsidRPr="00DC718D" w:rsidRDefault="00410505" w:rsidP="00E14A33">
            <w:pPr>
              <w:jc w:val="both"/>
              <w:rPr>
                <w:rFonts w:ascii="Times New Roman" w:hAnsi="Times New Roman" w:cs="Times New Roman"/>
                <w:i/>
                <w:iCs/>
                <w:sz w:val="20"/>
                <w:szCs w:val="20"/>
              </w:rPr>
            </w:pPr>
            <w:r w:rsidRPr="00DC718D">
              <w:rPr>
                <w:rFonts w:ascii="Times New Roman" w:hAnsi="Times New Roman" w:cs="Times New Roman"/>
                <w:w w:val="105"/>
                <w:sz w:val="20"/>
                <w:szCs w:val="20"/>
              </w:rPr>
              <w:t>K-Serie</w:t>
            </w:r>
            <w:r w:rsidRPr="00DC718D">
              <w:rPr>
                <w:rFonts w:ascii="Times New Roman" w:hAnsi="Times New Roman" w:cs="Times New Roman"/>
                <w:spacing w:val="8"/>
                <w:w w:val="105"/>
                <w:sz w:val="20"/>
                <w:szCs w:val="20"/>
              </w:rPr>
              <w:t xml:space="preserve"> </w:t>
            </w:r>
          </w:p>
        </w:tc>
        <w:tc>
          <w:tcPr>
            <w:tcW w:w="518" w:type="pct"/>
          </w:tcPr>
          <w:p w14:paraId="60C5F1B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 xml:space="preserve">95440 </w:t>
            </w:r>
            <w:r w:rsidRPr="00DC718D">
              <w:rPr>
                <w:rFonts w:ascii="Times New Roman" w:hAnsi="Times New Roman" w:cs="Times New Roman"/>
                <w:spacing w:val="23"/>
                <w:w w:val="105"/>
                <w:sz w:val="20"/>
                <w:szCs w:val="20"/>
              </w:rPr>
              <w:t xml:space="preserve"> </w:t>
            </w:r>
          </w:p>
        </w:tc>
        <w:tc>
          <w:tcPr>
            <w:tcW w:w="357" w:type="pct"/>
          </w:tcPr>
          <w:p w14:paraId="24D73BD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9.51</w:t>
            </w:r>
          </w:p>
        </w:tc>
        <w:tc>
          <w:tcPr>
            <w:tcW w:w="704" w:type="pct"/>
          </w:tcPr>
          <w:p w14:paraId="701FAE0C"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11.87</w:t>
            </w:r>
          </w:p>
        </w:tc>
        <w:tc>
          <w:tcPr>
            <w:tcW w:w="446" w:type="pct"/>
          </w:tcPr>
          <w:p w14:paraId="0A6507BC"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4.39</w:t>
            </w:r>
          </w:p>
        </w:tc>
        <w:tc>
          <w:tcPr>
            <w:tcW w:w="486" w:type="pct"/>
          </w:tcPr>
          <w:p w14:paraId="60E6770F"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0.30</w:t>
            </w:r>
          </w:p>
        </w:tc>
        <w:tc>
          <w:tcPr>
            <w:tcW w:w="486" w:type="pct"/>
          </w:tcPr>
          <w:p w14:paraId="04726A65"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0.61</w:t>
            </w:r>
          </w:p>
        </w:tc>
        <w:tc>
          <w:tcPr>
            <w:tcW w:w="481" w:type="pct"/>
          </w:tcPr>
          <w:p w14:paraId="3468666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3.20</w:t>
            </w:r>
          </w:p>
        </w:tc>
      </w:tr>
      <w:tr w:rsidR="00410505" w:rsidRPr="00DC718D" w14:paraId="592BBEB2" w14:textId="77777777" w:rsidTr="00E14A33">
        <w:trPr>
          <w:trHeight w:val="227"/>
        </w:trPr>
        <w:tc>
          <w:tcPr>
            <w:tcW w:w="615" w:type="pct"/>
          </w:tcPr>
          <w:p w14:paraId="7C311CDC"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Phosphorus</w:t>
            </w:r>
          </w:p>
        </w:tc>
        <w:tc>
          <w:tcPr>
            <w:tcW w:w="446" w:type="pct"/>
          </w:tcPr>
          <w:p w14:paraId="032D12F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15</w:t>
            </w:r>
            <w:r w:rsidRPr="00DC718D">
              <w:rPr>
                <w:rFonts w:ascii="Times New Roman" w:hAnsi="Times New Roman" w:cs="Times New Roman"/>
                <w:spacing w:val="9"/>
                <w:w w:val="105"/>
                <w:sz w:val="20"/>
                <w:szCs w:val="20"/>
              </w:rPr>
              <w:t xml:space="preserve"> </w:t>
            </w:r>
          </w:p>
        </w:tc>
        <w:tc>
          <w:tcPr>
            <w:tcW w:w="461" w:type="pct"/>
          </w:tcPr>
          <w:p w14:paraId="733D6EE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K-Serie</w:t>
            </w:r>
            <w:r w:rsidRPr="00DC718D">
              <w:rPr>
                <w:rFonts w:ascii="Times New Roman" w:hAnsi="Times New Roman" w:cs="Times New Roman"/>
                <w:spacing w:val="8"/>
                <w:w w:val="105"/>
                <w:sz w:val="20"/>
                <w:szCs w:val="20"/>
              </w:rPr>
              <w:t xml:space="preserve"> </w:t>
            </w:r>
          </w:p>
        </w:tc>
        <w:tc>
          <w:tcPr>
            <w:tcW w:w="518" w:type="pct"/>
          </w:tcPr>
          <w:p w14:paraId="16D4D10B"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 xml:space="preserve">31022 </w:t>
            </w:r>
            <w:r w:rsidRPr="00DC718D">
              <w:rPr>
                <w:rFonts w:ascii="Times New Roman" w:hAnsi="Times New Roman" w:cs="Times New Roman"/>
                <w:spacing w:val="23"/>
                <w:w w:val="105"/>
                <w:sz w:val="20"/>
                <w:szCs w:val="20"/>
              </w:rPr>
              <w:t xml:space="preserve"> </w:t>
            </w:r>
          </w:p>
        </w:tc>
        <w:tc>
          <w:tcPr>
            <w:tcW w:w="357" w:type="pct"/>
          </w:tcPr>
          <w:p w14:paraId="7D6448B7"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2.43</w:t>
            </w:r>
          </w:p>
        </w:tc>
        <w:tc>
          <w:tcPr>
            <w:tcW w:w="704" w:type="pct"/>
          </w:tcPr>
          <w:p w14:paraId="0B469DC1"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3.04</w:t>
            </w:r>
          </w:p>
        </w:tc>
        <w:tc>
          <w:tcPr>
            <w:tcW w:w="446" w:type="pct"/>
          </w:tcPr>
          <w:p w14:paraId="2F1E9F9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1.45</w:t>
            </w:r>
          </w:p>
        </w:tc>
        <w:tc>
          <w:tcPr>
            <w:tcW w:w="486" w:type="pct"/>
          </w:tcPr>
          <w:p w14:paraId="44DD8A0C"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0.12</w:t>
            </w:r>
          </w:p>
        </w:tc>
        <w:tc>
          <w:tcPr>
            <w:tcW w:w="486" w:type="pct"/>
          </w:tcPr>
          <w:p w14:paraId="0205C38F"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0.24</w:t>
            </w:r>
          </w:p>
        </w:tc>
        <w:tc>
          <w:tcPr>
            <w:tcW w:w="481" w:type="pct"/>
          </w:tcPr>
          <w:p w14:paraId="322BE63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4.97</w:t>
            </w:r>
          </w:p>
        </w:tc>
      </w:tr>
      <w:tr w:rsidR="00410505" w:rsidRPr="00DC718D" w14:paraId="35BCB334" w14:textId="77777777" w:rsidTr="00E14A33">
        <w:trPr>
          <w:trHeight w:val="36"/>
        </w:trPr>
        <w:tc>
          <w:tcPr>
            <w:tcW w:w="2040" w:type="pct"/>
            <w:gridSpan w:val="4"/>
          </w:tcPr>
          <w:p w14:paraId="7E3FA706"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w w:val="105"/>
                <w:sz w:val="20"/>
                <w:szCs w:val="20"/>
              </w:rPr>
              <w:t>Sum</w:t>
            </w:r>
            <w:r w:rsidRPr="00DC718D">
              <w:rPr>
                <w:rFonts w:ascii="Times New Roman" w:hAnsi="Times New Roman" w:cs="Times New Roman"/>
                <w:b/>
                <w:spacing w:val="6"/>
                <w:w w:val="105"/>
                <w:sz w:val="20"/>
                <w:szCs w:val="20"/>
              </w:rPr>
              <w:t xml:space="preserve"> </w:t>
            </w:r>
          </w:p>
        </w:tc>
        <w:tc>
          <w:tcPr>
            <w:tcW w:w="357" w:type="pct"/>
          </w:tcPr>
          <w:p w14:paraId="6AF794C0"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w w:val="105"/>
                <w:sz w:val="20"/>
                <w:szCs w:val="20"/>
              </w:rPr>
              <w:t>80.15</w:t>
            </w:r>
          </w:p>
        </w:tc>
        <w:tc>
          <w:tcPr>
            <w:tcW w:w="704" w:type="pct"/>
          </w:tcPr>
          <w:p w14:paraId="37128874"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w w:val="105"/>
                <w:sz w:val="20"/>
                <w:szCs w:val="20"/>
              </w:rPr>
              <w:t>100.00</w:t>
            </w:r>
          </w:p>
        </w:tc>
        <w:tc>
          <w:tcPr>
            <w:tcW w:w="446" w:type="pct"/>
          </w:tcPr>
          <w:p w14:paraId="5D09A9F9"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w w:val="105"/>
                <w:sz w:val="20"/>
                <w:szCs w:val="20"/>
              </w:rPr>
              <w:t>100.00</w:t>
            </w:r>
          </w:p>
        </w:tc>
        <w:tc>
          <w:tcPr>
            <w:tcW w:w="1453" w:type="pct"/>
            <w:gridSpan w:val="3"/>
          </w:tcPr>
          <w:p w14:paraId="56CA9B82" w14:textId="77777777" w:rsidR="00410505" w:rsidRPr="00DC718D" w:rsidRDefault="00410505" w:rsidP="00E14A33">
            <w:pPr>
              <w:jc w:val="both"/>
              <w:rPr>
                <w:rFonts w:ascii="Times New Roman" w:hAnsi="Times New Roman" w:cs="Times New Roman"/>
                <w:sz w:val="20"/>
                <w:szCs w:val="20"/>
              </w:rPr>
            </w:pPr>
          </w:p>
        </w:tc>
      </w:tr>
    </w:tbl>
    <w:p w14:paraId="233397BA" w14:textId="77777777" w:rsidR="00410505" w:rsidRPr="00DC718D" w:rsidRDefault="00410505" w:rsidP="00410505">
      <w:pPr>
        <w:spacing w:line="240" w:lineRule="auto"/>
        <w:jc w:val="both"/>
        <w:rPr>
          <w:rFonts w:ascii="Times New Roman" w:eastAsia="Times New Roman" w:hAnsi="Times New Roman" w:cs="Times New Roman"/>
          <w:b/>
          <w:sz w:val="24"/>
          <w:szCs w:val="24"/>
        </w:rPr>
      </w:pPr>
    </w:p>
    <w:p w14:paraId="0D507924" w14:textId="77777777" w:rsidR="00410505" w:rsidRPr="00DC718D" w:rsidRDefault="00410505" w:rsidP="00410505">
      <w:pPr>
        <w:spacing w:line="240" w:lineRule="auto"/>
        <w:jc w:val="center"/>
        <w:rPr>
          <w:rFonts w:ascii="Times New Roman" w:eastAsia="Times New Roman" w:hAnsi="Times New Roman" w:cs="Times New Roman"/>
          <w:b/>
          <w:sz w:val="24"/>
          <w:szCs w:val="24"/>
        </w:rPr>
      </w:pPr>
      <w:r w:rsidRPr="00DC718D">
        <w:rPr>
          <w:rFonts w:ascii="Times New Roman" w:eastAsia="Times New Roman" w:hAnsi="Times New Roman" w:cs="Times New Roman"/>
          <w:b/>
          <w:noProof/>
          <w:sz w:val="24"/>
          <w:szCs w:val="24"/>
        </w:rPr>
        <w:drawing>
          <wp:inline distT="0" distB="0" distL="0" distR="0" wp14:anchorId="53F4B0DD" wp14:editId="6D31F2C4">
            <wp:extent cx="5029200" cy="5396824"/>
            <wp:effectExtent l="0" t="0" r="0" b="0"/>
            <wp:docPr id="760995059" name="Picture 1" descr="A graph and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995059" name="Picture 1" descr="A graph and a graph&#10;&#10;Description automatically generated with medium confidence"/>
                    <pic:cNvPicPr/>
                  </pic:nvPicPr>
                  <pic:blipFill>
                    <a:blip r:embed="rId20">
                      <a:extLst>
                        <a:ext uri="{28A0092B-C50C-407E-A947-70E740481C1C}">
                          <a14:useLocalDpi xmlns:a14="http://schemas.microsoft.com/office/drawing/2010/main" val="0"/>
                        </a:ext>
                      </a:extLst>
                    </a:blip>
                    <a:stretch>
                      <a:fillRect/>
                    </a:stretch>
                  </pic:blipFill>
                  <pic:spPr>
                    <a:xfrm>
                      <a:off x="0" y="0"/>
                      <a:ext cx="5029200" cy="5396824"/>
                    </a:xfrm>
                    <a:prstGeom prst="rect">
                      <a:avLst/>
                    </a:prstGeom>
                  </pic:spPr>
                </pic:pic>
              </a:graphicData>
            </a:graphic>
          </wp:inline>
        </w:drawing>
      </w:r>
    </w:p>
    <w:p w14:paraId="634400E4"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Cs/>
          <w:sz w:val="24"/>
          <w:szCs w:val="24"/>
        </w:rPr>
      </w:pPr>
      <w:r w:rsidRPr="00DC718D">
        <w:rPr>
          <w:rFonts w:ascii="Times New Roman" w:eastAsia="Times New Roman" w:hAnsi="Times New Roman" w:cs="Times New Roman"/>
          <w:b/>
          <w:sz w:val="24"/>
          <w:szCs w:val="24"/>
        </w:rPr>
        <w:t xml:space="preserve">Figure S4. </w:t>
      </w:r>
      <w:r w:rsidRPr="00DC718D">
        <w:rPr>
          <w:rFonts w:ascii="Times New Roman" w:eastAsia="Times New Roman" w:hAnsi="Times New Roman" w:cs="Times New Roman"/>
          <w:bCs/>
          <w:sz w:val="24"/>
          <w:szCs w:val="24"/>
        </w:rPr>
        <w:t>EDX spectrum of the HG-B hydrogel system, specifically for sample "HGA Beads 248," showing the intensity of each identified element. The SEM image displays the morphology of the analyzed sample.</w:t>
      </w:r>
    </w:p>
    <w:p w14:paraId="42E3081D"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Cs/>
          <w:sz w:val="24"/>
          <w:szCs w:val="24"/>
        </w:rPr>
      </w:pPr>
    </w:p>
    <w:p w14:paraId="1ABB1FD9"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Cs/>
          <w:sz w:val="24"/>
          <w:szCs w:val="24"/>
        </w:rPr>
      </w:pPr>
      <w:r w:rsidRPr="00DC718D">
        <w:rPr>
          <w:rFonts w:ascii="Times New Roman" w:eastAsia="Times New Roman" w:hAnsi="Times New Roman" w:cs="Times New Roman"/>
          <w:b/>
          <w:sz w:val="24"/>
          <w:szCs w:val="24"/>
        </w:rPr>
        <w:t xml:space="preserve">Table S4. </w:t>
      </w:r>
      <w:r w:rsidRPr="00DC718D">
        <w:rPr>
          <w:rFonts w:ascii="Times New Roman" w:eastAsia="Times New Roman" w:hAnsi="Times New Roman" w:cs="Times New Roman"/>
          <w:bCs/>
          <w:sz w:val="24"/>
          <w:szCs w:val="24"/>
        </w:rPr>
        <w:t>Elemental composition of the HG-B hydrogel system obtained through EDX, with normalized mass and atomic percentages and associated errors.</w:t>
      </w:r>
    </w:p>
    <w:tbl>
      <w:tblPr>
        <w:tblStyle w:val="Tablaconcuadrcula"/>
        <w:tblW w:w="5000" w:type="pct"/>
        <w:tblLook w:val="01E0" w:firstRow="1" w:lastRow="1" w:firstColumn="1" w:lastColumn="1" w:noHBand="0" w:noVBand="0"/>
      </w:tblPr>
      <w:tblGrid>
        <w:gridCol w:w="1239"/>
        <w:gridCol w:w="898"/>
        <w:gridCol w:w="928"/>
        <w:gridCol w:w="1043"/>
        <w:gridCol w:w="719"/>
        <w:gridCol w:w="1418"/>
        <w:gridCol w:w="898"/>
        <w:gridCol w:w="979"/>
        <w:gridCol w:w="979"/>
        <w:gridCol w:w="969"/>
      </w:tblGrid>
      <w:tr w:rsidR="00410505" w:rsidRPr="00DC718D" w14:paraId="186318A6" w14:textId="77777777" w:rsidTr="00E14A33">
        <w:trPr>
          <w:trHeight w:val="197"/>
        </w:trPr>
        <w:tc>
          <w:tcPr>
            <w:tcW w:w="615" w:type="pct"/>
          </w:tcPr>
          <w:p w14:paraId="17C17D1C"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Element</w:t>
            </w:r>
          </w:p>
        </w:tc>
        <w:tc>
          <w:tcPr>
            <w:tcW w:w="446" w:type="pct"/>
          </w:tcPr>
          <w:p w14:paraId="74E95444"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Atomic No.</w:t>
            </w:r>
          </w:p>
        </w:tc>
        <w:tc>
          <w:tcPr>
            <w:tcW w:w="461" w:type="pct"/>
          </w:tcPr>
          <w:p w14:paraId="36529E47"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Line Series</w:t>
            </w:r>
          </w:p>
        </w:tc>
        <w:tc>
          <w:tcPr>
            <w:tcW w:w="518" w:type="pct"/>
          </w:tcPr>
          <w:p w14:paraId="1A8EE116"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Net Intensity</w:t>
            </w:r>
          </w:p>
        </w:tc>
        <w:tc>
          <w:tcPr>
            <w:tcW w:w="357" w:type="pct"/>
          </w:tcPr>
          <w:p w14:paraId="765DD3EB"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Mass [%]</w:t>
            </w:r>
          </w:p>
        </w:tc>
        <w:tc>
          <w:tcPr>
            <w:tcW w:w="704" w:type="pct"/>
          </w:tcPr>
          <w:p w14:paraId="0897D0CA"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Normalized Mass [%]</w:t>
            </w:r>
          </w:p>
        </w:tc>
        <w:tc>
          <w:tcPr>
            <w:tcW w:w="446" w:type="pct"/>
          </w:tcPr>
          <w:p w14:paraId="433196F2"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Atomic</w:t>
            </w:r>
          </w:p>
          <w:p w14:paraId="60789947"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w:t>
            </w:r>
          </w:p>
        </w:tc>
        <w:tc>
          <w:tcPr>
            <w:tcW w:w="486" w:type="pct"/>
          </w:tcPr>
          <w:p w14:paraId="0D9D310E"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626FAE04"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(1 σ)</w:t>
            </w:r>
          </w:p>
        </w:tc>
        <w:tc>
          <w:tcPr>
            <w:tcW w:w="486" w:type="pct"/>
          </w:tcPr>
          <w:p w14:paraId="7173B7AD"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7F5A5B15"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(2 σ)</w:t>
            </w:r>
          </w:p>
        </w:tc>
        <w:tc>
          <w:tcPr>
            <w:tcW w:w="481" w:type="pct"/>
          </w:tcPr>
          <w:p w14:paraId="486542C5"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6FBF4912"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(3 σ)</w:t>
            </w:r>
          </w:p>
        </w:tc>
      </w:tr>
      <w:tr w:rsidR="00410505" w:rsidRPr="00DC718D" w14:paraId="58D78594" w14:textId="77777777" w:rsidTr="00E14A33">
        <w:trPr>
          <w:trHeight w:val="341"/>
        </w:trPr>
        <w:tc>
          <w:tcPr>
            <w:tcW w:w="615" w:type="pct"/>
          </w:tcPr>
          <w:p w14:paraId="2CB55B5E"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Carbon</w:t>
            </w:r>
          </w:p>
        </w:tc>
        <w:tc>
          <w:tcPr>
            <w:tcW w:w="446" w:type="pct"/>
          </w:tcPr>
          <w:p w14:paraId="447EEE6E"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6</w:t>
            </w:r>
            <w:r w:rsidRPr="00DC718D">
              <w:rPr>
                <w:rFonts w:ascii="Times New Roman" w:hAnsi="Times New Roman" w:cs="Times New Roman"/>
                <w:spacing w:val="8"/>
                <w:w w:val="105"/>
                <w:sz w:val="20"/>
                <w:szCs w:val="20"/>
              </w:rPr>
              <w:t xml:space="preserve">         </w:t>
            </w:r>
          </w:p>
        </w:tc>
        <w:tc>
          <w:tcPr>
            <w:tcW w:w="461" w:type="pct"/>
          </w:tcPr>
          <w:p w14:paraId="548DBE2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K- Serie</w:t>
            </w:r>
            <w:r w:rsidRPr="00DC718D">
              <w:rPr>
                <w:rFonts w:ascii="Times New Roman" w:hAnsi="Times New Roman" w:cs="Times New Roman"/>
                <w:spacing w:val="8"/>
                <w:w w:val="105"/>
                <w:sz w:val="20"/>
                <w:szCs w:val="20"/>
              </w:rPr>
              <w:t xml:space="preserve"> </w:t>
            </w:r>
          </w:p>
        </w:tc>
        <w:tc>
          <w:tcPr>
            <w:tcW w:w="518" w:type="pct"/>
          </w:tcPr>
          <w:p w14:paraId="5CC520AE"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80153</w:t>
            </w:r>
          </w:p>
        </w:tc>
        <w:tc>
          <w:tcPr>
            <w:tcW w:w="357" w:type="pct"/>
          </w:tcPr>
          <w:p w14:paraId="1183A1BC"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39.73</w:t>
            </w:r>
          </w:p>
        </w:tc>
        <w:tc>
          <w:tcPr>
            <w:tcW w:w="704" w:type="pct"/>
          </w:tcPr>
          <w:p w14:paraId="01E059B4"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46.48</w:t>
            </w:r>
          </w:p>
        </w:tc>
        <w:tc>
          <w:tcPr>
            <w:tcW w:w="446" w:type="pct"/>
          </w:tcPr>
          <w:p w14:paraId="16DE0EE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58.00</w:t>
            </w:r>
          </w:p>
        </w:tc>
        <w:tc>
          <w:tcPr>
            <w:tcW w:w="486" w:type="pct"/>
          </w:tcPr>
          <w:p w14:paraId="5FEE9CD1"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4.56</w:t>
            </w:r>
          </w:p>
        </w:tc>
        <w:tc>
          <w:tcPr>
            <w:tcW w:w="486" w:type="pct"/>
          </w:tcPr>
          <w:p w14:paraId="6002FA2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9.12</w:t>
            </w:r>
          </w:p>
        </w:tc>
        <w:tc>
          <w:tcPr>
            <w:tcW w:w="481" w:type="pct"/>
          </w:tcPr>
          <w:p w14:paraId="6D43B083"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11.48</w:t>
            </w:r>
          </w:p>
        </w:tc>
      </w:tr>
      <w:tr w:rsidR="00410505" w:rsidRPr="00DC718D" w14:paraId="7D6D9FD8" w14:textId="77777777" w:rsidTr="00E14A33">
        <w:trPr>
          <w:trHeight w:val="227"/>
        </w:trPr>
        <w:tc>
          <w:tcPr>
            <w:tcW w:w="615" w:type="pct"/>
          </w:tcPr>
          <w:p w14:paraId="5F2C5F7F"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Oxygen</w:t>
            </w:r>
          </w:p>
        </w:tc>
        <w:tc>
          <w:tcPr>
            <w:tcW w:w="446" w:type="pct"/>
          </w:tcPr>
          <w:p w14:paraId="44587815"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8</w:t>
            </w:r>
          </w:p>
        </w:tc>
        <w:tc>
          <w:tcPr>
            <w:tcW w:w="461" w:type="pct"/>
          </w:tcPr>
          <w:p w14:paraId="11039B84"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K-Serie</w:t>
            </w:r>
          </w:p>
        </w:tc>
        <w:tc>
          <w:tcPr>
            <w:tcW w:w="518" w:type="pct"/>
          </w:tcPr>
          <w:p w14:paraId="5271E14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39532</w:t>
            </w:r>
          </w:p>
        </w:tc>
        <w:tc>
          <w:tcPr>
            <w:tcW w:w="357" w:type="pct"/>
          </w:tcPr>
          <w:p w14:paraId="75DC682F"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33.08</w:t>
            </w:r>
          </w:p>
        </w:tc>
        <w:tc>
          <w:tcPr>
            <w:tcW w:w="704" w:type="pct"/>
          </w:tcPr>
          <w:p w14:paraId="2395DBE5"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38.70</w:t>
            </w:r>
          </w:p>
        </w:tc>
        <w:tc>
          <w:tcPr>
            <w:tcW w:w="446" w:type="pct"/>
          </w:tcPr>
          <w:p w14:paraId="4721AD9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36.25</w:t>
            </w:r>
          </w:p>
        </w:tc>
        <w:tc>
          <w:tcPr>
            <w:tcW w:w="486" w:type="pct"/>
          </w:tcPr>
          <w:p w14:paraId="720D6C0B"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4.00</w:t>
            </w:r>
          </w:p>
        </w:tc>
        <w:tc>
          <w:tcPr>
            <w:tcW w:w="486" w:type="pct"/>
          </w:tcPr>
          <w:p w14:paraId="07F6DB4F"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8.00</w:t>
            </w:r>
          </w:p>
        </w:tc>
        <w:tc>
          <w:tcPr>
            <w:tcW w:w="481" w:type="pct"/>
          </w:tcPr>
          <w:p w14:paraId="24481C2D"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12.09</w:t>
            </w:r>
          </w:p>
        </w:tc>
      </w:tr>
      <w:tr w:rsidR="00410505" w:rsidRPr="00DC718D" w14:paraId="3F7921B0" w14:textId="77777777" w:rsidTr="00E14A33">
        <w:trPr>
          <w:trHeight w:val="227"/>
        </w:trPr>
        <w:tc>
          <w:tcPr>
            <w:tcW w:w="615" w:type="pct"/>
          </w:tcPr>
          <w:p w14:paraId="719A15D4"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Calcium</w:t>
            </w:r>
          </w:p>
        </w:tc>
        <w:tc>
          <w:tcPr>
            <w:tcW w:w="446" w:type="pct"/>
          </w:tcPr>
          <w:p w14:paraId="3F4469AA"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20</w:t>
            </w:r>
            <w:r w:rsidRPr="00DC718D">
              <w:rPr>
                <w:rFonts w:ascii="Times New Roman" w:hAnsi="Times New Roman" w:cs="Times New Roman"/>
                <w:spacing w:val="9"/>
                <w:w w:val="105"/>
                <w:sz w:val="20"/>
                <w:szCs w:val="20"/>
              </w:rPr>
              <w:t xml:space="preserve"> </w:t>
            </w:r>
          </w:p>
        </w:tc>
        <w:tc>
          <w:tcPr>
            <w:tcW w:w="461" w:type="pct"/>
          </w:tcPr>
          <w:p w14:paraId="3E967E24" w14:textId="77777777" w:rsidR="00410505" w:rsidRPr="00DC718D" w:rsidRDefault="00410505" w:rsidP="00E14A33">
            <w:pPr>
              <w:jc w:val="both"/>
              <w:rPr>
                <w:rFonts w:ascii="Times New Roman" w:hAnsi="Times New Roman" w:cs="Times New Roman"/>
                <w:i/>
                <w:iCs/>
                <w:sz w:val="20"/>
                <w:szCs w:val="20"/>
              </w:rPr>
            </w:pPr>
            <w:r w:rsidRPr="00DC718D">
              <w:rPr>
                <w:rFonts w:ascii="Times New Roman" w:hAnsi="Times New Roman" w:cs="Times New Roman"/>
                <w:w w:val="105"/>
                <w:sz w:val="20"/>
                <w:szCs w:val="20"/>
              </w:rPr>
              <w:t>K-Serie</w:t>
            </w:r>
            <w:r w:rsidRPr="00DC718D">
              <w:rPr>
                <w:rFonts w:ascii="Times New Roman" w:hAnsi="Times New Roman" w:cs="Times New Roman"/>
                <w:spacing w:val="8"/>
                <w:w w:val="105"/>
                <w:sz w:val="20"/>
                <w:szCs w:val="20"/>
              </w:rPr>
              <w:t xml:space="preserve"> </w:t>
            </w:r>
          </w:p>
        </w:tc>
        <w:tc>
          <w:tcPr>
            <w:tcW w:w="518" w:type="pct"/>
          </w:tcPr>
          <w:p w14:paraId="2E720DAF"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90820</w:t>
            </w:r>
            <w:r w:rsidRPr="00DC718D">
              <w:rPr>
                <w:rFonts w:ascii="Times New Roman" w:hAnsi="Times New Roman" w:cs="Times New Roman"/>
                <w:spacing w:val="23"/>
                <w:w w:val="105"/>
                <w:sz w:val="20"/>
                <w:szCs w:val="20"/>
              </w:rPr>
              <w:t xml:space="preserve"> </w:t>
            </w:r>
          </w:p>
        </w:tc>
        <w:tc>
          <w:tcPr>
            <w:tcW w:w="357" w:type="pct"/>
          </w:tcPr>
          <w:p w14:paraId="6883CDE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9.19</w:t>
            </w:r>
          </w:p>
        </w:tc>
        <w:tc>
          <w:tcPr>
            <w:tcW w:w="704" w:type="pct"/>
          </w:tcPr>
          <w:p w14:paraId="237F4D9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10.75</w:t>
            </w:r>
          </w:p>
        </w:tc>
        <w:tc>
          <w:tcPr>
            <w:tcW w:w="446" w:type="pct"/>
          </w:tcPr>
          <w:p w14:paraId="65D093E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4.02</w:t>
            </w:r>
          </w:p>
        </w:tc>
        <w:tc>
          <w:tcPr>
            <w:tcW w:w="486" w:type="pct"/>
          </w:tcPr>
          <w:p w14:paraId="0DC74DBB"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0.29</w:t>
            </w:r>
          </w:p>
        </w:tc>
        <w:tc>
          <w:tcPr>
            <w:tcW w:w="486" w:type="pct"/>
          </w:tcPr>
          <w:p w14:paraId="31FDAA9E"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0.59</w:t>
            </w:r>
          </w:p>
        </w:tc>
        <w:tc>
          <w:tcPr>
            <w:tcW w:w="481" w:type="pct"/>
          </w:tcPr>
          <w:p w14:paraId="6B874544"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3.21</w:t>
            </w:r>
          </w:p>
        </w:tc>
      </w:tr>
      <w:tr w:rsidR="00410505" w:rsidRPr="00DC718D" w14:paraId="06205477" w14:textId="77777777" w:rsidTr="00E14A33">
        <w:trPr>
          <w:trHeight w:val="227"/>
        </w:trPr>
        <w:tc>
          <w:tcPr>
            <w:tcW w:w="615" w:type="pct"/>
          </w:tcPr>
          <w:p w14:paraId="250E2AA4"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Phosphorus</w:t>
            </w:r>
          </w:p>
        </w:tc>
        <w:tc>
          <w:tcPr>
            <w:tcW w:w="446" w:type="pct"/>
          </w:tcPr>
          <w:p w14:paraId="2B8696EB"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15</w:t>
            </w:r>
            <w:r w:rsidRPr="00DC718D">
              <w:rPr>
                <w:rFonts w:ascii="Times New Roman" w:hAnsi="Times New Roman" w:cs="Times New Roman"/>
                <w:spacing w:val="9"/>
                <w:w w:val="105"/>
                <w:sz w:val="20"/>
                <w:szCs w:val="20"/>
              </w:rPr>
              <w:t xml:space="preserve"> </w:t>
            </w:r>
          </w:p>
        </w:tc>
        <w:tc>
          <w:tcPr>
            <w:tcW w:w="461" w:type="pct"/>
          </w:tcPr>
          <w:p w14:paraId="655877D5"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K-Serie</w:t>
            </w:r>
            <w:r w:rsidRPr="00DC718D">
              <w:rPr>
                <w:rFonts w:ascii="Times New Roman" w:hAnsi="Times New Roman" w:cs="Times New Roman"/>
                <w:spacing w:val="8"/>
                <w:w w:val="105"/>
                <w:sz w:val="20"/>
                <w:szCs w:val="20"/>
              </w:rPr>
              <w:t xml:space="preserve"> </w:t>
            </w:r>
          </w:p>
        </w:tc>
        <w:tc>
          <w:tcPr>
            <w:tcW w:w="518" w:type="pct"/>
          </w:tcPr>
          <w:p w14:paraId="0DFA04A4"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28595</w:t>
            </w:r>
          </w:p>
        </w:tc>
        <w:tc>
          <w:tcPr>
            <w:tcW w:w="357" w:type="pct"/>
          </w:tcPr>
          <w:p w14:paraId="4B90CE63"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2.27</w:t>
            </w:r>
          </w:p>
        </w:tc>
        <w:tc>
          <w:tcPr>
            <w:tcW w:w="704" w:type="pct"/>
          </w:tcPr>
          <w:p w14:paraId="0D4A7865"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2.66</w:t>
            </w:r>
          </w:p>
        </w:tc>
        <w:tc>
          <w:tcPr>
            <w:tcW w:w="446" w:type="pct"/>
          </w:tcPr>
          <w:p w14:paraId="7CF978A7"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1.29</w:t>
            </w:r>
          </w:p>
        </w:tc>
        <w:tc>
          <w:tcPr>
            <w:tcW w:w="486" w:type="pct"/>
          </w:tcPr>
          <w:p w14:paraId="0996A731"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0.11</w:t>
            </w:r>
          </w:p>
        </w:tc>
        <w:tc>
          <w:tcPr>
            <w:tcW w:w="486" w:type="pct"/>
          </w:tcPr>
          <w:p w14:paraId="7398B453"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0.23</w:t>
            </w:r>
          </w:p>
        </w:tc>
        <w:tc>
          <w:tcPr>
            <w:tcW w:w="481" w:type="pct"/>
          </w:tcPr>
          <w:p w14:paraId="444AD6D4"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5.05</w:t>
            </w:r>
          </w:p>
        </w:tc>
      </w:tr>
      <w:tr w:rsidR="00410505" w:rsidRPr="00DC718D" w14:paraId="764D08AE" w14:textId="77777777" w:rsidTr="00E14A33">
        <w:trPr>
          <w:trHeight w:val="227"/>
        </w:trPr>
        <w:tc>
          <w:tcPr>
            <w:tcW w:w="615" w:type="pct"/>
          </w:tcPr>
          <w:p w14:paraId="21551DB8"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w w:val="105"/>
                <w:sz w:val="20"/>
                <w:szCs w:val="20"/>
              </w:rPr>
              <w:t>Titanium</w:t>
            </w:r>
          </w:p>
        </w:tc>
        <w:tc>
          <w:tcPr>
            <w:tcW w:w="446" w:type="pct"/>
          </w:tcPr>
          <w:p w14:paraId="5961D011"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w w:val="105"/>
                <w:sz w:val="20"/>
                <w:szCs w:val="20"/>
              </w:rPr>
              <w:t>22</w:t>
            </w:r>
          </w:p>
        </w:tc>
        <w:tc>
          <w:tcPr>
            <w:tcW w:w="461" w:type="pct"/>
          </w:tcPr>
          <w:p w14:paraId="18780D2C"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w w:val="105"/>
                <w:sz w:val="20"/>
                <w:szCs w:val="20"/>
              </w:rPr>
              <w:t>K-Serie</w:t>
            </w:r>
          </w:p>
        </w:tc>
        <w:tc>
          <w:tcPr>
            <w:tcW w:w="518" w:type="pct"/>
          </w:tcPr>
          <w:p w14:paraId="509E012A"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w w:val="105"/>
                <w:sz w:val="20"/>
                <w:szCs w:val="20"/>
              </w:rPr>
              <w:t>8364</w:t>
            </w:r>
          </w:p>
        </w:tc>
        <w:tc>
          <w:tcPr>
            <w:tcW w:w="357" w:type="pct"/>
          </w:tcPr>
          <w:p w14:paraId="589F7A3A"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w w:val="105"/>
                <w:sz w:val="20"/>
                <w:szCs w:val="20"/>
              </w:rPr>
              <w:t>1.21</w:t>
            </w:r>
          </w:p>
        </w:tc>
        <w:tc>
          <w:tcPr>
            <w:tcW w:w="704" w:type="pct"/>
          </w:tcPr>
          <w:p w14:paraId="7920F854"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sz w:val="20"/>
                <w:szCs w:val="20"/>
              </w:rPr>
              <w:t>1.42</w:t>
            </w:r>
          </w:p>
        </w:tc>
        <w:tc>
          <w:tcPr>
            <w:tcW w:w="446" w:type="pct"/>
          </w:tcPr>
          <w:p w14:paraId="00E3B8FD"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sz w:val="20"/>
                <w:szCs w:val="20"/>
              </w:rPr>
              <w:t>0.44</w:t>
            </w:r>
          </w:p>
        </w:tc>
        <w:tc>
          <w:tcPr>
            <w:tcW w:w="486" w:type="pct"/>
          </w:tcPr>
          <w:p w14:paraId="3B3C68CC"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sz w:val="20"/>
                <w:szCs w:val="20"/>
              </w:rPr>
              <w:t>0.06</w:t>
            </w:r>
          </w:p>
        </w:tc>
        <w:tc>
          <w:tcPr>
            <w:tcW w:w="486" w:type="pct"/>
          </w:tcPr>
          <w:p w14:paraId="178D3E5E"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sz w:val="20"/>
                <w:szCs w:val="20"/>
              </w:rPr>
              <w:t>0.12</w:t>
            </w:r>
          </w:p>
        </w:tc>
        <w:tc>
          <w:tcPr>
            <w:tcW w:w="481" w:type="pct"/>
          </w:tcPr>
          <w:p w14:paraId="209E5C70"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sz w:val="20"/>
                <w:szCs w:val="20"/>
              </w:rPr>
              <w:t>5.10</w:t>
            </w:r>
          </w:p>
        </w:tc>
      </w:tr>
      <w:tr w:rsidR="00410505" w:rsidRPr="00DC718D" w14:paraId="74F79761" w14:textId="77777777" w:rsidTr="00E14A33">
        <w:trPr>
          <w:trHeight w:val="36"/>
        </w:trPr>
        <w:tc>
          <w:tcPr>
            <w:tcW w:w="2040" w:type="pct"/>
            <w:gridSpan w:val="4"/>
          </w:tcPr>
          <w:p w14:paraId="0452ECCE"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w w:val="105"/>
                <w:sz w:val="20"/>
                <w:szCs w:val="20"/>
              </w:rPr>
              <w:lastRenderedPageBreak/>
              <w:t>Sum</w:t>
            </w:r>
            <w:r w:rsidRPr="00DC718D">
              <w:rPr>
                <w:rFonts w:ascii="Times New Roman" w:hAnsi="Times New Roman" w:cs="Times New Roman"/>
                <w:b/>
                <w:spacing w:val="6"/>
                <w:w w:val="105"/>
                <w:sz w:val="20"/>
                <w:szCs w:val="20"/>
              </w:rPr>
              <w:t xml:space="preserve"> </w:t>
            </w:r>
          </w:p>
        </w:tc>
        <w:tc>
          <w:tcPr>
            <w:tcW w:w="357" w:type="pct"/>
          </w:tcPr>
          <w:p w14:paraId="7C535C65"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w w:val="105"/>
                <w:sz w:val="20"/>
                <w:szCs w:val="20"/>
              </w:rPr>
              <w:t>85.48</w:t>
            </w:r>
          </w:p>
        </w:tc>
        <w:tc>
          <w:tcPr>
            <w:tcW w:w="704" w:type="pct"/>
          </w:tcPr>
          <w:p w14:paraId="250C8C6C"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w w:val="105"/>
                <w:sz w:val="20"/>
                <w:szCs w:val="20"/>
              </w:rPr>
              <w:t>100.00</w:t>
            </w:r>
          </w:p>
        </w:tc>
        <w:tc>
          <w:tcPr>
            <w:tcW w:w="446" w:type="pct"/>
          </w:tcPr>
          <w:p w14:paraId="6D73DD21"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w w:val="105"/>
                <w:sz w:val="20"/>
                <w:szCs w:val="20"/>
              </w:rPr>
              <w:t>100.00</w:t>
            </w:r>
          </w:p>
        </w:tc>
        <w:tc>
          <w:tcPr>
            <w:tcW w:w="1453" w:type="pct"/>
            <w:gridSpan w:val="3"/>
          </w:tcPr>
          <w:p w14:paraId="10F72949" w14:textId="77777777" w:rsidR="00410505" w:rsidRPr="00DC718D" w:rsidRDefault="00410505" w:rsidP="00E14A33">
            <w:pPr>
              <w:jc w:val="both"/>
              <w:rPr>
                <w:rFonts w:ascii="Times New Roman" w:hAnsi="Times New Roman" w:cs="Times New Roman"/>
                <w:sz w:val="20"/>
                <w:szCs w:val="20"/>
              </w:rPr>
            </w:pPr>
          </w:p>
        </w:tc>
      </w:tr>
    </w:tbl>
    <w:p w14:paraId="5977577A" w14:textId="77777777" w:rsidR="00410505" w:rsidRPr="00DC718D" w:rsidRDefault="00410505" w:rsidP="00410505">
      <w:pPr>
        <w:spacing w:line="240" w:lineRule="auto"/>
        <w:jc w:val="center"/>
        <w:rPr>
          <w:rFonts w:ascii="Times New Roman" w:eastAsia="Times New Roman" w:hAnsi="Times New Roman" w:cs="Times New Roman"/>
          <w:bCs/>
          <w:sz w:val="24"/>
          <w:szCs w:val="24"/>
        </w:rPr>
      </w:pPr>
      <w:r w:rsidRPr="00DC718D">
        <w:rPr>
          <w:rFonts w:ascii="Times New Roman" w:eastAsia="Times New Roman" w:hAnsi="Times New Roman" w:cs="Times New Roman"/>
          <w:bCs/>
          <w:noProof/>
          <w:sz w:val="24"/>
          <w:szCs w:val="24"/>
        </w:rPr>
        <w:drawing>
          <wp:inline distT="0" distB="0" distL="0" distR="0" wp14:anchorId="303B29F0" wp14:editId="68C4A2D8">
            <wp:extent cx="5029200" cy="5477589"/>
            <wp:effectExtent l="0" t="0" r="0" b="8890"/>
            <wp:docPr id="514499133"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499133" name="Picture 1" descr="A close-up of a graph&#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5029200" cy="5477589"/>
                    </a:xfrm>
                    <a:prstGeom prst="rect">
                      <a:avLst/>
                    </a:prstGeom>
                  </pic:spPr>
                </pic:pic>
              </a:graphicData>
            </a:graphic>
          </wp:inline>
        </w:drawing>
      </w:r>
    </w:p>
    <w:p w14:paraId="5263CB18" w14:textId="77777777" w:rsidR="00410505" w:rsidRPr="00DC718D" w:rsidRDefault="00410505" w:rsidP="00410505">
      <w:pPr>
        <w:spacing w:line="240" w:lineRule="auto"/>
        <w:jc w:val="both"/>
        <w:rPr>
          <w:rFonts w:ascii="Times New Roman" w:eastAsia="Times New Roman" w:hAnsi="Times New Roman" w:cs="Times New Roman"/>
          <w:bCs/>
          <w:sz w:val="24"/>
          <w:szCs w:val="24"/>
        </w:rPr>
      </w:pPr>
      <w:r w:rsidRPr="00DC718D">
        <w:rPr>
          <w:rFonts w:ascii="Times New Roman" w:eastAsia="Times New Roman" w:hAnsi="Times New Roman" w:cs="Times New Roman"/>
          <w:b/>
          <w:sz w:val="24"/>
          <w:szCs w:val="24"/>
        </w:rPr>
        <w:t xml:space="preserve">Figure S5. </w:t>
      </w:r>
      <w:r w:rsidRPr="00DC718D">
        <w:rPr>
          <w:rFonts w:ascii="Times New Roman" w:eastAsia="Times New Roman" w:hAnsi="Times New Roman" w:cs="Times New Roman"/>
          <w:bCs/>
          <w:sz w:val="24"/>
          <w:szCs w:val="24"/>
        </w:rPr>
        <w:t>EDX spectrum of a selected crystal of ibuprofen for point-specific elemental analysis. This crystal was selected from the HG-B system; one reason for the small percentage of titanium on the crystal surface is identified. The spectrum shows the intensity of each detected element, while the SEM image displays the morphology of the analyzed sample.</w:t>
      </w:r>
    </w:p>
    <w:p w14:paraId="59734783" w14:textId="77777777" w:rsidR="00410505" w:rsidRPr="00DC718D" w:rsidRDefault="00410505" w:rsidP="00410505">
      <w:pPr>
        <w:spacing w:line="240" w:lineRule="auto"/>
        <w:jc w:val="both"/>
        <w:rPr>
          <w:rFonts w:ascii="Times New Roman" w:eastAsia="Times New Roman" w:hAnsi="Times New Roman" w:cs="Times New Roman"/>
          <w:bCs/>
          <w:sz w:val="24"/>
          <w:szCs w:val="24"/>
        </w:rPr>
      </w:pPr>
    </w:p>
    <w:p w14:paraId="368B46BB" w14:textId="77777777" w:rsidR="00410505" w:rsidRPr="00DC718D" w:rsidRDefault="00410505" w:rsidP="00410505">
      <w:pPr>
        <w:widowControl w:val="0"/>
        <w:pBdr>
          <w:top w:val="nil"/>
          <w:left w:val="nil"/>
          <w:bottom w:val="nil"/>
          <w:right w:val="nil"/>
          <w:between w:val="nil"/>
        </w:pBdr>
        <w:spacing w:line="240" w:lineRule="auto"/>
        <w:jc w:val="both"/>
        <w:rPr>
          <w:rFonts w:ascii="Times New Roman" w:eastAsia="Times New Roman" w:hAnsi="Times New Roman" w:cs="Times New Roman"/>
          <w:bCs/>
          <w:sz w:val="24"/>
          <w:szCs w:val="24"/>
        </w:rPr>
      </w:pPr>
      <w:r w:rsidRPr="00DC718D">
        <w:rPr>
          <w:rFonts w:ascii="Times New Roman" w:eastAsia="Times New Roman" w:hAnsi="Times New Roman" w:cs="Times New Roman"/>
          <w:b/>
          <w:sz w:val="24"/>
          <w:szCs w:val="24"/>
        </w:rPr>
        <w:t xml:space="preserve">Table S5. </w:t>
      </w:r>
      <w:r w:rsidRPr="00DC718D">
        <w:rPr>
          <w:rFonts w:ascii="Times New Roman" w:eastAsia="Times New Roman" w:hAnsi="Times New Roman" w:cs="Times New Roman"/>
          <w:bCs/>
          <w:sz w:val="24"/>
          <w:szCs w:val="24"/>
        </w:rPr>
        <w:t>Elemental composition of the selected crystal obtained through EDX, showing normalized mass and atomic percentages with associated errors.</w:t>
      </w:r>
    </w:p>
    <w:tbl>
      <w:tblPr>
        <w:tblStyle w:val="Tablaconcuadrcula"/>
        <w:tblW w:w="5000" w:type="pct"/>
        <w:tblLook w:val="01E0" w:firstRow="1" w:lastRow="1" w:firstColumn="1" w:lastColumn="1" w:noHBand="0" w:noVBand="0"/>
      </w:tblPr>
      <w:tblGrid>
        <w:gridCol w:w="1239"/>
        <w:gridCol w:w="898"/>
        <w:gridCol w:w="1067"/>
        <w:gridCol w:w="1043"/>
        <w:gridCol w:w="707"/>
        <w:gridCol w:w="1361"/>
        <w:gridCol w:w="898"/>
        <w:gridCol w:w="955"/>
        <w:gridCol w:w="957"/>
        <w:gridCol w:w="945"/>
      </w:tblGrid>
      <w:tr w:rsidR="00410505" w:rsidRPr="00DC718D" w14:paraId="488243FA" w14:textId="77777777" w:rsidTr="00E14A33">
        <w:trPr>
          <w:trHeight w:val="197"/>
        </w:trPr>
        <w:tc>
          <w:tcPr>
            <w:tcW w:w="615" w:type="pct"/>
          </w:tcPr>
          <w:p w14:paraId="18253B1E"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Element</w:t>
            </w:r>
          </w:p>
        </w:tc>
        <w:tc>
          <w:tcPr>
            <w:tcW w:w="446" w:type="pct"/>
          </w:tcPr>
          <w:p w14:paraId="6759B6CD"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Atomic No.</w:t>
            </w:r>
          </w:p>
        </w:tc>
        <w:tc>
          <w:tcPr>
            <w:tcW w:w="530" w:type="pct"/>
          </w:tcPr>
          <w:p w14:paraId="77C6CC8E"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Line Series</w:t>
            </w:r>
          </w:p>
        </w:tc>
        <w:tc>
          <w:tcPr>
            <w:tcW w:w="518" w:type="pct"/>
          </w:tcPr>
          <w:p w14:paraId="20A26DFB"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Net Intensity</w:t>
            </w:r>
          </w:p>
        </w:tc>
        <w:tc>
          <w:tcPr>
            <w:tcW w:w="351" w:type="pct"/>
          </w:tcPr>
          <w:p w14:paraId="1261FC8B"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Mass [%]</w:t>
            </w:r>
          </w:p>
        </w:tc>
        <w:tc>
          <w:tcPr>
            <w:tcW w:w="676" w:type="pct"/>
          </w:tcPr>
          <w:p w14:paraId="5422297A"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Normalized Mass [%]</w:t>
            </w:r>
          </w:p>
        </w:tc>
        <w:tc>
          <w:tcPr>
            <w:tcW w:w="446" w:type="pct"/>
          </w:tcPr>
          <w:p w14:paraId="3D9E0403"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Atomic</w:t>
            </w:r>
          </w:p>
          <w:p w14:paraId="720CC6FF"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w:t>
            </w:r>
          </w:p>
        </w:tc>
        <w:tc>
          <w:tcPr>
            <w:tcW w:w="474" w:type="pct"/>
          </w:tcPr>
          <w:p w14:paraId="6F3B11A8"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48213EF6"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(1 σ)</w:t>
            </w:r>
          </w:p>
        </w:tc>
        <w:tc>
          <w:tcPr>
            <w:tcW w:w="475" w:type="pct"/>
          </w:tcPr>
          <w:p w14:paraId="3E79309E"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4A4B01A7"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(2 σ)</w:t>
            </w:r>
          </w:p>
        </w:tc>
        <w:tc>
          <w:tcPr>
            <w:tcW w:w="469" w:type="pct"/>
          </w:tcPr>
          <w:p w14:paraId="3A8B3EDB"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0AF73393"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(3 σ)</w:t>
            </w:r>
          </w:p>
        </w:tc>
      </w:tr>
      <w:tr w:rsidR="00410505" w:rsidRPr="00DC718D" w14:paraId="2462B820" w14:textId="77777777" w:rsidTr="00E14A33">
        <w:trPr>
          <w:trHeight w:val="206"/>
        </w:trPr>
        <w:tc>
          <w:tcPr>
            <w:tcW w:w="615" w:type="pct"/>
          </w:tcPr>
          <w:p w14:paraId="4876A2CA"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Carbon</w:t>
            </w:r>
          </w:p>
        </w:tc>
        <w:tc>
          <w:tcPr>
            <w:tcW w:w="446" w:type="pct"/>
          </w:tcPr>
          <w:p w14:paraId="0A4FF87A"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6</w:t>
            </w:r>
            <w:r w:rsidRPr="00DC718D">
              <w:rPr>
                <w:rFonts w:ascii="Times New Roman" w:hAnsi="Times New Roman" w:cs="Times New Roman"/>
                <w:spacing w:val="8"/>
                <w:w w:val="105"/>
                <w:sz w:val="20"/>
                <w:szCs w:val="20"/>
              </w:rPr>
              <w:t xml:space="preserve">         </w:t>
            </w:r>
          </w:p>
        </w:tc>
        <w:tc>
          <w:tcPr>
            <w:tcW w:w="530" w:type="pct"/>
          </w:tcPr>
          <w:p w14:paraId="38FC12AC"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K- Serie</w:t>
            </w:r>
            <w:r w:rsidRPr="00DC718D">
              <w:rPr>
                <w:rFonts w:ascii="Times New Roman" w:hAnsi="Times New Roman" w:cs="Times New Roman"/>
                <w:spacing w:val="8"/>
                <w:w w:val="105"/>
                <w:sz w:val="20"/>
                <w:szCs w:val="20"/>
              </w:rPr>
              <w:t xml:space="preserve"> </w:t>
            </w:r>
          </w:p>
        </w:tc>
        <w:tc>
          <w:tcPr>
            <w:tcW w:w="518" w:type="pct"/>
          </w:tcPr>
          <w:p w14:paraId="39652CB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5382</w:t>
            </w:r>
          </w:p>
        </w:tc>
        <w:tc>
          <w:tcPr>
            <w:tcW w:w="351" w:type="pct"/>
          </w:tcPr>
          <w:p w14:paraId="79717FAF"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23.37</w:t>
            </w:r>
          </w:p>
        </w:tc>
        <w:tc>
          <w:tcPr>
            <w:tcW w:w="676" w:type="pct"/>
          </w:tcPr>
          <w:p w14:paraId="123C4B8C"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43.94</w:t>
            </w:r>
          </w:p>
        </w:tc>
        <w:tc>
          <w:tcPr>
            <w:tcW w:w="446" w:type="pct"/>
          </w:tcPr>
          <w:p w14:paraId="2E2AEDC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57.25</w:t>
            </w:r>
          </w:p>
        </w:tc>
        <w:tc>
          <w:tcPr>
            <w:tcW w:w="474" w:type="pct"/>
          </w:tcPr>
          <w:p w14:paraId="3FF10D23"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3.64</w:t>
            </w:r>
          </w:p>
        </w:tc>
        <w:tc>
          <w:tcPr>
            <w:tcW w:w="475" w:type="pct"/>
          </w:tcPr>
          <w:p w14:paraId="1D91DEBE"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7.27</w:t>
            </w:r>
          </w:p>
        </w:tc>
        <w:tc>
          <w:tcPr>
            <w:tcW w:w="469" w:type="pct"/>
          </w:tcPr>
          <w:p w14:paraId="001AEF80"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15.56</w:t>
            </w:r>
          </w:p>
        </w:tc>
      </w:tr>
      <w:tr w:rsidR="00410505" w:rsidRPr="00DC718D" w14:paraId="154201E3" w14:textId="77777777" w:rsidTr="00E14A33">
        <w:trPr>
          <w:trHeight w:val="227"/>
        </w:trPr>
        <w:tc>
          <w:tcPr>
            <w:tcW w:w="615" w:type="pct"/>
          </w:tcPr>
          <w:p w14:paraId="7A3E670F"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Oxygen</w:t>
            </w:r>
          </w:p>
        </w:tc>
        <w:tc>
          <w:tcPr>
            <w:tcW w:w="446" w:type="pct"/>
          </w:tcPr>
          <w:p w14:paraId="4704A4F5"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8</w:t>
            </w:r>
          </w:p>
        </w:tc>
        <w:tc>
          <w:tcPr>
            <w:tcW w:w="530" w:type="pct"/>
          </w:tcPr>
          <w:p w14:paraId="1839243F"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K-Serie</w:t>
            </w:r>
          </w:p>
        </w:tc>
        <w:tc>
          <w:tcPr>
            <w:tcW w:w="518" w:type="pct"/>
          </w:tcPr>
          <w:p w14:paraId="6330452C"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2026</w:t>
            </w:r>
          </w:p>
        </w:tc>
        <w:tc>
          <w:tcPr>
            <w:tcW w:w="351" w:type="pct"/>
          </w:tcPr>
          <w:p w14:paraId="4DDAA357"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18.91</w:t>
            </w:r>
          </w:p>
        </w:tc>
        <w:tc>
          <w:tcPr>
            <w:tcW w:w="676" w:type="pct"/>
          </w:tcPr>
          <w:p w14:paraId="57B93232"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35.56</w:t>
            </w:r>
          </w:p>
        </w:tc>
        <w:tc>
          <w:tcPr>
            <w:tcW w:w="446" w:type="pct"/>
          </w:tcPr>
          <w:p w14:paraId="76C79016"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34.78</w:t>
            </w:r>
          </w:p>
        </w:tc>
        <w:tc>
          <w:tcPr>
            <w:tcW w:w="474" w:type="pct"/>
          </w:tcPr>
          <w:p w14:paraId="60EF99B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3.60</w:t>
            </w:r>
          </w:p>
        </w:tc>
        <w:tc>
          <w:tcPr>
            <w:tcW w:w="475" w:type="pct"/>
          </w:tcPr>
          <w:p w14:paraId="62E9201A"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7.19</w:t>
            </w:r>
          </w:p>
        </w:tc>
        <w:tc>
          <w:tcPr>
            <w:tcW w:w="469" w:type="pct"/>
          </w:tcPr>
          <w:p w14:paraId="248173BE"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19.02</w:t>
            </w:r>
          </w:p>
        </w:tc>
      </w:tr>
      <w:tr w:rsidR="00410505" w:rsidRPr="00DC718D" w14:paraId="481F41EC" w14:textId="77777777" w:rsidTr="00E14A33">
        <w:trPr>
          <w:trHeight w:val="227"/>
        </w:trPr>
        <w:tc>
          <w:tcPr>
            <w:tcW w:w="615" w:type="pct"/>
          </w:tcPr>
          <w:p w14:paraId="204F2E5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Calcium</w:t>
            </w:r>
          </w:p>
        </w:tc>
        <w:tc>
          <w:tcPr>
            <w:tcW w:w="446" w:type="pct"/>
          </w:tcPr>
          <w:p w14:paraId="18B1A762"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20</w:t>
            </w:r>
            <w:r w:rsidRPr="00DC718D">
              <w:rPr>
                <w:rFonts w:ascii="Times New Roman" w:hAnsi="Times New Roman" w:cs="Times New Roman"/>
                <w:spacing w:val="9"/>
                <w:w w:val="105"/>
                <w:sz w:val="20"/>
                <w:szCs w:val="20"/>
              </w:rPr>
              <w:t xml:space="preserve"> </w:t>
            </w:r>
          </w:p>
        </w:tc>
        <w:tc>
          <w:tcPr>
            <w:tcW w:w="530" w:type="pct"/>
          </w:tcPr>
          <w:p w14:paraId="726F2407" w14:textId="77777777" w:rsidR="00410505" w:rsidRPr="00DC718D" w:rsidRDefault="00410505" w:rsidP="00E14A33">
            <w:pPr>
              <w:jc w:val="both"/>
              <w:rPr>
                <w:rFonts w:ascii="Times New Roman" w:hAnsi="Times New Roman" w:cs="Times New Roman"/>
                <w:i/>
                <w:iCs/>
                <w:sz w:val="20"/>
                <w:szCs w:val="20"/>
              </w:rPr>
            </w:pPr>
            <w:r w:rsidRPr="00DC718D">
              <w:rPr>
                <w:rFonts w:ascii="Times New Roman" w:hAnsi="Times New Roman" w:cs="Times New Roman"/>
                <w:w w:val="105"/>
                <w:sz w:val="20"/>
                <w:szCs w:val="20"/>
              </w:rPr>
              <w:t>K-Serie</w:t>
            </w:r>
            <w:r w:rsidRPr="00DC718D">
              <w:rPr>
                <w:rFonts w:ascii="Times New Roman" w:hAnsi="Times New Roman" w:cs="Times New Roman"/>
                <w:spacing w:val="8"/>
                <w:w w:val="105"/>
                <w:sz w:val="20"/>
                <w:szCs w:val="20"/>
              </w:rPr>
              <w:t xml:space="preserve"> </w:t>
            </w:r>
          </w:p>
        </w:tc>
        <w:tc>
          <w:tcPr>
            <w:tcW w:w="518" w:type="pct"/>
          </w:tcPr>
          <w:p w14:paraId="2CC6210C"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9627</w:t>
            </w:r>
            <w:r w:rsidRPr="00DC718D">
              <w:rPr>
                <w:rFonts w:ascii="Times New Roman" w:hAnsi="Times New Roman" w:cs="Times New Roman"/>
                <w:spacing w:val="23"/>
                <w:w w:val="105"/>
                <w:sz w:val="20"/>
                <w:szCs w:val="20"/>
              </w:rPr>
              <w:t xml:space="preserve"> </w:t>
            </w:r>
          </w:p>
        </w:tc>
        <w:tc>
          <w:tcPr>
            <w:tcW w:w="351" w:type="pct"/>
          </w:tcPr>
          <w:p w14:paraId="47EE909E"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9.69</w:t>
            </w:r>
          </w:p>
        </w:tc>
        <w:tc>
          <w:tcPr>
            <w:tcW w:w="676" w:type="pct"/>
          </w:tcPr>
          <w:p w14:paraId="262ECD46"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18.22</w:t>
            </w:r>
          </w:p>
        </w:tc>
        <w:tc>
          <w:tcPr>
            <w:tcW w:w="446" w:type="pct"/>
          </w:tcPr>
          <w:p w14:paraId="6C85C20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7.12</w:t>
            </w:r>
          </w:p>
        </w:tc>
        <w:tc>
          <w:tcPr>
            <w:tcW w:w="474" w:type="pct"/>
          </w:tcPr>
          <w:p w14:paraId="6271914F"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0.33</w:t>
            </w:r>
          </w:p>
        </w:tc>
        <w:tc>
          <w:tcPr>
            <w:tcW w:w="475" w:type="pct"/>
          </w:tcPr>
          <w:p w14:paraId="39E06CD3"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0.66</w:t>
            </w:r>
          </w:p>
        </w:tc>
        <w:tc>
          <w:tcPr>
            <w:tcW w:w="469" w:type="pct"/>
          </w:tcPr>
          <w:p w14:paraId="71BBAE6B"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3.41</w:t>
            </w:r>
          </w:p>
        </w:tc>
      </w:tr>
      <w:tr w:rsidR="00410505" w:rsidRPr="00DC718D" w14:paraId="27091529" w14:textId="77777777" w:rsidTr="00E14A33">
        <w:trPr>
          <w:trHeight w:val="227"/>
        </w:trPr>
        <w:tc>
          <w:tcPr>
            <w:tcW w:w="615" w:type="pct"/>
          </w:tcPr>
          <w:p w14:paraId="7230C8BB"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w w:val="105"/>
                <w:sz w:val="20"/>
                <w:szCs w:val="20"/>
              </w:rPr>
              <w:lastRenderedPageBreak/>
              <w:t>Titanium</w:t>
            </w:r>
          </w:p>
        </w:tc>
        <w:tc>
          <w:tcPr>
            <w:tcW w:w="446" w:type="pct"/>
          </w:tcPr>
          <w:p w14:paraId="5491B182"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w w:val="105"/>
                <w:sz w:val="20"/>
                <w:szCs w:val="20"/>
              </w:rPr>
              <w:t>22</w:t>
            </w:r>
          </w:p>
        </w:tc>
        <w:tc>
          <w:tcPr>
            <w:tcW w:w="530" w:type="pct"/>
          </w:tcPr>
          <w:p w14:paraId="7453A090" w14:textId="77777777" w:rsidR="00410505" w:rsidRPr="00DC718D" w:rsidRDefault="00410505" w:rsidP="00E14A33">
            <w:pPr>
              <w:jc w:val="both"/>
              <w:rPr>
                <w:rFonts w:ascii="Times New Roman" w:hAnsi="Times New Roman" w:cs="Times New Roman"/>
                <w:w w:val="105"/>
                <w:sz w:val="20"/>
                <w:szCs w:val="20"/>
              </w:rPr>
            </w:pPr>
            <w:r w:rsidRPr="00DC718D">
              <w:rPr>
                <w:rFonts w:ascii="Times New Roman" w:hAnsi="Times New Roman" w:cs="Times New Roman"/>
                <w:w w:val="105"/>
                <w:sz w:val="20"/>
                <w:szCs w:val="20"/>
              </w:rPr>
              <w:t>K-Serie</w:t>
            </w:r>
          </w:p>
        </w:tc>
        <w:tc>
          <w:tcPr>
            <w:tcW w:w="518" w:type="pct"/>
          </w:tcPr>
          <w:p w14:paraId="4743BA6F"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622</w:t>
            </w:r>
          </w:p>
        </w:tc>
        <w:tc>
          <w:tcPr>
            <w:tcW w:w="351" w:type="pct"/>
          </w:tcPr>
          <w:p w14:paraId="0C54136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0.89</w:t>
            </w:r>
          </w:p>
        </w:tc>
        <w:tc>
          <w:tcPr>
            <w:tcW w:w="676" w:type="pct"/>
          </w:tcPr>
          <w:p w14:paraId="107969E1"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1.67</w:t>
            </w:r>
          </w:p>
        </w:tc>
        <w:tc>
          <w:tcPr>
            <w:tcW w:w="446" w:type="pct"/>
          </w:tcPr>
          <w:p w14:paraId="1CDFA233"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0.55</w:t>
            </w:r>
          </w:p>
        </w:tc>
        <w:tc>
          <w:tcPr>
            <w:tcW w:w="474" w:type="pct"/>
          </w:tcPr>
          <w:p w14:paraId="4A5E409D"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0.07</w:t>
            </w:r>
          </w:p>
        </w:tc>
        <w:tc>
          <w:tcPr>
            <w:tcW w:w="475" w:type="pct"/>
          </w:tcPr>
          <w:p w14:paraId="1CE1A8D2"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0.14</w:t>
            </w:r>
          </w:p>
        </w:tc>
        <w:tc>
          <w:tcPr>
            <w:tcW w:w="469" w:type="pct"/>
          </w:tcPr>
          <w:p w14:paraId="18163557"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8.05</w:t>
            </w:r>
          </w:p>
        </w:tc>
      </w:tr>
      <w:tr w:rsidR="00410505" w:rsidRPr="00DC718D" w14:paraId="7D036141" w14:textId="77777777" w:rsidTr="00E14A33">
        <w:trPr>
          <w:trHeight w:val="227"/>
        </w:trPr>
        <w:tc>
          <w:tcPr>
            <w:tcW w:w="615" w:type="pct"/>
          </w:tcPr>
          <w:p w14:paraId="227D9578"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Phosphorus</w:t>
            </w:r>
          </w:p>
        </w:tc>
        <w:tc>
          <w:tcPr>
            <w:tcW w:w="446" w:type="pct"/>
          </w:tcPr>
          <w:p w14:paraId="46DBF2B0"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15</w:t>
            </w:r>
            <w:r w:rsidRPr="00DC718D">
              <w:rPr>
                <w:rFonts w:ascii="Times New Roman" w:hAnsi="Times New Roman" w:cs="Times New Roman"/>
                <w:spacing w:val="9"/>
                <w:w w:val="105"/>
                <w:sz w:val="20"/>
                <w:szCs w:val="20"/>
              </w:rPr>
              <w:t xml:space="preserve"> </w:t>
            </w:r>
          </w:p>
        </w:tc>
        <w:tc>
          <w:tcPr>
            <w:tcW w:w="530" w:type="pct"/>
          </w:tcPr>
          <w:p w14:paraId="7EFA1875"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w w:val="105"/>
                <w:sz w:val="20"/>
                <w:szCs w:val="20"/>
              </w:rPr>
              <w:t>K-Serie</w:t>
            </w:r>
            <w:r w:rsidRPr="00DC718D">
              <w:rPr>
                <w:rFonts w:ascii="Times New Roman" w:hAnsi="Times New Roman" w:cs="Times New Roman"/>
                <w:spacing w:val="8"/>
                <w:w w:val="105"/>
                <w:sz w:val="20"/>
                <w:szCs w:val="20"/>
              </w:rPr>
              <w:t xml:space="preserve"> </w:t>
            </w:r>
          </w:p>
        </w:tc>
        <w:tc>
          <w:tcPr>
            <w:tcW w:w="518" w:type="pct"/>
          </w:tcPr>
          <w:p w14:paraId="5B894E7E"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408</w:t>
            </w:r>
          </w:p>
        </w:tc>
        <w:tc>
          <w:tcPr>
            <w:tcW w:w="351" w:type="pct"/>
          </w:tcPr>
          <w:p w14:paraId="3D9519B5"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0.32</w:t>
            </w:r>
          </w:p>
        </w:tc>
        <w:tc>
          <w:tcPr>
            <w:tcW w:w="676" w:type="pct"/>
          </w:tcPr>
          <w:p w14:paraId="1C07F7BE"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0.61</w:t>
            </w:r>
          </w:p>
        </w:tc>
        <w:tc>
          <w:tcPr>
            <w:tcW w:w="446" w:type="pct"/>
          </w:tcPr>
          <w:p w14:paraId="78B7F655"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0.31</w:t>
            </w:r>
          </w:p>
        </w:tc>
        <w:tc>
          <w:tcPr>
            <w:tcW w:w="474" w:type="pct"/>
          </w:tcPr>
          <w:p w14:paraId="44721191"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0.05</w:t>
            </w:r>
          </w:p>
        </w:tc>
        <w:tc>
          <w:tcPr>
            <w:tcW w:w="475" w:type="pct"/>
          </w:tcPr>
          <w:p w14:paraId="6718B6B9"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0.10</w:t>
            </w:r>
          </w:p>
        </w:tc>
        <w:tc>
          <w:tcPr>
            <w:tcW w:w="469" w:type="pct"/>
          </w:tcPr>
          <w:p w14:paraId="3A26C940" w14:textId="77777777" w:rsidR="00410505" w:rsidRPr="00DC718D" w:rsidRDefault="00410505" w:rsidP="00E14A33">
            <w:pPr>
              <w:jc w:val="both"/>
              <w:rPr>
                <w:rFonts w:ascii="Times New Roman" w:hAnsi="Times New Roman" w:cs="Times New Roman"/>
                <w:sz w:val="20"/>
                <w:szCs w:val="20"/>
              </w:rPr>
            </w:pPr>
            <w:r w:rsidRPr="00DC718D">
              <w:rPr>
                <w:rFonts w:ascii="Times New Roman" w:hAnsi="Times New Roman" w:cs="Times New Roman"/>
                <w:sz w:val="20"/>
                <w:szCs w:val="20"/>
              </w:rPr>
              <w:t>14.91</w:t>
            </w:r>
          </w:p>
        </w:tc>
      </w:tr>
      <w:tr w:rsidR="00410505" w:rsidRPr="00DC718D" w14:paraId="3686958E" w14:textId="77777777" w:rsidTr="00E14A33">
        <w:trPr>
          <w:trHeight w:val="36"/>
        </w:trPr>
        <w:tc>
          <w:tcPr>
            <w:tcW w:w="2109" w:type="pct"/>
            <w:gridSpan w:val="4"/>
          </w:tcPr>
          <w:p w14:paraId="05B705FC"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w w:val="105"/>
                <w:sz w:val="20"/>
                <w:szCs w:val="20"/>
              </w:rPr>
              <w:t>Sum</w:t>
            </w:r>
            <w:r w:rsidRPr="00DC718D">
              <w:rPr>
                <w:rFonts w:ascii="Times New Roman" w:hAnsi="Times New Roman" w:cs="Times New Roman"/>
                <w:b/>
                <w:spacing w:val="6"/>
                <w:w w:val="105"/>
                <w:sz w:val="20"/>
                <w:szCs w:val="20"/>
              </w:rPr>
              <w:t xml:space="preserve"> </w:t>
            </w:r>
          </w:p>
        </w:tc>
        <w:tc>
          <w:tcPr>
            <w:tcW w:w="351" w:type="pct"/>
          </w:tcPr>
          <w:p w14:paraId="596D4254"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sz w:val="20"/>
                <w:szCs w:val="20"/>
              </w:rPr>
              <w:t>53.18</w:t>
            </w:r>
          </w:p>
        </w:tc>
        <w:tc>
          <w:tcPr>
            <w:tcW w:w="676" w:type="pct"/>
          </w:tcPr>
          <w:p w14:paraId="4F9669AE"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w w:val="105"/>
                <w:sz w:val="20"/>
                <w:szCs w:val="20"/>
              </w:rPr>
              <w:t>100.00</w:t>
            </w:r>
          </w:p>
        </w:tc>
        <w:tc>
          <w:tcPr>
            <w:tcW w:w="446" w:type="pct"/>
          </w:tcPr>
          <w:p w14:paraId="586117E5" w14:textId="77777777" w:rsidR="00410505" w:rsidRPr="00DC718D" w:rsidRDefault="00410505" w:rsidP="00E14A33">
            <w:pPr>
              <w:jc w:val="both"/>
              <w:rPr>
                <w:rFonts w:ascii="Times New Roman" w:hAnsi="Times New Roman" w:cs="Times New Roman"/>
                <w:b/>
                <w:sz w:val="20"/>
                <w:szCs w:val="20"/>
              </w:rPr>
            </w:pPr>
            <w:r w:rsidRPr="00DC718D">
              <w:rPr>
                <w:rFonts w:ascii="Times New Roman" w:hAnsi="Times New Roman" w:cs="Times New Roman"/>
                <w:b/>
                <w:w w:val="105"/>
                <w:sz w:val="20"/>
                <w:szCs w:val="20"/>
              </w:rPr>
              <w:t>100.00</w:t>
            </w:r>
          </w:p>
        </w:tc>
        <w:tc>
          <w:tcPr>
            <w:tcW w:w="1418" w:type="pct"/>
            <w:gridSpan w:val="3"/>
          </w:tcPr>
          <w:p w14:paraId="1FDE844F" w14:textId="77777777" w:rsidR="00410505" w:rsidRPr="00DC718D" w:rsidRDefault="00410505" w:rsidP="00E14A33">
            <w:pPr>
              <w:jc w:val="both"/>
              <w:rPr>
                <w:rFonts w:ascii="Times New Roman" w:hAnsi="Times New Roman" w:cs="Times New Roman"/>
                <w:sz w:val="20"/>
                <w:szCs w:val="20"/>
              </w:rPr>
            </w:pPr>
          </w:p>
        </w:tc>
      </w:tr>
    </w:tbl>
    <w:p w14:paraId="64242DAB" w14:textId="77777777" w:rsidR="00410505" w:rsidRPr="00DC718D" w:rsidRDefault="00410505" w:rsidP="00410505">
      <w:pPr>
        <w:spacing w:line="240" w:lineRule="auto"/>
        <w:jc w:val="both"/>
        <w:rPr>
          <w:rFonts w:ascii="Times New Roman" w:eastAsia="Times New Roman" w:hAnsi="Times New Roman" w:cs="Times New Roman"/>
          <w:b/>
          <w:sz w:val="24"/>
          <w:szCs w:val="24"/>
        </w:rPr>
      </w:pPr>
      <w:r w:rsidRPr="00DC718D">
        <w:rPr>
          <w:rFonts w:ascii="Times New Roman" w:eastAsia="Times New Roman" w:hAnsi="Times New Roman" w:cs="Times New Roman"/>
          <w:b/>
          <w:sz w:val="24"/>
          <w:szCs w:val="24"/>
        </w:rPr>
        <w:t>Appendix V – Morphology of Single particles of β-TCP.</w:t>
      </w:r>
    </w:p>
    <w:p w14:paraId="5AF8E517" w14:textId="77777777" w:rsidR="00410505" w:rsidRPr="00DC718D" w:rsidRDefault="00410505" w:rsidP="00410505">
      <w:pPr>
        <w:spacing w:line="240" w:lineRule="auto"/>
        <w:jc w:val="both"/>
        <w:rPr>
          <w:rFonts w:ascii="Times New Roman" w:eastAsia="Times New Roman" w:hAnsi="Times New Roman" w:cs="Times New Roman"/>
          <w:b/>
          <w:sz w:val="24"/>
          <w:szCs w:val="24"/>
        </w:rPr>
      </w:pPr>
    </w:p>
    <w:p w14:paraId="197999BF" w14:textId="77777777" w:rsidR="00410505" w:rsidRPr="00DC718D" w:rsidRDefault="00410505" w:rsidP="00410505">
      <w:pPr>
        <w:spacing w:line="240" w:lineRule="auto"/>
        <w:rPr>
          <w:rFonts w:ascii="Times New Roman" w:eastAsia="Times New Roman" w:hAnsi="Times New Roman" w:cs="Times New Roman"/>
          <w:b/>
          <w:sz w:val="24"/>
          <w:szCs w:val="24"/>
        </w:rPr>
      </w:pPr>
    </w:p>
    <w:p w14:paraId="690BE790" w14:textId="77777777" w:rsidR="00410505" w:rsidRPr="00DC718D" w:rsidRDefault="00410505" w:rsidP="00410505">
      <w:pPr>
        <w:spacing w:line="240" w:lineRule="auto"/>
        <w:rPr>
          <w:rFonts w:ascii="Times New Roman" w:eastAsia="Times New Roman" w:hAnsi="Times New Roman" w:cs="Times New Roman"/>
          <w:b/>
          <w:sz w:val="24"/>
          <w:szCs w:val="24"/>
        </w:rPr>
      </w:pPr>
      <w:r w:rsidRPr="00DC718D">
        <w:rPr>
          <w:rFonts w:ascii="Times New Roman" w:eastAsia="Times New Roman" w:hAnsi="Times New Roman" w:cs="Times New Roman"/>
          <w:b/>
          <w:noProof/>
          <w:sz w:val="24"/>
          <w:szCs w:val="24"/>
        </w:rPr>
        <w:drawing>
          <wp:anchor distT="0" distB="0" distL="114300" distR="114300" simplePos="0" relativeHeight="251663360" behindDoc="0" locked="0" layoutInCell="1" allowOverlap="1" wp14:anchorId="5AA81D52" wp14:editId="7E79BF5B">
            <wp:simplePos x="1649286" y="1262209"/>
            <wp:positionH relativeFrom="column">
              <wp:posOffset>1650688</wp:posOffset>
            </wp:positionH>
            <wp:positionV relativeFrom="paragraph">
              <wp:align>top</wp:align>
            </wp:positionV>
            <wp:extent cx="4266453" cy="2875634"/>
            <wp:effectExtent l="0" t="0" r="1270" b="1270"/>
            <wp:wrapSquare wrapText="bothSides"/>
            <wp:docPr id="1835765257" name="image44.jpeg" descr="A close-up of a microscope&#10;&#10;Description automatically generated">
              <a:extLst xmlns:a="http://schemas.openxmlformats.org/drawingml/2006/main">
                <a:ext uri="{FF2B5EF4-FFF2-40B4-BE49-F238E27FC236}">
                  <a16:creationId xmlns:a16="http://schemas.microsoft.com/office/drawing/2014/main" id="{2A6A478F-3F96-AFE1-8952-1A563F9259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765257" name="image44.jpeg" descr="A close-up of a microscope&#10;&#10;Description automatically generated">
                      <a:extLst>
                        <a:ext uri="{FF2B5EF4-FFF2-40B4-BE49-F238E27FC236}">
                          <a16:creationId xmlns:a16="http://schemas.microsoft.com/office/drawing/2014/main" id="{2A6A478F-3F96-AFE1-8952-1A563F92598C}"/>
                        </a:ext>
                      </a:extLst>
                    </pic:cNvPr>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266453" cy="2875634"/>
                    </a:xfrm>
                    <a:prstGeom prst="rect">
                      <a:avLst/>
                    </a:prstGeom>
                  </pic:spPr>
                </pic:pic>
              </a:graphicData>
            </a:graphic>
          </wp:anchor>
        </w:drawing>
      </w:r>
      <w:r w:rsidRPr="00DC718D">
        <w:rPr>
          <w:rFonts w:ascii="Times New Roman" w:eastAsia="Times New Roman" w:hAnsi="Times New Roman" w:cs="Times New Roman"/>
          <w:b/>
          <w:sz w:val="24"/>
          <w:szCs w:val="24"/>
        </w:rPr>
        <w:br w:type="textWrapping" w:clear="all"/>
      </w:r>
    </w:p>
    <w:p w14:paraId="08BF5B7A" w14:textId="77777777" w:rsidR="00410505" w:rsidRPr="00DC718D" w:rsidRDefault="00410505" w:rsidP="00410505">
      <w:pPr>
        <w:spacing w:line="240" w:lineRule="auto"/>
        <w:jc w:val="both"/>
        <w:rPr>
          <w:rFonts w:ascii="Times New Roman" w:eastAsia="Times New Roman" w:hAnsi="Times New Roman" w:cs="Times New Roman"/>
          <w:bCs/>
          <w:sz w:val="24"/>
          <w:szCs w:val="24"/>
        </w:rPr>
      </w:pPr>
      <w:r w:rsidRPr="00DC718D">
        <w:rPr>
          <w:rFonts w:ascii="Times New Roman" w:eastAsia="Times New Roman" w:hAnsi="Times New Roman" w:cs="Times New Roman"/>
          <w:b/>
          <w:sz w:val="24"/>
          <w:szCs w:val="24"/>
        </w:rPr>
        <w:t xml:space="preserve">Figure S6. </w:t>
      </w:r>
      <w:r w:rsidRPr="00DC718D">
        <w:rPr>
          <w:rFonts w:ascii="Times New Roman" w:eastAsia="Times New Roman" w:hAnsi="Times New Roman" w:cs="Times New Roman"/>
          <w:bCs/>
          <w:sz w:val="24"/>
          <w:szCs w:val="24"/>
        </w:rPr>
        <w:t>Single particles of β-TCP.</w:t>
      </w:r>
    </w:p>
    <w:p w14:paraId="30251AD5" w14:textId="77777777" w:rsidR="00410505" w:rsidRPr="00DC718D" w:rsidRDefault="00410505" w:rsidP="00410505">
      <w:pPr>
        <w:spacing w:line="240" w:lineRule="auto"/>
        <w:jc w:val="both"/>
        <w:rPr>
          <w:rFonts w:ascii="Times New Roman" w:eastAsia="Times New Roman" w:hAnsi="Times New Roman" w:cs="Times New Roman"/>
          <w:bCs/>
          <w:sz w:val="24"/>
          <w:szCs w:val="24"/>
        </w:rPr>
      </w:pPr>
    </w:p>
    <w:p w14:paraId="1A832A1C" w14:textId="77777777" w:rsidR="00410505" w:rsidRPr="00DC718D" w:rsidRDefault="00410505" w:rsidP="00410505">
      <w:pPr>
        <w:rPr>
          <w:rFonts w:ascii="Times New Roman" w:eastAsia="Times New Roman" w:hAnsi="Times New Roman" w:cs="Times New Roman"/>
          <w:bCs/>
          <w:sz w:val="24"/>
          <w:szCs w:val="24"/>
        </w:rPr>
      </w:pPr>
      <w:r w:rsidRPr="00DC718D">
        <w:rPr>
          <w:rFonts w:ascii="Times New Roman" w:eastAsia="Times New Roman" w:hAnsi="Times New Roman" w:cs="Times New Roman"/>
          <w:bCs/>
          <w:sz w:val="24"/>
          <w:szCs w:val="24"/>
        </w:rPr>
        <w:br w:type="page"/>
      </w:r>
    </w:p>
    <w:p w14:paraId="34F327A6" w14:textId="77777777" w:rsidR="00410505" w:rsidRPr="00DC718D" w:rsidRDefault="00410505" w:rsidP="00410505">
      <w:pPr>
        <w:spacing w:line="240" w:lineRule="auto"/>
        <w:jc w:val="both"/>
        <w:rPr>
          <w:rFonts w:ascii="Times New Roman" w:eastAsia="Times New Roman" w:hAnsi="Times New Roman" w:cs="Times New Roman"/>
          <w:b/>
          <w:sz w:val="24"/>
          <w:szCs w:val="24"/>
        </w:rPr>
      </w:pPr>
      <w:r w:rsidRPr="00DC718D">
        <w:rPr>
          <w:rFonts w:ascii="Times New Roman" w:eastAsia="Times New Roman" w:hAnsi="Times New Roman" w:cs="Times New Roman"/>
          <w:b/>
          <w:sz w:val="24"/>
          <w:szCs w:val="24"/>
        </w:rPr>
        <w:lastRenderedPageBreak/>
        <w:t>Appendix VI – EDX report of point elemental analysis of bioactivity test</w:t>
      </w:r>
    </w:p>
    <w:p w14:paraId="6F44DCF9" w14:textId="77777777" w:rsidR="00410505" w:rsidRPr="00DC718D" w:rsidRDefault="00410505" w:rsidP="00410505">
      <w:pPr>
        <w:spacing w:line="240" w:lineRule="auto"/>
        <w:jc w:val="center"/>
        <w:rPr>
          <w:rFonts w:ascii="Times New Roman" w:eastAsia="Times New Roman" w:hAnsi="Times New Roman" w:cs="Times New Roman"/>
          <w:bCs/>
          <w:sz w:val="24"/>
          <w:szCs w:val="24"/>
        </w:rPr>
      </w:pPr>
      <w:r w:rsidRPr="00DC718D">
        <w:rPr>
          <w:rFonts w:ascii="Times New Roman" w:eastAsia="Times New Roman" w:hAnsi="Times New Roman" w:cs="Times New Roman"/>
          <w:bCs/>
          <w:noProof/>
          <w:sz w:val="24"/>
          <w:szCs w:val="24"/>
        </w:rPr>
        <w:drawing>
          <wp:inline distT="0" distB="0" distL="0" distR="0" wp14:anchorId="1FAF0DD5" wp14:editId="19B25CF4">
            <wp:extent cx="5029200" cy="5016981"/>
            <wp:effectExtent l="0" t="0" r="0" b="0"/>
            <wp:docPr id="25256593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29200" cy="5016981"/>
                    </a:xfrm>
                    <a:prstGeom prst="rect">
                      <a:avLst/>
                    </a:prstGeom>
                    <a:noFill/>
                  </pic:spPr>
                </pic:pic>
              </a:graphicData>
            </a:graphic>
          </wp:inline>
        </w:drawing>
      </w:r>
    </w:p>
    <w:p w14:paraId="3FDE3C36" w14:textId="77777777" w:rsidR="00410505" w:rsidRPr="00DC718D" w:rsidRDefault="00410505" w:rsidP="00410505">
      <w:pPr>
        <w:spacing w:line="240" w:lineRule="auto"/>
        <w:jc w:val="both"/>
        <w:rPr>
          <w:rFonts w:ascii="Times New Roman" w:eastAsia="Times New Roman" w:hAnsi="Times New Roman" w:cs="Times New Roman"/>
          <w:bCs/>
          <w:sz w:val="24"/>
          <w:szCs w:val="24"/>
        </w:rPr>
      </w:pPr>
      <w:r w:rsidRPr="00DC718D">
        <w:rPr>
          <w:rFonts w:ascii="Times New Roman" w:eastAsia="Times New Roman" w:hAnsi="Times New Roman" w:cs="Times New Roman"/>
          <w:b/>
          <w:sz w:val="24"/>
          <w:szCs w:val="24"/>
        </w:rPr>
        <w:t>Figure S7.</w:t>
      </w:r>
      <w:r w:rsidRPr="00DC718D">
        <w:rPr>
          <w:rFonts w:ascii="Times New Roman" w:eastAsia="Times New Roman" w:hAnsi="Times New Roman" w:cs="Times New Roman"/>
          <w:bCs/>
          <w:sz w:val="24"/>
          <w:szCs w:val="24"/>
        </w:rPr>
        <w:t xml:space="preserve"> EDX spectrum of the bioactivity sample analyzed, showing the elemental peaks corresponding to the identified elements. The SEM image highlights the morphology of the agglomerate where the elemental analysis was conducted.</w:t>
      </w:r>
    </w:p>
    <w:p w14:paraId="4BB8B1EB" w14:textId="77777777" w:rsidR="00410505" w:rsidRPr="00DC718D" w:rsidRDefault="00410505" w:rsidP="00410505">
      <w:pPr>
        <w:spacing w:line="240" w:lineRule="auto"/>
        <w:jc w:val="both"/>
        <w:rPr>
          <w:rFonts w:ascii="Times New Roman" w:eastAsia="Times New Roman" w:hAnsi="Times New Roman" w:cs="Times New Roman"/>
          <w:bCs/>
          <w:sz w:val="24"/>
          <w:szCs w:val="24"/>
        </w:rPr>
      </w:pPr>
    </w:p>
    <w:p w14:paraId="078E5718" w14:textId="77777777" w:rsidR="00410505" w:rsidRPr="00DC718D" w:rsidRDefault="00410505" w:rsidP="00410505">
      <w:pPr>
        <w:spacing w:line="240" w:lineRule="auto"/>
        <w:jc w:val="both"/>
        <w:rPr>
          <w:rFonts w:ascii="Times New Roman" w:eastAsia="Times New Roman" w:hAnsi="Times New Roman" w:cs="Times New Roman"/>
          <w:bCs/>
          <w:sz w:val="24"/>
          <w:szCs w:val="24"/>
        </w:rPr>
      </w:pPr>
      <w:r w:rsidRPr="00DC718D">
        <w:rPr>
          <w:rFonts w:ascii="Times New Roman" w:eastAsia="Times New Roman" w:hAnsi="Times New Roman" w:cs="Times New Roman"/>
          <w:b/>
          <w:sz w:val="24"/>
          <w:szCs w:val="24"/>
        </w:rPr>
        <w:t>Table S6.</w:t>
      </w:r>
      <w:r w:rsidRPr="00DC718D">
        <w:rPr>
          <w:rFonts w:ascii="Times New Roman" w:eastAsia="Times New Roman" w:hAnsi="Times New Roman" w:cs="Times New Roman"/>
          <w:bCs/>
          <w:sz w:val="24"/>
          <w:szCs w:val="24"/>
        </w:rPr>
        <w:t xml:space="preserve"> Elemental composition of the bioactivity sample obtained through EDX analysis, listing normalized mass and atomic percentages along with absolute and relative error values.</w:t>
      </w:r>
    </w:p>
    <w:tbl>
      <w:tblPr>
        <w:tblStyle w:val="Tablaconcuadrcula"/>
        <w:tblW w:w="0" w:type="auto"/>
        <w:tblLook w:val="04A0" w:firstRow="1" w:lastRow="0" w:firstColumn="1" w:lastColumn="0" w:noHBand="0" w:noVBand="1"/>
      </w:tblPr>
      <w:tblGrid>
        <w:gridCol w:w="1162"/>
        <w:gridCol w:w="941"/>
        <w:gridCol w:w="1079"/>
        <w:gridCol w:w="1009"/>
        <w:gridCol w:w="829"/>
        <w:gridCol w:w="1448"/>
        <w:gridCol w:w="869"/>
        <w:gridCol w:w="911"/>
        <w:gridCol w:w="911"/>
        <w:gridCol w:w="911"/>
      </w:tblGrid>
      <w:tr w:rsidR="00410505" w:rsidRPr="00DC718D" w14:paraId="5D7615FD" w14:textId="77777777" w:rsidTr="00E14A33">
        <w:tc>
          <w:tcPr>
            <w:tcW w:w="0" w:type="auto"/>
            <w:hideMark/>
          </w:tcPr>
          <w:p w14:paraId="7AAFFB92"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Element</w:t>
            </w:r>
          </w:p>
        </w:tc>
        <w:tc>
          <w:tcPr>
            <w:tcW w:w="0" w:type="auto"/>
            <w:hideMark/>
          </w:tcPr>
          <w:p w14:paraId="4C5317A9"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Atomic No.</w:t>
            </w:r>
          </w:p>
        </w:tc>
        <w:tc>
          <w:tcPr>
            <w:tcW w:w="1079" w:type="dxa"/>
            <w:hideMark/>
          </w:tcPr>
          <w:p w14:paraId="2ABF7F65"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Line Series</w:t>
            </w:r>
          </w:p>
        </w:tc>
        <w:tc>
          <w:tcPr>
            <w:tcW w:w="1009" w:type="dxa"/>
            <w:hideMark/>
          </w:tcPr>
          <w:p w14:paraId="0F8706BC"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Net Intensity</w:t>
            </w:r>
          </w:p>
        </w:tc>
        <w:tc>
          <w:tcPr>
            <w:tcW w:w="0" w:type="auto"/>
            <w:hideMark/>
          </w:tcPr>
          <w:p w14:paraId="4A1A00E2"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Mass [%]</w:t>
            </w:r>
          </w:p>
        </w:tc>
        <w:tc>
          <w:tcPr>
            <w:tcW w:w="0" w:type="auto"/>
            <w:hideMark/>
          </w:tcPr>
          <w:p w14:paraId="62A0CCD8"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Normalized Mass [%]</w:t>
            </w:r>
          </w:p>
        </w:tc>
        <w:tc>
          <w:tcPr>
            <w:tcW w:w="0" w:type="auto"/>
            <w:hideMark/>
          </w:tcPr>
          <w:p w14:paraId="4DDF6624"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Atomic</w:t>
            </w:r>
          </w:p>
          <w:p w14:paraId="0E5E4D98"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w:t>
            </w:r>
          </w:p>
        </w:tc>
        <w:tc>
          <w:tcPr>
            <w:tcW w:w="0" w:type="auto"/>
            <w:hideMark/>
          </w:tcPr>
          <w:p w14:paraId="52D383E1"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17772968"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(1 σ)</w:t>
            </w:r>
          </w:p>
        </w:tc>
        <w:tc>
          <w:tcPr>
            <w:tcW w:w="0" w:type="auto"/>
            <w:hideMark/>
          </w:tcPr>
          <w:p w14:paraId="517C2604"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22CB39E0"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(2 σ)</w:t>
            </w:r>
          </w:p>
        </w:tc>
        <w:tc>
          <w:tcPr>
            <w:tcW w:w="0" w:type="auto"/>
            <w:hideMark/>
          </w:tcPr>
          <w:p w14:paraId="697818B8"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3F593C96"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(3 σ)</w:t>
            </w:r>
          </w:p>
        </w:tc>
      </w:tr>
      <w:tr w:rsidR="00410505" w:rsidRPr="00DC718D" w14:paraId="2D9828DB" w14:textId="77777777" w:rsidTr="00E14A33">
        <w:tc>
          <w:tcPr>
            <w:tcW w:w="0" w:type="auto"/>
            <w:hideMark/>
          </w:tcPr>
          <w:p w14:paraId="16368067"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Oxygen</w:t>
            </w:r>
          </w:p>
        </w:tc>
        <w:tc>
          <w:tcPr>
            <w:tcW w:w="0" w:type="auto"/>
            <w:hideMark/>
          </w:tcPr>
          <w:p w14:paraId="43E89BB3"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8</w:t>
            </w:r>
          </w:p>
        </w:tc>
        <w:tc>
          <w:tcPr>
            <w:tcW w:w="1079" w:type="dxa"/>
            <w:hideMark/>
          </w:tcPr>
          <w:p w14:paraId="4DAA0947"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1009" w:type="dxa"/>
            <w:hideMark/>
          </w:tcPr>
          <w:p w14:paraId="0F32CE2D"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3697</w:t>
            </w:r>
          </w:p>
        </w:tc>
        <w:tc>
          <w:tcPr>
            <w:tcW w:w="0" w:type="auto"/>
            <w:hideMark/>
          </w:tcPr>
          <w:p w14:paraId="2B1C3E9C"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45.59</w:t>
            </w:r>
          </w:p>
        </w:tc>
        <w:tc>
          <w:tcPr>
            <w:tcW w:w="0" w:type="auto"/>
            <w:hideMark/>
          </w:tcPr>
          <w:p w14:paraId="759AAB3A"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44.46</w:t>
            </w:r>
          </w:p>
        </w:tc>
        <w:tc>
          <w:tcPr>
            <w:tcW w:w="0" w:type="auto"/>
            <w:hideMark/>
          </w:tcPr>
          <w:p w14:paraId="49A7D7FD"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49.12</w:t>
            </w:r>
          </w:p>
        </w:tc>
        <w:tc>
          <w:tcPr>
            <w:tcW w:w="0" w:type="auto"/>
            <w:hideMark/>
          </w:tcPr>
          <w:p w14:paraId="4715F1C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7.58</w:t>
            </w:r>
          </w:p>
        </w:tc>
        <w:tc>
          <w:tcPr>
            <w:tcW w:w="0" w:type="auto"/>
            <w:hideMark/>
          </w:tcPr>
          <w:p w14:paraId="2FE95C93"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15.16</w:t>
            </w:r>
          </w:p>
        </w:tc>
        <w:tc>
          <w:tcPr>
            <w:tcW w:w="0" w:type="auto"/>
            <w:hideMark/>
          </w:tcPr>
          <w:p w14:paraId="269141DB"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16.63</w:t>
            </w:r>
          </w:p>
        </w:tc>
      </w:tr>
      <w:tr w:rsidR="00410505" w:rsidRPr="00DC718D" w14:paraId="21E28187" w14:textId="77777777" w:rsidTr="00E14A33">
        <w:tc>
          <w:tcPr>
            <w:tcW w:w="0" w:type="auto"/>
            <w:hideMark/>
          </w:tcPr>
          <w:p w14:paraId="4164192C"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Carbon</w:t>
            </w:r>
          </w:p>
        </w:tc>
        <w:tc>
          <w:tcPr>
            <w:tcW w:w="0" w:type="auto"/>
            <w:hideMark/>
          </w:tcPr>
          <w:p w14:paraId="38268EFE"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6</w:t>
            </w:r>
          </w:p>
        </w:tc>
        <w:tc>
          <w:tcPr>
            <w:tcW w:w="1079" w:type="dxa"/>
            <w:hideMark/>
          </w:tcPr>
          <w:p w14:paraId="3A48703A"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1009" w:type="dxa"/>
            <w:hideMark/>
          </w:tcPr>
          <w:p w14:paraId="080645A1"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2495</w:t>
            </w:r>
          </w:p>
        </w:tc>
        <w:tc>
          <w:tcPr>
            <w:tcW w:w="0" w:type="auto"/>
            <w:hideMark/>
          </w:tcPr>
          <w:p w14:paraId="73A9DBD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25.84</w:t>
            </w:r>
          </w:p>
        </w:tc>
        <w:tc>
          <w:tcPr>
            <w:tcW w:w="0" w:type="auto"/>
            <w:hideMark/>
          </w:tcPr>
          <w:p w14:paraId="5662F92E"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25.21</w:t>
            </w:r>
          </w:p>
        </w:tc>
        <w:tc>
          <w:tcPr>
            <w:tcW w:w="0" w:type="auto"/>
            <w:hideMark/>
          </w:tcPr>
          <w:p w14:paraId="2DFE372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37.09</w:t>
            </w:r>
          </w:p>
        </w:tc>
        <w:tc>
          <w:tcPr>
            <w:tcW w:w="0" w:type="auto"/>
            <w:hideMark/>
          </w:tcPr>
          <w:p w14:paraId="0C9673B1"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4.68</w:t>
            </w:r>
          </w:p>
        </w:tc>
        <w:tc>
          <w:tcPr>
            <w:tcW w:w="0" w:type="auto"/>
            <w:hideMark/>
          </w:tcPr>
          <w:p w14:paraId="02E0FA5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9.36</w:t>
            </w:r>
          </w:p>
        </w:tc>
        <w:tc>
          <w:tcPr>
            <w:tcW w:w="0" w:type="auto"/>
            <w:hideMark/>
          </w:tcPr>
          <w:p w14:paraId="0BF06F17"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18.10</w:t>
            </w:r>
          </w:p>
        </w:tc>
      </w:tr>
      <w:tr w:rsidR="00410505" w:rsidRPr="00DC718D" w14:paraId="41721B17" w14:textId="77777777" w:rsidTr="00E14A33">
        <w:tc>
          <w:tcPr>
            <w:tcW w:w="0" w:type="auto"/>
            <w:hideMark/>
          </w:tcPr>
          <w:p w14:paraId="098FDD0C"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Titanium</w:t>
            </w:r>
          </w:p>
        </w:tc>
        <w:tc>
          <w:tcPr>
            <w:tcW w:w="0" w:type="auto"/>
            <w:hideMark/>
          </w:tcPr>
          <w:p w14:paraId="6F1FC4C0"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22</w:t>
            </w:r>
          </w:p>
        </w:tc>
        <w:tc>
          <w:tcPr>
            <w:tcW w:w="1079" w:type="dxa"/>
            <w:hideMark/>
          </w:tcPr>
          <w:p w14:paraId="30CBE277"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1009" w:type="dxa"/>
            <w:hideMark/>
          </w:tcPr>
          <w:p w14:paraId="18BBAFE5"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5727</w:t>
            </w:r>
          </w:p>
        </w:tc>
        <w:tc>
          <w:tcPr>
            <w:tcW w:w="0" w:type="auto"/>
            <w:hideMark/>
          </w:tcPr>
          <w:p w14:paraId="7357B4A9"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12.64</w:t>
            </w:r>
          </w:p>
        </w:tc>
        <w:tc>
          <w:tcPr>
            <w:tcW w:w="0" w:type="auto"/>
            <w:hideMark/>
          </w:tcPr>
          <w:p w14:paraId="06BABABF"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12.33</w:t>
            </w:r>
          </w:p>
        </w:tc>
        <w:tc>
          <w:tcPr>
            <w:tcW w:w="0" w:type="auto"/>
            <w:hideMark/>
          </w:tcPr>
          <w:p w14:paraId="449AF4E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4.55</w:t>
            </w:r>
          </w:p>
        </w:tc>
        <w:tc>
          <w:tcPr>
            <w:tcW w:w="0" w:type="auto"/>
            <w:hideMark/>
          </w:tcPr>
          <w:p w14:paraId="07B1E849"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0.42</w:t>
            </w:r>
          </w:p>
        </w:tc>
        <w:tc>
          <w:tcPr>
            <w:tcW w:w="0" w:type="auto"/>
            <w:hideMark/>
          </w:tcPr>
          <w:p w14:paraId="4F28EBFF"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0.85</w:t>
            </w:r>
          </w:p>
        </w:tc>
        <w:tc>
          <w:tcPr>
            <w:tcW w:w="0" w:type="auto"/>
            <w:hideMark/>
          </w:tcPr>
          <w:p w14:paraId="6FF2674E"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3.36</w:t>
            </w:r>
          </w:p>
        </w:tc>
      </w:tr>
      <w:tr w:rsidR="00410505" w:rsidRPr="00DC718D" w14:paraId="2FA7A04E" w14:textId="77777777" w:rsidTr="00E14A33">
        <w:tc>
          <w:tcPr>
            <w:tcW w:w="0" w:type="auto"/>
            <w:hideMark/>
          </w:tcPr>
          <w:p w14:paraId="51860FA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Calcium</w:t>
            </w:r>
          </w:p>
        </w:tc>
        <w:tc>
          <w:tcPr>
            <w:tcW w:w="0" w:type="auto"/>
            <w:hideMark/>
          </w:tcPr>
          <w:p w14:paraId="1F1372C1"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20</w:t>
            </w:r>
          </w:p>
        </w:tc>
        <w:tc>
          <w:tcPr>
            <w:tcW w:w="1079" w:type="dxa"/>
            <w:hideMark/>
          </w:tcPr>
          <w:p w14:paraId="48261DF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1009" w:type="dxa"/>
            <w:hideMark/>
          </w:tcPr>
          <w:p w14:paraId="79589459"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7546</w:t>
            </w:r>
          </w:p>
        </w:tc>
        <w:tc>
          <w:tcPr>
            <w:tcW w:w="0" w:type="auto"/>
            <w:hideMark/>
          </w:tcPr>
          <w:p w14:paraId="564011B1"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11.55</w:t>
            </w:r>
          </w:p>
        </w:tc>
        <w:tc>
          <w:tcPr>
            <w:tcW w:w="0" w:type="auto"/>
            <w:hideMark/>
          </w:tcPr>
          <w:p w14:paraId="72F39AC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11.26</w:t>
            </w:r>
          </w:p>
        </w:tc>
        <w:tc>
          <w:tcPr>
            <w:tcW w:w="0" w:type="auto"/>
            <w:hideMark/>
          </w:tcPr>
          <w:p w14:paraId="06859837"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4.97</w:t>
            </w:r>
          </w:p>
        </w:tc>
        <w:tc>
          <w:tcPr>
            <w:tcW w:w="0" w:type="auto"/>
            <w:hideMark/>
          </w:tcPr>
          <w:p w14:paraId="4E2D3A3D"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0.40</w:t>
            </w:r>
          </w:p>
        </w:tc>
        <w:tc>
          <w:tcPr>
            <w:tcW w:w="0" w:type="auto"/>
            <w:hideMark/>
          </w:tcPr>
          <w:p w14:paraId="38202235"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0.79</w:t>
            </w:r>
          </w:p>
        </w:tc>
        <w:tc>
          <w:tcPr>
            <w:tcW w:w="0" w:type="auto"/>
            <w:hideMark/>
          </w:tcPr>
          <w:p w14:paraId="43CD223F"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3.43</w:t>
            </w:r>
          </w:p>
        </w:tc>
      </w:tr>
      <w:tr w:rsidR="00410505" w:rsidRPr="00DC718D" w14:paraId="1B33A2B8" w14:textId="77777777" w:rsidTr="00E14A33">
        <w:tc>
          <w:tcPr>
            <w:tcW w:w="0" w:type="auto"/>
            <w:hideMark/>
          </w:tcPr>
          <w:p w14:paraId="4CBDACDF"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Phosphorus</w:t>
            </w:r>
          </w:p>
        </w:tc>
        <w:tc>
          <w:tcPr>
            <w:tcW w:w="0" w:type="auto"/>
            <w:hideMark/>
          </w:tcPr>
          <w:p w14:paraId="239DCD5E"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15</w:t>
            </w:r>
          </w:p>
        </w:tc>
        <w:tc>
          <w:tcPr>
            <w:tcW w:w="1079" w:type="dxa"/>
            <w:hideMark/>
          </w:tcPr>
          <w:p w14:paraId="77DC4744"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1009" w:type="dxa"/>
            <w:hideMark/>
          </w:tcPr>
          <w:p w14:paraId="58A6FDC7"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4270</w:t>
            </w:r>
          </w:p>
        </w:tc>
        <w:tc>
          <w:tcPr>
            <w:tcW w:w="0" w:type="auto"/>
            <w:hideMark/>
          </w:tcPr>
          <w:p w14:paraId="1962A1B9"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4.62</w:t>
            </w:r>
          </w:p>
        </w:tc>
        <w:tc>
          <w:tcPr>
            <w:tcW w:w="0" w:type="auto"/>
            <w:hideMark/>
          </w:tcPr>
          <w:p w14:paraId="77E2F54B"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4.51</w:t>
            </w:r>
          </w:p>
        </w:tc>
        <w:tc>
          <w:tcPr>
            <w:tcW w:w="0" w:type="auto"/>
            <w:hideMark/>
          </w:tcPr>
          <w:p w14:paraId="58E93C33"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2.57</w:t>
            </w:r>
          </w:p>
        </w:tc>
        <w:tc>
          <w:tcPr>
            <w:tcW w:w="0" w:type="auto"/>
            <w:hideMark/>
          </w:tcPr>
          <w:p w14:paraId="06B7576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0.23</w:t>
            </w:r>
          </w:p>
        </w:tc>
        <w:tc>
          <w:tcPr>
            <w:tcW w:w="0" w:type="auto"/>
            <w:hideMark/>
          </w:tcPr>
          <w:p w14:paraId="42A0F351"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0.46</w:t>
            </w:r>
          </w:p>
        </w:tc>
        <w:tc>
          <w:tcPr>
            <w:tcW w:w="0" w:type="auto"/>
            <w:hideMark/>
          </w:tcPr>
          <w:p w14:paraId="33A34FA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4.92</w:t>
            </w:r>
          </w:p>
        </w:tc>
      </w:tr>
      <w:tr w:rsidR="00410505" w:rsidRPr="00DC718D" w14:paraId="08BFE68D" w14:textId="77777777" w:rsidTr="00E14A33">
        <w:tc>
          <w:tcPr>
            <w:tcW w:w="0" w:type="auto"/>
            <w:hideMark/>
          </w:tcPr>
          <w:p w14:paraId="26F639A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Sodium</w:t>
            </w:r>
          </w:p>
        </w:tc>
        <w:tc>
          <w:tcPr>
            <w:tcW w:w="0" w:type="auto"/>
            <w:hideMark/>
          </w:tcPr>
          <w:p w14:paraId="4F0E4FC0"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11</w:t>
            </w:r>
          </w:p>
        </w:tc>
        <w:tc>
          <w:tcPr>
            <w:tcW w:w="1079" w:type="dxa"/>
            <w:hideMark/>
          </w:tcPr>
          <w:p w14:paraId="7316464C"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1009" w:type="dxa"/>
            <w:hideMark/>
          </w:tcPr>
          <w:p w14:paraId="3893D1BD"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654</w:t>
            </w:r>
          </w:p>
        </w:tc>
        <w:tc>
          <w:tcPr>
            <w:tcW w:w="0" w:type="auto"/>
            <w:hideMark/>
          </w:tcPr>
          <w:p w14:paraId="19E20A5E"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1.73</w:t>
            </w:r>
          </w:p>
        </w:tc>
        <w:tc>
          <w:tcPr>
            <w:tcW w:w="0" w:type="auto"/>
            <w:hideMark/>
          </w:tcPr>
          <w:p w14:paraId="0FB46F4D"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1.68</w:t>
            </w:r>
          </w:p>
        </w:tc>
        <w:tc>
          <w:tcPr>
            <w:tcW w:w="0" w:type="auto"/>
            <w:hideMark/>
          </w:tcPr>
          <w:p w14:paraId="181E847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1.29</w:t>
            </w:r>
          </w:p>
        </w:tc>
        <w:tc>
          <w:tcPr>
            <w:tcW w:w="0" w:type="auto"/>
            <w:hideMark/>
          </w:tcPr>
          <w:p w14:paraId="65CC7224"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0.18</w:t>
            </w:r>
          </w:p>
        </w:tc>
        <w:tc>
          <w:tcPr>
            <w:tcW w:w="0" w:type="auto"/>
            <w:hideMark/>
          </w:tcPr>
          <w:p w14:paraId="6F43AFA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0.35</w:t>
            </w:r>
          </w:p>
        </w:tc>
        <w:tc>
          <w:tcPr>
            <w:tcW w:w="0" w:type="auto"/>
            <w:hideMark/>
          </w:tcPr>
          <w:p w14:paraId="12B6C56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10.27</w:t>
            </w:r>
          </w:p>
        </w:tc>
      </w:tr>
      <w:tr w:rsidR="00410505" w:rsidRPr="00DC718D" w14:paraId="09ADFD14" w14:textId="77777777" w:rsidTr="00E14A33">
        <w:tc>
          <w:tcPr>
            <w:tcW w:w="0" w:type="auto"/>
            <w:hideMark/>
          </w:tcPr>
          <w:p w14:paraId="44FC5270"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Magnesium</w:t>
            </w:r>
          </w:p>
        </w:tc>
        <w:tc>
          <w:tcPr>
            <w:tcW w:w="0" w:type="auto"/>
            <w:hideMark/>
          </w:tcPr>
          <w:p w14:paraId="1EF37AC4"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12</w:t>
            </w:r>
          </w:p>
        </w:tc>
        <w:tc>
          <w:tcPr>
            <w:tcW w:w="1079" w:type="dxa"/>
            <w:hideMark/>
          </w:tcPr>
          <w:p w14:paraId="7DB97024"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1009" w:type="dxa"/>
            <w:hideMark/>
          </w:tcPr>
          <w:p w14:paraId="4E10051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326</w:t>
            </w:r>
          </w:p>
        </w:tc>
        <w:tc>
          <w:tcPr>
            <w:tcW w:w="0" w:type="auto"/>
            <w:hideMark/>
          </w:tcPr>
          <w:p w14:paraId="57A058D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0.56</w:t>
            </w:r>
          </w:p>
        </w:tc>
        <w:tc>
          <w:tcPr>
            <w:tcW w:w="0" w:type="auto"/>
            <w:hideMark/>
          </w:tcPr>
          <w:p w14:paraId="3D7CF1E5"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0.55</w:t>
            </w:r>
          </w:p>
        </w:tc>
        <w:tc>
          <w:tcPr>
            <w:tcW w:w="0" w:type="auto"/>
            <w:hideMark/>
          </w:tcPr>
          <w:p w14:paraId="7D58A419"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0.40</w:t>
            </w:r>
          </w:p>
        </w:tc>
        <w:tc>
          <w:tcPr>
            <w:tcW w:w="0" w:type="auto"/>
            <w:hideMark/>
          </w:tcPr>
          <w:p w14:paraId="4C9C3EFA"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0.08</w:t>
            </w:r>
          </w:p>
        </w:tc>
        <w:tc>
          <w:tcPr>
            <w:tcW w:w="0" w:type="auto"/>
            <w:hideMark/>
          </w:tcPr>
          <w:p w14:paraId="2128EC3E"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0.16</w:t>
            </w:r>
          </w:p>
        </w:tc>
        <w:tc>
          <w:tcPr>
            <w:tcW w:w="0" w:type="auto"/>
            <w:hideMark/>
          </w:tcPr>
          <w:p w14:paraId="39FBBDD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13.79</w:t>
            </w:r>
          </w:p>
        </w:tc>
      </w:tr>
      <w:tr w:rsidR="00410505" w:rsidRPr="00DC718D" w14:paraId="416832B0" w14:textId="77777777" w:rsidTr="00E14A33">
        <w:tc>
          <w:tcPr>
            <w:tcW w:w="4162" w:type="dxa"/>
            <w:gridSpan w:val="4"/>
            <w:hideMark/>
          </w:tcPr>
          <w:p w14:paraId="72D2AF4B" w14:textId="77777777" w:rsidR="00410505" w:rsidRPr="00DC718D" w:rsidRDefault="00410505" w:rsidP="00E14A33">
            <w:pPr>
              <w:rPr>
                <w:rFonts w:ascii="Times New Roman" w:hAnsi="Times New Roman" w:cs="Times New Roman"/>
                <w:sz w:val="20"/>
                <w:szCs w:val="20"/>
              </w:rPr>
            </w:pPr>
            <w:r w:rsidRPr="00DC718D">
              <w:rPr>
                <w:rStyle w:val="Textoennegrita"/>
                <w:rFonts w:ascii="Times New Roman" w:hAnsi="Times New Roman" w:cs="Times New Roman"/>
                <w:sz w:val="20"/>
                <w:szCs w:val="20"/>
              </w:rPr>
              <w:lastRenderedPageBreak/>
              <w:t>Sum</w:t>
            </w:r>
          </w:p>
        </w:tc>
        <w:tc>
          <w:tcPr>
            <w:tcW w:w="0" w:type="auto"/>
            <w:hideMark/>
          </w:tcPr>
          <w:p w14:paraId="179BD7F2" w14:textId="77777777" w:rsidR="00410505" w:rsidRPr="00DC718D" w:rsidRDefault="00410505" w:rsidP="00E14A33">
            <w:pPr>
              <w:rPr>
                <w:rFonts w:ascii="Times New Roman" w:hAnsi="Times New Roman" w:cs="Times New Roman"/>
                <w:sz w:val="20"/>
                <w:szCs w:val="20"/>
              </w:rPr>
            </w:pPr>
            <w:r w:rsidRPr="00DC718D">
              <w:rPr>
                <w:rStyle w:val="Textoennegrita"/>
                <w:rFonts w:ascii="Times New Roman" w:hAnsi="Times New Roman" w:cs="Times New Roman"/>
                <w:sz w:val="20"/>
                <w:szCs w:val="20"/>
              </w:rPr>
              <w:t>102.53</w:t>
            </w:r>
          </w:p>
        </w:tc>
        <w:tc>
          <w:tcPr>
            <w:tcW w:w="0" w:type="auto"/>
            <w:hideMark/>
          </w:tcPr>
          <w:p w14:paraId="50B81097" w14:textId="77777777" w:rsidR="00410505" w:rsidRPr="00DC718D" w:rsidRDefault="00410505" w:rsidP="00E14A33">
            <w:pPr>
              <w:rPr>
                <w:rFonts w:ascii="Times New Roman" w:hAnsi="Times New Roman" w:cs="Times New Roman"/>
                <w:sz w:val="20"/>
                <w:szCs w:val="20"/>
              </w:rPr>
            </w:pPr>
            <w:r w:rsidRPr="00DC718D">
              <w:rPr>
                <w:rStyle w:val="Textoennegrita"/>
                <w:rFonts w:ascii="Times New Roman" w:hAnsi="Times New Roman" w:cs="Times New Roman"/>
                <w:sz w:val="20"/>
                <w:szCs w:val="20"/>
              </w:rPr>
              <w:t>100.00</w:t>
            </w:r>
          </w:p>
        </w:tc>
        <w:tc>
          <w:tcPr>
            <w:tcW w:w="0" w:type="auto"/>
            <w:hideMark/>
          </w:tcPr>
          <w:p w14:paraId="40615B1B" w14:textId="77777777" w:rsidR="00410505" w:rsidRPr="00DC718D" w:rsidRDefault="00410505" w:rsidP="00E14A33">
            <w:pPr>
              <w:rPr>
                <w:rFonts w:ascii="Times New Roman" w:hAnsi="Times New Roman" w:cs="Times New Roman"/>
                <w:sz w:val="20"/>
                <w:szCs w:val="20"/>
              </w:rPr>
            </w:pPr>
            <w:r w:rsidRPr="00DC718D">
              <w:rPr>
                <w:rStyle w:val="Textoennegrita"/>
                <w:rFonts w:ascii="Times New Roman" w:hAnsi="Times New Roman" w:cs="Times New Roman"/>
                <w:sz w:val="20"/>
                <w:szCs w:val="20"/>
              </w:rPr>
              <w:t>100.00</w:t>
            </w:r>
          </w:p>
        </w:tc>
        <w:tc>
          <w:tcPr>
            <w:tcW w:w="0" w:type="auto"/>
            <w:gridSpan w:val="3"/>
            <w:hideMark/>
          </w:tcPr>
          <w:p w14:paraId="71F0E403" w14:textId="77777777" w:rsidR="00410505" w:rsidRPr="00DC718D" w:rsidRDefault="00410505" w:rsidP="00E14A33">
            <w:pPr>
              <w:rPr>
                <w:rFonts w:ascii="Times New Roman" w:hAnsi="Times New Roman" w:cs="Times New Roman"/>
                <w:sz w:val="20"/>
                <w:szCs w:val="20"/>
              </w:rPr>
            </w:pPr>
          </w:p>
        </w:tc>
      </w:tr>
    </w:tbl>
    <w:p w14:paraId="556D5D7B" w14:textId="77777777" w:rsidR="00410505" w:rsidRPr="00DC718D" w:rsidRDefault="00410505" w:rsidP="00410505">
      <w:pPr>
        <w:pStyle w:val="NormalWeb"/>
        <w:spacing w:before="0" w:beforeAutospacing="0" w:after="0" w:afterAutospacing="0"/>
        <w:rPr>
          <w:sz w:val="20"/>
          <w:szCs w:val="20"/>
          <w:lang w:val="en-US"/>
        </w:rPr>
      </w:pPr>
    </w:p>
    <w:p w14:paraId="5FA825D4" w14:textId="77777777" w:rsidR="00410505" w:rsidRPr="00DC718D" w:rsidRDefault="00410505" w:rsidP="00410505">
      <w:pPr>
        <w:pStyle w:val="NormalWeb"/>
        <w:spacing w:before="0" w:beforeAutospacing="0" w:after="0" w:afterAutospacing="0"/>
        <w:jc w:val="center"/>
        <w:rPr>
          <w:sz w:val="20"/>
          <w:szCs w:val="20"/>
          <w:lang w:val="en-US"/>
        </w:rPr>
      </w:pPr>
      <w:r w:rsidRPr="00DC718D">
        <w:rPr>
          <w:bCs/>
          <w:noProof/>
        </w:rPr>
        <w:drawing>
          <wp:inline distT="0" distB="0" distL="0" distR="0" wp14:anchorId="6AA4B56F" wp14:editId="4BD15763">
            <wp:extent cx="5029200" cy="5125667"/>
            <wp:effectExtent l="0" t="0" r="0" b="0"/>
            <wp:docPr id="1052583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58307" name=""/>
                    <pic:cNvPicPr/>
                  </pic:nvPicPr>
                  <pic:blipFill>
                    <a:blip r:embed="rId24">
                      <a:extLst>
                        <a:ext uri="{28A0092B-C50C-407E-A947-70E740481C1C}">
                          <a14:useLocalDpi xmlns:a14="http://schemas.microsoft.com/office/drawing/2010/main" val="0"/>
                        </a:ext>
                      </a:extLst>
                    </a:blip>
                    <a:stretch>
                      <a:fillRect/>
                    </a:stretch>
                  </pic:blipFill>
                  <pic:spPr>
                    <a:xfrm>
                      <a:off x="0" y="0"/>
                      <a:ext cx="5029200" cy="5125667"/>
                    </a:xfrm>
                    <a:prstGeom prst="rect">
                      <a:avLst/>
                    </a:prstGeom>
                  </pic:spPr>
                </pic:pic>
              </a:graphicData>
            </a:graphic>
          </wp:inline>
        </w:drawing>
      </w:r>
    </w:p>
    <w:p w14:paraId="50C0104E" w14:textId="77777777" w:rsidR="00410505" w:rsidRPr="00DC718D" w:rsidRDefault="00410505" w:rsidP="00410505">
      <w:pPr>
        <w:pStyle w:val="NormalWeb"/>
        <w:spacing w:before="0" w:beforeAutospacing="0" w:after="0" w:afterAutospacing="0"/>
        <w:jc w:val="both"/>
        <w:rPr>
          <w:lang w:val="en-US"/>
        </w:rPr>
      </w:pPr>
      <w:r w:rsidRPr="00DC718D">
        <w:rPr>
          <w:rStyle w:val="Textoennegrita"/>
          <w:rFonts w:eastAsiaTheme="majorEastAsia"/>
          <w:lang w:val="en-US"/>
        </w:rPr>
        <w:t>Figure S8.</w:t>
      </w:r>
      <w:r w:rsidRPr="00DC718D">
        <w:rPr>
          <w:lang w:val="en-US"/>
        </w:rPr>
        <w:t xml:space="preserve"> EDX spectrum of the bioactivity sample analyzed, with the point of elemental analysis positioned on the surface of the material, deliberately avoiding any agglomerates observed in the SEM image. The spectrum indicates a significant decrease in the mass percentage of calcium and phosphate, with increases in other elements, supporting the presence of calcium phosphate within the agglomerates.</w:t>
      </w:r>
    </w:p>
    <w:p w14:paraId="733E5574" w14:textId="77777777" w:rsidR="00410505" w:rsidRPr="00DC718D" w:rsidRDefault="00410505" w:rsidP="00410505">
      <w:pPr>
        <w:pStyle w:val="NormalWeb"/>
        <w:spacing w:before="0" w:beforeAutospacing="0" w:after="0" w:afterAutospacing="0"/>
        <w:jc w:val="both"/>
        <w:rPr>
          <w:lang w:val="en-US"/>
        </w:rPr>
      </w:pPr>
    </w:p>
    <w:p w14:paraId="39612A2B" w14:textId="77777777" w:rsidR="00410505" w:rsidRPr="00DC718D" w:rsidRDefault="00410505" w:rsidP="00410505">
      <w:pPr>
        <w:pStyle w:val="NormalWeb"/>
        <w:spacing w:before="0" w:beforeAutospacing="0" w:after="0" w:afterAutospacing="0"/>
        <w:jc w:val="both"/>
        <w:rPr>
          <w:lang w:val="en-US"/>
        </w:rPr>
      </w:pPr>
      <w:r w:rsidRPr="00DC718D">
        <w:rPr>
          <w:rStyle w:val="Textoennegrita"/>
          <w:rFonts w:eastAsiaTheme="majorEastAsia"/>
          <w:lang w:val="en-US"/>
        </w:rPr>
        <w:t>Table S7.</w:t>
      </w:r>
      <w:r w:rsidRPr="00DC718D">
        <w:rPr>
          <w:lang w:val="en-US"/>
        </w:rPr>
        <w:t xml:space="preserve"> Elemental composition of the bioactivity sample surface obtained via EDX analysis, listing normalized mass and atomic percentages alongside absolute and relative error values.</w:t>
      </w:r>
    </w:p>
    <w:tbl>
      <w:tblPr>
        <w:tblStyle w:val="Tablaconcuadrcula"/>
        <w:tblW w:w="5000" w:type="pct"/>
        <w:tblLook w:val="04A0" w:firstRow="1" w:lastRow="0" w:firstColumn="1" w:lastColumn="0" w:noHBand="0" w:noVBand="1"/>
      </w:tblPr>
      <w:tblGrid>
        <w:gridCol w:w="1161"/>
        <w:gridCol w:w="886"/>
        <w:gridCol w:w="1042"/>
        <w:gridCol w:w="1009"/>
        <w:gridCol w:w="714"/>
        <w:gridCol w:w="1403"/>
        <w:gridCol w:w="869"/>
        <w:gridCol w:w="1157"/>
        <w:gridCol w:w="865"/>
        <w:gridCol w:w="964"/>
      </w:tblGrid>
      <w:tr w:rsidR="00410505" w:rsidRPr="00DC718D" w14:paraId="6113CFB6" w14:textId="77777777" w:rsidTr="00E14A33">
        <w:tc>
          <w:tcPr>
            <w:tcW w:w="576" w:type="pct"/>
            <w:hideMark/>
          </w:tcPr>
          <w:p w14:paraId="5F9B842B"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Element</w:t>
            </w:r>
          </w:p>
        </w:tc>
        <w:tc>
          <w:tcPr>
            <w:tcW w:w="454" w:type="pct"/>
            <w:hideMark/>
          </w:tcPr>
          <w:p w14:paraId="6C2A4993"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Atomic No.</w:t>
            </w:r>
          </w:p>
        </w:tc>
        <w:tc>
          <w:tcPr>
            <w:tcW w:w="531" w:type="pct"/>
            <w:hideMark/>
          </w:tcPr>
          <w:p w14:paraId="2D557215"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Line Series</w:t>
            </w:r>
          </w:p>
        </w:tc>
        <w:tc>
          <w:tcPr>
            <w:tcW w:w="406" w:type="pct"/>
            <w:hideMark/>
          </w:tcPr>
          <w:p w14:paraId="420655D6"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Net Intensity</w:t>
            </w:r>
          </w:p>
        </w:tc>
        <w:tc>
          <w:tcPr>
            <w:tcW w:w="368" w:type="pct"/>
            <w:hideMark/>
          </w:tcPr>
          <w:p w14:paraId="0817D427"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Mass [%]</w:t>
            </w:r>
          </w:p>
        </w:tc>
        <w:tc>
          <w:tcPr>
            <w:tcW w:w="710" w:type="pct"/>
            <w:hideMark/>
          </w:tcPr>
          <w:p w14:paraId="153294BE"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Normalized Mass [%]</w:t>
            </w:r>
          </w:p>
        </w:tc>
        <w:tc>
          <w:tcPr>
            <w:tcW w:w="431" w:type="pct"/>
            <w:hideMark/>
          </w:tcPr>
          <w:p w14:paraId="5080F5D2"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Atomic [%]</w:t>
            </w:r>
          </w:p>
        </w:tc>
        <w:tc>
          <w:tcPr>
            <w:tcW w:w="588" w:type="pct"/>
            <w:hideMark/>
          </w:tcPr>
          <w:p w14:paraId="7E6346FC"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41A73F9C"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(1 σ)</w:t>
            </w:r>
          </w:p>
        </w:tc>
        <w:tc>
          <w:tcPr>
            <w:tcW w:w="443" w:type="pct"/>
            <w:hideMark/>
          </w:tcPr>
          <w:p w14:paraId="48402C7F"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w:t>
            </w:r>
          </w:p>
          <w:p w14:paraId="60F7E265" w14:textId="77777777" w:rsidR="00410505" w:rsidRPr="00DC718D" w:rsidRDefault="00410505" w:rsidP="00E14A33">
            <w:pPr>
              <w:jc w:val="center"/>
              <w:rPr>
                <w:rFonts w:ascii="Times New Roman" w:hAnsi="Times New Roman" w:cs="Times New Roman"/>
                <w:b/>
                <w:bCs/>
                <w:sz w:val="20"/>
                <w:szCs w:val="20"/>
              </w:rPr>
            </w:pPr>
            <w:r w:rsidRPr="00DC718D">
              <w:rPr>
                <w:rFonts w:ascii="Times New Roman" w:hAnsi="Times New Roman" w:cs="Times New Roman"/>
                <w:b/>
                <w:bCs/>
                <w:w w:val="105"/>
                <w:sz w:val="20"/>
                <w:szCs w:val="20"/>
              </w:rPr>
              <w:t>(2 σ)</w:t>
            </w:r>
          </w:p>
        </w:tc>
        <w:tc>
          <w:tcPr>
            <w:tcW w:w="492" w:type="pct"/>
            <w:hideMark/>
          </w:tcPr>
          <w:p w14:paraId="20B529DD" w14:textId="77777777" w:rsidR="00410505" w:rsidRPr="00DC718D" w:rsidRDefault="00410505" w:rsidP="00E14A33">
            <w:pPr>
              <w:jc w:val="both"/>
              <w:rPr>
                <w:rFonts w:ascii="Times New Roman" w:hAnsi="Times New Roman" w:cs="Times New Roman"/>
                <w:b/>
                <w:bCs/>
                <w:w w:val="105"/>
                <w:sz w:val="20"/>
                <w:szCs w:val="20"/>
              </w:rPr>
            </w:pPr>
            <w:r w:rsidRPr="00DC718D">
              <w:rPr>
                <w:rFonts w:ascii="Times New Roman" w:hAnsi="Times New Roman" w:cs="Times New Roman"/>
                <w:b/>
                <w:bCs/>
                <w:w w:val="105"/>
                <w:sz w:val="20"/>
                <w:szCs w:val="20"/>
              </w:rPr>
              <w:t>Abs. Error [%] (3 σ)</w:t>
            </w:r>
          </w:p>
        </w:tc>
      </w:tr>
      <w:tr w:rsidR="00410505" w:rsidRPr="00DC718D" w14:paraId="1CAAD018" w14:textId="77777777" w:rsidTr="00E14A33">
        <w:tc>
          <w:tcPr>
            <w:tcW w:w="576" w:type="pct"/>
            <w:hideMark/>
          </w:tcPr>
          <w:p w14:paraId="50145D7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Titanium</w:t>
            </w:r>
          </w:p>
        </w:tc>
        <w:tc>
          <w:tcPr>
            <w:tcW w:w="454" w:type="pct"/>
            <w:hideMark/>
          </w:tcPr>
          <w:p w14:paraId="3851C09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22</w:t>
            </w:r>
          </w:p>
        </w:tc>
        <w:tc>
          <w:tcPr>
            <w:tcW w:w="531" w:type="pct"/>
            <w:hideMark/>
          </w:tcPr>
          <w:p w14:paraId="335578EE"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406" w:type="pct"/>
            <w:hideMark/>
          </w:tcPr>
          <w:p w14:paraId="710D1EC5"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15945</w:t>
            </w:r>
          </w:p>
        </w:tc>
        <w:tc>
          <w:tcPr>
            <w:tcW w:w="368" w:type="pct"/>
            <w:hideMark/>
          </w:tcPr>
          <w:p w14:paraId="1F626361"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28.96</w:t>
            </w:r>
          </w:p>
        </w:tc>
        <w:tc>
          <w:tcPr>
            <w:tcW w:w="710" w:type="pct"/>
            <w:hideMark/>
          </w:tcPr>
          <w:p w14:paraId="1C8B44CD"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33.74</w:t>
            </w:r>
          </w:p>
        </w:tc>
        <w:tc>
          <w:tcPr>
            <w:tcW w:w="431" w:type="pct"/>
            <w:hideMark/>
          </w:tcPr>
          <w:p w14:paraId="25DB27AB"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13.64</w:t>
            </w:r>
          </w:p>
        </w:tc>
        <w:tc>
          <w:tcPr>
            <w:tcW w:w="588" w:type="pct"/>
            <w:hideMark/>
          </w:tcPr>
          <w:p w14:paraId="638D91A0"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0.87</w:t>
            </w:r>
          </w:p>
        </w:tc>
        <w:tc>
          <w:tcPr>
            <w:tcW w:w="443" w:type="pct"/>
            <w:hideMark/>
          </w:tcPr>
          <w:p w14:paraId="4918A46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1.74</w:t>
            </w:r>
          </w:p>
        </w:tc>
        <w:tc>
          <w:tcPr>
            <w:tcW w:w="492" w:type="pct"/>
            <w:hideMark/>
          </w:tcPr>
          <w:p w14:paraId="5167F83B"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3.00</w:t>
            </w:r>
          </w:p>
        </w:tc>
      </w:tr>
      <w:tr w:rsidR="00410505" w:rsidRPr="00DC718D" w14:paraId="34A11123" w14:textId="77777777" w:rsidTr="00E14A33">
        <w:tc>
          <w:tcPr>
            <w:tcW w:w="576" w:type="pct"/>
            <w:hideMark/>
          </w:tcPr>
          <w:p w14:paraId="5FFDE855"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Oxygen</w:t>
            </w:r>
          </w:p>
        </w:tc>
        <w:tc>
          <w:tcPr>
            <w:tcW w:w="454" w:type="pct"/>
            <w:hideMark/>
          </w:tcPr>
          <w:p w14:paraId="2AC6E6E3"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8</w:t>
            </w:r>
          </w:p>
        </w:tc>
        <w:tc>
          <w:tcPr>
            <w:tcW w:w="531" w:type="pct"/>
            <w:hideMark/>
          </w:tcPr>
          <w:p w14:paraId="2B945C6C"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406" w:type="pct"/>
            <w:hideMark/>
          </w:tcPr>
          <w:p w14:paraId="75AA596C"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1911</w:t>
            </w:r>
          </w:p>
        </w:tc>
        <w:tc>
          <w:tcPr>
            <w:tcW w:w="368" w:type="pct"/>
            <w:hideMark/>
          </w:tcPr>
          <w:p w14:paraId="23357B4C"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27.32</w:t>
            </w:r>
          </w:p>
        </w:tc>
        <w:tc>
          <w:tcPr>
            <w:tcW w:w="710" w:type="pct"/>
            <w:hideMark/>
          </w:tcPr>
          <w:p w14:paraId="55C7DE3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31.83</w:t>
            </w:r>
          </w:p>
        </w:tc>
        <w:tc>
          <w:tcPr>
            <w:tcW w:w="431" w:type="pct"/>
            <w:hideMark/>
          </w:tcPr>
          <w:p w14:paraId="6FA4A205"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38.50</w:t>
            </w:r>
          </w:p>
        </w:tc>
        <w:tc>
          <w:tcPr>
            <w:tcW w:w="588" w:type="pct"/>
            <w:hideMark/>
          </w:tcPr>
          <w:p w14:paraId="19E882F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5.26</w:t>
            </w:r>
          </w:p>
        </w:tc>
        <w:tc>
          <w:tcPr>
            <w:tcW w:w="443" w:type="pct"/>
            <w:hideMark/>
          </w:tcPr>
          <w:p w14:paraId="07F42B6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10.51</w:t>
            </w:r>
          </w:p>
        </w:tc>
        <w:tc>
          <w:tcPr>
            <w:tcW w:w="492" w:type="pct"/>
            <w:hideMark/>
          </w:tcPr>
          <w:p w14:paraId="3D31A559"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19.24</w:t>
            </w:r>
          </w:p>
        </w:tc>
      </w:tr>
      <w:tr w:rsidR="00410505" w:rsidRPr="00DC718D" w14:paraId="7588A8D0" w14:textId="77777777" w:rsidTr="00E14A33">
        <w:tc>
          <w:tcPr>
            <w:tcW w:w="576" w:type="pct"/>
            <w:hideMark/>
          </w:tcPr>
          <w:p w14:paraId="221B425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Carbon</w:t>
            </w:r>
          </w:p>
        </w:tc>
        <w:tc>
          <w:tcPr>
            <w:tcW w:w="454" w:type="pct"/>
            <w:hideMark/>
          </w:tcPr>
          <w:p w14:paraId="0ACC8FD3"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6</w:t>
            </w:r>
          </w:p>
        </w:tc>
        <w:tc>
          <w:tcPr>
            <w:tcW w:w="531" w:type="pct"/>
            <w:hideMark/>
          </w:tcPr>
          <w:p w14:paraId="64B63611"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406" w:type="pct"/>
            <w:hideMark/>
          </w:tcPr>
          <w:p w14:paraId="3D450EA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2993</w:t>
            </w:r>
          </w:p>
        </w:tc>
        <w:tc>
          <w:tcPr>
            <w:tcW w:w="368" w:type="pct"/>
            <w:hideMark/>
          </w:tcPr>
          <w:p w14:paraId="1D500CC3"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22.82</w:t>
            </w:r>
          </w:p>
        </w:tc>
        <w:tc>
          <w:tcPr>
            <w:tcW w:w="710" w:type="pct"/>
            <w:hideMark/>
          </w:tcPr>
          <w:p w14:paraId="2306647E"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26.58</w:t>
            </w:r>
          </w:p>
        </w:tc>
        <w:tc>
          <w:tcPr>
            <w:tcW w:w="431" w:type="pct"/>
            <w:hideMark/>
          </w:tcPr>
          <w:p w14:paraId="4749EC79"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42.83</w:t>
            </w:r>
          </w:p>
        </w:tc>
        <w:tc>
          <w:tcPr>
            <w:tcW w:w="588" w:type="pct"/>
            <w:hideMark/>
          </w:tcPr>
          <w:p w14:paraId="7A01A85C"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3.98</w:t>
            </w:r>
          </w:p>
        </w:tc>
        <w:tc>
          <w:tcPr>
            <w:tcW w:w="443" w:type="pct"/>
            <w:hideMark/>
          </w:tcPr>
          <w:p w14:paraId="2CA4B96D"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7.95</w:t>
            </w:r>
          </w:p>
        </w:tc>
        <w:tc>
          <w:tcPr>
            <w:tcW w:w="492" w:type="pct"/>
            <w:hideMark/>
          </w:tcPr>
          <w:p w14:paraId="466A429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17.42</w:t>
            </w:r>
          </w:p>
        </w:tc>
      </w:tr>
      <w:tr w:rsidR="00410505" w:rsidRPr="00DC718D" w14:paraId="00CC0655" w14:textId="77777777" w:rsidTr="00E14A33">
        <w:tc>
          <w:tcPr>
            <w:tcW w:w="576" w:type="pct"/>
            <w:hideMark/>
          </w:tcPr>
          <w:p w14:paraId="16C1223C"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Calcium</w:t>
            </w:r>
          </w:p>
        </w:tc>
        <w:tc>
          <w:tcPr>
            <w:tcW w:w="454" w:type="pct"/>
            <w:hideMark/>
          </w:tcPr>
          <w:p w14:paraId="0A4B1637"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20</w:t>
            </w:r>
          </w:p>
        </w:tc>
        <w:tc>
          <w:tcPr>
            <w:tcW w:w="531" w:type="pct"/>
            <w:hideMark/>
          </w:tcPr>
          <w:p w14:paraId="7D9FFB37"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406" w:type="pct"/>
            <w:hideMark/>
          </w:tcPr>
          <w:p w14:paraId="7D7578DE"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2862</w:t>
            </w:r>
          </w:p>
        </w:tc>
        <w:tc>
          <w:tcPr>
            <w:tcW w:w="368" w:type="pct"/>
            <w:hideMark/>
          </w:tcPr>
          <w:p w14:paraId="1EAAE1A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3.40</w:t>
            </w:r>
          </w:p>
        </w:tc>
        <w:tc>
          <w:tcPr>
            <w:tcW w:w="710" w:type="pct"/>
            <w:hideMark/>
          </w:tcPr>
          <w:p w14:paraId="1C9F60AB"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3.96</w:t>
            </w:r>
          </w:p>
        </w:tc>
        <w:tc>
          <w:tcPr>
            <w:tcW w:w="431" w:type="pct"/>
            <w:hideMark/>
          </w:tcPr>
          <w:p w14:paraId="294C3EEA"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1.91</w:t>
            </w:r>
          </w:p>
        </w:tc>
        <w:tc>
          <w:tcPr>
            <w:tcW w:w="588" w:type="pct"/>
            <w:hideMark/>
          </w:tcPr>
          <w:p w14:paraId="6D1652B9"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0.15</w:t>
            </w:r>
          </w:p>
        </w:tc>
        <w:tc>
          <w:tcPr>
            <w:tcW w:w="443" w:type="pct"/>
            <w:hideMark/>
          </w:tcPr>
          <w:p w14:paraId="0C707A7F"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0.30</w:t>
            </w:r>
          </w:p>
        </w:tc>
        <w:tc>
          <w:tcPr>
            <w:tcW w:w="492" w:type="pct"/>
            <w:hideMark/>
          </w:tcPr>
          <w:p w14:paraId="52181435"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4.38</w:t>
            </w:r>
          </w:p>
        </w:tc>
      </w:tr>
      <w:tr w:rsidR="00410505" w:rsidRPr="00DC718D" w14:paraId="54BED334" w14:textId="77777777" w:rsidTr="00E14A33">
        <w:tc>
          <w:tcPr>
            <w:tcW w:w="576" w:type="pct"/>
            <w:hideMark/>
          </w:tcPr>
          <w:p w14:paraId="2E1B8C8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Sodium</w:t>
            </w:r>
          </w:p>
        </w:tc>
        <w:tc>
          <w:tcPr>
            <w:tcW w:w="454" w:type="pct"/>
            <w:hideMark/>
          </w:tcPr>
          <w:p w14:paraId="71EAB98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11</w:t>
            </w:r>
          </w:p>
        </w:tc>
        <w:tc>
          <w:tcPr>
            <w:tcW w:w="531" w:type="pct"/>
            <w:hideMark/>
          </w:tcPr>
          <w:p w14:paraId="54DBAAD9"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406" w:type="pct"/>
            <w:hideMark/>
          </w:tcPr>
          <w:p w14:paraId="0A36173C"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1108</w:t>
            </w:r>
          </w:p>
        </w:tc>
        <w:tc>
          <w:tcPr>
            <w:tcW w:w="368" w:type="pct"/>
            <w:hideMark/>
          </w:tcPr>
          <w:p w14:paraId="58260873"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2.41</w:t>
            </w:r>
          </w:p>
        </w:tc>
        <w:tc>
          <w:tcPr>
            <w:tcW w:w="710" w:type="pct"/>
            <w:hideMark/>
          </w:tcPr>
          <w:p w14:paraId="461F11B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2.81</w:t>
            </w:r>
          </w:p>
        </w:tc>
        <w:tc>
          <w:tcPr>
            <w:tcW w:w="431" w:type="pct"/>
            <w:hideMark/>
          </w:tcPr>
          <w:p w14:paraId="30F6C56A"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2.36</w:t>
            </w:r>
          </w:p>
        </w:tc>
        <w:tc>
          <w:tcPr>
            <w:tcW w:w="588" w:type="pct"/>
            <w:hideMark/>
          </w:tcPr>
          <w:p w14:paraId="06002EA1"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0.22</w:t>
            </w:r>
          </w:p>
        </w:tc>
        <w:tc>
          <w:tcPr>
            <w:tcW w:w="443" w:type="pct"/>
            <w:hideMark/>
          </w:tcPr>
          <w:p w14:paraId="50099607"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0.44</w:t>
            </w:r>
          </w:p>
        </w:tc>
        <w:tc>
          <w:tcPr>
            <w:tcW w:w="492" w:type="pct"/>
            <w:hideMark/>
          </w:tcPr>
          <w:p w14:paraId="1ACD6595"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9.07</w:t>
            </w:r>
          </w:p>
        </w:tc>
      </w:tr>
      <w:tr w:rsidR="00410505" w:rsidRPr="00DC718D" w14:paraId="1EACD2E5" w14:textId="77777777" w:rsidTr="00E14A33">
        <w:tc>
          <w:tcPr>
            <w:tcW w:w="576" w:type="pct"/>
            <w:hideMark/>
          </w:tcPr>
          <w:p w14:paraId="37B9561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lastRenderedPageBreak/>
              <w:t>Phosphorus</w:t>
            </w:r>
          </w:p>
        </w:tc>
        <w:tc>
          <w:tcPr>
            <w:tcW w:w="454" w:type="pct"/>
            <w:hideMark/>
          </w:tcPr>
          <w:p w14:paraId="5C27C4C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15</w:t>
            </w:r>
          </w:p>
        </w:tc>
        <w:tc>
          <w:tcPr>
            <w:tcW w:w="531" w:type="pct"/>
            <w:hideMark/>
          </w:tcPr>
          <w:p w14:paraId="7CB4269B"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406" w:type="pct"/>
            <w:hideMark/>
          </w:tcPr>
          <w:p w14:paraId="263A0A3C"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655</w:t>
            </w:r>
          </w:p>
        </w:tc>
        <w:tc>
          <w:tcPr>
            <w:tcW w:w="368" w:type="pct"/>
            <w:hideMark/>
          </w:tcPr>
          <w:p w14:paraId="1BA7784A"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0.55</w:t>
            </w:r>
          </w:p>
        </w:tc>
        <w:tc>
          <w:tcPr>
            <w:tcW w:w="710" w:type="pct"/>
            <w:hideMark/>
          </w:tcPr>
          <w:p w14:paraId="02BE763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0.64</w:t>
            </w:r>
          </w:p>
        </w:tc>
        <w:tc>
          <w:tcPr>
            <w:tcW w:w="431" w:type="pct"/>
            <w:hideMark/>
          </w:tcPr>
          <w:p w14:paraId="5FC9F2D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0.40</w:t>
            </w:r>
          </w:p>
        </w:tc>
        <w:tc>
          <w:tcPr>
            <w:tcW w:w="588" w:type="pct"/>
            <w:hideMark/>
          </w:tcPr>
          <w:p w14:paraId="6175502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0.06</w:t>
            </w:r>
          </w:p>
        </w:tc>
        <w:tc>
          <w:tcPr>
            <w:tcW w:w="443" w:type="pct"/>
            <w:hideMark/>
          </w:tcPr>
          <w:p w14:paraId="6C902421"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0.12</w:t>
            </w:r>
          </w:p>
        </w:tc>
        <w:tc>
          <w:tcPr>
            <w:tcW w:w="492" w:type="pct"/>
            <w:hideMark/>
          </w:tcPr>
          <w:p w14:paraId="70C708E3"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10.84</w:t>
            </w:r>
          </w:p>
        </w:tc>
      </w:tr>
      <w:tr w:rsidR="00410505" w:rsidRPr="00DC718D" w14:paraId="039D1CEF" w14:textId="77777777" w:rsidTr="00E14A33">
        <w:tc>
          <w:tcPr>
            <w:tcW w:w="576" w:type="pct"/>
            <w:hideMark/>
          </w:tcPr>
          <w:p w14:paraId="67235A5B"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Magnesium</w:t>
            </w:r>
          </w:p>
        </w:tc>
        <w:tc>
          <w:tcPr>
            <w:tcW w:w="454" w:type="pct"/>
            <w:hideMark/>
          </w:tcPr>
          <w:p w14:paraId="524E339E"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12</w:t>
            </w:r>
          </w:p>
        </w:tc>
        <w:tc>
          <w:tcPr>
            <w:tcW w:w="531" w:type="pct"/>
            <w:hideMark/>
          </w:tcPr>
          <w:p w14:paraId="1D1F1715"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K-Series</w:t>
            </w:r>
          </w:p>
        </w:tc>
        <w:tc>
          <w:tcPr>
            <w:tcW w:w="406" w:type="pct"/>
            <w:hideMark/>
          </w:tcPr>
          <w:p w14:paraId="4CC53C92"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248</w:t>
            </w:r>
          </w:p>
        </w:tc>
        <w:tc>
          <w:tcPr>
            <w:tcW w:w="368" w:type="pct"/>
            <w:hideMark/>
          </w:tcPr>
          <w:p w14:paraId="45B192DE"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0.39</w:t>
            </w:r>
          </w:p>
        </w:tc>
        <w:tc>
          <w:tcPr>
            <w:tcW w:w="710" w:type="pct"/>
            <w:hideMark/>
          </w:tcPr>
          <w:p w14:paraId="485C22B8"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0.45</w:t>
            </w:r>
          </w:p>
        </w:tc>
        <w:tc>
          <w:tcPr>
            <w:tcW w:w="431" w:type="pct"/>
            <w:hideMark/>
          </w:tcPr>
          <w:p w14:paraId="11ACBF0B"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0.36</w:t>
            </w:r>
          </w:p>
        </w:tc>
        <w:tc>
          <w:tcPr>
            <w:tcW w:w="588" w:type="pct"/>
            <w:hideMark/>
          </w:tcPr>
          <w:p w14:paraId="2B29C670"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0.06</w:t>
            </w:r>
          </w:p>
        </w:tc>
        <w:tc>
          <w:tcPr>
            <w:tcW w:w="443" w:type="pct"/>
            <w:hideMark/>
          </w:tcPr>
          <w:p w14:paraId="7CAE8E6D"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0.13</w:t>
            </w:r>
          </w:p>
        </w:tc>
        <w:tc>
          <w:tcPr>
            <w:tcW w:w="492" w:type="pct"/>
            <w:hideMark/>
          </w:tcPr>
          <w:p w14:paraId="4F9AE056" w14:textId="77777777" w:rsidR="00410505" w:rsidRPr="00DC718D" w:rsidRDefault="00410505" w:rsidP="00E14A33">
            <w:pPr>
              <w:rPr>
                <w:rFonts w:ascii="Times New Roman" w:hAnsi="Times New Roman" w:cs="Times New Roman"/>
                <w:sz w:val="20"/>
                <w:szCs w:val="20"/>
              </w:rPr>
            </w:pPr>
            <w:r w:rsidRPr="00DC718D">
              <w:rPr>
                <w:rFonts w:ascii="Times New Roman" w:hAnsi="Times New Roman" w:cs="Times New Roman"/>
                <w:sz w:val="20"/>
                <w:szCs w:val="20"/>
              </w:rPr>
              <w:t>16.56</w:t>
            </w:r>
          </w:p>
        </w:tc>
      </w:tr>
      <w:tr w:rsidR="00410505" w:rsidRPr="00DC718D" w14:paraId="0F8B6EFE" w14:textId="77777777" w:rsidTr="00E14A33">
        <w:tc>
          <w:tcPr>
            <w:tcW w:w="1968" w:type="pct"/>
            <w:gridSpan w:val="4"/>
            <w:hideMark/>
          </w:tcPr>
          <w:p w14:paraId="3D6BC08F" w14:textId="77777777" w:rsidR="00410505" w:rsidRPr="00DC718D" w:rsidRDefault="00410505" w:rsidP="00E14A33">
            <w:pPr>
              <w:rPr>
                <w:rFonts w:ascii="Times New Roman" w:hAnsi="Times New Roman" w:cs="Times New Roman"/>
                <w:sz w:val="20"/>
                <w:szCs w:val="20"/>
              </w:rPr>
            </w:pPr>
            <w:r w:rsidRPr="00DC718D">
              <w:rPr>
                <w:rStyle w:val="Textoennegrita"/>
                <w:rFonts w:ascii="Times New Roman" w:hAnsi="Times New Roman" w:cs="Times New Roman"/>
                <w:sz w:val="20"/>
                <w:szCs w:val="20"/>
              </w:rPr>
              <w:t>Sum</w:t>
            </w:r>
          </w:p>
        </w:tc>
        <w:tc>
          <w:tcPr>
            <w:tcW w:w="368" w:type="pct"/>
            <w:hideMark/>
          </w:tcPr>
          <w:p w14:paraId="69C70F94" w14:textId="77777777" w:rsidR="00410505" w:rsidRPr="00DC718D" w:rsidRDefault="00410505" w:rsidP="00E14A33">
            <w:pPr>
              <w:rPr>
                <w:rFonts w:ascii="Times New Roman" w:hAnsi="Times New Roman" w:cs="Times New Roman"/>
                <w:sz w:val="20"/>
                <w:szCs w:val="20"/>
              </w:rPr>
            </w:pPr>
            <w:r w:rsidRPr="00DC718D">
              <w:rPr>
                <w:rStyle w:val="Textoennegrita"/>
                <w:rFonts w:ascii="Times New Roman" w:hAnsi="Times New Roman" w:cs="Times New Roman"/>
                <w:sz w:val="20"/>
                <w:szCs w:val="20"/>
              </w:rPr>
              <w:t>85.84</w:t>
            </w:r>
          </w:p>
        </w:tc>
        <w:tc>
          <w:tcPr>
            <w:tcW w:w="710" w:type="pct"/>
            <w:hideMark/>
          </w:tcPr>
          <w:p w14:paraId="14AD949C" w14:textId="77777777" w:rsidR="00410505" w:rsidRPr="00DC718D" w:rsidRDefault="00410505" w:rsidP="00E14A33">
            <w:pPr>
              <w:rPr>
                <w:rFonts w:ascii="Times New Roman" w:hAnsi="Times New Roman" w:cs="Times New Roman"/>
                <w:sz w:val="20"/>
                <w:szCs w:val="20"/>
              </w:rPr>
            </w:pPr>
            <w:r w:rsidRPr="00DC718D">
              <w:rPr>
                <w:rStyle w:val="Textoennegrita"/>
                <w:rFonts w:ascii="Times New Roman" w:hAnsi="Times New Roman" w:cs="Times New Roman"/>
                <w:sz w:val="20"/>
                <w:szCs w:val="20"/>
              </w:rPr>
              <w:t>100.00</w:t>
            </w:r>
          </w:p>
        </w:tc>
        <w:tc>
          <w:tcPr>
            <w:tcW w:w="431" w:type="pct"/>
            <w:hideMark/>
          </w:tcPr>
          <w:p w14:paraId="622AD11A" w14:textId="77777777" w:rsidR="00410505" w:rsidRPr="00DC718D" w:rsidRDefault="00410505" w:rsidP="00E14A33">
            <w:pPr>
              <w:rPr>
                <w:rFonts w:ascii="Times New Roman" w:hAnsi="Times New Roman" w:cs="Times New Roman"/>
                <w:sz w:val="20"/>
                <w:szCs w:val="20"/>
              </w:rPr>
            </w:pPr>
            <w:r w:rsidRPr="00DC718D">
              <w:rPr>
                <w:rStyle w:val="Textoennegrita"/>
                <w:rFonts w:ascii="Times New Roman" w:hAnsi="Times New Roman" w:cs="Times New Roman"/>
                <w:sz w:val="20"/>
                <w:szCs w:val="20"/>
              </w:rPr>
              <w:t>100.00</w:t>
            </w:r>
          </w:p>
        </w:tc>
        <w:tc>
          <w:tcPr>
            <w:tcW w:w="1523" w:type="pct"/>
            <w:gridSpan w:val="3"/>
            <w:hideMark/>
          </w:tcPr>
          <w:p w14:paraId="1FA4C7A3" w14:textId="77777777" w:rsidR="00410505" w:rsidRPr="00DC718D" w:rsidRDefault="00410505" w:rsidP="00E14A33">
            <w:pPr>
              <w:rPr>
                <w:rFonts w:ascii="Times New Roman" w:hAnsi="Times New Roman" w:cs="Times New Roman"/>
                <w:sz w:val="20"/>
                <w:szCs w:val="20"/>
              </w:rPr>
            </w:pPr>
          </w:p>
        </w:tc>
      </w:tr>
    </w:tbl>
    <w:p w14:paraId="732DB148" w14:textId="77777777" w:rsidR="00410505" w:rsidRPr="00DC718D" w:rsidRDefault="00410505" w:rsidP="00410505">
      <w:pPr>
        <w:spacing w:line="240" w:lineRule="auto"/>
        <w:rPr>
          <w:rFonts w:ascii="Times New Roman" w:hAnsi="Times New Roman" w:cs="Times New Roman"/>
          <w:b/>
          <w:bCs/>
          <w:sz w:val="24"/>
          <w:szCs w:val="24"/>
        </w:rPr>
      </w:pPr>
      <w:r w:rsidRPr="00DC718D">
        <w:rPr>
          <w:rFonts w:ascii="Times New Roman" w:hAnsi="Times New Roman" w:cs="Times New Roman"/>
          <w:b/>
          <w:bCs/>
          <w:sz w:val="24"/>
          <w:szCs w:val="24"/>
        </w:rPr>
        <w:t>Appendix VII – 3D printing set-up</w:t>
      </w:r>
    </w:p>
    <w:p w14:paraId="3AF6FB09" w14:textId="77777777" w:rsidR="00410505" w:rsidRPr="00DC718D" w:rsidRDefault="00410505" w:rsidP="00410505">
      <w:pPr>
        <w:spacing w:line="240" w:lineRule="auto"/>
        <w:rPr>
          <w:rFonts w:ascii="Times New Roman" w:hAnsi="Times New Roman" w:cs="Times New Roman"/>
          <w:b/>
          <w:bCs/>
          <w:sz w:val="24"/>
          <w:szCs w:val="24"/>
        </w:rPr>
      </w:pPr>
    </w:p>
    <w:p w14:paraId="3009670E" w14:textId="77777777" w:rsidR="00410505" w:rsidRPr="00DC718D" w:rsidRDefault="00410505" w:rsidP="00410505">
      <w:pPr>
        <w:spacing w:line="240" w:lineRule="auto"/>
        <w:contextualSpacing/>
        <w:jc w:val="both"/>
        <w:rPr>
          <w:rFonts w:ascii="Times New Roman" w:eastAsia="Times New Roman" w:hAnsi="Times New Roman" w:cs="Times New Roman"/>
          <w:sz w:val="24"/>
          <w:szCs w:val="24"/>
        </w:rPr>
      </w:pPr>
      <w:r w:rsidRPr="00DC718D">
        <w:rPr>
          <w:rFonts w:ascii="Times New Roman" w:eastAsia="Times New Roman" w:hAnsi="Times New Roman" w:cs="Times New Roman"/>
          <w:b/>
          <w:bCs/>
          <w:sz w:val="24"/>
          <w:szCs w:val="24"/>
        </w:rPr>
        <w:t xml:space="preserve">Table S7. </w:t>
      </w:r>
      <w:r w:rsidRPr="00DC718D">
        <w:rPr>
          <w:rFonts w:ascii="Times New Roman" w:eastAsia="Times New Roman" w:hAnsi="Times New Roman" w:cs="Times New Roman"/>
          <w:sz w:val="24"/>
          <w:szCs w:val="24"/>
        </w:rPr>
        <w:t>Screening of 3D microextrusion process parameters for alginate composite hydrogel in modified 3D printer.</w:t>
      </w:r>
    </w:p>
    <w:tbl>
      <w:tblPr>
        <w:tblStyle w:val="Tablaconcuadrcula"/>
        <w:tblW w:w="0" w:type="auto"/>
        <w:tblLook w:val="04A0" w:firstRow="1" w:lastRow="0" w:firstColumn="1" w:lastColumn="0" w:noHBand="0" w:noVBand="1"/>
      </w:tblPr>
      <w:tblGrid>
        <w:gridCol w:w="416"/>
        <w:gridCol w:w="2729"/>
        <w:gridCol w:w="1535"/>
        <w:gridCol w:w="1165"/>
        <w:gridCol w:w="1170"/>
        <w:gridCol w:w="3055"/>
      </w:tblGrid>
      <w:tr w:rsidR="00410505" w:rsidRPr="00DC718D" w14:paraId="1AA74A00" w14:textId="77777777" w:rsidTr="00E14A33">
        <w:tc>
          <w:tcPr>
            <w:tcW w:w="0" w:type="auto"/>
            <w:hideMark/>
          </w:tcPr>
          <w:p w14:paraId="73C3554E" w14:textId="77777777" w:rsidR="00410505" w:rsidRPr="00DC718D" w:rsidRDefault="00410505" w:rsidP="00E14A33">
            <w:pPr>
              <w:contextualSpacing/>
              <w:jc w:val="both"/>
              <w:rPr>
                <w:rFonts w:ascii="Times New Roman" w:eastAsia="Times New Roman" w:hAnsi="Times New Roman" w:cs="Times New Roman"/>
                <w:b/>
                <w:bCs/>
                <w:sz w:val="20"/>
                <w:szCs w:val="20"/>
                <w:lang w:val="es-MX"/>
              </w:rPr>
            </w:pPr>
            <w:r w:rsidRPr="00DC718D">
              <w:rPr>
                <w:rFonts w:ascii="Times New Roman" w:eastAsia="Times New Roman" w:hAnsi="Times New Roman" w:cs="Times New Roman"/>
                <w:b/>
                <w:bCs/>
                <w:sz w:val="20"/>
                <w:szCs w:val="20"/>
                <w:lang w:val="es-MX"/>
              </w:rPr>
              <w:t>#</w:t>
            </w:r>
          </w:p>
        </w:tc>
        <w:tc>
          <w:tcPr>
            <w:tcW w:w="2729" w:type="dxa"/>
            <w:hideMark/>
          </w:tcPr>
          <w:p w14:paraId="27AC8DA5" w14:textId="77777777" w:rsidR="00410505" w:rsidRPr="00DC718D" w:rsidRDefault="00410505" w:rsidP="00E14A33">
            <w:pPr>
              <w:contextualSpacing/>
              <w:jc w:val="both"/>
              <w:rPr>
                <w:rFonts w:ascii="Times New Roman" w:eastAsia="Times New Roman" w:hAnsi="Times New Roman" w:cs="Times New Roman"/>
                <w:b/>
                <w:bCs/>
                <w:sz w:val="20"/>
                <w:szCs w:val="20"/>
                <w:lang w:val="es-MX"/>
              </w:rPr>
            </w:pPr>
            <w:r w:rsidRPr="00DC718D">
              <w:rPr>
                <w:rFonts w:ascii="Times New Roman" w:eastAsia="Times New Roman" w:hAnsi="Times New Roman" w:cs="Times New Roman"/>
                <w:b/>
                <w:bCs/>
                <w:sz w:val="20"/>
                <w:szCs w:val="20"/>
                <w:lang w:val="es-MX"/>
              </w:rPr>
              <w:t>Crosslinking Method</w:t>
            </w:r>
          </w:p>
        </w:tc>
        <w:tc>
          <w:tcPr>
            <w:tcW w:w="1535" w:type="dxa"/>
            <w:hideMark/>
          </w:tcPr>
          <w:p w14:paraId="21C2B39B" w14:textId="77777777" w:rsidR="00410505" w:rsidRPr="00DC718D" w:rsidRDefault="00410505" w:rsidP="00E14A33">
            <w:pPr>
              <w:contextualSpacing/>
              <w:jc w:val="both"/>
              <w:rPr>
                <w:rFonts w:ascii="Times New Roman" w:eastAsia="Times New Roman" w:hAnsi="Times New Roman" w:cs="Times New Roman"/>
                <w:b/>
                <w:bCs/>
                <w:sz w:val="20"/>
                <w:szCs w:val="20"/>
                <w:lang w:val="es-MX"/>
              </w:rPr>
            </w:pPr>
            <w:r w:rsidRPr="00DC718D">
              <w:rPr>
                <w:rFonts w:ascii="Times New Roman" w:eastAsia="Times New Roman" w:hAnsi="Times New Roman" w:cs="Times New Roman"/>
                <w:b/>
                <w:bCs/>
                <w:sz w:val="20"/>
                <w:szCs w:val="20"/>
                <w:lang w:val="es-MX"/>
              </w:rPr>
              <w:t>Print Speed [mm/s]</w:t>
            </w:r>
          </w:p>
        </w:tc>
        <w:tc>
          <w:tcPr>
            <w:tcW w:w="1165" w:type="dxa"/>
            <w:hideMark/>
          </w:tcPr>
          <w:p w14:paraId="457111C8" w14:textId="77777777" w:rsidR="00410505" w:rsidRPr="00DC718D" w:rsidRDefault="00410505" w:rsidP="00E14A33">
            <w:pPr>
              <w:contextualSpacing/>
              <w:jc w:val="both"/>
              <w:rPr>
                <w:rFonts w:ascii="Times New Roman" w:eastAsia="Times New Roman" w:hAnsi="Times New Roman" w:cs="Times New Roman"/>
                <w:b/>
                <w:bCs/>
                <w:sz w:val="20"/>
                <w:szCs w:val="20"/>
                <w:lang w:val="es-MX"/>
              </w:rPr>
            </w:pPr>
            <w:r w:rsidRPr="00DC718D">
              <w:rPr>
                <w:rFonts w:ascii="Times New Roman" w:eastAsia="Times New Roman" w:hAnsi="Times New Roman" w:cs="Times New Roman"/>
                <w:b/>
                <w:bCs/>
                <w:sz w:val="20"/>
                <w:szCs w:val="20"/>
                <w:lang w:val="es-MX"/>
              </w:rPr>
              <w:t>Extruder Diameter [mm]</w:t>
            </w:r>
          </w:p>
        </w:tc>
        <w:tc>
          <w:tcPr>
            <w:tcW w:w="1170" w:type="dxa"/>
            <w:hideMark/>
          </w:tcPr>
          <w:p w14:paraId="1DC402A5" w14:textId="77777777" w:rsidR="00410505" w:rsidRPr="00DC718D" w:rsidRDefault="00410505" w:rsidP="00E14A33">
            <w:pPr>
              <w:contextualSpacing/>
              <w:jc w:val="both"/>
              <w:rPr>
                <w:rFonts w:ascii="Times New Roman" w:eastAsia="Times New Roman" w:hAnsi="Times New Roman" w:cs="Times New Roman"/>
                <w:b/>
                <w:bCs/>
                <w:sz w:val="20"/>
                <w:szCs w:val="20"/>
                <w:lang w:val="es-MX"/>
              </w:rPr>
            </w:pPr>
            <w:r w:rsidRPr="00DC718D">
              <w:rPr>
                <w:rFonts w:ascii="Times New Roman" w:eastAsia="Times New Roman" w:hAnsi="Times New Roman" w:cs="Times New Roman"/>
                <w:b/>
                <w:bCs/>
                <w:sz w:val="20"/>
                <w:szCs w:val="20"/>
                <w:lang w:val="es-MX"/>
              </w:rPr>
              <w:t>Screening [</w:t>
            </w:r>
            <w:r w:rsidRPr="00DC718D">
              <w:rPr>
                <w:rFonts w:ascii="Segoe UI Symbol" w:eastAsia="Times New Roman" w:hAnsi="Segoe UI Symbol" w:cs="Segoe UI Symbol"/>
                <w:b/>
                <w:bCs/>
                <w:sz w:val="20"/>
                <w:szCs w:val="20"/>
                <w:lang w:val="es-MX"/>
              </w:rPr>
              <w:t>✓</w:t>
            </w:r>
            <w:r w:rsidRPr="00DC718D">
              <w:rPr>
                <w:rFonts w:ascii="Times New Roman" w:eastAsia="Times New Roman" w:hAnsi="Times New Roman" w:cs="Times New Roman"/>
                <w:b/>
                <w:bCs/>
                <w:sz w:val="20"/>
                <w:szCs w:val="20"/>
                <w:lang w:val="es-MX"/>
              </w:rPr>
              <w:t>/</w:t>
            </w:r>
            <w:r w:rsidRPr="00DC718D">
              <w:rPr>
                <w:rFonts w:ascii="Segoe UI Symbol" w:eastAsia="Times New Roman" w:hAnsi="Segoe UI Symbol" w:cs="Segoe UI Symbol"/>
                <w:b/>
                <w:bCs/>
                <w:sz w:val="20"/>
                <w:szCs w:val="20"/>
                <w:lang w:val="es-MX"/>
              </w:rPr>
              <w:t>✗</w:t>
            </w:r>
            <w:r w:rsidRPr="00DC718D">
              <w:rPr>
                <w:rFonts w:ascii="Times New Roman" w:eastAsia="Times New Roman" w:hAnsi="Times New Roman" w:cs="Times New Roman"/>
                <w:b/>
                <w:bCs/>
                <w:sz w:val="20"/>
                <w:szCs w:val="20"/>
                <w:lang w:val="es-MX"/>
              </w:rPr>
              <w:t>]</w:t>
            </w:r>
          </w:p>
        </w:tc>
        <w:tc>
          <w:tcPr>
            <w:tcW w:w="3055" w:type="dxa"/>
            <w:hideMark/>
          </w:tcPr>
          <w:p w14:paraId="03A63762" w14:textId="77777777" w:rsidR="00410505" w:rsidRPr="00DC718D" w:rsidRDefault="00410505" w:rsidP="00E14A33">
            <w:pPr>
              <w:contextualSpacing/>
              <w:jc w:val="both"/>
              <w:rPr>
                <w:rFonts w:ascii="Times New Roman" w:eastAsia="Times New Roman" w:hAnsi="Times New Roman" w:cs="Times New Roman"/>
                <w:b/>
                <w:bCs/>
                <w:sz w:val="20"/>
                <w:szCs w:val="20"/>
                <w:lang w:val="es-MX"/>
              </w:rPr>
            </w:pPr>
            <w:r w:rsidRPr="00DC718D">
              <w:rPr>
                <w:rFonts w:ascii="Times New Roman" w:eastAsia="Times New Roman" w:hAnsi="Times New Roman" w:cs="Times New Roman"/>
                <w:b/>
                <w:bCs/>
                <w:sz w:val="20"/>
                <w:szCs w:val="20"/>
                <w:lang w:val="es-MX"/>
              </w:rPr>
              <w:t>Observations</w:t>
            </w:r>
          </w:p>
        </w:tc>
      </w:tr>
      <w:tr w:rsidR="00410505" w:rsidRPr="00DC718D" w14:paraId="594A09A7" w14:textId="77777777" w:rsidTr="00E14A33">
        <w:tc>
          <w:tcPr>
            <w:tcW w:w="0" w:type="auto"/>
            <w:hideMark/>
          </w:tcPr>
          <w:p w14:paraId="1ECE9999"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w:t>
            </w:r>
          </w:p>
        </w:tc>
        <w:tc>
          <w:tcPr>
            <w:tcW w:w="2729" w:type="dxa"/>
            <w:hideMark/>
          </w:tcPr>
          <w:p w14:paraId="76E753E0"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Crosslinking after printing design</w:t>
            </w:r>
          </w:p>
        </w:tc>
        <w:tc>
          <w:tcPr>
            <w:tcW w:w="1535" w:type="dxa"/>
            <w:hideMark/>
          </w:tcPr>
          <w:p w14:paraId="2389BBA7"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w:t>
            </w:r>
          </w:p>
        </w:tc>
        <w:tc>
          <w:tcPr>
            <w:tcW w:w="1165" w:type="dxa"/>
            <w:hideMark/>
          </w:tcPr>
          <w:p w14:paraId="75F0B222"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w:t>
            </w:r>
          </w:p>
        </w:tc>
        <w:tc>
          <w:tcPr>
            <w:tcW w:w="1170" w:type="dxa"/>
            <w:hideMark/>
          </w:tcPr>
          <w:p w14:paraId="2DEEB298"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Segoe UI Symbol" w:eastAsia="Times New Roman" w:hAnsi="Segoe UI Symbol" w:cs="Segoe UI Symbol"/>
                <w:sz w:val="20"/>
                <w:szCs w:val="20"/>
                <w:lang w:val="es-MX"/>
              </w:rPr>
              <w:t>✓</w:t>
            </w:r>
          </w:p>
        </w:tc>
        <w:tc>
          <w:tcPr>
            <w:tcW w:w="3055" w:type="dxa"/>
            <w:hideMark/>
          </w:tcPr>
          <w:p w14:paraId="39464ECE"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Viscosity must be optimized for designs with good resolution</w:t>
            </w:r>
          </w:p>
        </w:tc>
      </w:tr>
      <w:tr w:rsidR="00410505" w:rsidRPr="00DC718D" w14:paraId="6DF3629E" w14:textId="77777777" w:rsidTr="00E14A33">
        <w:tc>
          <w:tcPr>
            <w:tcW w:w="0" w:type="auto"/>
            <w:hideMark/>
          </w:tcPr>
          <w:p w14:paraId="08613D30"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2</w:t>
            </w:r>
          </w:p>
        </w:tc>
        <w:tc>
          <w:tcPr>
            <w:tcW w:w="2729" w:type="dxa"/>
            <w:hideMark/>
          </w:tcPr>
          <w:p w14:paraId="15751509"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Crosslinking layer by layer during print</w:t>
            </w:r>
          </w:p>
        </w:tc>
        <w:tc>
          <w:tcPr>
            <w:tcW w:w="1535" w:type="dxa"/>
            <w:hideMark/>
          </w:tcPr>
          <w:p w14:paraId="47B4AF65"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w:t>
            </w:r>
          </w:p>
        </w:tc>
        <w:tc>
          <w:tcPr>
            <w:tcW w:w="1165" w:type="dxa"/>
            <w:hideMark/>
          </w:tcPr>
          <w:p w14:paraId="79B98736"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w:t>
            </w:r>
          </w:p>
        </w:tc>
        <w:tc>
          <w:tcPr>
            <w:tcW w:w="1170" w:type="dxa"/>
            <w:hideMark/>
          </w:tcPr>
          <w:p w14:paraId="5D85146F"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Segoe UI Symbol" w:eastAsia="Times New Roman" w:hAnsi="Segoe UI Symbol" w:cs="Segoe UI Symbol"/>
                <w:sz w:val="20"/>
                <w:szCs w:val="20"/>
                <w:lang w:val="es-MX"/>
              </w:rPr>
              <w:t>✗</w:t>
            </w:r>
          </w:p>
        </w:tc>
        <w:tc>
          <w:tcPr>
            <w:tcW w:w="3055" w:type="dxa"/>
            <w:hideMark/>
          </w:tcPr>
          <w:p w14:paraId="556DBCDE"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Independent layers without achieving final design</w:t>
            </w:r>
          </w:p>
        </w:tc>
      </w:tr>
      <w:tr w:rsidR="00410505" w:rsidRPr="00DC718D" w14:paraId="2D833C88" w14:textId="77777777" w:rsidTr="00E14A33">
        <w:tc>
          <w:tcPr>
            <w:tcW w:w="0" w:type="auto"/>
            <w:hideMark/>
          </w:tcPr>
          <w:p w14:paraId="2D1B3CAA"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3</w:t>
            </w:r>
          </w:p>
        </w:tc>
        <w:tc>
          <w:tcPr>
            <w:tcW w:w="2729" w:type="dxa"/>
            <w:hideMark/>
          </w:tcPr>
          <w:p w14:paraId="08F30394"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Bioplotting (print alginate in crosslinking solution)</w:t>
            </w:r>
          </w:p>
        </w:tc>
        <w:tc>
          <w:tcPr>
            <w:tcW w:w="1535" w:type="dxa"/>
            <w:hideMark/>
          </w:tcPr>
          <w:p w14:paraId="6DDCF29F"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w:t>
            </w:r>
          </w:p>
        </w:tc>
        <w:tc>
          <w:tcPr>
            <w:tcW w:w="1165" w:type="dxa"/>
            <w:hideMark/>
          </w:tcPr>
          <w:p w14:paraId="50549DE5"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w:t>
            </w:r>
          </w:p>
        </w:tc>
        <w:tc>
          <w:tcPr>
            <w:tcW w:w="1170" w:type="dxa"/>
            <w:hideMark/>
          </w:tcPr>
          <w:p w14:paraId="593A35D4"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Segoe UI Symbol" w:eastAsia="Times New Roman" w:hAnsi="Segoe UI Symbol" w:cs="Segoe UI Symbol"/>
                <w:sz w:val="20"/>
                <w:szCs w:val="20"/>
                <w:lang w:val="es-MX"/>
              </w:rPr>
              <w:t>✗</w:t>
            </w:r>
          </w:p>
        </w:tc>
        <w:tc>
          <w:tcPr>
            <w:tcW w:w="3055" w:type="dxa"/>
            <w:hideMark/>
          </w:tcPr>
          <w:p w14:paraId="292FE57A"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Printed line crosslinked immediately, hindering correct design build</w:t>
            </w:r>
          </w:p>
        </w:tc>
      </w:tr>
      <w:tr w:rsidR="00410505" w:rsidRPr="00DC718D" w14:paraId="3561A811" w14:textId="77777777" w:rsidTr="00E14A33">
        <w:tc>
          <w:tcPr>
            <w:tcW w:w="0" w:type="auto"/>
            <w:hideMark/>
          </w:tcPr>
          <w:p w14:paraId="1EB604A0"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4</w:t>
            </w:r>
          </w:p>
        </w:tc>
        <w:tc>
          <w:tcPr>
            <w:tcW w:w="2729" w:type="dxa"/>
            <w:hideMark/>
          </w:tcPr>
          <w:p w14:paraId="47DC3216"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Inverse bioplotting (print crosslinking agent in alginate)</w:t>
            </w:r>
          </w:p>
        </w:tc>
        <w:tc>
          <w:tcPr>
            <w:tcW w:w="1535" w:type="dxa"/>
            <w:hideMark/>
          </w:tcPr>
          <w:p w14:paraId="657A462A"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w:t>
            </w:r>
          </w:p>
        </w:tc>
        <w:tc>
          <w:tcPr>
            <w:tcW w:w="1165" w:type="dxa"/>
            <w:hideMark/>
          </w:tcPr>
          <w:p w14:paraId="1EE2A0BC"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w:t>
            </w:r>
          </w:p>
        </w:tc>
        <w:tc>
          <w:tcPr>
            <w:tcW w:w="1170" w:type="dxa"/>
            <w:hideMark/>
          </w:tcPr>
          <w:p w14:paraId="773D2037"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Segoe UI Symbol" w:eastAsia="Times New Roman" w:hAnsi="Segoe UI Symbol" w:cs="Segoe UI Symbol"/>
                <w:sz w:val="20"/>
                <w:szCs w:val="20"/>
                <w:lang w:val="es-MX"/>
              </w:rPr>
              <w:t>✗</w:t>
            </w:r>
          </w:p>
        </w:tc>
        <w:tc>
          <w:tcPr>
            <w:tcW w:w="3055" w:type="dxa"/>
            <w:hideMark/>
          </w:tcPr>
          <w:p w14:paraId="7F09C89A"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Not recommended for intended application</w:t>
            </w:r>
          </w:p>
        </w:tc>
      </w:tr>
      <w:tr w:rsidR="00410505" w:rsidRPr="00DC718D" w14:paraId="73B00F48" w14:textId="77777777" w:rsidTr="00E14A33">
        <w:tc>
          <w:tcPr>
            <w:tcW w:w="0" w:type="auto"/>
            <w:hideMark/>
          </w:tcPr>
          <w:p w14:paraId="7E797235"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5</w:t>
            </w:r>
          </w:p>
        </w:tc>
        <w:tc>
          <w:tcPr>
            <w:tcW w:w="2729" w:type="dxa"/>
            <w:hideMark/>
          </w:tcPr>
          <w:p w14:paraId="141F59E3"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Crosslinking after printing design</w:t>
            </w:r>
          </w:p>
        </w:tc>
        <w:tc>
          <w:tcPr>
            <w:tcW w:w="1535" w:type="dxa"/>
            <w:hideMark/>
          </w:tcPr>
          <w:p w14:paraId="11C80BE5"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15.0</w:t>
            </w:r>
          </w:p>
        </w:tc>
        <w:tc>
          <w:tcPr>
            <w:tcW w:w="1165" w:type="dxa"/>
            <w:hideMark/>
          </w:tcPr>
          <w:p w14:paraId="427D0D09"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0.50</w:t>
            </w:r>
          </w:p>
        </w:tc>
        <w:tc>
          <w:tcPr>
            <w:tcW w:w="1170" w:type="dxa"/>
            <w:hideMark/>
          </w:tcPr>
          <w:p w14:paraId="5269D8A0"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Segoe UI Symbol" w:eastAsia="Times New Roman" w:hAnsi="Segoe UI Symbol" w:cs="Segoe UI Symbol"/>
                <w:sz w:val="20"/>
                <w:szCs w:val="20"/>
                <w:lang w:val="es-MX"/>
              </w:rPr>
              <w:t>✗</w:t>
            </w:r>
          </w:p>
        </w:tc>
        <w:tc>
          <w:tcPr>
            <w:tcW w:w="3055" w:type="dxa"/>
            <w:hideMark/>
          </w:tcPr>
          <w:p w14:paraId="41A86178"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Fast printing; line not printed, forming dots instead</w:t>
            </w:r>
          </w:p>
        </w:tc>
      </w:tr>
      <w:tr w:rsidR="00410505" w:rsidRPr="00DC718D" w14:paraId="5E720B09" w14:textId="77777777" w:rsidTr="00E14A33">
        <w:tc>
          <w:tcPr>
            <w:tcW w:w="0" w:type="auto"/>
            <w:hideMark/>
          </w:tcPr>
          <w:p w14:paraId="4447436E"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6</w:t>
            </w:r>
          </w:p>
        </w:tc>
        <w:tc>
          <w:tcPr>
            <w:tcW w:w="2729" w:type="dxa"/>
            <w:hideMark/>
          </w:tcPr>
          <w:p w14:paraId="7CF2999D"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Crosslinking after printing design</w:t>
            </w:r>
          </w:p>
        </w:tc>
        <w:tc>
          <w:tcPr>
            <w:tcW w:w="1535" w:type="dxa"/>
            <w:hideMark/>
          </w:tcPr>
          <w:p w14:paraId="01FC2742"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10.0</w:t>
            </w:r>
          </w:p>
        </w:tc>
        <w:tc>
          <w:tcPr>
            <w:tcW w:w="1165" w:type="dxa"/>
            <w:hideMark/>
          </w:tcPr>
          <w:p w14:paraId="417AAED2"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0.50</w:t>
            </w:r>
          </w:p>
        </w:tc>
        <w:tc>
          <w:tcPr>
            <w:tcW w:w="1170" w:type="dxa"/>
            <w:hideMark/>
          </w:tcPr>
          <w:p w14:paraId="1A918FB3"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Segoe UI Symbol" w:eastAsia="Times New Roman" w:hAnsi="Segoe UI Symbol" w:cs="Segoe UI Symbol"/>
                <w:sz w:val="20"/>
                <w:szCs w:val="20"/>
                <w:lang w:val="es-MX"/>
              </w:rPr>
              <w:t>✗</w:t>
            </w:r>
          </w:p>
        </w:tc>
        <w:tc>
          <w:tcPr>
            <w:tcW w:w="3055" w:type="dxa"/>
            <w:hideMark/>
          </w:tcPr>
          <w:p w14:paraId="5D42959A"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Fast printing; line not consistently printed</w:t>
            </w:r>
          </w:p>
        </w:tc>
      </w:tr>
      <w:tr w:rsidR="00410505" w:rsidRPr="00DC718D" w14:paraId="384BA4BE" w14:textId="77777777" w:rsidTr="00E14A33">
        <w:tc>
          <w:tcPr>
            <w:tcW w:w="0" w:type="auto"/>
            <w:hideMark/>
          </w:tcPr>
          <w:p w14:paraId="581E4D28"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7</w:t>
            </w:r>
          </w:p>
        </w:tc>
        <w:tc>
          <w:tcPr>
            <w:tcW w:w="2729" w:type="dxa"/>
            <w:hideMark/>
          </w:tcPr>
          <w:p w14:paraId="1D82DF29"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Crosslinking after printing design</w:t>
            </w:r>
          </w:p>
        </w:tc>
        <w:tc>
          <w:tcPr>
            <w:tcW w:w="1535" w:type="dxa"/>
            <w:hideMark/>
          </w:tcPr>
          <w:p w14:paraId="40B7E363"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5.0</w:t>
            </w:r>
          </w:p>
        </w:tc>
        <w:tc>
          <w:tcPr>
            <w:tcW w:w="1165" w:type="dxa"/>
            <w:hideMark/>
          </w:tcPr>
          <w:p w14:paraId="699B2F58"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0.50</w:t>
            </w:r>
          </w:p>
        </w:tc>
        <w:tc>
          <w:tcPr>
            <w:tcW w:w="1170" w:type="dxa"/>
            <w:hideMark/>
          </w:tcPr>
          <w:p w14:paraId="01742FC5"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Segoe UI Symbol" w:eastAsia="Times New Roman" w:hAnsi="Segoe UI Symbol" w:cs="Segoe UI Symbol"/>
                <w:sz w:val="20"/>
                <w:szCs w:val="20"/>
                <w:lang w:val="es-MX"/>
              </w:rPr>
              <w:t>✓</w:t>
            </w:r>
          </w:p>
        </w:tc>
        <w:tc>
          <w:tcPr>
            <w:tcW w:w="3055" w:type="dxa"/>
            <w:hideMark/>
          </w:tcPr>
          <w:p w14:paraId="61594226"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rPr>
              <w:t xml:space="preserve">Line is printed on the platform. </w:t>
            </w:r>
            <w:r w:rsidRPr="00DC718D">
              <w:rPr>
                <w:rFonts w:ascii="Times New Roman" w:eastAsia="Times New Roman" w:hAnsi="Times New Roman" w:cs="Times New Roman"/>
                <w:sz w:val="20"/>
                <w:szCs w:val="20"/>
                <w:lang w:val="es-MX"/>
              </w:rPr>
              <w:t>Resolution can be improved</w:t>
            </w:r>
          </w:p>
        </w:tc>
      </w:tr>
      <w:tr w:rsidR="00410505" w:rsidRPr="00DC718D" w14:paraId="43B039A9" w14:textId="77777777" w:rsidTr="00E14A33">
        <w:tc>
          <w:tcPr>
            <w:tcW w:w="0" w:type="auto"/>
            <w:hideMark/>
          </w:tcPr>
          <w:p w14:paraId="48FBD268"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8</w:t>
            </w:r>
          </w:p>
        </w:tc>
        <w:tc>
          <w:tcPr>
            <w:tcW w:w="2729" w:type="dxa"/>
            <w:hideMark/>
          </w:tcPr>
          <w:p w14:paraId="7FC3C142"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Crosslinking after printing design</w:t>
            </w:r>
          </w:p>
        </w:tc>
        <w:tc>
          <w:tcPr>
            <w:tcW w:w="1535" w:type="dxa"/>
            <w:hideMark/>
          </w:tcPr>
          <w:p w14:paraId="13DA0D3F"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2.0</w:t>
            </w:r>
          </w:p>
        </w:tc>
        <w:tc>
          <w:tcPr>
            <w:tcW w:w="1165" w:type="dxa"/>
            <w:hideMark/>
          </w:tcPr>
          <w:p w14:paraId="2F3ADE90"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0.50</w:t>
            </w:r>
          </w:p>
        </w:tc>
        <w:tc>
          <w:tcPr>
            <w:tcW w:w="1170" w:type="dxa"/>
            <w:hideMark/>
          </w:tcPr>
          <w:p w14:paraId="00790864"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Segoe UI Symbol" w:eastAsia="Times New Roman" w:hAnsi="Segoe UI Symbol" w:cs="Segoe UI Symbol"/>
                <w:sz w:val="20"/>
                <w:szCs w:val="20"/>
                <w:lang w:val="es-MX"/>
              </w:rPr>
              <w:t>✗</w:t>
            </w:r>
          </w:p>
        </w:tc>
        <w:tc>
          <w:tcPr>
            <w:tcW w:w="3055" w:type="dxa"/>
            <w:hideMark/>
          </w:tcPr>
          <w:p w14:paraId="3E43A225"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Design takes too long to print (&gt;4 hours)</w:t>
            </w:r>
          </w:p>
        </w:tc>
      </w:tr>
      <w:tr w:rsidR="00410505" w:rsidRPr="00DC718D" w14:paraId="08BBC4B7" w14:textId="77777777" w:rsidTr="00E14A33">
        <w:tc>
          <w:tcPr>
            <w:tcW w:w="0" w:type="auto"/>
            <w:hideMark/>
          </w:tcPr>
          <w:p w14:paraId="5AA0F3FE"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9</w:t>
            </w:r>
          </w:p>
        </w:tc>
        <w:tc>
          <w:tcPr>
            <w:tcW w:w="2729" w:type="dxa"/>
            <w:hideMark/>
          </w:tcPr>
          <w:p w14:paraId="6BBD2AD1"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Crosslinking after printing design</w:t>
            </w:r>
          </w:p>
        </w:tc>
        <w:tc>
          <w:tcPr>
            <w:tcW w:w="1535" w:type="dxa"/>
            <w:hideMark/>
          </w:tcPr>
          <w:p w14:paraId="53208212"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5.0</w:t>
            </w:r>
          </w:p>
        </w:tc>
        <w:tc>
          <w:tcPr>
            <w:tcW w:w="1165" w:type="dxa"/>
            <w:hideMark/>
          </w:tcPr>
          <w:p w14:paraId="212AC6D4"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0.10</w:t>
            </w:r>
          </w:p>
        </w:tc>
        <w:tc>
          <w:tcPr>
            <w:tcW w:w="1170" w:type="dxa"/>
            <w:hideMark/>
          </w:tcPr>
          <w:p w14:paraId="011A8823"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Segoe UI Symbol" w:eastAsia="Times New Roman" w:hAnsi="Segoe UI Symbol" w:cs="Segoe UI Symbol"/>
                <w:sz w:val="20"/>
                <w:szCs w:val="20"/>
                <w:lang w:val="es-MX"/>
              </w:rPr>
              <w:t>✗</w:t>
            </w:r>
          </w:p>
        </w:tc>
        <w:tc>
          <w:tcPr>
            <w:tcW w:w="3055" w:type="dxa"/>
            <w:hideMark/>
          </w:tcPr>
          <w:p w14:paraId="71E56760"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Insufficient material extrusion. Needle partially blocked</w:t>
            </w:r>
          </w:p>
        </w:tc>
      </w:tr>
      <w:tr w:rsidR="00410505" w:rsidRPr="00DC718D" w14:paraId="27C46972" w14:textId="77777777" w:rsidTr="00E14A33">
        <w:tc>
          <w:tcPr>
            <w:tcW w:w="0" w:type="auto"/>
            <w:hideMark/>
          </w:tcPr>
          <w:p w14:paraId="267662A5"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10</w:t>
            </w:r>
          </w:p>
        </w:tc>
        <w:tc>
          <w:tcPr>
            <w:tcW w:w="2729" w:type="dxa"/>
            <w:hideMark/>
          </w:tcPr>
          <w:p w14:paraId="26B31654"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Crosslinking after printing design</w:t>
            </w:r>
          </w:p>
        </w:tc>
        <w:tc>
          <w:tcPr>
            <w:tcW w:w="1535" w:type="dxa"/>
            <w:hideMark/>
          </w:tcPr>
          <w:p w14:paraId="3F6C6BCF"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5.0</w:t>
            </w:r>
          </w:p>
        </w:tc>
        <w:tc>
          <w:tcPr>
            <w:tcW w:w="1165" w:type="dxa"/>
            <w:hideMark/>
          </w:tcPr>
          <w:p w14:paraId="3D70AF21"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0.25</w:t>
            </w:r>
          </w:p>
        </w:tc>
        <w:tc>
          <w:tcPr>
            <w:tcW w:w="1170" w:type="dxa"/>
            <w:hideMark/>
          </w:tcPr>
          <w:p w14:paraId="26FB510B"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Segoe UI Symbol" w:eastAsia="Times New Roman" w:hAnsi="Segoe UI Symbol" w:cs="Segoe UI Symbol"/>
                <w:sz w:val="20"/>
                <w:szCs w:val="20"/>
                <w:lang w:val="es-MX"/>
              </w:rPr>
              <w:t>✓</w:t>
            </w:r>
          </w:p>
        </w:tc>
        <w:tc>
          <w:tcPr>
            <w:tcW w:w="3055" w:type="dxa"/>
            <w:hideMark/>
          </w:tcPr>
          <w:p w14:paraId="1260D47D"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Increased resolution of printed line</w:t>
            </w:r>
          </w:p>
        </w:tc>
      </w:tr>
      <w:tr w:rsidR="00410505" w:rsidRPr="00DC718D" w14:paraId="174A8AB8" w14:textId="77777777" w:rsidTr="00E14A33">
        <w:tc>
          <w:tcPr>
            <w:tcW w:w="0" w:type="auto"/>
            <w:hideMark/>
          </w:tcPr>
          <w:p w14:paraId="350E106F"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11</w:t>
            </w:r>
          </w:p>
        </w:tc>
        <w:tc>
          <w:tcPr>
            <w:tcW w:w="2729" w:type="dxa"/>
            <w:hideMark/>
          </w:tcPr>
          <w:p w14:paraId="779939E1"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Crosslinking after printing design</w:t>
            </w:r>
          </w:p>
        </w:tc>
        <w:tc>
          <w:tcPr>
            <w:tcW w:w="1535" w:type="dxa"/>
            <w:hideMark/>
          </w:tcPr>
          <w:p w14:paraId="4C4E587C"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5.0</w:t>
            </w:r>
          </w:p>
        </w:tc>
        <w:tc>
          <w:tcPr>
            <w:tcW w:w="1165" w:type="dxa"/>
            <w:hideMark/>
          </w:tcPr>
          <w:p w14:paraId="74A56E87"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0.75</w:t>
            </w:r>
          </w:p>
        </w:tc>
        <w:tc>
          <w:tcPr>
            <w:tcW w:w="1170" w:type="dxa"/>
            <w:hideMark/>
          </w:tcPr>
          <w:p w14:paraId="098E16F3" w14:textId="77777777" w:rsidR="00410505" w:rsidRPr="00DC718D" w:rsidRDefault="00410505" w:rsidP="00E14A33">
            <w:pPr>
              <w:contextualSpacing/>
              <w:jc w:val="both"/>
              <w:rPr>
                <w:rFonts w:ascii="Times New Roman" w:eastAsia="Times New Roman" w:hAnsi="Times New Roman" w:cs="Times New Roman"/>
                <w:sz w:val="20"/>
                <w:szCs w:val="20"/>
                <w:lang w:val="es-MX"/>
              </w:rPr>
            </w:pPr>
            <w:r w:rsidRPr="00DC718D">
              <w:rPr>
                <w:rFonts w:ascii="Segoe UI Symbol" w:eastAsia="Times New Roman" w:hAnsi="Segoe UI Symbol" w:cs="Segoe UI Symbol"/>
                <w:sz w:val="20"/>
                <w:szCs w:val="20"/>
                <w:lang w:val="es-MX"/>
              </w:rPr>
              <w:t>✗</w:t>
            </w:r>
          </w:p>
        </w:tc>
        <w:tc>
          <w:tcPr>
            <w:tcW w:w="3055" w:type="dxa"/>
            <w:hideMark/>
          </w:tcPr>
          <w:p w14:paraId="2B131CF4" w14:textId="77777777" w:rsidR="00410505" w:rsidRPr="00DC718D" w:rsidRDefault="00410505" w:rsidP="00E14A33">
            <w:pPr>
              <w:contextualSpacing/>
              <w:jc w:val="both"/>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Line printed with poor resolution</w:t>
            </w:r>
          </w:p>
        </w:tc>
      </w:tr>
    </w:tbl>
    <w:p w14:paraId="21B872A9" w14:textId="77777777" w:rsidR="00410505" w:rsidRPr="00DC718D" w:rsidRDefault="00410505" w:rsidP="00410505">
      <w:pPr>
        <w:spacing w:line="240" w:lineRule="auto"/>
        <w:rPr>
          <w:rFonts w:ascii="Times New Roman" w:hAnsi="Times New Roman" w:cs="Times New Roman"/>
          <w:b/>
          <w:bCs/>
          <w:sz w:val="24"/>
          <w:szCs w:val="24"/>
        </w:rPr>
      </w:pPr>
    </w:p>
    <w:p w14:paraId="3C13919D" w14:textId="77777777" w:rsidR="00410505" w:rsidRPr="00DC718D" w:rsidRDefault="00410505" w:rsidP="00410505">
      <w:pPr>
        <w:spacing w:line="240" w:lineRule="auto"/>
        <w:rPr>
          <w:rFonts w:ascii="Times New Roman" w:hAnsi="Times New Roman" w:cs="Times New Roman"/>
          <w:b/>
          <w:bCs/>
          <w:sz w:val="24"/>
          <w:szCs w:val="24"/>
        </w:rPr>
      </w:pPr>
    </w:p>
    <w:p w14:paraId="55C6142B" w14:textId="77777777" w:rsidR="00410505" w:rsidRPr="00DC718D" w:rsidRDefault="00410505" w:rsidP="00410505">
      <w:pPr>
        <w:spacing w:line="240" w:lineRule="auto"/>
        <w:rPr>
          <w:rFonts w:ascii="Times New Roman" w:hAnsi="Times New Roman" w:cs="Times New Roman"/>
          <w:sz w:val="24"/>
          <w:szCs w:val="24"/>
        </w:rPr>
      </w:pPr>
      <w:r w:rsidRPr="00DC718D">
        <w:rPr>
          <w:rStyle w:val="Textoennegrita"/>
          <w:rFonts w:ascii="Times New Roman" w:hAnsi="Times New Roman" w:cs="Times New Roman"/>
        </w:rPr>
        <w:t xml:space="preserve">Table S8. </w:t>
      </w:r>
      <w:r w:rsidRPr="00DC718D">
        <w:rPr>
          <w:rFonts w:ascii="Times New Roman" w:hAnsi="Times New Roman" w:cs="Times New Roman"/>
          <w:sz w:val="24"/>
          <w:szCs w:val="24"/>
        </w:rPr>
        <w:t>Complete list of parameters of the software Cura</w:t>
      </w:r>
    </w:p>
    <w:tbl>
      <w:tblPr>
        <w:tblStyle w:val="Tablaconcuadrcula"/>
        <w:tblW w:w="5000" w:type="pct"/>
        <w:tblLook w:val="04A0" w:firstRow="1" w:lastRow="0" w:firstColumn="1" w:lastColumn="0" w:noHBand="0" w:noVBand="1"/>
      </w:tblPr>
      <w:tblGrid>
        <w:gridCol w:w="3980"/>
        <w:gridCol w:w="804"/>
        <w:gridCol w:w="3647"/>
        <w:gridCol w:w="1639"/>
      </w:tblGrid>
      <w:tr w:rsidR="00410505" w:rsidRPr="00DC718D" w14:paraId="47B54185" w14:textId="77777777" w:rsidTr="00E14A33">
        <w:tc>
          <w:tcPr>
            <w:tcW w:w="1976" w:type="pct"/>
          </w:tcPr>
          <w:p w14:paraId="2B00912F"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b/>
                <w:bCs/>
                <w:sz w:val="20"/>
                <w:szCs w:val="20"/>
                <w:lang w:val="es-MX"/>
              </w:rPr>
              <w:t>Parameter</w:t>
            </w:r>
          </w:p>
        </w:tc>
        <w:tc>
          <w:tcPr>
            <w:tcW w:w="399" w:type="pct"/>
          </w:tcPr>
          <w:p w14:paraId="4FCE9090"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b/>
                <w:bCs/>
                <w:sz w:val="20"/>
                <w:szCs w:val="20"/>
                <w:lang w:val="es-MX"/>
              </w:rPr>
              <w:t>Value</w:t>
            </w:r>
          </w:p>
        </w:tc>
        <w:tc>
          <w:tcPr>
            <w:tcW w:w="1811" w:type="pct"/>
          </w:tcPr>
          <w:p w14:paraId="428CD202" w14:textId="77777777" w:rsidR="00410505" w:rsidRPr="00DC718D" w:rsidRDefault="00410505" w:rsidP="00E14A33">
            <w:pPr>
              <w:rPr>
                <w:rFonts w:ascii="Times New Roman" w:eastAsia="Times New Roman" w:hAnsi="Times New Roman" w:cs="Times New Roman"/>
                <w:b/>
                <w:bCs/>
                <w:sz w:val="20"/>
                <w:szCs w:val="20"/>
                <w:lang w:val="es-MX"/>
              </w:rPr>
            </w:pPr>
            <w:r w:rsidRPr="00DC718D">
              <w:rPr>
                <w:rFonts w:ascii="Times New Roman" w:eastAsia="Times New Roman" w:hAnsi="Times New Roman" w:cs="Times New Roman"/>
                <w:b/>
                <w:bCs/>
                <w:sz w:val="20"/>
                <w:szCs w:val="20"/>
                <w:lang w:val="es-MX"/>
              </w:rPr>
              <w:t>Parameter</w:t>
            </w:r>
          </w:p>
        </w:tc>
        <w:tc>
          <w:tcPr>
            <w:tcW w:w="814" w:type="pct"/>
          </w:tcPr>
          <w:p w14:paraId="2F616D92" w14:textId="77777777" w:rsidR="00410505" w:rsidRPr="00DC718D" w:rsidRDefault="00410505" w:rsidP="00E14A33">
            <w:pPr>
              <w:rPr>
                <w:rFonts w:ascii="Times New Roman" w:eastAsia="Times New Roman" w:hAnsi="Times New Roman" w:cs="Times New Roman"/>
                <w:b/>
                <w:bCs/>
                <w:sz w:val="20"/>
                <w:szCs w:val="20"/>
                <w:lang w:val="es-MX"/>
              </w:rPr>
            </w:pPr>
            <w:r w:rsidRPr="00DC718D">
              <w:rPr>
                <w:rFonts w:ascii="Times New Roman" w:eastAsia="Times New Roman" w:hAnsi="Times New Roman" w:cs="Times New Roman"/>
                <w:b/>
                <w:bCs/>
                <w:sz w:val="20"/>
                <w:szCs w:val="20"/>
                <w:lang w:val="es-MX"/>
              </w:rPr>
              <w:t>Value</w:t>
            </w:r>
          </w:p>
        </w:tc>
      </w:tr>
      <w:tr w:rsidR="00410505" w:rsidRPr="00DC718D" w14:paraId="6CA9E551" w14:textId="77777777" w:rsidTr="00E14A33">
        <w:tc>
          <w:tcPr>
            <w:tcW w:w="2375" w:type="pct"/>
            <w:gridSpan w:val="2"/>
          </w:tcPr>
          <w:p w14:paraId="0F9F7019" w14:textId="77777777" w:rsidR="00410505" w:rsidRPr="00DC718D" w:rsidRDefault="00410505" w:rsidP="00E14A33">
            <w:pPr>
              <w:jc w:val="center"/>
              <w:rPr>
                <w:rFonts w:ascii="Times New Roman" w:eastAsia="Times New Roman" w:hAnsi="Times New Roman" w:cs="Times New Roman"/>
                <w:i/>
                <w:iCs/>
                <w:sz w:val="20"/>
                <w:szCs w:val="20"/>
                <w:lang w:val="es-MX"/>
              </w:rPr>
            </w:pPr>
            <w:r w:rsidRPr="00DC718D">
              <w:rPr>
                <w:rFonts w:ascii="Times New Roman" w:eastAsia="Times New Roman" w:hAnsi="Times New Roman" w:cs="Times New Roman"/>
                <w:i/>
                <w:iCs/>
                <w:sz w:val="20"/>
                <w:szCs w:val="20"/>
                <w:lang w:val="es-MX"/>
              </w:rPr>
              <w:t>Basic Settings</w:t>
            </w:r>
          </w:p>
        </w:tc>
        <w:tc>
          <w:tcPr>
            <w:tcW w:w="2625" w:type="pct"/>
            <w:gridSpan w:val="2"/>
          </w:tcPr>
          <w:p w14:paraId="729C2E52" w14:textId="77777777" w:rsidR="00410505" w:rsidRPr="00DC718D" w:rsidRDefault="00410505" w:rsidP="00E14A33">
            <w:pPr>
              <w:jc w:val="center"/>
              <w:rPr>
                <w:rFonts w:ascii="Times New Roman" w:eastAsia="Times New Roman" w:hAnsi="Times New Roman" w:cs="Times New Roman"/>
                <w:i/>
                <w:iCs/>
                <w:sz w:val="20"/>
                <w:szCs w:val="20"/>
                <w:lang w:val="es-MX"/>
              </w:rPr>
            </w:pPr>
            <w:r w:rsidRPr="00DC718D">
              <w:rPr>
                <w:rFonts w:ascii="Times New Roman" w:eastAsia="Times New Roman" w:hAnsi="Times New Roman" w:cs="Times New Roman"/>
                <w:i/>
                <w:iCs/>
                <w:sz w:val="20"/>
                <w:szCs w:val="20"/>
                <w:lang w:val="es-MX"/>
              </w:rPr>
              <w:t>Expert Config</w:t>
            </w:r>
          </w:p>
        </w:tc>
      </w:tr>
      <w:tr w:rsidR="00410505" w:rsidRPr="00DC718D" w14:paraId="27189809" w14:textId="77777777" w:rsidTr="00E14A33">
        <w:tc>
          <w:tcPr>
            <w:tcW w:w="1976" w:type="pct"/>
            <w:hideMark/>
          </w:tcPr>
          <w:p w14:paraId="4CCF330F"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Layer height (mm)</w:t>
            </w:r>
          </w:p>
        </w:tc>
        <w:tc>
          <w:tcPr>
            <w:tcW w:w="399" w:type="pct"/>
            <w:hideMark/>
          </w:tcPr>
          <w:p w14:paraId="43E6B02C"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0.15</w:t>
            </w:r>
          </w:p>
        </w:tc>
        <w:tc>
          <w:tcPr>
            <w:tcW w:w="1811" w:type="pct"/>
          </w:tcPr>
          <w:p w14:paraId="04016D24"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Minimum travel (mm)</w:t>
            </w:r>
          </w:p>
        </w:tc>
        <w:tc>
          <w:tcPr>
            <w:tcW w:w="814" w:type="pct"/>
          </w:tcPr>
          <w:p w14:paraId="45C4B9CC"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1.5</w:t>
            </w:r>
          </w:p>
        </w:tc>
      </w:tr>
      <w:tr w:rsidR="00410505" w:rsidRPr="00DC718D" w14:paraId="15FC501B" w14:textId="77777777" w:rsidTr="00E14A33">
        <w:tc>
          <w:tcPr>
            <w:tcW w:w="1976" w:type="pct"/>
            <w:hideMark/>
          </w:tcPr>
          <w:p w14:paraId="758D4B56"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Shell thickness (mm)</w:t>
            </w:r>
          </w:p>
        </w:tc>
        <w:tc>
          <w:tcPr>
            <w:tcW w:w="399" w:type="pct"/>
            <w:hideMark/>
          </w:tcPr>
          <w:p w14:paraId="489019AD"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0.25</w:t>
            </w:r>
          </w:p>
        </w:tc>
        <w:tc>
          <w:tcPr>
            <w:tcW w:w="1811" w:type="pct"/>
          </w:tcPr>
          <w:p w14:paraId="5B35F037"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Enable combing</w:t>
            </w:r>
          </w:p>
        </w:tc>
        <w:tc>
          <w:tcPr>
            <w:tcW w:w="814" w:type="pct"/>
          </w:tcPr>
          <w:p w14:paraId="3F4D5D2D"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All</w:t>
            </w:r>
          </w:p>
        </w:tc>
      </w:tr>
      <w:tr w:rsidR="00410505" w:rsidRPr="00DC718D" w14:paraId="52ED97C6" w14:textId="77777777" w:rsidTr="00E14A33">
        <w:tc>
          <w:tcPr>
            <w:tcW w:w="1976" w:type="pct"/>
            <w:hideMark/>
          </w:tcPr>
          <w:p w14:paraId="0B99DD99"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Enable retraction</w:t>
            </w:r>
          </w:p>
        </w:tc>
        <w:tc>
          <w:tcPr>
            <w:tcW w:w="399" w:type="pct"/>
            <w:hideMark/>
          </w:tcPr>
          <w:p w14:paraId="28D6FC7E"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Yes</w:t>
            </w:r>
          </w:p>
        </w:tc>
        <w:tc>
          <w:tcPr>
            <w:tcW w:w="1811" w:type="pct"/>
          </w:tcPr>
          <w:p w14:paraId="5AA1334E" w14:textId="77777777" w:rsidR="00410505" w:rsidRPr="00DC718D" w:rsidRDefault="00410505" w:rsidP="00E14A33">
            <w:pPr>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Minimal extrusion before retracting (mm)</w:t>
            </w:r>
          </w:p>
        </w:tc>
        <w:tc>
          <w:tcPr>
            <w:tcW w:w="814" w:type="pct"/>
          </w:tcPr>
          <w:p w14:paraId="753A26C0"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0.02</w:t>
            </w:r>
          </w:p>
        </w:tc>
      </w:tr>
      <w:tr w:rsidR="00410505" w:rsidRPr="00DC718D" w14:paraId="0C2F51FF" w14:textId="77777777" w:rsidTr="00E14A33">
        <w:tc>
          <w:tcPr>
            <w:tcW w:w="1976" w:type="pct"/>
            <w:hideMark/>
          </w:tcPr>
          <w:p w14:paraId="7FE462B7"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Bottom/Top thickness (mm)</w:t>
            </w:r>
          </w:p>
        </w:tc>
        <w:tc>
          <w:tcPr>
            <w:tcW w:w="399" w:type="pct"/>
            <w:hideMark/>
          </w:tcPr>
          <w:p w14:paraId="77ABF3DF"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0.6</w:t>
            </w:r>
          </w:p>
        </w:tc>
        <w:tc>
          <w:tcPr>
            <w:tcW w:w="1811" w:type="pct"/>
          </w:tcPr>
          <w:p w14:paraId="1AB7B9B6" w14:textId="77777777" w:rsidR="00410505" w:rsidRPr="00DC718D" w:rsidRDefault="00410505" w:rsidP="00E14A33">
            <w:pPr>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Z hop when retracting (mm)</w:t>
            </w:r>
          </w:p>
        </w:tc>
        <w:tc>
          <w:tcPr>
            <w:tcW w:w="814" w:type="pct"/>
          </w:tcPr>
          <w:p w14:paraId="155C2CCC"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0.0</w:t>
            </w:r>
          </w:p>
        </w:tc>
      </w:tr>
      <w:tr w:rsidR="00410505" w:rsidRPr="00DC718D" w14:paraId="4FA4720B" w14:textId="77777777" w:rsidTr="00E14A33">
        <w:tc>
          <w:tcPr>
            <w:tcW w:w="1976" w:type="pct"/>
            <w:hideMark/>
          </w:tcPr>
          <w:p w14:paraId="0E696CD8"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Fill Density (%)</w:t>
            </w:r>
          </w:p>
        </w:tc>
        <w:tc>
          <w:tcPr>
            <w:tcW w:w="399" w:type="pct"/>
            <w:hideMark/>
          </w:tcPr>
          <w:p w14:paraId="7D815FB3"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100</w:t>
            </w:r>
          </w:p>
        </w:tc>
        <w:tc>
          <w:tcPr>
            <w:tcW w:w="2625" w:type="pct"/>
            <w:gridSpan w:val="2"/>
          </w:tcPr>
          <w:p w14:paraId="67414FEF" w14:textId="77777777" w:rsidR="00410505" w:rsidRPr="00DC718D" w:rsidRDefault="00410505" w:rsidP="00E14A33">
            <w:pPr>
              <w:jc w:val="center"/>
              <w:rPr>
                <w:rFonts w:ascii="Times New Roman" w:eastAsia="Times New Roman" w:hAnsi="Times New Roman" w:cs="Times New Roman"/>
                <w:i/>
                <w:iCs/>
                <w:sz w:val="20"/>
                <w:szCs w:val="20"/>
                <w:lang w:val="es-MX"/>
              </w:rPr>
            </w:pPr>
            <w:r w:rsidRPr="00DC718D">
              <w:rPr>
                <w:rFonts w:ascii="Times New Roman" w:eastAsia="Times New Roman" w:hAnsi="Times New Roman" w:cs="Times New Roman"/>
                <w:i/>
                <w:iCs/>
                <w:sz w:val="20"/>
                <w:szCs w:val="20"/>
                <w:lang w:val="es-MX"/>
              </w:rPr>
              <w:t>Skirt</w:t>
            </w:r>
          </w:p>
        </w:tc>
      </w:tr>
      <w:tr w:rsidR="00410505" w:rsidRPr="00DC718D" w14:paraId="7BC903D4" w14:textId="77777777" w:rsidTr="00E14A33">
        <w:tc>
          <w:tcPr>
            <w:tcW w:w="1976" w:type="pct"/>
            <w:hideMark/>
          </w:tcPr>
          <w:p w14:paraId="72B7F140"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Print speed (mm/s)</w:t>
            </w:r>
          </w:p>
        </w:tc>
        <w:tc>
          <w:tcPr>
            <w:tcW w:w="399" w:type="pct"/>
            <w:hideMark/>
          </w:tcPr>
          <w:p w14:paraId="15AF1B9D"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4.5</w:t>
            </w:r>
          </w:p>
        </w:tc>
        <w:tc>
          <w:tcPr>
            <w:tcW w:w="1811" w:type="pct"/>
          </w:tcPr>
          <w:p w14:paraId="79C3172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Line count</w:t>
            </w:r>
          </w:p>
        </w:tc>
        <w:tc>
          <w:tcPr>
            <w:tcW w:w="814" w:type="pct"/>
          </w:tcPr>
          <w:p w14:paraId="4C5BE0B9"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w:t>
            </w:r>
          </w:p>
        </w:tc>
      </w:tr>
      <w:tr w:rsidR="00410505" w:rsidRPr="00DC718D" w14:paraId="20845229" w14:textId="77777777" w:rsidTr="00E14A33">
        <w:tc>
          <w:tcPr>
            <w:tcW w:w="1976" w:type="pct"/>
            <w:hideMark/>
          </w:tcPr>
          <w:p w14:paraId="69A4C80F"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Printing temperature (°C)</w:t>
            </w:r>
          </w:p>
        </w:tc>
        <w:tc>
          <w:tcPr>
            <w:tcW w:w="399" w:type="pct"/>
            <w:hideMark/>
          </w:tcPr>
          <w:p w14:paraId="719BE4CD"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w:t>
            </w:r>
          </w:p>
        </w:tc>
        <w:tc>
          <w:tcPr>
            <w:tcW w:w="1811" w:type="pct"/>
          </w:tcPr>
          <w:p w14:paraId="04A58842"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Start distance (mm)</w:t>
            </w:r>
          </w:p>
        </w:tc>
        <w:tc>
          <w:tcPr>
            <w:tcW w:w="814" w:type="pct"/>
          </w:tcPr>
          <w:p w14:paraId="5D690226"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3.0</w:t>
            </w:r>
          </w:p>
        </w:tc>
      </w:tr>
      <w:tr w:rsidR="00410505" w:rsidRPr="00DC718D" w14:paraId="10D14023" w14:textId="77777777" w:rsidTr="00E14A33">
        <w:tc>
          <w:tcPr>
            <w:tcW w:w="1976" w:type="pct"/>
            <w:hideMark/>
          </w:tcPr>
          <w:p w14:paraId="0F50A70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Support type</w:t>
            </w:r>
          </w:p>
        </w:tc>
        <w:tc>
          <w:tcPr>
            <w:tcW w:w="399" w:type="pct"/>
            <w:hideMark/>
          </w:tcPr>
          <w:p w14:paraId="2424202B"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None</w:t>
            </w:r>
          </w:p>
        </w:tc>
        <w:tc>
          <w:tcPr>
            <w:tcW w:w="1811" w:type="pct"/>
          </w:tcPr>
          <w:p w14:paraId="18F2D1B0"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Minimal length (mm)</w:t>
            </w:r>
          </w:p>
        </w:tc>
        <w:tc>
          <w:tcPr>
            <w:tcW w:w="814" w:type="pct"/>
          </w:tcPr>
          <w:p w14:paraId="36630C07"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150.0</w:t>
            </w:r>
          </w:p>
        </w:tc>
      </w:tr>
      <w:tr w:rsidR="00410505" w:rsidRPr="00DC718D" w14:paraId="7347B1A2" w14:textId="77777777" w:rsidTr="00E14A33">
        <w:tc>
          <w:tcPr>
            <w:tcW w:w="1976" w:type="pct"/>
            <w:hideMark/>
          </w:tcPr>
          <w:p w14:paraId="46963F27"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Platform adhesion type</w:t>
            </w:r>
          </w:p>
        </w:tc>
        <w:tc>
          <w:tcPr>
            <w:tcW w:w="399" w:type="pct"/>
            <w:hideMark/>
          </w:tcPr>
          <w:p w14:paraId="0D019D1A"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None</w:t>
            </w:r>
          </w:p>
        </w:tc>
        <w:tc>
          <w:tcPr>
            <w:tcW w:w="2625" w:type="pct"/>
            <w:gridSpan w:val="2"/>
          </w:tcPr>
          <w:p w14:paraId="11F4B16F" w14:textId="77777777" w:rsidR="00410505" w:rsidRPr="00DC718D" w:rsidRDefault="00410505" w:rsidP="00E14A33">
            <w:pPr>
              <w:jc w:val="center"/>
              <w:rPr>
                <w:rFonts w:ascii="Times New Roman" w:eastAsia="Times New Roman" w:hAnsi="Times New Roman" w:cs="Times New Roman"/>
                <w:i/>
                <w:iCs/>
                <w:sz w:val="20"/>
                <w:szCs w:val="20"/>
                <w:lang w:val="es-MX"/>
              </w:rPr>
            </w:pPr>
            <w:r w:rsidRPr="00DC718D">
              <w:rPr>
                <w:rFonts w:ascii="Times New Roman" w:eastAsia="Times New Roman" w:hAnsi="Times New Roman" w:cs="Times New Roman"/>
                <w:i/>
                <w:iCs/>
                <w:sz w:val="20"/>
                <w:szCs w:val="20"/>
                <w:lang w:val="es-MX"/>
              </w:rPr>
              <w:t>Cool</w:t>
            </w:r>
          </w:p>
        </w:tc>
      </w:tr>
      <w:tr w:rsidR="00410505" w:rsidRPr="00DC718D" w14:paraId="65A9F843" w14:textId="77777777" w:rsidTr="00E14A33">
        <w:tc>
          <w:tcPr>
            <w:tcW w:w="1976" w:type="pct"/>
            <w:hideMark/>
          </w:tcPr>
          <w:p w14:paraId="20768A8A"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lastRenderedPageBreak/>
              <w:t>Filament Diameter (mm)</w:t>
            </w:r>
          </w:p>
        </w:tc>
        <w:tc>
          <w:tcPr>
            <w:tcW w:w="399" w:type="pct"/>
            <w:hideMark/>
          </w:tcPr>
          <w:p w14:paraId="7EAD9F2E"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14</w:t>
            </w:r>
          </w:p>
        </w:tc>
        <w:tc>
          <w:tcPr>
            <w:tcW w:w="1811" w:type="pct"/>
          </w:tcPr>
          <w:p w14:paraId="65C099C0" w14:textId="77777777" w:rsidR="00410505" w:rsidRPr="00DC718D" w:rsidRDefault="00410505" w:rsidP="00E14A33">
            <w:pPr>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Fan full on at height (mm)</w:t>
            </w:r>
          </w:p>
        </w:tc>
        <w:tc>
          <w:tcPr>
            <w:tcW w:w="814" w:type="pct"/>
          </w:tcPr>
          <w:p w14:paraId="28D74620"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0.5</w:t>
            </w:r>
          </w:p>
        </w:tc>
      </w:tr>
      <w:tr w:rsidR="00410505" w:rsidRPr="00DC718D" w14:paraId="2AFC7F23" w14:textId="77777777" w:rsidTr="00E14A33">
        <w:tc>
          <w:tcPr>
            <w:tcW w:w="1976" w:type="pct"/>
            <w:hideMark/>
          </w:tcPr>
          <w:p w14:paraId="44A61CD9"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Flow (%)</w:t>
            </w:r>
          </w:p>
        </w:tc>
        <w:tc>
          <w:tcPr>
            <w:tcW w:w="399" w:type="pct"/>
            <w:hideMark/>
          </w:tcPr>
          <w:p w14:paraId="33AD89FF"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100</w:t>
            </w:r>
          </w:p>
        </w:tc>
        <w:tc>
          <w:tcPr>
            <w:tcW w:w="1811" w:type="pct"/>
          </w:tcPr>
          <w:p w14:paraId="2393DB52" w14:textId="77777777" w:rsidR="00410505" w:rsidRPr="00DC718D" w:rsidRDefault="00410505" w:rsidP="00E14A33">
            <w:pPr>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lang w:val="es-MX"/>
              </w:rPr>
              <w:t>Fan speed min (%)</w:t>
            </w:r>
          </w:p>
        </w:tc>
        <w:tc>
          <w:tcPr>
            <w:tcW w:w="814" w:type="pct"/>
          </w:tcPr>
          <w:p w14:paraId="7A51B0E7"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100</w:t>
            </w:r>
          </w:p>
        </w:tc>
      </w:tr>
      <w:tr w:rsidR="00410505" w:rsidRPr="00DC718D" w14:paraId="1058DDCA" w14:textId="77777777" w:rsidTr="00E14A33">
        <w:tc>
          <w:tcPr>
            <w:tcW w:w="1976" w:type="pct"/>
            <w:hideMark/>
          </w:tcPr>
          <w:p w14:paraId="33A626E0"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Nozzle size (mm)</w:t>
            </w:r>
          </w:p>
        </w:tc>
        <w:tc>
          <w:tcPr>
            <w:tcW w:w="399" w:type="pct"/>
            <w:hideMark/>
          </w:tcPr>
          <w:p w14:paraId="082E2BF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0.25</w:t>
            </w:r>
          </w:p>
        </w:tc>
        <w:tc>
          <w:tcPr>
            <w:tcW w:w="1811" w:type="pct"/>
          </w:tcPr>
          <w:p w14:paraId="6E58FB8A"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Fan speed max (%)</w:t>
            </w:r>
          </w:p>
        </w:tc>
        <w:tc>
          <w:tcPr>
            <w:tcW w:w="814" w:type="pct"/>
          </w:tcPr>
          <w:p w14:paraId="66B6DD68"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100</w:t>
            </w:r>
          </w:p>
        </w:tc>
      </w:tr>
      <w:tr w:rsidR="00410505" w:rsidRPr="00DC718D" w14:paraId="4E0C4887" w14:textId="77777777" w:rsidTr="00E14A33">
        <w:tc>
          <w:tcPr>
            <w:tcW w:w="2375" w:type="pct"/>
            <w:gridSpan w:val="2"/>
          </w:tcPr>
          <w:p w14:paraId="3C413D4A" w14:textId="77777777" w:rsidR="00410505" w:rsidRPr="00DC718D" w:rsidRDefault="00410505" w:rsidP="00E14A33">
            <w:pPr>
              <w:jc w:val="center"/>
              <w:rPr>
                <w:rFonts w:ascii="Times New Roman" w:eastAsia="Times New Roman" w:hAnsi="Times New Roman" w:cs="Times New Roman"/>
                <w:i/>
                <w:iCs/>
                <w:sz w:val="20"/>
                <w:szCs w:val="20"/>
                <w:lang w:val="es-MX"/>
              </w:rPr>
            </w:pPr>
            <w:r w:rsidRPr="00DC718D">
              <w:rPr>
                <w:rFonts w:ascii="Times New Roman" w:eastAsia="Times New Roman" w:hAnsi="Times New Roman" w:cs="Times New Roman"/>
                <w:i/>
                <w:iCs/>
                <w:sz w:val="20"/>
                <w:szCs w:val="20"/>
                <w:lang w:val="es-MX"/>
              </w:rPr>
              <w:t>Advanced Settings</w:t>
            </w:r>
          </w:p>
        </w:tc>
        <w:tc>
          <w:tcPr>
            <w:tcW w:w="1811" w:type="pct"/>
          </w:tcPr>
          <w:p w14:paraId="2DD90E7C"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Minimal speed (mm/s)</w:t>
            </w:r>
          </w:p>
        </w:tc>
        <w:tc>
          <w:tcPr>
            <w:tcW w:w="814" w:type="pct"/>
          </w:tcPr>
          <w:p w14:paraId="7B0D7346"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10</w:t>
            </w:r>
          </w:p>
        </w:tc>
      </w:tr>
      <w:tr w:rsidR="00410505" w:rsidRPr="00DC718D" w14:paraId="24A3C55C" w14:textId="77777777" w:rsidTr="00E14A33">
        <w:tc>
          <w:tcPr>
            <w:tcW w:w="1976" w:type="pct"/>
            <w:hideMark/>
          </w:tcPr>
          <w:p w14:paraId="484745E0"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Retraction Speed (mm/s)</w:t>
            </w:r>
          </w:p>
        </w:tc>
        <w:tc>
          <w:tcPr>
            <w:tcW w:w="399" w:type="pct"/>
            <w:hideMark/>
          </w:tcPr>
          <w:p w14:paraId="71506C40"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40</w:t>
            </w:r>
          </w:p>
        </w:tc>
        <w:tc>
          <w:tcPr>
            <w:tcW w:w="1811" w:type="pct"/>
          </w:tcPr>
          <w:p w14:paraId="3555D733"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Cool head lift</w:t>
            </w:r>
          </w:p>
        </w:tc>
        <w:tc>
          <w:tcPr>
            <w:tcW w:w="814" w:type="pct"/>
          </w:tcPr>
          <w:p w14:paraId="392D946C"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No</w:t>
            </w:r>
          </w:p>
        </w:tc>
      </w:tr>
      <w:tr w:rsidR="00410505" w:rsidRPr="00DC718D" w14:paraId="3ABAB934" w14:textId="77777777" w:rsidTr="00E14A33">
        <w:tc>
          <w:tcPr>
            <w:tcW w:w="1976" w:type="pct"/>
            <w:hideMark/>
          </w:tcPr>
          <w:p w14:paraId="39D710E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Retraction Distance (mm)</w:t>
            </w:r>
          </w:p>
        </w:tc>
        <w:tc>
          <w:tcPr>
            <w:tcW w:w="399" w:type="pct"/>
            <w:hideMark/>
          </w:tcPr>
          <w:p w14:paraId="0AAFFD0F"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w:t>
            </w:r>
          </w:p>
        </w:tc>
        <w:tc>
          <w:tcPr>
            <w:tcW w:w="2625" w:type="pct"/>
            <w:gridSpan w:val="2"/>
          </w:tcPr>
          <w:p w14:paraId="1C8BD017" w14:textId="77777777" w:rsidR="00410505" w:rsidRPr="00DC718D" w:rsidRDefault="00410505" w:rsidP="00E14A33">
            <w:pPr>
              <w:jc w:val="center"/>
              <w:rPr>
                <w:rFonts w:ascii="Times New Roman" w:eastAsia="Times New Roman" w:hAnsi="Times New Roman" w:cs="Times New Roman"/>
                <w:i/>
                <w:iCs/>
                <w:sz w:val="20"/>
                <w:szCs w:val="20"/>
                <w:lang w:val="es-MX"/>
              </w:rPr>
            </w:pPr>
            <w:r w:rsidRPr="00DC718D">
              <w:rPr>
                <w:rFonts w:ascii="Times New Roman" w:eastAsia="Times New Roman" w:hAnsi="Times New Roman" w:cs="Times New Roman"/>
                <w:i/>
                <w:iCs/>
                <w:sz w:val="20"/>
                <w:szCs w:val="20"/>
                <w:lang w:val="es-MX"/>
              </w:rPr>
              <w:t>Support</w:t>
            </w:r>
          </w:p>
        </w:tc>
      </w:tr>
      <w:tr w:rsidR="00410505" w:rsidRPr="00DC718D" w14:paraId="3F8159DB" w14:textId="77777777" w:rsidTr="00E14A33">
        <w:tc>
          <w:tcPr>
            <w:tcW w:w="1976" w:type="pct"/>
            <w:hideMark/>
          </w:tcPr>
          <w:p w14:paraId="285FD83C"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Initial layer thickness (mm)</w:t>
            </w:r>
          </w:p>
        </w:tc>
        <w:tc>
          <w:tcPr>
            <w:tcW w:w="399" w:type="pct"/>
            <w:hideMark/>
          </w:tcPr>
          <w:p w14:paraId="7FF72F30"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w:t>
            </w:r>
          </w:p>
        </w:tc>
        <w:tc>
          <w:tcPr>
            <w:tcW w:w="1811" w:type="pct"/>
          </w:tcPr>
          <w:p w14:paraId="48DA49E2"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Structure type</w:t>
            </w:r>
          </w:p>
        </w:tc>
        <w:tc>
          <w:tcPr>
            <w:tcW w:w="814" w:type="pct"/>
          </w:tcPr>
          <w:p w14:paraId="7951504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Lines</w:t>
            </w:r>
          </w:p>
        </w:tc>
      </w:tr>
      <w:tr w:rsidR="00410505" w:rsidRPr="00DC718D" w14:paraId="466473A1" w14:textId="77777777" w:rsidTr="00E14A33">
        <w:tc>
          <w:tcPr>
            <w:tcW w:w="1976" w:type="pct"/>
            <w:hideMark/>
          </w:tcPr>
          <w:p w14:paraId="60610AE3"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Initial layer line width (%)</w:t>
            </w:r>
          </w:p>
        </w:tc>
        <w:tc>
          <w:tcPr>
            <w:tcW w:w="399" w:type="pct"/>
            <w:hideMark/>
          </w:tcPr>
          <w:p w14:paraId="05EB88A0"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100</w:t>
            </w:r>
          </w:p>
        </w:tc>
        <w:tc>
          <w:tcPr>
            <w:tcW w:w="1811" w:type="pct"/>
          </w:tcPr>
          <w:p w14:paraId="37E513A7" w14:textId="77777777" w:rsidR="00410505" w:rsidRPr="00DC718D" w:rsidRDefault="00410505" w:rsidP="00E14A33">
            <w:pPr>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Overhang angle for support (deg)</w:t>
            </w:r>
          </w:p>
        </w:tc>
        <w:tc>
          <w:tcPr>
            <w:tcW w:w="814" w:type="pct"/>
          </w:tcPr>
          <w:p w14:paraId="6A2FC9FA"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60</w:t>
            </w:r>
          </w:p>
        </w:tc>
      </w:tr>
      <w:tr w:rsidR="00410505" w:rsidRPr="00DC718D" w14:paraId="78CDE909" w14:textId="77777777" w:rsidTr="00E14A33">
        <w:tc>
          <w:tcPr>
            <w:tcW w:w="1976" w:type="pct"/>
            <w:hideMark/>
          </w:tcPr>
          <w:p w14:paraId="16B4D257" w14:textId="77777777" w:rsidR="00410505" w:rsidRPr="00DC718D" w:rsidRDefault="00410505" w:rsidP="00E14A33">
            <w:pPr>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Cut off object bottom (mm)</w:t>
            </w:r>
          </w:p>
        </w:tc>
        <w:tc>
          <w:tcPr>
            <w:tcW w:w="399" w:type="pct"/>
            <w:hideMark/>
          </w:tcPr>
          <w:p w14:paraId="31F607D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w:t>
            </w:r>
          </w:p>
        </w:tc>
        <w:tc>
          <w:tcPr>
            <w:tcW w:w="1811" w:type="pct"/>
          </w:tcPr>
          <w:p w14:paraId="46974102" w14:textId="77777777" w:rsidR="00410505" w:rsidRPr="00DC718D" w:rsidRDefault="00410505" w:rsidP="00E14A33">
            <w:pPr>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lang w:val="es-MX"/>
              </w:rPr>
              <w:t>Fill amount (%)</w:t>
            </w:r>
          </w:p>
        </w:tc>
        <w:tc>
          <w:tcPr>
            <w:tcW w:w="814" w:type="pct"/>
          </w:tcPr>
          <w:p w14:paraId="33A5C04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15</w:t>
            </w:r>
          </w:p>
        </w:tc>
      </w:tr>
      <w:tr w:rsidR="00410505" w:rsidRPr="00DC718D" w14:paraId="67F93ACF" w14:textId="77777777" w:rsidTr="00E14A33">
        <w:tc>
          <w:tcPr>
            <w:tcW w:w="1976" w:type="pct"/>
            <w:hideMark/>
          </w:tcPr>
          <w:p w14:paraId="0E71F389"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Dual extrusion overlap (mm)</w:t>
            </w:r>
          </w:p>
        </w:tc>
        <w:tc>
          <w:tcPr>
            <w:tcW w:w="399" w:type="pct"/>
            <w:hideMark/>
          </w:tcPr>
          <w:p w14:paraId="44988C96"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0.15</w:t>
            </w:r>
          </w:p>
        </w:tc>
        <w:tc>
          <w:tcPr>
            <w:tcW w:w="1811" w:type="pct"/>
          </w:tcPr>
          <w:p w14:paraId="2B562AB7"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Distance X/Y (mm)</w:t>
            </w:r>
          </w:p>
        </w:tc>
        <w:tc>
          <w:tcPr>
            <w:tcW w:w="814" w:type="pct"/>
          </w:tcPr>
          <w:p w14:paraId="23B16841"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0.7</w:t>
            </w:r>
          </w:p>
        </w:tc>
      </w:tr>
      <w:tr w:rsidR="00410505" w:rsidRPr="00DC718D" w14:paraId="4AD79604" w14:textId="77777777" w:rsidTr="00E14A33">
        <w:tc>
          <w:tcPr>
            <w:tcW w:w="1976" w:type="pct"/>
            <w:hideMark/>
          </w:tcPr>
          <w:p w14:paraId="5F52160D"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Travel speed (mm/s)</w:t>
            </w:r>
          </w:p>
        </w:tc>
        <w:tc>
          <w:tcPr>
            <w:tcW w:w="399" w:type="pct"/>
            <w:hideMark/>
          </w:tcPr>
          <w:p w14:paraId="6B24DE6A"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5</w:t>
            </w:r>
          </w:p>
        </w:tc>
        <w:tc>
          <w:tcPr>
            <w:tcW w:w="1811" w:type="pct"/>
          </w:tcPr>
          <w:p w14:paraId="007585B8"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Distance Z (mm)</w:t>
            </w:r>
          </w:p>
        </w:tc>
        <w:tc>
          <w:tcPr>
            <w:tcW w:w="814" w:type="pct"/>
          </w:tcPr>
          <w:p w14:paraId="3797850A"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0.15</w:t>
            </w:r>
          </w:p>
        </w:tc>
      </w:tr>
      <w:tr w:rsidR="00410505" w:rsidRPr="00DC718D" w14:paraId="4AB36DC5" w14:textId="77777777" w:rsidTr="00E14A33">
        <w:tc>
          <w:tcPr>
            <w:tcW w:w="1976" w:type="pct"/>
            <w:hideMark/>
          </w:tcPr>
          <w:p w14:paraId="4BA30466" w14:textId="77777777" w:rsidR="00410505" w:rsidRPr="00DC718D" w:rsidRDefault="00410505" w:rsidP="00E14A33">
            <w:pPr>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Bottom layer speed (mm/s)</w:t>
            </w:r>
          </w:p>
        </w:tc>
        <w:tc>
          <w:tcPr>
            <w:tcW w:w="399" w:type="pct"/>
            <w:hideMark/>
          </w:tcPr>
          <w:p w14:paraId="47EC9AF1"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4</w:t>
            </w:r>
          </w:p>
        </w:tc>
        <w:tc>
          <w:tcPr>
            <w:tcW w:w="2625" w:type="pct"/>
            <w:gridSpan w:val="2"/>
          </w:tcPr>
          <w:p w14:paraId="5B00D9E1" w14:textId="77777777" w:rsidR="00410505" w:rsidRPr="00DC718D" w:rsidRDefault="00410505" w:rsidP="00E14A33">
            <w:pPr>
              <w:jc w:val="center"/>
              <w:rPr>
                <w:rFonts w:ascii="Times New Roman" w:eastAsia="Times New Roman" w:hAnsi="Times New Roman" w:cs="Times New Roman"/>
                <w:i/>
                <w:iCs/>
                <w:sz w:val="20"/>
                <w:szCs w:val="20"/>
                <w:lang w:val="es-MX"/>
              </w:rPr>
            </w:pPr>
            <w:r w:rsidRPr="00DC718D">
              <w:rPr>
                <w:rFonts w:ascii="Times New Roman" w:eastAsia="Times New Roman" w:hAnsi="Times New Roman" w:cs="Times New Roman"/>
                <w:i/>
                <w:iCs/>
                <w:sz w:val="20"/>
                <w:szCs w:val="20"/>
                <w:lang w:val="es-MX"/>
              </w:rPr>
              <w:t>Black Magic</w:t>
            </w:r>
          </w:p>
        </w:tc>
      </w:tr>
      <w:tr w:rsidR="00410505" w:rsidRPr="00DC718D" w14:paraId="37B7B30A" w14:textId="77777777" w:rsidTr="00E14A33">
        <w:tc>
          <w:tcPr>
            <w:tcW w:w="1976" w:type="pct"/>
            <w:hideMark/>
          </w:tcPr>
          <w:p w14:paraId="6087010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Infill speed (mm/s)</w:t>
            </w:r>
          </w:p>
        </w:tc>
        <w:tc>
          <w:tcPr>
            <w:tcW w:w="399" w:type="pct"/>
            <w:hideMark/>
          </w:tcPr>
          <w:p w14:paraId="363F109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w:t>
            </w:r>
          </w:p>
        </w:tc>
        <w:tc>
          <w:tcPr>
            <w:tcW w:w="1811" w:type="pct"/>
          </w:tcPr>
          <w:p w14:paraId="2C6BEFF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Spiralize the outer contour</w:t>
            </w:r>
          </w:p>
        </w:tc>
        <w:tc>
          <w:tcPr>
            <w:tcW w:w="814" w:type="pct"/>
          </w:tcPr>
          <w:p w14:paraId="43E15CF3"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No</w:t>
            </w:r>
          </w:p>
        </w:tc>
      </w:tr>
      <w:tr w:rsidR="00410505" w:rsidRPr="00DC718D" w14:paraId="31BB1A13" w14:textId="77777777" w:rsidTr="00E14A33">
        <w:tc>
          <w:tcPr>
            <w:tcW w:w="1976" w:type="pct"/>
            <w:hideMark/>
          </w:tcPr>
          <w:p w14:paraId="1D5C5B87" w14:textId="77777777" w:rsidR="00410505" w:rsidRPr="00DC718D" w:rsidRDefault="00410505" w:rsidP="00E14A33">
            <w:pPr>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Top/bottom speed (mm/s)</w:t>
            </w:r>
          </w:p>
        </w:tc>
        <w:tc>
          <w:tcPr>
            <w:tcW w:w="399" w:type="pct"/>
            <w:hideMark/>
          </w:tcPr>
          <w:p w14:paraId="7B301C29"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w:t>
            </w:r>
          </w:p>
        </w:tc>
        <w:tc>
          <w:tcPr>
            <w:tcW w:w="1811" w:type="pct"/>
          </w:tcPr>
          <w:p w14:paraId="7FB55417"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Only follow mesh surface</w:t>
            </w:r>
          </w:p>
        </w:tc>
        <w:tc>
          <w:tcPr>
            <w:tcW w:w="814" w:type="pct"/>
          </w:tcPr>
          <w:p w14:paraId="6A67F8A7"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No</w:t>
            </w:r>
          </w:p>
        </w:tc>
      </w:tr>
      <w:tr w:rsidR="00410505" w:rsidRPr="00DC718D" w14:paraId="0EB14404" w14:textId="77777777" w:rsidTr="00E14A33">
        <w:tc>
          <w:tcPr>
            <w:tcW w:w="1976" w:type="pct"/>
            <w:hideMark/>
          </w:tcPr>
          <w:p w14:paraId="71E42AF5" w14:textId="77777777" w:rsidR="00410505" w:rsidRPr="00DC718D" w:rsidRDefault="00410505" w:rsidP="00E14A33">
            <w:pPr>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Outer shell speed (mm/s)</w:t>
            </w:r>
          </w:p>
        </w:tc>
        <w:tc>
          <w:tcPr>
            <w:tcW w:w="399" w:type="pct"/>
            <w:hideMark/>
          </w:tcPr>
          <w:p w14:paraId="5950F3F6"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w:t>
            </w:r>
          </w:p>
        </w:tc>
        <w:tc>
          <w:tcPr>
            <w:tcW w:w="2625" w:type="pct"/>
            <w:gridSpan w:val="2"/>
          </w:tcPr>
          <w:p w14:paraId="11AC010E" w14:textId="77777777" w:rsidR="00410505" w:rsidRPr="00DC718D" w:rsidRDefault="00410505" w:rsidP="00E14A33">
            <w:pPr>
              <w:jc w:val="center"/>
              <w:rPr>
                <w:rFonts w:ascii="Times New Roman" w:eastAsia="Times New Roman" w:hAnsi="Times New Roman" w:cs="Times New Roman"/>
                <w:i/>
                <w:iCs/>
                <w:sz w:val="20"/>
                <w:szCs w:val="20"/>
                <w:lang w:val="es-MX"/>
              </w:rPr>
            </w:pPr>
            <w:r w:rsidRPr="00DC718D">
              <w:rPr>
                <w:rFonts w:ascii="Times New Roman" w:eastAsia="Times New Roman" w:hAnsi="Times New Roman" w:cs="Times New Roman"/>
                <w:i/>
                <w:iCs/>
                <w:sz w:val="20"/>
                <w:szCs w:val="20"/>
                <w:lang w:val="es-MX"/>
              </w:rPr>
              <w:t>Brim</w:t>
            </w:r>
          </w:p>
        </w:tc>
      </w:tr>
      <w:tr w:rsidR="00410505" w:rsidRPr="00DC718D" w14:paraId="36C7714B" w14:textId="77777777" w:rsidTr="00E14A33">
        <w:tc>
          <w:tcPr>
            <w:tcW w:w="1976" w:type="pct"/>
            <w:hideMark/>
          </w:tcPr>
          <w:p w14:paraId="418AFD55" w14:textId="77777777" w:rsidR="00410505" w:rsidRPr="00DC718D" w:rsidRDefault="00410505" w:rsidP="00E14A33">
            <w:pPr>
              <w:rPr>
                <w:rFonts w:ascii="Times New Roman" w:eastAsia="Times New Roman" w:hAnsi="Times New Roman" w:cs="Times New Roman"/>
                <w:sz w:val="20"/>
                <w:szCs w:val="20"/>
              </w:rPr>
            </w:pPr>
            <w:r w:rsidRPr="00DC718D">
              <w:rPr>
                <w:rFonts w:ascii="Times New Roman" w:eastAsia="Times New Roman" w:hAnsi="Times New Roman" w:cs="Times New Roman"/>
                <w:sz w:val="20"/>
                <w:szCs w:val="20"/>
              </w:rPr>
              <w:t>Inner shell speed (mm/s)</w:t>
            </w:r>
          </w:p>
        </w:tc>
        <w:tc>
          <w:tcPr>
            <w:tcW w:w="399" w:type="pct"/>
            <w:hideMark/>
          </w:tcPr>
          <w:p w14:paraId="0C258258"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w:t>
            </w:r>
          </w:p>
        </w:tc>
        <w:tc>
          <w:tcPr>
            <w:tcW w:w="1811" w:type="pct"/>
          </w:tcPr>
          <w:p w14:paraId="160622FE"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Brim line amount</w:t>
            </w:r>
          </w:p>
        </w:tc>
        <w:tc>
          <w:tcPr>
            <w:tcW w:w="814" w:type="pct"/>
          </w:tcPr>
          <w:p w14:paraId="0479268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20</w:t>
            </w:r>
          </w:p>
        </w:tc>
      </w:tr>
      <w:tr w:rsidR="00410505" w:rsidRPr="00DC718D" w14:paraId="029213D0" w14:textId="77777777" w:rsidTr="00E14A33">
        <w:tc>
          <w:tcPr>
            <w:tcW w:w="1976" w:type="pct"/>
            <w:hideMark/>
          </w:tcPr>
          <w:p w14:paraId="1C520DD5"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Minimal layer time (sec)</w:t>
            </w:r>
          </w:p>
        </w:tc>
        <w:tc>
          <w:tcPr>
            <w:tcW w:w="399" w:type="pct"/>
            <w:hideMark/>
          </w:tcPr>
          <w:p w14:paraId="12E97814"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5</w:t>
            </w:r>
          </w:p>
        </w:tc>
        <w:tc>
          <w:tcPr>
            <w:tcW w:w="2625" w:type="pct"/>
            <w:gridSpan w:val="2"/>
          </w:tcPr>
          <w:p w14:paraId="21B0469F" w14:textId="77777777" w:rsidR="00410505" w:rsidRPr="00DC718D" w:rsidRDefault="00410505" w:rsidP="00E14A33">
            <w:pPr>
              <w:jc w:val="center"/>
              <w:rPr>
                <w:rFonts w:ascii="Times New Roman" w:eastAsia="Times New Roman" w:hAnsi="Times New Roman" w:cs="Times New Roman"/>
                <w:i/>
                <w:iCs/>
                <w:sz w:val="20"/>
                <w:szCs w:val="20"/>
                <w:lang w:val="es-MX"/>
              </w:rPr>
            </w:pPr>
            <w:r w:rsidRPr="00DC718D">
              <w:rPr>
                <w:rFonts w:ascii="Times New Roman" w:eastAsia="Times New Roman" w:hAnsi="Times New Roman" w:cs="Times New Roman"/>
                <w:i/>
                <w:iCs/>
                <w:sz w:val="20"/>
                <w:szCs w:val="20"/>
                <w:lang w:val="es-MX"/>
              </w:rPr>
              <w:t>Raft</w:t>
            </w:r>
          </w:p>
        </w:tc>
      </w:tr>
      <w:tr w:rsidR="00410505" w:rsidRPr="00DC718D" w14:paraId="3C7668BD" w14:textId="77777777" w:rsidTr="00E14A33">
        <w:tc>
          <w:tcPr>
            <w:tcW w:w="1976" w:type="pct"/>
            <w:hideMark/>
          </w:tcPr>
          <w:p w14:paraId="390EC211"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Enable cooling fan</w:t>
            </w:r>
          </w:p>
        </w:tc>
        <w:tc>
          <w:tcPr>
            <w:tcW w:w="399" w:type="pct"/>
            <w:hideMark/>
          </w:tcPr>
          <w:p w14:paraId="0637E62A"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Yes</w:t>
            </w:r>
          </w:p>
        </w:tc>
        <w:tc>
          <w:tcPr>
            <w:tcW w:w="1811" w:type="pct"/>
          </w:tcPr>
          <w:p w14:paraId="29859786"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Extra margin (mm)</w:t>
            </w:r>
          </w:p>
        </w:tc>
        <w:tc>
          <w:tcPr>
            <w:tcW w:w="814" w:type="pct"/>
          </w:tcPr>
          <w:p w14:paraId="0512C75A"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5.0</w:t>
            </w:r>
          </w:p>
        </w:tc>
      </w:tr>
      <w:tr w:rsidR="00410505" w:rsidRPr="00DC718D" w14:paraId="658E9CD8" w14:textId="77777777" w:rsidTr="00E14A33">
        <w:tc>
          <w:tcPr>
            <w:tcW w:w="2375" w:type="pct"/>
            <w:gridSpan w:val="2"/>
            <w:vMerge w:val="restart"/>
            <w:tcBorders>
              <w:left w:val="nil"/>
              <w:bottom w:val="nil"/>
            </w:tcBorders>
          </w:tcPr>
          <w:p w14:paraId="259CF879" w14:textId="77777777" w:rsidR="00410505" w:rsidRPr="00DC718D" w:rsidRDefault="00410505" w:rsidP="00E14A33">
            <w:pPr>
              <w:rPr>
                <w:rFonts w:ascii="Times New Roman" w:eastAsia="Times New Roman" w:hAnsi="Times New Roman" w:cs="Times New Roman"/>
                <w:sz w:val="20"/>
                <w:szCs w:val="20"/>
                <w:lang w:val="es-MX"/>
              </w:rPr>
            </w:pPr>
          </w:p>
        </w:tc>
        <w:tc>
          <w:tcPr>
            <w:tcW w:w="1811" w:type="pct"/>
          </w:tcPr>
          <w:p w14:paraId="11F4FD52"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Line spacing (mm)</w:t>
            </w:r>
          </w:p>
        </w:tc>
        <w:tc>
          <w:tcPr>
            <w:tcW w:w="814" w:type="pct"/>
          </w:tcPr>
          <w:p w14:paraId="7EA6F193"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3.0</w:t>
            </w:r>
          </w:p>
        </w:tc>
      </w:tr>
      <w:tr w:rsidR="00410505" w:rsidRPr="00DC718D" w14:paraId="2CCED909" w14:textId="77777777" w:rsidTr="00E14A33">
        <w:tc>
          <w:tcPr>
            <w:tcW w:w="2375" w:type="pct"/>
            <w:gridSpan w:val="2"/>
            <w:vMerge/>
            <w:tcBorders>
              <w:left w:val="nil"/>
              <w:bottom w:val="nil"/>
            </w:tcBorders>
          </w:tcPr>
          <w:p w14:paraId="2B2401D5" w14:textId="77777777" w:rsidR="00410505" w:rsidRPr="00DC718D" w:rsidRDefault="00410505" w:rsidP="00E14A33">
            <w:pPr>
              <w:rPr>
                <w:rFonts w:ascii="Times New Roman" w:eastAsia="Times New Roman" w:hAnsi="Times New Roman" w:cs="Times New Roman"/>
                <w:sz w:val="20"/>
                <w:szCs w:val="20"/>
                <w:lang w:val="es-MX"/>
              </w:rPr>
            </w:pPr>
          </w:p>
        </w:tc>
        <w:tc>
          <w:tcPr>
            <w:tcW w:w="1811" w:type="pct"/>
          </w:tcPr>
          <w:p w14:paraId="1F67096B"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Base thickness (mm)</w:t>
            </w:r>
          </w:p>
        </w:tc>
        <w:tc>
          <w:tcPr>
            <w:tcW w:w="814" w:type="pct"/>
          </w:tcPr>
          <w:p w14:paraId="4EE11AD2" w14:textId="77777777" w:rsidR="00410505" w:rsidRPr="00DC718D" w:rsidRDefault="00410505" w:rsidP="00E14A33">
            <w:pPr>
              <w:rPr>
                <w:rFonts w:ascii="Times New Roman" w:eastAsia="Times New Roman" w:hAnsi="Times New Roman" w:cs="Times New Roman"/>
                <w:sz w:val="20"/>
                <w:szCs w:val="20"/>
                <w:lang w:val="es-MX"/>
              </w:rPr>
            </w:pPr>
            <w:r w:rsidRPr="00DC718D">
              <w:rPr>
                <w:rFonts w:ascii="Times New Roman" w:eastAsia="Times New Roman" w:hAnsi="Times New Roman" w:cs="Times New Roman"/>
                <w:sz w:val="20"/>
                <w:szCs w:val="20"/>
                <w:lang w:val="es-MX"/>
              </w:rPr>
              <w:t>0.3</w:t>
            </w:r>
          </w:p>
        </w:tc>
      </w:tr>
    </w:tbl>
    <w:p w14:paraId="1668F395" w14:textId="77777777" w:rsidR="00410505" w:rsidRPr="00DC718D" w:rsidRDefault="00410505" w:rsidP="00410505">
      <w:pPr>
        <w:spacing w:line="240" w:lineRule="auto"/>
        <w:rPr>
          <w:rFonts w:ascii="Times New Roman" w:eastAsia="Times New Roman" w:hAnsi="Times New Roman" w:cs="Times New Roman"/>
          <w:bCs/>
          <w:sz w:val="24"/>
          <w:szCs w:val="24"/>
        </w:rPr>
      </w:pPr>
    </w:p>
    <w:p w14:paraId="53554F47" w14:textId="77777777" w:rsidR="00410505" w:rsidRPr="00DC718D" w:rsidRDefault="00410505" w:rsidP="00410505">
      <w:pPr>
        <w:spacing w:line="240" w:lineRule="auto"/>
        <w:jc w:val="center"/>
        <w:rPr>
          <w:rFonts w:ascii="Times New Roman" w:eastAsia="Times New Roman" w:hAnsi="Times New Roman" w:cs="Times New Roman"/>
          <w:bCs/>
          <w:sz w:val="24"/>
          <w:szCs w:val="24"/>
        </w:rPr>
      </w:pPr>
      <w:r w:rsidRPr="00DC718D">
        <w:rPr>
          <w:rFonts w:ascii="Times New Roman" w:eastAsia="Times New Roman" w:hAnsi="Times New Roman" w:cs="Times New Roman"/>
          <w:bCs/>
          <w:noProof/>
          <w:sz w:val="24"/>
          <w:szCs w:val="24"/>
        </w:rPr>
        <w:drawing>
          <wp:inline distT="0" distB="0" distL="0" distR="0" wp14:anchorId="391258AB" wp14:editId="0FE05A96">
            <wp:extent cx="3980944" cy="2713939"/>
            <wp:effectExtent l="0" t="0" r="635" b="0"/>
            <wp:docPr id="9528167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816719" name=""/>
                    <pic:cNvPicPr/>
                  </pic:nvPicPr>
                  <pic:blipFill rotWithShape="1">
                    <a:blip r:embed="rId25" cstate="print">
                      <a:extLst>
                        <a:ext uri="{28A0092B-C50C-407E-A947-70E740481C1C}">
                          <a14:useLocalDpi xmlns:a14="http://schemas.microsoft.com/office/drawing/2010/main" val="0"/>
                        </a:ext>
                      </a:extLst>
                    </a:blip>
                    <a:srcRect l="7681" t="10402" r="7346" b="11151"/>
                    <a:stretch/>
                  </pic:blipFill>
                  <pic:spPr bwMode="auto">
                    <a:xfrm>
                      <a:off x="0" y="0"/>
                      <a:ext cx="3983475" cy="2715664"/>
                    </a:xfrm>
                    <a:prstGeom prst="rect">
                      <a:avLst/>
                    </a:prstGeom>
                    <a:ln>
                      <a:noFill/>
                    </a:ln>
                    <a:extLst>
                      <a:ext uri="{53640926-AAD7-44D8-BBD7-CCE9431645EC}">
                        <a14:shadowObscured xmlns:a14="http://schemas.microsoft.com/office/drawing/2010/main"/>
                      </a:ext>
                    </a:extLst>
                  </pic:spPr>
                </pic:pic>
              </a:graphicData>
            </a:graphic>
          </wp:inline>
        </w:drawing>
      </w:r>
    </w:p>
    <w:p w14:paraId="0ACF40D2" w14:textId="77777777" w:rsidR="00410505" w:rsidRPr="00DC718D" w:rsidRDefault="00410505" w:rsidP="00410505">
      <w:pPr>
        <w:spacing w:line="240" w:lineRule="auto"/>
        <w:rPr>
          <w:rFonts w:ascii="Times New Roman" w:eastAsia="Times New Roman" w:hAnsi="Times New Roman" w:cs="Times New Roman"/>
          <w:bCs/>
          <w:sz w:val="24"/>
          <w:szCs w:val="24"/>
        </w:rPr>
      </w:pPr>
      <w:r w:rsidRPr="00DC718D">
        <w:rPr>
          <w:rFonts w:ascii="Times New Roman" w:eastAsia="Times New Roman" w:hAnsi="Times New Roman" w:cs="Times New Roman"/>
          <w:b/>
          <w:sz w:val="24"/>
          <w:szCs w:val="24"/>
        </w:rPr>
        <w:t>Figure S9.</w:t>
      </w:r>
      <w:r w:rsidRPr="00DC718D">
        <w:rPr>
          <w:rFonts w:ascii="Times New Roman" w:eastAsia="Times New Roman" w:hAnsi="Times New Roman" w:cs="Times New Roman"/>
          <w:bCs/>
          <w:sz w:val="24"/>
          <w:szCs w:val="24"/>
        </w:rPr>
        <w:t xml:space="preserve"> Modified start route for G-code generation to optimize extrusion of precrosslinked hydrogel.</w:t>
      </w:r>
    </w:p>
    <w:p w14:paraId="4BF66C97" w14:textId="77777777" w:rsidR="00410505" w:rsidRPr="00DC718D" w:rsidRDefault="00410505" w:rsidP="00410505">
      <w:pPr>
        <w:spacing w:line="240" w:lineRule="auto"/>
        <w:rPr>
          <w:rFonts w:ascii="Times New Roman" w:eastAsia="Times New Roman" w:hAnsi="Times New Roman" w:cs="Times New Roman"/>
          <w:bCs/>
          <w:sz w:val="24"/>
          <w:szCs w:val="24"/>
        </w:rPr>
      </w:pPr>
    </w:p>
    <w:p w14:paraId="47B0AE74" w14:textId="77777777" w:rsidR="00410505" w:rsidRPr="00DC718D" w:rsidRDefault="00410505" w:rsidP="00410505">
      <w:pPr>
        <w:spacing w:line="240" w:lineRule="auto"/>
        <w:rPr>
          <w:rFonts w:ascii="Times New Roman" w:eastAsia="Times New Roman" w:hAnsi="Times New Roman" w:cs="Times New Roman"/>
          <w:bCs/>
          <w:sz w:val="24"/>
          <w:szCs w:val="24"/>
        </w:rPr>
      </w:pPr>
    </w:p>
    <w:p w14:paraId="60216A8F" w14:textId="77777777" w:rsidR="00410505" w:rsidRPr="00DC718D" w:rsidRDefault="00410505" w:rsidP="00410505">
      <w:pPr>
        <w:rPr>
          <w:rFonts w:ascii="Times New Roman" w:hAnsi="Times New Roman" w:cs="Times New Roman"/>
          <w:b/>
          <w:bCs/>
          <w:sz w:val="24"/>
          <w:szCs w:val="24"/>
        </w:rPr>
      </w:pPr>
      <w:r w:rsidRPr="00DC718D">
        <w:rPr>
          <w:rFonts w:ascii="Times New Roman" w:hAnsi="Times New Roman" w:cs="Times New Roman"/>
          <w:b/>
          <w:bCs/>
          <w:sz w:val="24"/>
          <w:szCs w:val="24"/>
        </w:rPr>
        <w:br w:type="page"/>
      </w:r>
    </w:p>
    <w:p w14:paraId="7D01E8A8" w14:textId="77777777" w:rsidR="00410505" w:rsidRPr="00DC718D" w:rsidRDefault="00410505" w:rsidP="00410505">
      <w:pPr>
        <w:spacing w:line="240" w:lineRule="auto"/>
        <w:rPr>
          <w:rFonts w:ascii="Times New Roman" w:hAnsi="Times New Roman" w:cs="Times New Roman"/>
          <w:b/>
          <w:bCs/>
          <w:sz w:val="24"/>
          <w:szCs w:val="24"/>
        </w:rPr>
      </w:pPr>
      <w:r w:rsidRPr="00DC718D">
        <w:rPr>
          <w:rFonts w:ascii="Times New Roman" w:hAnsi="Times New Roman" w:cs="Times New Roman"/>
          <w:b/>
          <w:bCs/>
          <w:sz w:val="24"/>
          <w:szCs w:val="24"/>
        </w:rPr>
        <w:lastRenderedPageBreak/>
        <w:t>Appendix VIII – Resolution of the crosslinked grid design as the viscosity of the pre-crosslinked hydrogel increases</w:t>
      </w:r>
    </w:p>
    <w:p w14:paraId="4D4766C6" w14:textId="77777777" w:rsidR="00410505" w:rsidRPr="00DC718D" w:rsidRDefault="00410505" w:rsidP="00410505">
      <w:pPr>
        <w:spacing w:line="240" w:lineRule="auto"/>
        <w:rPr>
          <w:rFonts w:ascii="Times New Roman" w:hAnsi="Times New Roman" w:cs="Times New Roman"/>
          <w:b/>
          <w:bCs/>
          <w:sz w:val="24"/>
          <w:szCs w:val="24"/>
        </w:rPr>
      </w:pPr>
    </w:p>
    <w:p w14:paraId="473E896E" w14:textId="77777777" w:rsidR="00410505" w:rsidRPr="00DC718D" w:rsidRDefault="00410505" w:rsidP="00410505">
      <w:pPr>
        <w:spacing w:line="240" w:lineRule="auto"/>
        <w:jc w:val="center"/>
        <w:rPr>
          <w:rFonts w:ascii="Times New Roman" w:hAnsi="Times New Roman" w:cs="Times New Roman"/>
          <w:b/>
          <w:bCs/>
          <w:sz w:val="24"/>
          <w:szCs w:val="24"/>
        </w:rPr>
      </w:pPr>
      <w:r w:rsidRPr="00DC718D">
        <w:rPr>
          <w:rFonts w:ascii="Times New Roman" w:hAnsi="Times New Roman" w:cs="Times New Roman"/>
          <w:b/>
          <w:bCs/>
          <w:noProof/>
          <w:sz w:val="24"/>
          <w:szCs w:val="24"/>
        </w:rPr>
        <w:drawing>
          <wp:inline distT="0" distB="0" distL="0" distR="0" wp14:anchorId="2CFFE464" wp14:editId="6FE99722">
            <wp:extent cx="5211552" cy="5157470"/>
            <wp:effectExtent l="0" t="0" r="0" b="5080"/>
            <wp:docPr id="47921883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6">
                      <a:extLst>
                        <a:ext uri="{28A0092B-C50C-407E-A947-70E740481C1C}">
                          <a14:useLocalDpi xmlns:a14="http://schemas.microsoft.com/office/drawing/2010/main" val="0"/>
                        </a:ext>
                      </a:extLst>
                    </a:blip>
                    <a:srcRect r="7180"/>
                    <a:stretch/>
                  </pic:blipFill>
                  <pic:spPr bwMode="auto">
                    <a:xfrm>
                      <a:off x="0" y="0"/>
                      <a:ext cx="5211552" cy="5157470"/>
                    </a:xfrm>
                    <a:prstGeom prst="rect">
                      <a:avLst/>
                    </a:prstGeom>
                    <a:noFill/>
                    <a:ln>
                      <a:noFill/>
                    </a:ln>
                    <a:extLst>
                      <a:ext uri="{53640926-AAD7-44D8-BBD7-CCE9431645EC}">
                        <a14:shadowObscured xmlns:a14="http://schemas.microsoft.com/office/drawing/2010/main"/>
                      </a:ext>
                    </a:extLst>
                  </pic:spPr>
                </pic:pic>
              </a:graphicData>
            </a:graphic>
          </wp:inline>
        </w:drawing>
      </w:r>
    </w:p>
    <w:p w14:paraId="452B1016" w14:textId="77777777" w:rsidR="00410505" w:rsidRPr="00DC718D" w:rsidRDefault="00410505" w:rsidP="00410505">
      <w:pPr>
        <w:spacing w:line="240" w:lineRule="auto"/>
        <w:rPr>
          <w:rFonts w:ascii="Times New Roman" w:hAnsi="Times New Roman" w:cs="Times New Roman"/>
          <w:b/>
          <w:bCs/>
          <w:sz w:val="24"/>
          <w:szCs w:val="24"/>
        </w:rPr>
      </w:pPr>
    </w:p>
    <w:p w14:paraId="2014EEA4" w14:textId="77777777" w:rsidR="00410505" w:rsidRPr="00DC718D" w:rsidRDefault="00410505" w:rsidP="00410505">
      <w:pPr>
        <w:spacing w:line="240" w:lineRule="auto"/>
        <w:jc w:val="both"/>
        <w:rPr>
          <w:rFonts w:ascii="Times New Roman" w:eastAsia="Times New Roman" w:hAnsi="Times New Roman" w:cs="Times New Roman"/>
          <w:bCs/>
          <w:sz w:val="24"/>
          <w:szCs w:val="24"/>
        </w:rPr>
      </w:pPr>
      <w:r w:rsidRPr="00DC718D">
        <w:rPr>
          <w:rFonts w:ascii="Times New Roman" w:hAnsi="Times New Roman" w:cs="Times New Roman"/>
          <w:b/>
          <w:bCs/>
          <w:sz w:val="24"/>
          <w:szCs w:val="24"/>
        </w:rPr>
        <w:t xml:space="preserve">Figure S10. a) </w:t>
      </w:r>
      <w:r w:rsidRPr="00DC718D">
        <w:rPr>
          <w:rFonts w:ascii="Times New Roman" w:hAnsi="Times New Roman" w:cs="Times New Roman"/>
          <w:sz w:val="24"/>
          <w:szCs w:val="24"/>
        </w:rPr>
        <w:t xml:space="preserve">Resolution of the crosslinked grid design as the viscosity of the pre-crosslinked hydrogel increases; </w:t>
      </w:r>
      <w:r w:rsidRPr="00DC718D">
        <w:rPr>
          <w:rFonts w:ascii="Times New Roman" w:hAnsi="Times New Roman" w:cs="Times New Roman"/>
          <w:b/>
          <w:bCs/>
          <w:sz w:val="24"/>
          <w:szCs w:val="24"/>
        </w:rPr>
        <w:t>b)</w:t>
      </w:r>
      <w:r w:rsidRPr="00DC718D">
        <w:rPr>
          <w:rFonts w:ascii="Times New Roman" w:hAnsi="Times New Roman" w:cs="Times New Roman"/>
          <w:sz w:val="24"/>
          <w:szCs w:val="24"/>
        </w:rPr>
        <w:t xml:space="preserve"> 3D scan of the grid design of HG-A using the Alicona microscope; </w:t>
      </w:r>
      <w:r w:rsidRPr="00DC718D">
        <w:rPr>
          <w:rFonts w:ascii="Times New Roman" w:hAnsi="Times New Roman" w:cs="Times New Roman"/>
          <w:b/>
          <w:bCs/>
          <w:sz w:val="24"/>
          <w:szCs w:val="24"/>
        </w:rPr>
        <w:t>c)</w:t>
      </w:r>
      <w:r w:rsidRPr="00DC718D">
        <w:rPr>
          <w:rFonts w:ascii="Times New Roman" w:hAnsi="Times New Roman" w:cs="Times New Roman"/>
          <w:sz w:val="24"/>
          <w:szCs w:val="24"/>
        </w:rPr>
        <w:t xml:space="preserve"> Graph of the 3D mapping of the image.</w:t>
      </w:r>
    </w:p>
    <w:p w14:paraId="1CE2DC35" w14:textId="77777777" w:rsidR="00043B6A" w:rsidRDefault="00043B6A"/>
    <w:sectPr w:rsidR="00043B6A" w:rsidSect="00410505">
      <w:headerReference w:type="default" r:id="rId27"/>
      <w:pgSz w:w="12240" w:h="15840" w:code="1"/>
      <w:pgMar w:top="1440" w:right="1080" w:bottom="1440" w:left="1080"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57E624" w14:textId="77777777" w:rsidR="00000000" w:rsidRDefault="00000000">
    <w:pPr>
      <w:rPr>
        <w:rFonts w:ascii="Times New Roman" w:eastAsia="Times New Roman" w:hAnsi="Times New Roman" w:cs="Times New Roman"/>
        <w:b/>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C74C50"/>
    <w:multiLevelType w:val="multilevel"/>
    <w:tmpl w:val="DA127C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F787FDD"/>
    <w:multiLevelType w:val="multilevel"/>
    <w:tmpl w:val="4516D1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9E1559A"/>
    <w:multiLevelType w:val="hybridMultilevel"/>
    <w:tmpl w:val="60BA24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4396271"/>
    <w:multiLevelType w:val="multilevel"/>
    <w:tmpl w:val="0A723A44"/>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6879370C"/>
    <w:multiLevelType w:val="multilevel"/>
    <w:tmpl w:val="15024136"/>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3647901">
    <w:abstractNumId w:val="1"/>
  </w:num>
  <w:num w:numId="2" w16cid:durableId="25180246">
    <w:abstractNumId w:val="0"/>
  </w:num>
  <w:num w:numId="3" w16cid:durableId="1326779412">
    <w:abstractNumId w:val="3"/>
  </w:num>
  <w:num w:numId="4" w16cid:durableId="105321238">
    <w:abstractNumId w:val="4"/>
  </w:num>
  <w:num w:numId="5" w16cid:durableId="12073742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505"/>
    <w:rsid w:val="00043B6A"/>
    <w:rsid w:val="00055EC4"/>
    <w:rsid w:val="0010095A"/>
    <w:rsid w:val="00410505"/>
    <w:rsid w:val="00413FE0"/>
    <w:rsid w:val="004C4767"/>
    <w:rsid w:val="009A3215"/>
    <w:rsid w:val="00FB545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6559662D"/>
  <w15:chartTrackingRefBased/>
  <w15:docId w15:val="{2A214265-C13B-974B-9D13-2158132FE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505"/>
    <w:pPr>
      <w:spacing w:line="276" w:lineRule="auto"/>
    </w:pPr>
    <w:rPr>
      <w:rFonts w:ascii="Arial" w:eastAsia="Arial" w:hAnsi="Arial" w:cs="Arial"/>
      <w:sz w:val="22"/>
      <w:szCs w:val="22"/>
      <w:lang w:val="en-US" w:eastAsia="zh-CN"/>
    </w:rPr>
  </w:style>
  <w:style w:type="paragraph" w:styleId="Ttulo1">
    <w:name w:val="heading 1"/>
    <w:basedOn w:val="Normal"/>
    <w:next w:val="Normal"/>
    <w:link w:val="Ttulo1Car"/>
    <w:uiPriority w:val="9"/>
    <w:qFormat/>
    <w:rsid w:val="004105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4105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41050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rsid w:val="0041050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unhideWhenUsed/>
    <w:qFormat/>
    <w:rsid w:val="0041050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1050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1050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1050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1050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1050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1050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1050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1050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1050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1050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1050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1050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10505"/>
    <w:rPr>
      <w:rFonts w:eastAsiaTheme="majorEastAsia" w:cstheme="majorBidi"/>
      <w:color w:val="272727" w:themeColor="text1" w:themeTint="D8"/>
    </w:rPr>
  </w:style>
  <w:style w:type="paragraph" w:styleId="Ttulo">
    <w:name w:val="Title"/>
    <w:basedOn w:val="Normal"/>
    <w:next w:val="Normal"/>
    <w:link w:val="TtuloCar"/>
    <w:uiPriority w:val="10"/>
    <w:qFormat/>
    <w:rsid w:val="0041050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1050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1050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1050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1050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10505"/>
    <w:rPr>
      <w:i/>
      <w:iCs/>
      <w:color w:val="404040" w:themeColor="text1" w:themeTint="BF"/>
    </w:rPr>
  </w:style>
  <w:style w:type="paragraph" w:styleId="Prrafodelista">
    <w:name w:val="List Paragraph"/>
    <w:basedOn w:val="Normal"/>
    <w:uiPriority w:val="34"/>
    <w:qFormat/>
    <w:rsid w:val="00410505"/>
    <w:pPr>
      <w:ind w:left="720"/>
      <w:contextualSpacing/>
    </w:pPr>
  </w:style>
  <w:style w:type="character" w:styleId="nfasisintenso">
    <w:name w:val="Intense Emphasis"/>
    <w:basedOn w:val="Fuentedeprrafopredeter"/>
    <w:uiPriority w:val="21"/>
    <w:qFormat/>
    <w:rsid w:val="00410505"/>
    <w:rPr>
      <w:i/>
      <w:iCs/>
      <w:color w:val="0F4761" w:themeColor="accent1" w:themeShade="BF"/>
    </w:rPr>
  </w:style>
  <w:style w:type="paragraph" w:styleId="Citadestacada">
    <w:name w:val="Intense Quote"/>
    <w:basedOn w:val="Normal"/>
    <w:next w:val="Normal"/>
    <w:link w:val="CitadestacadaCar"/>
    <w:uiPriority w:val="30"/>
    <w:qFormat/>
    <w:rsid w:val="004105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10505"/>
    <w:rPr>
      <w:i/>
      <w:iCs/>
      <w:color w:val="0F4761" w:themeColor="accent1" w:themeShade="BF"/>
    </w:rPr>
  </w:style>
  <w:style w:type="character" w:styleId="Referenciaintensa">
    <w:name w:val="Intense Reference"/>
    <w:basedOn w:val="Fuentedeprrafopredeter"/>
    <w:uiPriority w:val="32"/>
    <w:qFormat/>
    <w:rsid w:val="00410505"/>
    <w:rPr>
      <w:b/>
      <w:bCs/>
      <w:smallCaps/>
      <w:color w:val="0F4761" w:themeColor="accent1" w:themeShade="BF"/>
      <w:spacing w:val="5"/>
    </w:rPr>
  </w:style>
  <w:style w:type="table" w:customStyle="1" w:styleId="1">
    <w:name w:val="1"/>
    <w:basedOn w:val="Tablanormal"/>
    <w:rsid w:val="00410505"/>
    <w:pPr>
      <w:spacing w:line="276" w:lineRule="auto"/>
    </w:pPr>
    <w:rPr>
      <w:rFonts w:ascii="Arial" w:eastAsia="Arial" w:hAnsi="Arial" w:cs="Arial"/>
      <w:sz w:val="22"/>
      <w:szCs w:val="22"/>
      <w:lang w:val="en-US" w:eastAsia="zh-CN"/>
    </w:rPr>
    <w:tblPr>
      <w:tblStyleRowBandSize w:val="1"/>
      <w:tblStyleColBandSize w:val="1"/>
      <w:tblCellMar>
        <w:top w:w="100" w:type="dxa"/>
        <w:left w:w="100" w:type="dxa"/>
        <w:bottom w:w="100" w:type="dxa"/>
        <w:right w:w="100" w:type="dxa"/>
      </w:tblCellMar>
    </w:tblPr>
  </w:style>
  <w:style w:type="paragraph" w:styleId="Textocomentario">
    <w:name w:val="annotation text"/>
    <w:basedOn w:val="Normal"/>
    <w:link w:val="TextocomentarioCar"/>
    <w:uiPriority w:val="99"/>
    <w:semiHidden/>
    <w:unhideWhenUsed/>
    <w:rsid w:val="0041050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10505"/>
    <w:rPr>
      <w:rFonts w:ascii="Arial" w:eastAsia="Arial" w:hAnsi="Arial" w:cs="Arial"/>
      <w:sz w:val="20"/>
      <w:szCs w:val="20"/>
      <w:lang w:val="en-US" w:eastAsia="zh-CN"/>
    </w:rPr>
  </w:style>
  <w:style w:type="character" w:styleId="Refdecomentario">
    <w:name w:val="annotation reference"/>
    <w:basedOn w:val="Fuentedeprrafopredeter"/>
    <w:uiPriority w:val="99"/>
    <w:semiHidden/>
    <w:unhideWhenUsed/>
    <w:rsid w:val="00410505"/>
    <w:rPr>
      <w:sz w:val="16"/>
      <w:szCs w:val="16"/>
    </w:rPr>
  </w:style>
  <w:style w:type="character" w:styleId="Textodelmarcadordeposicin">
    <w:name w:val="Placeholder Text"/>
    <w:basedOn w:val="Fuentedeprrafopredeter"/>
    <w:uiPriority w:val="99"/>
    <w:semiHidden/>
    <w:rsid w:val="00410505"/>
    <w:rPr>
      <w:color w:val="666666"/>
    </w:rPr>
  </w:style>
  <w:style w:type="paragraph" w:styleId="NormalWeb">
    <w:name w:val="Normal (Web)"/>
    <w:basedOn w:val="Normal"/>
    <w:uiPriority w:val="99"/>
    <w:semiHidden/>
    <w:unhideWhenUsed/>
    <w:rsid w:val="00410505"/>
    <w:pPr>
      <w:spacing w:before="100" w:beforeAutospacing="1" w:after="100" w:afterAutospacing="1" w:line="240" w:lineRule="auto"/>
    </w:pPr>
    <w:rPr>
      <w:rFonts w:ascii="Times New Roman" w:eastAsia="Times New Roman" w:hAnsi="Times New Roman" w:cs="Times New Roman"/>
      <w:sz w:val="24"/>
      <w:szCs w:val="24"/>
      <w:lang w:val="es-MX"/>
    </w:rPr>
  </w:style>
  <w:style w:type="character" w:styleId="Textoennegrita">
    <w:name w:val="Strong"/>
    <w:basedOn w:val="Fuentedeprrafopredeter"/>
    <w:uiPriority w:val="22"/>
    <w:qFormat/>
    <w:rsid w:val="00410505"/>
    <w:rPr>
      <w:b/>
      <w:bCs/>
    </w:rPr>
  </w:style>
  <w:style w:type="table" w:styleId="Tablaconcuadrcula">
    <w:name w:val="Table Grid"/>
    <w:basedOn w:val="Tablanormal"/>
    <w:uiPriority w:val="39"/>
    <w:rsid w:val="00410505"/>
    <w:rPr>
      <w:rFonts w:ascii="Arial" w:eastAsia="Arial" w:hAnsi="Arial" w:cs="Arial"/>
      <w:sz w:val="22"/>
      <w:szCs w:val="22"/>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rsid w:val="00410505"/>
  </w:style>
  <w:style w:type="paragraph" w:customStyle="1" w:styleId="Ttulo21">
    <w:name w:val="Título 21"/>
    <w:basedOn w:val="Normal"/>
    <w:rsid w:val="00410505"/>
  </w:style>
  <w:style w:type="paragraph" w:customStyle="1" w:styleId="Ttulo31">
    <w:name w:val="Título 31"/>
    <w:basedOn w:val="Normal"/>
    <w:rsid w:val="00410505"/>
  </w:style>
  <w:style w:type="paragraph" w:customStyle="1" w:styleId="Ttulo41">
    <w:name w:val="Título 41"/>
    <w:basedOn w:val="Normal"/>
    <w:rsid w:val="00410505"/>
  </w:style>
  <w:style w:type="paragraph" w:customStyle="1" w:styleId="Ttulo51">
    <w:name w:val="Título 51"/>
    <w:basedOn w:val="Normal"/>
    <w:rsid w:val="00410505"/>
  </w:style>
  <w:style w:type="paragraph" w:customStyle="1" w:styleId="Ttulo61">
    <w:name w:val="Título 61"/>
    <w:basedOn w:val="Normal"/>
    <w:rsid w:val="00410505"/>
  </w:style>
  <w:style w:type="paragraph" w:customStyle="1" w:styleId="Ttulo71">
    <w:name w:val="Título 71"/>
    <w:basedOn w:val="Normal"/>
    <w:rsid w:val="00410505"/>
  </w:style>
  <w:style w:type="paragraph" w:customStyle="1" w:styleId="Ttulo81">
    <w:name w:val="Título 81"/>
    <w:basedOn w:val="Normal"/>
    <w:rsid w:val="00410505"/>
  </w:style>
  <w:style w:type="paragraph" w:customStyle="1" w:styleId="Ttulo91">
    <w:name w:val="Título 91"/>
    <w:basedOn w:val="Normal"/>
    <w:rsid w:val="00410505"/>
  </w:style>
  <w:style w:type="paragraph" w:styleId="Textoindependiente">
    <w:name w:val="Body Text"/>
    <w:basedOn w:val="Normal"/>
    <w:link w:val="TextoindependienteCar"/>
    <w:uiPriority w:val="1"/>
    <w:qFormat/>
    <w:rsid w:val="00410505"/>
    <w:pPr>
      <w:widowControl w:val="0"/>
      <w:autoSpaceDE w:val="0"/>
      <w:autoSpaceDN w:val="0"/>
      <w:spacing w:line="240" w:lineRule="auto"/>
    </w:pPr>
    <w:rPr>
      <w:rFonts w:ascii="Calibri" w:eastAsia="Calibri" w:hAnsi="Calibri" w:cs="Calibri"/>
      <w:sz w:val="24"/>
      <w:szCs w:val="24"/>
      <w:lang w:eastAsia="en-US"/>
    </w:rPr>
  </w:style>
  <w:style w:type="character" w:customStyle="1" w:styleId="TextoindependienteCar">
    <w:name w:val="Texto independiente Car"/>
    <w:basedOn w:val="Fuentedeprrafopredeter"/>
    <w:link w:val="Textoindependiente"/>
    <w:uiPriority w:val="1"/>
    <w:rsid w:val="00410505"/>
    <w:rPr>
      <w:rFonts w:ascii="Calibri" w:eastAsia="Calibri" w:hAnsi="Calibri" w:cs="Calibri"/>
      <w:lang w:val="en-US"/>
    </w:rPr>
  </w:style>
  <w:style w:type="character" w:styleId="nfasis">
    <w:name w:val="Emphasis"/>
    <w:basedOn w:val="Fuentedeprrafopredeter"/>
    <w:uiPriority w:val="20"/>
    <w:qFormat/>
    <w:rsid w:val="00410505"/>
    <w:rPr>
      <w:i/>
      <w:iCs/>
    </w:rPr>
  </w:style>
  <w:style w:type="character" w:customStyle="1" w:styleId="katex-mathml">
    <w:name w:val="katex-mathml"/>
    <w:basedOn w:val="Fuentedeprrafopredeter"/>
    <w:rsid w:val="00410505"/>
  </w:style>
  <w:style w:type="character" w:customStyle="1" w:styleId="mord">
    <w:name w:val="mord"/>
    <w:basedOn w:val="Fuentedeprrafopredeter"/>
    <w:rsid w:val="00410505"/>
  </w:style>
  <w:style w:type="character" w:customStyle="1" w:styleId="vlist-s">
    <w:name w:val="vlist-s"/>
    <w:basedOn w:val="Fuentedeprrafopredeter"/>
    <w:rsid w:val="00410505"/>
  </w:style>
  <w:style w:type="character" w:customStyle="1" w:styleId="mrel">
    <w:name w:val="mrel"/>
    <w:basedOn w:val="Fuentedeprrafopredeter"/>
    <w:rsid w:val="00410505"/>
  </w:style>
  <w:style w:type="paragraph" w:customStyle="1" w:styleId="TableParagraph">
    <w:name w:val="Table Paragraph"/>
    <w:basedOn w:val="Normal"/>
    <w:uiPriority w:val="1"/>
    <w:qFormat/>
    <w:rsid w:val="00410505"/>
    <w:pPr>
      <w:widowControl w:val="0"/>
      <w:autoSpaceDE w:val="0"/>
      <w:autoSpaceDN w:val="0"/>
      <w:spacing w:line="240" w:lineRule="auto"/>
    </w:pPr>
    <w:rPr>
      <w:rFonts w:ascii="Calibri" w:eastAsia="Calibri" w:hAnsi="Calibri" w:cs="Calibri"/>
      <w:lang w:eastAsia="en-US"/>
    </w:rPr>
  </w:style>
  <w:style w:type="table" w:styleId="Tablanormal1">
    <w:name w:val="Plain Table 1"/>
    <w:basedOn w:val="Tablanormal"/>
    <w:uiPriority w:val="41"/>
    <w:rsid w:val="00410505"/>
    <w:rPr>
      <w:rFonts w:ascii="Arial" w:eastAsia="Arial" w:hAnsi="Arial" w:cs="Arial"/>
      <w:sz w:val="22"/>
      <w:szCs w:val="22"/>
      <w:lang w:val="en-US" w:eastAsia="zh-CN"/>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concuadrculaclara">
    <w:name w:val="Grid Table Light"/>
    <w:basedOn w:val="Tablanormal"/>
    <w:uiPriority w:val="40"/>
    <w:rsid w:val="00410505"/>
    <w:rPr>
      <w:rFonts w:ascii="Arial" w:eastAsia="Arial" w:hAnsi="Arial" w:cs="Arial"/>
      <w:sz w:val="22"/>
      <w:szCs w:val="22"/>
      <w:lang w:val="en-US" w:eastAsia="zh-C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concuadrcula1clara">
    <w:name w:val="Grid Table 1 Light"/>
    <w:basedOn w:val="Tablanormal"/>
    <w:uiPriority w:val="46"/>
    <w:rsid w:val="00410505"/>
    <w:rPr>
      <w:rFonts w:ascii="Arial" w:eastAsia="Arial" w:hAnsi="Arial" w:cs="Arial"/>
      <w:sz w:val="22"/>
      <w:szCs w:val="22"/>
      <w:lang w:val="en-US" w:eastAsia="zh-CN"/>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Encabezado">
    <w:name w:val="header"/>
    <w:basedOn w:val="Normal"/>
    <w:link w:val="EncabezadoCar"/>
    <w:uiPriority w:val="99"/>
    <w:unhideWhenUsed/>
    <w:rsid w:val="00410505"/>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410505"/>
    <w:rPr>
      <w:rFonts w:ascii="Arial" w:eastAsia="Arial" w:hAnsi="Arial" w:cs="Arial"/>
      <w:sz w:val="22"/>
      <w:szCs w:val="22"/>
      <w:lang w:val="en-US" w:eastAsia="zh-CN"/>
    </w:rPr>
  </w:style>
  <w:style w:type="paragraph" w:styleId="Piedepgina">
    <w:name w:val="footer"/>
    <w:basedOn w:val="Normal"/>
    <w:link w:val="PiedepginaCar"/>
    <w:uiPriority w:val="99"/>
    <w:unhideWhenUsed/>
    <w:rsid w:val="00410505"/>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410505"/>
    <w:rPr>
      <w:rFonts w:ascii="Arial" w:eastAsia="Arial" w:hAnsi="Arial" w:cs="Arial"/>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pn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1870</Words>
  <Characters>10287</Characters>
  <Application>Microsoft Office Word</Application>
  <DocSecurity>0</DocSecurity>
  <Lines>85</Lines>
  <Paragraphs>24</Paragraphs>
  <ScaleCrop>false</ScaleCrop>
  <Company/>
  <LinksUpToDate>false</LinksUpToDate>
  <CharactersWithSpaces>12133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 Guadalupe Ramírez Cedillo</dc:creator>
  <cp:keywords/>
  <dc:description/>
  <cp:lastModifiedBy>Erick Guadalupe Ramírez Cedillo</cp:lastModifiedBy>
  <cp:revision>1</cp:revision>
  <dcterms:created xsi:type="dcterms:W3CDTF">2024-11-11T04:07:00Z</dcterms:created>
  <dcterms:modified xsi:type="dcterms:W3CDTF">2024-11-11T04:07:00Z</dcterms:modified>
</cp:coreProperties>
</file>