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6F9B5" w14:textId="71D6193C" w:rsidR="00D16913" w:rsidRPr="00D16913" w:rsidRDefault="00D16913" w:rsidP="00D16913">
      <w:pPr>
        <w:rPr>
          <w:rFonts w:ascii="Times" w:eastAsia="DengXian" w:hAnsi="Times" w:cs="Times"/>
          <w:b/>
          <w:bCs/>
          <w:lang w:val="en-SG" w:eastAsia="zh-CN"/>
        </w:rPr>
      </w:pPr>
      <w:r w:rsidRPr="00DE53A8">
        <w:rPr>
          <w:rFonts w:ascii="Times" w:hAnsi="Times" w:cs="Times"/>
          <w:b/>
          <w:bCs/>
          <w:lang w:val="en-SG"/>
        </w:rPr>
        <w:t>Table</w:t>
      </w:r>
      <w:r>
        <w:rPr>
          <w:rFonts w:ascii="Times" w:eastAsia="DengXian" w:hAnsi="Times" w:cs="Times" w:hint="eastAsia"/>
          <w:b/>
          <w:bCs/>
          <w:lang w:val="en-SG" w:eastAsia="zh-CN"/>
        </w:rPr>
        <w:t>. S</w:t>
      </w:r>
      <w:r w:rsidR="00FA1947">
        <w:rPr>
          <w:rFonts w:ascii="Times" w:eastAsia="DengXian" w:hAnsi="Times" w:cs="Times" w:hint="eastAsia"/>
          <w:b/>
          <w:bCs/>
          <w:lang w:val="en-SG" w:eastAsia="zh-CN"/>
        </w:rPr>
        <w:t>3</w:t>
      </w:r>
      <w:r w:rsidRPr="00DE53A8">
        <w:rPr>
          <w:rFonts w:ascii="Times" w:hAnsi="Times" w:cs="Times"/>
          <w:b/>
          <w:bCs/>
          <w:lang w:val="en-SG"/>
        </w:rPr>
        <w:t>. The docking binding sites of essential complex structures.</w:t>
      </w:r>
    </w:p>
    <w:tbl>
      <w:tblPr>
        <w:tblStyle w:val="ae"/>
        <w:tblW w:w="8305" w:type="dxa"/>
        <w:tblLook w:val="04A0" w:firstRow="1" w:lastRow="0" w:firstColumn="1" w:lastColumn="0" w:noHBand="0" w:noVBand="1"/>
      </w:tblPr>
      <w:tblGrid>
        <w:gridCol w:w="882"/>
        <w:gridCol w:w="975"/>
        <w:gridCol w:w="2786"/>
        <w:gridCol w:w="2610"/>
        <w:gridCol w:w="1052"/>
      </w:tblGrid>
      <w:tr w:rsidR="00D16913" w:rsidRPr="00DE53A8" w14:paraId="2EA75A69" w14:textId="77777777" w:rsidTr="00803301">
        <w:trPr>
          <w:trHeight w:val="387"/>
        </w:trPr>
        <w:tc>
          <w:tcPr>
            <w:tcW w:w="754" w:type="dxa"/>
          </w:tcPr>
          <w:p w14:paraId="3E066D3F" w14:textId="77777777" w:rsidR="00D16913" w:rsidRPr="00DE53A8" w:rsidRDefault="00D16913" w:rsidP="00803301">
            <w:pPr>
              <w:rPr>
                <w:rFonts w:ascii="Times" w:hAnsi="Times" w:cs="Times"/>
                <w:b/>
                <w:bCs/>
                <w:lang w:val="en-SG"/>
              </w:rPr>
            </w:pPr>
            <w:r w:rsidRPr="00DE53A8">
              <w:rPr>
                <w:rFonts w:ascii="Times" w:hAnsi="Times" w:cs="Times"/>
                <w:b/>
                <w:bCs/>
                <w:lang w:val="en-SG"/>
              </w:rPr>
              <w:t>PDB</w:t>
            </w:r>
          </w:p>
        </w:tc>
        <w:tc>
          <w:tcPr>
            <w:tcW w:w="906" w:type="dxa"/>
          </w:tcPr>
          <w:p w14:paraId="1799D139" w14:textId="77777777" w:rsidR="00D16913" w:rsidRPr="00DE53A8" w:rsidRDefault="00D16913" w:rsidP="00803301">
            <w:pPr>
              <w:rPr>
                <w:rFonts w:ascii="Times" w:hAnsi="Times" w:cs="Times"/>
                <w:b/>
                <w:bCs/>
                <w:lang w:val="en-SG"/>
              </w:rPr>
            </w:pPr>
            <w:r w:rsidRPr="00DE53A8">
              <w:rPr>
                <w:rFonts w:ascii="Times" w:hAnsi="Times" w:cs="Times"/>
                <w:b/>
                <w:bCs/>
                <w:lang w:val="en-SG"/>
              </w:rPr>
              <w:t>H-Bond</w:t>
            </w:r>
          </w:p>
        </w:tc>
        <w:tc>
          <w:tcPr>
            <w:tcW w:w="2878" w:type="dxa"/>
          </w:tcPr>
          <w:p w14:paraId="02FC2831" w14:textId="77777777" w:rsidR="00D16913" w:rsidRPr="00DE53A8" w:rsidRDefault="00D16913" w:rsidP="00803301">
            <w:pPr>
              <w:rPr>
                <w:rFonts w:ascii="Times" w:hAnsi="Times" w:cs="Times"/>
                <w:b/>
                <w:bCs/>
                <w:lang w:val="en-SG"/>
              </w:rPr>
            </w:pPr>
            <w:r w:rsidRPr="00DE53A8">
              <w:rPr>
                <w:rFonts w:ascii="Times" w:hAnsi="Times" w:cs="Times"/>
                <w:b/>
                <w:bCs/>
                <w:lang w:val="en-SG"/>
              </w:rPr>
              <w:t>Binding sites</w:t>
            </w:r>
          </w:p>
        </w:tc>
        <w:tc>
          <w:tcPr>
            <w:tcW w:w="2691" w:type="dxa"/>
          </w:tcPr>
          <w:p w14:paraId="1E9E80EC" w14:textId="77777777" w:rsidR="00D16913" w:rsidRPr="00DE53A8" w:rsidRDefault="00D16913" w:rsidP="00803301">
            <w:pPr>
              <w:rPr>
                <w:rFonts w:ascii="Times" w:hAnsi="Times" w:cs="Times"/>
                <w:b/>
                <w:bCs/>
                <w:lang w:val="en-SG"/>
              </w:rPr>
            </w:pPr>
            <w:r w:rsidRPr="00DE53A8">
              <w:rPr>
                <w:rFonts w:ascii="Times" w:hAnsi="Times" w:cs="Times"/>
                <w:b/>
                <w:bCs/>
                <w:lang w:val="en-SG"/>
              </w:rPr>
              <w:t>Potential active sites</w:t>
            </w:r>
          </w:p>
        </w:tc>
        <w:tc>
          <w:tcPr>
            <w:tcW w:w="1076" w:type="dxa"/>
          </w:tcPr>
          <w:p w14:paraId="41C49C27" w14:textId="77777777" w:rsidR="00D16913" w:rsidRPr="00CF7DC6" w:rsidRDefault="00D16913" w:rsidP="00803301">
            <w:pPr>
              <w:rPr>
                <w:rFonts w:ascii="Times" w:eastAsia="DengXian" w:hAnsi="Times" w:cs="Times"/>
                <w:b/>
                <w:bCs/>
                <w:lang w:val="en-SG" w:eastAsia="zh-CN"/>
              </w:rPr>
            </w:pPr>
            <w:r>
              <w:rPr>
                <w:rFonts w:ascii="Times" w:eastAsia="DengXian" w:hAnsi="Times" w:cs="Times" w:hint="eastAsia"/>
                <w:b/>
                <w:bCs/>
                <w:lang w:val="en-SG" w:eastAsia="zh-CN"/>
              </w:rPr>
              <w:t>Ref.</w:t>
            </w:r>
          </w:p>
        </w:tc>
      </w:tr>
      <w:tr w:rsidR="00D16913" w:rsidRPr="00DE53A8" w14:paraId="02037F28" w14:textId="77777777" w:rsidTr="00803301">
        <w:trPr>
          <w:trHeight w:val="1148"/>
        </w:trPr>
        <w:tc>
          <w:tcPr>
            <w:tcW w:w="754" w:type="dxa"/>
          </w:tcPr>
          <w:p w14:paraId="65444A9B" w14:textId="77777777" w:rsidR="00D16913" w:rsidRDefault="00D16913" w:rsidP="00803301">
            <w:pPr>
              <w:rPr>
                <w:rFonts w:ascii="Times" w:eastAsia="DengXian" w:hAnsi="Times" w:cs="Times"/>
                <w:lang w:val="en-SG" w:eastAsia="zh-CN"/>
              </w:rPr>
            </w:pPr>
            <w:r>
              <w:rPr>
                <w:rFonts w:ascii="Times" w:eastAsia="DengXian" w:hAnsi="Times" w:cs="Times" w:hint="eastAsia"/>
                <w:lang w:val="en-SG" w:eastAsia="zh-CN"/>
              </w:rPr>
              <w:t>1PAU</w:t>
            </w:r>
          </w:p>
          <w:p w14:paraId="07EEFBB2" w14:textId="77777777" w:rsidR="00D16913" w:rsidRPr="00A36082" w:rsidRDefault="00D16913" w:rsidP="00803301">
            <w:pPr>
              <w:rPr>
                <w:rFonts w:ascii="Times" w:eastAsia="DengXian" w:hAnsi="Times" w:cs="Times"/>
                <w:lang w:val="en-SG" w:eastAsia="zh-CN"/>
              </w:rPr>
            </w:pPr>
            <w:r>
              <w:rPr>
                <w:rFonts w:ascii="Times" w:eastAsia="DengXian" w:hAnsi="Times" w:cs="Times" w:hint="eastAsia"/>
                <w:lang w:val="en-SG" w:eastAsia="zh-CN"/>
              </w:rPr>
              <w:t>(</w:t>
            </w:r>
            <w:r w:rsidRPr="00A36082">
              <w:rPr>
                <w:rFonts w:ascii="Times" w:eastAsia="DengXian" w:hAnsi="Times" w:cs="Times" w:hint="eastAsia"/>
                <w:lang w:val="en-SG" w:eastAsia="zh-CN"/>
              </w:rPr>
              <w:t>CASP-3)</w:t>
            </w:r>
          </w:p>
        </w:tc>
        <w:tc>
          <w:tcPr>
            <w:tcW w:w="906" w:type="dxa"/>
          </w:tcPr>
          <w:p w14:paraId="763A97E7" w14:textId="77777777" w:rsidR="00D16913" w:rsidRPr="00947B8E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SER381 ARG341 SER343</w:t>
            </w:r>
          </w:p>
        </w:tc>
        <w:tc>
          <w:tcPr>
            <w:tcW w:w="2878" w:type="dxa"/>
          </w:tcPr>
          <w:p w14:paraId="40E27A9E" w14:textId="77777777" w:rsidR="00D16913" w:rsidRPr="00DE53A8" w:rsidRDefault="00D16913" w:rsidP="00803301">
            <w:pPr>
              <w:rPr>
                <w:rFonts w:ascii="Times" w:hAnsi="Times" w:cs="Times"/>
              </w:rPr>
            </w:pPr>
            <w:r w:rsidRPr="00C4458B">
              <w:rPr>
                <w:rFonts w:ascii="Times" w:hAnsi="Times" w:cs="Times"/>
              </w:rPr>
              <w:t>ALA284 GLN283 SER236 CYS285 HIS237 GLY238 TYR338 SER381 THR177 ASP381 SER178 SER180 SER343 ASN342 TRP348 SER381 GLU381 PHE381 ARG179 SER339 ARG341 TRP340</w:t>
            </w:r>
          </w:p>
        </w:tc>
        <w:tc>
          <w:tcPr>
            <w:tcW w:w="2691" w:type="dxa"/>
          </w:tcPr>
          <w:p w14:paraId="4B86E96C" w14:textId="77777777" w:rsidR="00D16913" w:rsidRPr="008D4567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LYS179 GLU43 ALA176 PHE205</w:t>
            </w:r>
          </w:p>
        </w:tc>
        <w:tc>
          <w:tcPr>
            <w:tcW w:w="1076" w:type="dxa"/>
          </w:tcPr>
          <w:p w14:paraId="11B5AEE7" w14:textId="77777777" w:rsidR="00D16913" w:rsidRPr="005D7707" w:rsidRDefault="00D16913" w:rsidP="00803301">
            <w:pPr>
              <w:rPr>
                <w:rFonts w:ascii="Times" w:eastAsia="新細明體" w:hAnsi="Times" w:cs="Times"/>
                <w:lang w:eastAsia="zh-TW"/>
              </w:rPr>
            </w:pPr>
            <w:r>
              <w:rPr>
                <w:rFonts w:ascii="Times" w:eastAsia="新細明體" w:hAnsi="Times" w:cs="Times" w:hint="eastAsia"/>
                <w:lang w:eastAsia="zh-TW"/>
              </w:rPr>
              <w:t>[</w:t>
            </w:r>
            <w:r w:rsidRPr="00912075">
              <w:rPr>
                <w:rFonts w:ascii="Times" w:eastAsia="新細明體" w:hAnsi="Times" w:cs="Times" w:hint="eastAsia"/>
                <w:color w:val="0000FF"/>
                <w:lang w:eastAsia="zh-TW"/>
              </w:rPr>
              <w:t>26</w:t>
            </w:r>
            <w:r>
              <w:rPr>
                <w:rFonts w:ascii="Times" w:eastAsia="新細明體" w:hAnsi="Times" w:cs="Times" w:hint="eastAsia"/>
                <w:lang w:eastAsia="zh-TW"/>
              </w:rPr>
              <w:t>]</w:t>
            </w:r>
          </w:p>
        </w:tc>
      </w:tr>
      <w:tr w:rsidR="00D16913" w:rsidRPr="00DE53A8" w14:paraId="2CAB4C4E" w14:textId="77777777" w:rsidTr="00803301">
        <w:trPr>
          <w:trHeight w:val="154"/>
        </w:trPr>
        <w:tc>
          <w:tcPr>
            <w:tcW w:w="754" w:type="dxa"/>
          </w:tcPr>
          <w:p w14:paraId="5B31CD96" w14:textId="77777777" w:rsidR="00D16913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1ALU</w:t>
            </w:r>
          </w:p>
          <w:p w14:paraId="20A8EC35" w14:textId="77777777" w:rsidR="00D16913" w:rsidRPr="00A36082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(</w:t>
            </w:r>
            <w:r w:rsidRPr="00A36082">
              <w:rPr>
                <w:rFonts w:ascii="Times" w:eastAsia="DengXian" w:hAnsi="Times" w:cs="Times" w:hint="eastAsia"/>
                <w:lang w:eastAsia="zh-CN"/>
              </w:rPr>
              <w:t>IL-6)</w:t>
            </w:r>
          </w:p>
        </w:tc>
        <w:tc>
          <w:tcPr>
            <w:tcW w:w="906" w:type="dxa"/>
          </w:tcPr>
          <w:p w14:paraId="0B7A6946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ARG179 SO4291 GLN175 TLA300 ARG30</w:t>
            </w:r>
          </w:p>
        </w:tc>
        <w:tc>
          <w:tcPr>
            <w:tcW w:w="2878" w:type="dxa"/>
          </w:tcPr>
          <w:p w14:paraId="722568DC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ARG182 ARG30 LEU178 ASP26 TLA300 LEU33 SER37 ARG40 LEU167 ARG168 LYS171 ILE36 ASP34 GLN175 SO4291 ARG179</w:t>
            </w:r>
          </w:p>
        </w:tc>
        <w:tc>
          <w:tcPr>
            <w:tcW w:w="2691" w:type="dxa"/>
          </w:tcPr>
          <w:p w14:paraId="2034B63C" w14:textId="77777777" w:rsidR="00D16913" w:rsidRPr="004D0049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ASP16 LYS23 ARG22 CYS26</w:t>
            </w:r>
          </w:p>
        </w:tc>
        <w:tc>
          <w:tcPr>
            <w:tcW w:w="1076" w:type="dxa"/>
          </w:tcPr>
          <w:p w14:paraId="213FEE72" w14:textId="77777777" w:rsidR="00D16913" w:rsidRPr="005D7707" w:rsidRDefault="00D16913" w:rsidP="00803301">
            <w:pPr>
              <w:rPr>
                <w:rFonts w:ascii="Times" w:eastAsia="新細明體" w:hAnsi="Times" w:cs="Times"/>
                <w:lang w:eastAsia="zh-TW"/>
              </w:rPr>
            </w:pPr>
            <w:r>
              <w:rPr>
                <w:rFonts w:ascii="Times" w:eastAsia="新細明體" w:hAnsi="Times" w:cs="Times" w:hint="eastAsia"/>
                <w:lang w:eastAsia="zh-TW"/>
              </w:rPr>
              <w:t>[</w:t>
            </w:r>
            <w:r w:rsidRPr="00912075">
              <w:rPr>
                <w:rFonts w:ascii="Times" w:eastAsia="新細明體" w:hAnsi="Times" w:cs="Times" w:hint="eastAsia"/>
                <w:color w:val="0000FF"/>
                <w:lang w:eastAsia="zh-TW"/>
              </w:rPr>
              <w:t>27</w:t>
            </w:r>
            <w:r>
              <w:rPr>
                <w:rFonts w:ascii="Times" w:eastAsia="新細明體" w:hAnsi="Times" w:cs="Times" w:hint="eastAsia"/>
                <w:lang w:eastAsia="zh-TW"/>
              </w:rPr>
              <w:t>]</w:t>
            </w:r>
          </w:p>
        </w:tc>
      </w:tr>
      <w:tr w:rsidR="00D16913" w:rsidRPr="00DE53A8" w14:paraId="4E5A9B58" w14:textId="77777777" w:rsidTr="00803301">
        <w:trPr>
          <w:trHeight w:val="154"/>
        </w:trPr>
        <w:tc>
          <w:tcPr>
            <w:tcW w:w="754" w:type="dxa"/>
          </w:tcPr>
          <w:p w14:paraId="429B0B5A" w14:textId="77777777" w:rsidR="00D16913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1R35</w:t>
            </w:r>
          </w:p>
          <w:p w14:paraId="510F4C51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(</w:t>
            </w:r>
            <w:r w:rsidRPr="00A36082">
              <w:rPr>
                <w:rFonts w:ascii="Times" w:eastAsia="DengXian" w:hAnsi="Times" w:cs="Times" w:hint="eastAsia"/>
                <w:lang w:eastAsia="zh-CN"/>
              </w:rPr>
              <w:t>iNOS</w:t>
            </w:r>
            <w:r>
              <w:rPr>
                <w:rFonts w:ascii="Times" w:eastAsia="DengXian" w:hAnsi="Times" w:cs="Times" w:hint="eastAsia"/>
                <w:lang w:eastAsia="zh-CN"/>
              </w:rPr>
              <w:t>)</w:t>
            </w:r>
          </w:p>
        </w:tc>
        <w:tc>
          <w:tcPr>
            <w:tcW w:w="906" w:type="dxa"/>
          </w:tcPr>
          <w:p w14:paraId="52EFAA59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SER256 GLN257 ALA275 ARG260 ALA276 GLN381</w:t>
            </w:r>
          </w:p>
        </w:tc>
        <w:tc>
          <w:tcPr>
            <w:tcW w:w="2878" w:type="dxa"/>
          </w:tcPr>
          <w:p w14:paraId="4F66F9E3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 xml:space="preserve">TRP490 ASN255 TRP254 GLU488 ASN348 PRO489 MET349 GLN486 TYR485 ASN115 ALA347 SER256 VAL346 GLN257 LEU278 ALA275 ARG260 ALA276 GLN381 TRP84 ARG382 ARG375 GLU371 ASP376 TYR367 ASP379 THR277 PHE280 </w:t>
            </w:r>
          </w:p>
        </w:tc>
        <w:tc>
          <w:tcPr>
            <w:tcW w:w="2691" w:type="dxa"/>
          </w:tcPr>
          <w:p w14:paraId="3C8D6656" w14:textId="77777777" w:rsidR="00D16913" w:rsidRPr="004D0049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 w:rsidRPr="00CC541C">
              <w:rPr>
                <w:rFonts w:ascii="Times" w:eastAsia="DengXian" w:hAnsi="Times" w:cs="Times"/>
                <w:lang w:eastAsia="zh-CN"/>
              </w:rPr>
              <w:t>GLN182 SER10 LYS620 GLY618 GLY186 GLY9 LEU195 GLN298 LYS6 ARG292 GLU288 ARG177 PRO378 ARG299 MET31 TRP374 TYR402 SER173 PHE197 GLU405 TRP407 THR194</w:t>
            </w:r>
          </w:p>
        </w:tc>
        <w:tc>
          <w:tcPr>
            <w:tcW w:w="1076" w:type="dxa"/>
          </w:tcPr>
          <w:p w14:paraId="179BC829" w14:textId="77777777" w:rsidR="00D16913" w:rsidRPr="005D7707" w:rsidRDefault="00D16913" w:rsidP="00803301">
            <w:pPr>
              <w:rPr>
                <w:rFonts w:ascii="Times" w:eastAsia="新細明體" w:hAnsi="Times" w:cs="Times"/>
                <w:lang w:eastAsia="zh-TW"/>
              </w:rPr>
            </w:pPr>
            <w:r>
              <w:rPr>
                <w:rFonts w:ascii="Times" w:eastAsia="新細明體" w:hAnsi="Times" w:cs="Times" w:hint="eastAsia"/>
                <w:lang w:eastAsia="zh-TW"/>
              </w:rPr>
              <w:t>[</w:t>
            </w:r>
            <w:r w:rsidRPr="00912075">
              <w:rPr>
                <w:rFonts w:ascii="Times" w:eastAsia="新細明體" w:hAnsi="Times" w:cs="Times" w:hint="eastAsia"/>
                <w:color w:val="0000FF"/>
                <w:lang w:eastAsia="zh-TW"/>
              </w:rPr>
              <w:t>28</w:t>
            </w:r>
            <w:r>
              <w:rPr>
                <w:rFonts w:ascii="Times" w:eastAsia="新細明體" w:hAnsi="Times" w:cs="Times" w:hint="eastAsia"/>
                <w:lang w:eastAsia="zh-TW"/>
              </w:rPr>
              <w:t>]</w:t>
            </w:r>
          </w:p>
        </w:tc>
      </w:tr>
      <w:tr w:rsidR="00D16913" w:rsidRPr="00DE53A8" w14:paraId="17CE7C48" w14:textId="77777777" w:rsidTr="00803301">
        <w:trPr>
          <w:trHeight w:val="154"/>
        </w:trPr>
        <w:tc>
          <w:tcPr>
            <w:tcW w:w="754" w:type="dxa"/>
          </w:tcPr>
          <w:p w14:paraId="05065FA1" w14:textId="77777777" w:rsidR="00D16913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1PY5</w:t>
            </w:r>
          </w:p>
          <w:p w14:paraId="608F631A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(</w:t>
            </w:r>
            <w:r w:rsidRPr="00A36082">
              <w:rPr>
                <w:rFonts w:ascii="Times" w:eastAsia="DengXian" w:hAnsi="Times" w:cs="Times" w:hint="eastAsia"/>
                <w:lang w:eastAsia="zh-CN"/>
              </w:rPr>
              <w:t>TGF-beta</w:t>
            </w:r>
            <w:r>
              <w:rPr>
                <w:rFonts w:ascii="Times" w:eastAsia="DengXian" w:hAnsi="Times" w:cs="Times" w:hint="eastAsia"/>
                <w:lang w:eastAsia="zh-CN"/>
              </w:rPr>
              <w:t>)</w:t>
            </w:r>
          </w:p>
        </w:tc>
        <w:tc>
          <w:tcPr>
            <w:tcW w:w="906" w:type="dxa"/>
          </w:tcPr>
          <w:p w14:paraId="77D9BE73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>LEU157 GLN125 GLU53 GLU127</w:t>
            </w:r>
          </w:p>
        </w:tc>
        <w:tc>
          <w:tcPr>
            <w:tcW w:w="2878" w:type="dxa"/>
          </w:tcPr>
          <w:p w14:paraId="776C3218" w14:textId="77777777" w:rsidR="00D16913" w:rsidRPr="00C4458B" w:rsidRDefault="00D16913" w:rsidP="00803301">
            <w:pPr>
              <w:rPr>
                <w:rFonts w:ascii="Times" w:eastAsia="DengXian" w:hAnsi="Times" w:cs="Times"/>
                <w:lang w:eastAsia="zh-CN"/>
              </w:rPr>
            </w:pPr>
            <w:r>
              <w:rPr>
                <w:rFonts w:ascii="Times" w:eastAsia="DengXian" w:hAnsi="Times" w:cs="Times" w:hint="eastAsia"/>
                <w:lang w:eastAsia="zh-CN"/>
              </w:rPr>
              <w:t xml:space="preserve">LEU157 LEU55 ALA156 LYS11 SER52 PRO12 TYR56 GLY54 GLN125 GLU53 GLU127 LEU126 LYS98 ILE118 GLU116 PRO117 TYR115 LYS98 GLU116 TYR119 GLN61 </w:t>
            </w:r>
          </w:p>
        </w:tc>
        <w:tc>
          <w:tcPr>
            <w:tcW w:w="2691" w:type="dxa"/>
          </w:tcPr>
          <w:p w14:paraId="0CCAA75A" w14:textId="77777777" w:rsidR="00D16913" w:rsidRPr="00DE53A8" w:rsidRDefault="00D16913" w:rsidP="00803301">
            <w:pPr>
              <w:rPr>
                <w:rFonts w:ascii="Times" w:hAnsi="Times" w:cs="Times"/>
              </w:rPr>
            </w:pPr>
            <w:r w:rsidRPr="00B02223">
              <w:rPr>
                <w:rFonts w:ascii="Times" w:hAnsi="Times" w:cs="Times"/>
              </w:rPr>
              <w:t>MET54 ARG56 ILE64 PHE63 ALA66 ALA65 SER307 SER304</w:t>
            </w:r>
          </w:p>
        </w:tc>
        <w:tc>
          <w:tcPr>
            <w:tcW w:w="1076" w:type="dxa"/>
          </w:tcPr>
          <w:p w14:paraId="5582D912" w14:textId="77777777" w:rsidR="00D16913" w:rsidRPr="005D7707" w:rsidRDefault="00D16913" w:rsidP="00803301">
            <w:pPr>
              <w:rPr>
                <w:rFonts w:ascii="Times" w:eastAsia="新細明體" w:hAnsi="Times" w:cs="Times"/>
                <w:lang w:eastAsia="zh-TW"/>
              </w:rPr>
            </w:pPr>
            <w:r>
              <w:rPr>
                <w:rFonts w:ascii="Times" w:eastAsia="新細明體" w:hAnsi="Times" w:cs="Times" w:hint="eastAsia"/>
                <w:lang w:eastAsia="zh-TW"/>
              </w:rPr>
              <w:t>[</w:t>
            </w:r>
            <w:r w:rsidRPr="00912075">
              <w:rPr>
                <w:rFonts w:ascii="Times" w:eastAsia="新細明體" w:hAnsi="Times" w:cs="Times" w:hint="eastAsia"/>
                <w:color w:val="0000FF"/>
                <w:lang w:eastAsia="zh-TW"/>
              </w:rPr>
              <w:t>29</w:t>
            </w:r>
            <w:r>
              <w:rPr>
                <w:rFonts w:ascii="Times" w:eastAsia="新細明體" w:hAnsi="Times" w:cs="Times" w:hint="eastAsia"/>
                <w:lang w:eastAsia="zh-TW"/>
              </w:rPr>
              <w:t>]</w:t>
            </w:r>
          </w:p>
        </w:tc>
      </w:tr>
    </w:tbl>
    <w:p w14:paraId="15E11DC9" w14:textId="77777777" w:rsidR="00D16913" w:rsidRPr="005D7707" w:rsidRDefault="00D16913" w:rsidP="00D16913">
      <w:pPr>
        <w:rPr>
          <w:rFonts w:eastAsia="新細明體"/>
          <w:lang w:val="en-SG" w:eastAsia="zh-TW"/>
        </w:rPr>
      </w:pPr>
    </w:p>
    <w:p w14:paraId="761FD979" w14:textId="77777777" w:rsidR="00D16913" w:rsidRPr="00D16913" w:rsidRDefault="00D16913" w:rsidP="00D16913">
      <w:pPr>
        <w:rPr>
          <w:rFonts w:eastAsia="DengXian"/>
          <w:lang w:val="en-SG" w:eastAsia="zh-CN"/>
        </w:rPr>
      </w:pPr>
    </w:p>
    <w:sectPr w:rsidR="00D16913" w:rsidRPr="00D16913" w:rsidSect="00082AF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C40DD0" w14:textId="77777777" w:rsidR="005B75F9" w:rsidRDefault="005B75F9" w:rsidP="00CF7DC6">
      <w:r>
        <w:separator/>
      </w:r>
    </w:p>
  </w:endnote>
  <w:endnote w:type="continuationSeparator" w:id="0">
    <w:p w14:paraId="507D0ADC" w14:textId="77777777" w:rsidR="005B75F9" w:rsidRDefault="005B75F9" w:rsidP="00CF7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070F4B" w14:textId="77777777" w:rsidR="005B75F9" w:rsidRDefault="005B75F9" w:rsidP="00CF7DC6">
      <w:r>
        <w:separator/>
      </w:r>
    </w:p>
  </w:footnote>
  <w:footnote w:type="continuationSeparator" w:id="0">
    <w:p w14:paraId="0FF24A03" w14:textId="77777777" w:rsidR="005B75F9" w:rsidRDefault="005B75F9" w:rsidP="00CF7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01B"/>
    <w:rsid w:val="00041633"/>
    <w:rsid w:val="00082AF9"/>
    <w:rsid w:val="000F472C"/>
    <w:rsid w:val="00105F26"/>
    <w:rsid w:val="001152DA"/>
    <w:rsid w:val="0014201B"/>
    <w:rsid w:val="00170416"/>
    <w:rsid w:val="001748E4"/>
    <w:rsid w:val="0022121F"/>
    <w:rsid w:val="00304FD2"/>
    <w:rsid w:val="00305746"/>
    <w:rsid w:val="003100EC"/>
    <w:rsid w:val="004D0049"/>
    <w:rsid w:val="00557F2B"/>
    <w:rsid w:val="005B75F9"/>
    <w:rsid w:val="005D7707"/>
    <w:rsid w:val="0061081E"/>
    <w:rsid w:val="00650D56"/>
    <w:rsid w:val="006610F4"/>
    <w:rsid w:val="006637A7"/>
    <w:rsid w:val="006C627B"/>
    <w:rsid w:val="007029DF"/>
    <w:rsid w:val="007228D9"/>
    <w:rsid w:val="007600EC"/>
    <w:rsid w:val="008D4567"/>
    <w:rsid w:val="00912075"/>
    <w:rsid w:val="00947B8E"/>
    <w:rsid w:val="00993FBB"/>
    <w:rsid w:val="00A05C6D"/>
    <w:rsid w:val="00A07097"/>
    <w:rsid w:val="00A219FB"/>
    <w:rsid w:val="00A36082"/>
    <w:rsid w:val="00B02223"/>
    <w:rsid w:val="00B259B1"/>
    <w:rsid w:val="00B4006F"/>
    <w:rsid w:val="00B46779"/>
    <w:rsid w:val="00BE5174"/>
    <w:rsid w:val="00C30338"/>
    <w:rsid w:val="00C4458B"/>
    <w:rsid w:val="00C63C99"/>
    <w:rsid w:val="00CA6A9A"/>
    <w:rsid w:val="00CC541C"/>
    <w:rsid w:val="00CF7DC6"/>
    <w:rsid w:val="00D020B0"/>
    <w:rsid w:val="00D03418"/>
    <w:rsid w:val="00D16913"/>
    <w:rsid w:val="00D837DE"/>
    <w:rsid w:val="00DE53A8"/>
    <w:rsid w:val="00E317F3"/>
    <w:rsid w:val="00E35C50"/>
    <w:rsid w:val="00EE05D4"/>
    <w:rsid w:val="00F0442A"/>
    <w:rsid w:val="00F62CEA"/>
    <w:rsid w:val="00FA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3F5A9C"/>
  <w15:chartTrackingRefBased/>
  <w15:docId w15:val="{4833D403-368F-4345-B3BD-14037B9D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201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2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201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201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201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201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201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201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201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4201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14201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標題 3 字元"/>
    <w:basedOn w:val="a0"/>
    <w:link w:val="3"/>
    <w:uiPriority w:val="9"/>
    <w:semiHidden/>
    <w:rsid w:val="0014201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標題 4 字元"/>
    <w:basedOn w:val="a0"/>
    <w:link w:val="4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標題 5 字元"/>
    <w:basedOn w:val="a0"/>
    <w:link w:val="5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標題 6 字元"/>
    <w:basedOn w:val="a0"/>
    <w:link w:val="6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標題 7 字元"/>
    <w:basedOn w:val="a0"/>
    <w:link w:val="7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標題 8 字元"/>
    <w:basedOn w:val="a0"/>
    <w:link w:val="8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標題 9 字元"/>
    <w:basedOn w:val="a0"/>
    <w:link w:val="9"/>
    <w:uiPriority w:val="9"/>
    <w:semiHidden/>
    <w:rsid w:val="0014201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4201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42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201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4201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420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4201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4201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4201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42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4201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4201B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93F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CF7DC6"/>
    <w:pPr>
      <w:tabs>
        <w:tab w:val="center" w:pos="4320"/>
        <w:tab w:val="right" w:pos="8640"/>
      </w:tabs>
    </w:pPr>
  </w:style>
  <w:style w:type="character" w:customStyle="1" w:styleId="af0">
    <w:name w:val="頁首 字元"/>
    <w:basedOn w:val="a0"/>
    <w:link w:val="af"/>
    <w:uiPriority w:val="99"/>
    <w:rsid w:val="00CF7DC6"/>
  </w:style>
  <w:style w:type="paragraph" w:styleId="af1">
    <w:name w:val="footer"/>
    <w:basedOn w:val="a"/>
    <w:link w:val="af2"/>
    <w:uiPriority w:val="99"/>
    <w:unhideWhenUsed/>
    <w:rsid w:val="00CF7DC6"/>
    <w:pPr>
      <w:tabs>
        <w:tab w:val="center" w:pos="4320"/>
        <w:tab w:val="right" w:pos="8640"/>
      </w:tabs>
    </w:pPr>
  </w:style>
  <w:style w:type="character" w:customStyle="1" w:styleId="af2">
    <w:name w:val="頁尾 字元"/>
    <w:basedOn w:val="a0"/>
    <w:link w:val="af1"/>
    <w:uiPriority w:val="99"/>
    <w:rsid w:val="00CF7D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40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zi-han Sam</dc:creator>
  <cp:keywords/>
  <dc:description/>
  <cp:lastModifiedBy>zi-han Sam</cp:lastModifiedBy>
  <cp:revision>11</cp:revision>
  <dcterms:created xsi:type="dcterms:W3CDTF">2024-10-10T16:06:00Z</dcterms:created>
  <dcterms:modified xsi:type="dcterms:W3CDTF">2024-10-21T12:51:00Z</dcterms:modified>
</cp:coreProperties>
</file>