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DAD69" w14:textId="77777777" w:rsidR="00752457" w:rsidRPr="0056671D" w:rsidRDefault="00752457" w:rsidP="00752457">
      <w:pPr>
        <w:jc w:val="center"/>
        <w:rPr>
          <w:rFonts w:ascii="Times New Roman" w:hAnsi="Times New Roman" w:cs="Times New Roman"/>
          <w:b/>
          <w:bCs/>
        </w:rPr>
      </w:pPr>
    </w:p>
    <w:p w14:paraId="417A3716" w14:textId="77777777" w:rsidR="009C5B01" w:rsidRPr="0056671D" w:rsidRDefault="009C5B01" w:rsidP="00752457">
      <w:pPr>
        <w:jc w:val="center"/>
        <w:rPr>
          <w:rFonts w:ascii="Times New Roman" w:hAnsi="Times New Roman" w:cs="Times New Roman"/>
          <w:b/>
          <w:bCs/>
        </w:rPr>
      </w:pPr>
      <w:r w:rsidRPr="0056671D">
        <w:rPr>
          <w:rFonts w:ascii="Times New Roman" w:hAnsi="Times New Roman" w:cs="Times New Roman"/>
          <w:b/>
          <w:bCs/>
        </w:rPr>
        <w:t>Supplementary Materials for</w:t>
      </w:r>
    </w:p>
    <w:p w14:paraId="01FE7E38" w14:textId="77777777" w:rsidR="009C5B01" w:rsidRPr="0056671D" w:rsidRDefault="009C5B01" w:rsidP="00752457">
      <w:pPr>
        <w:jc w:val="center"/>
        <w:rPr>
          <w:rFonts w:ascii="Times New Roman" w:hAnsi="Times New Roman" w:cs="Times New Roman"/>
          <w:b/>
          <w:bCs/>
        </w:rPr>
      </w:pPr>
    </w:p>
    <w:p w14:paraId="0BEEF8DD" w14:textId="08A02029" w:rsidR="00752457" w:rsidRPr="0056671D" w:rsidRDefault="00752457" w:rsidP="00752457">
      <w:pPr>
        <w:jc w:val="center"/>
        <w:rPr>
          <w:rFonts w:ascii="Times New Roman" w:hAnsi="Times New Roman" w:cs="Times New Roman"/>
          <w:b/>
          <w:bCs/>
        </w:rPr>
      </w:pPr>
      <w:r w:rsidRPr="0056671D">
        <w:rPr>
          <w:rFonts w:ascii="Times New Roman" w:hAnsi="Times New Roman" w:cs="Times New Roman"/>
          <w:b/>
          <w:bCs/>
        </w:rPr>
        <w:t>Fallowed agricultural lands dominate anthropogenic dust sources in California.</w:t>
      </w:r>
    </w:p>
    <w:p w14:paraId="69CDDEAB" w14:textId="77777777" w:rsidR="00752457" w:rsidRPr="0056671D" w:rsidRDefault="00752457" w:rsidP="00752457">
      <w:pPr>
        <w:jc w:val="both"/>
        <w:rPr>
          <w:rFonts w:ascii="Times New Roman" w:hAnsi="Times New Roman" w:cs="Times New Roman"/>
          <w:b/>
          <w:bCs/>
        </w:rPr>
      </w:pPr>
    </w:p>
    <w:p w14:paraId="19E442A8" w14:textId="77777777" w:rsidR="00752457" w:rsidRPr="0056671D" w:rsidRDefault="00752457" w:rsidP="00752457">
      <w:pPr>
        <w:jc w:val="both"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</w:rPr>
        <w:t>Adeyemi A. Adebiyi</w:t>
      </w:r>
      <w:r w:rsidRPr="0056671D">
        <w:rPr>
          <w:rFonts w:ascii="Times New Roman" w:hAnsi="Times New Roman" w:cs="Times New Roman"/>
          <w:vertAlign w:val="superscript"/>
        </w:rPr>
        <w:t>1</w:t>
      </w:r>
      <w:r w:rsidRPr="0056671D">
        <w:rPr>
          <w:rFonts w:ascii="Times New Roman" w:hAnsi="Times New Roman" w:cs="Times New Roman"/>
        </w:rPr>
        <w:t xml:space="preserve">, Md. </w:t>
      </w:r>
      <w:proofErr w:type="spellStart"/>
      <w:r w:rsidRPr="0056671D">
        <w:rPr>
          <w:rFonts w:ascii="Times New Roman" w:hAnsi="Times New Roman" w:cs="Times New Roman"/>
        </w:rPr>
        <w:t>Minhazul</w:t>
      </w:r>
      <w:proofErr w:type="spellEnd"/>
      <w:r w:rsidRPr="0056671D">
        <w:rPr>
          <w:rFonts w:ascii="Times New Roman" w:hAnsi="Times New Roman" w:cs="Times New Roman"/>
        </w:rPr>
        <w:t xml:space="preserve"> Kibria</w:t>
      </w:r>
      <w:r w:rsidRPr="0056671D">
        <w:rPr>
          <w:rFonts w:ascii="Times New Roman" w:hAnsi="Times New Roman" w:cs="Times New Roman"/>
          <w:vertAlign w:val="superscript"/>
        </w:rPr>
        <w:t>1</w:t>
      </w:r>
      <w:r w:rsidRPr="0056671D">
        <w:rPr>
          <w:rFonts w:ascii="Times New Roman" w:hAnsi="Times New Roman" w:cs="Times New Roman"/>
        </w:rPr>
        <w:t>, John Abatzoglou</w:t>
      </w:r>
      <w:r w:rsidRPr="0056671D">
        <w:rPr>
          <w:rFonts w:ascii="Times New Roman" w:hAnsi="Times New Roman" w:cs="Times New Roman"/>
          <w:vertAlign w:val="superscript"/>
        </w:rPr>
        <w:t>2</w:t>
      </w:r>
      <w:r w:rsidRPr="0056671D">
        <w:rPr>
          <w:rFonts w:ascii="Times New Roman" w:hAnsi="Times New Roman" w:cs="Times New Roman"/>
        </w:rPr>
        <w:t>, Paul Ginoux</w:t>
      </w:r>
      <w:r w:rsidRPr="0056671D">
        <w:rPr>
          <w:rFonts w:ascii="Times New Roman" w:hAnsi="Times New Roman" w:cs="Times New Roman"/>
          <w:vertAlign w:val="superscript"/>
        </w:rPr>
        <w:t>3</w:t>
      </w:r>
      <w:r w:rsidRPr="0056671D">
        <w:rPr>
          <w:rFonts w:ascii="Times New Roman" w:hAnsi="Times New Roman" w:cs="Times New Roman"/>
        </w:rPr>
        <w:t>, Satyendra Pandey</w:t>
      </w:r>
      <w:r w:rsidRPr="0056671D">
        <w:rPr>
          <w:rFonts w:ascii="Times New Roman" w:hAnsi="Times New Roman" w:cs="Times New Roman"/>
          <w:vertAlign w:val="superscript"/>
        </w:rPr>
        <w:t>1</w:t>
      </w:r>
      <w:r w:rsidRPr="0056671D">
        <w:rPr>
          <w:rFonts w:ascii="Times New Roman" w:hAnsi="Times New Roman" w:cs="Times New Roman"/>
        </w:rPr>
        <w:t>, Alexandra Heaney</w:t>
      </w:r>
      <w:r w:rsidRPr="0056671D">
        <w:rPr>
          <w:rFonts w:ascii="Times New Roman" w:hAnsi="Times New Roman" w:cs="Times New Roman"/>
          <w:vertAlign w:val="superscript"/>
        </w:rPr>
        <w:t>4</w:t>
      </w:r>
      <w:r w:rsidRPr="0056671D">
        <w:rPr>
          <w:rFonts w:ascii="Times New Roman" w:hAnsi="Times New Roman" w:cs="Times New Roman"/>
        </w:rPr>
        <w:t>, Shu-Hua Chen</w:t>
      </w:r>
      <w:r w:rsidRPr="0056671D">
        <w:rPr>
          <w:rFonts w:ascii="Times New Roman" w:hAnsi="Times New Roman" w:cs="Times New Roman"/>
          <w:vertAlign w:val="superscript"/>
        </w:rPr>
        <w:t>5</w:t>
      </w:r>
      <w:r w:rsidRPr="0056671D">
        <w:rPr>
          <w:rFonts w:ascii="Times New Roman" w:hAnsi="Times New Roman" w:cs="Times New Roman"/>
        </w:rPr>
        <w:t xml:space="preserve">, </w:t>
      </w:r>
      <w:proofErr w:type="spellStart"/>
      <w:r w:rsidRPr="0056671D">
        <w:rPr>
          <w:rFonts w:ascii="Times New Roman" w:hAnsi="Times New Roman" w:cs="Times New Roman"/>
        </w:rPr>
        <w:t>Akintomide</w:t>
      </w:r>
      <w:proofErr w:type="spellEnd"/>
      <w:r w:rsidRPr="0056671D">
        <w:rPr>
          <w:rFonts w:ascii="Times New Roman" w:hAnsi="Times New Roman" w:cs="Times New Roman"/>
        </w:rPr>
        <w:t xml:space="preserve"> A. Akinsanola</w:t>
      </w:r>
      <w:r w:rsidRPr="0056671D">
        <w:rPr>
          <w:rFonts w:ascii="Times New Roman" w:hAnsi="Times New Roman" w:cs="Times New Roman"/>
          <w:vertAlign w:val="superscript"/>
        </w:rPr>
        <w:t>6,7</w:t>
      </w:r>
    </w:p>
    <w:p w14:paraId="64DDD629" w14:textId="77777777" w:rsidR="00752457" w:rsidRPr="0056671D" w:rsidRDefault="00752457" w:rsidP="00752457">
      <w:pPr>
        <w:jc w:val="both"/>
        <w:rPr>
          <w:rFonts w:ascii="Times New Roman" w:hAnsi="Times New Roman" w:cs="Times New Roman"/>
        </w:rPr>
      </w:pPr>
    </w:p>
    <w:p w14:paraId="2D6DC667" w14:textId="77777777" w:rsidR="00752457" w:rsidRPr="0056671D" w:rsidRDefault="00752457" w:rsidP="00752457">
      <w:pPr>
        <w:jc w:val="both"/>
        <w:rPr>
          <w:rStyle w:val="s9"/>
          <w:rFonts w:ascii="Times New Roman" w:hAnsi="Times New Roman" w:cs="Times New Roman"/>
          <w:i/>
          <w:iCs/>
          <w:color w:val="000000"/>
        </w:rPr>
      </w:pPr>
      <w:r w:rsidRPr="0056671D">
        <w:rPr>
          <w:rStyle w:val="s9"/>
          <w:rFonts w:ascii="Times New Roman" w:hAnsi="Times New Roman" w:cs="Times New Roman"/>
          <w:i/>
          <w:iCs/>
          <w:color w:val="000000"/>
          <w:vertAlign w:val="superscript"/>
        </w:rPr>
        <w:t>1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Department</w:t>
      </w:r>
      <w:r w:rsidRPr="0056671D">
        <w:rPr>
          <w:rStyle w:val="apple-converted-space"/>
          <w:rFonts w:ascii="Times New Roman" w:hAnsi="Times New Roman" w:cs="Times New Roman"/>
          <w:i/>
          <w:iCs/>
          <w:color w:val="000000"/>
        </w:rPr>
        <w:t> 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of Life and Environmental Sciences, University of California Merced, CA, USA</w:t>
      </w:r>
    </w:p>
    <w:p w14:paraId="67611949" w14:textId="77777777" w:rsidR="00752457" w:rsidRPr="0056671D" w:rsidRDefault="00752457" w:rsidP="00752457">
      <w:pPr>
        <w:jc w:val="both"/>
        <w:rPr>
          <w:rFonts w:ascii="Times New Roman" w:hAnsi="Times New Roman" w:cs="Times New Roman"/>
          <w:i/>
          <w:iCs/>
          <w:color w:val="000000"/>
        </w:rPr>
      </w:pPr>
      <w:r w:rsidRPr="0056671D">
        <w:rPr>
          <w:rStyle w:val="s9"/>
          <w:rFonts w:ascii="Times New Roman" w:hAnsi="Times New Roman" w:cs="Times New Roman"/>
          <w:i/>
          <w:iCs/>
          <w:color w:val="000000"/>
          <w:vertAlign w:val="superscript"/>
        </w:rPr>
        <w:t>2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Department</w:t>
      </w:r>
      <w:r w:rsidRPr="0056671D">
        <w:rPr>
          <w:rStyle w:val="apple-converted-space"/>
          <w:rFonts w:ascii="Times New Roman" w:hAnsi="Times New Roman" w:cs="Times New Roman"/>
          <w:i/>
          <w:iCs/>
          <w:color w:val="000000"/>
        </w:rPr>
        <w:t> 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of Management of Complex Systems, University of California Merced, CA, USA</w:t>
      </w:r>
    </w:p>
    <w:p w14:paraId="1313E462" w14:textId="77777777" w:rsidR="00752457" w:rsidRPr="0056671D" w:rsidRDefault="00752457" w:rsidP="00752457">
      <w:pPr>
        <w:jc w:val="both"/>
        <w:rPr>
          <w:rStyle w:val="s9"/>
          <w:rFonts w:ascii="Times New Roman" w:hAnsi="Times New Roman" w:cs="Times New Roman"/>
          <w:i/>
          <w:iCs/>
          <w:color w:val="000000"/>
        </w:rPr>
      </w:pPr>
      <w:r w:rsidRPr="0056671D">
        <w:rPr>
          <w:rStyle w:val="s9"/>
          <w:rFonts w:ascii="Times New Roman" w:hAnsi="Times New Roman" w:cs="Times New Roman"/>
          <w:i/>
          <w:iCs/>
          <w:color w:val="000000"/>
          <w:vertAlign w:val="superscript"/>
        </w:rPr>
        <w:t>3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NOAA/OAR Geophysical Fluid Dynamics Laboratory, Princeton, NJ, USA</w:t>
      </w:r>
    </w:p>
    <w:p w14:paraId="7D2D356D" w14:textId="77777777" w:rsidR="00752457" w:rsidRPr="0056671D" w:rsidRDefault="00752457" w:rsidP="00752457">
      <w:pPr>
        <w:jc w:val="both"/>
        <w:rPr>
          <w:rStyle w:val="s9"/>
          <w:rFonts w:ascii="Times New Roman" w:hAnsi="Times New Roman" w:cs="Times New Roman"/>
          <w:i/>
          <w:iCs/>
          <w:color w:val="000000"/>
        </w:rPr>
      </w:pPr>
      <w:r w:rsidRPr="0056671D">
        <w:rPr>
          <w:rStyle w:val="s9"/>
          <w:rFonts w:ascii="Times New Roman" w:hAnsi="Times New Roman" w:cs="Times New Roman"/>
          <w:i/>
          <w:iCs/>
          <w:color w:val="000000"/>
          <w:vertAlign w:val="superscript"/>
        </w:rPr>
        <w:t>4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Herbert Wertheim School of Public Health, University of California San Diego, San Diego, CA, USA</w:t>
      </w:r>
    </w:p>
    <w:p w14:paraId="4A678EC8" w14:textId="77777777" w:rsidR="00752457" w:rsidRPr="0056671D" w:rsidRDefault="00752457" w:rsidP="00752457">
      <w:pPr>
        <w:jc w:val="both"/>
        <w:rPr>
          <w:rFonts w:ascii="Times New Roman" w:hAnsi="Times New Roman" w:cs="Times New Roman"/>
          <w:i/>
          <w:iCs/>
          <w:color w:val="000000"/>
        </w:rPr>
      </w:pPr>
      <w:r w:rsidRPr="0056671D">
        <w:rPr>
          <w:rStyle w:val="s9"/>
          <w:rFonts w:ascii="Times New Roman" w:hAnsi="Times New Roman" w:cs="Times New Roman"/>
          <w:i/>
          <w:iCs/>
          <w:color w:val="000000"/>
          <w:vertAlign w:val="superscript"/>
        </w:rPr>
        <w:t>5</w:t>
      </w:r>
      <w:r w:rsidRPr="0056671D">
        <w:rPr>
          <w:rStyle w:val="s9"/>
          <w:rFonts w:ascii="Times New Roman" w:hAnsi="Times New Roman" w:cs="Times New Roman"/>
          <w:i/>
          <w:iCs/>
          <w:color w:val="000000"/>
        </w:rPr>
        <w:t>Department of Land, Air and Water Resources, University of California Davis, Davis, CA, USA</w:t>
      </w:r>
    </w:p>
    <w:p w14:paraId="01DD75FD" w14:textId="77777777" w:rsidR="00752457" w:rsidRPr="0056671D" w:rsidRDefault="00752457" w:rsidP="00752457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56671D">
        <w:rPr>
          <w:rFonts w:ascii="Times New Roman" w:hAnsi="Times New Roman" w:cs="Times New Roman"/>
          <w:i/>
          <w:iCs/>
          <w:vertAlign w:val="superscript"/>
        </w:rPr>
        <w:t>6</w:t>
      </w:r>
      <w:r w:rsidRPr="0056671D">
        <w:rPr>
          <w:rFonts w:ascii="Times New Roman" w:hAnsi="Times New Roman" w:cs="Times New Roman"/>
          <w:i/>
          <w:iCs/>
        </w:rPr>
        <w:t>Department of Earth and Environmental Sciences, University of Illinois Chicago, Chicago, IL, USA</w:t>
      </w:r>
    </w:p>
    <w:p w14:paraId="0607087E" w14:textId="2457B35E" w:rsidR="0056671D" w:rsidRPr="0056671D" w:rsidRDefault="00752457" w:rsidP="00752457">
      <w:pPr>
        <w:keepNext/>
        <w:rPr>
          <w:rFonts w:ascii="Times New Roman" w:hAnsi="Times New Roman" w:cs="Times New Roman"/>
          <w:i/>
          <w:iCs/>
          <w:highlight w:val="white"/>
        </w:rPr>
      </w:pPr>
      <w:r w:rsidRPr="0056671D">
        <w:rPr>
          <w:rFonts w:ascii="Times New Roman" w:hAnsi="Times New Roman" w:cs="Times New Roman"/>
          <w:i/>
          <w:iCs/>
          <w:highlight w:val="white"/>
          <w:vertAlign w:val="superscript"/>
        </w:rPr>
        <w:t>7</w:t>
      </w:r>
      <w:r w:rsidRPr="0056671D">
        <w:rPr>
          <w:rFonts w:ascii="Times New Roman" w:hAnsi="Times New Roman" w:cs="Times New Roman"/>
          <w:i/>
          <w:iCs/>
          <w:highlight w:val="white"/>
        </w:rPr>
        <w:t>Environmental Science Division, Argonne National Laboratory, Lemont, IL, USA</w:t>
      </w:r>
    </w:p>
    <w:p w14:paraId="5388F5B6" w14:textId="77777777" w:rsidR="0056671D" w:rsidRPr="0056671D" w:rsidRDefault="0056671D">
      <w:pPr>
        <w:rPr>
          <w:rFonts w:ascii="Times New Roman" w:hAnsi="Times New Roman" w:cs="Times New Roman"/>
          <w:i/>
          <w:iCs/>
          <w:highlight w:val="white"/>
        </w:rPr>
      </w:pPr>
      <w:r w:rsidRPr="0056671D">
        <w:rPr>
          <w:rFonts w:ascii="Times New Roman" w:hAnsi="Times New Roman" w:cs="Times New Roman"/>
          <w:i/>
          <w:iCs/>
          <w:highlight w:val="white"/>
        </w:rPr>
        <w:br w:type="page"/>
      </w:r>
    </w:p>
    <w:p w14:paraId="1A254F16" w14:textId="77777777" w:rsidR="00092BBC" w:rsidRPr="0056671D" w:rsidRDefault="00092BBC" w:rsidP="00752457">
      <w:pPr>
        <w:keepNext/>
        <w:rPr>
          <w:rFonts w:ascii="Times New Roman" w:hAnsi="Times New Roman" w:cs="Times New Roman"/>
        </w:rPr>
      </w:pPr>
    </w:p>
    <w:p w14:paraId="6B9E8ED3" w14:textId="724CC3F8" w:rsidR="00171B0C" w:rsidRPr="0056671D" w:rsidRDefault="00F82CEB" w:rsidP="00171B0C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inline distT="0" distB="0" distL="0" distR="0" wp14:anchorId="3EAEB026" wp14:editId="630A3FE8">
            <wp:extent cx="5639509" cy="2444750"/>
            <wp:effectExtent l="0" t="0" r="0" b="0"/>
            <wp:docPr id="1574444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44062" name="Picture 1"/>
                    <pic:cNvPicPr/>
                  </pic:nvPicPr>
                  <pic:blipFill rotWithShape="1">
                    <a:blip r:embed="rId6"/>
                    <a:srcRect l="3722" t="22875" r="1345" b="23867"/>
                    <a:stretch/>
                  </pic:blipFill>
                  <pic:spPr bwMode="auto">
                    <a:xfrm>
                      <a:off x="0" y="0"/>
                      <a:ext cx="5642459" cy="244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DA7BA" w14:textId="482D81E2" w:rsidR="00B6519B" w:rsidRPr="0056671D" w:rsidRDefault="00171B0C" w:rsidP="00171B0C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1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</w:t>
      </w:r>
      <w:r w:rsidR="006175F0" w:rsidRPr="0056671D">
        <w:rPr>
          <w:rFonts w:ascii="Times New Roman" w:hAnsi="Times New Roman" w:cs="Times New Roman"/>
          <w:sz w:val="24"/>
          <w:szCs w:val="24"/>
        </w:rPr>
        <w:t xml:space="preserve"> Example of dust </w:t>
      </w:r>
      <w:r w:rsidR="00493659" w:rsidRPr="0056671D">
        <w:rPr>
          <w:rFonts w:ascii="Times New Roman" w:hAnsi="Times New Roman" w:cs="Times New Roman"/>
          <w:sz w:val="24"/>
          <w:szCs w:val="24"/>
        </w:rPr>
        <w:t>from</w:t>
      </w:r>
      <w:r w:rsidR="006175F0" w:rsidRPr="0056671D">
        <w:rPr>
          <w:rFonts w:ascii="Times New Roman" w:hAnsi="Times New Roman" w:cs="Times New Roman"/>
          <w:sz w:val="24"/>
          <w:szCs w:val="24"/>
        </w:rPr>
        <w:t xml:space="preserve"> the </w:t>
      </w:r>
      <w:r w:rsidR="00A44579" w:rsidRPr="0056671D">
        <w:rPr>
          <w:rFonts w:ascii="Times New Roman" w:hAnsi="Times New Roman" w:cs="Times New Roman"/>
          <w:sz w:val="24"/>
          <w:szCs w:val="24"/>
        </w:rPr>
        <w:t>agricultural-dominated</w:t>
      </w:r>
      <w:r w:rsidR="006175F0" w:rsidRPr="0056671D">
        <w:rPr>
          <w:rFonts w:ascii="Times New Roman" w:hAnsi="Times New Roman" w:cs="Times New Roman"/>
          <w:sz w:val="24"/>
          <w:szCs w:val="24"/>
        </w:rPr>
        <w:t xml:space="preserve"> Central Valley</w:t>
      </w:r>
      <w:r w:rsidR="00F779DC" w:rsidRPr="0056671D">
        <w:rPr>
          <w:rFonts w:ascii="Times New Roman" w:hAnsi="Times New Roman" w:cs="Times New Roman"/>
          <w:sz w:val="24"/>
          <w:szCs w:val="24"/>
        </w:rPr>
        <w:t>. The figure shows satellite image</w:t>
      </w:r>
      <w:r w:rsidR="008B7683" w:rsidRPr="0056671D">
        <w:rPr>
          <w:rFonts w:ascii="Times New Roman" w:hAnsi="Times New Roman" w:cs="Times New Roman"/>
          <w:sz w:val="24"/>
          <w:szCs w:val="24"/>
        </w:rPr>
        <w:t>s</w:t>
      </w:r>
      <w:r w:rsidR="00F779DC" w:rsidRPr="0056671D">
        <w:rPr>
          <w:rFonts w:ascii="Times New Roman" w:hAnsi="Times New Roman" w:cs="Times New Roman"/>
          <w:sz w:val="24"/>
          <w:szCs w:val="24"/>
        </w:rPr>
        <w:t xml:space="preserve"> from NASA </w:t>
      </w:r>
      <w:proofErr w:type="spellStart"/>
      <w:r w:rsidR="00F779DC" w:rsidRPr="0056671D">
        <w:rPr>
          <w:rFonts w:ascii="Times New Roman" w:hAnsi="Times New Roman" w:cs="Times New Roman"/>
          <w:sz w:val="24"/>
          <w:szCs w:val="24"/>
        </w:rPr>
        <w:t>WorldView</w:t>
      </w:r>
      <w:proofErr w:type="spellEnd"/>
      <w:r w:rsidR="00F779DC" w:rsidRPr="0056671D">
        <w:rPr>
          <w:rFonts w:ascii="Times New Roman" w:hAnsi="Times New Roman" w:cs="Times New Roman"/>
          <w:sz w:val="24"/>
          <w:szCs w:val="24"/>
        </w:rPr>
        <w:t>, dust optical depth obtained from MODIS (see Method), and</w:t>
      </w:r>
      <w:r w:rsidR="00713C91" w:rsidRPr="0056671D">
        <w:rPr>
          <w:rFonts w:ascii="Times New Roman" w:hAnsi="Times New Roman" w:cs="Times New Roman"/>
          <w:sz w:val="24"/>
          <w:szCs w:val="24"/>
        </w:rPr>
        <w:t xml:space="preserve"> </w:t>
      </w:r>
      <w:r w:rsidR="00796EB0" w:rsidRPr="0056671D">
        <w:rPr>
          <w:rFonts w:ascii="Times New Roman" w:hAnsi="Times New Roman" w:cs="Times New Roman"/>
          <w:sz w:val="24"/>
          <w:szCs w:val="24"/>
        </w:rPr>
        <w:t xml:space="preserve">measurements of </w:t>
      </w:r>
      <w:proofErr w:type="gramStart"/>
      <w:r w:rsidR="00796EB0" w:rsidRPr="0056671D">
        <w:rPr>
          <w:rFonts w:ascii="Times New Roman" w:hAnsi="Times New Roman" w:cs="Times New Roman"/>
          <w:sz w:val="24"/>
          <w:szCs w:val="24"/>
        </w:rPr>
        <w:t>coarse</w:t>
      </w:r>
      <w:proofErr w:type="gramEnd"/>
      <w:r w:rsidR="00796EB0" w:rsidRPr="0056671D">
        <w:rPr>
          <w:rFonts w:ascii="Times New Roman" w:hAnsi="Times New Roman" w:cs="Times New Roman"/>
          <w:sz w:val="24"/>
          <w:szCs w:val="24"/>
        </w:rPr>
        <w:t>-mode particulate matter (PM10</w:t>
      </w:r>
      <w:r w:rsidR="00813378" w:rsidRPr="0056671D">
        <w:rPr>
          <w:rFonts w:ascii="Times New Roman" w:hAnsi="Times New Roman" w:cs="Times New Roman"/>
          <w:sz w:val="24"/>
          <w:szCs w:val="24"/>
        </w:rPr>
        <w:t>-</w:t>
      </w:r>
      <w:r w:rsidR="00796EB0" w:rsidRPr="0056671D">
        <w:rPr>
          <w:rFonts w:ascii="Times New Roman" w:hAnsi="Times New Roman" w:cs="Times New Roman"/>
          <w:sz w:val="24"/>
          <w:szCs w:val="24"/>
        </w:rPr>
        <w:t xml:space="preserve">PM2.5) from </w:t>
      </w:r>
      <w:r w:rsidR="008B7683" w:rsidRPr="0056671D">
        <w:rPr>
          <w:rFonts w:ascii="Times New Roman" w:hAnsi="Times New Roman" w:cs="Times New Roman"/>
          <w:sz w:val="24"/>
          <w:szCs w:val="24"/>
        </w:rPr>
        <w:t xml:space="preserve">the </w:t>
      </w:r>
      <w:r w:rsidR="00796EB0" w:rsidRPr="0056671D">
        <w:rPr>
          <w:rFonts w:ascii="Times New Roman" w:hAnsi="Times New Roman" w:cs="Times New Roman"/>
          <w:sz w:val="24"/>
          <w:szCs w:val="24"/>
        </w:rPr>
        <w:t>EPA station at Fresno.</w:t>
      </w:r>
    </w:p>
    <w:p w14:paraId="759C1FDB" w14:textId="77777777" w:rsidR="00575197" w:rsidRPr="0056671D" w:rsidRDefault="00575197" w:rsidP="00D722F0">
      <w:pPr>
        <w:keepNext/>
        <w:rPr>
          <w:rFonts w:ascii="Times New Roman" w:hAnsi="Times New Roman" w:cs="Times New Roman"/>
        </w:rPr>
      </w:pPr>
    </w:p>
    <w:p w14:paraId="05F97332" w14:textId="77777777" w:rsidR="00575197" w:rsidRPr="0056671D" w:rsidRDefault="00575197" w:rsidP="00D722F0">
      <w:pPr>
        <w:keepNext/>
        <w:rPr>
          <w:rFonts w:ascii="Times New Roman" w:hAnsi="Times New Roman" w:cs="Times New Roman"/>
        </w:rPr>
      </w:pPr>
    </w:p>
    <w:p w14:paraId="18278164" w14:textId="77777777" w:rsidR="00575197" w:rsidRPr="0056671D" w:rsidRDefault="00575197" w:rsidP="00D722F0">
      <w:pPr>
        <w:keepNext/>
        <w:rPr>
          <w:rFonts w:ascii="Times New Roman" w:hAnsi="Times New Roman" w:cs="Times New Roman"/>
        </w:rPr>
      </w:pPr>
    </w:p>
    <w:p w14:paraId="2623FB36" w14:textId="15C3B32D" w:rsidR="00575197" w:rsidRPr="0056671D" w:rsidRDefault="00461C56" w:rsidP="00D722F0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inline distT="0" distB="0" distL="0" distR="0" wp14:anchorId="0FBD748F" wp14:editId="66944EA6">
            <wp:extent cx="5943600" cy="4754880"/>
            <wp:effectExtent l="0" t="0" r="0" b="0"/>
            <wp:docPr id="1666301568" name="Picture 1" descr="A graph of number of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1568" name="Picture 1" descr="A graph of number of stat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FBBC" w14:textId="568C6131" w:rsidR="00B6519B" w:rsidRPr="0056671D" w:rsidRDefault="00D722F0" w:rsidP="00D722F0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2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</w:t>
      </w:r>
      <w:r w:rsidR="00A53030" w:rsidRPr="0056671D">
        <w:rPr>
          <w:rFonts w:ascii="Times New Roman" w:hAnsi="Times New Roman" w:cs="Times New Roman"/>
          <w:sz w:val="24"/>
          <w:szCs w:val="24"/>
        </w:rPr>
        <w:t xml:space="preserve"> Total fallowed lands per county in Central Valley.</w:t>
      </w:r>
    </w:p>
    <w:p w14:paraId="01C60820" w14:textId="77777777" w:rsidR="003177F2" w:rsidRPr="0056671D" w:rsidRDefault="003177F2" w:rsidP="003177F2">
      <w:pPr>
        <w:rPr>
          <w:rFonts w:ascii="Times New Roman" w:hAnsi="Times New Roman" w:cs="Times New Roman"/>
        </w:rPr>
      </w:pPr>
    </w:p>
    <w:p w14:paraId="1A6AB975" w14:textId="77777777" w:rsidR="003177F2" w:rsidRPr="0056671D" w:rsidRDefault="003177F2" w:rsidP="00A32593">
      <w:pPr>
        <w:keepNext/>
        <w:rPr>
          <w:rFonts w:ascii="Times New Roman" w:hAnsi="Times New Roman" w:cs="Times New Roman"/>
        </w:rPr>
      </w:pPr>
    </w:p>
    <w:p w14:paraId="6227B582" w14:textId="1A62BD6B" w:rsidR="001170B5" w:rsidRPr="0056671D" w:rsidRDefault="003A0E5C" w:rsidP="001170B5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inline distT="0" distB="0" distL="0" distR="0" wp14:anchorId="2F8B8C4B" wp14:editId="336F2C19">
            <wp:extent cx="5260554" cy="3463925"/>
            <wp:effectExtent l="0" t="0" r="0" b="3175"/>
            <wp:docPr id="1647828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1462" name="Picture 1"/>
                    <pic:cNvPicPr/>
                  </pic:nvPicPr>
                  <pic:blipFill rotWithShape="1">
                    <a:blip r:embed="rId8"/>
                    <a:srcRect l="5324" t="27591" r="5447" b="27008"/>
                    <a:stretch/>
                  </pic:blipFill>
                  <pic:spPr bwMode="auto">
                    <a:xfrm>
                      <a:off x="0" y="0"/>
                      <a:ext cx="5263137" cy="346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1079" w14:textId="5FC1BA4B" w:rsidR="00A77421" w:rsidRPr="0056671D" w:rsidRDefault="001170B5" w:rsidP="00B879AF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3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 xml:space="preserve">: Same as Fig. </w:t>
      </w:r>
      <w:r w:rsidR="00F13F49" w:rsidRPr="0056671D">
        <w:rPr>
          <w:rFonts w:ascii="Times New Roman" w:hAnsi="Times New Roman" w:cs="Times New Roman"/>
          <w:sz w:val="24"/>
          <w:szCs w:val="24"/>
        </w:rPr>
        <w:t>2b</w:t>
      </w:r>
      <w:r w:rsidRPr="0056671D">
        <w:rPr>
          <w:rFonts w:ascii="Times New Roman" w:hAnsi="Times New Roman" w:cs="Times New Roman"/>
          <w:sz w:val="24"/>
          <w:szCs w:val="24"/>
        </w:rPr>
        <w:t xml:space="preserve"> but for each year.</w:t>
      </w:r>
    </w:p>
    <w:p w14:paraId="0A607F19" w14:textId="624836E8" w:rsidR="0039599D" w:rsidRPr="0056671D" w:rsidRDefault="00A77421" w:rsidP="00A77421">
      <w:pPr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84BBB5B" wp14:editId="7BFA9D4B">
            <wp:simplePos x="0" y="0"/>
            <wp:positionH relativeFrom="column">
              <wp:posOffset>1966595</wp:posOffset>
            </wp:positionH>
            <wp:positionV relativeFrom="paragraph">
              <wp:posOffset>-1778635</wp:posOffset>
            </wp:positionV>
            <wp:extent cx="1684020" cy="5619115"/>
            <wp:effectExtent l="0" t="0" r="6033" b="6032"/>
            <wp:wrapSquare wrapText="bothSides"/>
            <wp:docPr id="735229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29576" name="Picture 735229576"/>
                    <pic:cNvPicPr/>
                  </pic:nvPicPr>
                  <pic:blipFill rotWithShape="1">
                    <a:blip r:embed="rId9"/>
                    <a:srcRect l="36221" t="14292" r="35423" b="12618"/>
                    <a:stretch/>
                  </pic:blipFill>
                  <pic:spPr bwMode="auto">
                    <a:xfrm rot="5400000">
                      <a:off x="0" y="0"/>
                      <a:ext cx="1684020" cy="561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046EA" w14:textId="118876B6" w:rsidR="006F5C82" w:rsidRPr="0056671D" w:rsidRDefault="0039599D" w:rsidP="0039599D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4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</w:t>
      </w:r>
      <w:r w:rsidR="00A77421" w:rsidRPr="0056671D">
        <w:rPr>
          <w:rFonts w:ascii="Times New Roman" w:hAnsi="Times New Roman" w:cs="Times New Roman"/>
          <w:sz w:val="24"/>
          <w:szCs w:val="24"/>
        </w:rPr>
        <w:t xml:space="preserve"> Monthly </w:t>
      </w:r>
      <w:r w:rsidR="00D92D5F" w:rsidRPr="0056671D">
        <w:rPr>
          <w:rFonts w:ascii="Times New Roman" w:hAnsi="Times New Roman" w:cs="Times New Roman"/>
          <w:sz w:val="24"/>
          <w:szCs w:val="24"/>
        </w:rPr>
        <w:t>distribution</w:t>
      </w:r>
      <w:r w:rsidR="00A77421" w:rsidRPr="0056671D">
        <w:rPr>
          <w:rFonts w:ascii="Times New Roman" w:hAnsi="Times New Roman" w:cs="Times New Roman"/>
          <w:sz w:val="24"/>
          <w:szCs w:val="24"/>
        </w:rPr>
        <w:t xml:space="preserve"> of the percentage difference between fallowed land and non-fallowed </w:t>
      </w:r>
      <w:r w:rsidR="00537FE9" w:rsidRPr="0056671D">
        <w:rPr>
          <w:rFonts w:ascii="Times New Roman" w:hAnsi="Times New Roman" w:cs="Times New Roman"/>
          <w:sz w:val="24"/>
          <w:szCs w:val="24"/>
        </w:rPr>
        <w:t>land areas for (a) land surface temperature, (b) soil moisture</w:t>
      </w:r>
      <w:r w:rsidR="00D92D5F" w:rsidRPr="0056671D">
        <w:rPr>
          <w:rFonts w:ascii="Times New Roman" w:hAnsi="Times New Roman" w:cs="Times New Roman"/>
          <w:sz w:val="24"/>
          <w:szCs w:val="24"/>
        </w:rPr>
        <w:t>,</w:t>
      </w:r>
      <w:r w:rsidR="00537FE9" w:rsidRPr="0056671D">
        <w:rPr>
          <w:rFonts w:ascii="Times New Roman" w:hAnsi="Times New Roman" w:cs="Times New Roman"/>
          <w:sz w:val="24"/>
          <w:szCs w:val="24"/>
        </w:rPr>
        <w:t xml:space="preserve"> and (c) normalized difference vegetation index</w:t>
      </w:r>
      <w:r w:rsidR="00C95331" w:rsidRPr="0056671D">
        <w:rPr>
          <w:rFonts w:ascii="Times New Roman" w:hAnsi="Times New Roman" w:cs="Times New Roman"/>
          <w:sz w:val="24"/>
          <w:szCs w:val="24"/>
        </w:rPr>
        <w:t>.</w:t>
      </w:r>
    </w:p>
    <w:p w14:paraId="034FA898" w14:textId="77777777" w:rsidR="00B116C0" w:rsidRPr="0056671D" w:rsidRDefault="00B116C0">
      <w:pPr>
        <w:rPr>
          <w:rFonts w:ascii="Times New Roman" w:hAnsi="Times New Roman" w:cs="Times New Roman"/>
        </w:rPr>
      </w:pPr>
    </w:p>
    <w:p w14:paraId="1DD4DF11" w14:textId="77777777" w:rsidR="00D9091C" w:rsidRPr="0056671D" w:rsidRDefault="00970749" w:rsidP="00D9091C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5977C5" wp14:editId="36C498A4">
            <wp:extent cx="4193345" cy="4694423"/>
            <wp:effectExtent l="0" t="0" r="0" b="0"/>
            <wp:docPr id="1243848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48056" name="Picture 1243848056"/>
                    <pic:cNvPicPr/>
                  </pic:nvPicPr>
                  <pic:blipFill rotWithShape="1">
                    <a:blip r:embed="rId10"/>
                    <a:srcRect l="2310" t="11801" r="8962" b="11443"/>
                    <a:stretch/>
                  </pic:blipFill>
                  <pic:spPr bwMode="auto">
                    <a:xfrm rot="16200000">
                      <a:off x="0" y="0"/>
                      <a:ext cx="4194843" cy="46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4ABF" w14:textId="6119E8C2" w:rsidR="00D9091C" w:rsidRPr="0056671D" w:rsidRDefault="00D9091C" w:rsidP="00D9091C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5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 xml:space="preserve">: </w:t>
      </w:r>
      <w:r w:rsidR="00C41653" w:rsidRPr="0056671D">
        <w:rPr>
          <w:rFonts w:ascii="Times New Roman" w:hAnsi="Times New Roman" w:cs="Times New Roman"/>
          <w:sz w:val="24"/>
          <w:szCs w:val="24"/>
        </w:rPr>
        <w:t>Like Fig. 3a, but for each month</w:t>
      </w:r>
    </w:p>
    <w:p w14:paraId="381CCBE4" w14:textId="77777777" w:rsidR="00986B62" w:rsidRPr="0056671D" w:rsidRDefault="00986B62">
      <w:pPr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</w:rPr>
        <w:br w:type="page"/>
      </w:r>
    </w:p>
    <w:p w14:paraId="328A86F9" w14:textId="549375D8" w:rsidR="00C24DB2" w:rsidRPr="0056671D" w:rsidRDefault="00C24DB2" w:rsidP="00C24DB2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EB7E44" wp14:editId="02A0353A">
            <wp:extent cx="4531203" cy="5380479"/>
            <wp:effectExtent l="0" t="5715" r="0" b="0"/>
            <wp:docPr id="3855655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65590" name="Picture 385565590"/>
                    <pic:cNvPicPr/>
                  </pic:nvPicPr>
                  <pic:blipFill rotWithShape="1">
                    <a:blip r:embed="rId11"/>
                    <a:srcRect l="13447" t="14687" r="10305" b="15350"/>
                    <a:stretch/>
                  </pic:blipFill>
                  <pic:spPr bwMode="auto">
                    <a:xfrm rot="5400000">
                      <a:off x="0" y="0"/>
                      <a:ext cx="4531902" cy="538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34F27" w14:textId="251B16B0" w:rsidR="00B879AF" w:rsidRPr="0056671D" w:rsidRDefault="00C24DB2" w:rsidP="00C24DB2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6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56671D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56671D">
        <w:rPr>
          <w:rFonts w:ascii="Times New Roman" w:hAnsi="Times New Roman" w:cs="Times New Roman"/>
          <w:sz w:val="24"/>
          <w:szCs w:val="24"/>
        </w:rPr>
        <w:t xml:space="preserve"> Fig. </w:t>
      </w:r>
      <w:r w:rsidR="002F37D0" w:rsidRPr="0056671D">
        <w:rPr>
          <w:rFonts w:ascii="Times New Roman" w:hAnsi="Times New Roman" w:cs="Times New Roman"/>
          <w:sz w:val="24"/>
          <w:szCs w:val="24"/>
        </w:rPr>
        <w:t xml:space="preserve">4a but as a function of </w:t>
      </w:r>
      <w:r w:rsidR="004E08D6" w:rsidRPr="0056671D">
        <w:rPr>
          <w:rFonts w:ascii="Times New Roman" w:hAnsi="Times New Roman" w:cs="Times New Roman"/>
          <w:sz w:val="24"/>
          <w:szCs w:val="24"/>
        </w:rPr>
        <w:t>months</w:t>
      </w:r>
      <w:r w:rsidR="002F37D0" w:rsidRPr="0056671D">
        <w:rPr>
          <w:rFonts w:ascii="Times New Roman" w:hAnsi="Times New Roman" w:cs="Times New Roman"/>
          <w:sz w:val="24"/>
          <w:szCs w:val="24"/>
        </w:rPr>
        <w:t>.</w:t>
      </w:r>
    </w:p>
    <w:p w14:paraId="06EAD0CB" w14:textId="77777777" w:rsidR="00B879AF" w:rsidRPr="0056671D" w:rsidRDefault="00B879AF" w:rsidP="00B879AF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E27F6A" wp14:editId="65C965A8">
            <wp:extent cx="4554010" cy="5767916"/>
            <wp:effectExtent l="2540" t="0" r="0" b="0"/>
            <wp:docPr id="4590310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1071" name="Picture 459031071"/>
                    <pic:cNvPicPr/>
                  </pic:nvPicPr>
                  <pic:blipFill rotWithShape="1">
                    <a:blip r:embed="rId12"/>
                    <a:srcRect l="13344" t="12368" r="10009" b="12616"/>
                    <a:stretch/>
                  </pic:blipFill>
                  <pic:spPr bwMode="auto">
                    <a:xfrm rot="5400000">
                      <a:off x="0" y="0"/>
                      <a:ext cx="4555648" cy="57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A5ED" w14:textId="3A1AB07D" w:rsidR="00B879AF" w:rsidRPr="0056671D" w:rsidRDefault="00B879AF" w:rsidP="00B879AF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7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 Spatial distribution of the assigned categories for crop types that are planned before they are fallowed.</w:t>
      </w:r>
    </w:p>
    <w:p w14:paraId="7B910E9E" w14:textId="77777777" w:rsidR="00B879AF" w:rsidRPr="0056671D" w:rsidRDefault="00B879AF" w:rsidP="00B879AF">
      <w:pPr>
        <w:rPr>
          <w:rFonts w:ascii="Times New Roman" w:hAnsi="Times New Roman" w:cs="Times New Roman"/>
        </w:rPr>
      </w:pPr>
    </w:p>
    <w:p w14:paraId="2EAB38E6" w14:textId="642178ED" w:rsidR="00B613C4" w:rsidRPr="0056671D" w:rsidRDefault="00253159" w:rsidP="00B613C4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291B06" wp14:editId="0AFEA9D9">
            <wp:extent cx="4246926" cy="4444298"/>
            <wp:effectExtent l="0" t="0" r="0" b="1270"/>
            <wp:docPr id="18051890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89043" name="Picture 1805189043"/>
                    <pic:cNvPicPr/>
                  </pic:nvPicPr>
                  <pic:blipFill rotWithShape="1">
                    <a:blip r:embed="rId13"/>
                    <a:srcRect l="14545" t="21271" r="13986" b="20937"/>
                    <a:stretch/>
                  </pic:blipFill>
                  <pic:spPr bwMode="auto">
                    <a:xfrm>
                      <a:off x="0" y="0"/>
                      <a:ext cx="4247799" cy="444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CF40E" w14:textId="4BDC9EC5" w:rsidR="00184CE1" w:rsidRPr="0056671D" w:rsidRDefault="00B613C4" w:rsidP="00B613C4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8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 Same as Fig. 4d but for each crop types</w:t>
      </w:r>
    </w:p>
    <w:p w14:paraId="3B54F0D6" w14:textId="77777777" w:rsidR="00FC35C3" w:rsidRPr="0056671D" w:rsidRDefault="00FC35C3">
      <w:pPr>
        <w:rPr>
          <w:rFonts w:ascii="Times New Roman" w:hAnsi="Times New Roman" w:cs="Times New Roman"/>
        </w:rPr>
      </w:pPr>
    </w:p>
    <w:p w14:paraId="3BC41070" w14:textId="77777777" w:rsidR="001D4FBC" w:rsidRPr="0056671D" w:rsidRDefault="00FC35C3" w:rsidP="001D4FBC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inline distT="0" distB="0" distL="0" distR="0" wp14:anchorId="2C6A967F" wp14:editId="281B5AD0">
            <wp:extent cx="5221995" cy="2461846"/>
            <wp:effectExtent l="0" t="0" r="0" b="2540"/>
            <wp:docPr id="1156100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0779" name="Picture 1156100779"/>
                    <pic:cNvPicPr/>
                  </pic:nvPicPr>
                  <pic:blipFill rotWithShape="1">
                    <a:blip r:embed="rId14"/>
                    <a:srcRect l="7139" t="21707" r="4974" b="24675"/>
                    <a:stretch/>
                  </pic:blipFill>
                  <pic:spPr bwMode="auto">
                    <a:xfrm>
                      <a:off x="0" y="0"/>
                      <a:ext cx="5223704" cy="246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75C32" w14:textId="4190F8A3" w:rsidR="001D4FBC" w:rsidRPr="0056671D" w:rsidRDefault="001D4FBC" w:rsidP="001D4FBC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="00AB63B9"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="00AB63B9"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9</w:t>
      </w:r>
      <w:r w:rsidR="00AB63B9"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</w:t>
      </w:r>
      <w:r w:rsidR="006B7541">
        <w:rPr>
          <w:rFonts w:ascii="Times New Roman" w:hAnsi="Times New Roman" w:cs="Times New Roman"/>
          <w:sz w:val="24"/>
          <w:szCs w:val="24"/>
        </w:rPr>
        <w:t xml:space="preserve"> </w:t>
      </w:r>
      <w:r w:rsidR="00383557">
        <w:rPr>
          <w:rFonts w:ascii="Times New Roman" w:hAnsi="Times New Roman" w:cs="Times New Roman"/>
          <w:sz w:val="24"/>
          <w:szCs w:val="24"/>
        </w:rPr>
        <w:t xml:space="preserve">(a) </w:t>
      </w:r>
      <w:r w:rsidR="006B7541">
        <w:rPr>
          <w:rFonts w:ascii="Times New Roman" w:hAnsi="Times New Roman" w:cs="Times New Roman"/>
          <w:sz w:val="24"/>
          <w:szCs w:val="24"/>
        </w:rPr>
        <w:t>The correlation between dust mass</w:t>
      </w:r>
      <w:r w:rsidR="00F779FE">
        <w:rPr>
          <w:rFonts w:ascii="Times New Roman" w:hAnsi="Times New Roman" w:cs="Times New Roman"/>
          <w:sz w:val="24"/>
          <w:szCs w:val="24"/>
        </w:rPr>
        <w:t xml:space="preserve"> obtained from IMPROVE station</w:t>
      </w:r>
      <w:r w:rsidR="00383557">
        <w:rPr>
          <w:rFonts w:ascii="Times New Roman" w:hAnsi="Times New Roman" w:cs="Times New Roman"/>
          <w:sz w:val="24"/>
          <w:szCs w:val="24"/>
        </w:rPr>
        <w:t>s</w:t>
      </w:r>
      <w:r w:rsidR="00F779FE">
        <w:rPr>
          <w:rFonts w:ascii="Times New Roman" w:hAnsi="Times New Roman" w:cs="Times New Roman"/>
          <w:sz w:val="24"/>
          <w:szCs w:val="24"/>
        </w:rPr>
        <w:t xml:space="preserve"> at Fres</w:t>
      </w:r>
      <w:r w:rsidR="00383557">
        <w:rPr>
          <w:rFonts w:ascii="Times New Roman" w:hAnsi="Times New Roman" w:cs="Times New Roman"/>
          <w:sz w:val="24"/>
          <w:szCs w:val="24"/>
        </w:rPr>
        <w:t xml:space="preserve">no and </w:t>
      </w:r>
      <w:proofErr w:type="gramStart"/>
      <w:r w:rsidR="00383557">
        <w:rPr>
          <w:rFonts w:ascii="Times New Roman" w:hAnsi="Times New Roman" w:cs="Times New Roman"/>
          <w:sz w:val="24"/>
          <w:szCs w:val="24"/>
        </w:rPr>
        <w:t>Sequoia  (</w:t>
      </w:r>
      <w:proofErr w:type="gramEnd"/>
      <w:r w:rsidR="00383557">
        <w:rPr>
          <w:rFonts w:ascii="Times New Roman" w:hAnsi="Times New Roman" w:cs="Times New Roman"/>
          <w:sz w:val="24"/>
          <w:szCs w:val="24"/>
        </w:rPr>
        <w:t>brown line), and Yosemite (red line). (b)  The wind rose at Fresno</w:t>
      </w:r>
      <w:r w:rsidR="00DE67BB">
        <w:rPr>
          <w:rFonts w:ascii="Times New Roman" w:hAnsi="Times New Roman" w:cs="Times New Roman"/>
          <w:sz w:val="24"/>
          <w:szCs w:val="24"/>
        </w:rPr>
        <w:t>.</w:t>
      </w:r>
    </w:p>
    <w:p w14:paraId="335733EF" w14:textId="77777777" w:rsidR="00035F03" w:rsidRPr="0056671D" w:rsidRDefault="00035F03">
      <w:pPr>
        <w:rPr>
          <w:rFonts w:ascii="Times New Roman" w:hAnsi="Times New Roman" w:cs="Times New Roman"/>
        </w:rPr>
      </w:pPr>
    </w:p>
    <w:p w14:paraId="720A827D" w14:textId="77777777" w:rsidR="00DB261B" w:rsidRPr="0056671D" w:rsidRDefault="00DB261B" w:rsidP="00DB261B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7DD6EC" wp14:editId="389A9A6F">
            <wp:extent cx="5312864" cy="2435821"/>
            <wp:effectExtent l="0" t="0" r="0" b="3175"/>
            <wp:docPr id="173031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15427" name="Picture 1730315427"/>
                    <pic:cNvPicPr/>
                  </pic:nvPicPr>
                  <pic:blipFill rotWithShape="1">
                    <a:blip r:embed="rId15"/>
                    <a:srcRect l="6404" t="20781" r="4181" b="26169"/>
                    <a:stretch/>
                  </pic:blipFill>
                  <pic:spPr bwMode="auto">
                    <a:xfrm>
                      <a:off x="0" y="0"/>
                      <a:ext cx="5314502" cy="243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8E89A" w14:textId="485CC4C4" w:rsidR="00DB261B" w:rsidRPr="0056671D" w:rsidRDefault="00DB261B" w:rsidP="00DB261B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Pr="0056671D">
        <w:rPr>
          <w:rFonts w:ascii="Times New Roman" w:hAnsi="Times New Roman" w:cs="Times New Roman"/>
          <w:noProof/>
          <w:sz w:val="24"/>
          <w:szCs w:val="24"/>
        </w:rPr>
        <w:t>10</w:t>
      </w:r>
      <w:r w:rsidRPr="0056671D">
        <w:rPr>
          <w:rFonts w:ascii="Times New Roman" w:hAnsi="Times New Roman" w:cs="Times New Roman"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 (a) Same as Fig. 5e, and (b) for locations and days with</w:t>
      </w:r>
      <w:r w:rsidR="00737D20" w:rsidRPr="0056671D">
        <w:rPr>
          <w:rFonts w:ascii="Times New Roman" w:hAnsi="Times New Roman" w:cs="Times New Roman"/>
          <w:sz w:val="24"/>
          <w:szCs w:val="24"/>
        </w:rPr>
        <w:t xml:space="preserve"> dust load greater than 0.3 g/m</w:t>
      </w:r>
      <w:r w:rsidR="00737D20" w:rsidRPr="0056671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7D20" w:rsidRPr="0056671D">
        <w:rPr>
          <w:rFonts w:ascii="Times New Roman" w:hAnsi="Times New Roman" w:cs="Times New Roman"/>
          <w:sz w:val="24"/>
          <w:szCs w:val="24"/>
        </w:rPr>
        <w:t>.</w:t>
      </w:r>
    </w:p>
    <w:p w14:paraId="0F9C3056" w14:textId="77777777" w:rsidR="006C4CA3" w:rsidRPr="0056671D" w:rsidRDefault="006C4CA3" w:rsidP="006C4CA3">
      <w:pPr>
        <w:rPr>
          <w:rFonts w:ascii="Times New Roman" w:hAnsi="Times New Roman" w:cs="Times New Roman"/>
        </w:rPr>
      </w:pPr>
    </w:p>
    <w:p w14:paraId="74E71A30" w14:textId="77777777" w:rsidR="00AB63B9" w:rsidRPr="0056671D" w:rsidRDefault="00035F03" w:rsidP="00AB63B9">
      <w:pPr>
        <w:keepNext/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  <w:noProof/>
        </w:rPr>
        <w:drawing>
          <wp:inline distT="0" distB="0" distL="0" distR="0" wp14:anchorId="34C04E58" wp14:editId="43D88906">
            <wp:extent cx="4035582" cy="2949934"/>
            <wp:effectExtent l="0" t="0" r="3175" b="0"/>
            <wp:docPr id="2" name="Picture 1" descr="A map of the state of californi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E0D33D-78BC-D825-557D-3F71D57241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ap of the state of california&#10;&#10;Description automatically generated">
                      <a:extLst>
                        <a:ext uri="{FF2B5EF4-FFF2-40B4-BE49-F238E27FC236}">
                          <a16:creationId xmlns:a16="http://schemas.microsoft.com/office/drawing/2014/main" id="{6EE0D33D-78BC-D825-557D-3F71D57241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887" t="18140" r="11137" b="18294"/>
                    <a:stretch/>
                  </pic:blipFill>
                  <pic:spPr>
                    <a:xfrm>
                      <a:off x="0" y="0"/>
                      <a:ext cx="4035582" cy="29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98C6" w14:textId="7BC98DB8" w:rsidR="00AB63B9" w:rsidRPr="0056671D" w:rsidRDefault="00AB63B9" w:rsidP="00AB63B9">
      <w:pPr>
        <w:pStyle w:val="Caption"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Figure S- </w:t>
      </w:r>
      <w:r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Pr="0056671D">
        <w:rPr>
          <w:rFonts w:ascii="Times New Roman" w:hAnsi="Times New Roman" w:cs="Times New Roman"/>
          <w:sz w:val="24"/>
          <w:szCs w:val="24"/>
        </w:rPr>
        <w:instrText xml:space="preserve"> SEQ Figure_S- \* ARABIC </w:instrText>
      </w:r>
      <w:r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="00DB261B" w:rsidRPr="0056671D">
        <w:rPr>
          <w:rFonts w:ascii="Times New Roman" w:hAnsi="Times New Roman" w:cs="Times New Roman"/>
          <w:noProof/>
          <w:sz w:val="24"/>
          <w:szCs w:val="24"/>
        </w:rPr>
        <w:t>11</w:t>
      </w:r>
      <w:r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 Trends</w:t>
      </w:r>
      <w:r w:rsidR="00E56F97" w:rsidRPr="0056671D">
        <w:rPr>
          <w:rFonts w:ascii="Times New Roman" w:hAnsi="Times New Roman" w:cs="Times New Roman"/>
          <w:sz w:val="24"/>
          <w:szCs w:val="24"/>
        </w:rPr>
        <w:t xml:space="preserve"> (per year)</w:t>
      </w:r>
      <w:r w:rsidRPr="0056671D">
        <w:rPr>
          <w:rFonts w:ascii="Times New Roman" w:hAnsi="Times New Roman" w:cs="Times New Roman"/>
          <w:sz w:val="24"/>
          <w:szCs w:val="24"/>
        </w:rPr>
        <w:t xml:space="preserve"> in AERONET and IMPROVE</w:t>
      </w:r>
      <w:r w:rsidR="00E56F97" w:rsidRPr="0056671D">
        <w:rPr>
          <w:rFonts w:ascii="Times New Roman" w:hAnsi="Times New Roman" w:cs="Times New Roman"/>
          <w:sz w:val="24"/>
          <w:szCs w:val="24"/>
        </w:rPr>
        <w:t xml:space="preserve"> aerosol data.</w:t>
      </w:r>
    </w:p>
    <w:p w14:paraId="0512105C" w14:textId="32A16687" w:rsidR="00B116C0" w:rsidRPr="0056671D" w:rsidRDefault="00B116C0">
      <w:pPr>
        <w:rPr>
          <w:rFonts w:ascii="Times New Roman" w:hAnsi="Times New Roman" w:cs="Times New Roman"/>
        </w:rPr>
      </w:pPr>
      <w:r w:rsidRPr="0056671D">
        <w:rPr>
          <w:rFonts w:ascii="Times New Roman" w:hAnsi="Times New Roman" w:cs="Times New Roman"/>
        </w:rPr>
        <w:br w:type="page"/>
      </w:r>
    </w:p>
    <w:p w14:paraId="44FD8A69" w14:textId="77777777" w:rsidR="00E278D3" w:rsidRPr="0056671D" w:rsidRDefault="00E278D3" w:rsidP="00E278D3">
      <w:pPr>
        <w:rPr>
          <w:rFonts w:ascii="Times New Roman" w:hAnsi="Times New Roman" w:cs="Times New Roman"/>
        </w:rPr>
      </w:pPr>
    </w:p>
    <w:p w14:paraId="511C3828" w14:textId="75669235" w:rsidR="0047451A" w:rsidRPr="0056671D" w:rsidRDefault="0047451A" w:rsidP="00324F1D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r w:rsidRPr="0056671D">
        <w:rPr>
          <w:rFonts w:ascii="Times New Roman" w:hAnsi="Times New Roman" w:cs="Times New Roman"/>
          <w:sz w:val="24"/>
          <w:szCs w:val="24"/>
        </w:rPr>
        <w:t xml:space="preserve">Table </w:t>
      </w:r>
      <w:r w:rsidRPr="0056671D">
        <w:rPr>
          <w:rFonts w:ascii="Times New Roman" w:hAnsi="Times New Roman" w:cs="Times New Roman"/>
          <w:sz w:val="24"/>
          <w:szCs w:val="24"/>
        </w:rPr>
        <w:fldChar w:fldCharType="begin"/>
      </w:r>
      <w:r w:rsidRPr="0056671D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56671D">
        <w:rPr>
          <w:rFonts w:ascii="Times New Roman" w:hAnsi="Times New Roman" w:cs="Times New Roman"/>
          <w:sz w:val="24"/>
          <w:szCs w:val="24"/>
        </w:rPr>
        <w:fldChar w:fldCharType="separate"/>
      </w:r>
      <w:r w:rsidRPr="0056671D">
        <w:rPr>
          <w:rFonts w:ascii="Times New Roman" w:hAnsi="Times New Roman" w:cs="Times New Roman"/>
          <w:noProof/>
          <w:sz w:val="24"/>
          <w:szCs w:val="24"/>
        </w:rPr>
        <w:t>1</w:t>
      </w:r>
      <w:r w:rsidRPr="0056671D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56671D">
        <w:rPr>
          <w:rFonts w:ascii="Times New Roman" w:hAnsi="Times New Roman" w:cs="Times New Roman"/>
          <w:sz w:val="24"/>
          <w:szCs w:val="24"/>
        </w:rPr>
        <w:t>: Showing the assigned category for crop</w:t>
      </w:r>
      <w:r w:rsidR="002A03EA" w:rsidRPr="0056671D">
        <w:rPr>
          <w:rFonts w:ascii="Times New Roman" w:hAnsi="Times New Roman" w:cs="Times New Roman"/>
          <w:sz w:val="24"/>
          <w:szCs w:val="24"/>
        </w:rPr>
        <w:t xml:space="preserve"> types used as part of analysis in Fig. </w:t>
      </w:r>
      <w:r w:rsidR="00306699" w:rsidRPr="0056671D">
        <w:rPr>
          <w:rFonts w:ascii="Times New Roman" w:hAnsi="Times New Roman" w:cs="Times New Roman"/>
          <w:sz w:val="24"/>
          <w:szCs w:val="24"/>
        </w:rPr>
        <w:t>4d and</w:t>
      </w:r>
      <w:r w:rsidR="00B46B89" w:rsidRPr="0056671D">
        <w:rPr>
          <w:rFonts w:ascii="Times New Roman" w:hAnsi="Times New Roman" w:cs="Times New Roman"/>
          <w:sz w:val="24"/>
          <w:szCs w:val="24"/>
        </w:rPr>
        <w:t xml:space="preserve"> fig. S-6</w:t>
      </w:r>
      <w:r w:rsidR="008858D2" w:rsidRPr="0056671D">
        <w:rPr>
          <w:rFonts w:ascii="Times New Roman" w:hAnsi="Times New Roman" w:cs="Times New Roman"/>
          <w:sz w:val="24"/>
          <w:szCs w:val="24"/>
        </w:rPr>
        <w:t xml:space="preserve">. The </w:t>
      </w:r>
      <w:r w:rsidR="00760995" w:rsidRPr="0056671D">
        <w:rPr>
          <w:rFonts w:ascii="Times New Roman" w:hAnsi="Times New Roman" w:cs="Times New Roman"/>
          <w:sz w:val="24"/>
          <w:szCs w:val="24"/>
        </w:rPr>
        <w:t xml:space="preserve">table </w:t>
      </w:r>
      <w:r w:rsidR="008858D2" w:rsidRPr="0056671D">
        <w:rPr>
          <w:rFonts w:ascii="Times New Roman" w:hAnsi="Times New Roman" w:cs="Times New Roman"/>
          <w:sz w:val="24"/>
          <w:szCs w:val="24"/>
        </w:rPr>
        <w:t>excludes</w:t>
      </w:r>
      <w:r w:rsidR="00760995" w:rsidRPr="0056671D">
        <w:rPr>
          <w:rFonts w:ascii="Times New Roman" w:hAnsi="Times New Roman" w:cs="Times New Roman"/>
          <w:sz w:val="24"/>
          <w:szCs w:val="24"/>
        </w:rPr>
        <w:t xml:space="preserve"> </w:t>
      </w:r>
      <w:r w:rsidR="00324F1D" w:rsidRPr="0056671D">
        <w:rPr>
          <w:rFonts w:ascii="Times New Roman" w:hAnsi="Times New Roman" w:cs="Times New Roman"/>
          <w:sz w:val="24"/>
          <w:szCs w:val="24"/>
        </w:rPr>
        <w:t xml:space="preserve">non-crop </w:t>
      </w:r>
      <w:r w:rsidR="00760995" w:rsidRPr="0056671D">
        <w:rPr>
          <w:rFonts w:ascii="Times New Roman" w:hAnsi="Times New Roman" w:cs="Times New Roman"/>
          <w:sz w:val="24"/>
          <w:szCs w:val="24"/>
        </w:rPr>
        <w:t>land cover types such</w:t>
      </w:r>
      <w:r w:rsidR="008858D2" w:rsidRPr="0056671D">
        <w:rPr>
          <w:rFonts w:ascii="Times New Roman" w:hAnsi="Times New Roman" w:cs="Times New Roman"/>
          <w:sz w:val="24"/>
          <w:szCs w:val="24"/>
        </w:rPr>
        <w:t xml:space="preserve"> Barren</w:t>
      </w:r>
      <w:r w:rsidR="00082F93" w:rsidRPr="0056671D">
        <w:rPr>
          <w:rFonts w:ascii="Times New Roman" w:hAnsi="Times New Roman" w:cs="Times New Roman"/>
          <w:sz w:val="24"/>
          <w:szCs w:val="24"/>
        </w:rPr>
        <w:t>, Forest, Urban</w:t>
      </w:r>
      <w:r w:rsidR="00760995" w:rsidRPr="0056671D">
        <w:rPr>
          <w:rFonts w:ascii="Times New Roman" w:hAnsi="Times New Roman" w:cs="Times New Roman"/>
          <w:sz w:val="24"/>
          <w:szCs w:val="24"/>
        </w:rPr>
        <w:t>, Grassland,</w:t>
      </w:r>
      <w:r w:rsidR="00B762EB" w:rsidRPr="0056671D">
        <w:rPr>
          <w:rFonts w:ascii="Times New Roman" w:hAnsi="Times New Roman" w:cs="Times New Roman"/>
          <w:sz w:val="24"/>
          <w:szCs w:val="24"/>
        </w:rPr>
        <w:t xml:space="preserve"> Water,</w:t>
      </w:r>
      <w:r w:rsidR="00760995" w:rsidRPr="0056671D">
        <w:rPr>
          <w:rFonts w:ascii="Times New Roman" w:hAnsi="Times New Roman" w:cs="Times New Roman"/>
          <w:sz w:val="24"/>
          <w:szCs w:val="24"/>
        </w:rPr>
        <w:t xml:space="preserve"> Wetland</w:t>
      </w:r>
      <w:r w:rsidR="00254563" w:rsidRPr="0056671D">
        <w:rPr>
          <w:rFonts w:ascii="Times New Roman" w:hAnsi="Times New Roman" w:cs="Times New Roman"/>
          <w:sz w:val="24"/>
          <w:szCs w:val="24"/>
        </w:rPr>
        <w:t>s,</w:t>
      </w:r>
      <w:r w:rsidR="00760995" w:rsidRPr="0056671D">
        <w:rPr>
          <w:rFonts w:ascii="Times New Roman" w:hAnsi="Times New Roman" w:cs="Times New Roman"/>
          <w:sz w:val="24"/>
          <w:szCs w:val="24"/>
        </w:rPr>
        <w:t xml:space="preserve"> and other Unclassified land</w:t>
      </w:r>
      <w:r w:rsidR="00CF69EE" w:rsidRPr="0056671D">
        <w:rPr>
          <w:rFonts w:ascii="Times New Roman" w:hAnsi="Times New Roman" w:cs="Times New Roman"/>
          <w:sz w:val="24"/>
          <w:szCs w:val="24"/>
        </w:rPr>
        <w:t xml:space="preserve"> covers</w:t>
      </w:r>
      <w:r w:rsidR="00324F1D" w:rsidRPr="0056671D">
        <w:rPr>
          <w:rFonts w:ascii="Times New Roman" w:hAnsi="Times New Roman" w:cs="Times New Roman"/>
          <w:sz w:val="24"/>
          <w:szCs w:val="24"/>
        </w:rPr>
        <w:t xml:space="preserve"> such as Clouds and Perennial 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690"/>
        <w:gridCol w:w="4225"/>
      </w:tblGrid>
      <w:tr w:rsidR="001B3894" w:rsidRPr="0056671D" w14:paraId="42E3F063" w14:textId="77777777" w:rsidTr="00184CE1">
        <w:tc>
          <w:tcPr>
            <w:tcW w:w="1435" w:type="dxa"/>
          </w:tcPr>
          <w:p w14:paraId="404EB9FF" w14:textId="708366BA" w:rsidR="001B3894" w:rsidRPr="0056671D" w:rsidRDefault="00A064D4" w:rsidP="00A064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671D">
              <w:rPr>
                <w:rFonts w:ascii="Times New Roman" w:hAnsi="Times New Roman" w:cs="Times New Roman"/>
                <w:b/>
                <w:bCs/>
              </w:rPr>
              <w:t>CDL Value</w:t>
            </w:r>
          </w:p>
        </w:tc>
        <w:tc>
          <w:tcPr>
            <w:tcW w:w="3690" w:type="dxa"/>
          </w:tcPr>
          <w:p w14:paraId="2742306C" w14:textId="29928BFD" w:rsidR="001B3894" w:rsidRPr="0056671D" w:rsidRDefault="00A064D4" w:rsidP="00A064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671D">
              <w:rPr>
                <w:rFonts w:ascii="Times New Roman" w:hAnsi="Times New Roman" w:cs="Times New Roman"/>
                <w:b/>
                <w:bCs/>
              </w:rPr>
              <w:t>CDL Crop Types</w:t>
            </w:r>
          </w:p>
        </w:tc>
        <w:tc>
          <w:tcPr>
            <w:tcW w:w="4225" w:type="dxa"/>
          </w:tcPr>
          <w:p w14:paraId="31486F55" w14:textId="1E18C0A1" w:rsidR="001B3894" w:rsidRPr="0056671D" w:rsidRDefault="00A064D4" w:rsidP="00A064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671D">
              <w:rPr>
                <w:rFonts w:ascii="Times New Roman" w:hAnsi="Times New Roman" w:cs="Times New Roman"/>
                <w:b/>
                <w:bCs/>
              </w:rPr>
              <w:t>Assigned Category</w:t>
            </w:r>
          </w:p>
        </w:tc>
      </w:tr>
      <w:tr w:rsidR="001B3894" w:rsidRPr="0056671D" w14:paraId="2095256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4018471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72</w:t>
            </w:r>
          </w:p>
        </w:tc>
        <w:tc>
          <w:tcPr>
            <w:tcW w:w="3690" w:type="dxa"/>
            <w:noWrap/>
            <w:hideMark/>
          </w:tcPr>
          <w:p w14:paraId="7942D07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Citrus</w:t>
            </w:r>
          </w:p>
        </w:tc>
        <w:tc>
          <w:tcPr>
            <w:tcW w:w="4225" w:type="dxa"/>
            <w:noWrap/>
            <w:hideMark/>
          </w:tcPr>
          <w:p w14:paraId="134386C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Citrus_Subtropical</w:t>
            </w:r>
            <w:proofErr w:type="spellEnd"/>
          </w:p>
        </w:tc>
      </w:tr>
      <w:tr w:rsidR="001B3894" w:rsidRPr="0056671D" w14:paraId="120D7A3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4C9B0D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211</w:t>
            </w:r>
          </w:p>
        </w:tc>
        <w:tc>
          <w:tcPr>
            <w:tcW w:w="3690" w:type="dxa"/>
            <w:noWrap/>
            <w:hideMark/>
          </w:tcPr>
          <w:p w14:paraId="18923E0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Olives</w:t>
            </w:r>
          </w:p>
        </w:tc>
        <w:tc>
          <w:tcPr>
            <w:tcW w:w="4225" w:type="dxa"/>
            <w:noWrap/>
            <w:hideMark/>
          </w:tcPr>
          <w:p w14:paraId="3D62CAD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Citrus_Subtropical</w:t>
            </w:r>
            <w:proofErr w:type="spellEnd"/>
          </w:p>
        </w:tc>
      </w:tr>
      <w:tr w:rsidR="001B3894" w:rsidRPr="0056671D" w14:paraId="2565D4C1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A1597F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212</w:t>
            </w:r>
          </w:p>
        </w:tc>
        <w:tc>
          <w:tcPr>
            <w:tcW w:w="3690" w:type="dxa"/>
            <w:noWrap/>
            <w:hideMark/>
          </w:tcPr>
          <w:p w14:paraId="1972F93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Oranges</w:t>
            </w:r>
          </w:p>
        </w:tc>
        <w:tc>
          <w:tcPr>
            <w:tcW w:w="4225" w:type="dxa"/>
            <w:noWrap/>
            <w:hideMark/>
          </w:tcPr>
          <w:p w14:paraId="6ACF150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Citrus_Subtropical</w:t>
            </w:r>
            <w:proofErr w:type="spellEnd"/>
          </w:p>
        </w:tc>
      </w:tr>
      <w:tr w:rsidR="001B3894" w:rsidRPr="0056671D" w14:paraId="0037F43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E9FC0A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215</w:t>
            </w:r>
          </w:p>
        </w:tc>
        <w:tc>
          <w:tcPr>
            <w:tcW w:w="3690" w:type="dxa"/>
            <w:noWrap/>
            <w:hideMark/>
          </w:tcPr>
          <w:p w14:paraId="61AEF75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Avocados</w:t>
            </w:r>
          </w:p>
        </w:tc>
        <w:tc>
          <w:tcPr>
            <w:tcW w:w="4225" w:type="dxa"/>
            <w:noWrap/>
            <w:hideMark/>
          </w:tcPr>
          <w:p w14:paraId="1053F70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Citrus_Subtropical</w:t>
            </w:r>
            <w:proofErr w:type="spellEnd"/>
          </w:p>
        </w:tc>
      </w:tr>
      <w:tr w:rsidR="001B3894" w:rsidRPr="0056671D" w14:paraId="50EE2F2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DA1092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690" w:type="dxa"/>
            <w:noWrap/>
            <w:hideMark/>
          </w:tcPr>
          <w:p w14:paraId="25E8B38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Corn</w:t>
            </w:r>
          </w:p>
        </w:tc>
        <w:tc>
          <w:tcPr>
            <w:tcW w:w="4225" w:type="dxa"/>
            <w:noWrap/>
            <w:hideMark/>
          </w:tcPr>
          <w:p w14:paraId="6B3AFC4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Corn_Cotton</w:t>
            </w:r>
            <w:proofErr w:type="spellEnd"/>
          </w:p>
        </w:tc>
      </w:tr>
      <w:tr w:rsidR="001B3894" w:rsidRPr="0056671D" w14:paraId="30F8AA5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C92C2F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690" w:type="dxa"/>
            <w:noWrap/>
            <w:hideMark/>
          </w:tcPr>
          <w:p w14:paraId="054DECC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Cotton</w:t>
            </w:r>
          </w:p>
        </w:tc>
        <w:tc>
          <w:tcPr>
            <w:tcW w:w="4225" w:type="dxa"/>
            <w:noWrap/>
            <w:hideMark/>
          </w:tcPr>
          <w:p w14:paraId="1982260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Corn_Cotton</w:t>
            </w:r>
            <w:proofErr w:type="spellEnd"/>
          </w:p>
        </w:tc>
      </w:tr>
      <w:tr w:rsidR="001B3894" w:rsidRPr="0056671D" w14:paraId="0FF8996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EAA908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3690" w:type="dxa"/>
            <w:noWrap/>
            <w:hideMark/>
          </w:tcPr>
          <w:p w14:paraId="0076B61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Sweet Corn</w:t>
            </w:r>
          </w:p>
        </w:tc>
        <w:tc>
          <w:tcPr>
            <w:tcW w:w="4225" w:type="dxa"/>
            <w:noWrap/>
            <w:hideMark/>
          </w:tcPr>
          <w:p w14:paraId="6533D17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Corn_Cotton</w:t>
            </w:r>
            <w:proofErr w:type="spellEnd"/>
          </w:p>
        </w:tc>
      </w:tr>
      <w:tr w:rsidR="001B3894" w:rsidRPr="0056671D" w14:paraId="075E48F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F21E66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3690" w:type="dxa"/>
            <w:noWrap/>
            <w:hideMark/>
          </w:tcPr>
          <w:p w14:paraId="6291AD8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Pop or Orn Corn</w:t>
            </w:r>
          </w:p>
        </w:tc>
        <w:tc>
          <w:tcPr>
            <w:tcW w:w="4225" w:type="dxa"/>
            <w:noWrap/>
            <w:hideMark/>
          </w:tcPr>
          <w:p w14:paraId="09BBDEC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Corn_Cotton</w:t>
            </w:r>
            <w:proofErr w:type="spellEnd"/>
          </w:p>
        </w:tc>
      </w:tr>
      <w:tr w:rsidR="001B3894" w:rsidRPr="0056671D" w14:paraId="73FA676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72303CD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66</w:t>
            </w:r>
          </w:p>
        </w:tc>
        <w:tc>
          <w:tcPr>
            <w:tcW w:w="3690" w:type="dxa"/>
            <w:noWrap/>
            <w:hideMark/>
          </w:tcPr>
          <w:p w14:paraId="2555ACE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Cherries</w:t>
            </w:r>
          </w:p>
        </w:tc>
        <w:tc>
          <w:tcPr>
            <w:tcW w:w="4225" w:type="dxa"/>
            <w:noWrap/>
            <w:hideMark/>
          </w:tcPr>
          <w:p w14:paraId="62D72D8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3535987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85F13E5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67</w:t>
            </w:r>
          </w:p>
        </w:tc>
        <w:tc>
          <w:tcPr>
            <w:tcW w:w="3690" w:type="dxa"/>
            <w:noWrap/>
            <w:hideMark/>
          </w:tcPr>
          <w:p w14:paraId="228B1AB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Peaches</w:t>
            </w:r>
          </w:p>
        </w:tc>
        <w:tc>
          <w:tcPr>
            <w:tcW w:w="4225" w:type="dxa"/>
            <w:noWrap/>
            <w:hideMark/>
          </w:tcPr>
          <w:p w14:paraId="4D8CFF9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0D9D5CF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4272D4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68</w:t>
            </w:r>
          </w:p>
        </w:tc>
        <w:tc>
          <w:tcPr>
            <w:tcW w:w="3690" w:type="dxa"/>
            <w:noWrap/>
            <w:hideMark/>
          </w:tcPr>
          <w:p w14:paraId="4E00D60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Apples</w:t>
            </w:r>
          </w:p>
        </w:tc>
        <w:tc>
          <w:tcPr>
            <w:tcW w:w="4225" w:type="dxa"/>
            <w:noWrap/>
            <w:hideMark/>
          </w:tcPr>
          <w:p w14:paraId="111FD79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39CF9CD5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9037B2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71</w:t>
            </w:r>
          </w:p>
        </w:tc>
        <w:tc>
          <w:tcPr>
            <w:tcW w:w="3690" w:type="dxa"/>
            <w:noWrap/>
            <w:hideMark/>
          </w:tcPr>
          <w:p w14:paraId="4597FC0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Other Tree Crops</w:t>
            </w:r>
          </w:p>
        </w:tc>
        <w:tc>
          <w:tcPr>
            <w:tcW w:w="4225" w:type="dxa"/>
            <w:noWrap/>
            <w:hideMark/>
          </w:tcPr>
          <w:p w14:paraId="72AB89B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2E98A17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CC05F6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74</w:t>
            </w:r>
          </w:p>
        </w:tc>
        <w:tc>
          <w:tcPr>
            <w:tcW w:w="3690" w:type="dxa"/>
            <w:noWrap/>
            <w:hideMark/>
          </w:tcPr>
          <w:p w14:paraId="2B1821C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Pecans</w:t>
            </w:r>
          </w:p>
        </w:tc>
        <w:tc>
          <w:tcPr>
            <w:tcW w:w="4225" w:type="dxa"/>
            <w:noWrap/>
            <w:hideMark/>
          </w:tcPr>
          <w:p w14:paraId="57D557D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7416FB4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0760B9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75</w:t>
            </w:r>
          </w:p>
        </w:tc>
        <w:tc>
          <w:tcPr>
            <w:tcW w:w="3690" w:type="dxa"/>
            <w:noWrap/>
            <w:hideMark/>
          </w:tcPr>
          <w:p w14:paraId="3BA7B21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Almonds</w:t>
            </w:r>
          </w:p>
        </w:tc>
        <w:tc>
          <w:tcPr>
            <w:tcW w:w="4225" w:type="dxa"/>
            <w:noWrap/>
            <w:hideMark/>
          </w:tcPr>
          <w:p w14:paraId="2B68F1F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19D828D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0B394C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76</w:t>
            </w:r>
          </w:p>
        </w:tc>
        <w:tc>
          <w:tcPr>
            <w:tcW w:w="3690" w:type="dxa"/>
            <w:noWrap/>
            <w:hideMark/>
          </w:tcPr>
          <w:p w14:paraId="745EC3F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Walnuts</w:t>
            </w:r>
          </w:p>
        </w:tc>
        <w:tc>
          <w:tcPr>
            <w:tcW w:w="4225" w:type="dxa"/>
            <w:noWrap/>
            <w:hideMark/>
          </w:tcPr>
          <w:p w14:paraId="7290033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18F208D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4A30A6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77</w:t>
            </w:r>
          </w:p>
        </w:tc>
        <w:tc>
          <w:tcPr>
            <w:tcW w:w="3690" w:type="dxa"/>
            <w:noWrap/>
            <w:hideMark/>
          </w:tcPr>
          <w:p w14:paraId="4DD2226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Pears</w:t>
            </w:r>
          </w:p>
        </w:tc>
        <w:tc>
          <w:tcPr>
            <w:tcW w:w="4225" w:type="dxa"/>
            <w:noWrap/>
            <w:hideMark/>
          </w:tcPr>
          <w:p w14:paraId="117D8F6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798B439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849744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204</w:t>
            </w:r>
          </w:p>
        </w:tc>
        <w:tc>
          <w:tcPr>
            <w:tcW w:w="3690" w:type="dxa"/>
            <w:noWrap/>
            <w:hideMark/>
          </w:tcPr>
          <w:p w14:paraId="54FE714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Pistachios</w:t>
            </w:r>
          </w:p>
        </w:tc>
        <w:tc>
          <w:tcPr>
            <w:tcW w:w="4225" w:type="dxa"/>
            <w:noWrap/>
            <w:hideMark/>
          </w:tcPr>
          <w:p w14:paraId="404D88F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402F974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EACE0F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210</w:t>
            </w:r>
          </w:p>
        </w:tc>
        <w:tc>
          <w:tcPr>
            <w:tcW w:w="3690" w:type="dxa"/>
            <w:noWrap/>
            <w:hideMark/>
          </w:tcPr>
          <w:p w14:paraId="793FD10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Prunes</w:t>
            </w:r>
          </w:p>
        </w:tc>
        <w:tc>
          <w:tcPr>
            <w:tcW w:w="4225" w:type="dxa"/>
            <w:noWrap/>
            <w:hideMark/>
          </w:tcPr>
          <w:p w14:paraId="2042DD4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386FD59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CCB5841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217</w:t>
            </w:r>
          </w:p>
        </w:tc>
        <w:tc>
          <w:tcPr>
            <w:tcW w:w="3690" w:type="dxa"/>
            <w:noWrap/>
            <w:hideMark/>
          </w:tcPr>
          <w:p w14:paraId="2005B12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Pomegranates</w:t>
            </w:r>
          </w:p>
        </w:tc>
        <w:tc>
          <w:tcPr>
            <w:tcW w:w="4225" w:type="dxa"/>
            <w:noWrap/>
            <w:hideMark/>
          </w:tcPr>
          <w:p w14:paraId="156AACB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6B1052F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5630E01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218</w:t>
            </w:r>
          </w:p>
        </w:tc>
        <w:tc>
          <w:tcPr>
            <w:tcW w:w="3690" w:type="dxa"/>
            <w:noWrap/>
            <w:hideMark/>
          </w:tcPr>
          <w:p w14:paraId="341CFCA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Nectarines</w:t>
            </w:r>
          </w:p>
        </w:tc>
        <w:tc>
          <w:tcPr>
            <w:tcW w:w="4225" w:type="dxa"/>
            <w:noWrap/>
            <w:hideMark/>
          </w:tcPr>
          <w:p w14:paraId="571566A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595DC86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C4C757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220</w:t>
            </w:r>
          </w:p>
        </w:tc>
        <w:tc>
          <w:tcPr>
            <w:tcW w:w="3690" w:type="dxa"/>
            <w:noWrap/>
            <w:hideMark/>
          </w:tcPr>
          <w:p w14:paraId="4C437A6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Plums</w:t>
            </w:r>
          </w:p>
        </w:tc>
        <w:tc>
          <w:tcPr>
            <w:tcW w:w="4225" w:type="dxa"/>
            <w:noWrap/>
            <w:hideMark/>
          </w:tcPr>
          <w:p w14:paraId="53BB73F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3F9A362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DDE6EF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223</w:t>
            </w:r>
          </w:p>
        </w:tc>
        <w:tc>
          <w:tcPr>
            <w:tcW w:w="3690" w:type="dxa"/>
            <w:noWrap/>
            <w:hideMark/>
          </w:tcPr>
          <w:p w14:paraId="5954A9A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Apricots</w:t>
            </w:r>
          </w:p>
        </w:tc>
        <w:tc>
          <w:tcPr>
            <w:tcW w:w="4225" w:type="dxa"/>
            <w:noWrap/>
            <w:hideMark/>
          </w:tcPr>
          <w:p w14:paraId="1FFCC83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Deciduous_Fruits_Nuts</w:t>
            </w:r>
            <w:proofErr w:type="spellEnd"/>
          </w:p>
        </w:tc>
      </w:tr>
      <w:tr w:rsidR="001B3894" w:rsidRPr="0056671D" w14:paraId="5E57CAC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A1B80C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3690" w:type="dxa"/>
            <w:noWrap/>
            <w:hideMark/>
          </w:tcPr>
          <w:p w14:paraId="2C27541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WinWht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/Soybeans</w:t>
            </w:r>
          </w:p>
        </w:tc>
        <w:tc>
          <w:tcPr>
            <w:tcW w:w="4225" w:type="dxa"/>
            <w:noWrap/>
            <w:hideMark/>
          </w:tcPr>
          <w:p w14:paraId="7BD2BAD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112D9AC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90B6FD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225</w:t>
            </w:r>
          </w:p>
        </w:tc>
        <w:tc>
          <w:tcPr>
            <w:tcW w:w="3690" w:type="dxa"/>
            <w:noWrap/>
            <w:hideMark/>
          </w:tcPr>
          <w:p w14:paraId="76CE576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WinWht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/Corn</w:t>
            </w:r>
          </w:p>
        </w:tc>
        <w:tc>
          <w:tcPr>
            <w:tcW w:w="4225" w:type="dxa"/>
            <w:noWrap/>
            <w:hideMark/>
          </w:tcPr>
          <w:p w14:paraId="64FB20F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42AE7F4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D966F8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226</w:t>
            </w:r>
          </w:p>
        </w:tc>
        <w:tc>
          <w:tcPr>
            <w:tcW w:w="3690" w:type="dxa"/>
            <w:noWrap/>
            <w:hideMark/>
          </w:tcPr>
          <w:p w14:paraId="2F403A5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Oats/Corn</w:t>
            </w:r>
          </w:p>
        </w:tc>
        <w:tc>
          <w:tcPr>
            <w:tcW w:w="4225" w:type="dxa"/>
            <w:noWrap/>
            <w:hideMark/>
          </w:tcPr>
          <w:p w14:paraId="4E0C232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4FDB5FE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B562315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228</w:t>
            </w:r>
          </w:p>
        </w:tc>
        <w:tc>
          <w:tcPr>
            <w:tcW w:w="3690" w:type="dxa"/>
            <w:noWrap/>
            <w:hideMark/>
          </w:tcPr>
          <w:p w14:paraId="728CB75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Triticale/Corn</w:t>
            </w:r>
          </w:p>
        </w:tc>
        <w:tc>
          <w:tcPr>
            <w:tcW w:w="4225" w:type="dxa"/>
            <w:noWrap/>
            <w:hideMark/>
          </w:tcPr>
          <w:p w14:paraId="1B6369B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6E650A8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DFC0E1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230</w:t>
            </w:r>
          </w:p>
        </w:tc>
        <w:tc>
          <w:tcPr>
            <w:tcW w:w="3690" w:type="dxa"/>
            <w:noWrap/>
            <w:hideMark/>
          </w:tcPr>
          <w:p w14:paraId="39B67AE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Lettuce/Durum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Wht</w:t>
            </w:r>
            <w:proofErr w:type="spellEnd"/>
          </w:p>
        </w:tc>
        <w:tc>
          <w:tcPr>
            <w:tcW w:w="4225" w:type="dxa"/>
            <w:noWrap/>
            <w:hideMark/>
          </w:tcPr>
          <w:p w14:paraId="2894C56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6C7CD581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552CE2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231</w:t>
            </w:r>
          </w:p>
        </w:tc>
        <w:tc>
          <w:tcPr>
            <w:tcW w:w="3690" w:type="dxa"/>
            <w:noWrap/>
            <w:hideMark/>
          </w:tcPr>
          <w:p w14:paraId="44BB0BE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Lettuce/Cantaloupe</w:t>
            </w:r>
          </w:p>
        </w:tc>
        <w:tc>
          <w:tcPr>
            <w:tcW w:w="4225" w:type="dxa"/>
            <w:noWrap/>
            <w:hideMark/>
          </w:tcPr>
          <w:p w14:paraId="56C55C9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5373F0A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C17A3DD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232</w:t>
            </w:r>
          </w:p>
        </w:tc>
        <w:tc>
          <w:tcPr>
            <w:tcW w:w="3690" w:type="dxa"/>
            <w:noWrap/>
            <w:hideMark/>
          </w:tcPr>
          <w:p w14:paraId="01F5FB4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Lettuce/Cotton</w:t>
            </w:r>
          </w:p>
        </w:tc>
        <w:tc>
          <w:tcPr>
            <w:tcW w:w="4225" w:type="dxa"/>
            <w:noWrap/>
            <w:hideMark/>
          </w:tcPr>
          <w:p w14:paraId="54B589C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1F3465BD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1E471E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233</w:t>
            </w:r>
          </w:p>
        </w:tc>
        <w:tc>
          <w:tcPr>
            <w:tcW w:w="3690" w:type="dxa"/>
            <w:noWrap/>
            <w:hideMark/>
          </w:tcPr>
          <w:p w14:paraId="53F2F4C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Lettuce/Barley</w:t>
            </w:r>
          </w:p>
        </w:tc>
        <w:tc>
          <w:tcPr>
            <w:tcW w:w="4225" w:type="dxa"/>
            <w:noWrap/>
            <w:hideMark/>
          </w:tcPr>
          <w:p w14:paraId="2AA536C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4157C61B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82FC28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234</w:t>
            </w:r>
          </w:p>
        </w:tc>
        <w:tc>
          <w:tcPr>
            <w:tcW w:w="3690" w:type="dxa"/>
            <w:noWrap/>
            <w:hideMark/>
          </w:tcPr>
          <w:p w14:paraId="1B4677B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Durum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Wht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/Sorghum</w:t>
            </w:r>
          </w:p>
        </w:tc>
        <w:tc>
          <w:tcPr>
            <w:tcW w:w="4225" w:type="dxa"/>
            <w:noWrap/>
            <w:hideMark/>
          </w:tcPr>
          <w:p w14:paraId="796C0DB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6D2CAC9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F57C75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235</w:t>
            </w:r>
          </w:p>
        </w:tc>
        <w:tc>
          <w:tcPr>
            <w:tcW w:w="3690" w:type="dxa"/>
            <w:noWrap/>
            <w:hideMark/>
          </w:tcPr>
          <w:p w14:paraId="4587EE3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Barley/Sorghum</w:t>
            </w:r>
          </w:p>
        </w:tc>
        <w:tc>
          <w:tcPr>
            <w:tcW w:w="4225" w:type="dxa"/>
            <w:noWrap/>
            <w:hideMark/>
          </w:tcPr>
          <w:p w14:paraId="0AC9722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07B0668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5E5EAB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236</w:t>
            </w:r>
          </w:p>
        </w:tc>
        <w:tc>
          <w:tcPr>
            <w:tcW w:w="3690" w:type="dxa"/>
            <w:noWrap/>
            <w:hideMark/>
          </w:tcPr>
          <w:p w14:paraId="4069F11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WinWht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/Sorghum</w:t>
            </w:r>
          </w:p>
        </w:tc>
        <w:tc>
          <w:tcPr>
            <w:tcW w:w="4225" w:type="dxa"/>
            <w:noWrap/>
            <w:hideMark/>
          </w:tcPr>
          <w:p w14:paraId="3B5359F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1937047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55A092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237</w:t>
            </w:r>
          </w:p>
        </w:tc>
        <w:tc>
          <w:tcPr>
            <w:tcW w:w="3690" w:type="dxa"/>
            <w:noWrap/>
            <w:hideMark/>
          </w:tcPr>
          <w:p w14:paraId="3A1F162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Barley/Corn</w:t>
            </w:r>
          </w:p>
        </w:tc>
        <w:tc>
          <w:tcPr>
            <w:tcW w:w="4225" w:type="dxa"/>
            <w:noWrap/>
            <w:hideMark/>
          </w:tcPr>
          <w:p w14:paraId="55A0E9D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7C1AF73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EB327A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238</w:t>
            </w:r>
          </w:p>
        </w:tc>
        <w:tc>
          <w:tcPr>
            <w:tcW w:w="3690" w:type="dxa"/>
            <w:noWrap/>
            <w:hideMark/>
          </w:tcPr>
          <w:p w14:paraId="6A04935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</w:t>
            </w: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WinWht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/Cotton</w:t>
            </w:r>
          </w:p>
        </w:tc>
        <w:tc>
          <w:tcPr>
            <w:tcW w:w="4225" w:type="dxa"/>
            <w:noWrap/>
            <w:hideMark/>
          </w:tcPr>
          <w:p w14:paraId="4C949B6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3ADD7CFD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189E9C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239</w:t>
            </w:r>
          </w:p>
        </w:tc>
        <w:tc>
          <w:tcPr>
            <w:tcW w:w="3690" w:type="dxa"/>
            <w:noWrap/>
            <w:hideMark/>
          </w:tcPr>
          <w:p w14:paraId="12DAE63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Soybeans/Cotton</w:t>
            </w:r>
          </w:p>
        </w:tc>
        <w:tc>
          <w:tcPr>
            <w:tcW w:w="4225" w:type="dxa"/>
            <w:noWrap/>
            <w:hideMark/>
          </w:tcPr>
          <w:p w14:paraId="72BF95A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6A549823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E10D4D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240</w:t>
            </w:r>
          </w:p>
        </w:tc>
        <w:tc>
          <w:tcPr>
            <w:tcW w:w="3690" w:type="dxa"/>
            <w:noWrap/>
            <w:hideMark/>
          </w:tcPr>
          <w:p w14:paraId="46C241A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Soybeans/Oats</w:t>
            </w:r>
          </w:p>
        </w:tc>
        <w:tc>
          <w:tcPr>
            <w:tcW w:w="4225" w:type="dxa"/>
            <w:noWrap/>
            <w:hideMark/>
          </w:tcPr>
          <w:p w14:paraId="255C8B3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5197670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A5D5F8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241</w:t>
            </w:r>
          </w:p>
        </w:tc>
        <w:tc>
          <w:tcPr>
            <w:tcW w:w="3690" w:type="dxa"/>
            <w:noWrap/>
            <w:hideMark/>
          </w:tcPr>
          <w:p w14:paraId="7B270F6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Corn/Soybeans</w:t>
            </w:r>
          </w:p>
        </w:tc>
        <w:tc>
          <w:tcPr>
            <w:tcW w:w="4225" w:type="dxa"/>
            <w:noWrap/>
            <w:hideMark/>
          </w:tcPr>
          <w:p w14:paraId="24865C8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6F538B0B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857564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254</w:t>
            </w:r>
          </w:p>
        </w:tc>
        <w:tc>
          <w:tcPr>
            <w:tcW w:w="3690" w:type="dxa"/>
            <w:noWrap/>
            <w:hideMark/>
          </w:tcPr>
          <w:p w14:paraId="09967FA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Dbl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Crop Barley/Soybeans</w:t>
            </w:r>
          </w:p>
        </w:tc>
        <w:tc>
          <w:tcPr>
            <w:tcW w:w="4225" w:type="dxa"/>
            <w:noWrap/>
            <w:hideMark/>
          </w:tcPr>
          <w:p w14:paraId="6DABB53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Double_Field_Grain</w:t>
            </w:r>
            <w:proofErr w:type="spellEnd"/>
          </w:p>
        </w:tc>
      </w:tr>
      <w:tr w:rsidR="001B3894" w:rsidRPr="0056671D" w14:paraId="45983E6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B82300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3690" w:type="dxa"/>
            <w:noWrap/>
            <w:hideMark/>
          </w:tcPr>
          <w:p w14:paraId="6C781EE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Sorghum</w:t>
            </w:r>
          </w:p>
        </w:tc>
        <w:tc>
          <w:tcPr>
            <w:tcW w:w="4225" w:type="dxa"/>
            <w:noWrap/>
            <w:hideMark/>
          </w:tcPr>
          <w:p w14:paraId="574678E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39758D0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C9F007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3690" w:type="dxa"/>
            <w:noWrap/>
            <w:hideMark/>
          </w:tcPr>
          <w:p w14:paraId="7AE273A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Soybeans</w:t>
            </w:r>
          </w:p>
        </w:tc>
        <w:tc>
          <w:tcPr>
            <w:tcW w:w="4225" w:type="dxa"/>
            <w:noWrap/>
            <w:hideMark/>
          </w:tcPr>
          <w:p w14:paraId="5C7CC3E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3A31507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DB114C5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3690" w:type="dxa"/>
            <w:noWrap/>
            <w:hideMark/>
          </w:tcPr>
          <w:p w14:paraId="3D76BCB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Sunflower</w:t>
            </w:r>
          </w:p>
        </w:tc>
        <w:tc>
          <w:tcPr>
            <w:tcW w:w="4225" w:type="dxa"/>
            <w:noWrap/>
            <w:hideMark/>
          </w:tcPr>
          <w:p w14:paraId="0F3332D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001748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0E7FB0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3690" w:type="dxa"/>
            <w:noWrap/>
            <w:hideMark/>
          </w:tcPr>
          <w:p w14:paraId="2E97398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Peanuts</w:t>
            </w:r>
          </w:p>
        </w:tc>
        <w:tc>
          <w:tcPr>
            <w:tcW w:w="4225" w:type="dxa"/>
            <w:noWrap/>
            <w:hideMark/>
          </w:tcPr>
          <w:p w14:paraId="7A86CA0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72D518C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2DFBD1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3690" w:type="dxa"/>
            <w:noWrap/>
            <w:hideMark/>
          </w:tcPr>
          <w:p w14:paraId="0C665D6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Tobacco</w:t>
            </w:r>
          </w:p>
        </w:tc>
        <w:tc>
          <w:tcPr>
            <w:tcW w:w="4225" w:type="dxa"/>
            <w:noWrap/>
            <w:hideMark/>
          </w:tcPr>
          <w:p w14:paraId="4E1ABD1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38D0808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424B36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3690" w:type="dxa"/>
            <w:noWrap/>
            <w:hideMark/>
          </w:tcPr>
          <w:p w14:paraId="3F03754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Millet</w:t>
            </w:r>
          </w:p>
        </w:tc>
        <w:tc>
          <w:tcPr>
            <w:tcW w:w="4225" w:type="dxa"/>
            <w:noWrap/>
            <w:hideMark/>
          </w:tcPr>
          <w:p w14:paraId="02B6C5D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57878A55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1E08AF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30</w:t>
            </w:r>
          </w:p>
        </w:tc>
        <w:tc>
          <w:tcPr>
            <w:tcW w:w="3690" w:type="dxa"/>
            <w:noWrap/>
            <w:hideMark/>
          </w:tcPr>
          <w:p w14:paraId="0E3F621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Speltz</w:t>
            </w:r>
          </w:p>
        </w:tc>
        <w:tc>
          <w:tcPr>
            <w:tcW w:w="4225" w:type="dxa"/>
            <w:noWrap/>
            <w:hideMark/>
          </w:tcPr>
          <w:p w14:paraId="30A2258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1231D8D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5D2BF3E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3690" w:type="dxa"/>
            <w:noWrap/>
            <w:hideMark/>
          </w:tcPr>
          <w:p w14:paraId="00FF514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Canola</w:t>
            </w:r>
          </w:p>
        </w:tc>
        <w:tc>
          <w:tcPr>
            <w:tcW w:w="4225" w:type="dxa"/>
            <w:noWrap/>
            <w:hideMark/>
          </w:tcPr>
          <w:p w14:paraId="5DDD69D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A29CFD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D58617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3690" w:type="dxa"/>
            <w:noWrap/>
            <w:hideMark/>
          </w:tcPr>
          <w:p w14:paraId="62A0A06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Flaxseed</w:t>
            </w:r>
          </w:p>
        </w:tc>
        <w:tc>
          <w:tcPr>
            <w:tcW w:w="4225" w:type="dxa"/>
            <w:noWrap/>
            <w:hideMark/>
          </w:tcPr>
          <w:p w14:paraId="473728E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7AB469C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117000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33</w:t>
            </w:r>
          </w:p>
        </w:tc>
        <w:tc>
          <w:tcPr>
            <w:tcW w:w="3690" w:type="dxa"/>
            <w:noWrap/>
            <w:hideMark/>
          </w:tcPr>
          <w:p w14:paraId="0A68409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Safflower</w:t>
            </w:r>
          </w:p>
        </w:tc>
        <w:tc>
          <w:tcPr>
            <w:tcW w:w="4225" w:type="dxa"/>
            <w:noWrap/>
            <w:hideMark/>
          </w:tcPr>
          <w:p w14:paraId="5C81CD7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8135BC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64AFAC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3690" w:type="dxa"/>
            <w:noWrap/>
            <w:hideMark/>
          </w:tcPr>
          <w:p w14:paraId="35840F3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Rape Seed</w:t>
            </w:r>
          </w:p>
        </w:tc>
        <w:tc>
          <w:tcPr>
            <w:tcW w:w="4225" w:type="dxa"/>
            <w:noWrap/>
            <w:hideMark/>
          </w:tcPr>
          <w:p w14:paraId="2647B5B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7123678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9B434B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3690" w:type="dxa"/>
            <w:noWrap/>
            <w:hideMark/>
          </w:tcPr>
          <w:p w14:paraId="6157010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Mustard</w:t>
            </w:r>
          </w:p>
        </w:tc>
        <w:tc>
          <w:tcPr>
            <w:tcW w:w="4225" w:type="dxa"/>
            <w:noWrap/>
            <w:hideMark/>
          </w:tcPr>
          <w:p w14:paraId="61CF84B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58F27EE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6467F7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38</w:t>
            </w:r>
          </w:p>
        </w:tc>
        <w:tc>
          <w:tcPr>
            <w:tcW w:w="3690" w:type="dxa"/>
            <w:noWrap/>
            <w:hideMark/>
          </w:tcPr>
          <w:p w14:paraId="09954D6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Camelina</w:t>
            </w:r>
          </w:p>
        </w:tc>
        <w:tc>
          <w:tcPr>
            <w:tcW w:w="4225" w:type="dxa"/>
            <w:noWrap/>
            <w:hideMark/>
          </w:tcPr>
          <w:p w14:paraId="3FC7396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935ED3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9FB7D9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41</w:t>
            </w:r>
          </w:p>
        </w:tc>
        <w:tc>
          <w:tcPr>
            <w:tcW w:w="3690" w:type="dxa"/>
            <w:noWrap/>
            <w:hideMark/>
          </w:tcPr>
          <w:p w14:paraId="700E1EF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Sugarbeets</w:t>
            </w:r>
            <w:proofErr w:type="spellEnd"/>
          </w:p>
        </w:tc>
        <w:tc>
          <w:tcPr>
            <w:tcW w:w="4225" w:type="dxa"/>
            <w:noWrap/>
            <w:hideMark/>
          </w:tcPr>
          <w:p w14:paraId="68C6AF0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5D67762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4DA6E5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45</w:t>
            </w:r>
          </w:p>
        </w:tc>
        <w:tc>
          <w:tcPr>
            <w:tcW w:w="3690" w:type="dxa"/>
            <w:noWrap/>
            <w:hideMark/>
          </w:tcPr>
          <w:p w14:paraId="1AC7AFC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Sugarcane</w:t>
            </w:r>
          </w:p>
        </w:tc>
        <w:tc>
          <w:tcPr>
            <w:tcW w:w="4225" w:type="dxa"/>
            <w:noWrap/>
            <w:hideMark/>
          </w:tcPr>
          <w:p w14:paraId="79AF83F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C78DEB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52D5A2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56</w:t>
            </w:r>
          </w:p>
        </w:tc>
        <w:tc>
          <w:tcPr>
            <w:tcW w:w="3690" w:type="dxa"/>
            <w:noWrap/>
            <w:hideMark/>
          </w:tcPr>
          <w:p w14:paraId="17E8D17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Hops</w:t>
            </w:r>
          </w:p>
        </w:tc>
        <w:tc>
          <w:tcPr>
            <w:tcW w:w="4225" w:type="dxa"/>
            <w:noWrap/>
            <w:hideMark/>
          </w:tcPr>
          <w:p w14:paraId="59B9157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Field_Crops</w:t>
            </w:r>
            <w:proofErr w:type="spellEnd"/>
          </w:p>
        </w:tc>
      </w:tr>
      <w:tr w:rsidR="001B3894" w:rsidRPr="0056671D" w14:paraId="2B35122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65690CE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3690" w:type="dxa"/>
            <w:noWrap/>
            <w:hideMark/>
          </w:tcPr>
          <w:p w14:paraId="21FE1FA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Barley</w:t>
            </w:r>
          </w:p>
        </w:tc>
        <w:tc>
          <w:tcPr>
            <w:tcW w:w="4225" w:type="dxa"/>
            <w:noWrap/>
            <w:hideMark/>
          </w:tcPr>
          <w:p w14:paraId="2D121ED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5C71E08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E05BD3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3690" w:type="dxa"/>
            <w:noWrap/>
            <w:hideMark/>
          </w:tcPr>
          <w:p w14:paraId="2D39453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Durum Wheat</w:t>
            </w:r>
          </w:p>
        </w:tc>
        <w:tc>
          <w:tcPr>
            <w:tcW w:w="4225" w:type="dxa"/>
            <w:noWrap/>
            <w:hideMark/>
          </w:tcPr>
          <w:p w14:paraId="0921457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445CCDA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7C0A5FE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3690" w:type="dxa"/>
            <w:noWrap/>
            <w:hideMark/>
          </w:tcPr>
          <w:p w14:paraId="54ACC52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Spring Wheat</w:t>
            </w:r>
          </w:p>
        </w:tc>
        <w:tc>
          <w:tcPr>
            <w:tcW w:w="4225" w:type="dxa"/>
            <w:noWrap/>
            <w:hideMark/>
          </w:tcPr>
          <w:p w14:paraId="03147F1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347E0D4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74B5FC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3690" w:type="dxa"/>
            <w:noWrap/>
            <w:hideMark/>
          </w:tcPr>
          <w:p w14:paraId="61A5744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Winter Wheat</w:t>
            </w:r>
          </w:p>
        </w:tc>
        <w:tc>
          <w:tcPr>
            <w:tcW w:w="4225" w:type="dxa"/>
            <w:noWrap/>
            <w:hideMark/>
          </w:tcPr>
          <w:p w14:paraId="2369FF9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3BDB415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2CF5D9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3690" w:type="dxa"/>
            <w:noWrap/>
            <w:hideMark/>
          </w:tcPr>
          <w:p w14:paraId="48454D2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Other Small Grains</w:t>
            </w:r>
          </w:p>
        </w:tc>
        <w:tc>
          <w:tcPr>
            <w:tcW w:w="4225" w:type="dxa"/>
            <w:noWrap/>
            <w:hideMark/>
          </w:tcPr>
          <w:p w14:paraId="25AEBED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0C7CC87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566E2F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27</w:t>
            </w:r>
          </w:p>
        </w:tc>
        <w:tc>
          <w:tcPr>
            <w:tcW w:w="3690" w:type="dxa"/>
            <w:noWrap/>
            <w:hideMark/>
          </w:tcPr>
          <w:p w14:paraId="371E5D0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Rye</w:t>
            </w:r>
          </w:p>
        </w:tc>
        <w:tc>
          <w:tcPr>
            <w:tcW w:w="4225" w:type="dxa"/>
            <w:noWrap/>
            <w:hideMark/>
          </w:tcPr>
          <w:p w14:paraId="22E37E9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598126A3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A23540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3690" w:type="dxa"/>
            <w:noWrap/>
            <w:hideMark/>
          </w:tcPr>
          <w:p w14:paraId="285A448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Oats</w:t>
            </w:r>
          </w:p>
        </w:tc>
        <w:tc>
          <w:tcPr>
            <w:tcW w:w="4225" w:type="dxa"/>
            <w:noWrap/>
            <w:hideMark/>
          </w:tcPr>
          <w:p w14:paraId="2A033E7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1C322E0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AB4244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39</w:t>
            </w:r>
          </w:p>
        </w:tc>
        <w:tc>
          <w:tcPr>
            <w:tcW w:w="3690" w:type="dxa"/>
            <w:noWrap/>
            <w:hideMark/>
          </w:tcPr>
          <w:p w14:paraId="7BE0118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Buckwheat</w:t>
            </w:r>
          </w:p>
        </w:tc>
        <w:tc>
          <w:tcPr>
            <w:tcW w:w="4225" w:type="dxa"/>
            <w:noWrap/>
            <w:hideMark/>
          </w:tcPr>
          <w:p w14:paraId="5E0C62A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57A358F1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C1CE90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205</w:t>
            </w:r>
          </w:p>
        </w:tc>
        <w:tc>
          <w:tcPr>
            <w:tcW w:w="3690" w:type="dxa"/>
            <w:noWrap/>
            <w:hideMark/>
          </w:tcPr>
          <w:p w14:paraId="0C24C8F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Triticale</w:t>
            </w:r>
          </w:p>
        </w:tc>
        <w:tc>
          <w:tcPr>
            <w:tcW w:w="4225" w:type="dxa"/>
            <w:noWrap/>
            <w:hideMark/>
          </w:tcPr>
          <w:p w14:paraId="7A3ED5F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Grain_Hay</w:t>
            </w:r>
            <w:proofErr w:type="spellEnd"/>
          </w:p>
        </w:tc>
      </w:tr>
      <w:tr w:rsidR="001B3894" w:rsidRPr="0056671D" w14:paraId="467B93FB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0980B4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69</w:t>
            </w:r>
          </w:p>
        </w:tc>
        <w:tc>
          <w:tcPr>
            <w:tcW w:w="3690" w:type="dxa"/>
            <w:noWrap/>
            <w:hideMark/>
          </w:tcPr>
          <w:p w14:paraId="53F4F0E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Grapes</w:t>
            </w:r>
          </w:p>
        </w:tc>
        <w:tc>
          <w:tcPr>
            <w:tcW w:w="4225" w:type="dxa"/>
            <w:noWrap/>
            <w:hideMark/>
          </w:tcPr>
          <w:p w14:paraId="76CA35B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Grapes</w:t>
            </w:r>
          </w:p>
        </w:tc>
      </w:tr>
      <w:tr w:rsidR="001B3894" w:rsidRPr="0056671D" w14:paraId="1296421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99F7A6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36</w:t>
            </w:r>
          </w:p>
        </w:tc>
        <w:tc>
          <w:tcPr>
            <w:tcW w:w="3690" w:type="dxa"/>
            <w:noWrap/>
            <w:hideMark/>
          </w:tcPr>
          <w:p w14:paraId="5626E1F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Alfalfa</w:t>
            </w:r>
          </w:p>
        </w:tc>
        <w:tc>
          <w:tcPr>
            <w:tcW w:w="4225" w:type="dxa"/>
            <w:noWrap/>
            <w:hideMark/>
          </w:tcPr>
          <w:p w14:paraId="2CB7647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09AC93B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9720E7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37</w:t>
            </w:r>
          </w:p>
        </w:tc>
        <w:tc>
          <w:tcPr>
            <w:tcW w:w="3690" w:type="dxa"/>
            <w:noWrap/>
            <w:hideMark/>
          </w:tcPr>
          <w:p w14:paraId="17A11E0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Other Hay/</w:t>
            </w:r>
            <w:proofErr w:type="gram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Non Alfalfa</w:t>
            </w:r>
            <w:proofErr w:type="gramEnd"/>
          </w:p>
        </w:tc>
        <w:tc>
          <w:tcPr>
            <w:tcW w:w="4225" w:type="dxa"/>
            <w:noWrap/>
            <w:hideMark/>
          </w:tcPr>
          <w:p w14:paraId="1B0AD57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796ACEB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CABD0F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58</w:t>
            </w:r>
          </w:p>
        </w:tc>
        <w:tc>
          <w:tcPr>
            <w:tcW w:w="3690" w:type="dxa"/>
            <w:noWrap/>
            <w:hideMark/>
          </w:tcPr>
          <w:p w14:paraId="267D36E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Clover/Wildflowers</w:t>
            </w:r>
          </w:p>
        </w:tc>
        <w:tc>
          <w:tcPr>
            <w:tcW w:w="4225" w:type="dxa"/>
            <w:noWrap/>
            <w:hideMark/>
          </w:tcPr>
          <w:p w14:paraId="2CB0103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18EDA46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189404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59</w:t>
            </w:r>
          </w:p>
        </w:tc>
        <w:tc>
          <w:tcPr>
            <w:tcW w:w="3690" w:type="dxa"/>
            <w:noWrap/>
            <w:hideMark/>
          </w:tcPr>
          <w:p w14:paraId="5974097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Sod/Grass Seed</w:t>
            </w:r>
          </w:p>
        </w:tc>
        <w:tc>
          <w:tcPr>
            <w:tcW w:w="4225" w:type="dxa"/>
            <w:noWrap/>
            <w:hideMark/>
          </w:tcPr>
          <w:p w14:paraId="539BBEA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1D68A940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FC98CF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60</w:t>
            </w:r>
          </w:p>
        </w:tc>
        <w:tc>
          <w:tcPr>
            <w:tcW w:w="3690" w:type="dxa"/>
            <w:noWrap/>
            <w:hideMark/>
          </w:tcPr>
          <w:p w14:paraId="2231AF6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Switchgrass</w:t>
            </w:r>
          </w:p>
        </w:tc>
        <w:tc>
          <w:tcPr>
            <w:tcW w:w="4225" w:type="dxa"/>
            <w:noWrap/>
            <w:hideMark/>
          </w:tcPr>
          <w:p w14:paraId="6721F95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0FAEF56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331B9C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224</w:t>
            </w:r>
          </w:p>
        </w:tc>
        <w:tc>
          <w:tcPr>
            <w:tcW w:w="3690" w:type="dxa"/>
            <w:noWrap/>
            <w:hideMark/>
          </w:tcPr>
          <w:p w14:paraId="35B072E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Vetch</w:t>
            </w:r>
          </w:p>
        </w:tc>
        <w:tc>
          <w:tcPr>
            <w:tcW w:w="4225" w:type="dxa"/>
            <w:noWrap/>
            <w:hideMark/>
          </w:tcPr>
          <w:p w14:paraId="4D35454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Irrigated_Pasture</w:t>
            </w:r>
            <w:proofErr w:type="spellEnd"/>
          </w:p>
        </w:tc>
      </w:tr>
      <w:tr w:rsidR="001B3894" w:rsidRPr="0056671D" w14:paraId="7372816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60956F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690" w:type="dxa"/>
            <w:noWrap/>
            <w:hideMark/>
          </w:tcPr>
          <w:p w14:paraId="6F5B41A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Rice</w:t>
            </w:r>
          </w:p>
        </w:tc>
        <w:tc>
          <w:tcPr>
            <w:tcW w:w="4225" w:type="dxa"/>
            <w:noWrap/>
            <w:hideMark/>
          </w:tcPr>
          <w:p w14:paraId="1AF2E61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Rice</w:t>
            </w:r>
          </w:p>
        </w:tc>
      </w:tr>
      <w:tr w:rsidR="001B3894" w:rsidRPr="0056671D" w14:paraId="653422E5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ADC612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64</w:t>
            </w:r>
          </w:p>
        </w:tc>
        <w:tc>
          <w:tcPr>
            <w:tcW w:w="3690" w:type="dxa"/>
            <w:noWrap/>
            <w:hideMark/>
          </w:tcPr>
          <w:p w14:paraId="4389043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Shrubland</w:t>
            </w:r>
          </w:p>
        </w:tc>
        <w:tc>
          <w:tcPr>
            <w:tcW w:w="4225" w:type="dxa"/>
            <w:noWrap/>
            <w:hideMark/>
          </w:tcPr>
          <w:p w14:paraId="7A7492E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Shrubland</w:t>
            </w:r>
          </w:p>
        </w:tc>
      </w:tr>
      <w:tr w:rsidR="001B3894" w:rsidRPr="0056671D" w14:paraId="658A8B2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C2BA4F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152</w:t>
            </w:r>
          </w:p>
        </w:tc>
        <w:tc>
          <w:tcPr>
            <w:tcW w:w="3690" w:type="dxa"/>
            <w:noWrap/>
            <w:hideMark/>
          </w:tcPr>
          <w:p w14:paraId="5163DE7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Shrubland</w:t>
            </w:r>
          </w:p>
        </w:tc>
        <w:tc>
          <w:tcPr>
            <w:tcW w:w="4225" w:type="dxa"/>
            <w:noWrap/>
            <w:hideMark/>
          </w:tcPr>
          <w:p w14:paraId="7F5B1D9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Shrubland</w:t>
            </w:r>
          </w:p>
        </w:tc>
      </w:tr>
      <w:tr w:rsidR="001B3894" w:rsidRPr="0056671D" w14:paraId="523DF0B5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F08859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3690" w:type="dxa"/>
            <w:noWrap/>
            <w:hideMark/>
          </w:tcPr>
          <w:p w14:paraId="54F9134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Mint</w:t>
            </w:r>
          </w:p>
        </w:tc>
        <w:tc>
          <w:tcPr>
            <w:tcW w:w="4225" w:type="dxa"/>
            <w:noWrap/>
            <w:hideMark/>
          </w:tcPr>
          <w:p w14:paraId="72661B9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62B7508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D48431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42</w:t>
            </w:r>
          </w:p>
        </w:tc>
        <w:tc>
          <w:tcPr>
            <w:tcW w:w="3690" w:type="dxa"/>
            <w:noWrap/>
            <w:hideMark/>
          </w:tcPr>
          <w:p w14:paraId="4841D1E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Dry Beans</w:t>
            </w:r>
          </w:p>
        </w:tc>
        <w:tc>
          <w:tcPr>
            <w:tcW w:w="4225" w:type="dxa"/>
            <w:noWrap/>
            <w:hideMark/>
          </w:tcPr>
          <w:p w14:paraId="201F100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A8328BB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D98754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43</w:t>
            </w:r>
          </w:p>
        </w:tc>
        <w:tc>
          <w:tcPr>
            <w:tcW w:w="3690" w:type="dxa"/>
            <w:noWrap/>
            <w:hideMark/>
          </w:tcPr>
          <w:p w14:paraId="4CD6F2E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Potatoes</w:t>
            </w:r>
          </w:p>
        </w:tc>
        <w:tc>
          <w:tcPr>
            <w:tcW w:w="4225" w:type="dxa"/>
            <w:noWrap/>
            <w:hideMark/>
          </w:tcPr>
          <w:p w14:paraId="6D31CC9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355A9E31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4BE604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44</w:t>
            </w:r>
          </w:p>
        </w:tc>
        <w:tc>
          <w:tcPr>
            <w:tcW w:w="3690" w:type="dxa"/>
            <w:noWrap/>
            <w:hideMark/>
          </w:tcPr>
          <w:p w14:paraId="1680758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Other Crops</w:t>
            </w:r>
          </w:p>
        </w:tc>
        <w:tc>
          <w:tcPr>
            <w:tcW w:w="4225" w:type="dxa"/>
            <w:noWrap/>
            <w:hideMark/>
          </w:tcPr>
          <w:p w14:paraId="5929D84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67AFE1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0739072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46</w:t>
            </w:r>
          </w:p>
        </w:tc>
        <w:tc>
          <w:tcPr>
            <w:tcW w:w="3690" w:type="dxa"/>
            <w:noWrap/>
            <w:hideMark/>
          </w:tcPr>
          <w:p w14:paraId="1C794CA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Sweet Potatoes</w:t>
            </w:r>
          </w:p>
        </w:tc>
        <w:tc>
          <w:tcPr>
            <w:tcW w:w="4225" w:type="dxa"/>
            <w:noWrap/>
            <w:hideMark/>
          </w:tcPr>
          <w:p w14:paraId="747EFB4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6C1474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772281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47</w:t>
            </w:r>
          </w:p>
        </w:tc>
        <w:tc>
          <w:tcPr>
            <w:tcW w:w="3690" w:type="dxa"/>
            <w:noWrap/>
            <w:hideMark/>
          </w:tcPr>
          <w:p w14:paraId="717910F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Misc</w:t>
            </w:r>
            <w:proofErr w:type="spellEnd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Vegs &amp; Fruits</w:t>
            </w:r>
          </w:p>
        </w:tc>
        <w:tc>
          <w:tcPr>
            <w:tcW w:w="4225" w:type="dxa"/>
            <w:noWrap/>
            <w:hideMark/>
          </w:tcPr>
          <w:p w14:paraId="4C8C8B1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052F5B73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FD838A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48</w:t>
            </w:r>
          </w:p>
        </w:tc>
        <w:tc>
          <w:tcPr>
            <w:tcW w:w="3690" w:type="dxa"/>
            <w:noWrap/>
            <w:hideMark/>
          </w:tcPr>
          <w:p w14:paraId="2502FC1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Watermelons</w:t>
            </w:r>
          </w:p>
        </w:tc>
        <w:tc>
          <w:tcPr>
            <w:tcW w:w="4225" w:type="dxa"/>
            <w:noWrap/>
            <w:hideMark/>
          </w:tcPr>
          <w:p w14:paraId="7E8D136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C7382FB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4D40141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49</w:t>
            </w:r>
          </w:p>
        </w:tc>
        <w:tc>
          <w:tcPr>
            <w:tcW w:w="3690" w:type="dxa"/>
            <w:noWrap/>
            <w:hideMark/>
          </w:tcPr>
          <w:p w14:paraId="5440D01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Onions</w:t>
            </w:r>
          </w:p>
        </w:tc>
        <w:tc>
          <w:tcPr>
            <w:tcW w:w="4225" w:type="dxa"/>
            <w:noWrap/>
            <w:hideMark/>
          </w:tcPr>
          <w:p w14:paraId="557CB68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6EBD1CA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674AF8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50</w:t>
            </w:r>
          </w:p>
        </w:tc>
        <w:tc>
          <w:tcPr>
            <w:tcW w:w="3690" w:type="dxa"/>
            <w:noWrap/>
            <w:hideMark/>
          </w:tcPr>
          <w:p w14:paraId="257E877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Cucumbers</w:t>
            </w:r>
          </w:p>
        </w:tc>
        <w:tc>
          <w:tcPr>
            <w:tcW w:w="4225" w:type="dxa"/>
            <w:noWrap/>
            <w:hideMark/>
          </w:tcPr>
          <w:p w14:paraId="021EB2C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1E5B06D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8016B37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51</w:t>
            </w:r>
          </w:p>
        </w:tc>
        <w:tc>
          <w:tcPr>
            <w:tcW w:w="3690" w:type="dxa"/>
            <w:noWrap/>
            <w:hideMark/>
          </w:tcPr>
          <w:p w14:paraId="197B1C7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gram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Chick Peas</w:t>
            </w:r>
            <w:proofErr w:type="gramEnd"/>
          </w:p>
        </w:tc>
        <w:tc>
          <w:tcPr>
            <w:tcW w:w="4225" w:type="dxa"/>
            <w:noWrap/>
            <w:hideMark/>
          </w:tcPr>
          <w:p w14:paraId="22FEA70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7F2A904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523637E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52</w:t>
            </w:r>
          </w:p>
        </w:tc>
        <w:tc>
          <w:tcPr>
            <w:tcW w:w="3690" w:type="dxa"/>
            <w:noWrap/>
            <w:hideMark/>
          </w:tcPr>
          <w:p w14:paraId="59ACA16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Lentils</w:t>
            </w:r>
          </w:p>
        </w:tc>
        <w:tc>
          <w:tcPr>
            <w:tcW w:w="4225" w:type="dxa"/>
            <w:noWrap/>
            <w:hideMark/>
          </w:tcPr>
          <w:p w14:paraId="4EB7E07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6E4939D5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EEE520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53</w:t>
            </w:r>
          </w:p>
        </w:tc>
        <w:tc>
          <w:tcPr>
            <w:tcW w:w="3690" w:type="dxa"/>
            <w:noWrap/>
            <w:hideMark/>
          </w:tcPr>
          <w:p w14:paraId="37CDCD2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Peas</w:t>
            </w:r>
          </w:p>
        </w:tc>
        <w:tc>
          <w:tcPr>
            <w:tcW w:w="4225" w:type="dxa"/>
            <w:noWrap/>
            <w:hideMark/>
          </w:tcPr>
          <w:p w14:paraId="6D443F9C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09D5D73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A3C8B74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54</w:t>
            </w:r>
          </w:p>
        </w:tc>
        <w:tc>
          <w:tcPr>
            <w:tcW w:w="3690" w:type="dxa"/>
            <w:noWrap/>
            <w:hideMark/>
          </w:tcPr>
          <w:p w14:paraId="4FBEAA5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Tomatoes</w:t>
            </w:r>
          </w:p>
        </w:tc>
        <w:tc>
          <w:tcPr>
            <w:tcW w:w="4225" w:type="dxa"/>
            <w:noWrap/>
            <w:hideMark/>
          </w:tcPr>
          <w:p w14:paraId="6099DD9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59CA785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BAE6D7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55</w:t>
            </w:r>
          </w:p>
        </w:tc>
        <w:tc>
          <w:tcPr>
            <w:tcW w:w="3690" w:type="dxa"/>
            <w:noWrap/>
            <w:hideMark/>
          </w:tcPr>
          <w:p w14:paraId="1DAB2EB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Caneberries</w:t>
            </w:r>
            <w:proofErr w:type="spellEnd"/>
          </w:p>
        </w:tc>
        <w:tc>
          <w:tcPr>
            <w:tcW w:w="4225" w:type="dxa"/>
            <w:noWrap/>
            <w:hideMark/>
          </w:tcPr>
          <w:p w14:paraId="4B2B5E3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5941505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7776DF5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57</w:t>
            </w:r>
          </w:p>
        </w:tc>
        <w:tc>
          <w:tcPr>
            <w:tcW w:w="3690" w:type="dxa"/>
            <w:noWrap/>
            <w:hideMark/>
          </w:tcPr>
          <w:p w14:paraId="4BC22D5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Herbs</w:t>
            </w:r>
          </w:p>
        </w:tc>
        <w:tc>
          <w:tcPr>
            <w:tcW w:w="4225" w:type="dxa"/>
            <w:noWrap/>
            <w:hideMark/>
          </w:tcPr>
          <w:p w14:paraId="73532F0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9CFE59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9B3865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206</w:t>
            </w:r>
          </w:p>
        </w:tc>
        <w:tc>
          <w:tcPr>
            <w:tcW w:w="3690" w:type="dxa"/>
            <w:noWrap/>
            <w:hideMark/>
          </w:tcPr>
          <w:p w14:paraId="3735EA6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Carrots</w:t>
            </w:r>
          </w:p>
        </w:tc>
        <w:tc>
          <w:tcPr>
            <w:tcW w:w="4225" w:type="dxa"/>
            <w:noWrap/>
            <w:hideMark/>
          </w:tcPr>
          <w:p w14:paraId="2A6D9A9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FABD3B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7A8038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207</w:t>
            </w:r>
          </w:p>
        </w:tc>
        <w:tc>
          <w:tcPr>
            <w:tcW w:w="3690" w:type="dxa"/>
            <w:noWrap/>
            <w:hideMark/>
          </w:tcPr>
          <w:p w14:paraId="139B85C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Asparagus</w:t>
            </w:r>
          </w:p>
        </w:tc>
        <w:tc>
          <w:tcPr>
            <w:tcW w:w="4225" w:type="dxa"/>
            <w:noWrap/>
            <w:hideMark/>
          </w:tcPr>
          <w:p w14:paraId="50678D7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77769A9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DE6157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208</w:t>
            </w:r>
          </w:p>
        </w:tc>
        <w:tc>
          <w:tcPr>
            <w:tcW w:w="3690" w:type="dxa"/>
            <w:noWrap/>
            <w:hideMark/>
          </w:tcPr>
          <w:p w14:paraId="2ED2EF2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Garlic</w:t>
            </w:r>
          </w:p>
        </w:tc>
        <w:tc>
          <w:tcPr>
            <w:tcW w:w="4225" w:type="dxa"/>
            <w:noWrap/>
            <w:hideMark/>
          </w:tcPr>
          <w:p w14:paraId="6D2D21C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B86920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C16CE5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209</w:t>
            </w:r>
          </w:p>
        </w:tc>
        <w:tc>
          <w:tcPr>
            <w:tcW w:w="3690" w:type="dxa"/>
            <w:noWrap/>
            <w:hideMark/>
          </w:tcPr>
          <w:p w14:paraId="31F757F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Cantaloupes</w:t>
            </w:r>
          </w:p>
        </w:tc>
        <w:tc>
          <w:tcPr>
            <w:tcW w:w="4225" w:type="dxa"/>
            <w:noWrap/>
            <w:hideMark/>
          </w:tcPr>
          <w:p w14:paraId="78F78A6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0EA25B6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49CD7F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213</w:t>
            </w:r>
          </w:p>
        </w:tc>
        <w:tc>
          <w:tcPr>
            <w:tcW w:w="3690" w:type="dxa"/>
            <w:noWrap/>
            <w:hideMark/>
          </w:tcPr>
          <w:p w14:paraId="10159B7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Honeydew Melons</w:t>
            </w:r>
          </w:p>
        </w:tc>
        <w:tc>
          <w:tcPr>
            <w:tcW w:w="4225" w:type="dxa"/>
            <w:noWrap/>
            <w:hideMark/>
          </w:tcPr>
          <w:p w14:paraId="27F8CB7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7607EE96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0599BA6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214</w:t>
            </w:r>
          </w:p>
        </w:tc>
        <w:tc>
          <w:tcPr>
            <w:tcW w:w="3690" w:type="dxa"/>
            <w:noWrap/>
            <w:hideMark/>
          </w:tcPr>
          <w:p w14:paraId="7591443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Broccoli</w:t>
            </w:r>
          </w:p>
        </w:tc>
        <w:tc>
          <w:tcPr>
            <w:tcW w:w="4225" w:type="dxa"/>
            <w:noWrap/>
            <w:hideMark/>
          </w:tcPr>
          <w:p w14:paraId="60F36F7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5225553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2958DFD6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216</w:t>
            </w:r>
          </w:p>
        </w:tc>
        <w:tc>
          <w:tcPr>
            <w:tcW w:w="3690" w:type="dxa"/>
            <w:noWrap/>
            <w:hideMark/>
          </w:tcPr>
          <w:p w14:paraId="518FEB9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Peppers</w:t>
            </w:r>
          </w:p>
        </w:tc>
        <w:tc>
          <w:tcPr>
            <w:tcW w:w="4225" w:type="dxa"/>
            <w:noWrap/>
            <w:hideMark/>
          </w:tcPr>
          <w:p w14:paraId="194DA0FA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08E83E7E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D43C465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219</w:t>
            </w:r>
          </w:p>
        </w:tc>
        <w:tc>
          <w:tcPr>
            <w:tcW w:w="3690" w:type="dxa"/>
            <w:noWrap/>
            <w:hideMark/>
          </w:tcPr>
          <w:p w14:paraId="2BD2629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Greens</w:t>
            </w:r>
          </w:p>
        </w:tc>
        <w:tc>
          <w:tcPr>
            <w:tcW w:w="4225" w:type="dxa"/>
            <w:noWrap/>
            <w:hideMark/>
          </w:tcPr>
          <w:p w14:paraId="411CCCC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3FBEF9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0B21F9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221</w:t>
            </w:r>
          </w:p>
        </w:tc>
        <w:tc>
          <w:tcPr>
            <w:tcW w:w="3690" w:type="dxa"/>
            <w:noWrap/>
            <w:hideMark/>
          </w:tcPr>
          <w:p w14:paraId="5C72F06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Strawberries</w:t>
            </w:r>
          </w:p>
        </w:tc>
        <w:tc>
          <w:tcPr>
            <w:tcW w:w="4225" w:type="dxa"/>
            <w:noWrap/>
            <w:hideMark/>
          </w:tcPr>
          <w:p w14:paraId="407E2FC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50825732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324195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222</w:t>
            </w:r>
          </w:p>
        </w:tc>
        <w:tc>
          <w:tcPr>
            <w:tcW w:w="3690" w:type="dxa"/>
            <w:noWrap/>
            <w:hideMark/>
          </w:tcPr>
          <w:p w14:paraId="0AED57D5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Squash</w:t>
            </w:r>
          </w:p>
        </w:tc>
        <w:tc>
          <w:tcPr>
            <w:tcW w:w="4225" w:type="dxa"/>
            <w:noWrap/>
            <w:hideMark/>
          </w:tcPr>
          <w:p w14:paraId="4E4F3A7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3C3D7001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3357F7F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227</w:t>
            </w:r>
          </w:p>
        </w:tc>
        <w:tc>
          <w:tcPr>
            <w:tcW w:w="3690" w:type="dxa"/>
            <w:noWrap/>
            <w:hideMark/>
          </w:tcPr>
          <w:p w14:paraId="50CFF680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Lettuce</w:t>
            </w:r>
          </w:p>
        </w:tc>
        <w:tc>
          <w:tcPr>
            <w:tcW w:w="4225" w:type="dxa"/>
            <w:noWrap/>
            <w:hideMark/>
          </w:tcPr>
          <w:p w14:paraId="55306271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37AF006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1BFE9FDF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229</w:t>
            </w:r>
          </w:p>
        </w:tc>
        <w:tc>
          <w:tcPr>
            <w:tcW w:w="3690" w:type="dxa"/>
            <w:noWrap/>
            <w:hideMark/>
          </w:tcPr>
          <w:p w14:paraId="1247E8C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Pumpkins</w:t>
            </w:r>
          </w:p>
        </w:tc>
        <w:tc>
          <w:tcPr>
            <w:tcW w:w="4225" w:type="dxa"/>
            <w:noWrap/>
            <w:hideMark/>
          </w:tcPr>
          <w:p w14:paraId="6BB91D8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7740CD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FAFAEDC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242</w:t>
            </w:r>
          </w:p>
        </w:tc>
        <w:tc>
          <w:tcPr>
            <w:tcW w:w="3690" w:type="dxa"/>
            <w:noWrap/>
            <w:hideMark/>
          </w:tcPr>
          <w:p w14:paraId="21D40B4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Blueberries</w:t>
            </w:r>
          </w:p>
        </w:tc>
        <w:tc>
          <w:tcPr>
            <w:tcW w:w="4225" w:type="dxa"/>
            <w:noWrap/>
            <w:hideMark/>
          </w:tcPr>
          <w:p w14:paraId="5EC1AF6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4F4818C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A1D73F0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243</w:t>
            </w:r>
          </w:p>
        </w:tc>
        <w:tc>
          <w:tcPr>
            <w:tcW w:w="3690" w:type="dxa"/>
            <w:noWrap/>
            <w:hideMark/>
          </w:tcPr>
          <w:p w14:paraId="66F5A43D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Cabbage</w:t>
            </w:r>
          </w:p>
        </w:tc>
        <w:tc>
          <w:tcPr>
            <w:tcW w:w="4225" w:type="dxa"/>
            <w:noWrap/>
            <w:hideMark/>
          </w:tcPr>
          <w:p w14:paraId="78AAA122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3333A9D9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731ABCC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244</w:t>
            </w:r>
          </w:p>
        </w:tc>
        <w:tc>
          <w:tcPr>
            <w:tcW w:w="3690" w:type="dxa"/>
            <w:noWrap/>
            <w:hideMark/>
          </w:tcPr>
          <w:p w14:paraId="63C95E8F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Cauliflower</w:t>
            </w:r>
          </w:p>
        </w:tc>
        <w:tc>
          <w:tcPr>
            <w:tcW w:w="4225" w:type="dxa"/>
            <w:noWrap/>
            <w:hideMark/>
          </w:tcPr>
          <w:p w14:paraId="3F3D716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02537C87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007BD3A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245</w:t>
            </w:r>
          </w:p>
        </w:tc>
        <w:tc>
          <w:tcPr>
            <w:tcW w:w="3690" w:type="dxa"/>
            <w:noWrap/>
            <w:hideMark/>
          </w:tcPr>
          <w:p w14:paraId="23F33A48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Celery</w:t>
            </w:r>
          </w:p>
        </w:tc>
        <w:tc>
          <w:tcPr>
            <w:tcW w:w="4225" w:type="dxa"/>
            <w:noWrap/>
            <w:hideMark/>
          </w:tcPr>
          <w:p w14:paraId="450F985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4E23AF6D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57DCE863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246</w:t>
            </w:r>
          </w:p>
        </w:tc>
        <w:tc>
          <w:tcPr>
            <w:tcW w:w="3690" w:type="dxa"/>
            <w:noWrap/>
            <w:hideMark/>
          </w:tcPr>
          <w:p w14:paraId="50CBF149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Radishes</w:t>
            </w:r>
          </w:p>
        </w:tc>
        <w:tc>
          <w:tcPr>
            <w:tcW w:w="4225" w:type="dxa"/>
            <w:noWrap/>
            <w:hideMark/>
          </w:tcPr>
          <w:p w14:paraId="3AF46DC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DB08A34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A0DBD6B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247</w:t>
            </w:r>
          </w:p>
        </w:tc>
        <w:tc>
          <w:tcPr>
            <w:tcW w:w="3690" w:type="dxa"/>
            <w:noWrap/>
            <w:hideMark/>
          </w:tcPr>
          <w:p w14:paraId="0C287D0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Turnips</w:t>
            </w:r>
          </w:p>
        </w:tc>
        <w:tc>
          <w:tcPr>
            <w:tcW w:w="4225" w:type="dxa"/>
            <w:noWrap/>
            <w:hideMark/>
          </w:tcPr>
          <w:p w14:paraId="08513024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EF76EBF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8B2BE69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248</w:t>
            </w:r>
          </w:p>
        </w:tc>
        <w:tc>
          <w:tcPr>
            <w:tcW w:w="3690" w:type="dxa"/>
            <w:noWrap/>
            <w:hideMark/>
          </w:tcPr>
          <w:p w14:paraId="2C3FB3F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Eggplants</w:t>
            </w:r>
          </w:p>
        </w:tc>
        <w:tc>
          <w:tcPr>
            <w:tcW w:w="4225" w:type="dxa"/>
            <w:noWrap/>
            <w:hideMark/>
          </w:tcPr>
          <w:p w14:paraId="22E7BAD6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60A23548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6560686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249</w:t>
            </w:r>
          </w:p>
        </w:tc>
        <w:tc>
          <w:tcPr>
            <w:tcW w:w="3690" w:type="dxa"/>
            <w:noWrap/>
            <w:hideMark/>
          </w:tcPr>
          <w:p w14:paraId="3E924183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Gourds</w:t>
            </w:r>
          </w:p>
        </w:tc>
        <w:tc>
          <w:tcPr>
            <w:tcW w:w="4225" w:type="dxa"/>
            <w:noWrap/>
            <w:hideMark/>
          </w:tcPr>
          <w:p w14:paraId="0BE80F5E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  <w:tr w:rsidR="001B3894" w:rsidRPr="0056671D" w14:paraId="2599BB2A" w14:textId="77777777" w:rsidTr="00184CE1">
        <w:trPr>
          <w:trHeight w:val="320"/>
        </w:trPr>
        <w:tc>
          <w:tcPr>
            <w:tcW w:w="1435" w:type="dxa"/>
            <w:noWrap/>
            <w:hideMark/>
          </w:tcPr>
          <w:p w14:paraId="49E2E478" w14:textId="77777777" w:rsidR="001B3894" w:rsidRPr="0056671D" w:rsidRDefault="001B3894" w:rsidP="001B3894">
            <w:pPr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250</w:t>
            </w:r>
          </w:p>
        </w:tc>
        <w:tc>
          <w:tcPr>
            <w:tcW w:w="3690" w:type="dxa"/>
            <w:noWrap/>
            <w:hideMark/>
          </w:tcPr>
          <w:p w14:paraId="2063BD37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Cranberries</w:t>
            </w:r>
          </w:p>
        </w:tc>
        <w:tc>
          <w:tcPr>
            <w:tcW w:w="4225" w:type="dxa"/>
            <w:noWrap/>
            <w:hideMark/>
          </w:tcPr>
          <w:p w14:paraId="2D5EB6DB" w14:textId="77777777" w:rsidR="001B3894" w:rsidRPr="0056671D" w:rsidRDefault="001B3894" w:rsidP="001B3894">
            <w:pP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6671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Truck_Crops_Berries</w:t>
            </w:r>
            <w:proofErr w:type="spellEnd"/>
          </w:p>
        </w:tc>
      </w:tr>
    </w:tbl>
    <w:p w14:paraId="4250F8F5" w14:textId="77777777" w:rsidR="00C67FDD" w:rsidRPr="0056671D" w:rsidRDefault="00C67FDD" w:rsidP="00C67FDD">
      <w:pPr>
        <w:rPr>
          <w:rFonts w:ascii="Times New Roman" w:hAnsi="Times New Roman" w:cs="Times New Roman"/>
        </w:rPr>
      </w:pPr>
    </w:p>
    <w:sectPr w:rsidR="00C67FDD" w:rsidRPr="00566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TD75En22orQBh" int2:id="d81dyQK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1645D"/>
    <w:multiLevelType w:val="hybridMultilevel"/>
    <w:tmpl w:val="39DC0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1667"/>
    <w:multiLevelType w:val="hybridMultilevel"/>
    <w:tmpl w:val="C5ACEC02"/>
    <w:lvl w:ilvl="0" w:tplc="E506CF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242AC"/>
    <w:multiLevelType w:val="hybridMultilevel"/>
    <w:tmpl w:val="DAAA4A70"/>
    <w:lvl w:ilvl="0" w:tplc="0DE2F6C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A7071"/>
    <w:multiLevelType w:val="hybridMultilevel"/>
    <w:tmpl w:val="C1CAE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55907"/>
    <w:multiLevelType w:val="hybridMultilevel"/>
    <w:tmpl w:val="C61A7F5E"/>
    <w:lvl w:ilvl="0" w:tplc="AC4699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2FCF3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D64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388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CE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8A8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F0E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05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62D6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611F8"/>
    <w:multiLevelType w:val="hybridMultilevel"/>
    <w:tmpl w:val="8A463B18"/>
    <w:lvl w:ilvl="0" w:tplc="D3CA9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A359E"/>
    <w:multiLevelType w:val="hybridMultilevel"/>
    <w:tmpl w:val="8DB01B56"/>
    <w:lvl w:ilvl="0" w:tplc="5D06277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17392375">
    <w:abstractNumId w:val="4"/>
  </w:num>
  <w:num w:numId="2" w16cid:durableId="1810510776">
    <w:abstractNumId w:val="5"/>
  </w:num>
  <w:num w:numId="3" w16cid:durableId="701129855">
    <w:abstractNumId w:val="3"/>
  </w:num>
  <w:num w:numId="4" w16cid:durableId="61874754">
    <w:abstractNumId w:val="1"/>
  </w:num>
  <w:num w:numId="5" w16cid:durableId="257177948">
    <w:abstractNumId w:val="6"/>
  </w:num>
  <w:num w:numId="6" w16cid:durableId="105931362">
    <w:abstractNumId w:val="2"/>
  </w:num>
  <w:num w:numId="7" w16cid:durableId="1528331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0BF"/>
    <w:rsid w:val="000041BC"/>
    <w:rsid w:val="00007ACB"/>
    <w:rsid w:val="0003280E"/>
    <w:rsid w:val="00035E41"/>
    <w:rsid w:val="00035F03"/>
    <w:rsid w:val="000414C7"/>
    <w:rsid w:val="000539C2"/>
    <w:rsid w:val="00060501"/>
    <w:rsid w:val="00082F93"/>
    <w:rsid w:val="000905FF"/>
    <w:rsid w:val="00090B48"/>
    <w:rsid w:val="00092BBC"/>
    <w:rsid w:val="000B258B"/>
    <w:rsid w:val="000B3D6F"/>
    <w:rsid w:val="000D27CD"/>
    <w:rsid w:val="000E0A4E"/>
    <w:rsid w:val="000E23AC"/>
    <w:rsid w:val="000E512C"/>
    <w:rsid w:val="00104748"/>
    <w:rsid w:val="00105DC6"/>
    <w:rsid w:val="001112CB"/>
    <w:rsid w:val="001170B5"/>
    <w:rsid w:val="001245FF"/>
    <w:rsid w:val="001262F2"/>
    <w:rsid w:val="00127AEE"/>
    <w:rsid w:val="00127CC9"/>
    <w:rsid w:val="00134268"/>
    <w:rsid w:val="00163A5C"/>
    <w:rsid w:val="00164CC9"/>
    <w:rsid w:val="001659D8"/>
    <w:rsid w:val="00170243"/>
    <w:rsid w:val="00170C8A"/>
    <w:rsid w:val="00171B0C"/>
    <w:rsid w:val="00175D09"/>
    <w:rsid w:val="00184CE1"/>
    <w:rsid w:val="001B3894"/>
    <w:rsid w:val="001B6345"/>
    <w:rsid w:val="001C361E"/>
    <w:rsid w:val="001D4FBC"/>
    <w:rsid w:val="001E5002"/>
    <w:rsid w:val="001E5E6A"/>
    <w:rsid w:val="001F182A"/>
    <w:rsid w:val="001F1A9F"/>
    <w:rsid w:val="002014E5"/>
    <w:rsid w:val="00210554"/>
    <w:rsid w:val="0021372E"/>
    <w:rsid w:val="00253159"/>
    <w:rsid w:val="002540FB"/>
    <w:rsid w:val="00254563"/>
    <w:rsid w:val="00273FD0"/>
    <w:rsid w:val="00280031"/>
    <w:rsid w:val="00280DFB"/>
    <w:rsid w:val="00291099"/>
    <w:rsid w:val="00291F25"/>
    <w:rsid w:val="002A03EA"/>
    <w:rsid w:val="002A05AD"/>
    <w:rsid w:val="002A76B2"/>
    <w:rsid w:val="002B1C4A"/>
    <w:rsid w:val="002C01F8"/>
    <w:rsid w:val="002C06F8"/>
    <w:rsid w:val="002C67D5"/>
    <w:rsid w:val="002C7CC9"/>
    <w:rsid w:val="002D080D"/>
    <w:rsid w:val="002E77F2"/>
    <w:rsid w:val="002F26CB"/>
    <w:rsid w:val="002F37D0"/>
    <w:rsid w:val="002F5883"/>
    <w:rsid w:val="00306699"/>
    <w:rsid w:val="003177F2"/>
    <w:rsid w:val="00324F1D"/>
    <w:rsid w:val="00357AD1"/>
    <w:rsid w:val="00383076"/>
    <w:rsid w:val="00383557"/>
    <w:rsid w:val="0038623C"/>
    <w:rsid w:val="00392412"/>
    <w:rsid w:val="0039599D"/>
    <w:rsid w:val="0039674B"/>
    <w:rsid w:val="003A0E5C"/>
    <w:rsid w:val="003B788D"/>
    <w:rsid w:val="003C09CB"/>
    <w:rsid w:val="003C0BAF"/>
    <w:rsid w:val="003D16FF"/>
    <w:rsid w:val="003D174A"/>
    <w:rsid w:val="003E174C"/>
    <w:rsid w:val="003E742B"/>
    <w:rsid w:val="003F16AF"/>
    <w:rsid w:val="003F2E1F"/>
    <w:rsid w:val="003F4F08"/>
    <w:rsid w:val="003F5C01"/>
    <w:rsid w:val="004111AA"/>
    <w:rsid w:val="00417845"/>
    <w:rsid w:val="0042491D"/>
    <w:rsid w:val="004270B2"/>
    <w:rsid w:val="00432468"/>
    <w:rsid w:val="00444A5F"/>
    <w:rsid w:val="00456497"/>
    <w:rsid w:val="00461C56"/>
    <w:rsid w:val="00463A30"/>
    <w:rsid w:val="00467A2B"/>
    <w:rsid w:val="004715A1"/>
    <w:rsid w:val="00471F14"/>
    <w:rsid w:val="0047451A"/>
    <w:rsid w:val="00481DCC"/>
    <w:rsid w:val="00493659"/>
    <w:rsid w:val="00493D16"/>
    <w:rsid w:val="004A4A07"/>
    <w:rsid w:val="004D494C"/>
    <w:rsid w:val="004E08D6"/>
    <w:rsid w:val="004E41A5"/>
    <w:rsid w:val="004E7B2F"/>
    <w:rsid w:val="004F46ED"/>
    <w:rsid w:val="004F5D81"/>
    <w:rsid w:val="00506D81"/>
    <w:rsid w:val="00525633"/>
    <w:rsid w:val="005276D5"/>
    <w:rsid w:val="00531A84"/>
    <w:rsid w:val="0053752C"/>
    <w:rsid w:val="00537FE9"/>
    <w:rsid w:val="00544860"/>
    <w:rsid w:val="0055047C"/>
    <w:rsid w:val="00554390"/>
    <w:rsid w:val="0056671D"/>
    <w:rsid w:val="00566E49"/>
    <w:rsid w:val="00575197"/>
    <w:rsid w:val="005873A5"/>
    <w:rsid w:val="00590AA0"/>
    <w:rsid w:val="005B021F"/>
    <w:rsid w:val="005C563B"/>
    <w:rsid w:val="005E2C7B"/>
    <w:rsid w:val="006175F0"/>
    <w:rsid w:val="00621304"/>
    <w:rsid w:val="00631548"/>
    <w:rsid w:val="006507AD"/>
    <w:rsid w:val="00682066"/>
    <w:rsid w:val="00685CE9"/>
    <w:rsid w:val="00690109"/>
    <w:rsid w:val="00692EC9"/>
    <w:rsid w:val="006B7541"/>
    <w:rsid w:val="006C1BD5"/>
    <w:rsid w:val="006C4CA3"/>
    <w:rsid w:val="006D0684"/>
    <w:rsid w:val="006D1E5B"/>
    <w:rsid w:val="006D448A"/>
    <w:rsid w:val="006D7979"/>
    <w:rsid w:val="006E63FC"/>
    <w:rsid w:val="006F2EE4"/>
    <w:rsid w:val="006F5C82"/>
    <w:rsid w:val="007076DE"/>
    <w:rsid w:val="007137A9"/>
    <w:rsid w:val="00713C91"/>
    <w:rsid w:val="00715E31"/>
    <w:rsid w:val="00722DF2"/>
    <w:rsid w:val="00737D20"/>
    <w:rsid w:val="00752457"/>
    <w:rsid w:val="00760995"/>
    <w:rsid w:val="00766DE5"/>
    <w:rsid w:val="007820BF"/>
    <w:rsid w:val="00796EB0"/>
    <w:rsid w:val="007B0D1B"/>
    <w:rsid w:val="007B1AA8"/>
    <w:rsid w:val="007B1DE4"/>
    <w:rsid w:val="007B368E"/>
    <w:rsid w:val="007B36B1"/>
    <w:rsid w:val="007F7434"/>
    <w:rsid w:val="00804690"/>
    <w:rsid w:val="00813378"/>
    <w:rsid w:val="00821F2E"/>
    <w:rsid w:val="008454A8"/>
    <w:rsid w:val="00851B73"/>
    <w:rsid w:val="008858D2"/>
    <w:rsid w:val="008907AC"/>
    <w:rsid w:val="008A2342"/>
    <w:rsid w:val="008A5044"/>
    <w:rsid w:val="008B3C8B"/>
    <w:rsid w:val="008B4412"/>
    <w:rsid w:val="008B7683"/>
    <w:rsid w:val="008C058B"/>
    <w:rsid w:val="008C2970"/>
    <w:rsid w:val="008C2FA2"/>
    <w:rsid w:val="008D4AA5"/>
    <w:rsid w:val="008F475B"/>
    <w:rsid w:val="00904575"/>
    <w:rsid w:val="0090711B"/>
    <w:rsid w:val="00915D46"/>
    <w:rsid w:val="0092144C"/>
    <w:rsid w:val="009228D7"/>
    <w:rsid w:val="00931C84"/>
    <w:rsid w:val="0093279D"/>
    <w:rsid w:val="009332D7"/>
    <w:rsid w:val="009453AE"/>
    <w:rsid w:val="009505D6"/>
    <w:rsid w:val="00955CFC"/>
    <w:rsid w:val="00970749"/>
    <w:rsid w:val="00972828"/>
    <w:rsid w:val="009761E2"/>
    <w:rsid w:val="009838F6"/>
    <w:rsid w:val="00986B62"/>
    <w:rsid w:val="00987C79"/>
    <w:rsid w:val="00992EEC"/>
    <w:rsid w:val="009B4BD5"/>
    <w:rsid w:val="009B5B1F"/>
    <w:rsid w:val="009B7574"/>
    <w:rsid w:val="009C5B01"/>
    <w:rsid w:val="009C6C80"/>
    <w:rsid w:val="009C6EA8"/>
    <w:rsid w:val="00A0564A"/>
    <w:rsid w:val="00A064D4"/>
    <w:rsid w:val="00A11114"/>
    <w:rsid w:val="00A31C3E"/>
    <w:rsid w:val="00A32593"/>
    <w:rsid w:val="00A43BE4"/>
    <w:rsid w:val="00A44579"/>
    <w:rsid w:val="00A53030"/>
    <w:rsid w:val="00A6744C"/>
    <w:rsid w:val="00A70D9E"/>
    <w:rsid w:val="00A733EE"/>
    <w:rsid w:val="00A77421"/>
    <w:rsid w:val="00AA4009"/>
    <w:rsid w:val="00AB302E"/>
    <w:rsid w:val="00AB3719"/>
    <w:rsid w:val="00AB63B9"/>
    <w:rsid w:val="00AD6CEF"/>
    <w:rsid w:val="00AE373C"/>
    <w:rsid w:val="00AE3D45"/>
    <w:rsid w:val="00AE6D37"/>
    <w:rsid w:val="00AE738A"/>
    <w:rsid w:val="00AF3EE1"/>
    <w:rsid w:val="00B045B7"/>
    <w:rsid w:val="00B07799"/>
    <w:rsid w:val="00B116C0"/>
    <w:rsid w:val="00B33467"/>
    <w:rsid w:val="00B41C85"/>
    <w:rsid w:val="00B46B89"/>
    <w:rsid w:val="00B46FA2"/>
    <w:rsid w:val="00B613C4"/>
    <w:rsid w:val="00B63B99"/>
    <w:rsid w:val="00B6519B"/>
    <w:rsid w:val="00B762EB"/>
    <w:rsid w:val="00B85532"/>
    <w:rsid w:val="00B86263"/>
    <w:rsid w:val="00B872A7"/>
    <w:rsid w:val="00B879AF"/>
    <w:rsid w:val="00B9474C"/>
    <w:rsid w:val="00B966BB"/>
    <w:rsid w:val="00BA735B"/>
    <w:rsid w:val="00BB3AD7"/>
    <w:rsid w:val="00BD12AA"/>
    <w:rsid w:val="00BD672E"/>
    <w:rsid w:val="00BD7C3E"/>
    <w:rsid w:val="00BE31CD"/>
    <w:rsid w:val="00BE3B79"/>
    <w:rsid w:val="00BE5AE7"/>
    <w:rsid w:val="00C062C1"/>
    <w:rsid w:val="00C24DB2"/>
    <w:rsid w:val="00C359B7"/>
    <w:rsid w:val="00C41653"/>
    <w:rsid w:val="00C41E22"/>
    <w:rsid w:val="00C46378"/>
    <w:rsid w:val="00C47C97"/>
    <w:rsid w:val="00C532D4"/>
    <w:rsid w:val="00C54E7A"/>
    <w:rsid w:val="00C57655"/>
    <w:rsid w:val="00C67FDD"/>
    <w:rsid w:val="00C7026F"/>
    <w:rsid w:val="00C74890"/>
    <w:rsid w:val="00C92D89"/>
    <w:rsid w:val="00C94530"/>
    <w:rsid w:val="00C95331"/>
    <w:rsid w:val="00CD722C"/>
    <w:rsid w:val="00CE4904"/>
    <w:rsid w:val="00CF69EE"/>
    <w:rsid w:val="00D071C9"/>
    <w:rsid w:val="00D1374B"/>
    <w:rsid w:val="00D31BF2"/>
    <w:rsid w:val="00D34DE1"/>
    <w:rsid w:val="00D51045"/>
    <w:rsid w:val="00D66252"/>
    <w:rsid w:val="00D722F0"/>
    <w:rsid w:val="00D72AAF"/>
    <w:rsid w:val="00D823FF"/>
    <w:rsid w:val="00D861CA"/>
    <w:rsid w:val="00D87254"/>
    <w:rsid w:val="00D9091C"/>
    <w:rsid w:val="00D90A1B"/>
    <w:rsid w:val="00D92D5F"/>
    <w:rsid w:val="00D96812"/>
    <w:rsid w:val="00D978AF"/>
    <w:rsid w:val="00DA01CE"/>
    <w:rsid w:val="00DB261B"/>
    <w:rsid w:val="00DC409B"/>
    <w:rsid w:val="00DD1A7B"/>
    <w:rsid w:val="00DE67BB"/>
    <w:rsid w:val="00DF47D5"/>
    <w:rsid w:val="00E04523"/>
    <w:rsid w:val="00E050BD"/>
    <w:rsid w:val="00E17CFF"/>
    <w:rsid w:val="00E232EC"/>
    <w:rsid w:val="00E278D3"/>
    <w:rsid w:val="00E40CB2"/>
    <w:rsid w:val="00E43545"/>
    <w:rsid w:val="00E44213"/>
    <w:rsid w:val="00E46227"/>
    <w:rsid w:val="00E504DB"/>
    <w:rsid w:val="00E55032"/>
    <w:rsid w:val="00E56F97"/>
    <w:rsid w:val="00E65963"/>
    <w:rsid w:val="00E67589"/>
    <w:rsid w:val="00E70D29"/>
    <w:rsid w:val="00E73E00"/>
    <w:rsid w:val="00E77ED1"/>
    <w:rsid w:val="00E82797"/>
    <w:rsid w:val="00E94C87"/>
    <w:rsid w:val="00EA059B"/>
    <w:rsid w:val="00EB69F4"/>
    <w:rsid w:val="00EC08F3"/>
    <w:rsid w:val="00ED4860"/>
    <w:rsid w:val="00EE6F58"/>
    <w:rsid w:val="00EE7E64"/>
    <w:rsid w:val="00EF2821"/>
    <w:rsid w:val="00F00312"/>
    <w:rsid w:val="00F13F49"/>
    <w:rsid w:val="00F203FA"/>
    <w:rsid w:val="00F24A13"/>
    <w:rsid w:val="00F254B0"/>
    <w:rsid w:val="00F30E1B"/>
    <w:rsid w:val="00F36AA1"/>
    <w:rsid w:val="00F36B4B"/>
    <w:rsid w:val="00F426FF"/>
    <w:rsid w:val="00F434DD"/>
    <w:rsid w:val="00F435C1"/>
    <w:rsid w:val="00F5402A"/>
    <w:rsid w:val="00F54696"/>
    <w:rsid w:val="00F70ABE"/>
    <w:rsid w:val="00F748AC"/>
    <w:rsid w:val="00F76C4D"/>
    <w:rsid w:val="00F779DC"/>
    <w:rsid w:val="00F779FE"/>
    <w:rsid w:val="00F82CEB"/>
    <w:rsid w:val="00F90246"/>
    <w:rsid w:val="00FC35C3"/>
    <w:rsid w:val="00FD2DE5"/>
    <w:rsid w:val="00FD40D8"/>
    <w:rsid w:val="00FD6CA1"/>
    <w:rsid w:val="00FE0952"/>
    <w:rsid w:val="018CB1B0"/>
    <w:rsid w:val="06093155"/>
    <w:rsid w:val="099B0437"/>
    <w:rsid w:val="0B7C5DCF"/>
    <w:rsid w:val="0E090103"/>
    <w:rsid w:val="0EE77ED2"/>
    <w:rsid w:val="150515DE"/>
    <w:rsid w:val="1A59C2E9"/>
    <w:rsid w:val="1BED6404"/>
    <w:rsid w:val="1C51C4FB"/>
    <w:rsid w:val="1D90CE4E"/>
    <w:rsid w:val="2038CAD1"/>
    <w:rsid w:val="228AED82"/>
    <w:rsid w:val="24268B12"/>
    <w:rsid w:val="2426BDE3"/>
    <w:rsid w:val="276091EB"/>
    <w:rsid w:val="28743164"/>
    <w:rsid w:val="28A503BA"/>
    <w:rsid w:val="28FC624C"/>
    <w:rsid w:val="297D0303"/>
    <w:rsid w:val="29E382B9"/>
    <w:rsid w:val="2BDCFC67"/>
    <w:rsid w:val="2DA4EE8A"/>
    <w:rsid w:val="2E21179F"/>
    <w:rsid w:val="2F3DAE55"/>
    <w:rsid w:val="2F7A706E"/>
    <w:rsid w:val="3517F8AC"/>
    <w:rsid w:val="38F27DCC"/>
    <w:rsid w:val="3BD0BCBB"/>
    <w:rsid w:val="3BDA2AA5"/>
    <w:rsid w:val="3C72DFB7"/>
    <w:rsid w:val="3EC091CF"/>
    <w:rsid w:val="4176C9B1"/>
    <w:rsid w:val="43775D1E"/>
    <w:rsid w:val="442ED938"/>
    <w:rsid w:val="4431489B"/>
    <w:rsid w:val="44B74650"/>
    <w:rsid w:val="4662339B"/>
    <w:rsid w:val="4B8507AE"/>
    <w:rsid w:val="4BAD756F"/>
    <w:rsid w:val="4BEDC11A"/>
    <w:rsid w:val="4D2DAE10"/>
    <w:rsid w:val="4EC97E71"/>
    <w:rsid w:val="4F874805"/>
    <w:rsid w:val="50654ED2"/>
    <w:rsid w:val="51231866"/>
    <w:rsid w:val="52677D79"/>
    <w:rsid w:val="56C6B8A6"/>
    <w:rsid w:val="5A04AFF2"/>
    <w:rsid w:val="5C8B8210"/>
    <w:rsid w:val="5C976920"/>
    <w:rsid w:val="5DAADF29"/>
    <w:rsid w:val="642FB066"/>
    <w:rsid w:val="648DADF4"/>
    <w:rsid w:val="64F40C3A"/>
    <w:rsid w:val="65798361"/>
    <w:rsid w:val="66AEB859"/>
    <w:rsid w:val="66E747E9"/>
    <w:rsid w:val="682BACFC"/>
    <w:rsid w:val="6A1C6B47"/>
    <w:rsid w:val="718155AA"/>
    <w:rsid w:val="740046B7"/>
    <w:rsid w:val="74A33520"/>
    <w:rsid w:val="77A52173"/>
    <w:rsid w:val="78498B7B"/>
    <w:rsid w:val="79F81E0A"/>
    <w:rsid w:val="7A24CA1C"/>
    <w:rsid w:val="7BAF5C10"/>
    <w:rsid w:val="7C1AA2DE"/>
    <w:rsid w:val="7F8BA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715E7"/>
  <w15:chartTrackingRefBased/>
  <w15:docId w15:val="{422B0362-0F37-FD4C-9A5B-8315B5DD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2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10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04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170B5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37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5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5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52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24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9">
    <w:name w:val="s9"/>
    <w:basedOn w:val="DefaultParagraphFont"/>
    <w:rsid w:val="00752457"/>
  </w:style>
  <w:style w:type="character" w:customStyle="1" w:styleId="apple-converted-space">
    <w:name w:val="apple-converted-space"/>
    <w:basedOn w:val="DefaultParagraphFont"/>
    <w:rsid w:val="00752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61DFDB-FE93-D149-9C4F-1D8B9C4D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966</Words>
  <Characters>5512</Characters>
  <Application>Microsoft Office Word</Application>
  <DocSecurity>0</DocSecurity>
  <Lines>45</Lines>
  <Paragraphs>12</Paragraphs>
  <ScaleCrop>false</ScaleCrop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Adeyemi Adebiyi</dc:creator>
  <cp:keywords/>
  <dc:description/>
  <cp:lastModifiedBy>Adeyemi Adebiyi</cp:lastModifiedBy>
  <cp:revision>10</cp:revision>
  <cp:lastPrinted>2024-05-10T18:32:00Z</cp:lastPrinted>
  <dcterms:created xsi:type="dcterms:W3CDTF">2024-10-30T00:39:00Z</dcterms:created>
  <dcterms:modified xsi:type="dcterms:W3CDTF">2024-11-09T19:17:00Z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id="xhrXu2YD"/&gt;&lt;style id="http://www.zotero.org/styles/atmospheric-chemistry-and-physics" hasBibliography="1" bibliographyStyleHasBeenSet="0"/&gt;&lt;prefs&gt;&lt;pref name="fieldType" value="Field"/&gt;&lt;/prefs&gt;&lt;/d</vt:lpwstr>
  </property>
  <property fmtid="{D5CDD505-2E9C-101B-9397-08002B2CF9AE}" pid="3" name="ZOTERO_PREF_2">
    <vt:lpwstr>ata&gt;</vt:lpwstr>
  </property>
</Properties>
</file>