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4048F" w14:textId="77777777" w:rsidR="00365618" w:rsidRPr="00D51BDD" w:rsidRDefault="00365618" w:rsidP="00365618">
      <w:pPr>
        <w:spacing w:line="360" w:lineRule="auto"/>
        <w:rPr>
          <w:rFonts w:ascii="Times New Roman" w:hAnsi="Times New Roman" w:cs="Times New Roman"/>
          <w:color w:val="272727"/>
          <w:sz w:val="24"/>
          <w:szCs w:val="24"/>
        </w:rPr>
      </w:pPr>
      <w:r w:rsidRPr="00D51BDD">
        <w:rPr>
          <w:rFonts w:ascii="Times New Roman" w:hAnsi="Times New Roman" w:cs="Times New Roman"/>
          <w:color w:val="272727"/>
          <w:sz w:val="24"/>
          <w:szCs w:val="24"/>
        </w:rPr>
        <w:t xml:space="preserve">Table S1 Multiple model-adjusted logistic regression for </w:t>
      </w:r>
      <w:proofErr w:type="spellStart"/>
      <w:r w:rsidRPr="00D51BDD">
        <w:rPr>
          <w:rFonts w:ascii="Times New Roman" w:hAnsi="Times New Roman" w:cs="Times New Roman"/>
          <w:color w:val="272727"/>
          <w:sz w:val="24"/>
          <w:szCs w:val="24"/>
        </w:rPr>
        <w:t>OBS.dietary</w:t>
      </w:r>
      <w:proofErr w:type="spellEnd"/>
      <w:r w:rsidRPr="00D51BDD">
        <w:rPr>
          <w:rFonts w:ascii="Times New Roman" w:hAnsi="Times New Roman" w:cs="Times New Roman"/>
          <w:color w:val="272727"/>
          <w:sz w:val="24"/>
          <w:szCs w:val="24"/>
        </w:rPr>
        <w:t xml:space="preserve">, </w:t>
      </w:r>
      <w:proofErr w:type="spellStart"/>
      <w:r w:rsidRPr="00D51BDD">
        <w:rPr>
          <w:rFonts w:ascii="Times New Roman" w:hAnsi="Times New Roman" w:cs="Times New Roman"/>
          <w:color w:val="272727"/>
          <w:sz w:val="24"/>
          <w:szCs w:val="24"/>
        </w:rPr>
        <w:t>OBS.lifestyle</w:t>
      </w:r>
      <w:proofErr w:type="spellEnd"/>
      <w:r w:rsidRPr="00D51BDD">
        <w:rPr>
          <w:rFonts w:ascii="Times New Roman" w:hAnsi="Times New Roman" w:cs="Times New Roman"/>
          <w:color w:val="272727"/>
          <w:sz w:val="24"/>
          <w:szCs w:val="24"/>
        </w:rPr>
        <w:t>, and the abnormal GGT</w:t>
      </w:r>
    </w:p>
    <w:tbl>
      <w:tblPr>
        <w:tblW w:w="1119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5"/>
        <w:gridCol w:w="2401"/>
        <w:gridCol w:w="2131"/>
        <w:gridCol w:w="2127"/>
      </w:tblGrid>
      <w:tr w:rsidR="00365618" w:rsidRPr="00D51BDD" w14:paraId="55CFA2FC" w14:textId="77777777" w:rsidTr="00041A1A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07FA35C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sz w:val="24"/>
                <w:szCs w:val="24"/>
              </w:rPr>
              <w:t>Exposure Variable</w:t>
            </w:r>
          </w:p>
        </w:tc>
        <w:tc>
          <w:tcPr>
            <w:tcW w:w="25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AAF037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Non-adjusted model</w:t>
            </w:r>
          </w:p>
          <w:p w14:paraId="77CE481E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OR (95%CI)</w:t>
            </w:r>
          </w:p>
          <w:p w14:paraId="3FB19472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value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A98A279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Adjust I model</w:t>
            </w:r>
          </w:p>
          <w:p w14:paraId="6C9DB340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OR (95%CI)</w:t>
            </w:r>
          </w:p>
          <w:p w14:paraId="78F2A066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value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F005687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Adjust II model</w:t>
            </w:r>
          </w:p>
          <w:p w14:paraId="1B043B0F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OR (95%CI)</w:t>
            </w:r>
          </w:p>
          <w:p w14:paraId="0C5A62E7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value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290F118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Adjust III model</w:t>
            </w:r>
          </w:p>
          <w:p w14:paraId="0D7DC98A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OR (95%CI)</w:t>
            </w:r>
          </w:p>
          <w:p w14:paraId="2DA95FDE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P value</w:t>
            </w:r>
          </w:p>
        </w:tc>
      </w:tr>
      <w:tr w:rsidR="00365618" w:rsidRPr="00D51BDD" w14:paraId="47E9CFF0" w14:textId="77777777" w:rsidTr="00041A1A">
        <w:trPr>
          <w:trHeight w:val="397"/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9AC8780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OBS.dietary</w:t>
            </w:r>
            <w:proofErr w:type="spellEnd"/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 xml:space="preserve"> (per unit change)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auto" w:fill="auto"/>
          </w:tcPr>
          <w:p w14:paraId="0AD6E6D6" w14:textId="77777777" w:rsidR="00365618" w:rsidRPr="00D51BDD" w:rsidRDefault="00365618" w:rsidP="00041A1A">
            <w:pPr>
              <w:widowControl/>
              <w:ind w:left="720" w:hangingChars="300" w:hanging="72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0.97(0.95,0.98)</w:t>
            </w: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，</w:t>
            </w:r>
          </w:p>
          <w:p w14:paraId="71624F18" w14:textId="77777777" w:rsidR="00365618" w:rsidRPr="00D51BDD" w:rsidRDefault="00365618" w:rsidP="00041A1A">
            <w:pPr>
              <w:widowControl/>
              <w:ind w:leftChars="200" w:left="660" w:hangingChars="100" w:hanging="24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shd w:val="clear" w:color="auto" w:fill="auto"/>
          </w:tcPr>
          <w:p w14:paraId="63814420" w14:textId="77777777" w:rsidR="00365618" w:rsidRPr="00D51BDD" w:rsidRDefault="00365618" w:rsidP="00041A1A">
            <w:pPr>
              <w:widowControl/>
              <w:ind w:left="600" w:hangingChars="250" w:hanging="60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 xml:space="preserve">0.97(0.96,0.99), </w:t>
            </w:r>
          </w:p>
          <w:p w14:paraId="711F7BEE" w14:textId="77777777" w:rsidR="00365618" w:rsidRPr="00D51BDD" w:rsidRDefault="00365618" w:rsidP="00041A1A">
            <w:pPr>
              <w:widowControl/>
              <w:ind w:leftChars="200" w:left="540" w:hangingChars="50" w:hanging="12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0.002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5FE24069" w14:textId="77777777" w:rsidR="00365618" w:rsidRPr="00D51BDD" w:rsidRDefault="00365618" w:rsidP="00041A1A">
            <w:pPr>
              <w:widowControl/>
              <w:ind w:left="480" w:hangingChars="200" w:hanging="48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0.98(0.96,0.99), 0.001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05CDEC2B" w14:textId="77777777" w:rsidR="00365618" w:rsidRPr="00D51BDD" w:rsidRDefault="00365618" w:rsidP="00041A1A">
            <w:pPr>
              <w:widowControl/>
              <w:ind w:left="720" w:hangingChars="300" w:hanging="72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0.98(0.96,0.99), 0.01</w:t>
            </w:r>
          </w:p>
        </w:tc>
      </w:tr>
      <w:tr w:rsidR="00365618" w:rsidRPr="00D51BDD" w14:paraId="7CFB7050" w14:textId="77777777" w:rsidTr="00041A1A">
        <w:trPr>
          <w:trHeight w:val="397"/>
          <w:jc w:val="center"/>
        </w:trPr>
        <w:tc>
          <w:tcPr>
            <w:tcW w:w="1985" w:type="dxa"/>
            <w:shd w:val="clear" w:color="auto" w:fill="auto"/>
          </w:tcPr>
          <w:p w14:paraId="6FDB0B5E" w14:textId="77777777" w:rsidR="00365618" w:rsidRPr="00D51BDD" w:rsidRDefault="00365618" w:rsidP="00041A1A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proofErr w:type="spellStart"/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OBS.lifestyle</w:t>
            </w:r>
            <w:proofErr w:type="spellEnd"/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 xml:space="preserve"> (per unit change)</w:t>
            </w:r>
          </w:p>
        </w:tc>
        <w:tc>
          <w:tcPr>
            <w:tcW w:w="2555" w:type="dxa"/>
            <w:shd w:val="clear" w:color="auto" w:fill="auto"/>
          </w:tcPr>
          <w:p w14:paraId="4150058B" w14:textId="77777777" w:rsidR="00365618" w:rsidRPr="00D51BDD" w:rsidRDefault="00365618" w:rsidP="00041A1A">
            <w:pPr>
              <w:widowControl/>
              <w:ind w:left="720" w:hangingChars="300" w:hanging="72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0.77(0.71,0.84), &lt;0.0001</w:t>
            </w:r>
          </w:p>
        </w:tc>
        <w:tc>
          <w:tcPr>
            <w:tcW w:w="2401" w:type="dxa"/>
            <w:shd w:val="clear" w:color="auto" w:fill="auto"/>
          </w:tcPr>
          <w:p w14:paraId="35F16AA8" w14:textId="77777777" w:rsidR="00365618" w:rsidRPr="00D51BDD" w:rsidRDefault="00365618" w:rsidP="00041A1A">
            <w:pPr>
              <w:widowControl/>
              <w:ind w:left="600" w:hangingChars="250" w:hanging="60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0.83(0.75,0.92), &lt;0.001</w:t>
            </w:r>
          </w:p>
        </w:tc>
        <w:tc>
          <w:tcPr>
            <w:tcW w:w="2131" w:type="dxa"/>
            <w:shd w:val="clear" w:color="auto" w:fill="auto"/>
          </w:tcPr>
          <w:p w14:paraId="09957B9D" w14:textId="77777777" w:rsidR="00365618" w:rsidRPr="00D51BDD" w:rsidRDefault="00365618" w:rsidP="00041A1A">
            <w:pPr>
              <w:widowControl/>
              <w:ind w:left="480" w:hangingChars="200" w:hanging="48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0.85(0.77,0.93), 0.002</w:t>
            </w:r>
          </w:p>
        </w:tc>
        <w:tc>
          <w:tcPr>
            <w:tcW w:w="2127" w:type="dxa"/>
            <w:shd w:val="clear" w:color="auto" w:fill="auto"/>
          </w:tcPr>
          <w:p w14:paraId="46B3DB93" w14:textId="77777777" w:rsidR="00365618" w:rsidRPr="00D51BDD" w:rsidRDefault="00365618" w:rsidP="00041A1A">
            <w:pPr>
              <w:widowControl/>
              <w:ind w:left="720" w:hangingChars="300" w:hanging="720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D51BDD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0.85(0.77,0.93), 0.002</w:t>
            </w:r>
          </w:p>
        </w:tc>
      </w:tr>
    </w:tbl>
    <w:p w14:paraId="5510AC11" w14:textId="77777777" w:rsidR="00365618" w:rsidRPr="00D51BDD" w:rsidRDefault="00365618" w:rsidP="00365618">
      <w:pPr>
        <w:rPr>
          <w:rFonts w:ascii="Times New Roman" w:hAnsi="Times New Roman" w:cs="Times New Roman"/>
          <w:sz w:val="24"/>
          <w:szCs w:val="24"/>
        </w:rPr>
      </w:pPr>
      <w:r w:rsidRPr="00D51BDD">
        <w:rPr>
          <w:rFonts w:ascii="Times New Roman" w:hAnsi="Times New Roman" w:cs="Times New Roman"/>
          <w:sz w:val="24"/>
          <w:szCs w:val="24"/>
        </w:rPr>
        <w:t>Note:</w:t>
      </w:r>
    </w:p>
    <w:p w14:paraId="7BA5DD84" w14:textId="77777777" w:rsidR="00365618" w:rsidRPr="00D51BDD" w:rsidRDefault="00365618" w:rsidP="00365618">
      <w:pPr>
        <w:rPr>
          <w:rFonts w:ascii="Times New Roman" w:hAnsi="Times New Roman" w:cs="Times New Roman"/>
          <w:sz w:val="24"/>
          <w:szCs w:val="24"/>
        </w:rPr>
      </w:pPr>
      <w:r w:rsidRPr="00D51BDD">
        <w:rPr>
          <w:rFonts w:ascii="Times New Roman" w:hAnsi="Times New Roman" w:cs="Times New Roman"/>
          <w:color w:val="333333"/>
          <w:kern w:val="0"/>
          <w:sz w:val="24"/>
          <w:szCs w:val="24"/>
        </w:rPr>
        <w:t>Non-adjusted model:</w:t>
      </w:r>
      <w:r w:rsidRPr="00D51BDD">
        <w:rPr>
          <w:rFonts w:ascii="Times New Roman" w:hAnsi="Times New Roman" w:cs="Times New Roman"/>
        </w:rPr>
        <w:t xml:space="preserve"> </w:t>
      </w:r>
      <w:r w:rsidRPr="00D51BDD">
        <w:rPr>
          <w:rFonts w:ascii="Times New Roman" w:hAnsi="Times New Roman" w:cs="Times New Roman"/>
          <w:sz w:val="24"/>
          <w:szCs w:val="24"/>
        </w:rPr>
        <w:t>adjusted for no covariates.</w:t>
      </w:r>
    </w:p>
    <w:p w14:paraId="25300CE3" w14:textId="77777777" w:rsidR="00365618" w:rsidRPr="00D51BDD" w:rsidRDefault="00365618" w:rsidP="00365618">
      <w:pPr>
        <w:rPr>
          <w:rFonts w:ascii="Times New Roman" w:hAnsi="Times New Roman" w:cs="Times New Roman"/>
          <w:sz w:val="24"/>
          <w:szCs w:val="24"/>
        </w:rPr>
      </w:pPr>
      <w:r w:rsidRPr="00D51BDD">
        <w:rPr>
          <w:rFonts w:ascii="Times New Roman" w:hAnsi="Times New Roman" w:cs="Times New Roman"/>
          <w:sz w:val="24"/>
          <w:szCs w:val="24"/>
        </w:rPr>
        <w:t xml:space="preserve">Model I: Adjustments are made for Age, Gender, </w:t>
      </w:r>
      <w:proofErr w:type="spellStart"/>
      <w:r w:rsidRPr="00D51BDD">
        <w:rPr>
          <w:rFonts w:ascii="Times New Roman" w:hAnsi="Times New Roman" w:cs="Times New Roman"/>
          <w:sz w:val="24"/>
          <w:szCs w:val="24"/>
        </w:rPr>
        <w:t>Race.ethnicity</w:t>
      </w:r>
      <w:proofErr w:type="spellEnd"/>
      <w:r w:rsidRPr="00D51BDD">
        <w:rPr>
          <w:rFonts w:ascii="Times New Roman" w:hAnsi="Times New Roman" w:cs="Times New Roman"/>
          <w:sz w:val="24"/>
          <w:szCs w:val="24"/>
        </w:rPr>
        <w:t xml:space="preserve">, Education, PIR, </w:t>
      </w:r>
      <w:proofErr w:type="spellStart"/>
      <w:r w:rsidRPr="00D51BDD">
        <w:rPr>
          <w:rFonts w:ascii="Times New Roman" w:hAnsi="Times New Roman" w:cs="Times New Roman"/>
          <w:sz w:val="24"/>
          <w:szCs w:val="24"/>
        </w:rPr>
        <w:t>Marital.status</w:t>
      </w:r>
      <w:proofErr w:type="spellEnd"/>
      <w:r w:rsidRPr="00D51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1BDD">
        <w:rPr>
          <w:rFonts w:ascii="Times New Roman" w:hAnsi="Times New Roman" w:cs="Times New Roman"/>
          <w:sz w:val="24"/>
          <w:szCs w:val="24"/>
        </w:rPr>
        <w:t>SedentaryActivity</w:t>
      </w:r>
      <w:proofErr w:type="spellEnd"/>
      <w:r w:rsidRPr="00D51BDD">
        <w:rPr>
          <w:rFonts w:ascii="Times New Roman" w:hAnsi="Times New Roman" w:cs="Times New Roman"/>
          <w:sz w:val="24"/>
          <w:szCs w:val="24"/>
        </w:rPr>
        <w:t>, height, weight, Waist.</w:t>
      </w:r>
    </w:p>
    <w:p w14:paraId="3F6B24BA" w14:textId="77777777" w:rsidR="00365618" w:rsidRPr="00D51BDD" w:rsidRDefault="00365618" w:rsidP="00365618">
      <w:pPr>
        <w:rPr>
          <w:rFonts w:ascii="Times New Roman" w:hAnsi="Times New Roman" w:cs="Times New Roman"/>
          <w:sz w:val="24"/>
          <w:szCs w:val="24"/>
        </w:rPr>
      </w:pPr>
      <w:r w:rsidRPr="00D51BDD">
        <w:rPr>
          <w:rFonts w:ascii="Times New Roman" w:hAnsi="Times New Roman" w:cs="Times New Roman"/>
          <w:sz w:val="24"/>
          <w:szCs w:val="24"/>
        </w:rPr>
        <w:t>Model II: This model includes all adjustments from Model I, with additional adjustments for SUA, HDL, BUN, Hba1c.</w:t>
      </w:r>
    </w:p>
    <w:p w14:paraId="2E46C8C1" w14:textId="32B88CCA" w:rsidR="00365618" w:rsidRPr="00786AD5" w:rsidRDefault="00365618" w:rsidP="00786AD5">
      <w:pPr>
        <w:rPr>
          <w:rFonts w:ascii="Times New Roman" w:hAnsi="Times New Roman" w:cs="Times New Roman"/>
          <w:sz w:val="24"/>
          <w:szCs w:val="24"/>
        </w:rPr>
      </w:pPr>
      <w:r w:rsidRPr="00D51BDD">
        <w:rPr>
          <w:rFonts w:ascii="Times New Roman" w:hAnsi="Times New Roman" w:cs="Times New Roman"/>
          <w:sz w:val="24"/>
          <w:szCs w:val="24"/>
        </w:rPr>
        <w:t xml:space="preserve">Model III: Extends the adjustments of Model II to include comorbidities: DM, Hypertension, Hyperlipidemia, CVD, </w:t>
      </w:r>
      <w:proofErr w:type="spellStart"/>
      <w:proofErr w:type="gramStart"/>
      <w:r w:rsidRPr="00D51BDD">
        <w:rPr>
          <w:rFonts w:ascii="Times New Roman" w:hAnsi="Times New Roman" w:cs="Times New Roman"/>
          <w:sz w:val="24"/>
          <w:szCs w:val="24"/>
        </w:rPr>
        <w:t>coronary.heart</w:t>
      </w:r>
      <w:proofErr w:type="gramEnd"/>
      <w:r w:rsidRPr="00D51BDD">
        <w:rPr>
          <w:rFonts w:ascii="Times New Roman" w:hAnsi="Times New Roman" w:cs="Times New Roman"/>
          <w:sz w:val="24"/>
          <w:szCs w:val="24"/>
        </w:rPr>
        <w:t>.disease</w:t>
      </w:r>
      <w:proofErr w:type="spellEnd"/>
      <w:r w:rsidRPr="00D51BDD">
        <w:rPr>
          <w:rFonts w:ascii="Times New Roman" w:hAnsi="Times New Roman" w:cs="Times New Roman"/>
          <w:sz w:val="24"/>
          <w:szCs w:val="24"/>
        </w:rPr>
        <w:t>, CKD.</w:t>
      </w:r>
    </w:p>
    <w:sectPr w:rsidR="00365618" w:rsidRPr="00786AD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4EC46" w14:textId="77777777" w:rsidR="00D3510D" w:rsidRDefault="00D3510D" w:rsidP="00665228">
      <w:r>
        <w:separator/>
      </w:r>
    </w:p>
  </w:endnote>
  <w:endnote w:type="continuationSeparator" w:id="0">
    <w:p w14:paraId="6E22B07F" w14:textId="77777777" w:rsidR="00D3510D" w:rsidRDefault="00D3510D" w:rsidP="0066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80A05" w14:textId="77777777" w:rsidR="00D3510D" w:rsidRDefault="00D3510D" w:rsidP="00665228">
      <w:r>
        <w:separator/>
      </w:r>
    </w:p>
  </w:footnote>
  <w:footnote w:type="continuationSeparator" w:id="0">
    <w:p w14:paraId="25AAFCA6" w14:textId="77777777" w:rsidR="00D3510D" w:rsidRDefault="00D3510D" w:rsidP="0066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1MrQwMTIxtjA0sLRQ0lEKTi0uzszPAykwNK4FACf1cfAtAAAA"/>
    <w:docVar w:name="commondata" w:val="eyJoZGlkIjoiMWNjMDNkMDQyMDE5OTRmNjk0YWI3N2UzOWI4MzAwOG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Scienc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tvespdw9px28ee5wzpxfvk0adwrxpvvvda&quot;&gt;My EndNote Library&lt;record-ids&gt;&lt;item&gt;102&lt;/item&gt;&lt;item&gt;103&lt;/item&gt;&lt;item&gt;104&lt;/item&gt;&lt;item&gt;105&lt;/item&gt;&lt;item&gt;106&lt;/item&gt;&lt;item&gt;107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7&lt;/item&gt;&lt;item&gt;148&lt;/item&gt;&lt;item&gt;149&lt;/item&gt;&lt;item&gt;150&lt;/item&gt;&lt;item&gt;151&lt;/item&gt;&lt;item&gt;152&lt;/item&gt;&lt;item&gt;153&lt;/item&gt;&lt;item&gt;154&lt;/item&gt;&lt;item&gt;155&lt;/item&gt;&lt;item&gt;236&lt;/item&gt;&lt;/record-ids&gt;&lt;/item&gt;&lt;/Libraries&gt;"/>
  </w:docVars>
  <w:rsids>
    <w:rsidRoot w:val="00017FF6"/>
    <w:rsid w:val="00001383"/>
    <w:rsid w:val="00002362"/>
    <w:rsid w:val="00010305"/>
    <w:rsid w:val="00017FF6"/>
    <w:rsid w:val="00022B36"/>
    <w:rsid w:val="00024406"/>
    <w:rsid w:val="0002607A"/>
    <w:rsid w:val="00026CD8"/>
    <w:rsid w:val="00057865"/>
    <w:rsid w:val="00063300"/>
    <w:rsid w:val="00064544"/>
    <w:rsid w:val="000751B7"/>
    <w:rsid w:val="00082700"/>
    <w:rsid w:val="000921F1"/>
    <w:rsid w:val="000923CB"/>
    <w:rsid w:val="00092A07"/>
    <w:rsid w:val="00093E26"/>
    <w:rsid w:val="00097E4E"/>
    <w:rsid w:val="00097E5B"/>
    <w:rsid w:val="000A3F65"/>
    <w:rsid w:val="000C1B7B"/>
    <w:rsid w:val="000C30BC"/>
    <w:rsid w:val="000C401D"/>
    <w:rsid w:val="000C4963"/>
    <w:rsid w:val="000C5529"/>
    <w:rsid w:val="000E0284"/>
    <w:rsid w:val="000E099C"/>
    <w:rsid w:val="000F00A4"/>
    <w:rsid w:val="000F05DA"/>
    <w:rsid w:val="000F25F8"/>
    <w:rsid w:val="00107E72"/>
    <w:rsid w:val="00112D48"/>
    <w:rsid w:val="00115A2B"/>
    <w:rsid w:val="0012142A"/>
    <w:rsid w:val="00123882"/>
    <w:rsid w:val="00123E35"/>
    <w:rsid w:val="00126D5F"/>
    <w:rsid w:val="00132A47"/>
    <w:rsid w:val="00134E75"/>
    <w:rsid w:val="00140C08"/>
    <w:rsid w:val="00141388"/>
    <w:rsid w:val="00142ECF"/>
    <w:rsid w:val="001515FB"/>
    <w:rsid w:val="00167568"/>
    <w:rsid w:val="00167713"/>
    <w:rsid w:val="0017214C"/>
    <w:rsid w:val="00174B43"/>
    <w:rsid w:val="001801EF"/>
    <w:rsid w:val="001969E0"/>
    <w:rsid w:val="001A0A51"/>
    <w:rsid w:val="001A5F19"/>
    <w:rsid w:val="001C6207"/>
    <w:rsid w:val="001D4DE2"/>
    <w:rsid w:val="001F4D74"/>
    <w:rsid w:val="002011F0"/>
    <w:rsid w:val="00201877"/>
    <w:rsid w:val="00204DC8"/>
    <w:rsid w:val="00212F4A"/>
    <w:rsid w:val="00220576"/>
    <w:rsid w:val="00226CD9"/>
    <w:rsid w:val="00235D66"/>
    <w:rsid w:val="00251FB7"/>
    <w:rsid w:val="002534AD"/>
    <w:rsid w:val="002569A5"/>
    <w:rsid w:val="002622FC"/>
    <w:rsid w:val="00273D51"/>
    <w:rsid w:val="00275C35"/>
    <w:rsid w:val="00292075"/>
    <w:rsid w:val="0029519F"/>
    <w:rsid w:val="00295330"/>
    <w:rsid w:val="00296740"/>
    <w:rsid w:val="002977CF"/>
    <w:rsid w:val="002A2778"/>
    <w:rsid w:val="002A565E"/>
    <w:rsid w:val="002B197F"/>
    <w:rsid w:val="002B2226"/>
    <w:rsid w:val="002B23F8"/>
    <w:rsid w:val="002B2E50"/>
    <w:rsid w:val="002C4D12"/>
    <w:rsid w:val="002C7074"/>
    <w:rsid w:val="00301818"/>
    <w:rsid w:val="00302C2D"/>
    <w:rsid w:val="0031672F"/>
    <w:rsid w:val="003201B2"/>
    <w:rsid w:val="0032422D"/>
    <w:rsid w:val="00324AC8"/>
    <w:rsid w:val="00325A70"/>
    <w:rsid w:val="00346469"/>
    <w:rsid w:val="00363A9D"/>
    <w:rsid w:val="00365618"/>
    <w:rsid w:val="00365FBD"/>
    <w:rsid w:val="00366BE9"/>
    <w:rsid w:val="003717E6"/>
    <w:rsid w:val="00381267"/>
    <w:rsid w:val="00381691"/>
    <w:rsid w:val="003832BB"/>
    <w:rsid w:val="00384367"/>
    <w:rsid w:val="00385953"/>
    <w:rsid w:val="00395DED"/>
    <w:rsid w:val="003A17C7"/>
    <w:rsid w:val="003A48BD"/>
    <w:rsid w:val="003A55BF"/>
    <w:rsid w:val="003B1F7D"/>
    <w:rsid w:val="003D1106"/>
    <w:rsid w:val="003D6A18"/>
    <w:rsid w:val="003F257E"/>
    <w:rsid w:val="00401A1B"/>
    <w:rsid w:val="00416237"/>
    <w:rsid w:val="00416A29"/>
    <w:rsid w:val="00421825"/>
    <w:rsid w:val="00430969"/>
    <w:rsid w:val="004372FC"/>
    <w:rsid w:val="00437918"/>
    <w:rsid w:val="00441233"/>
    <w:rsid w:val="00444455"/>
    <w:rsid w:val="00444E70"/>
    <w:rsid w:val="00450AA6"/>
    <w:rsid w:val="00464255"/>
    <w:rsid w:val="00465DA2"/>
    <w:rsid w:val="00470960"/>
    <w:rsid w:val="00472D94"/>
    <w:rsid w:val="00476DE1"/>
    <w:rsid w:val="00483C17"/>
    <w:rsid w:val="00484B05"/>
    <w:rsid w:val="00486086"/>
    <w:rsid w:val="00490DFE"/>
    <w:rsid w:val="00491530"/>
    <w:rsid w:val="00492CF0"/>
    <w:rsid w:val="004A02B9"/>
    <w:rsid w:val="004B4315"/>
    <w:rsid w:val="004B653D"/>
    <w:rsid w:val="004C1713"/>
    <w:rsid w:val="004C1F29"/>
    <w:rsid w:val="004E20F0"/>
    <w:rsid w:val="004F3FDC"/>
    <w:rsid w:val="004F4C73"/>
    <w:rsid w:val="00501365"/>
    <w:rsid w:val="00516750"/>
    <w:rsid w:val="00517D31"/>
    <w:rsid w:val="00531EE6"/>
    <w:rsid w:val="00542FA5"/>
    <w:rsid w:val="00547CE2"/>
    <w:rsid w:val="00551C43"/>
    <w:rsid w:val="005551DA"/>
    <w:rsid w:val="0057253F"/>
    <w:rsid w:val="0057259A"/>
    <w:rsid w:val="00572C0B"/>
    <w:rsid w:val="00577571"/>
    <w:rsid w:val="00581C7A"/>
    <w:rsid w:val="00590564"/>
    <w:rsid w:val="005972E2"/>
    <w:rsid w:val="005A1024"/>
    <w:rsid w:val="005A1900"/>
    <w:rsid w:val="005A5FEC"/>
    <w:rsid w:val="005B0700"/>
    <w:rsid w:val="005E4107"/>
    <w:rsid w:val="005E60EE"/>
    <w:rsid w:val="005F056F"/>
    <w:rsid w:val="005F24AD"/>
    <w:rsid w:val="00603C75"/>
    <w:rsid w:val="00612684"/>
    <w:rsid w:val="00616E04"/>
    <w:rsid w:val="006175F4"/>
    <w:rsid w:val="00617E05"/>
    <w:rsid w:val="006427BD"/>
    <w:rsid w:val="00652094"/>
    <w:rsid w:val="006621AE"/>
    <w:rsid w:val="00665228"/>
    <w:rsid w:val="0067384D"/>
    <w:rsid w:val="00673F00"/>
    <w:rsid w:val="006775B7"/>
    <w:rsid w:val="00684473"/>
    <w:rsid w:val="006A4539"/>
    <w:rsid w:val="006B7777"/>
    <w:rsid w:val="006C38DD"/>
    <w:rsid w:val="006E00DA"/>
    <w:rsid w:val="006E1123"/>
    <w:rsid w:val="006E4688"/>
    <w:rsid w:val="006F2627"/>
    <w:rsid w:val="006F77A1"/>
    <w:rsid w:val="00700569"/>
    <w:rsid w:val="00703DD1"/>
    <w:rsid w:val="00707327"/>
    <w:rsid w:val="00731299"/>
    <w:rsid w:val="0073417E"/>
    <w:rsid w:val="007360C4"/>
    <w:rsid w:val="00737873"/>
    <w:rsid w:val="00737995"/>
    <w:rsid w:val="007404C0"/>
    <w:rsid w:val="00740595"/>
    <w:rsid w:val="007425E0"/>
    <w:rsid w:val="00746CFC"/>
    <w:rsid w:val="00751EDC"/>
    <w:rsid w:val="00766D44"/>
    <w:rsid w:val="007679C6"/>
    <w:rsid w:val="007703D3"/>
    <w:rsid w:val="007855D4"/>
    <w:rsid w:val="00786AD5"/>
    <w:rsid w:val="007A67D5"/>
    <w:rsid w:val="007A73F2"/>
    <w:rsid w:val="007A7FEB"/>
    <w:rsid w:val="007B447A"/>
    <w:rsid w:val="007B772E"/>
    <w:rsid w:val="007D6FD7"/>
    <w:rsid w:val="007E1160"/>
    <w:rsid w:val="007E162F"/>
    <w:rsid w:val="007E7D35"/>
    <w:rsid w:val="007F2057"/>
    <w:rsid w:val="007F4A07"/>
    <w:rsid w:val="00801025"/>
    <w:rsid w:val="00801A4F"/>
    <w:rsid w:val="008069C8"/>
    <w:rsid w:val="00822D9E"/>
    <w:rsid w:val="00824FAA"/>
    <w:rsid w:val="00825205"/>
    <w:rsid w:val="00826171"/>
    <w:rsid w:val="00832118"/>
    <w:rsid w:val="008356C1"/>
    <w:rsid w:val="00835AB5"/>
    <w:rsid w:val="00836053"/>
    <w:rsid w:val="00842653"/>
    <w:rsid w:val="00850A84"/>
    <w:rsid w:val="00850CBC"/>
    <w:rsid w:val="00850D15"/>
    <w:rsid w:val="00853D37"/>
    <w:rsid w:val="00865FCC"/>
    <w:rsid w:val="0087297D"/>
    <w:rsid w:val="008817B2"/>
    <w:rsid w:val="008860B7"/>
    <w:rsid w:val="0089787B"/>
    <w:rsid w:val="008A4551"/>
    <w:rsid w:val="008A6D77"/>
    <w:rsid w:val="008A7747"/>
    <w:rsid w:val="008B18A4"/>
    <w:rsid w:val="008B7111"/>
    <w:rsid w:val="008C22E2"/>
    <w:rsid w:val="008C298C"/>
    <w:rsid w:val="008C42C9"/>
    <w:rsid w:val="008C4BD5"/>
    <w:rsid w:val="008D4500"/>
    <w:rsid w:val="008D57C9"/>
    <w:rsid w:val="008E0A55"/>
    <w:rsid w:val="008E7DC5"/>
    <w:rsid w:val="008F34A7"/>
    <w:rsid w:val="008F6360"/>
    <w:rsid w:val="009036EF"/>
    <w:rsid w:val="00911E2B"/>
    <w:rsid w:val="00915582"/>
    <w:rsid w:val="00916DE3"/>
    <w:rsid w:val="00922BCA"/>
    <w:rsid w:val="00937831"/>
    <w:rsid w:val="00937D2C"/>
    <w:rsid w:val="0094131B"/>
    <w:rsid w:val="00943A9B"/>
    <w:rsid w:val="00943BAA"/>
    <w:rsid w:val="009445A6"/>
    <w:rsid w:val="00944BC4"/>
    <w:rsid w:val="0094761A"/>
    <w:rsid w:val="009570D6"/>
    <w:rsid w:val="0095761F"/>
    <w:rsid w:val="00963D42"/>
    <w:rsid w:val="009737F4"/>
    <w:rsid w:val="00982A28"/>
    <w:rsid w:val="00986B3F"/>
    <w:rsid w:val="00993A13"/>
    <w:rsid w:val="009A2FFF"/>
    <w:rsid w:val="009A5AFB"/>
    <w:rsid w:val="009A794C"/>
    <w:rsid w:val="009B1CB5"/>
    <w:rsid w:val="009B4F7B"/>
    <w:rsid w:val="009C1B3F"/>
    <w:rsid w:val="009C5C3C"/>
    <w:rsid w:val="009D0090"/>
    <w:rsid w:val="009D6661"/>
    <w:rsid w:val="009E7318"/>
    <w:rsid w:val="009F34FA"/>
    <w:rsid w:val="009F3FC9"/>
    <w:rsid w:val="00A0169B"/>
    <w:rsid w:val="00A166CA"/>
    <w:rsid w:val="00A22C93"/>
    <w:rsid w:val="00A24C47"/>
    <w:rsid w:val="00A3542A"/>
    <w:rsid w:val="00A35E21"/>
    <w:rsid w:val="00A45875"/>
    <w:rsid w:val="00A51E77"/>
    <w:rsid w:val="00A51FDD"/>
    <w:rsid w:val="00A55474"/>
    <w:rsid w:val="00A608EC"/>
    <w:rsid w:val="00A70A52"/>
    <w:rsid w:val="00A75518"/>
    <w:rsid w:val="00A950FA"/>
    <w:rsid w:val="00AA088A"/>
    <w:rsid w:val="00AB3E8B"/>
    <w:rsid w:val="00AC0E50"/>
    <w:rsid w:val="00AC34E2"/>
    <w:rsid w:val="00AE1066"/>
    <w:rsid w:val="00AF282E"/>
    <w:rsid w:val="00AF2B93"/>
    <w:rsid w:val="00AF5D47"/>
    <w:rsid w:val="00B0017C"/>
    <w:rsid w:val="00B02B68"/>
    <w:rsid w:val="00B11955"/>
    <w:rsid w:val="00B14068"/>
    <w:rsid w:val="00B15B14"/>
    <w:rsid w:val="00B206C7"/>
    <w:rsid w:val="00B20F02"/>
    <w:rsid w:val="00B22C9A"/>
    <w:rsid w:val="00B25018"/>
    <w:rsid w:val="00B2569E"/>
    <w:rsid w:val="00B26CC3"/>
    <w:rsid w:val="00B433B3"/>
    <w:rsid w:val="00B47941"/>
    <w:rsid w:val="00B507E8"/>
    <w:rsid w:val="00B606DE"/>
    <w:rsid w:val="00B62827"/>
    <w:rsid w:val="00B66B22"/>
    <w:rsid w:val="00B74E0B"/>
    <w:rsid w:val="00B75825"/>
    <w:rsid w:val="00B81CE1"/>
    <w:rsid w:val="00B92029"/>
    <w:rsid w:val="00B92926"/>
    <w:rsid w:val="00B94BB3"/>
    <w:rsid w:val="00B967E3"/>
    <w:rsid w:val="00B9748E"/>
    <w:rsid w:val="00BA6121"/>
    <w:rsid w:val="00BC531C"/>
    <w:rsid w:val="00BD64A3"/>
    <w:rsid w:val="00BF0B7A"/>
    <w:rsid w:val="00BF0CD2"/>
    <w:rsid w:val="00BF24B0"/>
    <w:rsid w:val="00C0759E"/>
    <w:rsid w:val="00C11678"/>
    <w:rsid w:val="00C11C9F"/>
    <w:rsid w:val="00C12178"/>
    <w:rsid w:val="00C142BF"/>
    <w:rsid w:val="00C14846"/>
    <w:rsid w:val="00C2085E"/>
    <w:rsid w:val="00C37AFB"/>
    <w:rsid w:val="00C42F3F"/>
    <w:rsid w:val="00C50B67"/>
    <w:rsid w:val="00C531A0"/>
    <w:rsid w:val="00C54307"/>
    <w:rsid w:val="00C578CB"/>
    <w:rsid w:val="00C63410"/>
    <w:rsid w:val="00C76997"/>
    <w:rsid w:val="00C85A5D"/>
    <w:rsid w:val="00C901B6"/>
    <w:rsid w:val="00C91152"/>
    <w:rsid w:val="00CA2B62"/>
    <w:rsid w:val="00CA3E0C"/>
    <w:rsid w:val="00CB3B73"/>
    <w:rsid w:val="00CB68C6"/>
    <w:rsid w:val="00CC061B"/>
    <w:rsid w:val="00CC451E"/>
    <w:rsid w:val="00CC45DC"/>
    <w:rsid w:val="00CC66D5"/>
    <w:rsid w:val="00CE01DA"/>
    <w:rsid w:val="00CE0AB4"/>
    <w:rsid w:val="00CE3977"/>
    <w:rsid w:val="00CE5AD6"/>
    <w:rsid w:val="00CE64C2"/>
    <w:rsid w:val="00CF22C4"/>
    <w:rsid w:val="00D14304"/>
    <w:rsid w:val="00D14F66"/>
    <w:rsid w:val="00D23A35"/>
    <w:rsid w:val="00D26368"/>
    <w:rsid w:val="00D3510D"/>
    <w:rsid w:val="00D47677"/>
    <w:rsid w:val="00D51BDD"/>
    <w:rsid w:val="00D5346E"/>
    <w:rsid w:val="00D62138"/>
    <w:rsid w:val="00D66FE7"/>
    <w:rsid w:val="00D72FA3"/>
    <w:rsid w:val="00D77988"/>
    <w:rsid w:val="00D77DC8"/>
    <w:rsid w:val="00D8084D"/>
    <w:rsid w:val="00D8418B"/>
    <w:rsid w:val="00D95897"/>
    <w:rsid w:val="00D97D03"/>
    <w:rsid w:val="00DA2057"/>
    <w:rsid w:val="00DB1542"/>
    <w:rsid w:val="00DC25C8"/>
    <w:rsid w:val="00DC48DF"/>
    <w:rsid w:val="00DE0927"/>
    <w:rsid w:val="00DF1BF8"/>
    <w:rsid w:val="00DF58D0"/>
    <w:rsid w:val="00DF5F87"/>
    <w:rsid w:val="00E02BEA"/>
    <w:rsid w:val="00E03CB1"/>
    <w:rsid w:val="00E265F4"/>
    <w:rsid w:val="00E3188E"/>
    <w:rsid w:val="00E36F53"/>
    <w:rsid w:val="00E413A0"/>
    <w:rsid w:val="00E41E1B"/>
    <w:rsid w:val="00E444AF"/>
    <w:rsid w:val="00E44627"/>
    <w:rsid w:val="00E50BA6"/>
    <w:rsid w:val="00E5428F"/>
    <w:rsid w:val="00E601DD"/>
    <w:rsid w:val="00E63F5C"/>
    <w:rsid w:val="00E64C8E"/>
    <w:rsid w:val="00E65C90"/>
    <w:rsid w:val="00E750CE"/>
    <w:rsid w:val="00E84E9F"/>
    <w:rsid w:val="00E93018"/>
    <w:rsid w:val="00EA325E"/>
    <w:rsid w:val="00EB6E4E"/>
    <w:rsid w:val="00EC04EC"/>
    <w:rsid w:val="00EC43DC"/>
    <w:rsid w:val="00EC7549"/>
    <w:rsid w:val="00EC7D0D"/>
    <w:rsid w:val="00ED1E08"/>
    <w:rsid w:val="00ED4996"/>
    <w:rsid w:val="00ED55DD"/>
    <w:rsid w:val="00ED6D24"/>
    <w:rsid w:val="00EE16E8"/>
    <w:rsid w:val="00EE17D4"/>
    <w:rsid w:val="00EE7910"/>
    <w:rsid w:val="00EF78BD"/>
    <w:rsid w:val="00F00514"/>
    <w:rsid w:val="00F01E79"/>
    <w:rsid w:val="00F10AF4"/>
    <w:rsid w:val="00F13FE9"/>
    <w:rsid w:val="00F22899"/>
    <w:rsid w:val="00F2608C"/>
    <w:rsid w:val="00F400CE"/>
    <w:rsid w:val="00F47610"/>
    <w:rsid w:val="00F63ED1"/>
    <w:rsid w:val="00F64D9B"/>
    <w:rsid w:val="00F64F91"/>
    <w:rsid w:val="00F73DC7"/>
    <w:rsid w:val="00F777C2"/>
    <w:rsid w:val="00F81E27"/>
    <w:rsid w:val="00F84C5C"/>
    <w:rsid w:val="00FA078D"/>
    <w:rsid w:val="00FA0E0B"/>
    <w:rsid w:val="00FA4003"/>
    <w:rsid w:val="00FB1C08"/>
    <w:rsid w:val="00FD189F"/>
    <w:rsid w:val="00FD4B9B"/>
    <w:rsid w:val="00FE1070"/>
    <w:rsid w:val="00FE22D9"/>
    <w:rsid w:val="00FE2B3A"/>
    <w:rsid w:val="00FE49CE"/>
    <w:rsid w:val="00FF4FBD"/>
    <w:rsid w:val="00FF519F"/>
    <w:rsid w:val="10B507A3"/>
    <w:rsid w:val="170B456C"/>
    <w:rsid w:val="18884C1A"/>
    <w:rsid w:val="1DA01B13"/>
    <w:rsid w:val="35466E38"/>
    <w:rsid w:val="37114410"/>
    <w:rsid w:val="41546614"/>
    <w:rsid w:val="46E767FC"/>
    <w:rsid w:val="47631B64"/>
    <w:rsid w:val="665779AE"/>
    <w:rsid w:val="6DD739D6"/>
    <w:rsid w:val="7F05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FFFA1"/>
  <w15:docId w15:val="{B4C30E60-C7FE-457F-A668-7C0C965B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9">
    <w:name w:val="Title"/>
    <w:basedOn w:val="a"/>
    <w:next w:val="a"/>
    <w:link w:val="aa"/>
    <w:autoRedefine/>
    <w:uiPriority w:val="10"/>
    <w:qFormat/>
    <w:rsid w:val="00167568"/>
    <w:pPr>
      <w:spacing w:before="240" w:after="6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32"/>
    </w:rPr>
  </w:style>
  <w:style w:type="character" w:styleId="ab">
    <w:name w:val="FollowedHyperlink"/>
    <w:basedOn w:val="a0"/>
    <w:autoRedefine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line number"/>
    <w:basedOn w:val="a0"/>
    <w:autoRedefine/>
    <w:uiPriority w:val="99"/>
    <w:semiHidden/>
    <w:unhideWhenUsed/>
    <w:qFormat/>
  </w:style>
  <w:style w:type="character" w:styleId="ad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customStyle="1" w:styleId="aa">
    <w:name w:val="标题 字符"/>
    <w:basedOn w:val="a0"/>
    <w:link w:val="a9"/>
    <w:autoRedefine/>
    <w:uiPriority w:val="10"/>
    <w:qFormat/>
    <w:rsid w:val="00167568"/>
    <w:rPr>
      <w:rFonts w:ascii="Times New Roman" w:eastAsiaTheme="majorEastAsia" w:hAnsi="Times New Roman" w:cs="Times New Roman"/>
      <w:b/>
      <w:bCs/>
      <w:kern w:val="2"/>
      <w:sz w:val="32"/>
      <w:szCs w:val="32"/>
    </w:rPr>
  </w:style>
  <w:style w:type="character" w:customStyle="1" w:styleId="a8">
    <w:name w:val="副标题 字符"/>
    <w:basedOn w:val="a0"/>
    <w:link w:val="a7"/>
    <w:autoRedefine/>
    <w:uiPriority w:val="11"/>
    <w:qFormat/>
    <w:rPr>
      <w:b/>
      <w:bCs/>
      <w:kern w:val="28"/>
      <w:sz w:val="32"/>
      <w:szCs w:val="32"/>
      <w14:ligatures w14:val="none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Calibri" w:eastAsia="宋体" w:hAnsi="Calibri" w:cs="Calibri"/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autoRedefine/>
    <w:qFormat/>
    <w:rPr>
      <w:sz w:val="20"/>
    </w:rPr>
  </w:style>
  <w:style w:type="character" w:customStyle="1" w:styleId="EndNoteBibliography0">
    <w:name w:val="EndNote Bibliography 字符"/>
    <w:basedOn w:val="a0"/>
    <w:link w:val="EndNoteBibliography"/>
    <w:autoRedefine/>
    <w:qFormat/>
    <w:rPr>
      <w:rFonts w:ascii="Calibri" w:eastAsia="宋体" w:hAnsi="Calibri" w:cs="Calibri"/>
      <w:kern w:val="2"/>
      <w:szCs w:val="21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Calibri" w:eastAsia="宋体" w:hAnsi="Calibri" w:cs="Calibri"/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Calibri" w:eastAsia="宋体" w:hAnsi="Calibri" w:cs="Calibri"/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15">
    <w:name w:val="15"/>
    <w:basedOn w:val="a0"/>
    <w:autoRedefine/>
    <w:qFormat/>
    <w:rPr>
      <w:rFonts w:ascii="等线" w:eastAsia="等线" w:hAnsi="等线" w:hint="eastAsia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C918-6E5D-49BD-8755-A9B10A8A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晓雯 李</dc:creator>
  <cp:lastModifiedBy>Dr_ganxinli</cp:lastModifiedBy>
  <cp:revision>309</cp:revision>
  <dcterms:created xsi:type="dcterms:W3CDTF">2024-08-07T16:30:00Z</dcterms:created>
  <dcterms:modified xsi:type="dcterms:W3CDTF">2024-11-08T03:20:00Z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440854F08E7D43B382EDAABB062A2042_13</vt:lpwstr>
  </property>
</Properties>
</file>