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32BBD" w14:textId="49422302" w:rsidR="00967E8C" w:rsidRPr="00A8682C" w:rsidRDefault="00A8682C" w:rsidP="00A8682C">
      <w:pPr>
        <w:spacing w:line="480" w:lineRule="auto"/>
        <w:rPr>
          <w:rFonts w:ascii="Times New Roman" w:hAnsi="Times New Roman" w:cs="Times New Roman"/>
        </w:rPr>
      </w:pPr>
      <w:r w:rsidRPr="00A8682C">
        <w:rPr>
          <w:rFonts w:ascii="Times New Roman" w:hAnsi="Times New Roman" w:cs="Times New Roman"/>
          <w:b/>
          <w:bCs/>
        </w:rPr>
        <w:t>Supplementary Figure 1</w:t>
      </w:r>
      <w:r w:rsidRPr="00A8682C">
        <w:rPr>
          <w:rFonts w:ascii="Times New Roman" w:hAnsi="Times New Roman" w:cs="Times New Roman"/>
        </w:rPr>
        <w:t>.</w:t>
      </w:r>
    </w:p>
    <w:p w14:paraId="10BE27BA" w14:textId="7DF81A71" w:rsidR="00A8682C" w:rsidRDefault="00A8682C" w:rsidP="00A8682C">
      <w:pPr>
        <w:spacing w:line="480" w:lineRule="auto"/>
        <w:jc w:val="left"/>
        <w:rPr>
          <w:rFonts w:ascii="Times New Roman" w:hAnsi="Times New Roman" w:cs="Times New Roman"/>
        </w:rPr>
      </w:pPr>
      <w:r w:rsidRPr="00A8682C">
        <w:rPr>
          <w:rFonts w:ascii="Times New Roman" w:hAnsi="Times New Roman" w:cs="Times New Roman"/>
          <w:i/>
          <w:iCs/>
        </w:rPr>
        <w:t>Box plot of variables measured using a 5-point scale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755D005" wp14:editId="7BAF73A8">
            <wp:extent cx="6689807" cy="3344904"/>
            <wp:effectExtent l="0" t="0" r="0" b="0"/>
            <wp:docPr id="14306893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642" cy="335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B727D" w14:textId="641CF960" w:rsidR="00A8682C" w:rsidRDefault="00A8682C" w:rsidP="00A8682C">
      <w:pPr>
        <w:widowControl/>
        <w:spacing w:line="480" w:lineRule="auto"/>
        <w:jc w:val="left"/>
        <w:rPr>
          <w:rFonts w:ascii="Times New Roman" w:hAnsi="Times New Roman" w:cs="Times New Roman"/>
        </w:rPr>
      </w:pPr>
      <w:r w:rsidRPr="00A8682C">
        <w:rPr>
          <w:rFonts w:ascii="Times New Roman" w:hAnsi="Times New Roman" w:cs="Times New Roman" w:hint="eastAsia"/>
          <w:i/>
          <w:iCs/>
        </w:rPr>
        <w:t>Note</w:t>
      </w:r>
      <w:r>
        <w:rPr>
          <w:rFonts w:ascii="Times New Roman" w:hAnsi="Times New Roman" w:cs="Times New Roman" w:hint="eastAsia"/>
        </w:rPr>
        <w:t xml:space="preserve">. Positive: </w:t>
      </w:r>
      <w:r w:rsidRPr="00A8682C">
        <w:rPr>
          <w:rFonts w:ascii="Times New Roman" w:hAnsi="Times New Roman" w:cs="Times New Roman"/>
        </w:rPr>
        <w:t>optimistic and positive emotions toward life</w:t>
      </w:r>
      <w:r>
        <w:rPr>
          <w:rFonts w:ascii="Times New Roman" w:hAnsi="Times New Roman" w:cs="Times New Roman" w:hint="eastAsia"/>
        </w:rPr>
        <w:t xml:space="preserve">, Future: </w:t>
      </w:r>
      <w:r w:rsidRPr="00A8682C">
        <w:rPr>
          <w:rFonts w:ascii="Times New Roman" w:hAnsi="Times New Roman" w:cs="Times New Roman"/>
        </w:rPr>
        <w:t>active and positive attitudes toward one’s future</w:t>
      </w:r>
      <w:r>
        <w:rPr>
          <w:rFonts w:ascii="Times New Roman" w:hAnsi="Times New Roman" w:cs="Times New Roman" w:hint="eastAsia"/>
        </w:rPr>
        <w:t>, Meaning:</w:t>
      </w:r>
      <w:r w:rsidRPr="00A8682C">
        <w:rPr>
          <w:rFonts w:ascii="Times New Roman" w:hAnsi="Times New Roman" w:cs="Times New Roman"/>
        </w:rPr>
        <w:t xml:space="preserve"> acknowledgment of the meaning of one’s existence</w:t>
      </w:r>
    </w:p>
    <w:p w14:paraId="4697CA4B" w14:textId="77777777" w:rsidR="00A8682C" w:rsidRDefault="00A868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A3AD01" w14:textId="7F003C7F" w:rsidR="00A8682C" w:rsidRPr="00A8682C" w:rsidRDefault="00A8682C" w:rsidP="00A8682C">
      <w:pPr>
        <w:spacing w:line="480" w:lineRule="auto"/>
        <w:rPr>
          <w:rFonts w:ascii="Times New Roman" w:hAnsi="Times New Roman" w:cs="Times New Roman"/>
        </w:rPr>
      </w:pPr>
      <w:r w:rsidRPr="00A8682C">
        <w:rPr>
          <w:rFonts w:ascii="Times New Roman" w:hAnsi="Times New Roman" w:cs="Times New Roman"/>
          <w:b/>
          <w:bCs/>
        </w:rPr>
        <w:lastRenderedPageBreak/>
        <w:t xml:space="preserve">Supplementary Figure </w:t>
      </w:r>
      <w:r w:rsidRPr="00A8682C">
        <w:rPr>
          <w:rFonts w:ascii="Times New Roman" w:hAnsi="Times New Roman" w:cs="Times New Roman" w:hint="eastAsia"/>
          <w:b/>
          <w:bCs/>
        </w:rPr>
        <w:t>2</w:t>
      </w:r>
      <w:r w:rsidRPr="00A8682C">
        <w:rPr>
          <w:rFonts w:ascii="Times New Roman" w:hAnsi="Times New Roman" w:cs="Times New Roman"/>
        </w:rPr>
        <w:t>.</w:t>
      </w:r>
    </w:p>
    <w:p w14:paraId="5630E20B" w14:textId="56C73C35" w:rsidR="00A8682C" w:rsidRPr="00A8682C" w:rsidRDefault="00A8682C" w:rsidP="00A8682C">
      <w:pPr>
        <w:spacing w:line="480" w:lineRule="auto"/>
        <w:rPr>
          <w:rFonts w:ascii="Times New Roman" w:hAnsi="Times New Roman" w:cs="Times New Roman" w:hint="eastAsia"/>
          <w:i/>
          <w:iCs/>
        </w:rPr>
      </w:pPr>
      <w:r w:rsidRPr="00A8682C">
        <w:rPr>
          <w:rFonts w:ascii="Times New Roman" w:hAnsi="Times New Roman" w:cs="Times New Roman"/>
          <w:i/>
          <w:iCs/>
        </w:rPr>
        <w:t xml:space="preserve">Box plot of variables measured using a </w:t>
      </w:r>
      <w:r w:rsidRPr="00A8682C">
        <w:rPr>
          <w:rFonts w:ascii="Times New Roman" w:hAnsi="Times New Roman" w:cs="Times New Roman" w:hint="eastAsia"/>
          <w:i/>
          <w:iCs/>
        </w:rPr>
        <w:t>7</w:t>
      </w:r>
      <w:r w:rsidRPr="00A8682C">
        <w:rPr>
          <w:rFonts w:ascii="Times New Roman" w:hAnsi="Times New Roman" w:cs="Times New Roman"/>
          <w:i/>
          <w:iCs/>
        </w:rPr>
        <w:t>-point scale</w:t>
      </w:r>
    </w:p>
    <w:p w14:paraId="1682D5F4" w14:textId="4F3A1CC6" w:rsidR="00A8682C" w:rsidRDefault="00A8682C" w:rsidP="00A8682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E02C1A9" wp14:editId="4F2C907A">
            <wp:extent cx="6637655" cy="4425315"/>
            <wp:effectExtent l="0" t="0" r="0" b="0"/>
            <wp:docPr id="135752278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44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91AFA" w14:textId="3D9D5F9D" w:rsidR="00A8682C" w:rsidRPr="00A8682C" w:rsidRDefault="00A8682C" w:rsidP="00A8682C">
      <w:pPr>
        <w:spacing w:line="480" w:lineRule="auto"/>
        <w:rPr>
          <w:rFonts w:ascii="Times New Roman" w:hAnsi="Times New Roman" w:cs="Times New Roman" w:hint="eastAsia"/>
        </w:rPr>
      </w:pPr>
      <w:r w:rsidRPr="00A8682C">
        <w:rPr>
          <w:rFonts w:ascii="Times New Roman" w:hAnsi="Times New Roman" w:cs="Times New Roman" w:hint="eastAsia"/>
          <w:i/>
          <w:iCs/>
        </w:rPr>
        <w:t>Note</w:t>
      </w:r>
      <w:r>
        <w:rPr>
          <w:rFonts w:ascii="Times New Roman" w:hAnsi="Times New Roman" w:cs="Times New Roman" w:hint="eastAsia"/>
        </w:rPr>
        <w:t>. DA: Discomfort with ambiguity, AB: Absolutism, NC: Need for complexity and novelty</w:t>
      </w:r>
    </w:p>
    <w:sectPr w:rsidR="00A8682C" w:rsidRPr="00A8682C" w:rsidSect="00A86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2C"/>
    <w:rsid w:val="00967E8C"/>
    <w:rsid w:val="00A8682C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AD318"/>
  <w15:chartTrackingRefBased/>
  <w15:docId w15:val="{52B7780B-CF95-42F0-978D-94471DD9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82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仁平 櫃割</dc:creator>
  <cp:keywords/>
  <dc:description/>
  <cp:lastModifiedBy>仁平 櫃割</cp:lastModifiedBy>
  <cp:revision>1</cp:revision>
  <dcterms:created xsi:type="dcterms:W3CDTF">2024-11-06T19:46:00Z</dcterms:created>
  <dcterms:modified xsi:type="dcterms:W3CDTF">2024-11-06T19:54:00Z</dcterms:modified>
</cp:coreProperties>
</file>