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FD07A4" w14:textId="77777777" w:rsidR="007B034D" w:rsidRPr="007B034D" w:rsidRDefault="007B034D" w:rsidP="007B034D">
      <w:pPr>
        <w:rPr>
          <w:rFonts w:ascii="Times New Roman" w:eastAsia="宋体" w:hAnsi="Times New Roman" w:cs="Times New Roman"/>
          <w:sz w:val="24"/>
          <w:szCs w:val="24"/>
        </w:rPr>
      </w:pPr>
    </w:p>
    <w:tbl>
      <w:tblPr>
        <w:tblStyle w:val="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5"/>
        <w:gridCol w:w="2527"/>
        <w:gridCol w:w="2474"/>
      </w:tblGrid>
      <w:tr w:rsidR="007B034D" w:rsidRPr="007B034D" w14:paraId="05BF34D1" w14:textId="77777777" w:rsidTr="003C2E36">
        <w:trPr>
          <w:trHeight w:val="283"/>
        </w:trPr>
        <w:tc>
          <w:tcPr>
            <w:tcW w:w="5000" w:type="pct"/>
            <w:gridSpan w:val="3"/>
            <w:tcBorders>
              <w:bottom w:val="single" w:sz="8" w:space="0" w:color="auto"/>
            </w:tcBorders>
            <w:noWrap/>
          </w:tcPr>
          <w:p w14:paraId="3F1AE490" w14:textId="77777777" w:rsidR="007B034D" w:rsidRPr="007B034D" w:rsidRDefault="007B034D" w:rsidP="007B034D">
            <w:pPr>
              <w:spacing w:line="360" w:lineRule="auto"/>
              <w:rPr>
                <w:rFonts w:ascii="等线" w:eastAsia="等线" w:hAnsi="等线" w:cs="Times New Roman" w:hint="eastAsia"/>
              </w:rPr>
            </w:pPr>
            <w:r w:rsidRPr="007B034D">
              <w:rPr>
                <w:rFonts w:ascii="Times New Roman" w:eastAsia="宋体" w:hAnsi="Times New Roman" w:cs="Times New Roman" w:hint="eastAsia"/>
                <w:b/>
                <w:bCs/>
                <w:kern w:val="0"/>
                <w:sz w:val="24"/>
                <w:szCs w:val="24"/>
              </w:rPr>
              <w:t>Table S1</w:t>
            </w:r>
            <w:r w:rsidRPr="007B034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 xml:space="preserve"> The prevalence of WMSDs in different body regions among bus drivers.</w:t>
            </w:r>
            <w:r w:rsidRPr="007B034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</w:tr>
      <w:tr w:rsidR="007B034D" w:rsidRPr="007B034D" w14:paraId="29A14202" w14:textId="77777777" w:rsidTr="003C2E36">
        <w:trPr>
          <w:trHeight w:val="283"/>
        </w:trPr>
        <w:tc>
          <w:tcPr>
            <w:tcW w:w="1990" w:type="pct"/>
            <w:tcBorders>
              <w:top w:val="single" w:sz="8" w:space="0" w:color="auto"/>
              <w:bottom w:val="single" w:sz="4" w:space="0" w:color="auto"/>
            </w:tcBorders>
            <w:noWrap/>
            <w:hideMark/>
          </w:tcPr>
          <w:p w14:paraId="1359FADD" w14:textId="77777777" w:rsidR="007B034D" w:rsidRPr="007B034D" w:rsidRDefault="007B034D" w:rsidP="007B034D">
            <w:pPr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21" w:type="pct"/>
            <w:tcBorders>
              <w:top w:val="single" w:sz="8" w:space="0" w:color="auto"/>
              <w:bottom w:val="single" w:sz="4" w:space="0" w:color="auto"/>
            </w:tcBorders>
            <w:noWrap/>
            <w:hideMark/>
          </w:tcPr>
          <w:p w14:paraId="7DF9A7F4" w14:textId="77777777" w:rsidR="007B034D" w:rsidRPr="007B034D" w:rsidRDefault="007B034D" w:rsidP="007B034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B034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Cases</w:t>
            </w:r>
          </w:p>
        </w:tc>
        <w:tc>
          <w:tcPr>
            <w:tcW w:w="1489" w:type="pct"/>
            <w:tcBorders>
              <w:top w:val="single" w:sz="8" w:space="0" w:color="auto"/>
              <w:bottom w:val="single" w:sz="4" w:space="0" w:color="auto"/>
            </w:tcBorders>
            <w:noWrap/>
            <w:hideMark/>
          </w:tcPr>
          <w:p w14:paraId="6DAD3A44" w14:textId="77777777" w:rsidR="007B034D" w:rsidRPr="007B034D" w:rsidRDefault="007B034D" w:rsidP="007B034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B034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The prevalence</w:t>
            </w:r>
          </w:p>
        </w:tc>
      </w:tr>
      <w:tr w:rsidR="007B034D" w:rsidRPr="007B034D" w14:paraId="43A97DE1" w14:textId="77777777" w:rsidTr="003C2E36">
        <w:trPr>
          <w:trHeight w:hRule="exact" w:val="397"/>
        </w:trPr>
        <w:tc>
          <w:tcPr>
            <w:tcW w:w="1990" w:type="pct"/>
            <w:tcBorders>
              <w:top w:val="single" w:sz="4" w:space="0" w:color="auto"/>
            </w:tcBorders>
            <w:noWrap/>
          </w:tcPr>
          <w:p w14:paraId="2A6E1195" w14:textId="77777777" w:rsidR="007B034D" w:rsidRPr="007B034D" w:rsidRDefault="007B034D" w:rsidP="007B034D">
            <w:pPr>
              <w:spacing w:after="160"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B034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Pain sites</w:t>
            </w:r>
          </w:p>
        </w:tc>
        <w:tc>
          <w:tcPr>
            <w:tcW w:w="1521" w:type="pct"/>
            <w:tcBorders>
              <w:top w:val="single" w:sz="4" w:space="0" w:color="auto"/>
            </w:tcBorders>
            <w:noWrap/>
          </w:tcPr>
          <w:p w14:paraId="5BA54636" w14:textId="77777777" w:rsidR="007B034D" w:rsidRPr="007B034D" w:rsidRDefault="007B034D" w:rsidP="007B034D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9" w:type="pct"/>
            <w:tcBorders>
              <w:top w:val="single" w:sz="4" w:space="0" w:color="auto"/>
            </w:tcBorders>
            <w:noWrap/>
          </w:tcPr>
          <w:p w14:paraId="6E837196" w14:textId="77777777" w:rsidR="007B034D" w:rsidRPr="007B034D" w:rsidRDefault="007B034D" w:rsidP="007B034D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7B034D" w:rsidRPr="007B034D" w14:paraId="2E467FAE" w14:textId="77777777" w:rsidTr="003C2E36">
        <w:trPr>
          <w:trHeight w:hRule="exact" w:val="397"/>
        </w:trPr>
        <w:tc>
          <w:tcPr>
            <w:tcW w:w="1990" w:type="pct"/>
            <w:noWrap/>
          </w:tcPr>
          <w:p w14:paraId="584EFA47" w14:textId="77777777" w:rsidR="007B034D" w:rsidRPr="007B034D" w:rsidRDefault="007B034D" w:rsidP="007B034D">
            <w:pPr>
              <w:spacing w:after="160" w:line="360" w:lineRule="auto"/>
              <w:ind w:firstLineChars="100" w:firstLine="24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B034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Neck</w:t>
            </w:r>
          </w:p>
        </w:tc>
        <w:tc>
          <w:tcPr>
            <w:tcW w:w="1521" w:type="pct"/>
            <w:noWrap/>
          </w:tcPr>
          <w:p w14:paraId="68E451F4" w14:textId="77777777" w:rsidR="007B034D" w:rsidRPr="007B034D" w:rsidRDefault="007B034D" w:rsidP="007B034D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bookmarkStart w:id="0" w:name="_Hlk170238943"/>
            <w:r w:rsidRPr="007B034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1002</w:t>
            </w:r>
            <w:bookmarkEnd w:id="0"/>
          </w:p>
        </w:tc>
        <w:tc>
          <w:tcPr>
            <w:tcW w:w="1489" w:type="pct"/>
            <w:noWrap/>
          </w:tcPr>
          <w:p w14:paraId="1A28E784" w14:textId="77777777" w:rsidR="007B034D" w:rsidRPr="007B034D" w:rsidRDefault="007B034D" w:rsidP="007B034D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B034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55.92%</w:t>
            </w:r>
          </w:p>
        </w:tc>
      </w:tr>
      <w:tr w:rsidR="007B034D" w:rsidRPr="007B034D" w14:paraId="497FB3DB" w14:textId="77777777" w:rsidTr="003C2E36">
        <w:trPr>
          <w:trHeight w:hRule="exact" w:val="397"/>
        </w:trPr>
        <w:tc>
          <w:tcPr>
            <w:tcW w:w="1990" w:type="pct"/>
            <w:noWrap/>
          </w:tcPr>
          <w:p w14:paraId="619D100C" w14:textId="77777777" w:rsidR="007B034D" w:rsidRPr="007B034D" w:rsidRDefault="007B034D" w:rsidP="007B034D">
            <w:pPr>
              <w:spacing w:after="160" w:line="360" w:lineRule="auto"/>
              <w:ind w:firstLineChars="100" w:firstLine="24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B034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Shoulders</w:t>
            </w:r>
          </w:p>
        </w:tc>
        <w:tc>
          <w:tcPr>
            <w:tcW w:w="1521" w:type="pct"/>
            <w:noWrap/>
          </w:tcPr>
          <w:p w14:paraId="617D9465" w14:textId="77777777" w:rsidR="007B034D" w:rsidRPr="007B034D" w:rsidRDefault="007B034D" w:rsidP="007B034D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B034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840</w:t>
            </w:r>
          </w:p>
        </w:tc>
        <w:tc>
          <w:tcPr>
            <w:tcW w:w="1489" w:type="pct"/>
            <w:noWrap/>
          </w:tcPr>
          <w:p w14:paraId="29B2C015" w14:textId="77777777" w:rsidR="007B034D" w:rsidRPr="007B034D" w:rsidRDefault="007B034D" w:rsidP="007B034D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B034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46.88%</w:t>
            </w:r>
          </w:p>
        </w:tc>
      </w:tr>
      <w:tr w:rsidR="007B034D" w:rsidRPr="007B034D" w14:paraId="6F468178" w14:textId="77777777" w:rsidTr="003C2E36">
        <w:trPr>
          <w:trHeight w:hRule="exact" w:val="397"/>
        </w:trPr>
        <w:tc>
          <w:tcPr>
            <w:tcW w:w="1990" w:type="pct"/>
            <w:noWrap/>
            <w:hideMark/>
          </w:tcPr>
          <w:p w14:paraId="4323A450" w14:textId="77777777" w:rsidR="007B034D" w:rsidRPr="007B034D" w:rsidRDefault="007B034D" w:rsidP="007B034D">
            <w:pPr>
              <w:spacing w:after="160" w:line="360" w:lineRule="auto"/>
              <w:ind w:firstLineChars="100" w:firstLine="24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B034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Upper back</w:t>
            </w:r>
          </w:p>
        </w:tc>
        <w:tc>
          <w:tcPr>
            <w:tcW w:w="1521" w:type="pct"/>
            <w:noWrap/>
            <w:hideMark/>
          </w:tcPr>
          <w:p w14:paraId="49635D0A" w14:textId="77777777" w:rsidR="007B034D" w:rsidRPr="007B034D" w:rsidRDefault="007B034D" w:rsidP="007B034D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B034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688</w:t>
            </w:r>
          </w:p>
        </w:tc>
        <w:tc>
          <w:tcPr>
            <w:tcW w:w="1489" w:type="pct"/>
            <w:noWrap/>
            <w:hideMark/>
          </w:tcPr>
          <w:p w14:paraId="03F52985" w14:textId="77777777" w:rsidR="007B034D" w:rsidRPr="007B034D" w:rsidRDefault="007B034D" w:rsidP="007B034D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B034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38.39%</w:t>
            </w:r>
          </w:p>
        </w:tc>
      </w:tr>
      <w:tr w:rsidR="007B034D" w:rsidRPr="007B034D" w14:paraId="37B195FE" w14:textId="77777777" w:rsidTr="003C2E36">
        <w:trPr>
          <w:trHeight w:hRule="exact" w:val="397"/>
        </w:trPr>
        <w:tc>
          <w:tcPr>
            <w:tcW w:w="1990" w:type="pct"/>
            <w:noWrap/>
            <w:hideMark/>
          </w:tcPr>
          <w:p w14:paraId="7EE1D499" w14:textId="77777777" w:rsidR="007B034D" w:rsidRPr="007B034D" w:rsidRDefault="007B034D" w:rsidP="007B034D">
            <w:pPr>
              <w:spacing w:after="160" w:line="360" w:lineRule="auto"/>
              <w:ind w:firstLineChars="100" w:firstLine="24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B034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Elbows</w:t>
            </w:r>
          </w:p>
        </w:tc>
        <w:tc>
          <w:tcPr>
            <w:tcW w:w="1521" w:type="pct"/>
            <w:noWrap/>
            <w:hideMark/>
          </w:tcPr>
          <w:p w14:paraId="38A5E319" w14:textId="77777777" w:rsidR="007B034D" w:rsidRPr="007B034D" w:rsidRDefault="007B034D" w:rsidP="007B034D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B034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339</w:t>
            </w:r>
          </w:p>
        </w:tc>
        <w:tc>
          <w:tcPr>
            <w:tcW w:w="1489" w:type="pct"/>
            <w:noWrap/>
            <w:hideMark/>
          </w:tcPr>
          <w:p w14:paraId="4F06171D" w14:textId="77777777" w:rsidR="007B034D" w:rsidRPr="007B034D" w:rsidRDefault="007B034D" w:rsidP="007B034D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B034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18.92%</w:t>
            </w:r>
          </w:p>
        </w:tc>
      </w:tr>
      <w:tr w:rsidR="007B034D" w:rsidRPr="007B034D" w14:paraId="5E6B1981" w14:textId="77777777" w:rsidTr="003C2E36">
        <w:trPr>
          <w:trHeight w:hRule="exact" w:val="397"/>
        </w:trPr>
        <w:tc>
          <w:tcPr>
            <w:tcW w:w="1990" w:type="pct"/>
            <w:noWrap/>
            <w:hideMark/>
          </w:tcPr>
          <w:p w14:paraId="32D3FEAD" w14:textId="77777777" w:rsidR="007B034D" w:rsidRPr="007B034D" w:rsidRDefault="007B034D" w:rsidP="007B034D">
            <w:pPr>
              <w:spacing w:after="160" w:line="360" w:lineRule="auto"/>
              <w:ind w:firstLineChars="100" w:firstLine="24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B034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Lower back</w:t>
            </w:r>
          </w:p>
        </w:tc>
        <w:tc>
          <w:tcPr>
            <w:tcW w:w="1521" w:type="pct"/>
            <w:noWrap/>
            <w:hideMark/>
          </w:tcPr>
          <w:p w14:paraId="09DDFEAE" w14:textId="77777777" w:rsidR="007B034D" w:rsidRPr="007B034D" w:rsidRDefault="007B034D" w:rsidP="007B034D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B034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962</w:t>
            </w:r>
          </w:p>
        </w:tc>
        <w:tc>
          <w:tcPr>
            <w:tcW w:w="1489" w:type="pct"/>
            <w:noWrap/>
            <w:hideMark/>
          </w:tcPr>
          <w:p w14:paraId="248005CC" w14:textId="77777777" w:rsidR="007B034D" w:rsidRPr="007B034D" w:rsidRDefault="007B034D" w:rsidP="007B034D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B034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53.68%</w:t>
            </w:r>
          </w:p>
        </w:tc>
      </w:tr>
      <w:tr w:rsidR="007B034D" w:rsidRPr="007B034D" w14:paraId="7C18E88C" w14:textId="77777777" w:rsidTr="003C2E36">
        <w:trPr>
          <w:trHeight w:hRule="exact" w:val="397"/>
        </w:trPr>
        <w:tc>
          <w:tcPr>
            <w:tcW w:w="1990" w:type="pct"/>
            <w:noWrap/>
            <w:hideMark/>
          </w:tcPr>
          <w:p w14:paraId="4DBE651F" w14:textId="77777777" w:rsidR="007B034D" w:rsidRPr="007B034D" w:rsidRDefault="007B034D" w:rsidP="007B034D">
            <w:pPr>
              <w:spacing w:after="160" w:line="360" w:lineRule="auto"/>
              <w:ind w:firstLineChars="100" w:firstLine="24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B034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Wrists/hands</w:t>
            </w:r>
          </w:p>
        </w:tc>
        <w:tc>
          <w:tcPr>
            <w:tcW w:w="1521" w:type="pct"/>
            <w:noWrap/>
            <w:hideMark/>
          </w:tcPr>
          <w:p w14:paraId="1C3A2863" w14:textId="77777777" w:rsidR="007B034D" w:rsidRPr="007B034D" w:rsidRDefault="007B034D" w:rsidP="007B034D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B034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347</w:t>
            </w:r>
          </w:p>
        </w:tc>
        <w:tc>
          <w:tcPr>
            <w:tcW w:w="1489" w:type="pct"/>
            <w:noWrap/>
            <w:hideMark/>
          </w:tcPr>
          <w:p w14:paraId="7E2C146F" w14:textId="77777777" w:rsidR="007B034D" w:rsidRPr="007B034D" w:rsidRDefault="007B034D" w:rsidP="007B034D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B034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19.36%</w:t>
            </w:r>
          </w:p>
        </w:tc>
      </w:tr>
      <w:tr w:rsidR="007B034D" w:rsidRPr="007B034D" w14:paraId="599E952C" w14:textId="77777777" w:rsidTr="003C2E36">
        <w:trPr>
          <w:trHeight w:hRule="exact" w:val="397"/>
        </w:trPr>
        <w:tc>
          <w:tcPr>
            <w:tcW w:w="1990" w:type="pct"/>
            <w:noWrap/>
            <w:hideMark/>
          </w:tcPr>
          <w:p w14:paraId="629E375F" w14:textId="77777777" w:rsidR="007B034D" w:rsidRPr="007B034D" w:rsidRDefault="007B034D" w:rsidP="007B034D">
            <w:pPr>
              <w:spacing w:after="160" w:line="360" w:lineRule="auto"/>
              <w:ind w:firstLineChars="100" w:firstLine="24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B034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Hips/Thighs</w:t>
            </w:r>
          </w:p>
        </w:tc>
        <w:tc>
          <w:tcPr>
            <w:tcW w:w="1521" w:type="pct"/>
            <w:noWrap/>
            <w:hideMark/>
          </w:tcPr>
          <w:p w14:paraId="6ABF22BB" w14:textId="77777777" w:rsidR="007B034D" w:rsidRPr="007B034D" w:rsidRDefault="007B034D" w:rsidP="007B034D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B034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439</w:t>
            </w:r>
          </w:p>
        </w:tc>
        <w:tc>
          <w:tcPr>
            <w:tcW w:w="1489" w:type="pct"/>
            <w:noWrap/>
            <w:hideMark/>
          </w:tcPr>
          <w:p w14:paraId="41A45D5D" w14:textId="77777777" w:rsidR="007B034D" w:rsidRPr="007B034D" w:rsidRDefault="007B034D" w:rsidP="007B034D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B034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24.50%</w:t>
            </w:r>
          </w:p>
        </w:tc>
      </w:tr>
      <w:tr w:rsidR="007B034D" w:rsidRPr="007B034D" w14:paraId="1D24FE05" w14:textId="77777777" w:rsidTr="003C2E36">
        <w:trPr>
          <w:trHeight w:hRule="exact" w:val="397"/>
        </w:trPr>
        <w:tc>
          <w:tcPr>
            <w:tcW w:w="1990" w:type="pct"/>
            <w:noWrap/>
            <w:hideMark/>
          </w:tcPr>
          <w:p w14:paraId="33CD9167" w14:textId="77777777" w:rsidR="007B034D" w:rsidRPr="007B034D" w:rsidRDefault="007B034D" w:rsidP="007B034D">
            <w:pPr>
              <w:spacing w:after="160" w:line="360" w:lineRule="auto"/>
              <w:ind w:firstLineChars="100" w:firstLine="24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B034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Knees</w:t>
            </w:r>
          </w:p>
        </w:tc>
        <w:tc>
          <w:tcPr>
            <w:tcW w:w="1521" w:type="pct"/>
            <w:noWrap/>
            <w:hideMark/>
          </w:tcPr>
          <w:p w14:paraId="704FDCC7" w14:textId="77777777" w:rsidR="007B034D" w:rsidRPr="007B034D" w:rsidRDefault="007B034D" w:rsidP="007B034D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B034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490</w:t>
            </w:r>
          </w:p>
        </w:tc>
        <w:tc>
          <w:tcPr>
            <w:tcW w:w="1489" w:type="pct"/>
            <w:noWrap/>
            <w:hideMark/>
          </w:tcPr>
          <w:p w14:paraId="42D5BF9F" w14:textId="77777777" w:rsidR="007B034D" w:rsidRPr="007B034D" w:rsidRDefault="007B034D" w:rsidP="007B034D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B034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27.34%</w:t>
            </w:r>
          </w:p>
        </w:tc>
      </w:tr>
      <w:tr w:rsidR="007B034D" w:rsidRPr="007B034D" w14:paraId="39B42EEA" w14:textId="77777777" w:rsidTr="003C2E36">
        <w:trPr>
          <w:trHeight w:hRule="exact" w:val="397"/>
        </w:trPr>
        <w:tc>
          <w:tcPr>
            <w:tcW w:w="1990" w:type="pct"/>
            <w:noWrap/>
          </w:tcPr>
          <w:p w14:paraId="2F31D5B1" w14:textId="77777777" w:rsidR="007B034D" w:rsidRPr="007B034D" w:rsidRDefault="007B034D" w:rsidP="007B034D">
            <w:pPr>
              <w:spacing w:after="160" w:line="360" w:lineRule="auto"/>
              <w:ind w:firstLineChars="100" w:firstLine="24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B034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Ankles/feet</w:t>
            </w:r>
          </w:p>
        </w:tc>
        <w:tc>
          <w:tcPr>
            <w:tcW w:w="1521" w:type="pct"/>
            <w:noWrap/>
          </w:tcPr>
          <w:p w14:paraId="25DFB2E8" w14:textId="77777777" w:rsidR="007B034D" w:rsidRPr="007B034D" w:rsidRDefault="007B034D" w:rsidP="007B034D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B034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353</w:t>
            </w:r>
          </w:p>
        </w:tc>
        <w:tc>
          <w:tcPr>
            <w:tcW w:w="1489" w:type="pct"/>
            <w:noWrap/>
          </w:tcPr>
          <w:p w14:paraId="11DF2C53" w14:textId="77777777" w:rsidR="007B034D" w:rsidRPr="007B034D" w:rsidRDefault="007B034D" w:rsidP="007B034D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B034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19.70%</w:t>
            </w:r>
          </w:p>
        </w:tc>
      </w:tr>
      <w:tr w:rsidR="007B034D" w:rsidRPr="007B034D" w14:paraId="59E7876A" w14:textId="77777777" w:rsidTr="003C2E36">
        <w:trPr>
          <w:trHeight w:hRule="exact" w:val="397"/>
        </w:trPr>
        <w:tc>
          <w:tcPr>
            <w:tcW w:w="1990" w:type="pct"/>
            <w:noWrap/>
          </w:tcPr>
          <w:p w14:paraId="50789AC7" w14:textId="77777777" w:rsidR="007B034D" w:rsidRPr="007B034D" w:rsidRDefault="007B034D" w:rsidP="007B034D">
            <w:pPr>
              <w:spacing w:after="160"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B034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 xml:space="preserve">Number of body sites in pain </w:t>
            </w:r>
          </w:p>
        </w:tc>
        <w:tc>
          <w:tcPr>
            <w:tcW w:w="1521" w:type="pct"/>
            <w:noWrap/>
          </w:tcPr>
          <w:p w14:paraId="3DD6A0FB" w14:textId="77777777" w:rsidR="007B034D" w:rsidRPr="007B034D" w:rsidRDefault="007B034D" w:rsidP="007B034D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9" w:type="pct"/>
            <w:noWrap/>
          </w:tcPr>
          <w:p w14:paraId="6DEA8B1B" w14:textId="77777777" w:rsidR="007B034D" w:rsidRPr="007B034D" w:rsidRDefault="007B034D" w:rsidP="007B034D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7B034D" w:rsidRPr="007B034D" w14:paraId="1E4EEFB7" w14:textId="77777777" w:rsidTr="003C2E36">
        <w:trPr>
          <w:trHeight w:hRule="exact" w:val="397"/>
        </w:trPr>
        <w:tc>
          <w:tcPr>
            <w:tcW w:w="1990" w:type="pct"/>
            <w:noWrap/>
          </w:tcPr>
          <w:p w14:paraId="2242CA0C" w14:textId="77777777" w:rsidR="007B034D" w:rsidRPr="007B034D" w:rsidRDefault="007B034D" w:rsidP="007B034D">
            <w:pPr>
              <w:spacing w:after="160" w:line="360" w:lineRule="auto"/>
              <w:ind w:firstLineChars="100" w:firstLine="24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B034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Single-site</w:t>
            </w:r>
          </w:p>
        </w:tc>
        <w:tc>
          <w:tcPr>
            <w:tcW w:w="1521" w:type="pct"/>
            <w:noWrap/>
          </w:tcPr>
          <w:p w14:paraId="774DEE58" w14:textId="77777777" w:rsidR="007B034D" w:rsidRPr="007B034D" w:rsidRDefault="007B034D" w:rsidP="007B034D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B034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180</w:t>
            </w:r>
          </w:p>
        </w:tc>
        <w:tc>
          <w:tcPr>
            <w:tcW w:w="1489" w:type="pct"/>
            <w:noWrap/>
          </w:tcPr>
          <w:p w14:paraId="03BDAAD2" w14:textId="77777777" w:rsidR="007B034D" w:rsidRPr="007B034D" w:rsidRDefault="007B034D" w:rsidP="007B034D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B034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10.04%</w:t>
            </w:r>
          </w:p>
        </w:tc>
      </w:tr>
      <w:tr w:rsidR="007B034D" w:rsidRPr="007B034D" w14:paraId="4744274F" w14:textId="77777777" w:rsidTr="003C2E36">
        <w:trPr>
          <w:trHeight w:hRule="exact" w:val="397"/>
        </w:trPr>
        <w:tc>
          <w:tcPr>
            <w:tcW w:w="1990" w:type="pct"/>
            <w:noWrap/>
          </w:tcPr>
          <w:p w14:paraId="554F0683" w14:textId="77777777" w:rsidR="007B034D" w:rsidRPr="007B034D" w:rsidRDefault="007B034D" w:rsidP="007B034D">
            <w:pPr>
              <w:spacing w:after="160" w:line="360" w:lineRule="auto"/>
              <w:ind w:firstLineChars="100" w:firstLine="24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B034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Multiple-site</w:t>
            </w:r>
          </w:p>
        </w:tc>
        <w:tc>
          <w:tcPr>
            <w:tcW w:w="1521" w:type="pct"/>
            <w:noWrap/>
          </w:tcPr>
          <w:p w14:paraId="53B9B0EC" w14:textId="77777777" w:rsidR="007B034D" w:rsidRPr="007B034D" w:rsidRDefault="007B034D" w:rsidP="007B034D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B034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1062</w:t>
            </w:r>
          </w:p>
        </w:tc>
        <w:tc>
          <w:tcPr>
            <w:tcW w:w="1489" w:type="pct"/>
            <w:noWrap/>
          </w:tcPr>
          <w:p w14:paraId="15C525B4" w14:textId="77777777" w:rsidR="007B034D" w:rsidRPr="007B034D" w:rsidRDefault="007B034D" w:rsidP="007B034D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B034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59.26%</w:t>
            </w:r>
          </w:p>
        </w:tc>
      </w:tr>
      <w:tr w:rsidR="007B034D" w:rsidRPr="007B034D" w14:paraId="74DF0395" w14:textId="77777777" w:rsidTr="003C2E36">
        <w:trPr>
          <w:trHeight w:hRule="exact" w:val="397"/>
        </w:trPr>
        <w:tc>
          <w:tcPr>
            <w:tcW w:w="1990" w:type="pct"/>
            <w:tcBorders>
              <w:bottom w:val="single" w:sz="8" w:space="0" w:color="auto"/>
            </w:tcBorders>
            <w:noWrap/>
            <w:hideMark/>
          </w:tcPr>
          <w:p w14:paraId="1CA4CF07" w14:textId="77777777" w:rsidR="007B034D" w:rsidRPr="007B034D" w:rsidRDefault="007B034D" w:rsidP="007B034D">
            <w:pPr>
              <w:spacing w:after="160" w:line="360" w:lineRule="auto"/>
              <w:ind w:firstLineChars="100" w:firstLine="24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B034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Overall</w:t>
            </w:r>
          </w:p>
        </w:tc>
        <w:tc>
          <w:tcPr>
            <w:tcW w:w="1521" w:type="pct"/>
            <w:tcBorders>
              <w:bottom w:val="single" w:sz="8" w:space="0" w:color="auto"/>
            </w:tcBorders>
            <w:noWrap/>
            <w:hideMark/>
          </w:tcPr>
          <w:p w14:paraId="79A70466" w14:textId="77777777" w:rsidR="007B034D" w:rsidRPr="007B034D" w:rsidRDefault="007B034D" w:rsidP="007B034D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B034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1242</w:t>
            </w:r>
          </w:p>
        </w:tc>
        <w:tc>
          <w:tcPr>
            <w:tcW w:w="1489" w:type="pct"/>
            <w:tcBorders>
              <w:bottom w:val="single" w:sz="8" w:space="0" w:color="auto"/>
            </w:tcBorders>
            <w:noWrap/>
            <w:hideMark/>
          </w:tcPr>
          <w:p w14:paraId="1760BA7D" w14:textId="77777777" w:rsidR="007B034D" w:rsidRPr="007B034D" w:rsidRDefault="007B034D" w:rsidP="007B034D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B034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69.31%</w:t>
            </w:r>
          </w:p>
        </w:tc>
      </w:tr>
    </w:tbl>
    <w:p w14:paraId="6FA8B63A" w14:textId="17B0CFF2" w:rsidR="007B034D" w:rsidRPr="007B034D" w:rsidRDefault="007B034D" w:rsidP="00181F93">
      <w:pPr>
        <w:tabs>
          <w:tab w:val="left" w:pos="711"/>
        </w:tabs>
        <w:rPr>
          <w:rFonts w:hint="eastAsia"/>
        </w:rPr>
      </w:pPr>
    </w:p>
    <w:sectPr w:rsidR="007B034D" w:rsidRPr="007B03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ED8DF5" w14:textId="77777777" w:rsidR="00BB4E0A" w:rsidRDefault="00BB4E0A" w:rsidP="007B034D">
      <w:pPr>
        <w:rPr>
          <w:rFonts w:hint="eastAsia"/>
        </w:rPr>
      </w:pPr>
      <w:r>
        <w:separator/>
      </w:r>
    </w:p>
  </w:endnote>
  <w:endnote w:type="continuationSeparator" w:id="0">
    <w:p w14:paraId="199E86FD" w14:textId="77777777" w:rsidR="00BB4E0A" w:rsidRDefault="00BB4E0A" w:rsidP="007B034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B6CB96" w14:textId="77777777" w:rsidR="00BB4E0A" w:rsidRDefault="00BB4E0A" w:rsidP="007B034D">
      <w:pPr>
        <w:rPr>
          <w:rFonts w:hint="eastAsia"/>
        </w:rPr>
      </w:pPr>
      <w:r>
        <w:separator/>
      </w:r>
    </w:p>
  </w:footnote>
  <w:footnote w:type="continuationSeparator" w:id="0">
    <w:p w14:paraId="5E8F43C6" w14:textId="77777777" w:rsidR="00BB4E0A" w:rsidRDefault="00BB4E0A" w:rsidP="007B034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C50"/>
    <w:rsid w:val="00094C50"/>
    <w:rsid w:val="00130C00"/>
    <w:rsid w:val="00181F93"/>
    <w:rsid w:val="004A7A54"/>
    <w:rsid w:val="004B49A7"/>
    <w:rsid w:val="00651A55"/>
    <w:rsid w:val="007B034D"/>
    <w:rsid w:val="00AB1AFE"/>
    <w:rsid w:val="00BB4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BA8432"/>
  <w15:chartTrackingRefBased/>
  <w15:docId w15:val="{4145F3A6-1C7F-4A64-B8AE-A93D3423D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034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B034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B03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B034D"/>
    <w:rPr>
      <w:sz w:val="18"/>
      <w:szCs w:val="18"/>
    </w:rPr>
  </w:style>
  <w:style w:type="table" w:customStyle="1" w:styleId="1">
    <w:name w:val="网格型1"/>
    <w:basedOn w:val="a1"/>
    <w:next w:val="a7"/>
    <w:uiPriority w:val="39"/>
    <w:rsid w:val="007B034D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7B03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钰茜 王</dc:creator>
  <cp:keywords/>
  <dc:description/>
  <cp:lastModifiedBy>钰茜 王</cp:lastModifiedBy>
  <cp:revision>4</cp:revision>
  <dcterms:created xsi:type="dcterms:W3CDTF">2024-07-11T00:47:00Z</dcterms:created>
  <dcterms:modified xsi:type="dcterms:W3CDTF">2024-11-05T01:48:00Z</dcterms:modified>
</cp:coreProperties>
</file>