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3DD8" w14:textId="2FCBBD1B" w:rsidR="00024173" w:rsidRPr="004A54FA" w:rsidRDefault="004A54FA">
      <w:pPr>
        <w:rPr>
          <w:b/>
          <w:bCs/>
        </w:rPr>
      </w:pPr>
      <w:r w:rsidRPr="004A54FA">
        <w:rPr>
          <w:b/>
          <w:bCs/>
        </w:rPr>
        <w:t>Table 1</w:t>
      </w:r>
    </w:p>
    <w:tbl>
      <w:tblPr>
        <w:tblStyle w:val="PlainTable2"/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122"/>
        <w:gridCol w:w="2126"/>
        <w:gridCol w:w="2268"/>
        <w:gridCol w:w="2089"/>
      </w:tblGrid>
      <w:tr w:rsidR="004A54FA" w:rsidRPr="0049102C" w14:paraId="093E994C" w14:textId="77777777" w:rsidTr="00B7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22" w:type="dxa"/>
            <w:tcBorders>
              <w:bottom w:val="none" w:sz="0" w:space="0" w:color="auto"/>
            </w:tcBorders>
            <w:vAlign w:val="center"/>
          </w:tcPr>
          <w:p w14:paraId="71354E81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Data Training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2511A48C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30E2681A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Data Testing</w:t>
            </w:r>
          </w:p>
        </w:tc>
        <w:tc>
          <w:tcPr>
            <w:tcW w:w="2089" w:type="dxa"/>
            <w:tcBorders>
              <w:bottom w:val="none" w:sz="0" w:space="0" w:color="auto"/>
            </w:tcBorders>
            <w:vAlign w:val="center"/>
          </w:tcPr>
          <w:p w14:paraId="78C06DBB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Total</w:t>
            </w:r>
          </w:p>
        </w:tc>
      </w:tr>
      <w:tr w:rsidR="004A54FA" w:rsidRPr="0049102C" w14:paraId="6D757112" w14:textId="77777777" w:rsidTr="00B71F29">
        <w:trPr>
          <w:jc w:val="center"/>
        </w:trPr>
        <w:tc>
          <w:tcPr>
            <w:tcW w:w="2122" w:type="dxa"/>
            <w:vAlign w:val="center"/>
          </w:tcPr>
          <w:p w14:paraId="418B9D8D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Stage 2</w:t>
            </w:r>
          </w:p>
        </w:tc>
        <w:tc>
          <w:tcPr>
            <w:tcW w:w="2126" w:type="dxa"/>
            <w:vAlign w:val="center"/>
          </w:tcPr>
          <w:p w14:paraId="2427F2C1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vAlign w:val="center"/>
          </w:tcPr>
          <w:p w14:paraId="2B98A95C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Stage 2</w:t>
            </w:r>
          </w:p>
        </w:tc>
        <w:tc>
          <w:tcPr>
            <w:tcW w:w="2089" w:type="dxa"/>
            <w:vAlign w:val="center"/>
          </w:tcPr>
          <w:p w14:paraId="1AA600B2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8</w:t>
            </w:r>
          </w:p>
        </w:tc>
      </w:tr>
      <w:tr w:rsidR="004A54FA" w:rsidRPr="0049102C" w14:paraId="4C5F7730" w14:textId="77777777" w:rsidTr="00B71F29">
        <w:trPr>
          <w:jc w:val="center"/>
        </w:trPr>
        <w:tc>
          <w:tcPr>
            <w:tcW w:w="2122" w:type="dxa"/>
            <w:vAlign w:val="center"/>
          </w:tcPr>
          <w:p w14:paraId="4D7FB986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Stage 3</w:t>
            </w:r>
          </w:p>
        </w:tc>
        <w:tc>
          <w:tcPr>
            <w:tcW w:w="2126" w:type="dxa"/>
            <w:vAlign w:val="center"/>
          </w:tcPr>
          <w:p w14:paraId="37FD186E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vAlign w:val="center"/>
          </w:tcPr>
          <w:p w14:paraId="039F0A22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Stage 3</w:t>
            </w:r>
          </w:p>
        </w:tc>
        <w:tc>
          <w:tcPr>
            <w:tcW w:w="2089" w:type="dxa"/>
            <w:vAlign w:val="center"/>
          </w:tcPr>
          <w:p w14:paraId="0754697C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6</w:t>
            </w:r>
          </w:p>
        </w:tc>
      </w:tr>
      <w:tr w:rsidR="004A54FA" w:rsidRPr="0049102C" w14:paraId="18BE78FE" w14:textId="77777777" w:rsidTr="00B71F29">
        <w:trPr>
          <w:jc w:val="center"/>
        </w:trPr>
        <w:tc>
          <w:tcPr>
            <w:tcW w:w="2122" w:type="dxa"/>
            <w:vAlign w:val="center"/>
          </w:tcPr>
          <w:p w14:paraId="056C4EAC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Stage 4</w:t>
            </w:r>
          </w:p>
        </w:tc>
        <w:tc>
          <w:tcPr>
            <w:tcW w:w="2126" w:type="dxa"/>
            <w:vAlign w:val="center"/>
          </w:tcPr>
          <w:p w14:paraId="2712D4FB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vAlign w:val="center"/>
          </w:tcPr>
          <w:p w14:paraId="18817960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Stage 4</w:t>
            </w:r>
          </w:p>
        </w:tc>
        <w:tc>
          <w:tcPr>
            <w:tcW w:w="2089" w:type="dxa"/>
            <w:vAlign w:val="center"/>
          </w:tcPr>
          <w:p w14:paraId="3A1A29B3" w14:textId="77777777" w:rsidR="004A54FA" w:rsidRPr="0049102C" w:rsidRDefault="004A54FA" w:rsidP="00B7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9102C">
              <w:rPr>
                <w:rFonts w:ascii="Times New Roman" w:hAnsi="Times New Roman" w:cs="Times New Roman"/>
              </w:rPr>
              <w:t>6</w:t>
            </w:r>
          </w:p>
        </w:tc>
      </w:tr>
    </w:tbl>
    <w:p w14:paraId="6254FB30" w14:textId="6E18A1DA" w:rsidR="004A54FA" w:rsidRDefault="004A54FA"/>
    <w:p w14:paraId="7D1B52E8" w14:textId="1F953B4E" w:rsidR="004A54FA" w:rsidRPr="004A54FA" w:rsidRDefault="004A54FA">
      <w:pPr>
        <w:rPr>
          <w:b/>
          <w:bCs/>
        </w:rPr>
      </w:pPr>
      <w:r w:rsidRPr="004A54FA">
        <w:rPr>
          <w:b/>
          <w:bCs/>
        </w:rPr>
        <w:t>Table 2</w:t>
      </w:r>
    </w:p>
    <w:tbl>
      <w:tblPr>
        <w:tblStyle w:val="PlainTable2"/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58"/>
        <w:gridCol w:w="1317"/>
        <w:gridCol w:w="1315"/>
        <w:gridCol w:w="1315"/>
        <w:gridCol w:w="1315"/>
        <w:gridCol w:w="1315"/>
      </w:tblGrid>
      <w:tr w:rsidR="004A54FA" w:rsidRPr="00B04D8E" w14:paraId="0B5F157E" w14:textId="77777777" w:rsidTr="00B7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jc w:val="center"/>
        </w:trPr>
        <w:tc>
          <w:tcPr>
            <w:tcW w:w="2058" w:type="dxa"/>
            <w:tcBorders>
              <w:bottom w:val="none" w:sz="0" w:space="0" w:color="auto"/>
            </w:tcBorders>
            <w:vAlign w:val="center"/>
          </w:tcPr>
          <w:p w14:paraId="3580D67E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Wound Stage</w:t>
            </w:r>
          </w:p>
        </w:tc>
        <w:tc>
          <w:tcPr>
            <w:tcW w:w="1317" w:type="dxa"/>
            <w:tcBorders>
              <w:bottom w:val="none" w:sz="0" w:space="0" w:color="auto"/>
            </w:tcBorders>
            <w:vAlign w:val="center"/>
          </w:tcPr>
          <w:p w14:paraId="2AB17950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315" w:type="dxa"/>
            <w:tcBorders>
              <w:bottom w:val="none" w:sz="0" w:space="0" w:color="auto"/>
            </w:tcBorders>
            <w:vAlign w:val="center"/>
          </w:tcPr>
          <w:p w14:paraId="7587CE39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1315" w:type="dxa"/>
            <w:tcBorders>
              <w:bottom w:val="none" w:sz="0" w:space="0" w:color="auto"/>
            </w:tcBorders>
            <w:vAlign w:val="center"/>
          </w:tcPr>
          <w:p w14:paraId="75FF4A94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1315" w:type="dxa"/>
            <w:tcBorders>
              <w:bottom w:val="none" w:sz="0" w:space="0" w:color="auto"/>
            </w:tcBorders>
            <w:vAlign w:val="center"/>
          </w:tcPr>
          <w:p w14:paraId="5DDD02EE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315" w:type="dxa"/>
            <w:tcBorders>
              <w:bottom w:val="none" w:sz="0" w:space="0" w:color="auto"/>
            </w:tcBorders>
            <w:vAlign w:val="center"/>
          </w:tcPr>
          <w:p w14:paraId="02C64559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</w:tr>
      <w:tr w:rsidR="004A54FA" w:rsidRPr="00B04D8E" w14:paraId="66436EFF" w14:textId="77777777" w:rsidTr="00B71F29">
        <w:trPr>
          <w:trHeight w:val="316"/>
          <w:jc w:val="center"/>
        </w:trPr>
        <w:tc>
          <w:tcPr>
            <w:tcW w:w="2058" w:type="dxa"/>
            <w:vAlign w:val="center"/>
          </w:tcPr>
          <w:p w14:paraId="59C8320E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Stage 2</w:t>
            </w:r>
          </w:p>
        </w:tc>
        <w:tc>
          <w:tcPr>
            <w:tcW w:w="1317" w:type="dxa"/>
            <w:vAlign w:val="center"/>
          </w:tcPr>
          <w:p w14:paraId="70352528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0.15</w:t>
            </w:r>
          </w:p>
        </w:tc>
        <w:tc>
          <w:tcPr>
            <w:tcW w:w="1315" w:type="dxa"/>
            <w:vAlign w:val="center"/>
          </w:tcPr>
          <w:p w14:paraId="41DF5788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0.45</w:t>
            </w:r>
          </w:p>
        </w:tc>
        <w:tc>
          <w:tcPr>
            <w:tcW w:w="1315" w:type="dxa"/>
            <w:vAlign w:val="center"/>
          </w:tcPr>
          <w:p w14:paraId="302DDABE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0.60</w:t>
            </w:r>
          </w:p>
        </w:tc>
        <w:tc>
          <w:tcPr>
            <w:tcW w:w="1315" w:type="dxa"/>
            <w:vAlign w:val="center"/>
          </w:tcPr>
          <w:p w14:paraId="6A2D78CC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</w:p>
        </w:tc>
        <w:tc>
          <w:tcPr>
            <w:tcW w:w="1315" w:type="dxa"/>
            <w:vAlign w:val="center"/>
          </w:tcPr>
          <w:p w14:paraId="6D8018C7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0.20</w:t>
            </w:r>
          </w:p>
        </w:tc>
      </w:tr>
      <w:tr w:rsidR="004A54FA" w:rsidRPr="00B04D8E" w14:paraId="103ED40C" w14:textId="77777777" w:rsidTr="00B71F29">
        <w:trPr>
          <w:trHeight w:val="316"/>
          <w:jc w:val="center"/>
        </w:trPr>
        <w:tc>
          <w:tcPr>
            <w:tcW w:w="2058" w:type="dxa"/>
            <w:vAlign w:val="center"/>
          </w:tcPr>
          <w:p w14:paraId="44060B45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Stage 3</w:t>
            </w:r>
          </w:p>
        </w:tc>
        <w:tc>
          <w:tcPr>
            <w:tcW w:w="1317" w:type="dxa"/>
            <w:vAlign w:val="center"/>
          </w:tcPr>
          <w:p w14:paraId="36EB3FB7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</w:tc>
        <w:tc>
          <w:tcPr>
            <w:tcW w:w="1315" w:type="dxa"/>
            <w:vAlign w:val="center"/>
          </w:tcPr>
          <w:p w14:paraId="79F82DAA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1315" w:type="dxa"/>
            <w:vAlign w:val="center"/>
          </w:tcPr>
          <w:p w14:paraId="40FCB8F6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1315" w:type="dxa"/>
            <w:vAlign w:val="center"/>
          </w:tcPr>
          <w:p w14:paraId="3A5085EA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  <w:tc>
          <w:tcPr>
            <w:tcW w:w="1315" w:type="dxa"/>
            <w:vAlign w:val="center"/>
          </w:tcPr>
          <w:p w14:paraId="3E2E45F6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</w:tc>
      </w:tr>
      <w:tr w:rsidR="004A54FA" w:rsidRPr="00B04D8E" w14:paraId="7A0BAE9A" w14:textId="77777777" w:rsidTr="00B71F29">
        <w:trPr>
          <w:trHeight w:val="316"/>
          <w:jc w:val="center"/>
        </w:trPr>
        <w:tc>
          <w:tcPr>
            <w:tcW w:w="2058" w:type="dxa"/>
            <w:vAlign w:val="center"/>
          </w:tcPr>
          <w:p w14:paraId="5559967E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Stage 4</w:t>
            </w:r>
          </w:p>
        </w:tc>
        <w:tc>
          <w:tcPr>
            <w:tcW w:w="1317" w:type="dxa"/>
            <w:vAlign w:val="center"/>
          </w:tcPr>
          <w:p w14:paraId="68EF3A36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  <w:tc>
          <w:tcPr>
            <w:tcW w:w="1315" w:type="dxa"/>
            <w:vAlign w:val="center"/>
          </w:tcPr>
          <w:p w14:paraId="3C990CAC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0.55</w:t>
            </w:r>
          </w:p>
        </w:tc>
        <w:tc>
          <w:tcPr>
            <w:tcW w:w="1315" w:type="dxa"/>
            <w:vAlign w:val="center"/>
          </w:tcPr>
          <w:p w14:paraId="56880145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</w:p>
        </w:tc>
        <w:tc>
          <w:tcPr>
            <w:tcW w:w="1315" w:type="dxa"/>
            <w:vAlign w:val="center"/>
          </w:tcPr>
          <w:p w14:paraId="3AA5854A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</w:p>
        </w:tc>
        <w:tc>
          <w:tcPr>
            <w:tcW w:w="1315" w:type="dxa"/>
            <w:vAlign w:val="center"/>
          </w:tcPr>
          <w:p w14:paraId="7AF73DD3" w14:textId="77777777" w:rsidR="004A54FA" w:rsidRPr="00B04D8E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D8E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</w:p>
        </w:tc>
      </w:tr>
    </w:tbl>
    <w:p w14:paraId="1217C8D9" w14:textId="77777777" w:rsidR="004A54FA" w:rsidRDefault="004A54FA"/>
    <w:p w14:paraId="112F6293" w14:textId="13C64D78" w:rsidR="004A54FA" w:rsidRPr="004A54FA" w:rsidRDefault="004A54FA">
      <w:pPr>
        <w:rPr>
          <w:b/>
          <w:bCs/>
        </w:rPr>
      </w:pPr>
      <w:r w:rsidRPr="004A54FA">
        <w:rPr>
          <w:b/>
          <w:bCs/>
        </w:rPr>
        <w:t>Table 3</w:t>
      </w:r>
    </w:p>
    <w:tbl>
      <w:tblPr>
        <w:tblStyle w:val="PlainTable2"/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701"/>
        <w:gridCol w:w="1439"/>
        <w:gridCol w:w="1851"/>
        <w:gridCol w:w="1853"/>
        <w:gridCol w:w="1853"/>
      </w:tblGrid>
      <w:tr w:rsidR="004A54FA" w:rsidRPr="007952A6" w14:paraId="2D0FC145" w14:textId="77777777" w:rsidTr="00B7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33976D8C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Wound Stage</w:t>
            </w:r>
          </w:p>
        </w:tc>
        <w:tc>
          <w:tcPr>
            <w:tcW w:w="1439" w:type="dxa"/>
            <w:tcBorders>
              <w:bottom w:val="none" w:sz="0" w:space="0" w:color="auto"/>
            </w:tcBorders>
          </w:tcPr>
          <w:p w14:paraId="5352580B" w14:textId="77777777" w:rsidR="004A54FA" w:rsidRPr="003E4D8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Overall Accuracy</w:t>
            </w:r>
          </w:p>
        </w:tc>
        <w:tc>
          <w:tcPr>
            <w:tcW w:w="1851" w:type="dxa"/>
            <w:tcBorders>
              <w:bottom w:val="none" w:sz="0" w:space="0" w:color="auto"/>
            </w:tcBorders>
            <w:vAlign w:val="center"/>
          </w:tcPr>
          <w:p w14:paraId="19088314" w14:textId="77777777" w:rsidR="004A54FA" w:rsidRPr="003E4D8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F1-Score</w:t>
            </w:r>
          </w:p>
        </w:tc>
        <w:tc>
          <w:tcPr>
            <w:tcW w:w="1853" w:type="dxa"/>
            <w:tcBorders>
              <w:bottom w:val="none" w:sz="0" w:space="0" w:color="auto"/>
            </w:tcBorders>
            <w:vAlign w:val="center"/>
          </w:tcPr>
          <w:p w14:paraId="76994B03" w14:textId="77777777" w:rsidR="004A54FA" w:rsidRPr="003E4D8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</w:p>
        </w:tc>
        <w:tc>
          <w:tcPr>
            <w:tcW w:w="1853" w:type="dxa"/>
            <w:tcBorders>
              <w:bottom w:val="none" w:sz="0" w:space="0" w:color="auto"/>
            </w:tcBorders>
            <w:vAlign w:val="center"/>
          </w:tcPr>
          <w:p w14:paraId="71DFAD7E" w14:textId="77777777" w:rsidR="004A54FA" w:rsidRPr="003E4D8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Recall</w:t>
            </w:r>
          </w:p>
        </w:tc>
      </w:tr>
      <w:tr w:rsidR="004A54FA" w:rsidRPr="007952A6" w14:paraId="615EBA8A" w14:textId="77777777" w:rsidTr="00B71F29">
        <w:trPr>
          <w:trHeight w:val="403"/>
          <w:jc w:val="center"/>
        </w:trPr>
        <w:tc>
          <w:tcPr>
            <w:tcW w:w="1701" w:type="dxa"/>
            <w:vAlign w:val="center"/>
          </w:tcPr>
          <w:p w14:paraId="50764FB4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Stage 2</w:t>
            </w:r>
          </w:p>
        </w:tc>
        <w:tc>
          <w:tcPr>
            <w:tcW w:w="1439" w:type="dxa"/>
            <w:vMerge w:val="restart"/>
            <w:vAlign w:val="center"/>
          </w:tcPr>
          <w:p w14:paraId="65DC8BD9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85%</w:t>
            </w:r>
          </w:p>
        </w:tc>
        <w:tc>
          <w:tcPr>
            <w:tcW w:w="1851" w:type="dxa"/>
            <w:vAlign w:val="center"/>
          </w:tcPr>
          <w:p w14:paraId="58EDED68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1853" w:type="dxa"/>
            <w:vAlign w:val="center"/>
          </w:tcPr>
          <w:p w14:paraId="3AB98600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853" w:type="dxa"/>
            <w:vAlign w:val="center"/>
          </w:tcPr>
          <w:p w14:paraId="7A5671F5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</w:tr>
      <w:tr w:rsidR="004A54FA" w:rsidRPr="007952A6" w14:paraId="645FF34F" w14:textId="77777777" w:rsidTr="00B71F29">
        <w:trPr>
          <w:trHeight w:val="386"/>
          <w:jc w:val="center"/>
        </w:trPr>
        <w:tc>
          <w:tcPr>
            <w:tcW w:w="1701" w:type="dxa"/>
            <w:vAlign w:val="center"/>
          </w:tcPr>
          <w:p w14:paraId="0A2727C3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Stage 3</w:t>
            </w:r>
          </w:p>
        </w:tc>
        <w:tc>
          <w:tcPr>
            <w:tcW w:w="1439" w:type="dxa"/>
            <w:vMerge/>
          </w:tcPr>
          <w:p w14:paraId="1B2D1F56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2D17E243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853" w:type="dxa"/>
            <w:vAlign w:val="center"/>
          </w:tcPr>
          <w:p w14:paraId="084FEAC7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1853" w:type="dxa"/>
            <w:vAlign w:val="center"/>
          </w:tcPr>
          <w:p w14:paraId="7CEE7DE0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</w:tr>
      <w:tr w:rsidR="004A54FA" w:rsidRPr="007952A6" w14:paraId="019E7789" w14:textId="77777777" w:rsidTr="00B71F29">
        <w:trPr>
          <w:trHeight w:val="386"/>
          <w:jc w:val="center"/>
        </w:trPr>
        <w:tc>
          <w:tcPr>
            <w:tcW w:w="1701" w:type="dxa"/>
            <w:vAlign w:val="center"/>
          </w:tcPr>
          <w:p w14:paraId="5005FE22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Stage 4</w:t>
            </w:r>
          </w:p>
        </w:tc>
        <w:tc>
          <w:tcPr>
            <w:tcW w:w="1439" w:type="dxa"/>
            <w:vMerge/>
          </w:tcPr>
          <w:p w14:paraId="10F32F6D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5C6F309A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1853" w:type="dxa"/>
            <w:vAlign w:val="center"/>
          </w:tcPr>
          <w:p w14:paraId="30A87324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1853" w:type="dxa"/>
            <w:vAlign w:val="center"/>
          </w:tcPr>
          <w:p w14:paraId="4955F4D5" w14:textId="77777777" w:rsidR="004A54FA" w:rsidRPr="003E4D8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D89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</w:tr>
    </w:tbl>
    <w:p w14:paraId="65BA3530" w14:textId="77777777" w:rsidR="004A54FA" w:rsidRDefault="004A54FA"/>
    <w:p w14:paraId="01B2DCBA" w14:textId="4AC42A83" w:rsidR="004A54FA" w:rsidRPr="004A54FA" w:rsidRDefault="004A54FA">
      <w:pPr>
        <w:rPr>
          <w:b/>
          <w:bCs/>
        </w:rPr>
      </w:pPr>
      <w:r w:rsidRPr="004A54FA">
        <w:rPr>
          <w:b/>
          <w:bCs/>
        </w:rPr>
        <w:t>Table 4</w:t>
      </w:r>
    </w:p>
    <w:tbl>
      <w:tblPr>
        <w:tblStyle w:val="PlainTable2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838"/>
        <w:gridCol w:w="1597"/>
        <w:gridCol w:w="1658"/>
        <w:gridCol w:w="1801"/>
        <w:gridCol w:w="1606"/>
      </w:tblGrid>
      <w:tr w:rsidR="004A54FA" w14:paraId="5DAD4A4B" w14:textId="77777777" w:rsidTr="00B7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1838" w:type="dxa"/>
            <w:tcBorders>
              <w:bottom w:val="none" w:sz="0" w:space="0" w:color="auto"/>
            </w:tcBorders>
            <w:vAlign w:val="center"/>
          </w:tcPr>
          <w:p w14:paraId="65D2D291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Wound Stage</w:t>
            </w:r>
          </w:p>
        </w:tc>
        <w:tc>
          <w:tcPr>
            <w:tcW w:w="1597" w:type="dxa"/>
            <w:tcBorders>
              <w:bottom w:val="none" w:sz="0" w:space="0" w:color="auto"/>
            </w:tcBorders>
            <w:vAlign w:val="center"/>
          </w:tcPr>
          <w:p w14:paraId="63E4F1C5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Accuracy</w:t>
            </w:r>
          </w:p>
        </w:tc>
        <w:tc>
          <w:tcPr>
            <w:tcW w:w="1658" w:type="dxa"/>
            <w:tcBorders>
              <w:bottom w:val="none" w:sz="0" w:space="0" w:color="auto"/>
            </w:tcBorders>
            <w:vAlign w:val="center"/>
          </w:tcPr>
          <w:p w14:paraId="611BFE63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F1-Score</w:t>
            </w:r>
          </w:p>
        </w:tc>
        <w:tc>
          <w:tcPr>
            <w:tcW w:w="1801" w:type="dxa"/>
            <w:tcBorders>
              <w:bottom w:val="none" w:sz="0" w:space="0" w:color="auto"/>
            </w:tcBorders>
            <w:vAlign w:val="center"/>
          </w:tcPr>
          <w:p w14:paraId="09FB046B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</w:p>
        </w:tc>
        <w:tc>
          <w:tcPr>
            <w:tcW w:w="1606" w:type="dxa"/>
            <w:tcBorders>
              <w:bottom w:val="none" w:sz="0" w:space="0" w:color="auto"/>
            </w:tcBorders>
            <w:vAlign w:val="center"/>
          </w:tcPr>
          <w:p w14:paraId="7DE53849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Recall</w:t>
            </w:r>
          </w:p>
        </w:tc>
      </w:tr>
      <w:tr w:rsidR="004A54FA" w14:paraId="69A6358E" w14:textId="77777777" w:rsidTr="00B71F29">
        <w:trPr>
          <w:trHeight w:val="416"/>
          <w:jc w:val="center"/>
        </w:trPr>
        <w:tc>
          <w:tcPr>
            <w:tcW w:w="1838" w:type="dxa"/>
            <w:vAlign w:val="center"/>
          </w:tcPr>
          <w:p w14:paraId="5C081029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SVM</w:t>
            </w:r>
          </w:p>
        </w:tc>
        <w:tc>
          <w:tcPr>
            <w:tcW w:w="1597" w:type="dxa"/>
            <w:vAlign w:val="center"/>
          </w:tcPr>
          <w:p w14:paraId="3C60EAD5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85%</w:t>
            </w:r>
          </w:p>
        </w:tc>
        <w:tc>
          <w:tcPr>
            <w:tcW w:w="1658" w:type="dxa"/>
            <w:vAlign w:val="center"/>
          </w:tcPr>
          <w:p w14:paraId="6D1DC378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1801" w:type="dxa"/>
            <w:vAlign w:val="center"/>
          </w:tcPr>
          <w:p w14:paraId="29E0C77C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606" w:type="dxa"/>
            <w:vAlign w:val="center"/>
          </w:tcPr>
          <w:p w14:paraId="2F51A150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</w:tr>
      <w:tr w:rsidR="004A54FA" w14:paraId="146BEB41" w14:textId="77777777" w:rsidTr="00B71F29">
        <w:trPr>
          <w:trHeight w:val="418"/>
          <w:jc w:val="center"/>
        </w:trPr>
        <w:tc>
          <w:tcPr>
            <w:tcW w:w="1838" w:type="dxa"/>
            <w:vAlign w:val="center"/>
          </w:tcPr>
          <w:p w14:paraId="28616AF8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Decision Tree</w:t>
            </w:r>
          </w:p>
        </w:tc>
        <w:tc>
          <w:tcPr>
            <w:tcW w:w="1597" w:type="dxa"/>
            <w:vAlign w:val="center"/>
          </w:tcPr>
          <w:p w14:paraId="3C517287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658" w:type="dxa"/>
            <w:vAlign w:val="center"/>
          </w:tcPr>
          <w:p w14:paraId="1BA374FE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1801" w:type="dxa"/>
            <w:vAlign w:val="center"/>
          </w:tcPr>
          <w:p w14:paraId="68CC06D8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1606" w:type="dxa"/>
            <w:vAlign w:val="center"/>
          </w:tcPr>
          <w:p w14:paraId="762F6CC0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</w:tr>
      <w:tr w:rsidR="004A54FA" w14:paraId="322A0A47" w14:textId="77777777" w:rsidTr="00B71F29">
        <w:trPr>
          <w:trHeight w:val="296"/>
          <w:jc w:val="center"/>
        </w:trPr>
        <w:tc>
          <w:tcPr>
            <w:tcW w:w="1838" w:type="dxa"/>
            <w:vAlign w:val="center"/>
          </w:tcPr>
          <w:p w14:paraId="0B2CC680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Logistic Regression</w:t>
            </w:r>
          </w:p>
        </w:tc>
        <w:tc>
          <w:tcPr>
            <w:tcW w:w="1597" w:type="dxa"/>
            <w:vAlign w:val="center"/>
          </w:tcPr>
          <w:p w14:paraId="4FC7E495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</w:p>
        </w:tc>
        <w:tc>
          <w:tcPr>
            <w:tcW w:w="1658" w:type="dxa"/>
            <w:vAlign w:val="center"/>
          </w:tcPr>
          <w:p w14:paraId="4298F7ED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801" w:type="dxa"/>
            <w:vAlign w:val="center"/>
          </w:tcPr>
          <w:p w14:paraId="016C2A19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1606" w:type="dxa"/>
            <w:vAlign w:val="center"/>
          </w:tcPr>
          <w:p w14:paraId="2D97C33F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</w:tr>
    </w:tbl>
    <w:p w14:paraId="26A011AD" w14:textId="77777777" w:rsidR="004A54FA" w:rsidRDefault="004A54FA"/>
    <w:p w14:paraId="2A375E2D" w14:textId="41959627" w:rsidR="004A54FA" w:rsidRPr="004A54FA" w:rsidRDefault="004A54FA">
      <w:pPr>
        <w:rPr>
          <w:b/>
          <w:bCs/>
        </w:rPr>
      </w:pPr>
      <w:r w:rsidRPr="004A54FA">
        <w:rPr>
          <w:b/>
          <w:bCs/>
        </w:rPr>
        <w:t>Table 5</w:t>
      </w:r>
    </w:p>
    <w:tbl>
      <w:tblPr>
        <w:tblStyle w:val="PlainTable2"/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488"/>
        <w:gridCol w:w="1973"/>
        <w:gridCol w:w="2238"/>
        <w:gridCol w:w="2238"/>
      </w:tblGrid>
      <w:tr w:rsidR="004A54FA" w:rsidRPr="007952A6" w14:paraId="119F3A62" w14:textId="77777777" w:rsidTr="004A5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"/>
          <w:tblHeader/>
          <w:jc w:val="center"/>
        </w:trPr>
        <w:tc>
          <w:tcPr>
            <w:tcW w:w="562" w:type="dxa"/>
            <w:tcBorders>
              <w:bottom w:val="none" w:sz="0" w:space="0" w:color="auto"/>
            </w:tcBorders>
            <w:vAlign w:val="center"/>
          </w:tcPr>
          <w:p w14:paraId="5A78FBF8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1488" w:type="dxa"/>
            <w:tcBorders>
              <w:bottom w:val="none" w:sz="0" w:space="0" w:color="auto"/>
            </w:tcBorders>
            <w:vAlign w:val="center"/>
          </w:tcPr>
          <w:p w14:paraId="6E673ED8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Aspects</w:t>
            </w:r>
          </w:p>
        </w:tc>
        <w:tc>
          <w:tcPr>
            <w:tcW w:w="1973" w:type="dxa"/>
            <w:tcBorders>
              <w:bottom w:val="none" w:sz="0" w:space="0" w:color="auto"/>
            </w:tcBorders>
            <w:vAlign w:val="center"/>
          </w:tcPr>
          <w:p w14:paraId="09E2D7F0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Our System</w:t>
            </w:r>
          </w:p>
        </w:tc>
        <w:tc>
          <w:tcPr>
            <w:tcW w:w="2238" w:type="dxa"/>
            <w:tcBorders>
              <w:bottom w:val="none" w:sz="0" w:space="0" w:color="auto"/>
            </w:tcBorders>
            <w:vAlign w:val="center"/>
          </w:tcPr>
          <w:p w14:paraId="5E82C237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Shaik et al.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2015)</w:t>
            </w:r>
          </w:p>
        </w:tc>
        <w:tc>
          <w:tcPr>
            <w:tcW w:w="2238" w:type="dxa"/>
            <w:tcBorders>
              <w:bottom w:val="none" w:sz="0" w:space="0" w:color="auto"/>
            </w:tcBorders>
            <w:vAlign w:val="center"/>
          </w:tcPr>
          <w:p w14:paraId="5961A261" w14:textId="77777777" w:rsidR="004A54FA" w:rsidRPr="00745D09" w:rsidRDefault="004A54FA" w:rsidP="00B71F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Reiter et al.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2006)</w:t>
            </w:r>
          </w:p>
        </w:tc>
      </w:tr>
      <w:tr w:rsidR="004A54FA" w:rsidRPr="007952A6" w14:paraId="227939A4" w14:textId="77777777" w:rsidTr="00B71F29">
        <w:trPr>
          <w:trHeight w:val="13"/>
          <w:jc w:val="center"/>
        </w:trPr>
        <w:tc>
          <w:tcPr>
            <w:tcW w:w="562" w:type="dxa"/>
            <w:vAlign w:val="center"/>
          </w:tcPr>
          <w:p w14:paraId="248F7E98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8" w:type="dxa"/>
            <w:vAlign w:val="center"/>
          </w:tcPr>
          <w:p w14:paraId="2FF86184" w14:textId="77777777" w:rsidR="004A54FA" w:rsidRPr="00745D09" w:rsidRDefault="004A54FA" w:rsidP="00B71F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Accuracy</w:t>
            </w:r>
          </w:p>
        </w:tc>
        <w:tc>
          <w:tcPr>
            <w:tcW w:w="1973" w:type="dxa"/>
            <w:vAlign w:val="center"/>
          </w:tcPr>
          <w:p w14:paraId="66C1C5B0" w14:textId="77777777" w:rsidR="004A54FA" w:rsidRPr="00745D09" w:rsidRDefault="004A54FA" w:rsidP="00B71F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The accuracy of wound depth measurement reaches 85%</w:t>
            </w:r>
          </w:p>
        </w:tc>
        <w:tc>
          <w:tcPr>
            <w:tcW w:w="2238" w:type="dxa"/>
            <w:vAlign w:val="center"/>
          </w:tcPr>
          <w:p w14:paraId="32C9EEBE" w14:textId="77777777" w:rsidR="004A54FA" w:rsidRPr="00745D09" w:rsidRDefault="004A54FA" w:rsidP="00B71F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The accuracy of wound depth measurement reaches 80%</w:t>
            </w:r>
          </w:p>
        </w:tc>
        <w:tc>
          <w:tcPr>
            <w:tcW w:w="2238" w:type="dxa"/>
            <w:vAlign w:val="center"/>
          </w:tcPr>
          <w:p w14:paraId="07D8C7E4" w14:textId="77777777" w:rsidR="004A54FA" w:rsidRPr="00745D09" w:rsidRDefault="004A54FA" w:rsidP="00B71F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The accuracy of wound depth measurement reaches 70%</w:t>
            </w:r>
          </w:p>
        </w:tc>
      </w:tr>
      <w:tr w:rsidR="004A54FA" w:rsidRPr="007952A6" w14:paraId="68691288" w14:textId="77777777" w:rsidTr="00B71F29">
        <w:trPr>
          <w:trHeight w:val="13"/>
          <w:jc w:val="center"/>
        </w:trPr>
        <w:tc>
          <w:tcPr>
            <w:tcW w:w="562" w:type="dxa"/>
            <w:vAlign w:val="center"/>
          </w:tcPr>
          <w:p w14:paraId="1FA50AD1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8" w:type="dxa"/>
            <w:vAlign w:val="center"/>
          </w:tcPr>
          <w:p w14:paraId="199CBD49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Flexibility</w:t>
            </w:r>
          </w:p>
        </w:tc>
        <w:tc>
          <w:tcPr>
            <w:tcW w:w="1973" w:type="dxa"/>
            <w:vAlign w:val="center"/>
          </w:tcPr>
          <w:p w14:paraId="2D164654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The measurement results are not affected by the distance from which the images are taken</w:t>
            </w:r>
          </w:p>
        </w:tc>
        <w:tc>
          <w:tcPr>
            <w:tcW w:w="2238" w:type="dxa"/>
            <w:vAlign w:val="center"/>
          </w:tcPr>
          <w:p w14:paraId="4A94CFD1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The measurement results are not affected by the distance from which the images are taken</w:t>
            </w:r>
          </w:p>
        </w:tc>
        <w:tc>
          <w:tcPr>
            <w:tcW w:w="2238" w:type="dxa"/>
            <w:vAlign w:val="center"/>
          </w:tcPr>
          <w:p w14:paraId="49F573D2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The measurement results are not affected by the distance from which the images are taken</w:t>
            </w:r>
          </w:p>
        </w:tc>
      </w:tr>
      <w:tr w:rsidR="004A54FA" w:rsidRPr="007952A6" w14:paraId="4D843EE0" w14:textId="77777777" w:rsidTr="00B71F29">
        <w:trPr>
          <w:trHeight w:val="13"/>
          <w:jc w:val="center"/>
        </w:trPr>
        <w:tc>
          <w:tcPr>
            <w:tcW w:w="562" w:type="dxa"/>
            <w:vAlign w:val="center"/>
          </w:tcPr>
          <w:p w14:paraId="21F8E40B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488" w:type="dxa"/>
            <w:vAlign w:val="center"/>
          </w:tcPr>
          <w:p w14:paraId="64513E67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Application</w:t>
            </w:r>
          </w:p>
        </w:tc>
        <w:tc>
          <w:tcPr>
            <w:tcW w:w="1973" w:type="dxa"/>
            <w:vAlign w:val="center"/>
          </w:tcPr>
          <w:p w14:paraId="1BD3EF67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On the wound object</w:t>
            </w:r>
          </w:p>
        </w:tc>
        <w:tc>
          <w:tcPr>
            <w:tcW w:w="2238" w:type="dxa"/>
            <w:vAlign w:val="center"/>
          </w:tcPr>
          <w:p w14:paraId="2C94112B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On the skin object</w:t>
            </w:r>
          </w:p>
        </w:tc>
        <w:tc>
          <w:tcPr>
            <w:tcW w:w="2238" w:type="dxa"/>
            <w:vAlign w:val="center"/>
          </w:tcPr>
          <w:p w14:paraId="476374CA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On the face object</w:t>
            </w:r>
          </w:p>
        </w:tc>
      </w:tr>
      <w:tr w:rsidR="004A54FA" w:rsidRPr="007952A6" w14:paraId="2A4576EF" w14:textId="77777777" w:rsidTr="00B71F29">
        <w:trPr>
          <w:trHeight w:val="13"/>
          <w:jc w:val="center"/>
        </w:trPr>
        <w:tc>
          <w:tcPr>
            <w:tcW w:w="562" w:type="dxa"/>
            <w:vAlign w:val="center"/>
          </w:tcPr>
          <w:p w14:paraId="656CFAE1" w14:textId="77777777" w:rsidR="004A54FA" w:rsidRPr="00745D09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8" w:type="dxa"/>
            <w:vAlign w:val="center"/>
          </w:tcPr>
          <w:p w14:paraId="20E16BF9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Method</w:t>
            </w:r>
          </w:p>
        </w:tc>
        <w:tc>
          <w:tcPr>
            <w:tcW w:w="1973" w:type="dxa"/>
            <w:vAlign w:val="center"/>
          </w:tcPr>
          <w:p w14:paraId="02F7E7F5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Color</w:t>
            </w:r>
            <w:proofErr w:type="spellEnd"/>
            <w:r w:rsidRPr="00745D09">
              <w:rPr>
                <w:rFonts w:ascii="Times New Roman" w:hAnsi="Times New Roman" w:cs="Times New Roman"/>
                <w:sz w:val="22"/>
                <w:szCs w:val="22"/>
              </w:rPr>
              <w:t xml:space="preserve"> Manipulation</w:t>
            </w:r>
          </w:p>
        </w:tc>
        <w:tc>
          <w:tcPr>
            <w:tcW w:w="2238" w:type="dxa"/>
            <w:vAlign w:val="center"/>
          </w:tcPr>
          <w:p w14:paraId="7B8A53D4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Color</w:t>
            </w:r>
            <w:proofErr w:type="spellEnd"/>
            <w:r w:rsidRPr="00745D09">
              <w:rPr>
                <w:rFonts w:ascii="Times New Roman" w:hAnsi="Times New Roman" w:cs="Times New Roman"/>
                <w:sz w:val="22"/>
                <w:szCs w:val="22"/>
              </w:rPr>
              <w:t xml:space="preserve"> Manipulation</w:t>
            </w:r>
          </w:p>
        </w:tc>
        <w:tc>
          <w:tcPr>
            <w:tcW w:w="2238" w:type="dxa"/>
            <w:vAlign w:val="center"/>
          </w:tcPr>
          <w:p w14:paraId="04BEE435" w14:textId="77777777" w:rsidR="004A54FA" w:rsidRPr="00745D09" w:rsidRDefault="004A54FA" w:rsidP="00B71F29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45D09">
              <w:rPr>
                <w:rFonts w:ascii="Times New Roman" w:hAnsi="Times New Roman" w:cs="Times New Roman"/>
                <w:sz w:val="22"/>
                <w:szCs w:val="22"/>
              </w:rPr>
              <w:t>3D Reconstruction</w:t>
            </w:r>
          </w:p>
        </w:tc>
      </w:tr>
    </w:tbl>
    <w:p w14:paraId="0DDC60C4" w14:textId="77777777" w:rsidR="004A54FA" w:rsidRDefault="004A54FA"/>
    <w:p w14:paraId="7E4E4DAB" w14:textId="4AFFAD89" w:rsidR="004A54FA" w:rsidRPr="004A54FA" w:rsidRDefault="004A54FA">
      <w:pPr>
        <w:rPr>
          <w:b/>
          <w:bCs/>
        </w:rPr>
      </w:pPr>
      <w:r w:rsidRPr="004A54FA">
        <w:rPr>
          <w:b/>
          <w:bCs/>
        </w:rPr>
        <w:t>Table 6</w:t>
      </w:r>
    </w:p>
    <w:tbl>
      <w:tblPr>
        <w:tblStyle w:val="PlainTable2"/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56"/>
        <w:gridCol w:w="1815"/>
        <w:gridCol w:w="2005"/>
        <w:gridCol w:w="2005"/>
      </w:tblGrid>
      <w:tr w:rsidR="004A54FA" w14:paraId="2CCB987E" w14:textId="77777777" w:rsidTr="00B7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jc w:val="center"/>
        </w:trPr>
        <w:tc>
          <w:tcPr>
            <w:tcW w:w="2656" w:type="dxa"/>
            <w:tcBorders>
              <w:bottom w:val="none" w:sz="0" w:space="0" w:color="auto"/>
            </w:tcBorders>
            <w:vAlign w:val="center"/>
          </w:tcPr>
          <w:p w14:paraId="3559F52D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Image</w:t>
            </w:r>
          </w:p>
        </w:tc>
        <w:tc>
          <w:tcPr>
            <w:tcW w:w="1815" w:type="dxa"/>
            <w:tcBorders>
              <w:bottom w:val="none" w:sz="0" w:space="0" w:color="auto"/>
            </w:tcBorders>
            <w:vAlign w:val="center"/>
          </w:tcPr>
          <w:p w14:paraId="571F9EA8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Actual Stage</w:t>
            </w:r>
          </w:p>
        </w:tc>
        <w:tc>
          <w:tcPr>
            <w:tcW w:w="2005" w:type="dxa"/>
            <w:tcBorders>
              <w:bottom w:val="none" w:sz="0" w:space="0" w:color="auto"/>
            </w:tcBorders>
            <w:vAlign w:val="center"/>
          </w:tcPr>
          <w:p w14:paraId="73166EAA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Prediction Stage</w:t>
            </w:r>
          </w:p>
        </w:tc>
        <w:tc>
          <w:tcPr>
            <w:tcW w:w="2005" w:type="dxa"/>
            <w:tcBorders>
              <w:bottom w:val="none" w:sz="0" w:space="0" w:color="auto"/>
            </w:tcBorders>
            <w:vAlign w:val="center"/>
          </w:tcPr>
          <w:p w14:paraId="3EA07595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Result</w:t>
            </w:r>
          </w:p>
        </w:tc>
      </w:tr>
      <w:tr w:rsidR="004A54FA" w14:paraId="7724A8AA" w14:textId="77777777" w:rsidTr="00B71F29">
        <w:trPr>
          <w:trHeight w:val="328"/>
          <w:jc w:val="center"/>
        </w:trPr>
        <w:tc>
          <w:tcPr>
            <w:tcW w:w="2656" w:type="dxa"/>
            <w:vAlign w:val="bottom"/>
          </w:tcPr>
          <w:p w14:paraId="19A5D891" w14:textId="77777777" w:rsidR="004A54FA" w:rsidRPr="00117A8F" w:rsidRDefault="004A54FA" w:rsidP="00B71F2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17A8F">
              <w:rPr>
                <w:bCs/>
                <w:noProof/>
                <w:sz w:val="16"/>
                <w:szCs w:val="16"/>
              </w:rPr>
              <w:drawing>
                <wp:inline distT="0" distB="0" distL="0" distR="0" wp14:anchorId="182F1733" wp14:editId="54F3E009">
                  <wp:extent cx="1106170" cy="746125"/>
                  <wp:effectExtent l="0" t="0" r="0" b="0"/>
                  <wp:docPr id="1388987290" name="image16.jpg" descr="A close-up of a w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87290" name="image16.jpg" descr="A close-up of a wound&#10;&#10;Description automatically generated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46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vAlign w:val="center"/>
          </w:tcPr>
          <w:p w14:paraId="0A71EE66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Stage 4</w:t>
            </w:r>
          </w:p>
        </w:tc>
        <w:tc>
          <w:tcPr>
            <w:tcW w:w="2005" w:type="dxa"/>
            <w:vAlign w:val="center"/>
          </w:tcPr>
          <w:p w14:paraId="4FD3699D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Stage 4</w:t>
            </w:r>
          </w:p>
        </w:tc>
        <w:tc>
          <w:tcPr>
            <w:tcW w:w="2005" w:type="dxa"/>
            <w:vAlign w:val="center"/>
          </w:tcPr>
          <w:p w14:paraId="7C878C77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Correctly Classified</w:t>
            </w:r>
          </w:p>
        </w:tc>
      </w:tr>
      <w:tr w:rsidR="004A54FA" w14:paraId="5EE527A7" w14:textId="77777777" w:rsidTr="00B71F29">
        <w:trPr>
          <w:trHeight w:val="1554"/>
          <w:jc w:val="center"/>
        </w:trPr>
        <w:tc>
          <w:tcPr>
            <w:tcW w:w="2656" w:type="dxa"/>
            <w:vAlign w:val="center"/>
          </w:tcPr>
          <w:p w14:paraId="54677047" w14:textId="77777777" w:rsidR="004A54FA" w:rsidRPr="00117A8F" w:rsidRDefault="004A54FA" w:rsidP="00B71F2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117A8F">
              <w:rPr>
                <w:bCs/>
                <w:noProof/>
                <w:sz w:val="16"/>
                <w:szCs w:val="16"/>
              </w:rPr>
              <w:drawing>
                <wp:inline distT="0" distB="0" distL="0" distR="0" wp14:anchorId="612A16E3" wp14:editId="26BCE4C6">
                  <wp:extent cx="1106170" cy="892175"/>
                  <wp:effectExtent l="0" t="0" r="0" b="3175"/>
                  <wp:docPr id="1714220008" name="image12.jpg" descr="A close up of a bloody mout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220008" name="image12.jpg" descr="A close up of a bloody mouth&#10;&#10;Description automatically generated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892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vAlign w:val="center"/>
          </w:tcPr>
          <w:p w14:paraId="1F4B2AA3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Stage 3</w:t>
            </w:r>
          </w:p>
        </w:tc>
        <w:tc>
          <w:tcPr>
            <w:tcW w:w="2005" w:type="dxa"/>
            <w:vAlign w:val="center"/>
          </w:tcPr>
          <w:p w14:paraId="21AF76B3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Stage 4</w:t>
            </w:r>
          </w:p>
        </w:tc>
        <w:tc>
          <w:tcPr>
            <w:tcW w:w="2005" w:type="dxa"/>
            <w:vAlign w:val="center"/>
          </w:tcPr>
          <w:p w14:paraId="63696F71" w14:textId="77777777" w:rsidR="004A54FA" w:rsidRPr="00D95195" w:rsidRDefault="004A54FA" w:rsidP="00B71F2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195">
              <w:rPr>
                <w:rFonts w:ascii="Times New Roman" w:hAnsi="Times New Roman" w:cs="Times New Roman"/>
                <w:sz w:val="22"/>
                <w:szCs w:val="22"/>
              </w:rPr>
              <w:t>Misclassified</w:t>
            </w:r>
          </w:p>
        </w:tc>
      </w:tr>
    </w:tbl>
    <w:p w14:paraId="24CBB135" w14:textId="77777777" w:rsidR="004A54FA" w:rsidRDefault="004A54FA"/>
    <w:sectPr w:rsidR="004A5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FA"/>
    <w:rsid w:val="00024173"/>
    <w:rsid w:val="001D08E3"/>
    <w:rsid w:val="00477DA9"/>
    <w:rsid w:val="004A54FA"/>
    <w:rsid w:val="00670C7D"/>
    <w:rsid w:val="009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0CAF"/>
  <w15:chartTrackingRefBased/>
  <w15:docId w15:val="{9B4AD36F-E81C-47DA-85C8-7D8FCCFA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4F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4A54F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Wahyuni</dc:creator>
  <cp:keywords/>
  <dc:description/>
  <cp:lastModifiedBy>Elvira Wahyuni</cp:lastModifiedBy>
  <cp:revision>1</cp:revision>
  <dcterms:created xsi:type="dcterms:W3CDTF">2024-11-07T09:11:00Z</dcterms:created>
  <dcterms:modified xsi:type="dcterms:W3CDTF">2024-11-07T09:14:00Z</dcterms:modified>
</cp:coreProperties>
</file>